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FE1A2" w14:textId="567997D3" w:rsidR="00944528" w:rsidRPr="001F6CF7" w:rsidRDefault="00D811E1" w:rsidP="00A90FA6">
      <w:pPr>
        <w:pStyle w:val="30"/>
        <w:tabs>
          <w:tab w:val="left" w:pos="993"/>
        </w:tabs>
        <w:spacing w:line="276" w:lineRule="auto"/>
        <w:ind w:right="-1" w:firstLine="567"/>
        <w:jc w:val="center"/>
        <w:rPr>
          <w:b/>
          <w:noProof/>
          <w:sz w:val="22"/>
          <w:szCs w:val="22"/>
          <w:lang w:val="en-US"/>
        </w:rPr>
      </w:pPr>
      <w:r w:rsidRPr="00B027AC">
        <w:rPr>
          <w:b/>
          <w:sz w:val="22"/>
          <w:szCs w:val="22"/>
        </w:rPr>
        <w:t>ДОГОВОР</w:t>
      </w:r>
      <w:r w:rsidR="00352A20" w:rsidRPr="00B027AC">
        <w:rPr>
          <w:b/>
          <w:noProof/>
          <w:sz w:val="22"/>
          <w:szCs w:val="22"/>
        </w:rPr>
        <w:t xml:space="preserve"> </w:t>
      </w:r>
      <w:r w:rsidR="009C6B2F" w:rsidRPr="007E02C0">
        <w:rPr>
          <w:b/>
          <w:bCs/>
          <w:noProof/>
          <w:sz w:val="22"/>
          <w:szCs w:val="22"/>
        </w:rPr>
        <w:t>№</w:t>
      </w:r>
      <w:permStart w:id="1795777718" w:edGrp="everyone"/>
      <w:r w:rsidR="001F6CF7">
        <w:rPr>
          <w:noProof/>
          <w:sz w:val="22"/>
          <w:szCs w:val="22"/>
          <w:lang w:val="en-US"/>
        </w:rPr>
        <w:t>___</w:t>
      </w:r>
    </w:p>
    <w:permEnd w:id="1795777718"/>
    <w:p w14:paraId="26BFEBEE" w14:textId="77777777" w:rsidR="00D968E6" w:rsidRPr="00B027AC" w:rsidRDefault="002424F4" w:rsidP="00A90FA6">
      <w:pPr>
        <w:pStyle w:val="30"/>
        <w:tabs>
          <w:tab w:val="left" w:pos="993"/>
        </w:tabs>
        <w:spacing w:line="276" w:lineRule="auto"/>
        <w:ind w:right="-1" w:firstLine="567"/>
        <w:jc w:val="center"/>
        <w:rPr>
          <w:b/>
          <w:noProof/>
          <w:sz w:val="22"/>
          <w:szCs w:val="22"/>
        </w:rPr>
      </w:pPr>
      <w:r w:rsidRPr="00B027AC">
        <w:rPr>
          <w:b/>
          <w:noProof/>
          <w:sz w:val="22"/>
          <w:szCs w:val="22"/>
          <w:lang w:val="en-US"/>
        </w:rPr>
        <w:t>SMS-Информирование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1"/>
        <w:gridCol w:w="4877"/>
      </w:tblGrid>
      <w:tr w:rsidR="00944528" w:rsidRPr="00B027AC" w14:paraId="072A5B51" w14:textId="77777777" w:rsidTr="006F0B5E">
        <w:tc>
          <w:tcPr>
            <w:tcW w:w="4965" w:type="dxa"/>
          </w:tcPr>
          <w:p w14:paraId="1D76E113" w14:textId="77777777" w:rsidR="00944528" w:rsidRPr="00B027AC" w:rsidRDefault="00944528" w:rsidP="00A90FA6">
            <w:pPr>
              <w:pStyle w:val="30"/>
              <w:tabs>
                <w:tab w:val="left" w:pos="993"/>
              </w:tabs>
              <w:spacing w:line="276" w:lineRule="auto"/>
              <w:ind w:right="-1" w:firstLine="567"/>
              <w:jc w:val="center"/>
              <w:rPr>
                <w:b/>
                <w:noProof/>
                <w:sz w:val="21"/>
                <w:szCs w:val="21"/>
              </w:rPr>
            </w:pPr>
            <w:r w:rsidRPr="00B027AC">
              <w:rPr>
                <w:sz w:val="21"/>
                <w:szCs w:val="21"/>
              </w:rPr>
              <w:t>г. Ташкент</w:t>
            </w:r>
          </w:p>
        </w:tc>
        <w:tc>
          <w:tcPr>
            <w:tcW w:w="4956" w:type="dxa"/>
          </w:tcPr>
          <w:p w14:paraId="74A55E94" w14:textId="22B90AB1" w:rsidR="00944528" w:rsidRPr="00B027AC" w:rsidRDefault="00CC766E" w:rsidP="00A90FA6">
            <w:pPr>
              <w:pStyle w:val="30"/>
              <w:tabs>
                <w:tab w:val="left" w:pos="993"/>
              </w:tabs>
              <w:spacing w:line="276" w:lineRule="auto"/>
              <w:ind w:right="-1" w:firstLine="567"/>
              <w:jc w:val="center"/>
              <w:rPr>
                <w:b/>
                <w:noProof/>
                <w:sz w:val="21"/>
                <w:szCs w:val="21"/>
              </w:rPr>
            </w:pPr>
            <w:permStart w:id="350190323" w:edGrp="everyone"/>
            <w:r w:rsidRPr="00B027AC">
              <w:rPr>
                <w:sz w:val="21"/>
                <w:szCs w:val="21"/>
              </w:rPr>
              <w:t>«</w:t>
            </w:r>
            <w:r w:rsidR="007E02C0">
              <w:rPr>
                <w:sz w:val="21"/>
                <w:szCs w:val="21"/>
              </w:rPr>
              <w:t>____</w:t>
            </w:r>
            <w:r w:rsidRPr="00B027AC">
              <w:rPr>
                <w:sz w:val="21"/>
                <w:szCs w:val="21"/>
              </w:rPr>
              <w:t>»</w:t>
            </w:r>
            <w:r w:rsidR="007E02C0">
              <w:rPr>
                <w:sz w:val="21"/>
                <w:szCs w:val="21"/>
              </w:rPr>
              <w:t>_______________</w:t>
            </w:r>
            <w:r w:rsidR="00751CCE">
              <w:rPr>
                <w:sz w:val="21"/>
                <w:szCs w:val="21"/>
              </w:rPr>
              <w:t>2022</w:t>
            </w:r>
            <w:r w:rsidR="00944528" w:rsidRPr="00B027AC">
              <w:rPr>
                <w:sz w:val="21"/>
                <w:szCs w:val="21"/>
              </w:rPr>
              <w:t xml:space="preserve"> год</w:t>
            </w:r>
            <w:permEnd w:id="350190323"/>
          </w:p>
        </w:tc>
      </w:tr>
    </w:tbl>
    <w:p w14:paraId="7EFDD62A" w14:textId="037B015B" w:rsidR="00D811E1" w:rsidRDefault="001F6CF7" w:rsidP="00A90FA6">
      <w:pPr>
        <w:pStyle w:val="Normal1"/>
        <w:tabs>
          <w:tab w:val="left" w:pos="993"/>
        </w:tabs>
        <w:spacing w:before="220" w:line="276" w:lineRule="auto"/>
        <w:ind w:right="-1" w:firstLine="0"/>
        <w:rPr>
          <w:sz w:val="21"/>
          <w:szCs w:val="21"/>
        </w:rPr>
      </w:pPr>
      <w:r w:rsidRPr="001F6CF7">
        <w:rPr>
          <w:sz w:val="21"/>
          <w:szCs w:val="21"/>
        </w:rPr>
        <w:t xml:space="preserve">ГУП "Налог-сервис" при Государственном Налоговом комитете РУз, в лице директора Пардаева Ш.Ш., действующего на основании устава, именуемый ниже </w:t>
      </w:r>
      <w:r w:rsidRPr="001F6CF7">
        <w:rPr>
          <w:b/>
          <w:bCs/>
          <w:sz w:val="21"/>
          <w:szCs w:val="21"/>
        </w:rPr>
        <w:t>“ЗАКАЗЧИК”</w:t>
      </w:r>
      <w:r w:rsidRPr="001F6CF7">
        <w:rPr>
          <w:sz w:val="21"/>
          <w:szCs w:val="21"/>
        </w:rPr>
        <w:t xml:space="preserve"> </w:t>
      </w:r>
      <w:r w:rsidR="009825BC" w:rsidRPr="00B027AC">
        <w:rPr>
          <w:sz w:val="21"/>
          <w:szCs w:val="21"/>
        </w:rPr>
        <w:t>действующего на основании</w:t>
      </w:r>
      <w:r w:rsidR="00315961">
        <w:rPr>
          <w:sz w:val="21"/>
          <w:szCs w:val="21"/>
        </w:rPr>
        <w:t xml:space="preserve"> </w:t>
      </w:r>
      <w:r w:rsidR="00E869DD">
        <w:rPr>
          <w:sz w:val="21"/>
          <w:szCs w:val="21"/>
        </w:rPr>
        <w:t>Устава</w:t>
      </w:r>
      <w:r w:rsidR="006F77F7" w:rsidRPr="00B027AC">
        <w:rPr>
          <w:sz w:val="21"/>
          <w:szCs w:val="21"/>
        </w:rPr>
        <w:t>,</w:t>
      </w:r>
      <w:r w:rsidR="009825BC" w:rsidRPr="00B027AC">
        <w:rPr>
          <w:sz w:val="21"/>
          <w:szCs w:val="21"/>
        </w:rPr>
        <w:t xml:space="preserve"> с одной </w:t>
      </w:r>
      <w:r w:rsidR="00DC377B" w:rsidRPr="00B027AC">
        <w:rPr>
          <w:sz w:val="21"/>
          <w:szCs w:val="21"/>
        </w:rPr>
        <w:t xml:space="preserve">стороны, </w:t>
      </w:r>
      <w:r w:rsidR="00DC377B" w:rsidRPr="00B027AC">
        <w:rPr>
          <w:b/>
          <w:sz w:val="21"/>
          <w:szCs w:val="21"/>
        </w:rPr>
        <w:t>и</w:t>
      </w:r>
      <w:r w:rsidR="00E869DD">
        <w:rPr>
          <w:b/>
          <w:sz w:val="21"/>
          <w:szCs w:val="21"/>
        </w:rPr>
        <w:t xml:space="preserve"> ___________________</w:t>
      </w:r>
      <w:r w:rsidR="00335441" w:rsidRPr="00B027AC">
        <w:rPr>
          <w:sz w:val="21"/>
          <w:szCs w:val="21"/>
        </w:rPr>
        <w:t xml:space="preserve">, </w:t>
      </w:r>
      <w:r w:rsidR="00FF3862" w:rsidRPr="00B027AC">
        <w:rPr>
          <w:sz w:val="21"/>
          <w:szCs w:val="21"/>
        </w:rPr>
        <w:t>именуемое в дальнейшем</w:t>
      </w:r>
      <w:r w:rsidR="00FF3862" w:rsidRPr="00B027AC">
        <w:rPr>
          <w:b/>
          <w:sz w:val="21"/>
          <w:szCs w:val="21"/>
        </w:rPr>
        <w:t xml:space="preserve"> «ИСПОЛНИТЕЛЬ», </w:t>
      </w:r>
      <w:r w:rsidR="00335441" w:rsidRPr="00B027AC">
        <w:rPr>
          <w:sz w:val="21"/>
          <w:szCs w:val="21"/>
        </w:rPr>
        <w:t xml:space="preserve">в лице </w:t>
      </w:r>
      <w:r w:rsidR="00E869DD">
        <w:rPr>
          <w:sz w:val="21"/>
          <w:szCs w:val="21"/>
        </w:rPr>
        <w:t>________________</w:t>
      </w:r>
      <w:r w:rsidR="00315961">
        <w:rPr>
          <w:sz w:val="21"/>
          <w:szCs w:val="21"/>
          <w:lang w:val="uz-Cyrl-UZ"/>
        </w:rPr>
        <w:t xml:space="preserve">., </w:t>
      </w:r>
      <w:r w:rsidR="00335441" w:rsidRPr="00B027AC">
        <w:rPr>
          <w:sz w:val="21"/>
          <w:szCs w:val="21"/>
        </w:rPr>
        <w:t xml:space="preserve">действующего на основании </w:t>
      </w:r>
      <w:r w:rsidR="00E869DD">
        <w:rPr>
          <w:sz w:val="21"/>
          <w:szCs w:val="21"/>
        </w:rPr>
        <w:t>_______________________________</w:t>
      </w:r>
      <w:r w:rsidR="00A16644" w:rsidRPr="00B027AC">
        <w:rPr>
          <w:sz w:val="21"/>
          <w:szCs w:val="21"/>
        </w:rPr>
        <w:t xml:space="preserve"> </w:t>
      </w:r>
      <w:r w:rsidR="009825BC" w:rsidRPr="00B027AC">
        <w:rPr>
          <w:sz w:val="21"/>
          <w:szCs w:val="21"/>
        </w:rPr>
        <w:t>с другой стороны, вместе именуемые</w:t>
      </w:r>
      <w:r w:rsidR="00532EBE" w:rsidRPr="00B027AC">
        <w:rPr>
          <w:sz w:val="21"/>
          <w:szCs w:val="21"/>
        </w:rPr>
        <w:t xml:space="preserve"> </w:t>
      </w:r>
      <w:r w:rsidR="009825BC" w:rsidRPr="00B027AC">
        <w:rPr>
          <w:sz w:val="21"/>
          <w:szCs w:val="21"/>
        </w:rPr>
        <w:t>«</w:t>
      </w:r>
      <w:r w:rsidR="009825BC" w:rsidRPr="00B027AC">
        <w:rPr>
          <w:b/>
          <w:sz w:val="21"/>
          <w:szCs w:val="21"/>
        </w:rPr>
        <w:t>СТОРОНЫ</w:t>
      </w:r>
      <w:r w:rsidR="009825BC" w:rsidRPr="00B027AC">
        <w:rPr>
          <w:sz w:val="21"/>
          <w:szCs w:val="21"/>
        </w:rPr>
        <w:t>»</w:t>
      </w:r>
      <w:r w:rsidR="00D811E1" w:rsidRPr="00B027AC">
        <w:rPr>
          <w:sz w:val="21"/>
          <w:szCs w:val="21"/>
        </w:rPr>
        <w:t>, составили и подписали на</w:t>
      </w:r>
      <w:r w:rsidR="00FF3862" w:rsidRPr="00B027AC">
        <w:rPr>
          <w:sz w:val="21"/>
          <w:szCs w:val="21"/>
        </w:rPr>
        <w:t>стоящий Договор о нижеследующем.</w:t>
      </w:r>
    </w:p>
    <w:p w14:paraId="6B0DFBBF" w14:textId="32F42937" w:rsidR="00784E16" w:rsidRDefault="007E02C0" w:rsidP="00762904">
      <w:pPr>
        <w:pStyle w:val="1"/>
        <w:tabs>
          <w:tab w:val="clear" w:pos="858"/>
          <w:tab w:val="num" w:pos="709"/>
          <w:tab w:val="left" w:pos="993"/>
        </w:tabs>
        <w:spacing w:line="276" w:lineRule="auto"/>
        <w:ind w:left="0" w:firstLine="567"/>
        <w:jc w:val="center"/>
        <w:rPr>
          <w:b/>
          <w:sz w:val="24"/>
        </w:rPr>
      </w:pPr>
      <w:r>
        <w:rPr>
          <w:b/>
          <w:sz w:val="24"/>
        </w:rPr>
        <w:t xml:space="preserve">. </w:t>
      </w:r>
      <w:r w:rsidR="00D811E1" w:rsidRPr="00B027AC">
        <w:rPr>
          <w:b/>
          <w:sz w:val="24"/>
        </w:rPr>
        <w:t>ОПРЕДЕЛЕНИЯ</w:t>
      </w:r>
    </w:p>
    <w:p w14:paraId="127FBD35" w14:textId="6EAE2C88" w:rsidR="00D811E1" w:rsidRDefault="00D811E1" w:rsidP="00A90FA6">
      <w:pPr>
        <w:pStyle w:val="af5"/>
        <w:tabs>
          <w:tab w:val="left" w:pos="993"/>
        </w:tabs>
        <w:spacing w:line="276" w:lineRule="auto"/>
        <w:ind w:right="-1" w:firstLine="567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Далее по тексту будут употребляться следующие термины:</w:t>
      </w:r>
    </w:p>
    <w:p w14:paraId="498A669B" w14:textId="02D3FCF7" w:rsidR="00335441" w:rsidRPr="008679B8" w:rsidRDefault="0085026B" w:rsidP="00A90FA6">
      <w:pPr>
        <w:pStyle w:val="af3"/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8679B8">
        <w:rPr>
          <w:b/>
          <w:color w:val="000000"/>
          <w:sz w:val="21"/>
          <w:szCs w:val="21"/>
          <w:lang w:val="ru-RU"/>
        </w:rPr>
        <w:t>«АБОНЕНТ»</w:t>
      </w:r>
      <w:r w:rsidR="00335441" w:rsidRPr="008679B8">
        <w:rPr>
          <w:sz w:val="21"/>
          <w:szCs w:val="21"/>
          <w:lang w:val="ru-RU"/>
        </w:rPr>
        <w:t xml:space="preserve"> </w:t>
      </w:r>
      <w:r w:rsidR="00B65848" w:rsidRPr="008679B8">
        <w:rPr>
          <w:sz w:val="21"/>
          <w:szCs w:val="21"/>
          <w:lang w:val="ru-RU"/>
        </w:rPr>
        <w:t xml:space="preserve">- </w:t>
      </w:r>
      <w:r w:rsidRPr="008679B8">
        <w:rPr>
          <w:sz w:val="21"/>
          <w:szCs w:val="21"/>
          <w:lang w:val="ru-RU"/>
        </w:rPr>
        <w:t xml:space="preserve">Клиент </w:t>
      </w:r>
      <w:r w:rsidR="00DC377B" w:rsidRPr="008679B8">
        <w:rPr>
          <w:sz w:val="21"/>
          <w:szCs w:val="21"/>
          <w:lang w:val="ru-RU"/>
        </w:rPr>
        <w:t>ЗАКАЗЧИКА, физическое</w:t>
      </w:r>
      <w:r w:rsidR="00335441" w:rsidRPr="008679B8">
        <w:rPr>
          <w:sz w:val="21"/>
          <w:szCs w:val="21"/>
          <w:lang w:val="ru-RU"/>
        </w:rPr>
        <w:t xml:space="preserve"> или юридическое лицо,</w:t>
      </w:r>
      <w:r w:rsidR="007A18EA" w:rsidRPr="008679B8">
        <w:rPr>
          <w:sz w:val="21"/>
          <w:szCs w:val="21"/>
          <w:lang w:val="ru-RU"/>
        </w:rPr>
        <w:t xml:space="preserve"> </w:t>
      </w:r>
      <w:r w:rsidR="00335441" w:rsidRPr="008679B8">
        <w:rPr>
          <w:sz w:val="21"/>
          <w:szCs w:val="21"/>
          <w:lang w:val="ru-RU"/>
        </w:rPr>
        <w:t>имеющее оконечное оборудование (</w:t>
      </w:r>
      <w:r w:rsidR="00CE71CD" w:rsidRPr="008679B8">
        <w:rPr>
          <w:sz w:val="21"/>
          <w:szCs w:val="21"/>
          <w:lang w:val="ru-RU"/>
        </w:rPr>
        <w:t>Сотовый Телефон</w:t>
      </w:r>
      <w:r w:rsidR="00335441" w:rsidRPr="008679B8">
        <w:rPr>
          <w:sz w:val="21"/>
          <w:szCs w:val="21"/>
          <w:lang w:val="ru-RU"/>
        </w:rPr>
        <w:t>)</w:t>
      </w:r>
      <w:r w:rsidR="008B48CB" w:rsidRPr="008679B8">
        <w:rPr>
          <w:sz w:val="21"/>
          <w:szCs w:val="21"/>
          <w:lang w:val="ru-RU"/>
        </w:rPr>
        <w:t xml:space="preserve"> с телефонным номером</w:t>
      </w:r>
      <w:r w:rsidR="00090813" w:rsidRPr="008679B8">
        <w:rPr>
          <w:sz w:val="21"/>
          <w:szCs w:val="21"/>
          <w:lang w:val="ru-RU"/>
        </w:rPr>
        <w:t xml:space="preserve"> </w:t>
      </w:r>
      <w:r w:rsidR="00C72C20" w:rsidRPr="008679B8">
        <w:rPr>
          <w:noProof/>
          <w:sz w:val="21"/>
          <w:szCs w:val="21"/>
          <w:lang w:val="ru-RU"/>
        </w:rPr>
        <w:t>сотовых операторов Респ</w:t>
      </w:r>
      <w:r w:rsidR="00C3675E" w:rsidRPr="008679B8">
        <w:rPr>
          <w:noProof/>
          <w:sz w:val="21"/>
          <w:szCs w:val="21"/>
          <w:lang w:val="ru-RU"/>
        </w:rPr>
        <w:t>у</w:t>
      </w:r>
      <w:r w:rsidR="00C72C20" w:rsidRPr="008679B8">
        <w:rPr>
          <w:noProof/>
          <w:sz w:val="21"/>
          <w:szCs w:val="21"/>
          <w:lang w:val="ru-RU"/>
        </w:rPr>
        <w:t>блики Узбекистан «</w:t>
      </w:r>
      <w:r w:rsidR="00C72C20" w:rsidRPr="008679B8">
        <w:rPr>
          <w:noProof/>
          <w:sz w:val="21"/>
          <w:szCs w:val="21"/>
        </w:rPr>
        <w:t>Beeline</w:t>
      </w:r>
      <w:r w:rsidR="00C72C20" w:rsidRPr="008679B8">
        <w:rPr>
          <w:noProof/>
          <w:sz w:val="21"/>
          <w:szCs w:val="21"/>
          <w:lang w:val="ru-RU"/>
        </w:rPr>
        <w:t>», «</w:t>
      </w:r>
      <w:r w:rsidR="00C72C20" w:rsidRPr="008679B8">
        <w:rPr>
          <w:noProof/>
          <w:sz w:val="21"/>
          <w:szCs w:val="21"/>
        </w:rPr>
        <w:t>Ucell</w:t>
      </w:r>
      <w:r w:rsidR="00C72C20" w:rsidRPr="008679B8">
        <w:rPr>
          <w:noProof/>
          <w:sz w:val="21"/>
          <w:szCs w:val="21"/>
          <w:lang w:val="ru-RU"/>
        </w:rPr>
        <w:t>», «</w:t>
      </w:r>
      <w:r w:rsidR="00C72C20" w:rsidRPr="008679B8">
        <w:rPr>
          <w:noProof/>
          <w:sz w:val="21"/>
          <w:szCs w:val="21"/>
        </w:rPr>
        <w:t>Mobiuz</w:t>
      </w:r>
      <w:r w:rsidR="00C72C20" w:rsidRPr="008679B8">
        <w:rPr>
          <w:noProof/>
          <w:sz w:val="21"/>
          <w:szCs w:val="21"/>
          <w:lang w:val="ru-RU"/>
        </w:rPr>
        <w:t>», «</w:t>
      </w:r>
      <w:r w:rsidR="00C3675E" w:rsidRPr="008679B8">
        <w:rPr>
          <w:noProof/>
          <w:sz w:val="21"/>
          <w:szCs w:val="21"/>
        </w:rPr>
        <w:t>Uztelecom</w:t>
      </w:r>
      <w:r w:rsidR="00C72C20" w:rsidRPr="008679B8">
        <w:rPr>
          <w:noProof/>
          <w:sz w:val="21"/>
          <w:szCs w:val="21"/>
          <w:lang w:val="ru-RU"/>
        </w:rPr>
        <w:t>», «</w:t>
      </w:r>
      <w:r w:rsidR="00C72C20" w:rsidRPr="008679B8">
        <w:rPr>
          <w:noProof/>
          <w:sz w:val="21"/>
          <w:szCs w:val="21"/>
        </w:rPr>
        <w:t>Perfectum</w:t>
      </w:r>
      <w:r w:rsidR="00C72C20" w:rsidRPr="008679B8">
        <w:rPr>
          <w:noProof/>
          <w:sz w:val="21"/>
          <w:szCs w:val="21"/>
          <w:lang w:val="ru-RU"/>
        </w:rPr>
        <w:t>», «</w:t>
      </w:r>
      <w:r w:rsidR="00C72C20" w:rsidRPr="008679B8">
        <w:rPr>
          <w:noProof/>
          <w:sz w:val="21"/>
          <w:szCs w:val="21"/>
        </w:rPr>
        <w:t>Humans</w:t>
      </w:r>
      <w:r w:rsidR="00C72C20" w:rsidRPr="008679B8">
        <w:rPr>
          <w:noProof/>
          <w:sz w:val="21"/>
          <w:szCs w:val="21"/>
          <w:lang w:val="ru-RU"/>
        </w:rPr>
        <w:t>»</w:t>
      </w:r>
      <w:r w:rsidR="00C72C20" w:rsidRPr="008679B8">
        <w:rPr>
          <w:snapToGrid w:val="0"/>
          <w:sz w:val="21"/>
          <w:szCs w:val="21"/>
          <w:lang w:val="ru-RU"/>
        </w:rPr>
        <w:t>.</w:t>
      </w:r>
    </w:p>
    <w:p w14:paraId="5D8F25AB" w14:textId="77777777" w:rsidR="00335441" w:rsidRPr="00B027AC" w:rsidRDefault="0085026B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b/>
          <w:color w:val="000000"/>
          <w:sz w:val="21"/>
          <w:szCs w:val="21"/>
          <w:lang w:val="ru-RU"/>
        </w:rPr>
        <w:t>«</w:t>
      </w:r>
      <w:r w:rsidRPr="00B027AC">
        <w:rPr>
          <w:b/>
          <w:bCs/>
          <w:sz w:val="21"/>
          <w:szCs w:val="21"/>
          <w:lang w:val="ru-RU"/>
        </w:rPr>
        <w:t>ОПЕРАТОРЫ</w:t>
      </w:r>
      <w:r w:rsidRPr="00B027AC">
        <w:rPr>
          <w:b/>
          <w:color w:val="000000"/>
          <w:sz w:val="21"/>
          <w:szCs w:val="21"/>
          <w:lang w:val="ru-RU"/>
        </w:rPr>
        <w:t>»</w:t>
      </w:r>
      <w:r w:rsidR="00335441" w:rsidRPr="00B027AC">
        <w:rPr>
          <w:b/>
          <w:bCs/>
          <w:sz w:val="21"/>
          <w:szCs w:val="21"/>
          <w:lang w:val="ru-RU"/>
        </w:rPr>
        <w:t xml:space="preserve"> – </w:t>
      </w:r>
      <w:r w:rsidR="00335441" w:rsidRPr="00B027AC">
        <w:rPr>
          <w:sz w:val="21"/>
          <w:szCs w:val="21"/>
          <w:lang w:val="ru-RU"/>
        </w:rPr>
        <w:t>юридические лица</w:t>
      </w:r>
      <w:r w:rsidR="00090813" w:rsidRPr="00B027AC">
        <w:rPr>
          <w:sz w:val="21"/>
          <w:szCs w:val="21"/>
          <w:lang w:val="ru-RU"/>
        </w:rPr>
        <w:t xml:space="preserve"> </w:t>
      </w:r>
      <w:r w:rsidR="00DB0FF1" w:rsidRPr="00B027AC">
        <w:rPr>
          <w:sz w:val="21"/>
          <w:szCs w:val="21"/>
          <w:lang w:val="ru-RU"/>
        </w:rPr>
        <w:t>Республики Узбекистан</w:t>
      </w:r>
      <w:r w:rsidR="00335441" w:rsidRPr="00B027AC">
        <w:rPr>
          <w:sz w:val="21"/>
          <w:szCs w:val="21"/>
          <w:lang w:val="ru-RU"/>
        </w:rPr>
        <w:t xml:space="preserve">, </w:t>
      </w:r>
      <w:r w:rsidR="008B48CB" w:rsidRPr="00B027AC">
        <w:rPr>
          <w:sz w:val="21"/>
          <w:szCs w:val="21"/>
          <w:lang w:val="ru-RU"/>
        </w:rPr>
        <w:t xml:space="preserve">предоставляющие </w:t>
      </w:r>
      <w:r w:rsidR="00616819" w:rsidRPr="00B027AC">
        <w:rPr>
          <w:sz w:val="21"/>
          <w:szCs w:val="21"/>
          <w:lang w:val="ru-RU"/>
        </w:rPr>
        <w:t xml:space="preserve">СЕРВИСНЫЕ КОРОТКИЕ НОМЕРА </w:t>
      </w:r>
      <w:r w:rsidR="008B48CB" w:rsidRPr="00B027AC">
        <w:rPr>
          <w:sz w:val="21"/>
          <w:szCs w:val="21"/>
          <w:lang w:val="ru-RU"/>
        </w:rPr>
        <w:t>ИСПОЛНИТЕЛЮ для предоставления УСЛУГ</w:t>
      </w:r>
      <w:r w:rsidR="007A18EA" w:rsidRPr="00B027AC">
        <w:rPr>
          <w:sz w:val="21"/>
          <w:szCs w:val="21"/>
          <w:lang w:val="ru-RU"/>
        </w:rPr>
        <w:t>.</w:t>
      </w:r>
    </w:p>
    <w:p w14:paraId="57A4F766" w14:textId="5681E0BE" w:rsidR="008B48CB" w:rsidRPr="00B027AC" w:rsidRDefault="008B48CB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b/>
          <w:sz w:val="21"/>
          <w:szCs w:val="21"/>
          <w:lang w:val="ru-RU"/>
        </w:rPr>
        <w:t>«СЕРВИСНЫЙ КОРОТКИЙ НОМЕР»</w:t>
      </w:r>
      <w:r w:rsidR="00616819" w:rsidRPr="00B027AC">
        <w:rPr>
          <w:b/>
          <w:sz w:val="21"/>
          <w:szCs w:val="21"/>
          <w:lang w:val="ru-RU"/>
        </w:rPr>
        <w:t xml:space="preserve"> </w:t>
      </w:r>
      <w:r w:rsidR="000B3247" w:rsidRPr="00B027AC">
        <w:rPr>
          <w:sz w:val="21"/>
          <w:szCs w:val="21"/>
          <w:lang w:val="ru-RU"/>
        </w:rPr>
        <w:t>означает:</w:t>
      </w:r>
      <w:r w:rsidR="009658B0" w:rsidRPr="00B027AC">
        <w:rPr>
          <w:sz w:val="21"/>
          <w:szCs w:val="21"/>
          <w:lang w:val="ru-RU"/>
        </w:rPr>
        <w:t xml:space="preserve"> выделенный сотовым оператором ИСПОЛНИТЕЛЮ 4х значный короткий номер, с возможностью подмены 4</w:t>
      </w:r>
      <w:r w:rsidR="001A419C" w:rsidRPr="00B027AC">
        <w:rPr>
          <w:sz w:val="21"/>
          <w:szCs w:val="21"/>
          <w:lang w:val="ru-RU"/>
        </w:rPr>
        <w:t>х</w:t>
      </w:r>
      <w:r w:rsidR="009658B0" w:rsidRPr="00B027AC">
        <w:rPr>
          <w:sz w:val="21"/>
          <w:szCs w:val="21"/>
          <w:lang w:val="ru-RU"/>
        </w:rPr>
        <w:t xml:space="preserve"> цифр на </w:t>
      </w:r>
      <w:r w:rsidR="0041312B" w:rsidRPr="00B027AC">
        <w:rPr>
          <w:sz w:val="21"/>
          <w:szCs w:val="21"/>
          <w:lang w:val="ru-RU"/>
        </w:rPr>
        <w:t>название, в формат альфанумерик (</w:t>
      </w:r>
      <w:r w:rsidR="0041312B" w:rsidRPr="00B027AC">
        <w:rPr>
          <w:sz w:val="21"/>
          <w:szCs w:val="21"/>
        </w:rPr>
        <w:t>alphanumeric</w:t>
      </w:r>
      <w:r w:rsidR="0041312B" w:rsidRPr="00B027AC">
        <w:rPr>
          <w:sz w:val="21"/>
          <w:szCs w:val="21"/>
          <w:lang w:val="ru-RU"/>
        </w:rPr>
        <w:t xml:space="preserve">) состоящий из </w:t>
      </w:r>
      <w:r w:rsidR="009658B0" w:rsidRPr="00B027AC">
        <w:rPr>
          <w:sz w:val="21"/>
          <w:szCs w:val="21"/>
          <w:lang w:val="ru-RU"/>
        </w:rPr>
        <w:t>10 символов</w:t>
      </w:r>
      <w:r w:rsidR="00A12B9F" w:rsidRPr="00B027AC">
        <w:rPr>
          <w:sz w:val="21"/>
          <w:szCs w:val="21"/>
          <w:lang w:val="ru-RU"/>
        </w:rPr>
        <w:t>, без знаков препинания и пробелов.</w:t>
      </w:r>
    </w:p>
    <w:p w14:paraId="6EB3DB92" w14:textId="77777777" w:rsidR="00D811E1" w:rsidRPr="00B027AC" w:rsidRDefault="00D811E1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b/>
          <w:color w:val="000000"/>
          <w:sz w:val="21"/>
          <w:szCs w:val="21"/>
          <w:lang w:val="ru-RU"/>
        </w:rPr>
        <w:t>«ОТЧЕТНЫЙ ПЕРИОД»</w:t>
      </w:r>
      <w:r w:rsidRPr="00B027AC">
        <w:rPr>
          <w:color w:val="000000"/>
          <w:sz w:val="21"/>
          <w:szCs w:val="21"/>
          <w:lang w:val="ru-RU"/>
        </w:rPr>
        <w:t xml:space="preserve"> означает: календарный месяц года.</w:t>
      </w:r>
    </w:p>
    <w:p w14:paraId="04FB4FE0" w14:textId="13EF6072" w:rsidR="00D811E1" w:rsidRPr="00B027AC" w:rsidRDefault="00D811E1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b/>
          <w:color w:val="000000"/>
          <w:sz w:val="21"/>
          <w:szCs w:val="21"/>
          <w:lang w:val="ru-RU"/>
        </w:rPr>
        <w:t>«</w:t>
      </w:r>
      <w:r w:rsidRPr="00B027AC">
        <w:rPr>
          <w:b/>
          <w:color w:val="000000"/>
          <w:sz w:val="21"/>
          <w:szCs w:val="21"/>
        </w:rPr>
        <w:t>SMS</w:t>
      </w:r>
      <w:r w:rsidRPr="00B027AC">
        <w:rPr>
          <w:b/>
          <w:color w:val="000000"/>
          <w:sz w:val="21"/>
          <w:szCs w:val="21"/>
          <w:lang w:val="ru-RU"/>
        </w:rPr>
        <w:t xml:space="preserve">» </w:t>
      </w:r>
      <w:r w:rsidRPr="00B027AC">
        <w:rPr>
          <w:color w:val="000000"/>
          <w:sz w:val="21"/>
          <w:szCs w:val="21"/>
          <w:lang w:val="ru-RU"/>
        </w:rPr>
        <w:t>(</w:t>
      </w:r>
      <w:r w:rsidRPr="00B027AC">
        <w:rPr>
          <w:i/>
          <w:color w:val="000000"/>
          <w:sz w:val="21"/>
          <w:szCs w:val="21"/>
        </w:rPr>
        <w:t>Short</w:t>
      </w:r>
      <w:r w:rsidRPr="00B027AC">
        <w:rPr>
          <w:i/>
          <w:color w:val="000000"/>
          <w:sz w:val="21"/>
          <w:szCs w:val="21"/>
          <w:lang w:val="ru-RU"/>
        </w:rPr>
        <w:t xml:space="preserve"> </w:t>
      </w:r>
      <w:r w:rsidRPr="00B027AC">
        <w:rPr>
          <w:i/>
          <w:color w:val="000000"/>
          <w:sz w:val="21"/>
          <w:szCs w:val="21"/>
        </w:rPr>
        <w:t>Message</w:t>
      </w:r>
      <w:r w:rsidRPr="00B027AC">
        <w:rPr>
          <w:i/>
          <w:color w:val="000000"/>
          <w:sz w:val="21"/>
          <w:szCs w:val="21"/>
          <w:lang w:val="ru-RU"/>
        </w:rPr>
        <w:t xml:space="preserve"> </w:t>
      </w:r>
      <w:r w:rsidRPr="00B027AC">
        <w:rPr>
          <w:i/>
          <w:color w:val="000000"/>
          <w:sz w:val="21"/>
          <w:szCs w:val="21"/>
        </w:rPr>
        <w:t>Service</w:t>
      </w:r>
      <w:r w:rsidRPr="00B027AC">
        <w:rPr>
          <w:color w:val="000000"/>
          <w:sz w:val="21"/>
          <w:szCs w:val="21"/>
          <w:lang w:val="ru-RU"/>
        </w:rPr>
        <w:t xml:space="preserve"> – служба коротких сообщений) означает: служба, с помощью которой мо</w:t>
      </w:r>
      <w:r w:rsidR="007545D2" w:rsidRPr="00B027AC">
        <w:rPr>
          <w:color w:val="000000"/>
          <w:sz w:val="21"/>
          <w:szCs w:val="21"/>
          <w:lang w:val="ru-RU"/>
        </w:rPr>
        <w:t>жно</w:t>
      </w:r>
      <w:r w:rsidRPr="00B027AC">
        <w:rPr>
          <w:color w:val="000000"/>
          <w:sz w:val="21"/>
          <w:szCs w:val="21"/>
          <w:lang w:val="ru-RU"/>
        </w:rPr>
        <w:t xml:space="preserve"> принимать и отсылать короткие сообщения (</w:t>
      </w:r>
      <w:r w:rsidRPr="00B027AC">
        <w:rPr>
          <w:color w:val="000000"/>
          <w:sz w:val="21"/>
          <w:szCs w:val="21"/>
          <w:lang w:val="de-DE"/>
        </w:rPr>
        <w:t>SMS</w:t>
      </w:r>
      <w:r w:rsidRPr="00B027AC">
        <w:rPr>
          <w:color w:val="000000"/>
          <w:sz w:val="21"/>
          <w:szCs w:val="21"/>
          <w:lang w:val="ru-RU"/>
        </w:rPr>
        <w:t>-сообщения), содержащие максимум 160 буквенных и/или цифровых латинских символов (в том числе пробелы) или 70 буквенных и/или цифровых нелатинских символов (в том числе пробелы)</w:t>
      </w:r>
      <w:r w:rsidR="00AC253C" w:rsidRPr="00B027AC">
        <w:rPr>
          <w:color w:val="000000"/>
          <w:sz w:val="21"/>
          <w:szCs w:val="21"/>
          <w:lang w:val="ru-RU"/>
        </w:rPr>
        <w:t xml:space="preserve"> на </w:t>
      </w:r>
      <w:r w:rsidR="002D71D9" w:rsidRPr="00B027AC">
        <w:rPr>
          <w:color w:val="000000"/>
          <w:sz w:val="21"/>
          <w:szCs w:val="21"/>
          <w:lang w:val="ru-RU"/>
        </w:rPr>
        <w:t>ОБОРУДОВАНИИ</w:t>
      </w:r>
      <w:r w:rsidR="00AC253C" w:rsidRPr="00B027AC">
        <w:rPr>
          <w:color w:val="000000"/>
          <w:sz w:val="21"/>
          <w:szCs w:val="21"/>
          <w:lang w:val="ru-RU"/>
        </w:rPr>
        <w:t xml:space="preserve"> ИСПОЛНИТЕЛЯ</w:t>
      </w:r>
      <w:r w:rsidRPr="00B027AC">
        <w:rPr>
          <w:color w:val="000000"/>
          <w:sz w:val="21"/>
          <w:szCs w:val="21"/>
          <w:lang w:val="ru-RU"/>
        </w:rPr>
        <w:t>.</w:t>
      </w:r>
    </w:p>
    <w:p w14:paraId="38340424" w14:textId="77777777" w:rsidR="00EA1576" w:rsidRPr="00B027AC" w:rsidRDefault="00EA1576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b/>
          <w:color w:val="000000"/>
          <w:sz w:val="21"/>
          <w:szCs w:val="21"/>
          <w:lang w:val="ru-RU"/>
        </w:rPr>
        <w:t>«</w:t>
      </w:r>
      <w:r w:rsidRPr="00B027AC">
        <w:rPr>
          <w:b/>
          <w:color w:val="000000"/>
          <w:sz w:val="21"/>
          <w:szCs w:val="21"/>
        </w:rPr>
        <w:t>IVR</w:t>
      </w:r>
      <w:r w:rsidRPr="00B027AC">
        <w:rPr>
          <w:b/>
          <w:color w:val="000000"/>
          <w:sz w:val="21"/>
          <w:szCs w:val="21"/>
          <w:lang w:val="ru-RU"/>
        </w:rPr>
        <w:t xml:space="preserve">» </w:t>
      </w:r>
      <w:r w:rsidRPr="00B027AC">
        <w:rPr>
          <w:color w:val="000000"/>
          <w:sz w:val="21"/>
          <w:szCs w:val="21"/>
          <w:lang w:val="ru-RU"/>
        </w:rPr>
        <w:t>(</w:t>
      </w:r>
      <w:r w:rsidRPr="00B027AC">
        <w:rPr>
          <w:i/>
          <w:color w:val="000000"/>
          <w:sz w:val="21"/>
          <w:szCs w:val="21"/>
          <w:lang w:val="ru-RU"/>
        </w:rPr>
        <w:t>Interactive Voice Response</w:t>
      </w:r>
      <w:r w:rsidRPr="00B027AC">
        <w:rPr>
          <w:color w:val="000000"/>
          <w:sz w:val="21"/>
          <w:szCs w:val="21"/>
          <w:lang w:val="ru-RU"/>
        </w:rPr>
        <w:t>) означает: система предварительно записанных голосовых сообщений</w:t>
      </w:r>
      <w:r w:rsidR="009F734B" w:rsidRPr="00B027AC">
        <w:rPr>
          <w:color w:val="000000"/>
          <w:sz w:val="21"/>
          <w:szCs w:val="21"/>
          <w:lang w:val="ru-RU"/>
        </w:rPr>
        <w:t>, для создания интерактивного голосового меню, голосовых опросов, массовых голосовых рассылок</w:t>
      </w:r>
      <w:r w:rsidR="00AC253C" w:rsidRPr="00B027AC">
        <w:rPr>
          <w:color w:val="000000"/>
          <w:sz w:val="21"/>
          <w:szCs w:val="21"/>
          <w:lang w:val="ru-RU"/>
        </w:rPr>
        <w:t xml:space="preserve"> на </w:t>
      </w:r>
      <w:r w:rsidR="00C71636" w:rsidRPr="00B027AC">
        <w:rPr>
          <w:color w:val="000000"/>
          <w:sz w:val="21"/>
          <w:szCs w:val="21"/>
          <w:lang w:val="ru-RU"/>
        </w:rPr>
        <w:t>ОБО</w:t>
      </w:r>
      <w:r w:rsidR="002D71D9" w:rsidRPr="00B027AC">
        <w:rPr>
          <w:color w:val="000000"/>
          <w:sz w:val="21"/>
          <w:szCs w:val="21"/>
          <w:lang w:val="ru-RU"/>
        </w:rPr>
        <w:t>РУДОВАНИИ</w:t>
      </w:r>
      <w:r w:rsidR="00AC253C" w:rsidRPr="00B027AC">
        <w:rPr>
          <w:color w:val="000000"/>
          <w:sz w:val="21"/>
          <w:szCs w:val="21"/>
          <w:lang w:val="ru-RU"/>
        </w:rPr>
        <w:t xml:space="preserve"> ИСПОЛНИТЕЛЯ</w:t>
      </w:r>
      <w:r w:rsidR="009F734B" w:rsidRPr="00B027AC">
        <w:rPr>
          <w:color w:val="000000"/>
          <w:sz w:val="21"/>
          <w:szCs w:val="21"/>
          <w:lang w:val="ru-RU"/>
        </w:rPr>
        <w:t>.</w:t>
      </w:r>
    </w:p>
    <w:p w14:paraId="3E8FA2A8" w14:textId="77777777" w:rsidR="00451398" w:rsidRPr="00B027AC" w:rsidRDefault="00451398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b/>
          <w:color w:val="000000"/>
          <w:sz w:val="21"/>
          <w:szCs w:val="21"/>
          <w:lang w:val="ru-RU"/>
        </w:rPr>
        <w:t>«</w:t>
      </w:r>
      <w:r w:rsidRPr="00B027AC">
        <w:rPr>
          <w:b/>
          <w:color w:val="000000"/>
          <w:sz w:val="21"/>
          <w:szCs w:val="21"/>
        </w:rPr>
        <w:t>USSD</w:t>
      </w:r>
      <w:r w:rsidRPr="00B027AC">
        <w:rPr>
          <w:b/>
          <w:color w:val="000000"/>
          <w:sz w:val="21"/>
          <w:szCs w:val="21"/>
          <w:lang w:val="ru-RU"/>
        </w:rPr>
        <w:t xml:space="preserve">» </w:t>
      </w:r>
      <w:r w:rsidR="007545D2" w:rsidRPr="00B027AC">
        <w:rPr>
          <w:b/>
          <w:color w:val="000000"/>
          <w:sz w:val="21"/>
          <w:szCs w:val="21"/>
          <w:lang w:val="ru-RU"/>
        </w:rPr>
        <w:t>(</w:t>
      </w:r>
      <w:r w:rsidR="007545D2" w:rsidRPr="00B027AC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Unstructured</w:t>
      </w:r>
      <w:r w:rsidR="007545D2" w:rsidRPr="00B027AC">
        <w:rPr>
          <w:rFonts w:ascii="Arial" w:hAnsi="Arial" w:cs="Arial"/>
          <w:i/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="007545D2" w:rsidRPr="00B027AC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Supplementary</w:t>
      </w:r>
      <w:r w:rsidR="007545D2" w:rsidRPr="00B027AC">
        <w:rPr>
          <w:rFonts w:ascii="Arial" w:hAnsi="Arial" w:cs="Arial"/>
          <w:i/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="007545D2" w:rsidRPr="00B027AC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Service</w:t>
      </w:r>
      <w:r w:rsidR="007545D2" w:rsidRPr="00B027AC">
        <w:rPr>
          <w:rFonts w:ascii="Arial" w:hAnsi="Arial" w:cs="Arial"/>
          <w:i/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="007545D2" w:rsidRPr="00B027AC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Data</w:t>
      </w:r>
      <w:r w:rsidR="007545D2" w:rsidRPr="00B027AC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) </w:t>
      </w:r>
      <w:r w:rsidR="007545D2" w:rsidRPr="00B027AC">
        <w:rPr>
          <w:color w:val="000000"/>
          <w:sz w:val="21"/>
          <w:szCs w:val="21"/>
          <w:lang w:val="ru-RU"/>
        </w:rPr>
        <w:t xml:space="preserve">означает: </w:t>
      </w:r>
      <w:r w:rsidR="00EF4EDF" w:rsidRPr="00B027AC">
        <w:rPr>
          <w:color w:val="000000"/>
          <w:sz w:val="21"/>
          <w:szCs w:val="21"/>
          <w:lang w:val="ru-RU"/>
        </w:rPr>
        <w:t>сервис</w:t>
      </w:r>
      <w:r w:rsidR="007545D2" w:rsidRPr="00B027AC">
        <w:rPr>
          <w:color w:val="000000"/>
          <w:sz w:val="21"/>
          <w:szCs w:val="21"/>
          <w:lang w:val="ru-RU"/>
        </w:rPr>
        <w:t xml:space="preserve">, позволяющий организовать интерактивное взаимодействие между АБОНЕНТОМ и </w:t>
      </w:r>
      <w:r w:rsidR="002D71D9" w:rsidRPr="00B027AC">
        <w:rPr>
          <w:color w:val="000000"/>
          <w:sz w:val="21"/>
          <w:szCs w:val="21"/>
          <w:lang w:val="ru-RU"/>
        </w:rPr>
        <w:t xml:space="preserve">ОБОРУДОВАНИЕМ </w:t>
      </w:r>
      <w:r w:rsidR="00AC253C" w:rsidRPr="00B027AC">
        <w:rPr>
          <w:color w:val="000000"/>
          <w:sz w:val="21"/>
          <w:szCs w:val="21"/>
          <w:lang w:val="ru-RU"/>
        </w:rPr>
        <w:t xml:space="preserve"> ИСПОЛНИТЕЛЯ </w:t>
      </w:r>
      <w:r w:rsidR="007545D2" w:rsidRPr="00B027AC">
        <w:rPr>
          <w:color w:val="000000"/>
          <w:sz w:val="21"/>
          <w:szCs w:val="21"/>
          <w:lang w:val="ru-RU"/>
        </w:rPr>
        <w:t xml:space="preserve">путем набора </w:t>
      </w:r>
      <w:r w:rsidR="00AC253C" w:rsidRPr="00B027AC">
        <w:rPr>
          <w:color w:val="000000"/>
          <w:sz w:val="21"/>
          <w:szCs w:val="21"/>
          <w:lang w:val="ru-RU"/>
        </w:rPr>
        <w:t>коротких комбинаций на мобильном телефоне.</w:t>
      </w:r>
    </w:p>
    <w:p w14:paraId="275FEF1C" w14:textId="6153C3CA" w:rsidR="00D811E1" w:rsidRDefault="00D811E1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b/>
          <w:sz w:val="21"/>
          <w:szCs w:val="21"/>
          <w:lang w:val="ru-RU"/>
        </w:rPr>
        <w:t>«</w:t>
      </w:r>
      <w:r w:rsidR="00335441" w:rsidRPr="00B027AC">
        <w:rPr>
          <w:b/>
          <w:sz w:val="21"/>
          <w:szCs w:val="21"/>
          <w:lang w:val="ru-RU"/>
        </w:rPr>
        <w:t xml:space="preserve">ВХОДЯЩЕЕ </w:t>
      </w:r>
      <w:r w:rsidR="00335441" w:rsidRPr="00B027AC">
        <w:rPr>
          <w:b/>
          <w:sz w:val="21"/>
          <w:szCs w:val="21"/>
        </w:rPr>
        <w:t>SMS</w:t>
      </w:r>
      <w:r w:rsidRPr="00B027AC">
        <w:rPr>
          <w:b/>
          <w:sz w:val="21"/>
          <w:szCs w:val="21"/>
          <w:lang w:val="ru-RU"/>
        </w:rPr>
        <w:t xml:space="preserve">» </w:t>
      </w:r>
      <w:r w:rsidRPr="00B027AC">
        <w:rPr>
          <w:sz w:val="21"/>
          <w:szCs w:val="21"/>
          <w:lang w:val="ru-RU"/>
        </w:rPr>
        <w:t xml:space="preserve">означает: </w:t>
      </w:r>
      <w:r w:rsidR="00582944" w:rsidRPr="00B027AC">
        <w:rPr>
          <w:sz w:val="21"/>
          <w:szCs w:val="21"/>
          <w:lang w:val="ru-RU"/>
        </w:rPr>
        <w:t xml:space="preserve">доставка </w:t>
      </w:r>
      <w:r w:rsidR="00551EE4" w:rsidRPr="00B027AC">
        <w:rPr>
          <w:sz w:val="21"/>
          <w:szCs w:val="21"/>
          <w:lang w:val="ru-RU"/>
        </w:rPr>
        <w:t xml:space="preserve">платных </w:t>
      </w:r>
      <w:r w:rsidR="00623CAB" w:rsidRPr="00B027AC">
        <w:rPr>
          <w:sz w:val="21"/>
          <w:szCs w:val="21"/>
          <w:lang w:val="ru-RU"/>
        </w:rPr>
        <w:t xml:space="preserve">для ЗАКАЗЧИКА </w:t>
      </w:r>
      <w:r w:rsidR="00582944" w:rsidRPr="00B027AC">
        <w:rPr>
          <w:sz w:val="21"/>
          <w:szCs w:val="21"/>
        </w:rPr>
        <w:t>SMS</w:t>
      </w:r>
      <w:r w:rsidR="00582944" w:rsidRPr="00B027AC">
        <w:rPr>
          <w:sz w:val="21"/>
          <w:szCs w:val="21"/>
          <w:lang w:val="ru-RU"/>
        </w:rPr>
        <w:t>-сообщени</w:t>
      </w:r>
      <w:r w:rsidR="00551EE4" w:rsidRPr="00B027AC">
        <w:rPr>
          <w:sz w:val="21"/>
          <w:szCs w:val="21"/>
          <w:lang w:val="ru-RU"/>
        </w:rPr>
        <w:t>й</w:t>
      </w:r>
      <w:r w:rsidR="00582944" w:rsidRPr="00B027AC">
        <w:rPr>
          <w:sz w:val="21"/>
          <w:szCs w:val="21"/>
          <w:lang w:val="ru-RU"/>
        </w:rPr>
        <w:t xml:space="preserve"> </w:t>
      </w:r>
      <w:r w:rsidR="00225F4B" w:rsidRPr="00B027AC">
        <w:rPr>
          <w:sz w:val="21"/>
          <w:szCs w:val="21"/>
          <w:lang w:val="ru-RU"/>
        </w:rPr>
        <w:t>посредством</w:t>
      </w:r>
      <w:r w:rsidR="00335441" w:rsidRPr="00B027AC">
        <w:rPr>
          <w:sz w:val="21"/>
          <w:szCs w:val="21"/>
          <w:lang w:val="ru-RU"/>
        </w:rPr>
        <w:t xml:space="preserve"> </w:t>
      </w:r>
      <w:r w:rsidR="002D71D9" w:rsidRPr="00B027AC">
        <w:rPr>
          <w:sz w:val="21"/>
          <w:szCs w:val="21"/>
          <w:lang w:val="ru-RU"/>
        </w:rPr>
        <w:t>ОБОРУДОВАНИЯ</w:t>
      </w:r>
      <w:r w:rsidR="0085026B" w:rsidRPr="00B027AC">
        <w:rPr>
          <w:sz w:val="21"/>
          <w:szCs w:val="21"/>
          <w:lang w:val="ru-RU"/>
        </w:rPr>
        <w:t xml:space="preserve"> </w:t>
      </w:r>
      <w:r w:rsidR="00582944" w:rsidRPr="00B027AC">
        <w:rPr>
          <w:sz w:val="21"/>
          <w:szCs w:val="21"/>
          <w:lang w:val="ru-RU"/>
        </w:rPr>
        <w:t>ИСПОЛНИТЕЛЯ</w:t>
      </w:r>
      <w:r w:rsidR="00AA6DBA" w:rsidRPr="00B027AC">
        <w:rPr>
          <w:sz w:val="21"/>
          <w:szCs w:val="21"/>
          <w:lang w:val="ru-RU"/>
        </w:rPr>
        <w:t xml:space="preserve"> </w:t>
      </w:r>
      <w:r w:rsidR="00335441" w:rsidRPr="00B027AC">
        <w:rPr>
          <w:sz w:val="21"/>
          <w:szCs w:val="21"/>
          <w:lang w:val="ru-RU"/>
        </w:rPr>
        <w:t>на</w:t>
      </w:r>
      <w:r w:rsidRPr="00B027AC">
        <w:rPr>
          <w:sz w:val="21"/>
          <w:szCs w:val="21"/>
          <w:lang w:val="ru-RU"/>
        </w:rPr>
        <w:t xml:space="preserve"> сотов</w:t>
      </w:r>
      <w:r w:rsidR="00335441" w:rsidRPr="00B027AC">
        <w:rPr>
          <w:sz w:val="21"/>
          <w:szCs w:val="21"/>
          <w:lang w:val="ru-RU"/>
        </w:rPr>
        <w:t>ый</w:t>
      </w:r>
      <w:r w:rsidRPr="00B027AC">
        <w:rPr>
          <w:sz w:val="21"/>
          <w:szCs w:val="21"/>
          <w:lang w:val="ru-RU"/>
        </w:rPr>
        <w:t xml:space="preserve"> телефон АБОНЕНТА</w:t>
      </w:r>
      <w:r w:rsidR="00335441" w:rsidRPr="00B027AC">
        <w:rPr>
          <w:sz w:val="21"/>
          <w:szCs w:val="21"/>
          <w:lang w:val="ru-RU"/>
        </w:rPr>
        <w:t xml:space="preserve"> </w:t>
      </w:r>
      <w:r w:rsidR="00335441" w:rsidRPr="00B027AC">
        <w:rPr>
          <w:sz w:val="21"/>
          <w:szCs w:val="21"/>
        </w:rPr>
        <w:t>c</w:t>
      </w:r>
      <w:r w:rsidRPr="00B027AC">
        <w:rPr>
          <w:sz w:val="21"/>
          <w:szCs w:val="21"/>
          <w:lang w:val="ru-RU"/>
        </w:rPr>
        <w:t xml:space="preserve"> содержа</w:t>
      </w:r>
      <w:r w:rsidR="00335441" w:rsidRPr="00B027AC">
        <w:rPr>
          <w:sz w:val="21"/>
          <w:szCs w:val="21"/>
          <w:lang w:val="ru-RU"/>
        </w:rPr>
        <w:t xml:space="preserve">нием </w:t>
      </w:r>
      <w:r w:rsidR="00623CAB" w:rsidRPr="00B027AC">
        <w:rPr>
          <w:sz w:val="21"/>
          <w:szCs w:val="21"/>
          <w:lang w:val="ru-RU"/>
        </w:rPr>
        <w:t xml:space="preserve">ИНФОРМАЦИИ </w:t>
      </w:r>
      <w:r w:rsidR="00335441" w:rsidRPr="00B027AC">
        <w:rPr>
          <w:sz w:val="21"/>
          <w:szCs w:val="21"/>
          <w:lang w:val="ru-RU"/>
        </w:rPr>
        <w:t>ЗАКАЗЧИКА</w:t>
      </w:r>
      <w:r w:rsidRPr="00B027AC">
        <w:rPr>
          <w:sz w:val="21"/>
          <w:szCs w:val="21"/>
          <w:lang w:val="ru-RU"/>
        </w:rPr>
        <w:t>.</w:t>
      </w:r>
    </w:p>
    <w:p w14:paraId="02C45632" w14:textId="1F0EFAA4" w:rsidR="00977617" w:rsidRPr="00B027AC" w:rsidRDefault="00551EE4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b/>
          <w:color w:val="000000"/>
          <w:sz w:val="21"/>
          <w:szCs w:val="21"/>
          <w:lang w:val="ru-RU"/>
        </w:rPr>
        <w:t>«</w:t>
      </w:r>
      <w:r w:rsidR="002D71D9" w:rsidRPr="00B027AC">
        <w:rPr>
          <w:b/>
          <w:color w:val="000000"/>
          <w:sz w:val="21"/>
          <w:szCs w:val="21"/>
          <w:lang w:val="ru-RU"/>
        </w:rPr>
        <w:t>ОБОРУДОВАНИЕ</w:t>
      </w:r>
      <w:r w:rsidRPr="00B027AC">
        <w:rPr>
          <w:b/>
          <w:color w:val="000000"/>
          <w:sz w:val="21"/>
          <w:szCs w:val="21"/>
          <w:lang w:val="ru-RU"/>
        </w:rPr>
        <w:t xml:space="preserve"> ИСПОЛНИТЕЛЯ»</w:t>
      </w:r>
      <w:r w:rsidR="008B48CB" w:rsidRPr="00B027AC">
        <w:rPr>
          <w:color w:val="000000"/>
          <w:sz w:val="21"/>
          <w:szCs w:val="21"/>
          <w:lang w:val="ru-RU"/>
        </w:rPr>
        <w:t xml:space="preserve"> означает с</w:t>
      </w:r>
      <w:r w:rsidR="009A5F1F" w:rsidRPr="00B027AC">
        <w:rPr>
          <w:color w:val="000000"/>
          <w:sz w:val="21"/>
          <w:szCs w:val="21"/>
          <w:lang w:val="ru-RU"/>
        </w:rPr>
        <w:t>овокупность технических средств:</w:t>
      </w:r>
    </w:p>
    <w:p w14:paraId="412B5E7B" w14:textId="77777777" w:rsidR="00977617" w:rsidRPr="00B027AC" w:rsidRDefault="0038664F" w:rsidP="00A12EB8">
      <w:pPr>
        <w:pStyle w:val="af3"/>
        <w:numPr>
          <w:ilvl w:val="0"/>
          <w:numId w:val="20"/>
        </w:numPr>
        <w:tabs>
          <w:tab w:val="left" w:pos="709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</w:rPr>
      </w:pPr>
      <w:r w:rsidRPr="00B027AC">
        <w:rPr>
          <w:b/>
          <w:color w:val="000000"/>
          <w:sz w:val="21"/>
          <w:szCs w:val="21"/>
        </w:rPr>
        <w:t>SMS</w:t>
      </w:r>
      <w:r w:rsidR="00DE68DD" w:rsidRPr="00B027AC">
        <w:rPr>
          <w:b/>
          <w:color w:val="000000"/>
          <w:sz w:val="21"/>
          <w:szCs w:val="21"/>
        </w:rPr>
        <w:t xml:space="preserve"> </w:t>
      </w:r>
      <w:r w:rsidR="00DE68DD" w:rsidRPr="00B027AC">
        <w:rPr>
          <w:color w:val="000000"/>
          <w:sz w:val="21"/>
          <w:szCs w:val="21"/>
        </w:rPr>
        <w:t>(</w:t>
      </w:r>
      <w:r w:rsidR="00DE68DD" w:rsidRPr="00B027AC">
        <w:rPr>
          <w:i/>
          <w:color w:val="000000"/>
          <w:sz w:val="21"/>
          <w:szCs w:val="21"/>
        </w:rPr>
        <w:t>Short Message Service</w:t>
      </w:r>
      <w:r w:rsidR="00DE68DD" w:rsidRPr="00B027AC">
        <w:rPr>
          <w:color w:val="000000"/>
          <w:sz w:val="21"/>
          <w:szCs w:val="21"/>
        </w:rPr>
        <w:t xml:space="preserve">) </w:t>
      </w:r>
      <w:r w:rsidRPr="00B027AC">
        <w:rPr>
          <w:color w:val="000000"/>
          <w:sz w:val="21"/>
          <w:szCs w:val="21"/>
        </w:rPr>
        <w:t>,</w:t>
      </w:r>
      <w:r w:rsidRPr="00B027AC">
        <w:rPr>
          <w:b/>
          <w:color w:val="000000"/>
          <w:sz w:val="21"/>
          <w:szCs w:val="21"/>
        </w:rPr>
        <w:t>IVR</w:t>
      </w:r>
      <w:r w:rsidR="00DE68DD" w:rsidRPr="00B027AC">
        <w:rPr>
          <w:color w:val="000000"/>
          <w:sz w:val="21"/>
          <w:szCs w:val="21"/>
        </w:rPr>
        <w:t xml:space="preserve"> </w:t>
      </w:r>
      <w:r w:rsidR="00DE68DD" w:rsidRPr="00B027AC">
        <w:rPr>
          <w:rFonts w:ascii="Arial" w:hAnsi="Arial" w:cs="Arial"/>
          <w:color w:val="222222"/>
          <w:sz w:val="21"/>
          <w:szCs w:val="21"/>
          <w:shd w:val="clear" w:color="auto" w:fill="FFFFFF"/>
        </w:rPr>
        <w:t>(</w:t>
      </w:r>
      <w:r w:rsidR="00DE68DD" w:rsidRPr="00B027AC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  <w:lang w:val="en"/>
        </w:rPr>
        <w:t>Interactive</w:t>
      </w:r>
      <w:r w:rsidR="00DE68DD" w:rsidRPr="00B027AC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="00DE68DD" w:rsidRPr="00B027AC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  <w:lang w:val="en"/>
        </w:rPr>
        <w:t>Voice</w:t>
      </w:r>
      <w:r w:rsidR="00DE68DD" w:rsidRPr="00B027AC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="00DE68DD" w:rsidRPr="00B027AC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  <w:lang w:val="en"/>
        </w:rPr>
        <w:t>Response</w:t>
      </w:r>
      <w:r w:rsidR="00DE68DD" w:rsidRPr="00B027AC">
        <w:rPr>
          <w:rFonts w:ascii="Arial" w:hAnsi="Arial" w:cs="Arial"/>
          <w:color w:val="222222"/>
          <w:sz w:val="21"/>
          <w:szCs w:val="21"/>
          <w:shd w:val="clear" w:color="auto" w:fill="FFFFFF"/>
        </w:rPr>
        <w:t>)</w:t>
      </w:r>
      <w:r w:rsidR="00DE68DD" w:rsidRPr="00B027AC">
        <w:rPr>
          <w:color w:val="000000"/>
          <w:sz w:val="21"/>
          <w:szCs w:val="21"/>
        </w:rPr>
        <w:t xml:space="preserve"> </w:t>
      </w:r>
      <w:r w:rsidRPr="00B027AC">
        <w:rPr>
          <w:color w:val="000000"/>
          <w:sz w:val="21"/>
          <w:szCs w:val="21"/>
        </w:rPr>
        <w:t>,</w:t>
      </w:r>
      <w:r w:rsidRPr="00B027AC">
        <w:rPr>
          <w:b/>
          <w:color w:val="000000"/>
          <w:sz w:val="21"/>
          <w:szCs w:val="21"/>
        </w:rPr>
        <w:t>USSD</w:t>
      </w:r>
      <w:r w:rsidR="00DE68DD" w:rsidRPr="00B027AC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="00DE68DD" w:rsidRPr="00B027AC">
        <w:rPr>
          <w:rFonts w:ascii="Arial" w:hAnsi="Arial" w:cs="Arial"/>
          <w:color w:val="222222"/>
          <w:sz w:val="21"/>
          <w:szCs w:val="21"/>
          <w:shd w:val="clear" w:color="auto" w:fill="FFFFFF"/>
        </w:rPr>
        <w:t>(</w:t>
      </w:r>
      <w:r w:rsidR="00DE68DD" w:rsidRPr="00B027AC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Unstructured Supplementary Service Data</w:t>
      </w:r>
      <w:r w:rsidR="00DE68DD" w:rsidRPr="00B027AC">
        <w:rPr>
          <w:rFonts w:ascii="Arial" w:hAnsi="Arial" w:cs="Arial"/>
          <w:color w:val="222222"/>
          <w:sz w:val="21"/>
          <w:szCs w:val="21"/>
          <w:shd w:val="clear" w:color="auto" w:fill="FFFFFF"/>
        </w:rPr>
        <w:t>) </w:t>
      </w:r>
      <w:r w:rsidRPr="00B027AC">
        <w:rPr>
          <w:color w:val="000000"/>
          <w:sz w:val="21"/>
          <w:szCs w:val="21"/>
        </w:rPr>
        <w:t xml:space="preserve"> </w:t>
      </w:r>
      <w:r w:rsidRPr="00B027AC">
        <w:rPr>
          <w:color w:val="000000"/>
          <w:sz w:val="21"/>
          <w:szCs w:val="21"/>
          <w:lang w:val="ru-RU"/>
        </w:rPr>
        <w:t>платформы</w:t>
      </w:r>
      <w:r w:rsidRPr="00B027AC">
        <w:rPr>
          <w:color w:val="000000"/>
          <w:sz w:val="21"/>
          <w:szCs w:val="21"/>
        </w:rPr>
        <w:t xml:space="preserve"> </w:t>
      </w:r>
      <w:r w:rsidRPr="00B027AC">
        <w:rPr>
          <w:color w:val="000000"/>
          <w:sz w:val="21"/>
          <w:szCs w:val="21"/>
          <w:lang w:val="ru-RU"/>
        </w:rPr>
        <w:t>на</w:t>
      </w:r>
      <w:r w:rsidRPr="00B027AC">
        <w:rPr>
          <w:color w:val="000000"/>
          <w:sz w:val="21"/>
          <w:szCs w:val="21"/>
        </w:rPr>
        <w:t xml:space="preserve"> </w:t>
      </w:r>
      <w:r w:rsidRPr="00B027AC">
        <w:rPr>
          <w:color w:val="000000"/>
          <w:sz w:val="21"/>
          <w:szCs w:val="21"/>
          <w:lang w:val="ru-RU"/>
        </w:rPr>
        <w:t>основе</w:t>
      </w:r>
      <w:r w:rsidRPr="00B027AC">
        <w:rPr>
          <w:color w:val="000000"/>
          <w:sz w:val="21"/>
          <w:szCs w:val="21"/>
        </w:rPr>
        <w:t xml:space="preserve"> </w:t>
      </w:r>
      <w:r w:rsidRPr="00B027AC">
        <w:rPr>
          <w:color w:val="000000"/>
          <w:sz w:val="21"/>
          <w:szCs w:val="21"/>
          <w:lang w:val="ru-RU"/>
        </w:rPr>
        <w:t>с</w:t>
      </w:r>
      <w:r w:rsidR="009A5F1F" w:rsidRPr="00B027AC">
        <w:rPr>
          <w:color w:val="000000"/>
          <w:sz w:val="21"/>
          <w:szCs w:val="21"/>
          <w:lang w:val="ru-RU"/>
        </w:rPr>
        <w:t>ерверн</w:t>
      </w:r>
      <w:r w:rsidRPr="00B027AC">
        <w:rPr>
          <w:color w:val="000000"/>
          <w:sz w:val="21"/>
          <w:szCs w:val="21"/>
          <w:lang w:val="ru-RU"/>
        </w:rPr>
        <w:t>ого</w:t>
      </w:r>
      <w:r w:rsidR="009A5F1F" w:rsidRPr="00B027AC">
        <w:rPr>
          <w:color w:val="000000"/>
          <w:sz w:val="21"/>
          <w:szCs w:val="21"/>
        </w:rPr>
        <w:t xml:space="preserve"> </w:t>
      </w:r>
      <w:r w:rsidR="009A5F1F" w:rsidRPr="00B027AC">
        <w:rPr>
          <w:color w:val="000000"/>
          <w:sz w:val="21"/>
          <w:szCs w:val="21"/>
          <w:lang w:val="ru-RU"/>
        </w:rPr>
        <w:t>кластер</w:t>
      </w:r>
      <w:r w:rsidR="00977617" w:rsidRPr="00B027AC">
        <w:rPr>
          <w:color w:val="000000"/>
          <w:sz w:val="21"/>
          <w:szCs w:val="21"/>
          <w:lang w:val="ru-RU"/>
        </w:rPr>
        <w:t>а</w:t>
      </w:r>
      <w:r w:rsidR="00977617" w:rsidRPr="00B027AC">
        <w:rPr>
          <w:color w:val="000000"/>
          <w:sz w:val="21"/>
          <w:szCs w:val="21"/>
        </w:rPr>
        <w:t>;</w:t>
      </w:r>
    </w:p>
    <w:p w14:paraId="37D475DE" w14:textId="1CB220D9" w:rsidR="00977617" w:rsidRPr="00B027AC" w:rsidRDefault="00977617" w:rsidP="00A12EB8">
      <w:pPr>
        <w:pStyle w:val="af3"/>
        <w:numPr>
          <w:ilvl w:val="0"/>
          <w:numId w:val="20"/>
        </w:numPr>
        <w:tabs>
          <w:tab w:val="left" w:pos="709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>о</w:t>
      </w:r>
      <w:r w:rsidR="0038664F" w:rsidRPr="00B027AC">
        <w:rPr>
          <w:color w:val="000000"/>
          <w:sz w:val="21"/>
          <w:szCs w:val="21"/>
          <w:lang w:val="ru-RU"/>
        </w:rPr>
        <w:t>тдельн</w:t>
      </w:r>
      <w:r w:rsidRPr="00B027AC">
        <w:rPr>
          <w:color w:val="000000"/>
          <w:sz w:val="21"/>
          <w:szCs w:val="21"/>
          <w:lang w:val="ru-RU"/>
        </w:rPr>
        <w:t>ая</w:t>
      </w:r>
      <w:r w:rsidR="0038664F" w:rsidRPr="00B027AC">
        <w:rPr>
          <w:color w:val="000000"/>
          <w:sz w:val="21"/>
          <w:szCs w:val="21"/>
          <w:lang w:val="ru-RU"/>
        </w:rPr>
        <w:t xml:space="preserve"> </w:t>
      </w:r>
      <w:r w:rsidR="00DE68DD" w:rsidRPr="00B027AC">
        <w:rPr>
          <w:color w:val="000000"/>
          <w:sz w:val="21"/>
          <w:szCs w:val="21"/>
          <w:lang w:val="ru-RU"/>
        </w:rPr>
        <w:t>высокоскоростн</w:t>
      </w:r>
      <w:r w:rsidRPr="00B027AC">
        <w:rPr>
          <w:color w:val="000000"/>
          <w:sz w:val="21"/>
          <w:szCs w:val="21"/>
          <w:lang w:val="ru-RU"/>
        </w:rPr>
        <w:t>ая</w:t>
      </w:r>
      <w:r w:rsidR="00DE68DD" w:rsidRPr="00B027AC">
        <w:rPr>
          <w:color w:val="000000"/>
          <w:sz w:val="21"/>
          <w:szCs w:val="21"/>
          <w:lang w:val="ru-RU"/>
        </w:rPr>
        <w:t xml:space="preserve"> </w:t>
      </w:r>
      <w:r w:rsidR="009A5F1F" w:rsidRPr="00B027AC">
        <w:rPr>
          <w:color w:val="000000"/>
          <w:sz w:val="21"/>
          <w:szCs w:val="21"/>
          <w:lang w:val="ru-RU"/>
        </w:rPr>
        <w:t>систем</w:t>
      </w:r>
      <w:r w:rsidRPr="00B027AC">
        <w:rPr>
          <w:color w:val="000000"/>
          <w:sz w:val="21"/>
          <w:szCs w:val="21"/>
          <w:lang w:val="ru-RU"/>
        </w:rPr>
        <w:t>а хранения данных;</w:t>
      </w:r>
    </w:p>
    <w:p w14:paraId="6CBAA6AE" w14:textId="77777777" w:rsidR="00E80BC1" w:rsidRPr="00B027AC" w:rsidRDefault="009A5F1F" w:rsidP="00A12EB8">
      <w:pPr>
        <w:pStyle w:val="af3"/>
        <w:numPr>
          <w:ilvl w:val="0"/>
          <w:numId w:val="20"/>
        </w:numPr>
        <w:tabs>
          <w:tab w:val="left" w:pos="709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 xml:space="preserve">лицензионное </w:t>
      </w:r>
      <w:r w:rsidR="00E80BC1" w:rsidRPr="00B027AC">
        <w:rPr>
          <w:color w:val="000000"/>
          <w:sz w:val="21"/>
          <w:szCs w:val="21"/>
          <w:lang w:val="ru-RU"/>
        </w:rPr>
        <w:t>аппаратно-</w:t>
      </w:r>
      <w:r w:rsidRPr="00B027AC">
        <w:rPr>
          <w:color w:val="000000"/>
          <w:sz w:val="21"/>
          <w:szCs w:val="21"/>
          <w:lang w:val="ru-RU"/>
        </w:rPr>
        <w:t>программное обеспечение</w:t>
      </w:r>
      <w:r w:rsidR="0038664F" w:rsidRPr="00B027AC">
        <w:rPr>
          <w:color w:val="000000"/>
          <w:sz w:val="21"/>
          <w:szCs w:val="21"/>
          <w:lang w:val="ru-RU"/>
        </w:rPr>
        <w:t xml:space="preserve"> </w:t>
      </w:r>
      <w:r w:rsidR="003D254C" w:rsidRPr="00B027AC">
        <w:rPr>
          <w:color w:val="000000"/>
          <w:sz w:val="21"/>
          <w:szCs w:val="21"/>
          <w:lang w:val="ru-RU"/>
        </w:rPr>
        <w:t xml:space="preserve">с собственной базой данных </w:t>
      </w:r>
      <w:r w:rsidR="0038664F" w:rsidRPr="00B027AC">
        <w:rPr>
          <w:color w:val="000000"/>
          <w:sz w:val="21"/>
          <w:szCs w:val="21"/>
          <w:lang w:val="ru-RU"/>
        </w:rPr>
        <w:t xml:space="preserve">для </w:t>
      </w:r>
      <w:r w:rsidR="003D254C" w:rsidRPr="00B027AC">
        <w:rPr>
          <w:color w:val="000000"/>
          <w:sz w:val="21"/>
          <w:szCs w:val="21"/>
          <w:lang w:val="ru-RU"/>
        </w:rPr>
        <w:t xml:space="preserve">обработки и переработки </w:t>
      </w:r>
      <w:r w:rsidR="00DE68DD" w:rsidRPr="00B027AC">
        <w:rPr>
          <w:color w:val="000000"/>
          <w:sz w:val="21"/>
          <w:szCs w:val="21"/>
          <w:lang w:val="ru-RU"/>
        </w:rPr>
        <w:t>информации в формат</w:t>
      </w:r>
      <w:r w:rsidR="003D254C" w:rsidRPr="00B027AC">
        <w:rPr>
          <w:color w:val="000000"/>
          <w:sz w:val="21"/>
          <w:szCs w:val="21"/>
          <w:lang w:val="ru-RU"/>
        </w:rPr>
        <w:t>ах</w:t>
      </w:r>
      <w:r w:rsidR="00DE68DD" w:rsidRPr="00B027AC">
        <w:rPr>
          <w:color w:val="000000"/>
          <w:sz w:val="21"/>
          <w:szCs w:val="21"/>
          <w:lang w:val="ru-RU"/>
        </w:rPr>
        <w:t xml:space="preserve"> SMS</w:t>
      </w:r>
      <w:r w:rsidR="003D254C" w:rsidRPr="00B027AC">
        <w:rPr>
          <w:color w:val="000000"/>
          <w:sz w:val="21"/>
          <w:szCs w:val="21"/>
          <w:lang w:val="ru-RU"/>
        </w:rPr>
        <w:t xml:space="preserve">, IVR, </w:t>
      </w:r>
      <w:r w:rsidR="00E80BC1" w:rsidRPr="00B027AC">
        <w:rPr>
          <w:color w:val="000000"/>
          <w:sz w:val="21"/>
          <w:szCs w:val="21"/>
          <w:lang w:val="ru-RU"/>
        </w:rPr>
        <w:t xml:space="preserve">USSD с возможностью отправки каскадных </w:t>
      </w:r>
      <w:r w:rsidR="00E80BC1" w:rsidRPr="00B027AC">
        <w:rPr>
          <w:color w:val="000000"/>
          <w:sz w:val="21"/>
          <w:szCs w:val="21"/>
        </w:rPr>
        <w:t>SMS</w:t>
      </w:r>
      <w:r w:rsidR="00E80BC1" w:rsidRPr="00B027AC">
        <w:rPr>
          <w:color w:val="000000"/>
          <w:sz w:val="21"/>
          <w:szCs w:val="21"/>
          <w:lang w:val="ru-RU"/>
        </w:rPr>
        <w:t>, с конкатенацией нескольких SMS в одно длинное SMS сообщение, содержащее до 765 символов.</w:t>
      </w:r>
    </w:p>
    <w:p w14:paraId="4F9943AB" w14:textId="77777777" w:rsidR="003D254C" w:rsidRPr="00B027AC" w:rsidRDefault="003D254C" w:rsidP="00A12EB8">
      <w:pPr>
        <w:pStyle w:val="af3"/>
        <w:numPr>
          <w:ilvl w:val="0"/>
          <w:numId w:val="20"/>
        </w:numPr>
        <w:tabs>
          <w:tab w:val="left" w:pos="709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 xml:space="preserve">высокотехнологичная рассылочная платформа для отправки </w:t>
      </w:r>
      <w:r w:rsidRPr="00B027AC">
        <w:rPr>
          <w:color w:val="000000"/>
          <w:sz w:val="21"/>
          <w:szCs w:val="21"/>
        </w:rPr>
        <w:t>SMS</w:t>
      </w:r>
      <w:r w:rsidRPr="00B027AC">
        <w:rPr>
          <w:color w:val="000000"/>
          <w:sz w:val="21"/>
          <w:szCs w:val="21"/>
          <w:lang w:val="ru-RU"/>
        </w:rPr>
        <w:t xml:space="preserve">, </w:t>
      </w:r>
      <w:r w:rsidRPr="00B027AC">
        <w:rPr>
          <w:color w:val="000000"/>
          <w:sz w:val="21"/>
          <w:szCs w:val="21"/>
        </w:rPr>
        <w:t>IVR</w:t>
      </w:r>
      <w:r w:rsidRPr="00B027AC">
        <w:rPr>
          <w:color w:val="000000"/>
          <w:sz w:val="21"/>
          <w:szCs w:val="21"/>
          <w:lang w:val="ru-RU"/>
        </w:rPr>
        <w:t xml:space="preserve">-звонков, </w:t>
      </w:r>
      <w:r w:rsidRPr="00B027AC">
        <w:rPr>
          <w:color w:val="000000"/>
          <w:sz w:val="21"/>
          <w:szCs w:val="21"/>
        </w:rPr>
        <w:t>USSD</w:t>
      </w:r>
      <w:r w:rsidRPr="00B027AC">
        <w:rPr>
          <w:color w:val="000000"/>
          <w:sz w:val="21"/>
          <w:szCs w:val="21"/>
          <w:lang w:val="ru-RU"/>
        </w:rPr>
        <w:t>;</w:t>
      </w:r>
    </w:p>
    <w:p w14:paraId="45C5C4AC" w14:textId="77777777" w:rsidR="00977617" w:rsidRPr="00B027AC" w:rsidRDefault="00DE68DD" w:rsidP="00A12EB8">
      <w:pPr>
        <w:pStyle w:val="af3"/>
        <w:numPr>
          <w:ilvl w:val="0"/>
          <w:numId w:val="20"/>
        </w:numPr>
        <w:tabs>
          <w:tab w:val="left" w:pos="709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 xml:space="preserve">сервер очередей для распределения нагрузки </w:t>
      </w:r>
      <w:r w:rsidR="00977617" w:rsidRPr="00B027AC">
        <w:rPr>
          <w:color w:val="000000"/>
          <w:sz w:val="21"/>
          <w:szCs w:val="21"/>
          <w:lang w:val="ru-RU"/>
        </w:rPr>
        <w:t>по</w:t>
      </w:r>
      <w:r w:rsidRPr="00B027AC">
        <w:rPr>
          <w:color w:val="000000"/>
          <w:sz w:val="21"/>
          <w:szCs w:val="21"/>
          <w:lang w:val="ru-RU"/>
        </w:rPr>
        <w:t xml:space="preserve"> канал</w:t>
      </w:r>
      <w:r w:rsidR="00977617" w:rsidRPr="00B027AC">
        <w:rPr>
          <w:color w:val="000000"/>
          <w:sz w:val="21"/>
          <w:szCs w:val="21"/>
          <w:lang w:val="ru-RU"/>
        </w:rPr>
        <w:t>ам</w:t>
      </w:r>
      <w:r w:rsidRPr="00B027AC">
        <w:rPr>
          <w:color w:val="000000"/>
          <w:sz w:val="21"/>
          <w:szCs w:val="21"/>
          <w:lang w:val="ru-RU"/>
        </w:rPr>
        <w:t xml:space="preserve"> связи</w:t>
      </w:r>
      <w:r w:rsidR="00977617" w:rsidRPr="00B027AC">
        <w:rPr>
          <w:color w:val="000000"/>
          <w:sz w:val="21"/>
          <w:szCs w:val="21"/>
          <w:lang w:val="ru-RU"/>
        </w:rPr>
        <w:t xml:space="preserve"> и </w:t>
      </w:r>
      <w:r w:rsidR="00551EE4" w:rsidRPr="00B027AC">
        <w:rPr>
          <w:snapToGrid w:val="0"/>
          <w:sz w:val="21"/>
          <w:szCs w:val="21"/>
          <w:lang w:val="ru-RU"/>
        </w:rPr>
        <w:t>сетевое оборудование, отвечающ</w:t>
      </w:r>
      <w:r w:rsidR="00977617" w:rsidRPr="00B027AC">
        <w:rPr>
          <w:snapToGrid w:val="0"/>
          <w:sz w:val="21"/>
          <w:szCs w:val="21"/>
          <w:lang w:val="ru-RU"/>
        </w:rPr>
        <w:t xml:space="preserve">ее </w:t>
      </w:r>
      <w:r w:rsidR="00551EE4" w:rsidRPr="00B027AC">
        <w:rPr>
          <w:snapToGrid w:val="0"/>
          <w:sz w:val="21"/>
          <w:szCs w:val="21"/>
          <w:lang w:val="ru-RU"/>
        </w:rPr>
        <w:t xml:space="preserve">за </w:t>
      </w:r>
      <w:r w:rsidRPr="00B027AC">
        <w:rPr>
          <w:snapToGrid w:val="0"/>
          <w:sz w:val="21"/>
          <w:szCs w:val="21"/>
          <w:lang w:val="ru-RU"/>
        </w:rPr>
        <w:t xml:space="preserve">высокоскоростное </w:t>
      </w:r>
      <w:r w:rsidR="00551EE4" w:rsidRPr="00B027AC">
        <w:rPr>
          <w:snapToGrid w:val="0"/>
          <w:sz w:val="21"/>
          <w:szCs w:val="21"/>
          <w:lang w:val="ru-RU"/>
        </w:rPr>
        <w:t xml:space="preserve">функционирование </w:t>
      </w:r>
      <w:r w:rsidR="003D254C" w:rsidRPr="00B027AC">
        <w:rPr>
          <w:snapToGrid w:val="0"/>
          <w:sz w:val="21"/>
          <w:szCs w:val="21"/>
          <w:lang w:val="ru-RU"/>
        </w:rPr>
        <w:t>УСЛУГ</w:t>
      </w:r>
      <w:r w:rsidR="00977617" w:rsidRPr="00B027AC">
        <w:rPr>
          <w:snapToGrid w:val="0"/>
          <w:sz w:val="21"/>
          <w:szCs w:val="21"/>
          <w:lang w:val="ru-RU"/>
        </w:rPr>
        <w:t>;</w:t>
      </w:r>
    </w:p>
    <w:p w14:paraId="4F16D43F" w14:textId="77777777" w:rsidR="00D1356A" w:rsidRPr="00B027AC" w:rsidRDefault="00D1356A" w:rsidP="00A12EB8">
      <w:pPr>
        <w:pStyle w:val="af3"/>
        <w:numPr>
          <w:ilvl w:val="0"/>
          <w:numId w:val="20"/>
        </w:numPr>
        <w:tabs>
          <w:tab w:val="left" w:pos="709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snapToGrid w:val="0"/>
          <w:sz w:val="21"/>
          <w:szCs w:val="21"/>
          <w:lang w:val="ru-RU"/>
        </w:rPr>
        <w:t>сервер статистики данных</w:t>
      </w:r>
      <w:r w:rsidR="00B63B8A" w:rsidRPr="00B027AC">
        <w:rPr>
          <w:snapToGrid w:val="0"/>
          <w:sz w:val="21"/>
          <w:szCs w:val="21"/>
          <w:lang w:val="ru-RU"/>
        </w:rPr>
        <w:t>,</w:t>
      </w:r>
      <w:r w:rsidRPr="00B027AC">
        <w:rPr>
          <w:snapToGrid w:val="0"/>
          <w:sz w:val="21"/>
          <w:szCs w:val="21"/>
          <w:lang w:val="ru-RU"/>
        </w:rPr>
        <w:t xml:space="preserve"> для хранения всего процесса управлени</w:t>
      </w:r>
      <w:r w:rsidR="00B63B8A" w:rsidRPr="00B027AC">
        <w:rPr>
          <w:snapToGrid w:val="0"/>
          <w:sz w:val="21"/>
          <w:szCs w:val="21"/>
          <w:lang w:val="ru-RU"/>
        </w:rPr>
        <w:t>я</w:t>
      </w:r>
      <w:r w:rsidRPr="00B027AC">
        <w:rPr>
          <w:snapToGrid w:val="0"/>
          <w:sz w:val="21"/>
          <w:szCs w:val="21"/>
          <w:lang w:val="ru-RU"/>
        </w:rPr>
        <w:t xml:space="preserve"> и предоставлени</w:t>
      </w:r>
      <w:r w:rsidR="00B63B8A" w:rsidRPr="00B027AC">
        <w:rPr>
          <w:snapToGrid w:val="0"/>
          <w:sz w:val="21"/>
          <w:szCs w:val="21"/>
          <w:lang w:val="ru-RU"/>
        </w:rPr>
        <w:t>я</w:t>
      </w:r>
      <w:r w:rsidRPr="00B027AC">
        <w:rPr>
          <w:snapToGrid w:val="0"/>
          <w:sz w:val="21"/>
          <w:szCs w:val="21"/>
          <w:lang w:val="ru-RU"/>
        </w:rPr>
        <w:t xml:space="preserve"> УСЛУГ</w:t>
      </w:r>
      <w:r w:rsidR="00B63B8A" w:rsidRPr="00B027AC">
        <w:rPr>
          <w:snapToGrid w:val="0"/>
          <w:sz w:val="21"/>
          <w:szCs w:val="21"/>
          <w:lang w:val="ru-RU"/>
        </w:rPr>
        <w:t xml:space="preserve">, с возможностью организации </w:t>
      </w:r>
      <w:r w:rsidR="00B63B8A" w:rsidRPr="00B027AC">
        <w:rPr>
          <w:snapToGrid w:val="0"/>
          <w:sz w:val="21"/>
          <w:szCs w:val="21"/>
        </w:rPr>
        <w:t>online</w:t>
      </w:r>
      <w:r w:rsidR="00B63B8A" w:rsidRPr="00B027AC">
        <w:rPr>
          <w:snapToGrid w:val="0"/>
          <w:sz w:val="21"/>
          <w:szCs w:val="21"/>
          <w:lang w:val="ru-RU"/>
        </w:rPr>
        <w:t xml:space="preserve"> доступа ЗАКАЗЧИКУ для просмотра статистических данных</w:t>
      </w:r>
      <w:r w:rsidR="00225756" w:rsidRPr="00B027AC">
        <w:rPr>
          <w:snapToGrid w:val="0"/>
          <w:sz w:val="21"/>
          <w:szCs w:val="21"/>
          <w:lang w:val="ru-RU"/>
        </w:rPr>
        <w:t xml:space="preserve"> и возможностью отправки статусных сообщений в электронном виде ЗАКАЗЧИКУ</w:t>
      </w:r>
      <w:r w:rsidRPr="00B027AC">
        <w:rPr>
          <w:snapToGrid w:val="0"/>
          <w:sz w:val="21"/>
          <w:szCs w:val="21"/>
          <w:lang w:val="ru-RU"/>
        </w:rPr>
        <w:t>;</w:t>
      </w:r>
    </w:p>
    <w:p w14:paraId="39D965F4" w14:textId="77777777" w:rsidR="00502D32" w:rsidRPr="00B027AC" w:rsidRDefault="00502D32" w:rsidP="00A12EB8">
      <w:pPr>
        <w:pStyle w:val="af3"/>
        <w:numPr>
          <w:ilvl w:val="0"/>
          <w:numId w:val="20"/>
        </w:numPr>
        <w:tabs>
          <w:tab w:val="left" w:pos="709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snapToGrid w:val="0"/>
          <w:sz w:val="21"/>
          <w:szCs w:val="21"/>
          <w:lang w:val="ru-RU"/>
        </w:rPr>
        <w:t>сервер «</w:t>
      </w:r>
      <w:r w:rsidRPr="00B027AC">
        <w:rPr>
          <w:snapToGrid w:val="0"/>
          <w:sz w:val="21"/>
          <w:szCs w:val="21"/>
        </w:rPr>
        <w:t>SMS</w:t>
      </w:r>
      <w:r w:rsidRPr="00B027AC">
        <w:rPr>
          <w:snapToGrid w:val="0"/>
          <w:sz w:val="21"/>
          <w:szCs w:val="21"/>
          <w:lang w:val="ru-RU"/>
        </w:rPr>
        <w:t>-</w:t>
      </w:r>
      <w:r w:rsidRPr="00B027AC">
        <w:rPr>
          <w:snapToGrid w:val="0"/>
          <w:sz w:val="21"/>
          <w:szCs w:val="21"/>
        </w:rPr>
        <w:t>XABAR</w:t>
      </w:r>
      <w:r w:rsidRPr="00B027AC">
        <w:rPr>
          <w:snapToGrid w:val="0"/>
          <w:sz w:val="21"/>
          <w:szCs w:val="21"/>
          <w:lang w:val="ru-RU"/>
        </w:rPr>
        <w:t xml:space="preserve">» - рассылочная платформа с собственной базой данных и специальным веб-интерфейсом для доступа ЗАКАЗЧИКА для заполнения </w:t>
      </w:r>
      <w:r w:rsidRPr="00B027AC">
        <w:rPr>
          <w:color w:val="000000"/>
          <w:sz w:val="21"/>
          <w:szCs w:val="21"/>
          <w:lang w:val="ru-RU"/>
        </w:rPr>
        <w:t>ИНФОРМАЦИ</w:t>
      </w:r>
      <w:r w:rsidR="000B6E27" w:rsidRPr="00B027AC">
        <w:rPr>
          <w:color w:val="000000"/>
          <w:sz w:val="21"/>
          <w:szCs w:val="21"/>
          <w:lang w:val="ru-RU"/>
        </w:rPr>
        <w:t>ЕЙ</w:t>
      </w:r>
      <w:r w:rsidRPr="00B027AC">
        <w:rPr>
          <w:color w:val="000000"/>
          <w:sz w:val="21"/>
          <w:szCs w:val="21"/>
          <w:lang w:val="ru-RU"/>
        </w:rPr>
        <w:t xml:space="preserve"> ЗАКАЗЧИКА предназначенной для отправки АБОНЕНТАМ.</w:t>
      </w:r>
    </w:p>
    <w:p w14:paraId="64291F26" w14:textId="11BC68D6" w:rsidR="003D254C" w:rsidRPr="00B027AC" w:rsidRDefault="009A5F1F" w:rsidP="00A12EB8">
      <w:pPr>
        <w:pStyle w:val="af3"/>
        <w:numPr>
          <w:ilvl w:val="0"/>
          <w:numId w:val="20"/>
        </w:numPr>
        <w:tabs>
          <w:tab w:val="left" w:pos="709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snapToGrid w:val="0"/>
          <w:sz w:val="21"/>
          <w:szCs w:val="21"/>
          <w:lang w:val="ru-RU"/>
        </w:rPr>
        <w:t xml:space="preserve">сетевой экран </w:t>
      </w:r>
      <w:r w:rsidR="00623CAB" w:rsidRPr="00B027AC">
        <w:rPr>
          <w:snapToGrid w:val="0"/>
          <w:sz w:val="21"/>
          <w:szCs w:val="21"/>
          <w:lang w:val="ru-RU"/>
        </w:rPr>
        <w:t>С</w:t>
      </w:r>
      <w:r w:rsidRPr="00B027AC">
        <w:rPr>
          <w:snapToGrid w:val="0"/>
          <w:sz w:val="21"/>
          <w:szCs w:val="21"/>
        </w:rPr>
        <w:t>isco</w:t>
      </w:r>
      <w:r w:rsidRPr="00B027AC">
        <w:rPr>
          <w:snapToGrid w:val="0"/>
          <w:sz w:val="21"/>
          <w:szCs w:val="21"/>
          <w:lang w:val="ru-RU"/>
        </w:rPr>
        <w:t xml:space="preserve"> </w:t>
      </w:r>
      <w:r w:rsidR="00623CAB" w:rsidRPr="00B027AC">
        <w:rPr>
          <w:snapToGrid w:val="0"/>
          <w:sz w:val="21"/>
          <w:szCs w:val="21"/>
        </w:rPr>
        <w:t>ASA</w:t>
      </w:r>
      <w:r w:rsidRPr="00B027AC">
        <w:rPr>
          <w:snapToGrid w:val="0"/>
          <w:sz w:val="21"/>
          <w:szCs w:val="21"/>
          <w:lang w:val="ru-RU"/>
        </w:rPr>
        <w:t xml:space="preserve"> 55</w:t>
      </w:r>
      <w:r w:rsidR="00A12B9F" w:rsidRPr="00B027AC">
        <w:rPr>
          <w:snapToGrid w:val="0"/>
          <w:sz w:val="21"/>
          <w:szCs w:val="21"/>
          <w:lang w:val="ru-RU"/>
        </w:rPr>
        <w:t>5</w:t>
      </w:r>
      <w:r w:rsidRPr="00B027AC">
        <w:rPr>
          <w:snapToGrid w:val="0"/>
          <w:sz w:val="21"/>
          <w:szCs w:val="21"/>
          <w:lang w:val="ru-RU"/>
        </w:rPr>
        <w:t>0</w:t>
      </w:r>
      <w:r w:rsidR="00A12B9F" w:rsidRPr="00B027AC">
        <w:rPr>
          <w:snapToGrid w:val="0"/>
          <w:sz w:val="21"/>
          <w:szCs w:val="21"/>
          <w:lang w:val="ru-RU"/>
        </w:rPr>
        <w:t xml:space="preserve"> </w:t>
      </w:r>
      <w:r w:rsidR="00977617" w:rsidRPr="00B027AC">
        <w:rPr>
          <w:snapToGrid w:val="0"/>
          <w:sz w:val="21"/>
          <w:szCs w:val="21"/>
          <w:lang w:val="ru-RU"/>
        </w:rPr>
        <w:t>отвечающ</w:t>
      </w:r>
      <w:r w:rsidR="005971A4" w:rsidRPr="00B027AC">
        <w:rPr>
          <w:snapToGrid w:val="0"/>
          <w:sz w:val="21"/>
          <w:szCs w:val="21"/>
          <w:lang w:val="ru-RU"/>
        </w:rPr>
        <w:t>ий</w:t>
      </w:r>
      <w:r w:rsidR="00DE68DD" w:rsidRPr="00B027AC">
        <w:rPr>
          <w:snapToGrid w:val="0"/>
          <w:sz w:val="21"/>
          <w:szCs w:val="21"/>
          <w:lang w:val="ru-RU"/>
        </w:rPr>
        <w:t xml:space="preserve"> за шифрование и безопасность соединений и </w:t>
      </w:r>
      <w:r w:rsidR="00DE68DD" w:rsidRPr="00B027AC">
        <w:rPr>
          <w:snapToGrid w:val="0"/>
          <w:sz w:val="21"/>
          <w:szCs w:val="21"/>
        </w:rPr>
        <w:t>VPN</w:t>
      </w:r>
      <w:r w:rsidR="00DE68DD" w:rsidRPr="00B027AC">
        <w:rPr>
          <w:snapToGrid w:val="0"/>
          <w:sz w:val="21"/>
          <w:szCs w:val="21"/>
          <w:lang w:val="ru-RU"/>
        </w:rPr>
        <w:t xml:space="preserve"> туннелей</w:t>
      </w:r>
      <w:r w:rsidR="003D254C" w:rsidRPr="00B027AC">
        <w:rPr>
          <w:snapToGrid w:val="0"/>
          <w:sz w:val="21"/>
          <w:szCs w:val="21"/>
          <w:lang w:val="ru-RU"/>
        </w:rPr>
        <w:t>;</w:t>
      </w:r>
    </w:p>
    <w:p w14:paraId="189CE905" w14:textId="5D0A1B01" w:rsidR="00551EE4" w:rsidRPr="00B027AC" w:rsidRDefault="00551EE4" w:rsidP="00A90FA6">
      <w:pPr>
        <w:tabs>
          <w:tab w:val="left" w:pos="993"/>
        </w:tabs>
        <w:spacing w:line="276" w:lineRule="auto"/>
        <w:ind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>установленны</w:t>
      </w:r>
      <w:r w:rsidR="00DE68DD" w:rsidRPr="00B027AC">
        <w:rPr>
          <w:color w:val="000000"/>
          <w:sz w:val="21"/>
          <w:szCs w:val="21"/>
          <w:lang w:val="ru-RU"/>
        </w:rPr>
        <w:t>е</w:t>
      </w:r>
      <w:r w:rsidRPr="00B027AC">
        <w:rPr>
          <w:color w:val="000000"/>
          <w:sz w:val="21"/>
          <w:szCs w:val="21"/>
          <w:lang w:val="ru-RU"/>
        </w:rPr>
        <w:t xml:space="preserve"> </w:t>
      </w:r>
      <w:r w:rsidR="00DE68DD" w:rsidRPr="00B027AC">
        <w:rPr>
          <w:color w:val="000000"/>
          <w:sz w:val="21"/>
          <w:szCs w:val="21"/>
          <w:lang w:val="ru-RU"/>
        </w:rPr>
        <w:t xml:space="preserve">на </w:t>
      </w:r>
      <w:r w:rsidR="00623CAB" w:rsidRPr="00B027AC">
        <w:rPr>
          <w:color w:val="000000"/>
          <w:sz w:val="21"/>
          <w:szCs w:val="21"/>
          <w:lang w:val="ru-RU"/>
        </w:rPr>
        <w:t>режимном объекте, охраняемой серверной площадке, внутри АТС</w:t>
      </w:r>
      <w:r w:rsidRPr="00B027AC">
        <w:rPr>
          <w:color w:val="000000"/>
          <w:sz w:val="21"/>
          <w:szCs w:val="21"/>
          <w:lang w:val="ru-RU"/>
        </w:rPr>
        <w:t>, используемы</w:t>
      </w:r>
      <w:r w:rsidR="00623CAB" w:rsidRPr="00B027AC">
        <w:rPr>
          <w:color w:val="000000"/>
          <w:sz w:val="21"/>
          <w:szCs w:val="21"/>
          <w:lang w:val="ru-RU"/>
        </w:rPr>
        <w:t>е</w:t>
      </w:r>
      <w:r w:rsidRPr="00B027AC">
        <w:rPr>
          <w:color w:val="000000"/>
          <w:sz w:val="21"/>
          <w:szCs w:val="21"/>
          <w:lang w:val="ru-RU"/>
        </w:rPr>
        <w:t xml:space="preserve"> для </w:t>
      </w:r>
      <w:r w:rsidR="00DE68DD" w:rsidRPr="00B027AC">
        <w:rPr>
          <w:color w:val="000000"/>
          <w:sz w:val="21"/>
          <w:szCs w:val="21"/>
          <w:lang w:val="ru-RU"/>
        </w:rPr>
        <w:t>обработки ИНФОРМАЦИИ ЗАКАЗЧИКА, переработки в формат</w:t>
      </w:r>
      <w:r w:rsidR="00D1356A" w:rsidRPr="00B027AC">
        <w:rPr>
          <w:color w:val="000000"/>
          <w:sz w:val="21"/>
          <w:szCs w:val="21"/>
          <w:lang w:val="ru-RU"/>
        </w:rPr>
        <w:t>ы</w:t>
      </w:r>
      <w:r w:rsidR="00DE68DD" w:rsidRPr="00B027AC">
        <w:rPr>
          <w:color w:val="000000"/>
          <w:sz w:val="21"/>
          <w:szCs w:val="21"/>
          <w:lang w:val="ru-RU"/>
        </w:rPr>
        <w:t xml:space="preserve"> </w:t>
      </w:r>
      <w:r w:rsidR="00DE68DD" w:rsidRPr="00B027AC">
        <w:rPr>
          <w:color w:val="000000"/>
          <w:sz w:val="21"/>
          <w:szCs w:val="21"/>
        </w:rPr>
        <w:t>SMS</w:t>
      </w:r>
      <w:r w:rsidR="00D1356A" w:rsidRPr="00B027AC">
        <w:rPr>
          <w:color w:val="000000"/>
          <w:sz w:val="21"/>
          <w:szCs w:val="21"/>
          <w:lang w:val="ru-RU"/>
        </w:rPr>
        <w:t xml:space="preserve">, </w:t>
      </w:r>
      <w:r w:rsidR="00D1356A" w:rsidRPr="00B027AC">
        <w:rPr>
          <w:color w:val="000000"/>
          <w:sz w:val="21"/>
          <w:szCs w:val="21"/>
        </w:rPr>
        <w:t>IVR</w:t>
      </w:r>
      <w:r w:rsidR="00D1356A" w:rsidRPr="00B027AC">
        <w:rPr>
          <w:color w:val="000000"/>
          <w:sz w:val="21"/>
          <w:szCs w:val="21"/>
          <w:lang w:val="ru-RU"/>
        </w:rPr>
        <w:t xml:space="preserve">, </w:t>
      </w:r>
      <w:r w:rsidR="00D1356A" w:rsidRPr="00B027AC">
        <w:rPr>
          <w:color w:val="000000"/>
          <w:sz w:val="21"/>
          <w:szCs w:val="21"/>
        </w:rPr>
        <w:t>USSD</w:t>
      </w:r>
      <w:r w:rsidR="00DE68DD" w:rsidRPr="00B027AC">
        <w:rPr>
          <w:color w:val="000000"/>
          <w:sz w:val="21"/>
          <w:szCs w:val="21"/>
          <w:lang w:val="ru-RU"/>
        </w:rPr>
        <w:t xml:space="preserve"> и </w:t>
      </w:r>
      <w:r w:rsidR="00623CAB" w:rsidRPr="00B027AC">
        <w:rPr>
          <w:color w:val="000000"/>
          <w:sz w:val="21"/>
          <w:szCs w:val="21"/>
          <w:lang w:val="ru-RU"/>
        </w:rPr>
        <w:t xml:space="preserve">своевременной безопасной </w:t>
      </w:r>
      <w:r w:rsidRPr="00B027AC">
        <w:rPr>
          <w:color w:val="000000"/>
          <w:sz w:val="21"/>
          <w:szCs w:val="21"/>
          <w:lang w:val="ru-RU"/>
        </w:rPr>
        <w:t>доставки АБОНЕНТАМ</w:t>
      </w:r>
      <w:r w:rsidR="00AA6DBA" w:rsidRPr="00B027AC">
        <w:rPr>
          <w:color w:val="000000"/>
          <w:sz w:val="21"/>
          <w:szCs w:val="21"/>
          <w:lang w:val="ru-RU"/>
        </w:rPr>
        <w:t xml:space="preserve"> </w:t>
      </w:r>
      <w:r w:rsidR="00D1356A" w:rsidRPr="00B027AC">
        <w:rPr>
          <w:color w:val="000000"/>
          <w:sz w:val="21"/>
          <w:szCs w:val="21"/>
          <w:lang w:val="ru-RU"/>
        </w:rPr>
        <w:t xml:space="preserve">готовой </w:t>
      </w:r>
      <w:r w:rsidRPr="00B027AC">
        <w:rPr>
          <w:color w:val="000000"/>
          <w:sz w:val="21"/>
          <w:szCs w:val="21"/>
          <w:lang w:val="ru-RU"/>
        </w:rPr>
        <w:t xml:space="preserve">БИЗНЕС ИНФОРМАЦИИ в реальном </w:t>
      </w:r>
      <w:r w:rsidR="00A12B9F" w:rsidRPr="00B027AC">
        <w:rPr>
          <w:color w:val="000000"/>
          <w:sz w:val="21"/>
          <w:szCs w:val="21"/>
          <w:lang w:val="ru-RU"/>
        </w:rPr>
        <w:t>режиме</w:t>
      </w:r>
      <w:r w:rsidRPr="00B027AC">
        <w:rPr>
          <w:color w:val="000000"/>
          <w:sz w:val="21"/>
          <w:szCs w:val="21"/>
          <w:lang w:val="ru-RU"/>
        </w:rPr>
        <w:t xml:space="preserve"> времени</w:t>
      </w:r>
      <w:r w:rsidR="00DE68DD" w:rsidRPr="00B027AC">
        <w:rPr>
          <w:color w:val="000000"/>
          <w:sz w:val="21"/>
          <w:szCs w:val="21"/>
          <w:lang w:val="ru-RU"/>
        </w:rPr>
        <w:t>.</w:t>
      </w:r>
    </w:p>
    <w:p w14:paraId="1A699E57" w14:textId="78A2F24E" w:rsidR="00044060" w:rsidRPr="00B027AC" w:rsidRDefault="009A5F1F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b/>
          <w:color w:val="000000"/>
          <w:sz w:val="21"/>
          <w:szCs w:val="21"/>
          <w:lang w:val="ru-RU"/>
        </w:rPr>
        <w:lastRenderedPageBreak/>
        <w:t>«ИНФОРМАЦИЯ ЗАКАЗЧИКА»</w:t>
      </w:r>
      <w:r w:rsidR="00EA1576" w:rsidRPr="00B027AC">
        <w:rPr>
          <w:color w:val="000000"/>
          <w:sz w:val="21"/>
          <w:szCs w:val="21"/>
          <w:lang w:val="ru-RU"/>
        </w:rPr>
        <w:t xml:space="preserve"> означает:</w:t>
      </w:r>
      <w:r w:rsidRPr="00B027AC">
        <w:rPr>
          <w:color w:val="000000"/>
          <w:sz w:val="21"/>
          <w:szCs w:val="21"/>
          <w:lang w:val="ru-RU"/>
        </w:rPr>
        <w:t xml:space="preserve"> </w:t>
      </w:r>
      <w:r w:rsidR="00044060" w:rsidRPr="00B027AC">
        <w:rPr>
          <w:color w:val="000000"/>
          <w:sz w:val="21"/>
          <w:szCs w:val="21"/>
          <w:lang w:val="ru-RU"/>
        </w:rPr>
        <w:t xml:space="preserve">согласованное с ИСПОЛНИТЕЛЕМ текстовое сообщение, и отправленное по </w:t>
      </w:r>
      <w:r w:rsidR="00044060" w:rsidRPr="00B027AC">
        <w:rPr>
          <w:color w:val="000000"/>
          <w:sz w:val="21"/>
          <w:szCs w:val="21"/>
        </w:rPr>
        <w:t>E</w:t>
      </w:r>
      <w:r w:rsidR="00044060" w:rsidRPr="00B027AC">
        <w:rPr>
          <w:color w:val="000000"/>
          <w:sz w:val="21"/>
          <w:szCs w:val="21"/>
          <w:lang w:val="ru-RU"/>
        </w:rPr>
        <w:t>-</w:t>
      </w:r>
      <w:r w:rsidR="00044060" w:rsidRPr="00B027AC">
        <w:rPr>
          <w:color w:val="000000"/>
          <w:sz w:val="21"/>
          <w:szCs w:val="21"/>
        </w:rPr>
        <w:t>mail</w:t>
      </w:r>
      <w:r w:rsidR="00044060" w:rsidRPr="00B027AC">
        <w:rPr>
          <w:color w:val="000000"/>
          <w:sz w:val="21"/>
          <w:szCs w:val="21"/>
          <w:lang w:val="ru-RU"/>
        </w:rPr>
        <w:t xml:space="preserve">: </w:t>
      </w:r>
      <w:r w:rsidR="00DF6CA0">
        <w:rPr>
          <w:b/>
          <w:bCs/>
          <w:color w:val="000000"/>
          <w:sz w:val="21"/>
          <w:szCs w:val="21"/>
          <w:lang w:val="ru-RU"/>
        </w:rPr>
        <w:t>_____________</w:t>
      </w:r>
      <w:r w:rsidR="00044060" w:rsidRPr="00B027AC">
        <w:rPr>
          <w:color w:val="000000"/>
          <w:sz w:val="21"/>
          <w:szCs w:val="21"/>
          <w:lang w:val="ru-RU"/>
        </w:rPr>
        <w:t xml:space="preserve">, не менее чем за 5 календарных дней до отправки АБОНЕНТАМ, передаваемое на </w:t>
      </w:r>
      <w:r w:rsidR="00044060" w:rsidRPr="00B027AC">
        <w:rPr>
          <w:sz w:val="21"/>
          <w:szCs w:val="21"/>
          <w:lang w:val="ru-RU"/>
        </w:rPr>
        <w:t>ОБОРУДОВАНИЕ</w:t>
      </w:r>
      <w:r w:rsidR="00044060" w:rsidRPr="00B027AC">
        <w:rPr>
          <w:color w:val="000000"/>
          <w:sz w:val="21"/>
          <w:szCs w:val="21"/>
          <w:lang w:val="ru-RU"/>
        </w:rPr>
        <w:t xml:space="preserve"> ИСПОЛНИТЕЛЯ с указанием корректных телефонных номеров АБОНЕНТОВ и указанием корректного </w:t>
      </w:r>
      <w:r w:rsidR="00044060" w:rsidRPr="00B027AC">
        <w:rPr>
          <w:color w:val="000000"/>
          <w:sz w:val="21"/>
          <w:szCs w:val="21"/>
        </w:rPr>
        <w:t>MESSAGE</w:t>
      </w:r>
      <w:r w:rsidR="00044060" w:rsidRPr="00B027AC">
        <w:rPr>
          <w:color w:val="000000"/>
          <w:sz w:val="21"/>
          <w:szCs w:val="21"/>
          <w:lang w:val="ru-RU"/>
        </w:rPr>
        <w:t xml:space="preserve"> </w:t>
      </w:r>
      <w:r w:rsidR="00044060" w:rsidRPr="00B027AC">
        <w:rPr>
          <w:color w:val="000000"/>
          <w:sz w:val="21"/>
          <w:szCs w:val="21"/>
        </w:rPr>
        <w:t>ID</w:t>
      </w:r>
      <w:r w:rsidR="00044060" w:rsidRPr="00B027AC">
        <w:rPr>
          <w:color w:val="000000"/>
          <w:sz w:val="21"/>
          <w:szCs w:val="21"/>
          <w:lang w:val="ru-RU"/>
        </w:rPr>
        <w:t xml:space="preserve"> уникального для каждого отправляемого и переотправляемого сообщения.</w:t>
      </w:r>
    </w:p>
    <w:p w14:paraId="6004978A" w14:textId="179D9214" w:rsidR="00044060" w:rsidRPr="00B027AC" w:rsidRDefault="00044060" w:rsidP="00A90FA6">
      <w:pPr>
        <w:tabs>
          <w:tab w:val="left" w:pos="993"/>
        </w:tabs>
        <w:spacing w:line="276" w:lineRule="auto"/>
        <w:ind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b/>
          <w:color w:val="000000"/>
          <w:sz w:val="21"/>
          <w:szCs w:val="21"/>
          <w:lang w:val="ru-RU"/>
        </w:rPr>
        <w:t xml:space="preserve">Например: </w:t>
      </w:r>
      <w:r w:rsidRPr="00B027AC">
        <w:rPr>
          <w:color w:val="000000"/>
          <w:sz w:val="21"/>
          <w:szCs w:val="21"/>
        </w:rPr>
        <w:t>abc</w:t>
      </w:r>
      <w:r w:rsidRPr="00B027AC">
        <w:rPr>
          <w:color w:val="000000"/>
          <w:sz w:val="21"/>
          <w:szCs w:val="21"/>
          <w:lang w:val="ru-RU"/>
        </w:rPr>
        <w:t xml:space="preserve">123456789, где </w:t>
      </w:r>
      <w:r w:rsidRPr="00B027AC">
        <w:rPr>
          <w:color w:val="000000"/>
          <w:sz w:val="21"/>
          <w:szCs w:val="21"/>
        </w:rPr>
        <w:t>abc</w:t>
      </w:r>
      <w:r w:rsidRPr="00B027AC">
        <w:rPr>
          <w:color w:val="000000"/>
          <w:sz w:val="21"/>
          <w:szCs w:val="21"/>
          <w:lang w:val="ru-RU"/>
        </w:rPr>
        <w:t xml:space="preserve"> первые три  буквы названия ЗАКАЗЧИКА, а 123456789 порядковый номер сообщения.</w:t>
      </w:r>
    </w:p>
    <w:p w14:paraId="0BC5884B" w14:textId="1E36937F" w:rsidR="00D811E1" w:rsidRPr="00C72C20" w:rsidRDefault="00D811E1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C72C20">
        <w:rPr>
          <w:b/>
          <w:color w:val="000000"/>
          <w:sz w:val="21"/>
          <w:szCs w:val="21"/>
          <w:lang w:val="ru-RU"/>
        </w:rPr>
        <w:t>«УСЛУГА</w:t>
      </w:r>
      <w:r w:rsidR="00EF4EDF" w:rsidRPr="00C72C20">
        <w:rPr>
          <w:b/>
          <w:color w:val="000000"/>
          <w:sz w:val="21"/>
          <w:szCs w:val="21"/>
          <w:lang w:val="ru-RU"/>
        </w:rPr>
        <w:t>, СЕРВИС</w:t>
      </w:r>
      <w:r w:rsidRPr="00C72C20">
        <w:rPr>
          <w:b/>
          <w:color w:val="000000"/>
          <w:sz w:val="21"/>
          <w:szCs w:val="21"/>
          <w:lang w:val="ru-RU"/>
        </w:rPr>
        <w:t>»</w:t>
      </w:r>
      <w:r w:rsidRPr="00C72C20">
        <w:rPr>
          <w:color w:val="000000"/>
          <w:sz w:val="21"/>
          <w:szCs w:val="21"/>
          <w:lang w:val="ru-RU"/>
        </w:rPr>
        <w:t xml:space="preserve"> означает: услуга, предоставляемая </w:t>
      </w:r>
      <w:r w:rsidR="00E20EA7" w:rsidRPr="00C72C20">
        <w:rPr>
          <w:color w:val="000000"/>
          <w:sz w:val="21"/>
          <w:szCs w:val="21"/>
          <w:lang w:val="ru-RU"/>
        </w:rPr>
        <w:t>ЗАКАЗЧИКУ</w:t>
      </w:r>
      <w:r w:rsidR="00582944" w:rsidRPr="00C72C20">
        <w:rPr>
          <w:color w:val="000000"/>
          <w:sz w:val="21"/>
          <w:szCs w:val="21"/>
          <w:lang w:val="ru-RU"/>
        </w:rPr>
        <w:t xml:space="preserve"> </w:t>
      </w:r>
      <w:r w:rsidR="00A12B9F" w:rsidRPr="00C72C20">
        <w:rPr>
          <w:color w:val="000000"/>
          <w:sz w:val="21"/>
          <w:szCs w:val="21"/>
          <w:lang w:val="ru-RU"/>
        </w:rPr>
        <w:t xml:space="preserve">на платной основе </w:t>
      </w:r>
      <w:r w:rsidR="00582944" w:rsidRPr="00C72C20">
        <w:rPr>
          <w:color w:val="000000"/>
          <w:sz w:val="21"/>
          <w:szCs w:val="21"/>
          <w:lang w:val="ru-RU"/>
        </w:rPr>
        <w:t xml:space="preserve">с использованием </w:t>
      </w:r>
      <w:r w:rsidR="002D71D9" w:rsidRPr="00C72C20">
        <w:rPr>
          <w:color w:val="000000"/>
          <w:sz w:val="21"/>
          <w:szCs w:val="21"/>
          <w:lang w:val="ru-RU"/>
        </w:rPr>
        <w:t>ОБОРУДОВАНИЯ</w:t>
      </w:r>
      <w:r w:rsidR="00623CAB" w:rsidRPr="00C72C20">
        <w:rPr>
          <w:color w:val="000000"/>
          <w:sz w:val="21"/>
          <w:szCs w:val="21"/>
          <w:lang w:val="ru-RU"/>
        </w:rPr>
        <w:t xml:space="preserve"> ИСПОЛНИТЕЛЯ</w:t>
      </w:r>
      <w:r w:rsidRPr="00C72C20">
        <w:rPr>
          <w:color w:val="000000"/>
          <w:sz w:val="21"/>
          <w:szCs w:val="21"/>
          <w:lang w:val="ru-RU"/>
        </w:rPr>
        <w:t>.</w:t>
      </w:r>
    </w:p>
    <w:p w14:paraId="340A6ED4" w14:textId="77777777" w:rsidR="00D811E1" w:rsidRPr="00B027AC" w:rsidRDefault="00D811E1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b/>
          <w:sz w:val="21"/>
          <w:szCs w:val="21"/>
          <w:lang w:val="ru-RU"/>
        </w:rPr>
        <w:t>«ТРАФИК»</w:t>
      </w:r>
      <w:r w:rsidRPr="00B027AC">
        <w:rPr>
          <w:sz w:val="21"/>
          <w:szCs w:val="21"/>
          <w:lang w:val="ru-RU"/>
        </w:rPr>
        <w:t xml:space="preserve"> </w:t>
      </w:r>
      <w:r w:rsidRPr="00B027AC">
        <w:rPr>
          <w:color w:val="000000"/>
          <w:sz w:val="21"/>
          <w:szCs w:val="21"/>
          <w:lang w:val="ru-RU"/>
        </w:rPr>
        <w:t xml:space="preserve">означает: </w:t>
      </w:r>
      <w:r w:rsidRPr="00B027AC">
        <w:rPr>
          <w:sz w:val="21"/>
          <w:szCs w:val="21"/>
          <w:lang w:val="ru-RU"/>
        </w:rPr>
        <w:t xml:space="preserve">суммарное количество всех </w:t>
      </w:r>
      <w:r w:rsidR="0085026B" w:rsidRPr="00B027AC">
        <w:rPr>
          <w:sz w:val="21"/>
          <w:szCs w:val="21"/>
          <w:lang w:val="ru-RU"/>
        </w:rPr>
        <w:t xml:space="preserve">ВХОДЯЩИХ </w:t>
      </w:r>
      <w:r w:rsidRPr="00B027AC">
        <w:rPr>
          <w:sz w:val="21"/>
          <w:szCs w:val="21"/>
        </w:rPr>
        <w:t>SMS</w:t>
      </w:r>
      <w:r w:rsidR="00A26D66" w:rsidRPr="00B027AC">
        <w:rPr>
          <w:sz w:val="21"/>
          <w:szCs w:val="21"/>
          <w:lang w:val="ru-RU"/>
        </w:rPr>
        <w:t xml:space="preserve"> выраженное в штуках или</w:t>
      </w:r>
      <w:r w:rsidR="00EA1576" w:rsidRPr="00B027AC">
        <w:rPr>
          <w:sz w:val="21"/>
          <w:szCs w:val="21"/>
          <w:lang w:val="ru-RU"/>
        </w:rPr>
        <w:t xml:space="preserve"> </w:t>
      </w:r>
      <w:r w:rsidR="00EA1576" w:rsidRPr="00B027AC">
        <w:rPr>
          <w:sz w:val="21"/>
          <w:szCs w:val="21"/>
        </w:rPr>
        <w:t>IVR</w:t>
      </w:r>
      <w:r w:rsidR="00EA1576" w:rsidRPr="00B027AC">
        <w:rPr>
          <w:sz w:val="21"/>
          <w:szCs w:val="21"/>
          <w:lang w:val="ru-RU"/>
        </w:rPr>
        <w:t xml:space="preserve">-звонков </w:t>
      </w:r>
      <w:r w:rsidR="00A26D66" w:rsidRPr="00B027AC">
        <w:rPr>
          <w:sz w:val="21"/>
          <w:szCs w:val="21"/>
          <w:lang w:val="ru-RU"/>
        </w:rPr>
        <w:t xml:space="preserve">выраженное в минутах, </w:t>
      </w:r>
      <w:r w:rsidR="00E20EA7" w:rsidRPr="00B027AC">
        <w:rPr>
          <w:sz w:val="21"/>
          <w:szCs w:val="21"/>
          <w:lang w:val="ru-RU"/>
        </w:rPr>
        <w:t xml:space="preserve">отправленных </w:t>
      </w:r>
      <w:r w:rsidR="00EA1576" w:rsidRPr="00B027AC">
        <w:rPr>
          <w:sz w:val="21"/>
          <w:szCs w:val="21"/>
          <w:lang w:val="ru-RU"/>
        </w:rPr>
        <w:t xml:space="preserve">ИСПОЛНИТЕЛЕМ </w:t>
      </w:r>
      <w:r w:rsidR="004B06F0" w:rsidRPr="00B027AC">
        <w:rPr>
          <w:sz w:val="21"/>
          <w:szCs w:val="21"/>
          <w:lang w:val="ru-RU"/>
        </w:rPr>
        <w:t xml:space="preserve">АБОНЕНТАМ </w:t>
      </w:r>
      <w:r w:rsidR="00E20EA7" w:rsidRPr="00B027AC">
        <w:rPr>
          <w:sz w:val="21"/>
          <w:szCs w:val="21"/>
          <w:lang w:val="ru-RU"/>
        </w:rPr>
        <w:t>ЗАКАЗЧИК</w:t>
      </w:r>
      <w:r w:rsidR="00EA1576" w:rsidRPr="00B027AC">
        <w:rPr>
          <w:sz w:val="21"/>
          <w:szCs w:val="21"/>
          <w:lang w:val="ru-RU"/>
        </w:rPr>
        <w:t>А</w:t>
      </w:r>
      <w:r w:rsidR="00E20EA7" w:rsidRPr="00B027AC">
        <w:rPr>
          <w:sz w:val="21"/>
          <w:szCs w:val="21"/>
          <w:lang w:val="ru-RU"/>
        </w:rPr>
        <w:t xml:space="preserve"> </w:t>
      </w:r>
      <w:r w:rsidRPr="00B027AC">
        <w:rPr>
          <w:sz w:val="21"/>
          <w:szCs w:val="21"/>
          <w:lang w:val="ru-RU"/>
        </w:rPr>
        <w:t xml:space="preserve">за ОТЧЕТНЫЙ ПЕРИОД, </w:t>
      </w:r>
      <w:r w:rsidR="00A26D66" w:rsidRPr="00B027AC">
        <w:rPr>
          <w:sz w:val="21"/>
          <w:szCs w:val="21"/>
          <w:lang w:val="ru-RU"/>
        </w:rPr>
        <w:t>зафиксированных в программном обеспечении на ОБОРУДОВАНИИ ИСПОЛНИТЕЛЯ</w:t>
      </w:r>
      <w:r w:rsidRPr="00B027AC">
        <w:rPr>
          <w:sz w:val="21"/>
          <w:szCs w:val="21"/>
          <w:lang w:val="ru-RU"/>
        </w:rPr>
        <w:t>.</w:t>
      </w:r>
    </w:p>
    <w:p w14:paraId="0F4A7CBB" w14:textId="2EC53E0A" w:rsidR="00D811E1" w:rsidRPr="00B027AC" w:rsidRDefault="00D811E1" w:rsidP="00A90FA6">
      <w:pPr>
        <w:numPr>
          <w:ilvl w:val="1"/>
          <w:numId w:val="1"/>
        </w:numPr>
        <w:tabs>
          <w:tab w:val="clear" w:pos="792"/>
          <w:tab w:val="num" w:pos="-426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b/>
          <w:bCs/>
          <w:sz w:val="21"/>
          <w:szCs w:val="21"/>
          <w:lang w:val="ru-RU"/>
        </w:rPr>
        <w:t xml:space="preserve">«ТЕХНИЧЕСКАЯ ПОДДЕРЖКА» </w:t>
      </w:r>
      <w:r w:rsidRPr="00B027AC">
        <w:rPr>
          <w:color w:val="000000"/>
          <w:sz w:val="21"/>
          <w:szCs w:val="21"/>
          <w:lang w:val="ru-RU"/>
        </w:rPr>
        <w:t xml:space="preserve">означает: </w:t>
      </w:r>
      <w:r w:rsidRPr="00B027AC">
        <w:rPr>
          <w:sz w:val="21"/>
          <w:szCs w:val="21"/>
          <w:lang w:val="ru-RU"/>
        </w:rPr>
        <w:t>совокупность осуществляем</w:t>
      </w:r>
      <w:r w:rsidR="004908F9" w:rsidRPr="00B027AC">
        <w:rPr>
          <w:sz w:val="21"/>
          <w:szCs w:val="21"/>
          <w:lang w:val="ru-RU"/>
        </w:rPr>
        <w:t>ых</w:t>
      </w:r>
      <w:r w:rsidRPr="00B027AC">
        <w:rPr>
          <w:sz w:val="21"/>
          <w:szCs w:val="21"/>
          <w:lang w:val="ru-RU"/>
        </w:rPr>
        <w:t xml:space="preserve"> </w:t>
      </w:r>
      <w:r w:rsidR="0085026B" w:rsidRPr="00B027AC">
        <w:rPr>
          <w:sz w:val="21"/>
          <w:szCs w:val="21"/>
          <w:lang w:val="ru-RU"/>
        </w:rPr>
        <w:t xml:space="preserve">ИСПОЛНИТЕЛЕМ </w:t>
      </w:r>
      <w:r w:rsidRPr="00B027AC">
        <w:rPr>
          <w:sz w:val="21"/>
          <w:szCs w:val="21"/>
          <w:lang w:val="ru-RU"/>
        </w:rPr>
        <w:t xml:space="preserve">мероприятий по техническому обеспечению предоставления </w:t>
      </w:r>
      <w:r w:rsidR="00C87AB9" w:rsidRPr="00B027AC">
        <w:rPr>
          <w:sz w:val="21"/>
          <w:szCs w:val="21"/>
          <w:lang w:val="ru-RU"/>
        </w:rPr>
        <w:t>ЗАКАЗЧИКУ</w:t>
      </w:r>
      <w:r w:rsidRPr="00B027AC">
        <w:rPr>
          <w:sz w:val="21"/>
          <w:szCs w:val="21"/>
          <w:lang w:val="ru-RU"/>
        </w:rPr>
        <w:t xml:space="preserve"> УСЛУГ, включающая круглосуточное функционирование и обслуживание</w:t>
      </w:r>
      <w:r w:rsidR="00C87AB9" w:rsidRPr="00B027AC">
        <w:rPr>
          <w:sz w:val="21"/>
          <w:szCs w:val="21"/>
          <w:lang w:val="ru-RU"/>
        </w:rPr>
        <w:t xml:space="preserve"> в режиме 24</w:t>
      </w:r>
      <w:r w:rsidR="00C87AB9" w:rsidRPr="00B027AC">
        <w:rPr>
          <w:sz w:val="21"/>
          <w:szCs w:val="21"/>
        </w:rPr>
        <w:t>x</w:t>
      </w:r>
      <w:r w:rsidR="00C87AB9" w:rsidRPr="00B027AC">
        <w:rPr>
          <w:sz w:val="21"/>
          <w:szCs w:val="21"/>
          <w:lang w:val="ru-RU"/>
        </w:rPr>
        <w:t>7</w:t>
      </w:r>
      <w:r w:rsidR="00C87AB9" w:rsidRPr="00B027AC">
        <w:rPr>
          <w:sz w:val="21"/>
          <w:szCs w:val="21"/>
        </w:rPr>
        <w:t>x</w:t>
      </w:r>
      <w:r w:rsidR="00C87AB9" w:rsidRPr="00B027AC">
        <w:rPr>
          <w:sz w:val="21"/>
          <w:szCs w:val="21"/>
          <w:lang w:val="ru-RU"/>
        </w:rPr>
        <w:t>365</w:t>
      </w:r>
      <w:r w:rsidR="0085026B" w:rsidRPr="00B027AC">
        <w:rPr>
          <w:sz w:val="21"/>
          <w:szCs w:val="21"/>
          <w:lang w:val="ru-RU"/>
        </w:rPr>
        <w:t>.</w:t>
      </w:r>
    </w:p>
    <w:p w14:paraId="379FD0E0" w14:textId="38C95FE9" w:rsidR="004639FE" w:rsidRPr="00B027AC" w:rsidRDefault="0085026B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b/>
          <w:bCs/>
          <w:sz w:val="21"/>
          <w:szCs w:val="21"/>
          <w:lang w:val="ru-RU"/>
        </w:rPr>
        <w:t>«</w:t>
      </w:r>
      <w:r w:rsidR="006D6302" w:rsidRPr="00B027AC">
        <w:rPr>
          <w:b/>
          <w:bCs/>
          <w:sz w:val="21"/>
          <w:szCs w:val="21"/>
          <w:lang w:val="ru-RU"/>
        </w:rPr>
        <w:t xml:space="preserve">БИЗНЕС </w:t>
      </w:r>
      <w:r w:rsidRPr="00B027AC">
        <w:rPr>
          <w:b/>
          <w:bCs/>
          <w:sz w:val="21"/>
          <w:szCs w:val="21"/>
          <w:lang w:val="ru-RU"/>
        </w:rPr>
        <w:t xml:space="preserve">ИНФОРМАЦИЯ» </w:t>
      </w:r>
      <w:r w:rsidRPr="00B027AC">
        <w:rPr>
          <w:bCs/>
          <w:sz w:val="21"/>
          <w:szCs w:val="21"/>
          <w:lang w:val="ru-RU"/>
        </w:rPr>
        <w:t>означает:</w:t>
      </w:r>
      <w:r w:rsidRPr="00B027AC">
        <w:rPr>
          <w:b/>
          <w:bCs/>
          <w:sz w:val="21"/>
          <w:szCs w:val="21"/>
          <w:lang w:val="ru-RU"/>
        </w:rPr>
        <w:t xml:space="preserve"> </w:t>
      </w:r>
      <w:r w:rsidR="00E20EA7" w:rsidRPr="00B027AC">
        <w:rPr>
          <w:bCs/>
          <w:sz w:val="21"/>
          <w:szCs w:val="21"/>
        </w:rPr>
        <w:t>SMS</w:t>
      </w:r>
      <w:r w:rsidR="00E935EE" w:rsidRPr="00B027AC">
        <w:rPr>
          <w:bCs/>
          <w:sz w:val="21"/>
          <w:szCs w:val="21"/>
          <w:lang w:val="ru-RU"/>
        </w:rPr>
        <w:t>-сообщение</w:t>
      </w:r>
      <w:r w:rsidR="008B5035" w:rsidRPr="00B027AC">
        <w:rPr>
          <w:bCs/>
          <w:sz w:val="21"/>
          <w:szCs w:val="21"/>
          <w:lang w:val="ru-RU"/>
        </w:rPr>
        <w:t>,</w:t>
      </w:r>
      <w:r w:rsidR="00E20EA7" w:rsidRPr="00B027AC">
        <w:rPr>
          <w:bCs/>
          <w:sz w:val="21"/>
          <w:szCs w:val="21"/>
          <w:lang w:val="ru-RU"/>
        </w:rPr>
        <w:t xml:space="preserve"> </w:t>
      </w:r>
      <w:r w:rsidR="00EA1576" w:rsidRPr="00B027AC">
        <w:rPr>
          <w:bCs/>
          <w:sz w:val="21"/>
          <w:szCs w:val="21"/>
        </w:rPr>
        <w:t>IVR</w:t>
      </w:r>
      <w:r w:rsidR="00EA1576" w:rsidRPr="00B027AC">
        <w:rPr>
          <w:bCs/>
          <w:sz w:val="21"/>
          <w:szCs w:val="21"/>
          <w:lang w:val="ru-RU"/>
        </w:rPr>
        <w:t>-звонок,</w:t>
      </w:r>
      <w:r w:rsidR="00E935EE" w:rsidRPr="00B027AC">
        <w:rPr>
          <w:bCs/>
          <w:sz w:val="21"/>
          <w:szCs w:val="21"/>
          <w:lang w:val="ru-RU"/>
        </w:rPr>
        <w:t xml:space="preserve"> </w:t>
      </w:r>
      <w:r w:rsidR="00E935EE" w:rsidRPr="00B027AC">
        <w:rPr>
          <w:bCs/>
          <w:sz w:val="21"/>
          <w:szCs w:val="21"/>
        </w:rPr>
        <w:t>USSD</w:t>
      </w:r>
      <w:r w:rsidR="00E935EE" w:rsidRPr="00B027AC">
        <w:rPr>
          <w:bCs/>
          <w:sz w:val="21"/>
          <w:szCs w:val="21"/>
          <w:lang w:val="ru-RU"/>
        </w:rPr>
        <w:t>-сообщение</w:t>
      </w:r>
      <w:r w:rsidR="00EA1576" w:rsidRPr="00B027AC">
        <w:rPr>
          <w:bCs/>
          <w:sz w:val="21"/>
          <w:szCs w:val="21"/>
          <w:lang w:val="ru-RU"/>
        </w:rPr>
        <w:t xml:space="preserve"> </w:t>
      </w:r>
      <w:r w:rsidR="00E20EA7" w:rsidRPr="00B027AC">
        <w:rPr>
          <w:bCs/>
          <w:sz w:val="21"/>
          <w:szCs w:val="21"/>
          <w:lang w:val="ru-RU"/>
        </w:rPr>
        <w:t>содержащ</w:t>
      </w:r>
      <w:r w:rsidR="00EA1576" w:rsidRPr="00B027AC">
        <w:rPr>
          <w:bCs/>
          <w:sz w:val="21"/>
          <w:szCs w:val="21"/>
          <w:lang w:val="ru-RU"/>
        </w:rPr>
        <w:t>ие</w:t>
      </w:r>
      <w:r w:rsidR="00E20EA7" w:rsidRPr="00B027AC">
        <w:rPr>
          <w:b/>
          <w:bCs/>
          <w:sz w:val="21"/>
          <w:szCs w:val="21"/>
          <w:lang w:val="ru-RU"/>
        </w:rPr>
        <w:t xml:space="preserve"> </w:t>
      </w:r>
      <w:r w:rsidR="008B5035" w:rsidRPr="00B027AC">
        <w:rPr>
          <w:bCs/>
          <w:sz w:val="21"/>
          <w:szCs w:val="21"/>
          <w:lang w:val="ru-RU"/>
        </w:rPr>
        <w:t>ИНФОРМАЦИЮ</w:t>
      </w:r>
      <w:r w:rsidR="00E20EA7" w:rsidRPr="00B027AC">
        <w:rPr>
          <w:bCs/>
          <w:sz w:val="21"/>
          <w:szCs w:val="21"/>
          <w:lang w:val="ru-RU"/>
        </w:rPr>
        <w:t xml:space="preserve"> ЗАКАЗЧИКА</w:t>
      </w:r>
      <w:r w:rsidRPr="00B027AC">
        <w:rPr>
          <w:bCs/>
          <w:sz w:val="21"/>
          <w:szCs w:val="21"/>
          <w:lang w:val="ru-RU"/>
        </w:rPr>
        <w:t>,</w:t>
      </w:r>
      <w:r w:rsidRPr="00B027AC">
        <w:rPr>
          <w:b/>
          <w:bCs/>
          <w:sz w:val="21"/>
          <w:szCs w:val="21"/>
          <w:lang w:val="ru-RU"/>
        </w:rPr>
        <w:t xml:space="preserve"> </w:t>
      </w:r>
      <w:r w:rsidR="002D71D9" w:rsidRPr="00B027AC">
        <w:rPr>
          <w:bCs/>
          <w:sz w:val="21"/>
          <w:szCs w:val="21"/>
          <w:lang w:val="ru-RU"/>
        </w:rPr>
        <w:t>пере</w:t>
      </w:r>
      <w:r w:rsidR="00E935EE" w:rsidRPr="00B027AC">
        <w:rPr>
          <w:bCs/>
          <w:sz w:val="21"/>
          <w:szCs w:val="21"/>
          <w:lang w:val="ru-RU"/>
        </w:rPr>
        <w:t>работанная</w:t>
      </w:r>
      <w:r w:rsidR="002D71D9" w:rsidRPr="00B027AC">
        <w:rPr>
          <w:bCs/>
          <w:sz w:val="21"/>
          <w:szCs w:val="21"/>
          <w:lang w:val="ru-RU"/>
        </w:rPr>
        <w:t xml:space="preserve">, обработанная, </w:t>
      </w:r>
      <w:r w:rsidRPr="00B027AC">
        <w:rPr>
          <w:bCs/>
          <w:sz w:val="21"/>
          <w:szCs w:val="21"/>
          <w:lang w:val="ru-RU"/>
        </w:rPr>
        <w:t>сформированная</w:t>
      </w:r>
      <w:r w:rsidR="00AA6DBA" w:rsidRPr="00B027AC">
        <w:rPr>
          <w:bCs/>
          <w:sz w:val="21"/>
          <w:szCs w:val="21"/>
          <w:lang w:val="ru-RU"/>
        </w:rPr>
        <w:t xml:space="preserve"> </w:t>
      </w:r>
      <w:r w:rsidR="002D71D9" w:rsidRPr="00B027AC">
        <w:rPr>
          <w:bCs/>
          <w:sz w:val="21"/>
          <w:szCs w:val="21"/>
          <w:lang w:val="ru-RU"/>
        </w:rPr>
        <w:t>и отправляемая ОБОРУДОВАНИЕМ</w:t>
      </w:r>
      <w:r w:rsidR="00E20EA7" w:rsidRPr="00B027AC">
        <w:rPr>
          <w:bCs/>
          <w:sz w:val="21"/>
          <w:szCs w:val="21"/>
          <w:lang w:val="ru-RU"/>
        </w:rPr>
        <w:t xml:space="preserve"> ИСПОЛНИТЕЛЯ</w:t>
      </w:r>
      <w:r w:rsidR="004639FE" w:rsidRPr="00B027AC">
        <w:rPr>
          <w:b/>
          <w:bCs/>
          <w:sz w:val="21"/>
          <w:szCs w:val="21"/>
          <w:lang w:val="ru-RU"/>
        </w:rPr>
        <w:t>.</w:t>
      </w:r>
    </w:p>
    <w:p w14:paraId="091CEB08" w14:textId="5FE9C35F" w:rsidR="005A23A7" w:rsidRPr="00B027AC" w:rsidRDefault="005A23A7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b/>
          <w:sz w:val="21"/>
          <w:szCs w:val="21"/>
          <w:lang w:val="ru-RU" w:eastAsia="ru-RU"/>
        </w:rPr>
        <w:t>«ФРОД»</w:t>
      </w:r>
      <w:r w:rsidRPr="00B027AC">
        <w:rPr>
          <w:sz w:val="21"/>
          <w:szCs w:val="21"/>
          <w:lang w:val="ru-RU" w:eastAsia="ru-RU"/>
        </w:rPr>
        <w:t xml:space="preserve"> - преднамеренное действие или бездействие, приводящее к использованию услуг, предоставляемых ИСПОЛНИТЕЛЕМ, с нарушением установленных правил и процедур, без надлежащей оплаты и приводящее к финансовым потерям ИСПОЛНИТЕЛЯ.</w:t>
      </w:r>
    </w:p>
    <w:p w14:paraId="488F2608" w14:textId="5AE00058" w:rsidR="00493098" w:rsidRDefault="00493098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b/>
          <w:bCs/>
          <w:sz w:val="21"/>
          <w:szCs w:val="21"/>
          <w:lang w:val="ru-RU"/>
        </w:rPr>
        <w:t xml:space="preserve">«СОГЛАСИЕ АБОНЕНТА, КЛИЕНТА ЗАКАЗЧИКА» означает: </w:t>
      </w:r>
      <w:r w:rsidRPr="00B027AC">
        <w:rPr>
          <w:sz w:val="21"/>
          <w:szCs w:val="21"/>
          <w:lang w:val="ru-RU"/>
        </w:rPr>
        <w:t>акцепт АБОНЕНТА на получение БИЗНЕС ИНФОРМАЦИИ от ЗАКАЗЧИКА, полученной ЗАКАЗЧИКОМ</w:t>
      </w:r>
      <w:r w:rsidRPr="00B027AC">
        <w:rPr>
          <w:b/>
          <w:bCs/>
          <w:sz w:val="21"/>
          <w:szCs w:val="21"/>
          <w:lang w:val="ru-RU"/>
        </w:rPr>
        <w:t xml:space="preserve"> </w:t>
      </w:r>
      <w:r w:rsidRPr="00B027AC">
        <w:rPr>
          <w:sz w:val="21"/>
          <w:szCs w:val="21"/>
          <w:lang w:val="ru-RU"/>
        </w:rPr>
        <w:t>в любой форме, позволяющей подтвердить факт получения такого согласия от АБОНЕНТА.</w:t>
      </w:r>
    </w:p>
    <w:p w14:paraId="4CBACFE6" w14:textId="498496D7" w:rsidR="00784E16" w:rsidRDefault="00D811E1" w:rsidP="00A90FA6">
      <w:pPr>
        <w:pStyle w:val="1"/>
        <w:numPr>
          <w:ilvl w:val="0"/>
          <w:numId w:val="1"/>
        </w:numPr>
        <w:tabs>
          <w:tab w:val="left" w:pos="993"/>
        </w:tabs>
        <w:spacing w:line="276" w:lineRule="auto"/>
        <w:ind w:left="0" w:right="-1" w:firstLine="567"/>
        <w:jc w:val="center"/>
        <w:rPr>
          <w:b/>
          <w:sz w:val="24"/>
        </w:rPr>
      </w:pPr>
      <w:r w:rsidRPr="00B027AC">
        <w:rPr>
          <w:b/>
          <w:sz w:val="24"/>
        </w:rPr>
        <w:t>ПРЕДМЕТ ДОГОВОРА</w:t>
      </w:r>
    </w:p>
    <w:p w14:paraId="35C67722" w14:textId="77777777" w:rsidR="00784E16" w:rsidRPr="00B027AC" w:rsidRDefault="00784E16" w:rsidP="00A90FA6">
      <w:pPr>
        <w:pStyle w:val="af3"/>
        <w:tabs>
          <w:tab w:val="num" w:pos="540"/>
          <w:tab w:val="left" w:pos="993"/>
        </w:tabs>
        <w:spacing w:line="276" w:lineRule="auto"/>
        <w:ind w:left="0" w:right="-1" w:firstLine="567"/>
        <w:jc w:val="both"/>
        <w:rPr>
          <w:vanish/>
          <w:color w:val="000000"/>
          <w:sz w:val="21"/>
          <w:szCs w:val="21"/>
          <w:lang w:val="ru-RU"/>
        </w:rPr>
      </w:pPr>
    </w:p>
    <w:p w14:paraId="19D53642" w14:textId="6F7839E2" w:rsidR="000904F3" w:rsidRPr="00B027AC" w:rsidRDefault="00BB56B9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 xml:space="preserve">В соответствии с условиями настоящего договора ИСПОЛНИТЕЛЬ оказывает ЗАКАЗЧИКУ </w:t>
      </w:r>
      <w:r w:rsidR="009F734B" w:rsidRPr="00B027AC">
        <w:rPr>
          <w:color w:val="000000"/>
          <w:sz w:val="21"/>
          <w:szCs w:val="21"/>
          <w:lang w:val="ru-RU"/>
        </w:rPr>
        <w:t>УСЛУГ</w:t>
      </w:r>
      <w:r w:rsidR="00DB2870" w:rsidRPr="00B027AC">
        <w:rPr>
          <w:color w:val="000000"/>
          <w:sz w:val="21"/>
          <w:szCs w:val="21"/>
          <w:lang w:val="ru-RU"/>
        </w:rPr>
        <w:t>И</w:t>
      </w:r>
      <w:r w:rsidRPr="00B027AC">
        <w:rPr>
          <w:color w:val="000000"/>
          <w:sz w:val="21"/>
          <w:szCs w:val="21"/>
          <w:lang w:val="ru-RU"/>
        </w:rPr>
        <w:t xml:space="preserve">, </w:t>
      </w:r>
      <w:r w:rsidRPr="00DA6BD6">
        <w:rPr>
          <w:sz w:val="21"/>
          <w:szCs w:val="21"/>
          <w:lang w:val="ru-RU"/>
        </w:rPr>
        <w:t xml:space="preserve">по передаче </w:t>
      </w:r>
      <w:r w:rsidR="006D6302" w:rsidRPr="00DA6BD6">
        <w:rPr>
          <w:sz w:val="21"/>
          <w:szCs w:val="21"/>
          <w:lang w:val="ru-RU"/>
        </w:rPr>
        <w:t>БИЗНЕС</w:t>
      </w:r>
      <w:r w:rsidRPr="00DA6BD6">
        <w:rPr>
          <w:sz w:val="21"/>
          <w:szCs w:val="21"/>
          <w:lang w:val="ru-RU"/>
        </w:rPr>
        <w:t xml:space="preserve"> ИНФОРМАЦИИ </w:t>
      </w:r>
      <w:r w:rsidR="0012492A" w:rsidRPr="00DA6BD6">
        <w:rPr>
          <w:sz w:val="21"/>
          <w:szCs w:val="21"/>
          <w:lang w:val="ru-RU"/>
        </w:rPr>
        <w:t>АБОНЕНТАМ</w:t>
      </w:r>
      <w:r w:rsidR="0012492A" w:rsidRPr="00B027AC">
        <w:rPr>
          <w:sz w:val="21"/>
          <w:szCs w:val="21"/>
          <w:lang w:val="ru-RU"/>
        </w:rPr>
        <w:t xml:space="preserve"> </w:t>
      </w:r>
      <w:r w:rsidR="00F53B13" w:rsidRPr="00B027AC">
        <w:rPr>
          <w:sz w:val="21"/>
          <w:szCs w:val="21"/>
          <w:lang w:val="ru-RU"/>
        </w:rPr>
        <w:t xml:space="preserve">в виде </w:t>
      </w:r>
      <w:r w:rsidR="00F53B13" w:rsidRPr="00B027AC">
        <w:rPr>
          <w:sz w:val="21"/>
          <w:szCs w:val="21"/>
        </w:rPr>
        <w:t>SMS</w:t>
      </w:r>
      <w:r w:rsidR="00F53B13" w:rsidRPr="00B027AC">
        <w:rPr>
          <w:sz w:val="21"/>
          <w:szCs w:val="21"/>
          <w:lang w:val="ru-RU"/>
        </w:rPr>
        <w:t>-сообщений</w:t>
      </w:r>
      <w:r w:rsidR="0012492A" w:rsidRPr="00B027AC">
        <w:rPr>
          <w:sz w:val="21"/>
          <w:szCs w:val="21"/>
          <w:lang w:val="ru-RU"/>
        </w:rPr>
        <w:t xml:space="preserve">.  </w:t>
      </w:r>
      <w:r w:rsidR="009F6F32" w:rsidRPr="00B027AC">
        <w:rPr>
          <w:color w:val="000000"/>
          <w:sz w:val="21"/>
          <w:szCs w:val="21"/>
          <w:lang w:val="ru-RU"/>
        </w:rPr>
        <w:t>ИСПОЛНИТЕЛЬ,</w:t>
      </w:r>
      <w:r w:rsidR="000904F3" w:rsidRPr="00B027AC">
        <w:rPr>
          <w:color w:val="000000"/>
          <w:sz w:val="21"/>
          <w:szCs w:val="21"/>
          <w:lang w:val="ru-RU"/>
        </w:rPr>
        <w:t xml:space="preserve"> используя</w:t>
      </w:r>
      <w:r w:rsidR="0012492A" w:rsidRPr="00B027AC">
        <w:rPr>
          <w:color w:val="000000"/>
          <w:sz w:val="21"/>
          <w:szCs w:val="21"/>
          <w:lang w:val="ru-RU"/>
        </w:rPr>
        <w:t xml:space="preserve"> собственн</w:t>
      </w:r>
      <w:r w:rsidR="002D71D9" w:rsidRPr="00B027AC">
        <w:rPr>
          <w:color w:val="000000"/>
          <w:sz w:val="21"/>
          <w:szCs w:val="21"/>
          <w:lang w:val="ru-RU"/>
        </w:rPr>
        <w:t xml:space="preserve">ое ОБОРУДОВАНИЕ </w:t>
      </w:r>
      <w:r w:rsidR="0012492A" w:rsidRPr="00B027AC">
        <w:rPr>
          <w:color w:val="000000"/>
          <w:sz w:val="21"/>
          <w:szCs w:val="21"/>
          <w:lang w:val="ru-RU"/>
        </w:rPr>
        <w:t>ИСПОЛНИТЕЛЯ и к</w:t>
      </w:r>
      <w:r w:rsidR="000904F3" w:rsidRPr="00B027AC">
        <w:rPr>
          <w:color w:val="000000"/>
          <w:sz w:val="21"/>
          <w:szCs w:val="21"/>
          <w:lang w:val="ru-RU"/>
        </w:rPr>
        <w:t>аналы связи</w:t>
      </w:r>
      <w:r w:rsidR="00904849" w:rsidRPr="00B027AC">
        <w:rPr>
          <w:color w:val="000000"/>
          <w:sz w:val="21"/>
          <w:szCs w:val="21"/>
          <w:lang w:val="ru-RU"/>
        </w:rPr>
        <w:t xml:space="preserve"> с сотовыми операторами</w:t>
      </w:r>
      <w:r w:rsidR="00B978B3" w:rsidRPr="00B027AC">
        <w:rPr>
          <w:color w:val="000000"/>
          <w:sz w:val="21"/>
          <w:szCs w:val="21"/>
          <w:lang w:val="ru-RU"/>
        </w:rPr>
        <w:t>,</w:t>
      </w:r>
      <w:r w:rsidR="000904F3" w:rsidRPr="00B027AC">
        <w:rPr>
          <w:color w:val="000000"/>
          <w:sz w:val="21"/>
          <w:szCs w:val="21"/>
          <w:lang w:val="ru-RU"/>
        </w:rPr>
        <w:t xml:space="preserve"> </w:t>
      </w:r>
      <w:r w:rsidR="000904F3" w:rsidRPr="00DA6BD6">
        <w:rPr>
          <w:color w:val="000000"/>
          <w:sz w:val="21"/>
          <w:szCs w:val="21"/>
          <w:lang w:val="ru-RU"/>
        </w:rPr>
        <w:t xml:space="preserve">обеспечивает </w:t>
      </w:r>
      <w:r w:rsidR="009F6F32" w:rsidRPr="00DA6BD6">
        <w:rPr>
          <w:color w:val="000000"/>
          <w:sz w:val="21"/>
          <w:szCs w:val="21"/>
          <w:lang w:val="ru-RU"/>
        </w:rPr>
        <w:t>формирование БИЗНЕС</w:t>
      </w:r>
      <w:r w:rsidR="000904F3" w:rsidRPr="00DA6BD6">
        <w:rPr>
          <w:color w:val="000000"/>
          <w:sz w:val="21"/>
          <w:szCs w:val="21"/>
          <w:lang w:val="ru-RU"/>
        </w:rPr>
        <w:t xml:space="preserve"> ИНФОРМАЦИИ </w:t>
      </w:r>
      <w:r w:rsidR="009F6F32" w:rsidRPr="00DA6BD6">
        <w:rPr>
          <w:color w:val="000000"/>
          <w:sz w:val="21"/>
          <w:szCs w:val="21"/>
          <w:lang w:val="ru-RU"/>
        </w:rPr>
        <w:t>из ИНФОРМАЦИИ ЗАКАЗЧИКА</w:t>
      </w:r>
      <w:r w:rsidR="00B978B3" w:rsidRPr="00DA6BD6">
        <w:rPr>
          <w:color w:val="000000"/>
          <w:sz w:val="21"/>
          <w:szCs w:val="21"/>
          <w:lang w:val="ru-RU"/>
        </w:rPr>
        <w:t xml:space="preserve"> и отправляет </w:t>
      </w:r>
      <w:r w:rsidR="000904F3" w:rsidRPr="00DA6BD6">
        <w:rPr>
          <w:color w:val="000000"/>
          <w:sz w:val="21"/>
          <w:szCs w:val="21"/>
          <w:lang w:val="ru-RU"/>
        </w:rPr>
        <w:t>АБОНЕНТ</w:t>
      </w:r>
      <w:r w:rsidR="00B978B3" w:rsidRPr="00DA6BD6">
        <w:rPr>
          <w:color w:val="000000"/>
          <w:sz w:val="21"/>
          <w:szCs w:val="21"/>
          <w:lang w:val="ru-RU"/>
        </w:rPr>
        <w:t>АМ,</w:t>
      </w:r>
      <w:r w:rsidR="000904F3" w:rsidRPr="00DA6BD6">
        <w:rPr>
          <w:color w:val="000000"/>
          <w:sz w:val="21"/>
          <w:szCs w:val="21"/>
          <w:lang w:val="ru-RU"/>
        </w:rPr>
        <w:t xml:space="preserve"> </w:t>
      </w:r>
      <w:r w:rsidR="0012492A" w:rsidRPr="00DA6BD6">
        <w:rPr>
          <w:color w:val="000000"/>
          <w:sz w:val="21"/>
          <w:szCs w:val="21"/>
          <w:lang w:val="ru-RU"/>
        </w:rPr>
        <w:t xml:space="preserve">в соответствии с </w:t>
      </w:r>
      <w:r w:rsidR="00441C3F" w:rsidRPr="00DA6BD6">
        <w:rPr>
          <w:color w:val="000000"/>
          <w:sz w:val="21"/>
          <w:szCs w:val="21"/>
          <w:lang w:val="ru-RU"/>
        </w:rPr>
        <w:t>П</w:t>
      </w:r>
      <w:r w:rsidR="000904F3" w:rsidRPr="00DA6BD6">
        <w:rPr>
          <w:color w:val="000000"/>
          <w:sz w:val="21"/>
          <w:szCs w:val="21"/>
          <w:lang w:val="ru-RU"/>
        </w:rPr>
        <w:t>риложени</w:t>
      </w:r>
      <w:r w:rsidR="00904849" w:rsidRPr="00DA6BD6">
        <w:rPr>
          <w:color w:val="000000"/>
          <w:sz w:val="21"/>
          <w:szCs w:val="21"/>
          <w:lang w:val="ru-RU"/>
        </w:rPr>
        <w:t xml:space="preserve">ем </w:t>
      </w:r>
      <w:r w:rsidR="000904F3" w:rsidRPr="00DA6BD6">
        <w:rPr>
          <w:color w:val="000000"/>
          <w:sz w:val="21"/>
          <w:szCs w:val="21"/>
          <w:lang w:val="ru-RU"/>
        </w:rPr>
        <w:t>№ 1</w:t>
      </w:r>
      <w:r w:rsidR="003912B9" w:rsidRPr="00DA6BD6">
        <w:rPr>
          <w:color w:val="000000"/>
          <w:sz w:val="21"/>
          <w:szCs w:val="21"/>
          <w:lang w:val="ru-RU"/>
        </w:rPr>
        <w:t xml:space="preserve"> </w:t>
      </w:r>
      <w:r w:rsidR="000904F3" w:rsidRPr="00DA6BD6">
        <w:rPr>
          <w:color w:val="000000"/>
          <w:sz w:val="21"/>
          <w:szCs w:val="21"/>
          <w:lang w:val="ru-RU"/>
        </w:rPr>
        <w:t>к н</w:t>
      </w:r>
      <w:r w:rsidR="000904F3" w:rsidRPr="00B027AC">
        <w:rPr>
          <w:color w:val="000000"/>
          <w:sz w:val="21"/>
          <w:szCs w:val="21"/>
          <w:lang w:val="ru-RU"/>
        </w:rPr>
        <w:t>астоящему договору.</w:t>
      </w:r>
    </w:p>
    <w:p w14:paraId="0F31FE08" w14:textId="36A0CCAB" w:rsidR="002716FD" w:rsidRPr="00B027AC" w:rsidRDefault="002716FD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bookmarkStart w:id="0" w:name="_Hlk47445580"/>
      <w:r w:rsidRPr="00B027AC">
        <w:rPr>
          <w:sz w:val="21"/>
          <w:szCs w:val="21"/>
          <w:lang w:val="ru-RU"/>
        </w:rPr>
        <w:t xml:space="preserve">Текст </w:t>
      </w:r>
      <w:r w:rsidRPr="00B027AC">
        <w:rPr>
          <w:sz w:val="21"/>
          <w:szCs w:val="21"/>
        </w:rPr>
        <w:t>SMS</w:t>
      </w:r>
      <w:r w:rsidRPr="00B027AC">
        <w:rPr>
          <w:sz w:val="21"/>
          <w:szCs w:val="21"/>
          <w:lang w:val="ru-RU"/>
        </w:rPr>
        <w:t xml:space="preserve">-сообщения перед отправкой АБОНЕНТАМ согласовывается ЗАКАЗЧИКОМ с ИСПОЛНИТЕЛЕМ по </w:t>
      </w:r>
      <w:r w:rsidRPr="00B027AC">
        <w:rPr>
          <w:sz w:val="21"/>
          <w:szCs w:val="21"/>
        </w:rPr>
        <w:t>E</w:t>
      </w:r>
      <w:r w:rsidRPr="00B027AC">
        <w:rPr>
          <w:sz w:val="21"/>
          <w:szCs w:val="21"/>
          <w:lang w:val="ru-RU"/>
        </w:rPr>
        <w:t>-</w:t>
      </w:r>
      <w:r w:rsidRPr="00B027AC">
        <w:rPr>
          <w:sz w:val="21"/>
          <w:szCs w:val="21"/>
        </w:rPr>
        <w:t>mail</w:t>
      </w:r>
      <w:r w:rsidRPr="00B027AC">
        <w:rPr>
          <w:sz w:val="21"/>
          <w:szCs w:val="21"/>
          <w:lang w:val="ru-RU"/>
        </w:rPr>
        <w:t xml:space="preserve">: </w:t>
      </w:r>
      <w:hyperlink r:id="rId8" w:history="1">
        <w:r w:rsidR="00DF6CA0">
          <w:rPr>
            <w:rStyle w:val="a6"/>
            <w:b/>
            <w:bCs/>
            <w:sz w:val="21"/>
            <w:szCs w:val="21"/>
            <w:lang w:val="ru-RU"/>
          </w:rPr>
          <w:t>___________</w:t>
        </w:r>
      </w:hyperlink>
      <w:r w:rsidRPr="00B027AC">
        <w:rPr>
          <w:sz w:val="21"/>
          <w:szCs w:val="21"/>
          <w:lang w:val="ru-RU"/>
        </w:rPr>
        <w:t>, не менее чем за 5 (пять) рабочих дней до отправки АБОНЕНТАМ.</w:t>
      </w:r>
    </w:p>
    <w:bookmarkEnd w:id="0"/>
    <w:p w14:paraId="238F52D4" w14:textId="77777777" w:rsidR="00BB56B9" w:rsidRPr="00B027AC" w:rsidRDefault="00BB56B9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ИСПОЛНИТЕЛЬ</w:t>
      </w:r>
      <w:r w:rsidR="00AA6DBA" w:rsidRPr="00B027AC">
        <w:rPr>
          <w:sz w:val="21"/>
          <w:szCs w:val="21"/>
          <w:lang w:val="ru-RU"/>
        </w:rPr>
        <w:t xml:space="preserve"> </w:t>
      </w:r>
      <w:r w:rsidRPr="00B027AC">
        <w:rPr>
          <w:sz w:val="21"/>
          <w:szCs w:val="21"/>
          <w:lang w:val="ru-RU"/>
        </w:rPr>
        <w:t>осуществляет ТЕХНИЧЕСКУЮ ПОДДЕРЖКУ</w:t>
      </w:r>
      <w:r w:rsidR="00487282" w:rsidRPr="00B027AC">
        <w:rPr>
          <w:sz w:val="21"/>
          <w:szCs w:val="21"/>
          <w:lang w:val="ru-RU"/>
        </w:rPr>
        <w:t xml:space="preserve"> в режиме 24</w:t>
      </w:r>
      <w:r w:rsidR="00487282" w:rsidRPr="00B027AC">
        <w:rPr>
          <w:sz w:val="21"/>
          <w:szCs w:val="21"/>
        </w:rPr>
        <w:t>x</w:t>
      </w:r>
      <w:r w:rsidR="00487282" w:rsidRPr="00B027AC">
        <w:rPr>
          <w:sz w:val="21"/>
          <w:szCs w:val="21"/>
          <w:lang w:val="ru-RU"/>
        </w:rPr>
        <w:t>7</w:t>
      </w:r>
      <w:r w:rsidR="00487282" w:rsidRPr="00B027AC">
        <w:rPr>
          <w:sz w:val="21"/>
          <w:szCs w:val="21"/>
        </w:rPr>
        <w:t>x</w:t>
      </w:r>
      <w:r w:rsidR="00487282" w:rsidRPr="00B027AC">
        <w:rPr>
          <w:sz w:val="21"/>
          <w:szCs w:val="21"/>
          <w:lang w:val="ru-RU"/>
        </w:rPr>
        <w:t>365</w:t>
      </w:r>
      <w:r w:rsidRPr="00B027AC">
        <w:rPr>
          <w:sz w:val="21"/>
          <w:szCs w:val="21"/>
          <w:lang w:val="ru-RU"/>
        </w:rPr>
        <w:t>, на условиях, определенных настоящим Договором.</w:t>
      </w:r>
    </w:p>
    <w:p w14:paraId="4C69421E" w14:textId="77777777" w:rsidR="00C64DB3" w:rsidRPr="00B027AC" w:rsidRDefault="00C64DB3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ИСПОЛНИТЕЛЬ осуществляет </w:t>
      </w:r>
      <w:r w:rsidR="0012492A" w:rsidRPr="00B027AC">
        <w:rPr>
          <w:sz w:val="21"/>
          <w:szCs w:val="21"/>
          <w:lang w:val="ru-RU"/>
        </w:rPr>
        <w:t>открытие</w:t>
      </w:r>
      <w:r w:rsidRPr="00B027AC">
        <w:rPr>
          <w:sz w:val="21"/>
          <w:szCs w:val="21"/>
          <w:lang w:val="ru-RU"/>
        </w:rPr>
        <w:t xml:space="preserve"> </w:t>
      </w:r>
      <w:r w:rsidR="0012492A" w:rsidRPr="00B027AC">
        <w:rPr>
          <w:sz w:val="21"/>
          <w:szCs w:val="21"/>
          <w:lang w:val="ru-RU"/>
        </w:rPr>
        <w:t xml:space="preserve">платных или бесплатных КОРОТКИХ СЕРВИСНЫХ НОМЕРОВ </w:t>
      </w:r>
      <w:r w:rsidR="00487282" w:rsidRPr="00B027AC">
        <w:rPr>
          <w:sz w:val="21"/>
          <w:szCs w:val="21"/>
          <w:lang w:val="ru-RU"/>
        </w:rPr>
        <w:t xml:space="preserve">у ОПЕРАТОРОВ </w:t>
      </w:r>
      <w:r w:rsidR="0012492A" w:rsidRPr="00B027AC">
        <w:rPr>
          <w:sz w:val="21"/>
          <w:szCs w:val="21"/>
          <w:lang w:val="ru-RU"/>
        </w:rPr>
        <w:t>и</w:t>
      </w:r>
      <w:r w:rsidRPr="00B027AC">
        <w:rPr>
          <w:sz w:val="21"/>
          <w:szCs w:val="21"/>
          <w:lang w:val="ru-RU"/>
        </w:rPr>
        <w:t xml:space="preserve"> ТЕХНИЧЕСКУЮ ПОДДЕРЖКУ</w:t>
      </w:r>
      <w:r w:rsidR="00222DCB" w:rsidRPr="00B027AC">
        <w:rPr>
          <w:sz w:val="21"/>
          <w:szCs w:val="21"/>
          <w:lang w:val="ru-RU"/>
        </w:rPr>
        <w:t xml:space="preserve"> </w:t>
      </w:r>
      <w:r w:rsidR="002D71D9" w:rsidRPr="00B027AC">
        <w:rPr>
          <w:sz w:val="21"/>
          <w:szCs w:val="21"/>
          <w:lang w:val="ru-RU"/>
        </w:rPr>
        <w:t>ОБОРУДОВАНИЯ</w:t>
      </w:r>
      <w:r w:rsidR="00704659" w:rsidRPr="00B027AC">
        <w:rPr>
          <w:sz w:val="21"/>
          <w:szCs w:val="21"/>
          <w:lang w:val="ru-RU"/>
        </w:rPr>
        <w:t xml:space="preserve"> </w:t>
      </w:r>
      <w:r w:rsidR="00487282" w:rsidRPr="00B027AC">
        <w:rPr>
          <w:sz w:val="21"/>
          <w:szCs w:val="21"/>
          <w:lang w:val="ru-RU"/>
        </w:rPr>
        <w:t xml:space="preserve">ИСПОЛНИТЕЛЯ </w:t>
      </w:r>
      <w:r w:rsidR="000D06C6" w:rsidRPr="00B027AC">
        <w:rPr>
          <w:sz w:val="21"/>
          <w:szCs w:val="21"/>
          <w:lang w:val="ru-RU"/>
        </w:rPr>
        <w:t>на условиях,</w:t>
      </w:r>
      <w:r w:rsidR="00222DCB" w:rsidRPr="00B027AC">
        <w:rPr>
          <w:sz w:val="21"/>
          <w:szCs w:val="21"/>
          <w:lang w:val="ru-RU"/>
        </w:rPr>
        <w:t xml:space="preserve"> определенны</w:t>
      </w:r>
      <w:r w:rsidR="002B5908" w:rsidRPr="00B027AC">
        <w:rPr>
          <w:sz w:val="21"/>
          <w:szCs w:val="21"/>
          <w:lang w:val="ru-RU"/>
        </w:rPr>
        <w:t>х</w:t>
      </w:r>
      <w:r w:rsidR="00222DCB" w:rsidRPr="00B027AC">
        <w:rPr>
          <w:sz w:val="21"/>
          <w:szCs w:val="21"/>
          <w:lang w:val="ru-RU"/>
        </w:rPr>
        <w:t xml:space="preserve"> в </w:t>
      </w:r>
      <w:r w:rsidRPr="00B027AC">
        <w:rPr>
          <w:sz w:val="21"/>
          <w:szCs w:val="21"/>
          <w:lang w:val="ru-RU"/>
        </w:rPr>
        <w:t xml:space="preserve">настоящем </w:t>
      </w:r>
      <w:r w:rsidR="000D06C6" w:rsidRPr="00B027AC">
        <w:rPr>
          <w:sz w:val="21"/>
          <w:szCs w:val="21"/>
          <w:lang w:val="ru-RU"/>
        </w:rPr>
        <w:t>Договоре</w:t>
      </w:r>
      <w:r w:rsidR="00222DCB" w:rsidRPr="00B027AC">
        <w:rPr>
          <w:sz w:val="21"/>
          <w:szCs w:val="21"/>
          <w:lang w:val="ru-RU"/>
        </w:rPr>
        <w:t>.</w:t>
      </w:r>
    </w:p>
    <w:p w14:paraId="7D1A4E17" w14:textId="7446A4EC" w:rsidR="00BB56B9" w:rsidRPr="00B027AC" w:rsidRDefault="00BB56B9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ИСПОЛНИТЕЛЬ оказывает ЗАКАЗЧИКУ услуги </w:t>
      </w:r>
      <w:r w:rsidR="00904849" w:rsidRPr="00B027AC">
        <w:rPr>
          <w:sz w:val="21"/>
          <w:szCs w:val="21"/>
          <w:lang w:val="ru-RU"/>
        </w:rPr>
        <w:t>на платной основе</w:t>
      </w:r>
      <w:r w:rsidRPr="00B027AC">
        <w:rPr>
          <w:sz w:val="21"/>
          <w:szCs w:val="21"/>
          <w:lang w:val="ru-RU"/>
        </w:rPr>
        <w:t xml:space="preserve">, на условиях и в порядке, согласованных в настоящем </w:t>
      </w:r>
      <w:r w:rsidR="000D06C6" w:rsidRPr="00B027AC">
        <w:rPr>
          <w:sz w:val="21"/>
          <w:szCs w:val="21"/>
          <w:lang w:val="ru-RU"/>
        </w:rPr>
        <w:t>Договоре</w:t>
      </w:r>
      <w:r w:rsidRPr="00B027AC">
        <w:rPr>
          <w:sz w:val="21"/>
          <w:szCs w:val="21"/>
          <w:lang w:val="ru-RU"/>
        </w:rPr>
        <w:t>.</w:t>
      </w:r>
    </w:p>
    <w:p w14:paraId="7532B659" w14:textId="1BC83534" w:rsidR="000904F3" w:rsidRPr="006343C1" w:rsidRDefault="000904F3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Данные о </w:t>
      </w:r>
      <w:r w:rsidR="00CE562F" w:rsidRPr="00B027AC">
        <w:rPr>
          <w:sz w:val="21"/>
          <w:szCs w:val="21"/>
          <w:lang w:val="ru-RU"/>
        </w:rPr>
        <w:t xml:space="preserve">ТРАФИКЕ </w:t>
      </w:r>
      <w:r w:rsidRPr="00B027AC">
        <w:rPr>
          <w:sz w:val="21"/>
          <w:szCs w:val="21"/>
          <w:lang w:val="ru-RU"/>
        </w:rPr>
        <w:t xml:space="preserve">фиксируются </w:t>
      </w:r>
      <w:r w:rsidR="00904849" w:rsidRPr="00B027AC">
        <w:rPr>
          <w:sz w:val="21"/>
          <w:szCs w:val="21"/>
          <w:lang w:val="ru-RU"/>
        </w:rPr>
        <w:t>на ОБОРУДОВАНИИ</w:t>
      </w:r>
      <w:r w:rsidRPr="00B027AC">
        <w:rPr>
          <w:sz w:val="21"/>
          <w:szCs w:val="21"/>
          <w:lang w:val="ru-RU"/>
        </w:rPr>
        <w:t xml:space="preserve"> ИСПОЛНИТЕЛЯ.</w:t>
      </w:r>
    </w:p>
    <w:p w14:paraId="19A014CC" w14:textId="59BC5746" w:rsidR="00D811E1" w:rsidRDefault="00D811E1" w:rsidP="00585BF4">
      <w:pPr>
        <w:pStyle w:val="1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center"/>
        <w:rPr>
          <w:b/>
          <w:sz w:val="24"/>
        </w:rPr>
      </w:pPr>
      <w:r w:rsidRPr="00B027AC">
        <w:rPr>
          <w:b/>
          <w:sz w:val="24"/>
        </w:rPr>
        <w:t>ОБЯЗАТЕЛЬСТВА СТОРОН</w:t>
      </w:r>
    </w:p>
    <w:p w14:paraId="2D4A9CFE" w14:textId="77777777" w:rsidR="00704659" w:rsidRPr="00B027AC" w:rsidRDefault="00704659" w:rsidP="00A90FA6">
      <w:pPr>
        <w:pStyle w:val="af3"/>
        <w:tabs>
          <w:tab w:val="num" w:pos="720"/>
          <w:tab w:val="left" w:pos="993"/>
        </w:tabs>
        <w:spacing w:line="276" w:lineRule="auto"/>
        <w:ind w:left="0" w:right="-1" w:firstLine="567"/>
        <w:jc w:val="both"/>
        <w:rPr>
          <w:b/>
          <w:vanish/>
          <w:color w:val="000000"/>
          <w:sz w:val="21"/>
          <w:szCs w:val="21"/>
          <w:lang w:val="ru-RU"/>
        </w:rPr>
      </w:pPr>
    </w:p>
    <w:p w14:paraId="22758FAC" w14:textId="77777777" w:rsidR="00D811E1" w:rsidRPr="00B027AC" w:rsidRDefault="00D811E1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b/>
          <w:color w:val="000000"/>
          <w:sz w:val="21"/>
          <w:szCs w:val="21"/>
          <w:lang w:val="ru-RU"/>
        </w:rPr>
      </w:pPr>
      <w:r w:rsidRPr="00B027AC">
        <w:rPr>
          <w:b/>
          <w:color w:val="000000"/>
          <w:sz w:val="21"/>
          <w:szCs w:val="21"/>
          <w:lang w:val="ru-RU"/>
        </w:rPr>
        <w:t>ИСПОЛНИТЕЛЬ принимает на себя следующие обязательства:</w:t>
      </w:r>
    </w:p>
    <w:p w14:paraId="13157355" w14:textId="77777777" w:rsidR="00D811E1" w:rsidRPr="00B027AC" w:rsidRDefault="00D811E1" w:rsidP="00585BF4">
      <w:pPr>
        <w:numPr>
          <w:ilvl w:val="2"/>
          <w:numId w:val="1"/>
        </w:numPr>
        <w:tabs>
          <w:tab w:val="clear" w:pos="1224"/>
          <w:tab w:val="num" w:pos="720"/>
          <w:tab w:val="left" w:pos="1134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 xml:space="preserve">Обеспечить </w:t>
      </w:r>
      <w:r w:rsidR="009B04D4" w:rsidRPr="00B027AC">
        <w:rPr>
          <w:color w:val="000000"/>
          <w:sz w:val="21"/>
          <w:szCs w:val="21"/>
          <w:lang w:val="ru-RU"/>
        </w:rPr>
        <w:t xml:space="preserve">ЗАКАЗЧИКУ доступ к </w:t>
      </w:r>
      <w:r w:rsidR="002D71D9" w:rsidRPr="00B027AC">
        <w:rPr>
          <w:color w:val="000000"/>
          <w:sz w:val="21"/>
          <w:szCs w:val="21"/>
          <w:lang w:val="ru-RU"/>
        </w:rPr>
        <w:t>ОБОРУДОВАНИЮ</w:t>
      </w:r>
      <w:r w:rsidR="009B04D4" w:rsidRPr="00B027AC">
        <w:rPr>
          <w:color w:val="000000"/>
          <w:sz w:val="21"/>
          <w:szCs w:val="21"/>
          <w:lang w:val="ru-RU"/>
        </w:rPr>
        <w:t xml:space="preserve"> ИСПОЛНИТЕЛЯ </w:t>
      </w:r>
      <w:r w:rsidRPr="00B027AC">
        <w:rPr>
          <w:color w:val="000000"/>
          <w:sz w:val="21"/>
          <w:szCs w:val="21"/>
          <w:lang w:val="ru-RU"/>
        </w:rPr>
        <w:t xml:space="preserve">для </w:t>
      </w:r>
      <w:r w:rsidR="009B04D4" w:rsidRPr="00B027AC">
        <w:rPr>
          <w:color w:val="000000"/>
          <w:sz w:val="21"/>
          <w:szCs w:val="21"/>
          <w:lang w:val="ru-RU"/>
        </w:rPr>
        <w:t>отправки ИНФОРМАЦИИ ЗАКАЗЧИКА для обработки и переработки</w:t>
      </w:r>
      <w:r w:rsidR="00BE6F63" w:rsidRPr="00B027AC">
        <w:rPr>
          <w:color w:val="000000"/>
          <w:sz w:val="21"/>
          <w:szCs w:val="21"/>
          <w:lang w:val="ru-RU"/>
        </w:rPr>
        <w:t xml:space="preserve"> в</w:t>
      </w:r>
      <w:r w:rsidR="00EC2E3A" w:rsidRPr="00B027AC">
        <w:rPr>
          <w:color w:val="000000"/>
          <w:sz w:val="21"/>
          <w:szCs w:val="21"/>
          <w:lang w:val="ru-RU"/>
        </w:rPr>
        <w:t xml:space="preserve"> </w:t>
      </w:r>
      <w:r w:rsidR="00F53B13" w:rsidRPr="00B027AC">
        <w:rPr>
          <w:color w:val="000000"/>
          <w:sz w:val="21"/>
          <w:szCs w:val="21"/>
        </w:rPr>
        <w:t>SMS</w:t>
      </w:r>
      <w:r w:rsidR="009B04D4" w:rsidRPr="00B027AC">
        <w:rPr>
          <w:color w:val="000000"/>
          <w:sz w:val="21"/>
          <w:szCs w:val="21"/>
          <w:lang w:val="ru-RU"/>
        </w:rPr>
        <w:t xml:space="preserve">, </w:t>
      </w:r>
      <w:r w:rsidR="009B04D4" w:rsidRPr="00B027AC">
        <w:rPr>
          <w:color w:val="000000"/>
          <w:sz w:val="21"/>
          <w:szCs w:val="21"/>
        </w:rPr>
        <w:t>IVR</w:t>
      </w:r>
      <w:r w:rsidR="009B04D4" w:rsidRPr="00B027AC">
        <w:rPr>
          <w:color w:val="000000"/>
          <w:sz w:val="21"/>
          <w:szCs w:val="21"/>
          <w:lang w:val="ru-RU"/>
        </w:rPr>
        <w:t xml:space="preserve">, </w:t>
      </w:r>
      <w:r w:rsidR="009B04D4" w:rsidRPr="00B027AC">
        <w:rPr>
          <w:color w:val="000000"/>
          <w:sz w:val="21"/>
          <w:szCs w:val="21"/>
        </w:rPr>
        <w:t>USSD</w:t>
      </w:r>
      <w:r w:rsidR="009B04D4" w:rsidRPr="00B027AC">
        <w:rPr>
          <w:color w:val="000000"/>
          <w:sz w:val="21"/>
          <w:szCs w:val="21"/>
          <w:lang w:val="ru-RU"/>
        </w:rPr>
        <w:t xml:space="preserve"> </w:t>
      </w:r>
      <w:r w:rsidRPr="00B027AC">
        <w:rPr>
          <w:color w:val="000000"/>
          <w:sz w:val="21"/>
          <w:szCs w:val="21"/>
          <w:lang w:val="ru-RU"/>
        </w:rPr>
        <w:t xml:space="preserve">и </w:t>
      </w:r>
      <w:r w:rsidR="009B04D4" w:rsidRPr="00B027AC">
        <w:rPr>
          <w:color w:val="000000"/>
          <w:sz w:val="21"/>
          <w:szCs w:val="21"/>
          <w:lang w:val="ru-RU"/>
        </w:rPr>
        <w:t>дальнейшей отправки АБОНЕНТАМ</w:t>
      </w:r>
      <w:r w:rsidR="00225756" w:rsidRPr="00B027AC">
        <w:rPr>
          <w:color w:val="000000"/>
          <w:sz w:val="21"/>
          <w:szCs w:val="21"/>
          <w:lang w:val="ru-RU"/>
        </w:rPr>
        <w:t xml:space="preserve"> в реальном масштабе времени</w:t>
      </w:r>
      <w:r w:rsidR="009B04D4" w:rsidRPr="00B027AC">
        <w:rPr>
          <w:color w:val="000000"/>
          <w:sz w:val="21"/>
          <w:szCs w:val="21"/>
          <w:lang w:val="ru-RU"/>
        </w:rPr>
        <w:t>.</w:t>
      </w:r>
    </w:p>
    <w:p w14:paraId="38F6400C" w14:textId="5531F41C" w:rsidR="00225756" w:rsidRPr="00B027AC" w:rsidRDefault="00225756" w:rsidP="00585BF4">
      <w:pPr>
        <w:numPr>
          <w:ilvl w:val="2"/>
          <w:numId w:val="1"/>
        </w:numPr>
        <w:tabs>
          <w:tab w:val="clear" w:pos="1224"/>
          <w:tab w:val="num" w:pos="720"/>
          <w:tab w:val="left" w:pos="1134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 xml:space="preserve">Обеспечить отправку готовой </w:t>
      </w:r>
      <w:r w:rsidRPr="00DA6BD6">
        <w:rPr>
          <w:color w:val="000000"/>
          <w:sz w:val="21"/>
          <w:szCs w:val="21"/>
          <w:lang w:val="ru-RU"/>
        </w:rPr>
        <w:t>БИЗНЕС ИНФОРМАЦИИ АБОНЕНТАМ</w:t>
      </w:r>
      <w:r w:rsidRPr="00B027AC">
        <w:rPr>
          <w:color w:val="000000"/>
          <w:sz w:val="21"/>
          <w:szCs w:val="21"/>
          <w:lang w:val="ru-RU"/>
        </w:rPr>
        <w:t xml:space="preserve"> в реальном масштабе времени.</w:t>
      </w:r>
    </w:p>
    <w:p w14:paraId="5A03E0BA" w14:textId="77777777" w:rsidR="00225756" w:rsidRPr="00B027AC" w:rsidRDefault="00225756" w:rsidP="00585BF4">
      <w:pPr>
        <w:numPr>
          <w:ilvl w:val="2"/>
          <w:numId w:val="1"/>
        </w:numPr>
        <w:tabs>
          <w:tab w:val="clear" w:pos="1224"/>
          <w:tab w:val="num" w:pos="720"/>
          <w:tab w:val="left" w:pos="1134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 xml:space="preserve">Обеспечивать тарификацию </w:t>
      </w:r>
      <w:r w:rsidRPr="00B027AC">
        <w:rPr>
          <w:color w:val="000000"/>
          <w:sz w:val="21"/>
          <w:szCs w:val="21"/>
        </w:rPr>
        <w:t>SMS</w:t>
      </w:r>
      <w:r w:rsidRPr="00B027AC">
        <w:rPr>
          <w:color w:val="000000"/>
          <w:sz w:val="21"/>
          <w:szCs w:val="21"/>
          <w:lang w:val="ru-RU"/>
        </w:rPr>
        <w:t>,</w:t>
      </w:r>
      <w:r w:rsidRPr="00B027AC">
        <w:rPr>
          <w:color w:val="000000"/>
          <w:sz w:val="21"/>
          <w:szCs w:val="21"/>
        </w:rPr>
        <w:t>IVR</w:t>
      </w:r>
      <w:r w:rsidRPr="00B027AC">
        <w:rPr>
          <w:color w:val="000000"/>
          <w:sz w:val="21"/>
          <w:szCs w:val="21"/>
          <w:lang w:val="ru-RU"/>
        </w:rPr>
        <w:t>,</w:t>
      </w:r>
      <w:r w:rsidRPr="00B027AC">
        <w:rPr>
          <w:color w:val="000000"/>
          <w:sz w:val="21"/>
          <w:szCs w:val="21"/>
        </w:rPr>
        <w:t>USSD</w:t>
      </w:r>
      <w:r w:rsidRPr="00B027AC">
        <w:rPr>
          <w:color w:val="000000"/>
          <w:sz w:val="21"/>
          <w:szCs w:val="21"/>
          <w:lang w:val="ru-RU"/>
        </w:rPr>
        <w:t xml:space="preserve"> СЕРВИСОВ в соответствии с условиями настоящего Договора.</w:t>
      </w:r>
    </w:p>
    <w:p w14:paraId="61D12DA3" w14:textId="77777777" w:rsidR="007D29CF" w:rsidRPr="00B027AC" w:rsidRDefault="00F53B13" w:rsidP="00585BF4">
      <w:pPr>
        <w:numPr>
          <w:ilvl w:val="2"/>
          <w:numId w:val="1"/>
        </w:numPr>
        <w:tabs>
          <w:tab w:val="clear" w:pos="1224"/>
          <w:tab w:val="num" w:pos="720"/>
          <w:tab w:val="left" w:pos="1134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lastRenderedPageBreak/>
        <w:t xml:space="preserve">Своевременно, в течение 1 часа, оповещать ЗАКАЗЧИКА о выходе из строя (характере повреждения) </w:t>
      </w:r>
      <w:r w:rsidR="002D71D9" w:rsidRPr="00B027AC">
        <w:rPr>
          <w:color w:val="000000"/>
          <w:sz w:val="21"/>
          <w:szCs w:val="21"/>
          <w:lang w:val="ru-RU"/>
        </w:rPr>
        <w:t>ОБОРУДОВАНИЯ</w:t>
      </w:r>
      <w:r w:rsidR="009B04D4" w:rsidRPr="00B027AC">
        <w:rPr>
          <w:color w:val="000000"/>
          <w:sz w:val="21"/>
          <w:szCs w:val="21"/>
          <w:lang w:val="ru-RU"/>
        </w:rPr>
        <w:t xml:space="preserve"> ИСПОЛНИТЕЛЯ</w:t>
      </w:r>
      <w:r w:rsidRPr="00B027AC">
        <w:rPr>
          <w:color w:val="000000"/>
          <w:sz w:val="21"/>
          <w:szCs w:val="21"/>
          <w:lang w:val="ru-RU"/>
        </w:rPr>
        <w:t>, используемого для оказания УСЛУГ.</w:t>
      </w:r>
    </w:p>
    <w:p w14:paraId="30D0BFE6" w14:textId="77777777" w:rsidR="007371D6" w:rsidRPr="00B027AC" w:rsidRDefault="00F53B13" w:rsidP="00585BF4">
      <w:pPr>
        <w:numPr>
          <w:ilvl w:val="2"/>
          <w:numId w:val="1"/>
        </w:numPr>
        <w:tabs>
          <w:tab w:val="clear" w:pos="1224"/>
          <w:tab w:val="num" w:pos="720"/>
          <w:tab w:val="left" w:pos="1134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>В случае проведения профилактических и иных работ</w:t>
      </w:r>
      <w:r w:rsidR="004639FE" w:rsidRPr="00B027AC">
        <w:rPr>
          <w:color w:val="000000"/>
          <w:sz w:val="21"/>
          <w:szCs w:val="21"/>
          <w:lang w:val="ru-RU"/>
        </w:rPr>
        <w:t>, согласовывать с</w:t>
      </w:r>
      <w:r w:rsidRPr="00B027AC">
        <w:rPr>
          <w:color w:val="000000"/>
          <w:sz w:val="21"/>
          <w:szCs w:val="21"/>
          <w:lang w:val="ru-RU"/>
        </w:rPr>
        <w:t xml:space="preserve"> ЗАКАЗЧИК</w:t>
      </w:r>
      <w:r w:rsidR="004639FE" w:rsidRPr="00B027AC">
        <w:rPr>
          <w:color w:val="000000"/>
          <w:sz w:val="21"/>
          <w:szCs w:val="21"/>
          <w:lang w:val="ru-RU"/>
        </w:rPr>
        <w:t>ОМ</w:t>
      </w:r>
      <w:r w:rsidRPr="00B027AC">
        <w:rPr>
          <w:color w:val="000000"/>
          <w:sz w:val="21"/>
          <w:szCs w:val="21"/>
          <w:lang w:val="ru-RU"/>
        </w:rPr>
        <w:t xml:space="preserve"> </w:t>
      </w:r>
      <w:r w:rsidR="00901BED" w:rsidRPr="00B027AC">
        <w:rPr>
          <w:color w:val="000000"/>
          <w:sz w:val="21"/>
          <w:szCs w:val="21"/>
          <w:lang w:val="ru-RU"/>
        </w:rPr>
        <w:t xml:space="preserve">дату и время начала, а также длительность </w:t>
      </w:r>
      <w:r w:rsidRPr="00B027AC">
        <w:rPr>
          <w:color w:val="000000"/>
          <w:sz w:val="21"/>
          <w:szCs w:val="21"/>
          <w:lang w:val="ru-RU"/>
        </w:rPr>
        <w:t xml:space="preserve">проведения данных работ не позднее, чем за 3 </w:t>
      </w:r>
      <w:r w:rsidR="00193861" w:rsidRPr="00B027AC">
        <w:rPr>
          <w:color w:val="000000"/>
          <w:sz w:val="21"/>
          <w:szCs w:val="21"/>
          <w:lang w:val="ru-RU"/>
        </w:rPr>
        <w:t>часа</w:t>
      </w:r>
      <w:r w:rsidRPr="00B027AC">
        <w:rPr>
          <w:color w:val="000000"/>
          <w:sz w:val="21"/>
          <w:szCs w:val="21"/>
          <w:lang w:val="ru-RU"/>
        </w:rPr>
        <w:t xml:space="preserve"> до их начала, по телефону</w:t>
      </w:r>
      <w:r w:rsidR="00BC50F4" w:rsidRPr="00B027AC">
        <w:rPr>
          <w:color w:val="000000"/>
          <w:sz w:val="21"/>
          <w:szCs w:val="21"/>
          <w:lang w:val="ru-RU"/>
        </w:rPr>
        <w:t xml:space="preserve"> </w:t>
      </w:r>
      <w:permStart w:id="1259944044" w:edGrp="everyone"/>
      <w:r w:rsidR="00AE7AD5" w:rsidRPr="00B027AC">
        <w:rPr>
          <w:b/>
          <w:color w:val="000000"/>
          <w:sz w:val="21"/>
          <w:szCs w:val="21"/>
          <w:lang w:val="ru-RU"/>
        </w:rPr>
        <w:t>(</w:t>
      </w:r>
      <w:r w:rsidR="009B04D4" w:rsidRPr="00B027AC">
        <w:rPr>
          <w:b/>
          <w:color w:val="000000"/>
          <w:sz w:val="21"/>
          <w:szCs w:val="21"/>
          <w:lang w:val="ru-RU"/>
        </w:rPr>
        <w:t xml:space="preserve">   </w:t>
      </w:r>
      <w:r w:rsidR="00AE7AD5" w:rsidRPr="00B027AC">
        <w:rPr>
          <w:b/>
          <w:color w:val="000000"/>
          <w:sz w:val="21"/>
          <w:szCs w:val="21"/>
          <w:lang w:val="ru-RU"/>
        </w:rPr>
        <w:t>)</w:t>
      </w:r>
      <w:permEnd w:id="1259944044"/>
      <w:r w:rsidR="00AE7AD5" w:rsidRPr="00B027AC">
        <w:rPr>
          <w:b/>
          <w:color w:val="000000"/>
          <w:sz w:val="21"/>
          <w:szCs w:val="21"/>
          <w:lang w:val="ru-RU"/>
        </w:rPr>
        <w:t xml:space="preserve"> </w:t>
      </w:r>
      <w:permStart w:id="1824997886" w:edGrp="everyone"/>
      <w:r w:rsidR="002C34B8" w:rsidRPr="00B027AC">
        <w:rPr>
          <w:b/>
          <w:color w:val="000000"/>
          <w:sz w:val="21"/>
          <w:szCs w:val="21"/>
          <w:lang w:val="ru-RU"/>
        </w:rPr>
        <w:t>________________</w:t>
      </w:r>
      <w:permEnd w:id="1824997886"/>
      <w:r w:rsidR="00EF4EDF" w:rsidRPr="00B027AC">
        <w:rPr>
          <w:color w:val="000000"/>
          <w:sz w:val="21"/>
          <w:szCs w:val="21"/>
          <w:lang w:val="ru-RU"/>
        </w:rPr>
        <w:t xml:space="preserve"> или</w:t>
      </w:r>
      <w:r w:rsidR="007371D6" w:rsidRPr="00B027AC">
        <w:rPr>
          <w:color w:val="000000"/>
          <w:sz w:val="21"/>
          <w:szCs w:val="21"/>
          <w:lang w:val="ru-RU"/>
        </w:rPr>
        <w:t xml:space="preserve"> по</w:t>
      </w:r>
      <w:r w:rsidR="00AE7AD5" w:rsidRPr="00B027AC">
        <w:rPr>
          <w:color w:val="000000"/>
          <w:sz w:val="21"/>
          <w:szCs w:val="21"/>
          <w:lang w:val="ru-RU"/>
        </w:rPr>
        <w:t xml:space="preserve"> </w:t>
      </w:r>
      <w:r w:rsidR="007371D6" w:rsidRPr="00B027AC">
        <w:rPr>
          <w:color w:val="000000"/>
          <w:sz w:val="21"/>
          <w:szCs w:val="21"/>
        </w:rPr>
        <w:t>e</w:t>
      </w:r>
      <w:r w:rsidR="007371D6" w:rsidRPr="00B027AC">
        <w:rPr>
          <w:color w:val="000000"/>
          <w:sz w:val="21"/>
          <w:szCs w:val="21"/>
          <w:lang w:val="ru-RU"/>
        </w:rPr>
        <w:t>-</w:t>
      </w:r>
      <w:r w:rsidR="007371D6" w:rsidRPr="00B027AC">
        <w:rPr>
          <w:color w:val="000000"/>
          <w:sz w:val="21"/>
          <w:szCs w:val="21"/>
        </w:rPr>
        <w:t>mail</w:t>
      </w:r>
      <w:r w:rsidR="00AE7AD5" w:rsidRPr="00B027AC">
        <w:rPr>
          <w:color w:val="000000"/>
          <w:sz w:val="21"/>
          <w:szCs w:val="21"/>
          <w:lang w:val="ru-RU"/>
        </w:rPr>
        <w:t>:</w:t>
      </w:r>
      <w:r w:rsidR="006F77F7" w:rsidRPr="00B027AC">
        <w:rPr>
          <w:sz w:val="21"/>
          <w:szCs w:val="21"/>
          <w:lang w:val="ru-RU" w:eastAsia="ru-RU"/>
        </w:rPr>
        <w:t xml:space="preserve"> </w:t>
      </w:r>
      <w:permStart w:id="1700947263" w:edGrp="everyone"/>
      <w:r w:rsidR="002C34B8" w:rsidRPr="00B027AC">
        <w:rPr>
          <w:b/>
          <w:sz w:val="21"/>
          <w:szCs w:val="21"/>
          <w:lang w:val="ru-RU" w:eastAsia="ru-RU"/>
        </w:rPr>
        <w:t>______________________</w:t>
      </w:r>
      <w:permEnd w:id="1700947263"/>
      <w:r w:rsidR="00EF4EDF" w:rsidRPr="00B027AC">
        <w:rPr>
          <w:b/>
          <w:sz w:val="21"/>
          <w:szCs w:val="21"/>
          <w:lang w:val="ru-RU" w:eastAsia="ru-RU"/>
        </w:rPr>
        <w:t xml:space="preserve"> </w:t>
      </w:r>
      <w:r w:rsidR="00EF4EDF" w:rsidRPr="00B027AC">
        <w:rPr>
          <w:sz w:val="21"/>
          <w:szCs w:val="21"/>
          <w:lang w:val="ru-RU" w:eastAsia="ru-RU"/>
        </w:rPr>
        <w:t>или</w:t>
      </w:r>
      <w:r w:rsidR="009B04D4" w:rsidRPr="00B027AC">
        <w:rPr>
          <w:b/>
          <w:sz w:val="21"/>
          <w:szCs w:val="21"/>
          <w:lang w:val="ru-RU" w:eastAsia="ru-RU"/>
        </w:rPr>
        <w:t xml:space="preserve"> </w:t>
      </w:r>
      <w:r w:rsidR="009B04D4" w:rsidRPr="00B027AC">
        <w:rPr>
          <w:sz w:val="21"/>
          <w:szCs w:val="21"/>
          <w:lang w:val="ru-RU" w:eastAsia="ru-RU"/>
        </w:rPr>
        <w:t>по мессенджеру</w:t>
      </w:r>
      <w:r w:rsidR="009B04D4" w:rsidRPr="00B027AC">
        <w:rPr>
          <w:b/>
          <w:sz w:val="21"/>
          <w:szCs w:val="21"/>
          <w:lang w:val="ru-RU" w:eastAsia="ru-RU"/>
        </w:rPr>
        <w:t xml:space="preserve"> </w:t>
      </w:r>
      <w:r w:rsidR="009B04D4" w:rsidRPr="00B027AC">
        <w:rPr>
          <w:sz w:val="21"/>
          <w:szCs w:val="21"/>
          <w:lang w:val="ru-RU" w:eastAsia="ru-RU"/>
        </w:rPr>
        <w:t xml:space="preserve">в специально созданной группе с </w:t>
      </w:r>
      <w:r w:rsidR="007109BB" w:rsidRPr="00B027AC">
        <w:rPr>
          <w:sz w:val="21"/>
          <w:szCs w:val="21"/>
          <w:lang w:val="ru-RU" w:eastAsia="ru-RU"/>
        </w:rPr>
        <w:t xml:space="preserve">ответственным </w:t>
      </w:r>
      <w:r w:rsidR="009B04D4" w:rsidRPr="00B027AC">
        <w:rPr>
          <w:sz w:val="21"/>
          <w:szCs w:val="21"/>
          <w:lang w:val="ru-RU" w:eastAsia="ru-RU"/>
        </w:rPr>
        <w:t xml:space="preserve">контактом специалиста: </w:t>
      </w:r>
      <w:permStart w:id="72883808" w:edGrp="everyone"/>
      <w:r w:rsidR="009B04D4" w:rsidRPr="00B027AC">
        <w:rPr>
          <w:sz w:val="21"/>
          <w:szCs w:val="21"/>
          <w:lang w:val="ru-RU" w:eastAsia="ru-RU"/>
        </w:rPr>
        <w:t>(___) _____________</w:t>
      </w:r>
      <w:r w:rsidR="00EF4EDF" w:rsidRPr="00B027AC">
        <w:rPr>
          <w:sz w:val="21"/>
          <w:szCs w:val="21"/>
          <w:lang w:val="ru-RU" w:eastAsia="ru-RU"/>
        </w:rPr>
        <w:t>.</w:t>
      </w:r>
      <w:permEnd w:id="72883808"/>
    </w:p>
    <w:p w14:paraId="535EB3CB" w14:textId="77777777" w:rsidR="007600D1" w:rsidRPr="00DA6BD6" w:rsidRDefault="00193861" w:rsidP="00585BF4">
      <w:pPr>
        <w:numPr>
          <w:ilvl w:val="2"/>
          <w:numId w:val="1"/>
        </w:numPr>
        <w:tabs>
          <w:tab w:val="clear" w:pos="1224"/>
          <w:tab w:val="num" w:pos="720"/>
          <w:tab w:val="left" w:pos="1134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 w:eastAsia="ru-RU"/>
        </w:rPr>
      </w:pPr>
      <w:r w:rsidRPr="00B027AC">
        <w:rPr>
          <w:color w:val="000000"/>
          <w:sz w:val="21"/>
          <w:szCs w:val="21"/>
          <w:lang w:val="ru-RU" w:eastAsia="ru-RU"/>
        </w:rPr>
        <w:t>В любой день ОТЧЕТНОГО ПЕРИОДА</w:t>
      </w:r>
      <w:r w:rsidR="00F53B13" w:rsidRPr="00B027AC">
        <w:rPr>
          <w:color w:val="000000"/>
          <w:sz w:val="21"/>
          <w:szCs w:val="21"/>
          <w:lang w:val="ru-RU" w:eastAsia="ru-RU"/>
        </w:rPr>
        <w:t xml:space="preserve">, </w:t>
      </w:r>
      <w:r w:rsidRPr="00B027AC">
        <w:rPr>
          <w:color w:val="000000"/>
          <w:sz w:val="21"/>
          <w:szCs w:val="21"/>
          <w:lang w:val="ru-RU" w:eastAsia="ru-RU"/>
        </w:rPr>
        <w:t xml:space="preserve">но </w:t>
      </w:r>
      <w:r w:rsidR="00F53B13" w:rsidRPr="00B027AC">
        <w:rPr>
          <w:sz w:val="21"/>
          <w:szCs w:val="21"/>
          <w:lang w:val="ru-RU" w:eastAsia="ru-RU"/>
        </w:rPr>
        <w:t xml:space="preserve">не позднее </w:t>
      </w:r>
      <w:r w:rsidR="005F6FF8" w:rsidRPr="00B027AC">
        <w:rPr>
          <w:sz w:val="21"/>
          <w:szCs w:val="21"/>
          <w:lang w:val="ru-RU" w:eastAsia="ru-RU"/>
        </w:rPr>
        <w:t>5</w:t>
      </w:r>
      <w:r w:rsidR="00F53B13" w:rsidRPr="00B027AC">
        <w:rPr>
          <w:sz w:val="21"/>
          <w:szCs w:val="21"/>
          <w:lang w:val="ru-RU" w:eastAsia="ru-RU"/>
        </w:rPr>
        <w:t xml:space="preserve"> (</w:t>
      </w:r>
      <w:r w:rsidR="005F6FF8" w:rsidRPr="00B027AC">
        <w:rPr>
          <w:sz w:val="21"/>
          <w:szCs w:val="21"/>
          <w:lang w:val="ru-RU" w:eastAsia="ru-RU"/>
        </w:rPr>
        <w:t>пяти</w:t>
      </w:r>
      <w:r w:rsidR="00F53B13" w:rsidRPr="00B027AC">
        <w:rPr>
          <w:sz w:val="21"/>
          <w:szCs w:val="21"/>
          <w:lang w:val="ru-RU" w:eastAsia="ru-RU"/>
        </w:rPr>
        <w:t xml:space="preserve">) рабочих дней по окончанию ОТЧЕТНОГО ПЕРИОДА, </w:t>
      </w:r>
      <w:r w:rsidR="00A26D66" w:rsidRPr="00B027AC">
        <w:rPr>
          <w:sz w:val="21"/>
          <w:szCs w:val="21"/>
          <w:lang w:val="ru-RU" w:eastAsia="ru-RU"/>
        </w:rPr>
        <w:t xml:space="preserve">предоставлять </w:t>
      </w:r>
      <w:r w:rsidR="0028629A" w:rsidRPr="00B027AC">
        <w:rPr>
          <w:color w:val="000000"/>
          <w:sz w:val="21"/>
          <w:szCs w:val="21"/>
          <w:lang w:val="ru-RU" w:eastAsia="ru-RU"/>
        </w:rPr>
        <w:t>информацию</w:t>
      </w:r>
      <w:r w:rsidR="00EE1E11" w:rsidRPr="00B027AC">
        <w:rPr>
          <w:color w:val="000000"/>
          <w:sz w:val="21"/>
          <w:szCs w:val="21"/>
          <w:lang w:val="ru-RU" w:eastAsia="ru-RU"/>
        </w:rPr>
        <w:t xml:space="preserve"> </w:t>
      </w:r>
      <w:r w:rsidR="0028629A" w:rsidRPr="00DA6BD6">
        <w:rPr>
          <w:color w:val="000000"/>
          <w:sz w:val="21"/>
          <w:szCs w:val="21"/>
          <w:lang w:val="ru-RU" w:eastAsia="ru-RU"/>
        </w:rPr>
        <w:t xml:space="preserve">по </w:t>
      </w:r>
      <w:r w:rsidR="00F53B13" w:rsidRPr="00DA6BD6">
        <w:rPr>
          <w:color w:val="000000"/>
          <w:sz w:val="21"/>
          <w:szCs w:val="21"/>
          <w:lang w:val="ru-RU" w:eastAsia="ru-RU"/>
        </w:rPr>
        <w:t>ТРАФИК</w:t>
      </w:r>
      <w:r w:rsidR="0028629A" w:rsidRPr="00DA6BD6">
        <w:rPr>
          <w:color w:val="000000"/>
          <w:sz w:val="21"/>
          <w:szCs w:val="21"/>
          <w:lang w:val="ru-RU" w:eastAsia="ru-RU"/>
        </w:rPr>
        <w:t>У</w:t>
      </w:r>
      <w:r w:rsidR="00055FB6" w:rsidRPr="00DA6BD6">
        <w:rPr>
          <w:color w:val="000000"/>
          <w:sz w:val="21"/>
          <w:szCs w:val="21"/>
          <w:lang w:val="ru-RU" w:eastAsia="ru-RU"/>
        </w:rPr>
        <w:t xml:space="preserve"> с </w:t>
      </w:r>
      <w:r w:rsidR="002D71D9" w:rsidRPr="00DA6BD6">
        <w:rPr>
          <w:color w:val="000000"/>
          <w:sz w:val="21"/>
          <w:szCs w:val="21"/>
          <w:lang w:val="ru-RU"/>
        </w:rPr>
        <w:t>ОБОРУДОВАНИЯ</w:t>
      </w:r>
      <w:r w:rsidR="00055FB6" w:rsidRPr="00DA6BD6">
        <w:rPr>
          <w:color w:val="000000"/>
          <w:sz w:val="21"/>
          <w:szCs w:val="21"/>
          <w:lang w:val="ru-RU"/>
        </w:rPr>
        <w:t xml:space="preserve"> ИСПОЛНИТЕЛЯ</w:t>
      </w:r>
      <w:r w:rsidR="007600D1" w:rsidRPr="00DA6BD6">
        <w:rPr>
          <w:color w:val="000000"/>
          <w:sz w:val="21"/>
          <w:szCs w:val="21"/>
          <w:lang w:val="ru-RU"/>
        </w:rPr>
        <w:t>.</w:t>
      </w:r>
    </w:p>
    <w:p w14:paraId="73245965" w14:textId="77777777" w:rsidR="00153679" w:rsidRPr="00B027AC" w:rsidRDefault="00D811E1" w:rsidP="00A90FA6">
      <w:pPr>
        <w:numPr>
          <w:ilvl w:val="1"/>
          <w:numId w:val="1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b/>
          <w:color w:val="000000"/>
          <w:sz w:val="21"/>
          <w:szCs w:val="21"/>
          <w:lang w:val="ru-RU"/>
        </w:rPr>
      </w:pPr>
      <w:r w:rsidRPr="00B027AC">
        <w:rPr>
          <w:b/>
          <w:color w:val="000000"/>
          <w:sz w:val="21"/>
          <w:szCs w:val="21"/>
          <w:lang w:val="ru-RU"/>
        </w:rPr>
        <w:t>ЗАКАЗЧИК принимает на себя следующие обязательства:</w:t>
      </w:r>
    </w:p>
    <w:p w14:paraId="5486720C" w14:textId="77777777" w:rsidR="00153679" w:rsidRPr="00B027AC" w:rsidRDefault="00153679" w:rsidP="00585BF4">
      <w:pPr>
        <w:pStyle w:val="af3"/>
        <w:numPr>
          <w:ilvl w:val="2"/>
          <w:numId w:val="1"/>
        </w:numPr>
        <w:tabs>
          <w:tab w:val="clear" w:pos="1224"/>
          <w:tab w:val="left" w:pos="1134"/>
        </w:tabs>
        <w:spacing w:line="276" w:lineRule="auto"/>
        <w:ind w:left="0" w:right="-1" w:firstLine="567"/>
        <w:jc w:val="both"/>
        <w:rPr>
          <w:b/>
          <w:color w:val="000000"/>
          <w:sz w:val="21"/>
          <w:szCs w:val="21"/>
          <w:lang w:val="ru-RU"/>
        </w:rPr>
      </w:pPr>
      <w:r w:rsidRPr="00EA6DFC">
        <w:rPr>
          <w:color w:val="000000"/>
          <w:sz w:val="21"/>
          <w:szCs w:val="21"/>
          <w:lang w:val="ru-RU"/>
        </w:rPr>
        <w:t xml:space="preserve">Обеспечить получение от </w:t>
      </w:r>
      <w:r w:rsidR="00EF4EDF" w:rsidRPr="00EA6DFC">
        <w:rPr>
          <w:color w:val="000000"/>
          <w:sz w:val="21"/>
          <w:szCs w:val="21"/>
          <w:lang w:val="ru-RU"/>
        </w:rPr>
        <w:t>АБОНЕНТА</w:t>
      </w:r>
      <w:r w:rsidRPr="00EA6DFC">
        <w:rPr>
          <w:color w:val="000000"/>
          <w:sz w:val="21"/>
          <w:szCs w:val="21"/>
          <w:lang w:val="ru-RU"/>
        </w:rPr>
        <w:t xml:space="preserve"> согласия</w:t>
      </w:r>
      <w:r w:rsidRPr="00B027AC">
        <w:rPr>
          <w:color w:val="000000"/>
          <w:sz w:val="21"/>
          <w:szCs w:val="21"/>
          <w:lang w:val="ru-RU"/>
        </w:rPr>
        <w:t xml:space="preserve"> на получение </w:t>
      </w:r>
      <w:r w:rsidR="002E1AF6" w:rsidRPr="00B027AC">
        <w:rPr>
          <w:color w:val="000000"/>
          <w:sz w:val="21"/>
          <w:szCs w:val="21"/>
          <w:lang w:val="ru-RU"/>
        </w:rPr>
        <w:t>БИЗ</w:t>
      </w:r>
      <w:r w:rsidR="00487282" w:rsidRPr="00B027AC">
        <w:rPr>
          <w:color w:val="000000"/>
          <w:sz w:val="21"/>
          <w:szCs w:val="21"/>
          <w:lang w:val="ru-RU"/>
        </w:rPr>
        <w:t>Н</w:t>
      </w:r>
      <w:r w:rsidR="002E1AF6" w:rsidRPr="00B027AC">
        <w:rPr>
          <w:color w:val="000000"/>
          <w:sz w:val="21"/>
          <w:szCs w:val="21"/>
          <w:lang w:val="ru-RU"/>
        </w:rPr>
        <w:t>ЕС ИНФОРМАЦИИ</w:t>
      </w:r>
      <w:r w:rsidR="00EF4EDF" w:rsidRPr="00B027AC">
        <w:rPr>
          <w:color w:val="000000"/>
          <w:sz w:val="21"/>
          <w:szCs w:val="21"/>
          <w:lang w:val="ru-RU"/>
        </w:rPr>
        <w:t xml:space="preserve"> от ИСПОЛНИТЕЛЯ</w:t>
      </w:r>
      <w:r w:rsidRPr="00B027AC">
        <w:rPr>
          <w:color w:val="000000"/>
          <w:sz w:val="21"/>
          <w:szCs w:val="21"/>
          <w:lang w:val="ru-RU"/>
        </w:rPr>
        <w:t xml:space="preserve"> в рамках настоящего Договора в письменном виде, либо в электронном виде, либо в виде </w:t>
      </w:r>
      <w:r w:rsidRPr="00B027AC">
        <w:rPr>
          <w:color w:val="000000"/>
          <w:sz w:val="21"/>
          <w:szCs w:val="21"/>
        </w:rPr>
        <w:t>SMS</w:t>
      </w:r>
      <w:r w:rsidRPr="00B027AC">
        <w:rPr>
          <w:color w:val="000000"/>
          <w:sz w:val="21"/>
          <w:szCs w:val="21"/>
          <w:lang w:val="ru-RU"/>
        </w:rPr>
        <w:t>-сообщения</w:t>
      </w:r>
      <w:r w:rsidR="00EF4EDF" w:rsidRPr="00B027AC">
        <w:rPr>
          <w:color w:val="000000"/>
          <w:sz w:val="21"/>
          <w:szCs w:val="21"/>
          <w:lang w:val="ru-RU"/>
        </w:rPr>
        <w:t>, являющ</w:t>
      </w:r>
      <w:r w:rsidR="00862FE3" w:rsidRPr="00B027AC">
        <w:rPr>
          <w:color w:val="000000"/>
          <w:sz w:val="21"/>
          <w:szCs w:val="21"/>
          <w:lang w:val="ru-RU"/>
        </w:rPr>
        <w:t>ийся</w:t>
      </w:r>
      <w:r w:rsidR="00EF4EDF" w:rsidRPr="00B027AC">
        <w:rPr>
          <w:color w:val="000000"/>
          <w:sz w:val="21"/>
          <w:szCs w:val="21"/>
          <w:lang w:val="ru-RU"/>
        </w:rPr>
        <w:t xml:space="preserve"> акцептом</w:t>
      </w:r>
      <w:r w:rsidRPr="00B027AC">
        <w:rPr>
          <w:color w:val="000000"/>
          <w:sz w:val="21"/>
          <w:szCs w:val="21"/>
          <w:lang w:val="ru-RU"/>
        </w:rPr>
        <w:t>;</w:t>
      </w:r>
    </w:p>
    <w:p w14:paraId="44D22807" w14:textId="77777777" w:rsidR="00193861" w:rsidRPr="00B027AC" w:rsidRDefault="00153679" w:rsidP="00585BF4">
      <w:pPr>
        <w:pStyle w:val="af3"/>
        <w:numPr>
          <w:ilvl w:val="2"/>
          <w:numId w:val="1"/>
        </w:numPr>
        <w:tabs>
          <w:tab w:val="clear" w:pos="1224"/>
          <w:tab w:val="left" w:pos="1134"/>
        </w:tabs>
        <w:spacing w:line="276" w:lineRule="auto"/>
        <w:ind w:left="0" w:right="-1" w:firstLine="567"/>
        <w:jc w:val="both"/>
        <w:rPr>
          <w:b/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>При передач</w:t>
      </w:r>
      <w:r w:rsidR="00862FE3" w:rsidRPr="00B027AC">
        <w:rPr>
          <w:color w:val="000000"/>
          <w:sz w:val="21"/>
          <w:szCs w:val="21"/>
          <w:lang w:val="ru-RU"/>
        </w:rPr>
        <w:t>е</w:t>
      </w:r>
      <w:r w:rsidRPr="00B027AC">
        <w:rPr>
          <w:color w:val="000000"/>
          <w:sz w:val="21"/>
          <w:szCs w:val="21"/>
          <w:lang w:val="ru-RU"/>
        </w:rPr>
        <w:t xml:space="preserve"> </w:t>
      </w:r>
      <w:r w:rsidR="00862FE3" w:rsidRPr="00B027AC">
        <w:rPr>
          <w:color w:val="000000"/>
          <w:sz w:val="21"/>
          <w:szCs w:val="21"/>
          <w:lang w:val="ru-RU"/>
        </w:rPr>
        <w:t xml:space="preserve">ИНФОРМАЦИИ ЗАКАЗЧИКА </w:t>
      </w:r>
      <w:r w:rsidRPr="00B027AC">
        <w:rPr>
          <w:color w:val="000000"/>
          <w:sz w:val="21"/>
          <w:szCs w:val="21"/>
          <w:lang w:val="ru-RU"/>
        </w:rPr>
        <w:t xml:space="preserve">на </w:t>
      </w:r>
      <w:r w:rsidR="002D71D9" w:rsidRPr="00B027AC">
        <w:rPr>
          <w:color w:val="000000"/>
          <w:sz w:val="21"/>
          <w:szCs w:val="21"/>
          <w:lang w:val="ru-RU"/>
        </w:rPr>
        <w:t>ОБОРУДОВАНИЕ</w:t>
      </w:r>
      <w:r w:rsidR="002E1AF6" w:rsidRPr="00B027AC">
        <w:rPr>
          <w:color w:val="000000"/>
          <w:sz w:val="21"/>
          <w:szCs w:val="21"/>
          <w:lang w:val="ru-RU"/>
        </w:rPr>
        <w:t xml:space="preserve"> ИСПОЛНИТЕЛЯ</w:t>
      </w:r>
      <w:r w:rsidR="002D71D9" w:rsidRPr="00B027AC">
        <w:rPr>
          <w:color w:val="000000"/>
          <w:sz w:val="21"/>
          <w:szCs w:val="21"/>
          <w:lang w:val="ru-RU"/>
        </w:rPr>
        <w:t>,</w:t>
      </w:r>
      <w:r w:rsidR="002E1AF6" w:rsidRPr="00B027AC">
        <w:rPr>
          <w:color w:val="000000"/>
          <w:sz w:val="21"/>
          <w:szCs w:val="21"/>
          <w:lang w:val="ru-RU"/>
        </w:rPr>
        <w:t xml:space="preserve"> </w:t>
      </w:r>
      <w:r w:rsidRPr="00B027AC">
        <w:rPr>
          <w:color w:val="000000"/>
          <w:sz w:val="21"/>
          <w:szCs w:val="21"/>
          <w:lang w:val="ru-RU"/>
        </w:rPr>
        <w:t xml:space="preserve">указать корректный номер </w:t>
      </w:r>
      <w:r w:rsidR="00EF4EDF" w:rsidRPr="00B027AC">
        <w:rPr>
          <w:color w:val="000000"/>
          <w:sz w:val="21"/>
          <w:szCs w:val="21"/>
          <w:lang w:val="ru-RU"/>
        </w:rPr>
        <w:t>АБОНЕНТА</w:t>
      </w:r>
      <w:r w:rsidRPr="00B027AC">
        <w:rPr>
          <w:color w:val="000000"/>
          <w:sz w:val="21"/>
          <w:szCs w:val="21"/>
          <w:lang w:val="ru-RU"/>
        </w:rPr>
        <w:t xml:space="preserve"> в </w:t>
      </w:r>
      <w:r w:rsidR="00EF4EDF" w:rsidRPr="00B027AC">
        <w:rPr>
          <w:color w:val="000000"/>
          <w:sz w:val="21"/>
          <w:szCs w:val="21"/>
          <w:lang w:val="ru-RU"/>
        </w:rPr>
        <w:t>согласованном</w:t>
      </w:r>
      <w:r w:rsidRPr="00B027AC">
        <w:rPr>
          <w:color w:val="000000"/>
          <w:sz w:val="21"/>
          <w:szCs w:val="21"/>
          <w:lang w:val="ru-RU"/>
        </w:rPr>
        <w:t xml:space="preserve"> </w:t>
      </w:r>
      <w:r w:rsidR="00EF4EDF" w:rsidRPr="00B027AC">
        <w:rPr>
          <w:color w:val="000000"/>
          <w:sz w:val="21"/>
          <w:szCs w:val="21"/>
          <w:lang w:val="ru-RU"/>
        </w:rPr>
        <w:t xml:space="preserve">с ИСПОЛНИТЕЛЕМ </w:t>
      </w:r>
      <w:r w:rsidRPr="00B027AC">
        <w:rPr>
          <w:color w:val="000000"/>
          <w:sz w:val="21"/>
          <w:szCs w:val="21"/>
          <w:lang w:val="ru-RU"/>
        </w:rPr>
        <w:t>формате;</w:t>
      </w:r>
    </w:p>
    <w:p w14:paraId="1A48B99C" w14:textId="786EB21B" w:rsidR="00904849" w:rsidRPr="00B027AC" w:rsidRDefault="00904849" w:rsidP="00585BF4">
      <w:pPr>
        <w:pStyle w:val="af3"/>
        <w:numPr>
          <w:ilvl w:val="2"/>
          <w:numId w:val="1"/>
        </w:numPr>
        <w:tabs>
          <w:tab w:val="clear" w:pos="1224"/>
          <w:tab w:val="left" w:pos="1134"/>
        </w:tabs>
        <w:spacing w:line="276" w:lineRule="auto"/>
        <w:ind w:left="0" w:right="-1" w:firstLine="567"/>
        <w:jc w:val="both"/>
        <w:rPr>
          <w:b/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 xml:space="preserve">Текст ИНФОРМАЦИИ ЗАКАЗЧИКА, перед отправкой на ОБОРУДОВАНИЕ ИСПОЛНИТЕЛЯ, должен быть согласован </w:t>
      </w:r>
      <w:r w:rsidR="00DB2870" w:rsidRPr="00B027AC">
        <w:rPr>
          <w:color w:val="000000"/>
          <w:sz w:val="21"/>
          <w:szCs w:val="21"/>
          <w:lang w:val="ru-RU"/>
        </w:rPr>
        <w:t xml:space="preserve">и при необходимости скорректирован </w:t>
      </w:r>
      <w:r w:rsidRPr="00B027AC">
        <w:rPr>
          <w:color w:val="000000"/>
          <w:sz w:val="21"/>
          <w:szCs w:val="21"/>
          <w:lang w:val="ru-RU"/>
        </w:rPr>
        <w:t xml:space="preserve">с ИСПОЛНИТЕЛЕМ в письменном виде по </w:t>
      </w:r>
      <w:r w:rsidRPr="00B027AC">
        <w:rPr>
          <w:color w:val="000000"/>
          <w:sz w:val="21"/>
          <w:szCs w:val="21"/>
        </w:rPr>
        <w:t>E</w:t>
      </w:r>
      <w:r w:rsidRPr="00B027AC">
        <w:rPr>
          <w:color w:val="000000"/>
          <w:sz w:val="21"/>
          <w:szCs w:val="21"/>
          <w:lang w:val="ru-RU"/>
        </w:rPr>
        <w:t>-</w:t>
      </w:r>
      <w:r w:rsidRPr="00B027AC">
        <w:rPr>
          <w:color w:val="000000"/>
          <w:sz w:val="21"/>
          <w:szCs w:val="21"/>
        </w:rPr>
        <w:t>mail</w:t>
      </w:r>
      <w:r w:rsidRPr="00B027AC">
        <w:rPr>
          <w:color w:val="000000"/>
          <w:sz w:val="21"/>
          <w:szCs w:val="21"/>
          <w:lang w:val="ru-RU"/>
        </w:rPr>
        <w:t xml:space="preserve">: </w:t>
      </w:r>
      <w:r w:rsidR="00A932DE" w:rsidRPr="00A932DE">
        <w:rPr>
          <w:b/>
          <w:bCs/>
          <w:color w:val="000000"/>
          <w:sz w:val="21"/>
          <w:szCs w:val="21"/>
          <w:lang w:val="ru-RU"/>
        </w:rPr>
        <w:t>___________</w:t>
      </w:r>
      <w:r w:rsidRPr="00B027AC">
        <w:rPr>
          <w:color w:val="000000"/>
          <w:sz w:val="21"/>
          <w:szCs w:val="21"/>
          <w:lang w:val="ru-RU"/>
        </w:rPr>
        <w:t xml:space="preserve">,  </w:t>
      </w:r>
      <w:r w:rsidR="00DB2870" w:rsidRPr="00B027AC">
        <w:rPr>
          <w:color w:val="000000"/>
          <w:sz w:val="21"/>
          <w:szCs w:val="21"/>
          <w:lang w:val="ru-RU"/>
        </w:rPr>
        <w:t xml:space="preserve">не менее чем </w:t>
      </w:r>
      <w:r w:rsidRPr="00B027AC">
        <w:rPr>
          <w:color w:val="000000"/>
          <w:sz w:val="21"/>
          <w:szCs w:val="21"/>
          <w:lang w:val="ru-RU"/>
        </w:rPr>
        <w:t>за 5 дней до отправки</w:t>
      </w:r>
      <w:r w:rsidR="00DB2870" w:rsidRPr="00B027AC">
        <w:rPr>
          <w:color w:val="000000"/>
          <w:sz w:val="21"/>
          <w:szCs w:val="21"/>
          <w:lang w:val="ru-RU"/>
        </w:rPr>
        <w:t xml:space="preserve"> АБОНЕНТАМ</w:t>
      </w:r>
      <w:r w:rsidRPr="00B027AC">
        <w:rPr>
          <w:color w:val="000000"/>
          <w:sz w:val="21"/>
          <w:szCs w:val="21"/>
          <w:lang w:val="ru-RU"/>
        </w:rPr>
        <w:t>.</w:t>
      </w:r>
    </w:p>
    <w:p w14:paraId="053D7527" w14:textId="77777777" w:rsidR="00193861" w:rsidRPr="00B027AC" w:rsidRDefault="00E01328" w:rsidP="00585BF4">
      <w:pPr>
        <w:numPr>
          <w:ilvl w:val="2"/>
          <w:numId w:val="1"/>
        </w:numPr>
        <w:tabs>
          <w:tab w:val="clear" w:pos="1224"/>
          <w:tab w:val="num" w:pos="720"/>
          <w:tab w:val="left" w:pos="1134"/>
        </w:tabs>
        <w:spacing w:line="276" w:lineRule="auto"/>
        <w:ind w:left="0" w:right="-1" w:firstLine="567"/>
        <w:jc w:val="both"/>
        <w:rPr>
          <w:b/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>О</w:t>
      </w:r>
      <w:r w:rsidR="003E32AE" w:rsidRPr="00B027AC">
        <w:rPr>
          <w:color w:val="000000"/>
          <w:sz w:val="21"/>
          <w:szCs w:val="21"/>
          <w:lang w:val="ru-RU"/>
        </w:rPr>
        <w:t>тправляемая ИНФОРМАЦИЯ ЗАКАЗЧИК</w:t>
      </w:r>
      <w:r w:rsidR="00123175" w:rsidRPr="00B027AC">
        <w:rPr>
          <w:color w:val="000000"/>
          <w:sz w:val="21"/>
          <w:szCs w:val="21"/>
          <w:lang w:val="ru-RU"/>
        </w:rPr>
        <w:t>А</w:t>
      </w:r>
      <w:r w:rsidR="003E32AE" w:rsidRPr="00B027AC">
        <w:rPr>
          <w:color w:val="000000"/>
          <w:sz w:val="21"/>
          <w:szCs w:val="21"/>
          <w:lang w:val="ru-RU"/>
        </w:rPr>
        <w:t>, не должна противоречить требованиям законодательства Республики Узбекистан, по своему содержанию должна соответствовать социальным, моральным и этическим принципам (не содержать сообщений, оскорбляющих человеческое достоинство, пропагандирующих терроризм, распространение наркотиков, упоминание об оружии, насили</w:t>
      </w:r>
      <w:r w:rsidR="00825320" w:rsidRPr="00B027AC">
        <w:rPr>
          <w:color w:val="000000"/>
          <w:sz w:val="21"/>
          <w:szCs w:val="21"/>
          <w:lang w:val="ru-RU"/>
        </w:rPr>
        <w:t>и</w:t>
      </w:r>
      <w:r w:rsidR="003E32AE" w:rsidRPr="00B027AC">
        <w:rPr>
          <w:color w:val="000000"/>
          <w:sz w:val="21"/>
          <w:szCs w:val="21"/>
          <w:lang w:val="ru-RU"/>
        </w:rPr>
        <w:t xml:space="preserve">, расовую или национальную вражду и т.п.), не предоставлять контент/описания эротического </w:t>
      </w:r>
      <w:r w:rsidR="00825320" w:rsidRPr="00B027AC">
        <w:rPr>
          <w:color w:val="000000"/>
          <w:sz w:val="21"/>
          <w:szCs w:val="21"/>
          <w:lang w:val="ru-RU"/>
        </w:rPr>
        <w:t>содержания,</w:t>
      </w:r>
      <w:r w:rsidR="003E32AE" w:rsidRPr="00B027AC">
        <w:rPr>
          <w:color w:val="000000"/>
          <w:sz w:val="21"/>
          <w:szCs w:val="21"/>
          <w:lang w:val="ru-RU"/>
        </w:rPr>
        <w:t xml:space="preserve"> а </w:t>
      </w:r>
      <w:r w:rsidR="00825320" w:rsidRPr="00B027AC">
        <w:rPr>
          <w:color w:val="000000"/>
          <w:sz w:val="21"/>
          <w:szCs w:val="21"/>
          <w:lang w:val="ru-RU"/>
        </w:rPr>
        <w:t>также</w:t>
      </w:r>
      <w:r w:rsidR="003E32AE" w:rsidRPr="00B027AC">
        <w:rPr>
          <w:color w:val="000000"/>
          <w:sz w:val="21"/>
          <w:szCs w:val="21"/>
          <w:lang w:val="ru-RU"/>
        </w:rPr>
        <w:t xml:space="preserve"> не содержать рекламу и ФРОДА.</w:t>
      </w:r>
    </w:p>
    <w:p w14:paraId="21C40514" w14:textId="49B3B124" w:rsidR="006C3BD3" w:rsidRPr="00B027AC" w:rsidRDefault="00ED1394" w:rsidP="00585BF4">
      <w:pPr>
        <w:pStyle w:val="af3"/>
        <w:numPr>
          <w:ilvl w:val="2"/>
          <w:numId w:val="1"/>
        </w:numPr>
        <w:tabs>
          <w:tab w:val="clear" w:pos="1224"/>
          <w:tab w:val="left" w:pos="1134"/>
        </w:tabs>
        <w:spacing w:line="276" w:lineRule="auto"/>
        <w:ind w:left="0" w:right="-1" w:firstLine="567"/>
        <w:jc w:val="both"/>
        <w:rPr>
          <w:b/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>Не допускать ФРОД и п</w:t>
      </w:r>
      <w:r w:rsidR="006C3BD3" w:rsidRPr="00B027AC">
        <w:rPr>
          <w:color w:val="000000"/>
          <w:sz w:val="21"/>
          <w:szCs w:val="21"/>
          <w:lang w:val="ru-RU"/>
        </w:rPr>
        <w:t xml:space="preserve">ри выявлении ФРОДА, немедленно уведомить об этом ИСПОЛНИТЕЛЯ по </w:t>
      </w:r>
      <w:r w:rsidR="00123175" w:rsidRPr="00B027AC">
        <w:rPr>
          <w:color w:val="000000"/>
          <w:sz w:val="21"/>
          <w:szCs w:val="21"/>
          <w:lang w:val="ru-RU"/>
        </w:rPr>
        <w:t xml:space="preserve">телефону или </w:t>
      </w:r>
      <w:r w:rsidR="006C3BD3" w:rsidRPr="00B027AC">
        <w:rPr>
          <w:color w:val="000000"/>
          <w:sz w:val="21"/>
          <w:szCs w:val="21"/>
          <w:lang w:val="ru-RU"/>
        </w:rPr>
        <w:t xml:space="preserve">электронной почте и согласовать с ИСПОЛНИТЕЛЕМ меры по пресечению </w:t>
      </w:r>
      <w:r w:rsidR="006C3BD3" w:rsidRPr="00B027AC">
        <w:rPr>
          <w:color w:val="000000"/>
          <w:sz w:val="21"/>
          <w:szCs w:val="21"/>
        </w:rPr>
        <w:t>Ф</w:t>
      </w:r>
      <w:r w:rsidR="006C3BD3" w:rsidRPr="00B027AC">
        <w:rPr>
          <w:color w:val="000000"/>
          <w:sz w:val="21"/>
          <w:szCs w:val="21"/>
          <w:lang w:val="ru-RU"/>
        </w:rPr>
        <w:t>РОДА</w:t>
      </w:r>
      <w:r w:rsidR="006C3BD3" w:rsidRPr="00B027AC">
        <w:rPr>
          <w:color w:val="000000"/>
          <w:sz w:val="21"/>
          <w:szCs w:val="21"/>
        </w:rPr>
        <w:t>.</w:t>
      </w:r>
    </w:p>
    <w:p w14:paraId="780394AC" w14:textId="77777777" w:rsidR="00193861" w:rsidRPr="00B027AC" w:rsidRDefault="00193861" w:rsidP="00585BF4">
      <w:pPr>
        <w:numPr>
          <w:ilvl w:val="2"/>
          <w:numId w:val="1"/>
        </w:numPr>
        <w:tabs>
          <w:tab w:val="left" w:pos="1134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 xml:space="preserve">ЗАКАЗЧИК гарантирует ИСПОЛНИТЕЛЮ, что имеет все разрешительные документы (в том числе авторские, лицензионные и т.п.) на предоставление ИНФОРМАЦИИ </w:t>
      </w:r>
      <w:r w:rsidR="00123175" w:rsidRPr="00B027AC">
        <w:rPr>
          <w:color w:val="000000"/>
          <w:sz w:val="21"/>
          <w:szCs w:val="21"/>
          <w:lang w:val="ru-RU"/>
        </w:rPr>
        <w:t xml:space="preserve">ЗАКАЗЧИКА </w:t>
      </w:r>
      <w:r w:rsidRPr="00B027AC">
        <w:rPr>
          <w:color w:val="000000"/>
          <w:sz w:val="21"/>
          <w:szCs w:val="21"/>
          <w:lang w:val="ru-RU"/>
        </w:rPr>
        <w:t>в рамках настоящего Договора.</w:t>
      </w:r>
    </w:p>
    <w:p w14:paraId="3C6B8478" w14:textId="0D9F8B52" w:rsidR="00193861" w:rsidRPr="00B027AC" w:rsidRDefault="00193861" w:rsidP="00585BF4">
      <w:pPr>
        <w:numPr>
          <w:ilvl w:val="2"/>
          <w:numId w:val="1"/>
        </w:numPr>
        <w:tabs>
          <w:tab w:val="left" w:pos="1134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 xml:space="preserve">ЗАКАЗЧИК гарантирует, что </w:t>
      </w:r>
      <w:r w:rsidR="0006608D" w:rsidRPr="00B027AC">
        <w:rPr>
          <w:color w:val="000000"/>
          <w:sz w:val="21"/>
          <w:szCs w:val="21"/>
          <w:lang w:val="ru-RU"/>
        </w:rPr>
        <w:t>АБОНЕНТАМ</w:t>
      </w:r>
      <w:r w:rsidRPr="00B027AC">
        <w:rPr>
          <w:color w:val="000000"/>
          <w:sz w:val="21"/>
          <w:szCs w:val="21"/>
          <w:lang w:val="ru-RU"/>
        </w:rPr>
        <w:t xml:space="preserve">, изъявившим желание отказаться от получения </w:t>
      </w:r>
      <w:r w:rsidR="0006608D" w:rsidRPr="00B027AC">
        <w:rPr>
          <w:color w:val="000000"/>
          <w:sz w:val="21"/>
          <w:szCs w:val="21"/>
          <w:lang w:val="ru-RU"/>
        </w:rPr>
        <w:t>УСЛУГ</w:t>
      </w:r>
      <w:r w:rsidRPr="00B027AC">
        <w:rPr>
          <w:color w:val="000000"/>
          <w:sz w:val="21"/>
          <w:szCs w:val="21"/>
          <w:lang w:val="ru-RU"/>
        </w:rPr>
        <w:t xml:space="preserve">, после обращения к ИСПОЛНИТЕЛЮ </w:t>
      </w:r>
      <w:r w:rsidR="00B235A4" w:rsidRPr="00B027AC">
        <w:rPr>
          <w:color w:val="000000"/>
          <w:sz w:val="21"/>
          <w:szCs w:val="21"/>
          <w:lang w:val="ru-RU"/>
        </w:rPr>
        <w:t xml:space="preserve">заполнение или </w:t>
      </w:r>
      <w:r w:rsidR="0006608D" w:rsidRPr="00B027AC">
        <w:rPr>
          <w:color w:val="000000"/>
          <w:sz w:val="21"/>
          <w:szCs w:val="21"/>
          <w:lang w:val="ru-RU"/>
        </w:rPr>
        <w:t>отправка</w:t>
      </w:r>
      <w:r w:rsidRPr="00B027AC">
        <w:rPr>
          <w:color w:val="000000"/>
          <w:sz w:val="21"/>
          <w:szCs w:val="21"/>
          <w:lang w:val="ru-RU"/>
        </w:rPr>
        <w:t xml:space="preserve"> </w:t>
      </w:r>
      <w:r w:rsidR="0006608D" w:rsidRPr="00B027AC">
        <w:rPr>
          <w:color w:val="000000"/>
          <w:sz w:val="21"/>
          <w:szCs w:val="21"/>
          <w:lang w:val="ru-RU"/>
        </w:rPr>
        <w:t xml:space="preserve">ИНФОРМАЦИИ </w:t>
      </w:r>
      <w:r w:rsidR="00ED1394" w:rsidRPr="00B027AC">
        <w:rPr>
          <w:color w:val="000000"/>
          <w:sz w:val="21"/>
          <w:szCs w:val="21"/>
          <w:lang w:val="ru-RU"/>
        </w:rPr>
        <w:t>ЗАКАЗЧИКА будет</w:t>
      </w:r>
      <w:r w:rsidRPr="00B027AC">
        <w:rPr>
          <w:color w:val="000000"/>
          <w:sz w:val="21"/>
          <w:szCs w:val="21"/>
          <w:lang w:val="ru-RU"/>
        </w:rPr>
        <w:t xml:space="preserve"> прекращен</w:t>
      </w:r>
      <w:r w:rsidR="0006608D" w:rsidRPr="00B027AC">
        <w:rPr>
          <w:color w:val="000000"/>
          <w:sz w:val="21"/>
          <w:szCs w:val="21"/>
          <w:lang w:val="ru-RU"/>
        </w:rPr>
        <w:t>а</w:t>
      </w:r>
      <w:r w:rsidRPr="00B027AC">
        <w:rPr>
          <w:color w:val="000000"/>
          <w:sz w:val="21"/>
          <w:szCs w:val="21"/>
          <w:lang w:val="ru-RU"/>
        </w:rPr>
        <w:t>.</w:t>
      </w:r>
    </w:p>
    <w:p w14:paraId="54240C23" w14:textId="3CB08914" w:rsidR="00526A82" w:rsidRPr="00B027AC" w:rsidRDefault="00153679" w:rsidP="00585BF4">
      <w:pPr>
        <w:numPr>
          <w:ilvl w:val="2"/>
          <w:numId w:val="1"/>
        </w:numPr>
        <w:tabs>
          <w:tab w:val="left" w:pos="1134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>По требованию ИСПОЛНИТЕЛЯ</w:t>
      </w:r>
      <w:r w:rsidR="00487282" w:rsidRPr="00B027AC">
        <w:rPr>
          <w:color w:val="000000"/>
          <w:sz w:val="21"/>
          <w:szCs w:val="21"/>
          <w:lang w:val="ru-RU"/>
        </w:rPr>
        <w:t>, в любой момент времени</w:t>
      </w:r>
      <w:r w:rsidRPr="00B027AC">
        <w:rPr>
          <w:color w:val="000000"/>
          <w:sz w:val="21"/>
          <w:szCs w:val="21"/>
          <w:lang w:val="ru-RU"/>
        </w:rPr>
        <w:t>, сверять с ИСПОЛНИТЕЛЕМ информацию о ТРАФИКЕ</w:t>
      </w:r>
      <w:r w:rsidR="00E01328" w:rsidRPr="00B027AC">
        <w:rPr>
          <w:color w:val="000000"/>
          <w:sz w:val="21"/>
          <w:szCs w:val="21"/>
          <w:lang w:val="ru-RU"/>
        </w:rPr>
        <w:t xml:space="preserve"> </w:t>
      </w:r>
      <w:r w:rsidR="00904849" w:rsidRPr="00B027AC">
        <w:rPr>
          <w:color w:val="000000"/>
          <w:sz w:val="21"/>
          <w:szCs w:val="21"/>
          <w:lang w:val="ru-RU"/>
        </w:rPr>
        <w:t>по данным,</w:t>
      </w:r>
      <w:r w:rsidR="00451863" w:rsidRPr="00B027AC">
        <w:rPr>
          <w:color w:val="000000"/>
          <w:sz w:val="21"/>
          <w:szCs w:val="21"/>
          <w:lang w:val="ru-RU"/>
        </w:rPr>
        <w:t xml:space="preserve"> зафиксированным на </w:t>
      </w:r>
      <w:r w:rsidR="00E01328" w:rsidRPr="00B027AC">
        <w:rPr>
          <w:color w:val="000000"/>
          <w:sz w:val="21"/>
          <w:szCs w:val="21"/>
          <w:lang w:val="ru-RU"/>
        </w:rPr>
        <w:t>ОБОРУДОВАНИ</w:t>
      </w:r>
      <w:r w:rsidR="00451863" w:rsidRPr="00B027AC">
        <w:rPr>
          <w:color w:val="000000"/>
          <w:sz w:val="21"/>
          <w:szCs w:val="21"/>
          <w:lang w:val="ru-RU"/>
        </w:rPr>
        <w:t>И</w:t>
      </w:r>
      <w:r w:rsidR="00E01328" w:rsidRPr="00B027AC">
        <w:rPr>
          <w:color w:val="000000"/>
          <w:sz w:val="21"/>
          <w:szCs w:val="21"/>
          <w:lang w:val="ru-RU"/>
        </w:rPr>
        <w:t xml:space="preserve"> ИСПОЛНИТЕЛЯ</w:t>
      </w:r>
      <w:r w:rsidRPr="00B027AC">
        <w:rPr>
          <w:color w:val="000000"/>
          <w:sz w:val="21"/>
          <w:szCs w:val="21"/>
          <w:lang w:val="ru-RU"/>
        </w:rPr>
        <w:t>.</w:t>
      </w:r>
    </w:p>
    <w:p w14:paraId="05F27036" w14:textId="77777777" w:rsidR="00225756" w:rsidRPr="00B027AC" w:rsidRDefault="00D811E1" w:rsidP="00585BF4">
      <w:pPr>
        <w:numPr>
          <w:ilvl w:val="2"/>
          <w:numId w:val="1"/>
        </w:numPr>
        <w:tabs>
          <w:tab w:val="left" w:pos="1134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Своевременно производить расчеты с ИСПОЛНИТЕЛЕМ в порядке и на условиях, предусмотренных разделом </w:t>
      </w:r>
      <w:r w:rsidR="00390908" w:rsidRPr="00B027AC">
        <w:rPr>
          <w:sz w:val="21"/>
          <w:szCs w:val="21"/>
          <w:lang w:val="ru-RU"/>
        </w:rPr>
        <w:t>6</w:t>
      </w:r>
      <w:r w:rsidR="006D4172" w:rsidRPr="00B027AC">
        <w:rPr>
          <w:sz w:val="21"/>
          <w:szCs w:val="21"/>
          <w:lang w:val="ru-RU"/>
        </w:rPr>
        <w:t xml:space="preserve"> настоящего Договора</w:t>
      </w:r>
      <w:r w:rsidRPr="00B027AC">
        <w:rPr>
          <w:sz w:val="21"/>
          <w:szCs w:val="21"/>
          <w:lang w:val="ru-RU"/>
        </w:rPr>
        <w:t>.</w:t>
      </w:r>
    </w:p>
    <w:p w14:paraId="413CE8B5" w14:textId="77777777" w:rsidR="00A137BA" w:rsidRPr="00B027AC" w:rsidRDefault="00A137BA" w:rsidP="00A90FA6">
      <w:pPr>
        <w:numPr>
          <w:ilvl w:val="1"/>
          <w:numId w:val="1"/>
        </w:numPr>
        <w:tabs>
          <w:tab w:val="num" w:pos="0"/>
          <w:tab w:val="num" w:pos="709"/>
          <w:tab w:val="left" w:pos="993"/>
        </w:tabs>
        <w:spacing w:line="276" w:lineRule="auto"/>
        <w:ind w:left="0" w:right="-1" w:firstLine="567"/>
        <w:jc w:val="both"/>
        <w:rPr>
          <w:b/>
          <w:color w:val="000000"/>
          <w:sz w:val="21"/>
          <w:szCs w:val="21"/>
          <w:lang w:val="ru-RU"/>
        </w:rPr>
      </w:pPr>
      <w:r w:rsidRPr="00B027AC">
        <w:rPr>
          <w:b/>
          <w:color w:val="000000"/>
          <w:sz w:val="21"/>
          <w:szCs w:val="21"/>
          <w:lang w:val="ru-RU"/>
        </w:rPr>
        <w:t>СТОРОНЫ принимают на себя следующие обязательства:</w:t>
      </w:r>
    </w:p>
    <w:p w14:paraId="58B8469D" w14:textId="77777777" w:rsidR="00A137BA" w:rsidRPr="00B027AC" w:rsidRDefault="00ED1394" w:rsidP="00A90FA6">
      <w:pPr>
        <w:numPr>
          <w:ilvl w:val="2"/>
          <w:numId w:val="10"/>
        </w:numPr>
        <w:tabs>
          <w:tab w:val="clear" w:pos="720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П</w:t>
      </w:r>
      <w:r w:rsidR="00A137BA" w:rsidRPr="00B027AC">
        <w:rPr>
          <w:sz w:val="21"/>
          <w:szCs w:val="21"/>
          <w:lang w:val="ru-RU"/>
        </w:rPr>
        <w:t xml:space="preserve">оддерживать работоспособность аппаратуры и оборудования, а также </w:t>
      </w:r>
      <w:r w:rsidRPr="00B027AC">
        <w:rPr>
          <w:sz w:val="21"/>
          <w:szCs w:val="21"/>
          <w:lang w:val="ru-RU"/>
        </w:rPr>
        <w:t>бесперебойное функционирование канала связи</w:t>
      </w:r>
      <w:r w:rsidR="0080198D" w:rsidRPr="00B027AC">
        <w:rPr>
          <w:sz w:val="21"/>
          <w:szCs w:val="21"/>
          <w:lang w:val="ru-RU"/>
        </w:rPr>
        <w:t xml:space="preserve">, каждый в своей </w:t>
      </w:r>
      <w:r w:rsidR="003D77D0" w:rsidRPr="00B027AC">
        <w:rPr>
          <w:sz w:val="21"/>
          <w:szCs w:val="21"/>
          <w:lang w:val="ru-RU"/>
        </w:rPr>
        <w:t>з</w:t>
      </w:r>
      <w:r w:rsidR="00A137BA" w:rsidRPr="00B027AC">
        <w:rPr>
          <w:sz w:val="21"/>
          <w:szCs w:val="21"/>
          <w:lang w:val="ru-RU"/>
        </w:rPr>
        <w:t xml:space="preserve">оне </w:t>
      </w:r>
      <w:r w:rsidR="003D77D0" w:rsidRPr="00B027AC">
        <w:rPr>
          <w:sz w:val="21"/>
          <w:szCs w:val="21"/>
          <w:lang w:val="ru-RU"/>
        </w:rPr>
        <w:t>о</w:t>
      </w:r>
      <w:r w:rsidR="00A137BA" w:rsidRPr="00B027AC">
        <w:rPr>
          <w:sz w:val="21"/>
          <w:szCs w:val="21"/>
          <w:lang w:val="ru-RU"/>
        </w:rPr>
        <w:t>бслуживания и ответственности согласно настояще</w:t>
      </w:r>
      <w:r w:rsidR="00832C23" w:rsidRPr="00B027AC">
        <w:rPr>
          <w:sz w:val="21"/>
          <w:szCs w:val="21"/>
          <w:lang w:val="ru-RU"/>
        </w:rPr>
        <w:t>му</w:t>
      </w:r>
      <w:r w:rsidR="00A137BA" w:rsidRPr="00B027AC">
        <w:rPr>
          <w:sz w:val="21"/>
          <w:szCs w:val="21"/>
          <w:lang w:val="ru-RU"/>
        </w:rPr>
        <w:t xml:space="preserve"> Договор</w:t>
      </w:r>
      <w:r w:rsidR="00832C23" w:rsidRPr="00B027AC">
        <w:rPr>
          <w:sz w:val="21"/>
          <w:szCs w:val="21"/>
          <w:lang w:val="ru-RU"/>
        </w:rPr>
        <w:t>у</w:t>
      </w:r>
      <w:r w:rsidR="00A137BA" w:rsidRPr="00B027AC">
        <w:rPr>
          <w:sz w:val="21"/>
          <w:szCs w:val="21"/>
          <w:lang w:val="ru-RU"/>
        </w:rPr>
        <w:t>.</w:t>
      </w:r>
    </w:p>
    <w:p w14:paraId="3079CD3A" w14:textId="77777777" w:rsidR="00A137BA" w:rsidRPr="00B027AC" w:rsidRDefault="00A137BA" w:rsidP="00A90FA6">
      <w:pPr>
        <w:numPr>
          <w:ilvl w:val="2"/>
          <w:numId w:val="10"/>
        </w:numPr>
        <w:tabs>
          <w:tab w:val="clear" w:pos="720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Осуществлять взаимодействие между </w:t>
      </w:r>
      <w:r w:rsidR="00ED1394" w:rsidRPr="00B027AC">
        <w:rPr>
          <w:sz w:val="21"/>
          <w:szCs w:val="21"/>
          <w:lang w:val="ru-RU"/>
        </w:rPr>
        <w:t xml:space="preserve">собой </w:t>
      </w:r>
      <w:r w:rsidRPr="00B027AC">
        <w:rPr>
          <w:sz w:val="21"/>
          <w:szCs w:val="21"/>
          <w:lang w:val="ru-RU"/>
        </w:rPr>
        <w:t xml:space="preserve">в строгом соответствии с </w:t>
      </w:r>
      <w:r w:rsidR="00490953" w:rsidRPr="00B027AC">
        <w:rPr>
          <w:sz w:val="21"/>
          <w:szCs w:val="21"/>
          <w:lang w:val="ru-RU"/>
        </w:rPr>
        <w:t>законодательством</w:t>
      </w:r>
      <w:r w:rsidRPr="00B027AC">
        <w:rPr>
          <w:sz w:val="21"/>
          <w:szCs w:val="21"/>
          <w:lang w:val="ru-RU"/>
        </w:rPr>
        <w:t xml:space="preserve"> Республики Узбекистан, а также условиями лицензий, имеющихся у СТОРОН. Все юридические, административные и финансовые вопросы, связанные с выполнением</w:t>
      </w:r>
      <w:r w:rsidR="00490953" w:rsidRPr="00B027AC">
        <w:rPr>
          <w:sz w:val="21"/>
          <w:szCs w:val="21"/>
          <w:lang w:val="ru-RU"/>
        </w:rPr>
        <w:t xml:space="preserve"> требований</w:t>
      </w:r>
      <w:r w:rsidRPr="00B027AC">
        <w:rPr>
          <w:sz w:val="21"/>
          <w:szCs w:val="21"/>
          <w:lang w:val="ru-RU"/>
        </w:rPr>
        <w:t xml:space="preserve"> перечисленных документов, решать самостоятельно в соответствии с условиями настоящего Договора и положениями действующего законодательства</w:t>
      </w:r>
      <w:r w:rsidR="00AA6DBA" w:rsidRPr="00B027AC">
        <w:rPr>
          <w:sz w:val="21"/>
          <w:szCs w:val="21"/>
          <w:lang w:val="ru-RU"/>
        </w:rPr>
        <w:t xml:space="preserve"> </w:t>
      </w:r>
      <w:r w:rsidRPr="00B027AC">
        <w:rPr>
          <w:sz w:val="21"/>
          <w:szCs w:val="21"/>
          <w:lang w:val="ru-RU"/>
        </w:rPr>
        <w:t>Республики Узбекистан.</w:t>
      </w:r>
    </w:p>
    <w:p w14:paraId="4BC2FBE4" w14:textId="5B879842" w:rsidR="00BA04B4" w:rsidRPr="00B027AC" w:rsidRDefault="00A137BA" w:rsidP="00A90FA6">
      <w:pPr>
        <w:numPr>
          <w:ilvl w:val="2"/>
          <w:numId w:val="10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Обеспечить защиту информации, передающейся по каналам связи в зоне ответственности СТОРОН.</w:t>
      </w:r>
    </w:p>
    <w:p w14:paraId="12464128" w14:textId="77777777" w:rsidR="00BA04B4" w:rsidRPr="00B027AC" w:rsidRDefault="00BA04B4" w:rsidP="00A90FA6">
      <w:pPr>
        <w:numPr>
          <w:ilvl w:val="2"/>
          <w:numId w:val="10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napToGrid w:val="0"/>
          <w:sz w:val="21"/>
          <w:szCs w:val="21"/>
          <w:lang w:val="ru-RU"/>
        </w:rPr>
        <w:t xml:space="preserve">При возникновении разногласий, связанных с расхождением учетных данных СТОРОН об оказанных УСЛУГАХ, СТОРОНЫ берут за основу учетные данные </w:t>
      </w:r>
      <w:r w:rsidR="00ED1394" w:rsidRPr="00B027AC">
        <w:rPr>
          <w:snapToGrid w:val="0"/>
          <w:sz w:val="21"/>
          <w:szCs w:val="21"/>
          <w:lang w:val="ru-RU"/>
        </w:rPr>
        <w:t xml:space="preserve">с </w:t>
      </w:r>
      <w:r w:rsidR="002D71D9" w:rsidRPr="00B027AC">
        <w:rPr>
          <w:snapToGrid w:val="0"/>
          <w:sz w:val="21"/>
          <w:szCs w:val="21"/>
          <w:lang w:val="ru-RU"/>
        </w:rPr>
        <w:t>ОБОРУДОВАНИЯ</w:t>
      </w:r>
      <w:r w:rsidR="00ED1394" w:rsidRPr="00B027AC">
        <w:rPr>
          <w:snapToGrid w:val="0"/>
          <w:sz w:val="21"/>
          <w:szCs w:val="21"/>
          <w:lang w:val="ru-RU"/>
        </w:rPr>
        <w:t xml:space="preserve"> ИСПОЛНИТЕЛЯ</w:t>
      </w:r>
      <w:r w:rsidRPr="00B027AC">
        <w:rPr>
          <w:snapToGrid w:val="0"/>
          <w:sz w:val="21"/>
          <w:szCs w:val="21"/>
          <w:lang w:val="ru-RU"/>
        </w:rPr>
        <w:t>.</w:t>
      </w:r>
    </w:p>
    <w:p w14:paraId="2C3E6184" w14:textId="77777777" w:rsidR="00A137BA" w:rsidRPr="00B027AC" w:rsidRDefault="00A137BA" w:rsidP="00A90FA6">
      <w:pPr>
        <w:numPr>
          <w:ilvl w:val="2"/>
          <w:numId w:val="10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Оперативное взаимодействие по вопросам исполнения данного Договора осуществляется между службами:</w:t>
      </w:r>
    </w:p>
    <w:p w14:paraId="75833A6F" w14:textId="0D8CB61A" w:rsidR="00A137BA" w:rsidRPr="00B027AC" w:rsidRDefault="00A137BA" w:rsidP="00A90FA6">
      <w:pPr>
        <w:tabs>
          <w:tab w:val="num" w:pos="720"/>
          <w:tab w:val="left" w:pos="993"/>
        </w:tabs>
        <w:spacing w:line="276" w:lineRule="auto"/>
        <w:ind w:right="-1" w:firstLine="567"/>
        <w:rPr>
          <w:b/>
          <w:sz w:val="21"/>
          <w:szCs w:val="21"/>
          <w:lang w:val="ru-RU"/>
        </w:rPr>
      </w:pPr>
      <w:r w:rsidRPr="00B027AC">
        <w:rPr>
          <w:b/>
          <w:sz w:val="21"/>
          <w:szCs w:val="21"/>
          <w:lang w:val="ru-RU"/>
        </w:rPr>
        <w:t>ИСПОЛНИТЕЛЯ:</w:t>
      </w:r>
      <w:r w:rsidRPr="00B027AC">
        <w:rPr>
          <w:b/>
          <w:sz w:val="21"/>
          <w:szCs w:val="21"/>
          <w:lang w:val="ru-RU"/>
        </w:rPr>
        <w:tab/>
      </w:r>
      <w:r w:rsidRPr="00B027AC">
        <w:rPr>
          <w:b/>
          <w:sz w:val="21"/>
          <w:szCs w:val="21"/>
          <w:lang w:val="ru-RU"/>
        </w:rPr>
        <w:tab/>
      </w:r>
      <w:r w:rsidRPr="00B027AC">
        <w:rPr>
          <w:b/>
          <w:sz w:val="21"/>
          <w:szCs w:val="21"/>
          <w:lang w:val="ru-RU"/>
        </w:rPr>
        <w:tab/>
      </w:r>
      <w:r w:rsidRPr="00B027AC">
        <w:rPr>
          <w:b/>
          <w:sz w:val="21"/>
          <w:szCs w:val="21"/>
          <w:lang w:val="ru-RU"/>
        </w:rPr>
        <w:tab/>
      </w:r>
      <w:r w:rsidR="00C7584E">
        <w:rPr>
          <w:b/>
          <w:sz w:val="21"/>
          <w:szCs w:val="21"/>
          <w:lang w:val="ru-RU"/>
        </w:rPr>
        <w:t xml:space="preserve">                           </w:t>
      </w:r>
      <w:r w:rsidRPr="00B027AC">
        <w:rPr>
          <w:b/>
          <w:sz w:val="21"/>
          <w:szCs w:val="21"/>
          <w:lang w:val="ru-RU"/>
        </w:rPr>
        <w:tab/>
        <w:t>ЗАКАЗЧИКА:</w:t>
      </w:r>
    </w:p>
    <w:p w14:paraId="4665B8B9" w14:textId="469D133B" w:rsidR="00A137BA" w:rsidRPr="00B027AC" w:rsidRDefault="00A137BA" w:rsidP="00A90FA6">
      <w:pPr>
        <w:tabs>
          <w:tab w:val="num" w:pos="720"/>
          <w:tab w:val="left" w:pos="993"/>
        </w:tabs>
        <w:spacing w:line="276" w:lineRule="auto"/>
        <w:ind w:right="-1" w:firstLine="567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По тел.:</w:t>
      </w:r>
      <w:r w:rsidR="00BC21F9" w:rsidRPr="00B027AC">
        <w:rPr>
          <w:sz w:val="21"/>
          <w:szCs w:val="21"/>
          <w:lang w:val="ru-RU"/>
        </w:rPr>
        <w:tab/>
      </w:r>
      <w:r w:rsidR="00B002F1" w:rsidRPr="00B027AC">
        <w:rPr>
          <w:sz w:val="21"/>
          <w:szCs w:val="21"/>
          <w:lang w:val="ru-RU"/>
        </w:rPr>
        <w:tab/>
      </w:r>
      <w:r w:rsidRPr="00B027AC">
        <w:rPr>
          <w:sz w:val="21"/>
          <w:szCs w:val="21"/>
          <w:lang w:val="ru-RU"/>
        </w:rPr>
        <w:tab/>
      </w:r>
      <w:r w:rsidRPr="00B027AC">
        <w:rPr>
          <w:sz w:val="21"/>
          <w:szCs w:val="21"/>
          <w:lang w:val="ru-RU"/>
        </w:rPr>
        <w:tab/>
      </w:r>
      <w:r w:rsidR="00C7584E">
        <w:rPr>
          <w:sz w:val="21"/>
          <w:szCs w:val="21"/>
          <w:lang w:val="ru-RU"/>
        </w:rPr>
        <w:t xml:space="preserve">                                                                   </w:t>
      </w:r>
      <w:r w:rsidRPr="00B027AC">
        <w:rPr>
          <w:sz w:val="21"/>
          <w:szCs w:val="21"/>
          <w:lang w:val="ru-RU"/>
        </w:rPr>
        <w:t>По тел.:</w:t>
      </w:r>
      <w:permStart w:id="1252148490" w:edGrp="everyone"/>
    </w:p>
    <w:permEnd w:id="1252148490"/>
    <w:p w14:paraId="476C698C" w14:textId="167DDA10" w:rsidR="00A137BA" w:rsidRPr="00B027AC" w:rsidRDefault="00A137BA" w:rsidP="00A90FA6">
      <w:pPr>
        <w:tabs>
          <w:tab w:val="num" w:pos="720"/>
          <w:tab w:val="left" w:pos="993"/>
        </w:tabs>
        <w:spacing w:line="276" w:lineRule="auto"/>
        <w:ind w:right="-1" w:firstLine="567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lastRenderedPageBreak/>
        <w:t>По факсу</w:t>
      </w:r>
      <w:r w:rsidR="00B002F1" w:rsidRPr="00B027AC">
        <w:rPr>
          <w:sz w:val="21"/>
          <w:szCs w:val="21"/>
          <w:lang w:val="ru-RU"/>
        </w:rPr>
        <w:t>:</w:t>
      </w:r>
      <w:r w:rsidR="00BC21F9" w:rsidRPr="00B027AC">
        <w:rPr>
          <w:sz w:val="21"/>
          <w:szCs w:val="21"/>
          <w:lang w:val="ru-RU"/>
        </w:rPr>
        <w:tab/>
      </w:r>
      <w:r w:rsidR="00833F30" w:rsidRPr="00B027AC">
        <w:rPr>
          <w:sz w:val="21"/>
          <w:szCs w:val="21"/>
          <w:lang w:val="ru-RU"/>
        </w:rPr>
        <w:tab/>
      </w:r>
      <w:r w:rsidR="00B002F1" w:rsidRPr="00B027AC">
        <w:rPr>
          <w:sz w:val="21"/>
          <w:szCs w:val="21"/>
          <w:lang w:val="ru-RU"/>
        </w:rPr>
        <w:tab/>
      </w:r>
      <w:r w:rsidR="00B002F1" w:rsidRPr="00B027AC">
        <w:rPr>
          <w:sz w:val="21"/>
          <w:szCs w:val="21"/>
          <w:lang w:val="ru-RU"/>
        </w:rPr>
        <w:tab/>
      </w:r>
      <w:r w:rsidR="00C7584E">
        <w:rPr>
          <w:sz w:val="21"/>
          <w:szCs w:val="21"/>
          <w:lang w:val="ru-RU"/>
        </w:rPr>
        <w:t xml:space="preserve">                                                     </w:t>
      </w:r>
      <w:r w:rsidRPr="00B027AC">
        <w:rPr>
          <w:sz w:val="21"/>
          <w:szCs w:val="21"/>
          <w:lang w:val="ru-RU"/>
        </w:rPr>
        <w:t>По факсу:</w:t>
      </w:r>
      <w:permStart w:id="1522621031" w:edGrp="everyone"/>
    </w:p>
    <w:permEnd w:id="1522621031"/>
    <w:p w14:paraId="2519FF9F" w14:textId="5E7BBB60" w:rsidR="00CF7295" w:rsidRDefault="00A137BA" w:rsidP="00A90FA6">
      <w:pPr>
        <w:tabs>
          <w:tab w:val="left" w:pos="993"/>
        </w:tabs>
        <w:spacing w:line="276" w:lineRule="auto"/>
        <w:ind w:right="-1" w:firstLine="567"/>
        <w:rPr>
          <w:sz w:val="21"/>
          <w:szCs w:val="21"/>
          <w:lang w:val="ru-RU"/>
        </w:rPr>
      </w:pPr>
      <w:r w:rsidRPr="00B027AC">
        <w:rPr>
          <w:sz w:val="21"/>
          <w:szCs w:val="21"/>
        </w:rPr>
        <w:t>E</w:t>
      </w:r>
      <w:r w:rsidRPr="00B027AC">
        <w:rPr>
          <w:sz w:val="21"/>
          <w:szCs w:val="21"/>
          <w:lang w:val="ru-RU"/>
        </w:rPr>
        <w:t>-</w:t>
      </w:r>
      <w:r w:rsidRPr="00B027AC">
        <w:rPr>
          <w:sz w:val="21"/>
          <w:szCs w:val="21"/>
        </w:rPr>
        <w:t>mail</w:t>
      </w:r>
      <w:r w:rsidRPr="00B027AC">
        <w:rPr>
          <w:sz w:val="21"/>
          <w:szCs w:val="21"/>
          <w:lang w:val="ru-RU"/>
        </w:rPr>
        <w:t>:</w:t>
      </w:r>
      <w:r w:rsidR="001E2C46" w:rsidRPr="00B027AC">
        <w:rPr>
          <w:sz w:val="21"/>
          <w:szCs w:val="21"/>
          <w:lang w:val="ru-RU"/>
        </w:rPr>
        <w:tab/>
      </w:r>
      <w:r w:rsidR="00A932DE">
        <w:rPr>
          <w:sz w:val="21"/>
          <w:szCs w:val="21"/>
          <w:lang w:val="ru-RU"/>
        </w:rPr>
        <w:tab/>
      </w:r>
      <w:r w:rsidR="00A932DE">
        <w:rPr>
          <w:sz w:val="21"/>
          <w:szCs w:val="21"/>
          <w:lang w:val="ru-RU"/>
        </w:rPr>
        <w:tab/>
      </w:r>
      <w:r w:rsidR="00C7584E">
        <w:rPr>
          <w:sz w:val="21"/>
          <w:szCs w:val="21"/>
          <w:lang w:val="ru-RU"/>
        </w:rPr>
        <w:t xml:space="preserve">                                          </w:t>
      </w:r>
      <w:r w:rsidR="00B002F1" w:rsidRPr="00B027AC">
        <w:rPr>
          <w:sz w:val="21"/>
          <w:szCs w:val="21"/>
          <w:lang w:val="ru-RU"/>
        </w:rPr>
        <w:tab/>
      </w:r>
      <w:r w:rsidR="00B002F1" w:rsidRPr="00B027AC">
        <w:rPr>
          <w:sz w:val="21"/>
          <w:szCs w:val="21"/>
          <w:lang w:val="ru-RU"/>
        </w:rPr>
        <w:tab/>
      </w:r>
      <w:r w:rsidR="00B002F1" w:rsidRPr="00B027AC">
        <w:rPr>
          <w:sz w:val="21"/>
          <w:szCs w:val="21"/>
          <w:lang w:val="ru-RU"/>
        </w:rPr>
        <w:tab/>
      </w:r>
      <w:r w:rsidRPr="00B027AC">
        <w:rPr>
          <w:sz w:val="21"/>
          <w:szCs w:val="21"/>
        </w:rPr>
        <w:t>E</w:t>
      </w:r>
      <w:r w:rsidRPr="00B027AC">
        <w:rPr>
          <w:sz w:val="21"/>
          <w:szCs w:val="21"/>
          <w:lang w:val="ru-RU"/>
        </w:rPr>
        <w:t>-</w:t>
      </w:r>
      <w:r w:rsidRPr="00B027AC">
        <w:rPr>
          <w:sz w:val="21"/>
          <w:szCs w:val="21"/>
        </w:rPr>
        <w:t>mail</w:t>
      </w:r>
      <w:r w:rsidRPr="00B027AC">
        <w:rPr>
          <w:sz w:val="21"/>
          <w:szCs w:val="21"/>
          <w:lang w:val="ru-RU"/>
        </w:rPr>
        <w:t>:</w:t>
      </w:r>
    </w:p>
    <w:p w14:paraId="77DA6EC7" w14:textId="77D3E0EA" w:rsidR="00EE549D" w:rsidRDefault="00D811E1" w:rsidP="00A90FA6">
      <w:pPr>
        <w:pStyle w:val="1"/>
        <w:numPr>
          <w:ilvl w:val="0"/>
          <w:numId w:val="10"/>
        </w:numPr>
        <w:tabs>
          <w:tab w:val="left" w:pos="993"/>
        </w:tabs>
        <w:spacing w:line="276" w:lineRule="auto"/>
        <w:ind w:left="0" w:right="-1" w:firstLine="567"/>
        <w:jc w:val="center"/>
        <w:rPr>
          <w:b/>
          <w:sz w:val="24"/>
        </w:rPr>
      </w:pPr>
      <w:r w:rsidRPr="00B027AC">
        <w:rPr>
          <w:b/>
          <w:sz w:val="24"/>
        </w:rPr>
        <w:t>ПРАВА СТОРОН</w:t>
      </w:r>
    </w:p>
    <w:p w14:paraId="11D8B41E" w14:textId="04373A29" w:rsidR="00926CBD" w:rsidRPr="00D05AF4" w:rsidRDefault="00EE549D" w:rsidP="00A90FA6">
      <w:pPr>
        <w:pStyle w:val="af3"/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D05AF4">
        <w:rPr>
          <w:sz w:val="21"/>
          <w:szCs w:val="21"/>
          <w:lang w:val="ru-RU" w:eastAsia="ru-RU"/>
        </w:rPr>
        <w:t xml:space="preserve">ЗАКАЗЧИК не имеет право сотрудничать с международными партнерами по отправке международных </w:t>
      </w:r>
      <w:r w:rsidRPr="00D05AF4">
        <w:rPr>
          <w:sz w:val="21"/>
          <w:szCs w:val="21"/>
          <w:lang w:eastAsia="ru-RU"/>
        </w:rPr>
        <w:t>SMS</w:t>
      </w:r>
      <w:r w:rsidRPr="00D05AF4">
        <w:rPr>
          <w:sz w:val="21"/>
          <w:szCs w:val="21"/>
          <w:lang w:val="ru-RU" w:eastAsia="ru-RU"/>
        </w:rPr>
        <w:t xml:space="preserve"> сообщений на абонентов сетей Республики Узбекистан по каналам связи ИСПОЛНИТЕЛЯ.</w:t>
      </w:r>
    </w:p>
    <w:p w14:paraId="35969766" w14:textId="77777777" w:rsidR="00926CBD" w:rsidRPr="00B027AC" w:rsidRDefault="00D811E1" w:rsidP="00A90FA6">
      <w:pPr>
        <w:pStyle w:val="af3"/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>ИСПОЛНИТЕЛЬ имеет право</w:t>
      </w:r>
      <w:r w:rsidR="00EE549D" w:rsidRPr="00B027AC">
        <w:rPr>
          <w:color w:val="000000"/>
          <w:sz w:val="21"/>
          <w:szCs w:val="21"/>
          <w:lang w:val="ru-RU"/>
        </w:rPr>
        <w:t xml:space="preserve"> р</w:t>
      </w:r>
      <w:r w:rsidRPr="00B027AC">
        <w:rPr>
          <w:color w:val="000000"/>
          <w:sz w:val="21"/>
          <w:szCs w:val="21"/>
          <w:lang w:val="ru-RU"/>
        </w:rPr>
        <w:t>азмещать ссылки на возможность получения УСЛУГИ на страницах WEB-сайтов, являющихся собственностью ИСПОЛНИТЕЛЯ</w:t>
      </w:r>
      <w:r w:rsidR="00EE549D" w:rsidRPr="00B027AC">
        <w:rPr>
          <w:color w:val="000000"/>
          <w:sz w:val="21"/>
          <w:szCs w:val="21"/>
          <w:lang w:val="ru-RU"/>
        </w:rPr>
        <w:t>.</w:t>
      </w:r>
    </w:p>
    <w:p w14:paraId="0784D5E6" w14:textId="5826F646" w:rsidR="00226D0A" w:rsidRDefault="00D811E1" w:rsidP="00A90FA6">
      <w:pPr>
        <w:pStyle w:val="af3"/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>ЗАКАЗЧИК имеет право</w:t>
      </w:r>
      <w:r w:rsidR="00EE549D" w:rsidRPr="00B027AC">
        <w:rPr>
          <w:color w:val="000000"/>
          <w:sz w:val="21"/>
          <w:szCs w:val="21"/>
          <w:lang w:val="ru-RU"/>
        </w:rPr>
        <w:t xml:space="preserve"> в</w:t>
      </w:r>
      <w:r w:rsidRPr="00B027AC">
        <w:rPr>
          <w:color w:val="000000"/>
          <w:sz w:val="21"/>
          <w:szCs w:val="21"/>
          <w:lang w:val="ru-RU"/>
        </w:rPr>
        <w:t xml:space="preserve">носить предложения по изменению и дополнению УСЛУГ, указанных </w:t>
      </w:r>
      <w:r w:rsidR="005F6FF8" w:rsidRPr="00B027AC">
        <w:rPr>
          <w:color w:val="000000"/>
          <w:sz w:val="21"/>
          <w:szCs w:val="21"/>
          <w:lang w:val="ru-RU"/>
        </w:rPr>
        <w:t>в настоящем Договоре</w:t>
      </w:r>
      <w:r w:rsidR="007D29CF" w:rsidRPr="00B027AC">
        <w:rPr>
          <w:color w:val="000000"/>
          <w:sz w:val="21"/>
          <w:szCs w:val="21"/>
          <w:lang w:val="ru-RU"/>
        </w:rPr>
        <w:t xml:space="preserve">. </w:t>
      </w:r>
      <w:r w:rsidRPr="00B027AC">
        <w:rPr>
          <w:color w:val="000000"/>
          <w:sz w:val="21"/>
          <w:szCs w:val="21"/>
          <w:lang w:val="ru-RU"/>
        </w:rPr>
        <w:t>Размещать ссылки на возможность получения УСЛУГИ на страницах WEB-сайтов, являю</w:t>
      </w:r>
      <w:r w:rsidR="0048000E" w:rsidRPr="00B027AC">
        <w:rPr>
          <w:color w:val="000000"/>
          <w:sz w:val="21"/>
          <w:szCs w:val="21"/>
          <w:lang w:val="ru-RU"/>
        </w:rPr>
        <w:t>щихся собственностью ЗАКАЗЧИКА.</w:t>
      </w:r>
    </w:p>
    <w:p w14:paraId="69C2BC3C" w14:textId="71A5D351" w:rsidR="009342EF" w:rsidRPr="009342EF" w:rsidRDefault="009342EF" w:rsidP="009342EF">
      <w:pPr>
        <w:pStyle w:val="af3"/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9342EF">
        <w:rPr>
          <w:color w:val="000000"/>
          <w:sz w:val="21"/>
          <w:szCs w:val="21"/>
          <w:lang w:val="ru-RU"/>
        </w:rPr>
        <w:t>ЗАКАЗЧИК имеет право одностороннее изменение договора путем уведомления заказчика</w:t>
      </w:r>
      <w:r>
        <w:rPr>
          <w:color w:val="000000"/>
          <w:sz w:val="21"/>
          <w:szCs w:val="21"/>
          <w:lang w:val="ru-RU"/>
        </w:rPr>
        <w:t xml:space="preserve"> и</w:t>
      </w:r>
      <w:r w:rsidRPr="009342EF">
        <w:rPr>
          <w:color w:val="000000"/>
          <w:sz w:val="21"/>
          <w:szCs w:val="21"/>
          <w:lang w:val="ru-RU"/>
        </w:rPr>
        <w:t xml:space="preserve"> </w:t>
      </w:r>
      <w:r>
        <w:rPr>
          <w:color w:val="000000"/>
          <w:sz w:val="21"/>
          <w:szCs w:val="21"/>
          <w:lang w:val="ru-RU"/>
        </w:rPr>
        <w:t>о</w:t>
      </w:r>
      <w:r w:rsidRPr="009342EF">
        <w:rPr>
          <w:color w:val="000000"/>
          <w:sz w:val="21"/>
          <w:szCs w:val="21"/>
          <w:lang w:val="ru-RU"/>
        </w:rPr>
        <w:t>дностороннее расторжение договора</w:t>
      </w:r>
      <w:r>
        <w:rPr>
          <w:color w:val="000000"/>
          <w:sz w:val="21"/>
          <w:szCs w:val="21"/>
          <w:lang w:val="ru-RU"/>
        </w:rPr>
        <w:t>.</w:t>
      </w:r>
    </w:p>
    <w:p w14:paraId="5E8F270B" w14:textId="352EC5E0" w:rsidR="00CF7295" w:rsidRDefault="00002FC0" w:rsidP="00A90FA6">
      <w:pPr>
        <w:pStyle w:val="1"/>
        <w:numPr>
          <w:ilvl w:val="0"/>
          <w:numId w:val="14"/>
        </w:numPr>
        <w:tabs>
          <w:tab w:val="left" w:pos="993"/>
        </w:tabs>
        <w:spacing w:line="276" w:lineRule="auto"/>
        <w:ind w:left="0" w:right="-1" w:firstLine="567"/>
        <w:jc w:val="center"/>
        <w:rPr>
          <w:b/>
          <w:sz w:val="24"/>
        </w:rPr>
      </w:pPr>
      <w:r w:rsidRPr="00B027AC">
        <w:rPr>
          <w:b/>
          <w:sz w:val="24"/>
        </w:rPr>
        <w:t>КОНФИДЕНЦИАЛЬНОСТЬ</w:t>
      </w:r>
    </w:p>
    <w:p w14:paraId="34D9B89F" w14:textId="77777777" w:rsidR="00CF7295" w:rsidRPr="00B027AC" w:rsidRDefault="00CF7295" w:rsidP="00A90FA6">
      <w:pPr>
        <w:numPr>
          <w:ilvl w:val="1"/>
          <w:numId w:val="1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Термин «конфиденциальная информация» включает без ограничения технические, финансовые, коммерческие и иные </w:t>
      </w:r>
      <w:r w:rsidR="00DC377B" w:rsidRPr="00B027AC">
        <w:rPr>
          <w:sz w:val="21"/>
          <w:szCs w:val="21"/>
          <w:lang w:val="ru-RU"/>
        </w:rPr>
        <w:t>сведения, в</w:t>
      </w:r>
      <w:r w:rsidR="00652D6D" w:rsidRPr="00B027AC">
        <w:rPr>
          <w:sz w:val="21"/>
          <w:szCs w:val="21"/>
          <w:lang w:val="ru-RU"/>
        </w:rPr>
        <w:t xml:space="preserve"> том числе сведения, составляющие </w:t>
      </w:r>
      <w:r w:rsidR="009063EB" w:rsidRPr="00B027AC">
        <w:rPr>
          <w:sz w:val="21"/>
          <w:szCs w:val="21"/>
          <w:lang w:val="ru-RU"/>
        </w:rPr>
        <w:t xml:space="preserve">коммерческую </w:t>
      </w:r>
      <w:r w:rsidR="00652D6D" w:rsidRPr="00B027AC">
        <w:rPr>
          <w:sz w:val="21"/>
          <w:szCs w:val="21"/>
          <w:lang w:val="ru-RU"/>
        </w:rPr>
        <w:t xml:space="preserve">тайну, </w:t>
      </w:r>
      <w:r w:rsidRPr="00B027AC">
        <w:rPr>
          <w:sz w:val="21"/>
          <w:szCs w:val="21"/>
          <w:lang w:val="ru-RU"/>
        </w:rPr>
        <w:t xml:space="preserve">связанные с деятельностью </w:t>
      </w:r>
      <w:r w:rsidR="00002FC0" w:rsidRPr="00B027AC">
        <w:rPr>
          <w:sz w:val="21"/>
          <w:szCs w:val="21"/>
          <w:lang w:val="ru-RU"/>
        </w:rPr>
        <w:t>ИСПОЛНИТЕЛЯ</w:t>
      </w:r>
      <w:r w:rsidRPr="00B027AC">
        <w:rPr>
          <w:sz w:val="21"/>
          <w:szCs w:val="21"/>
          <w:lang w:val="ru-RU"/>
        </w:rPr>
        <w:t xml:space="preserve">, </w:t>
      </w:r>
      <w:r w:rsidR="00002FC0" w:rsidRPr="00B027AC">
        <w:rPr>
          <w:sz w:val="21"/>
          <w:szCs w:val="21"/>
          <w:lang w:val="ru-RU"/>
        </w:rPr>
        <w:t xml:space="preserve">ЗАКАЗЧИКА </w:t>
      </w:r>
      <w:r w:rsidRPr="00B027AC">
        <w:rPr>
          <w:sz w:val="21"/>
          <w:szCs w:val="21"/>
          <w:lang w:val="ru-RU"/>
        </w:rPr>
        <w:t xml:space="preserve">и их контрагентов, и не являющиеся общедоступными. Конфиденциальной является любая информация, передаваемая по </w:t>
      </w:r>
      <w:r w:rsidR="00226D0A" w:rsidRPr="00B027AC">
        <w:rPr>
          <w:sz w:val="21"/>
          <w:szCs w:val="21"/>
          <w:lang w:val="ru-RU"/>
        </w:rPr>
        <w:t>к</w:t>
      </w:r>
      <w:r w:rsidRPr="00B027AC">
        <w:rPr>
          <w:sz w:val="21"/>
          <w:szCs w:val="21"/>
          <w:lang w:val="ru-RU"/>
        </w:rPr>
        <w:t>анал</w:t>
      </w:r>
      <w:r w:rsidR="00226D0A" w:rsidRPr="00B027AC">
        <w:rPr>
          <w:sz w:val="21"/>
          <w:szCs w:val="21"/>
          <w:lang w:val="ru-RU"/>
        </w:rPr>
        <w:t>ам связи</w:t>
      </w:r>
      <w:r w:rsidRPr="00B027AC">
        <w:rPr>
          <w:sz w:val="21"/>
          <w:szCs w:val="21"/>
          <w:lang w:val="ru-RU"/>
        </w:rPr>
        <w:t xml:space="preserve"> </w:t>
      </w:r>
      <w:r w:rsidR="00002FC0" w:rsidRPr="00B027AC">
        <w:rPr>
          <w:sz w:val="21"/>
          <w:szCs w:val="21"/>
          <w:lang w:val="ru-RU"/>
        </w:rPr>
        <w:t>ИСПОЛНИТЕЛЯ</w:t>
      </w:r>
      <w:r w:rsidRPr="00B027AC">
        <w:rPr>
          <w:sz w:val="21"/>
          <w:szCs w:val="21"/>
          <w:lang w:val="ru-RU"/>
        </w:rPr>
        <w:t xml:space="preserve">, все номера телефонов </w:t>
      </w:r>
      <w:r w:rsidR="00237432" w:rsidRPr="00B027AC">
        <w:rPr>
          <w:sz w:val="21"/>
          <w:szCs w:val="21"/>
          <w:lang w:val="ru-RU"/>
        </w:rPr>
        <w:t>АБОНЕНТОВ</w:t>
      </w:r>
      <w:r w:rsidRPr="00B027AC">
        <w:rPr>
          <w:sz w:val="21"/>
          <w:szCs w:val="21"/>
          <w:lang w:val="ru-RU"/>
        </w:rPr>
        <w:t xml:space="preserve">, на которые </w:t>
      </w:r>
      <w:r w:rsidR="00226D0A" w:rsidRPr="00B027AC">
        <w:rPr>
          <w:sz w:val="21"/>
          <w:szCs w:val="21"/>
          <w:lang w:val="ru-RU"/>
        </w:rPr>
        <w:t>ИСПОЛНИТЕЛЬ</w:t>
      </w:r>
      <w:r w:rsidR="00237432" w:rsidRPr="00B027AC">
        <w:rPr>
          <w:sz w:val="21"/>
          <w:szCs w:val="21"/>
          <w:lang w:val="ru-RU"/>
        </w:rPr>
        <w:t xml:space="preserve"> </w:t>
      </w:r>
      <w:r w:rsidRPr="00B027AC">
        <w:rPr>
          <w:sz w:val="21"/>
          <w:szCs w:val="21"/>
          <w:lang w:val="ru-RU"/>
        </w:rPr>
        <w:t>передает SMS</w:t>
      </w:r>
      <w:r w:rsidR="00F27AD5" w:rsidRPr="00B027AC">
        <w:rPr>
          <w:sz w:val="21"/>
          <w:szCs w:val="21"/>
          <w:lang w:val="ru-RU"/>
        </w:rPr>
        <w:t xml:space="preserve">, </w:t>
      </w:r>
      <w:r w:rsidR="00F27AD5" w:rsidRPr="00B027AC">
        <w:rPr>
          <w:sz w:val="21"/>
          <w:szCs w:val="21"/>
        </w:rPr>
        <w:t>IVR</w:t>
      </w:r>
      <w:r w:rsidR="00F27AD5" w:rsidRPr="00B027AC">
        <w:rPr>
          <w:sz w:val="21"/>
          <w:szCs w:val="21"/>
          <w:lang w:val="ru-RU"/>
        </w:rPr>
        <w:t xml:space="preserve">, </w:t>
      </w:r>
      <w:r w:rsidR="00F27AD5" w:rsidRPr="00B027AC">
        <w:rPr>
          <w:sz w:val="21"/>
          <w:szCs w:val="21"/>
        </w:rPr>
        <w:t>USSD</w:t>
      </w:r>
      <w:r w:rsidRPr="00B027AC">
        <w:rPr>
          <w:sz w:val="21"/>
          <w:szCs w:val="21"/>
          <w:lang w:val="ru-RU"/>
        </w:rPr>
        <w:t>-сообщения, объем передачи SMS</w:t>
      </w:r>
      <w:r w:rsidR="00F27AD5" w:rsidRPr="00B027AC">
        <w:rPr>
          <w:sz w:val="21"/>
          <w:szCs w:val="21"/>
          <w:lang w:val="ru-RU"/>
        </w:rPr>
        <w:t xml:space="preserve">, </w:t>
      </w:r>
      <w:r w:rsidR="00F27AD5" w:rsidRPr="00B027AC">
        <w:rPr>
          <w:sz w:val="21"/>
          <w:szCs w:val="21"/>
        </w:rPr>
        <w:t>IVR</w:t>
      </w:r>
      <w:r w:rsidR="00F27AD5" w:rsidRPr="00B027AC">
        <w:rPr>
          <w:sz w:val="21"/>
          <w:szCs w:val="21"/>
          <w:lang w:val="ru-RU"/>
        </w:rPr>
        <w:t xml:space="preserve">, </w:t>
      </w:r>
      <w:r w:rsidR="00F27AD5" w:rsidRPr="00B027AC">
        <w:rPr>
          <w:sz w:val="21"/>
          <w:szCs w:val="21"/>
        </w:rPr>
        <w:t>USSD</w:t>
      </w:r>
      <w:r w:rsidRPr="00B027AC">
        <w:rPr>
          <w:sz w:val="21"/>
          <w:szCs w:val="21"/>
          <w:lang w:val="ru-RU"/>
        </w:rPr>
        <w:t xml:space="preserve">-сообщений между </w:t>
      </w:r>
      <w:r w:rsidR="00237432" w:rsidRPr="00B027AC">
        <w:rPr>
          <w:sz w:val="21"/>
          <w:szCs w:val="21"/>
          <w:lang w:val="ru-RU"/>
        </w:rPr>
        <w:t xml:space="preserve">ЗАКАЗЧИКОМ </w:t>
      </w:r>
      <w:r w:rsidRPr="00B027AC">
        <w:rPr>
          <w:sz w:val="21"/>
          <w:szCs w:val="21"/>
          <w:lang w:val="ru-RU"/>
        </w:rPr>
        <w:t xml:space="preserve">и </w:t>
      </w:r>
      <w:r w:rsidR="00226D0A" w:rsidRPr="00B027AC">
        <w:rPr>
          <w:sz w:val="21"/>
          <w:szCs w:val="21"/>
          <w:lang w:val="ru-RU"/>
        </w:rPr>
        <w:t>ИСПОЛНИТЕЛЕМ</w:t>
      </w:r>
      <w:r w:rsidRPr="00B027AC">
        <w:rPr>
          <w:sz w:val="21"/>
          <w:szCs w:val="21"/>
          <w:lang w:val="ru-RU"/>
        </w:rPr>
        <w:t>. Все сведения конфиденциального характера, должны иметь гриф</w:t>
      </w:r>
      <w:r w:rsidR="00652D6D" w:rsidRPr="00B027AC">
        <w:rPr>
          <w:sz w:val="21"/>
          <w:szCs w:val="21"/>
          <w:lang w:val="ru-RU"/>
        </w:rPr>
        <w:t xml:space="preserve"> «конфиденциальная информация»</w:t>
      </w:r>
      <w:r w:rsidRPr="00B027AC">
        <w:rPr>
          <w:sz w:val="21"/>
          <w:szCs w:val="21"/>
          <w:lang w:val="ru-RU"/>
        </w:rPr>
        <w:t xml:space="preserve"> на русском языке.</w:t>
      </w:r>
    </w:p>
    <w:p w14:paraId="1F8C8D9F" w14:textId="77777777" w:rsidR="00CF7295" w:rsidRPr="00B027AC" w:rsidRDefault="00CF7295" w:rsidP="00A90FA6">
      <w:pPr>
        <w:numPr>
          <w:ilvl w:val="1"/>
          <w:numId w:val="1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Каждая из </w:t>
      </w:r>
      <w:r w:rsidR="00237432" w:rsidRPr="00B027AC">
        <w:rPr>
          <w:sz w:val="21"/>
          <w:szCs w:val="21"/>
          <w:lang w:val="ru-RU"/>
        </w:rPr>
        <w:t xml:space="preserve">СТОРОН </w:t>
      </w:r>
      <w:r w:rsidRPr="00B027AC">
        <w:rPr>
          <w:sz w:val="21"/>
          <w:szCs w:val="21"/>
          <w:lang w:val="ru-RU"/>
        </w:rPr>
        <w:t>обязуется, что не будет разглашать и/или иным образом предоставлять</w:t>
      </w:r>
      <w:r w:rsidR="00237432" w:rsidRPr="00B027AC">
        <w:rPr>
          <w:sz w:val="21"/>
          <w:szCs w:val="21"/>
          <w:lang w:val="ru-RU"/>
        </w:rPr>
        <w:t xml:space="preserve"> </w:t>
      </w:r>
      <w:r w:rsidRPr="00B027AC">
        <w:rPr>
          <w:sz w:val="21"/>
          <w:szCs w:val="21"/>
          <w:lang w:val="ru-RU"/>
        </w:rPr>
        <w:t>третьим лицам конфиденциальную информацию другой С</w:t>
      </w:r>
      <w:r w:rsidR="00237432" w:rsidRPr="00B027AC">
        <w:rPr>
          <w:sz w:val="21"/>
          <w:szCs w:val="21"/>
          <w:lang w:val="ru-RU"/>
        </w:rPr>
        <w:t>ТОРОНЫ</w:t>
      </w:r>
      <w:r w:rsidRPr="00B027AC">
        <w:rPr>
          <w:sz w:val="21"/>
          <w:szCs w:val="21"/>
          <w:lang w:val="ru-RU"/>
        </w:rPr>
        <w:t xml:space="preserve">, доступ к которой она имеет или может получить только в результате и/или в ходе сотрудничества, без предварительного письменного согласия на то другой </w:t>
      </w:r>
      <w:r w:rsidR="00237432" w:rsidRPr="00B027AC">
        <w:rPr>
          <w:sz w:val="21"/>
          <w:szCs w:val="21"/>
          <w:lang w:val="ru-RU"/>
        </w:rPr>
        <w:t>С</w:t>
      </w:r>
      <w:r w:rsidR="00652D6D" w:rsidRPr="00B027AC">
        <w:rPr>
          <w:sz w:val="21"/>
          <w:szCs w:val="21"/>
          <w:lang w:val="ru-RU"/>
        </w:rPr>
        <w:t>ТОРОНЫ, за исключением случаев, предусмотренных законодательством.</w:t>
      </w:r>
    </w:p>
    <w:p w14:paraId="6E21C8C7" w14:textId="77777777" w:rsidR="002B5055" w:rsidRPr="00B027AC" w:rsidRDefault="00CF7295" w:rsidP="00A90FA6">
      <w:pPr>
        <w:numPr>
          <w:ilvl w:val="1"/>
          <w:numId w:val="11"/>
        </w:numPr>
        <w:tabs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Конфиденциальная информация</w:t>
      </w:r>
      <w:r w:rsidRPr="00B027AC">
        <w:rPr>
          <w:color w:val="000000"/>
          <w:sz w:val="21"/>
          <w:szCs w:val="21"/>
          <w:lang w:val="ru-RU"/>
        </w:rPr>
        <w:t xml:space="preserve"> доводится до сведения только тех сотрудников </w:t>
      </w:r>
      <w:r w:rsidR="00237432" w:rsidRPr="00B027AC">
        <w:rPr>
          <w:color w:val="000000"/>
          <w:sz w:val="21"/>
          <w:szCs w:val="21"/>
          <w:lang w:val="ru-RU"/>
        </w:rPr>
        <w:t>СТОРОН</w:t>
      </w:r>
      <w:r w:rsidRPr="00B027AC">
        <w:rPr>
          <w:color w:val="000000"/>
          <w:sz w:val="21"/>
          <w:szCs w:val="21"/>
          <w:lang w:val="ru-RU"/>
        </w:rPr>
        <w:t xml:space="preserve">, которые непосредственно участвуют в выполнении настоящего Договора. </w:t>
      </w:r>
      <w:r w:rsidR="00237432" w:rsidRPr="00B027AC">
        <w:rPr>
          <w:color w:val="000000"/>
          <w:sz w:val="21"/>
          <w:szCs w:val="21"/>
          <w:lang w:val="ru-RU"/>
        </w:rPr>
        <w:t>СТОРОНА</w:t>
      </w:r>
      <w:r w:rsidRPr="00B027AC">
        <w:rPr>
          <w:color w:val="000000"/>
          <w:sz w:val="21"/>
          <w:szCs w:val="21"/>
          <w:lang w:val="ru-RU"/>
        </w:rPr>
        <w:t xml:space="preserve">, нарушившая п.п. 5.1, 5.2, 5.3 настоящего Договора, обязуется возместить другой </w:t>
      </w:r>
      <w:r w:rsidR="00237432" w:rsidRPr="00B027AC">
        <w:rPr>
          <w:color w:val="000000"/>
          <w:sz w:val="21"/>
          <w:szCs w:val="21"/>
          <w:lang w:val="ru-RU"/>
        </w:rPr>
        <w:t>СТОРОНЕ</w:t>
      </w:r>
      <w:r w:rsidRPr="00B027AC">
        <w:rPr>
          <w:color w:val="000000"/>
          <w:sz w:val="21"/>
          <w:szCs w:val="21"/>
          <w:lang w:val="ru-RU"/>
        </w:rPr>
        <w:t xml:space="preserve"> убытки, причиненные таким нарушением, в соответствии с законодательством Республики Узбекистан.</w:t>
      </w:r>
    </w:p>
    <w:p w14:paraId="21206717" w14:textId="77777777" w:rsidR="002B5055" w:rsidRPr="00B027AC" w:rsidRDefault="002B5055" w:rsidP="00A90FA6">
      <w:pPr>
        <w:numPr>
          <w:ilvl w:val="1"/>
          <w:numId w:val="1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СТОРОНЫ </w:t>
      </w:r>
      <w:r w:rsidR="00BA5231" w:rsidRPr="00B027AC">
        <w:rPr>
          <w:sz w:val="21"/>
          <w:szCs w:val="21"/>
          <w:lang w:val="ru-RU"/>
        </w:rPr>
        <w:t xml:space="preserve">несут </w:t>
      </w:r>
      <w:r w:rsidRPr="00B027AC">
        <w:rPr>
          <w:sz w:val="21"/>
          <w:szCs w:val="21"/>
          <w:lang w:val="ru-RU"/>
        </w:rPr>
        <w:t xml:space="preserve">ответственность </w:t>
      </w:r>
      <w:r w:rsidR="00BA5231" w:rsidRPr="00B027AC">
        <w:rPr>
          <w:sz w:val="21"/>
          <w:szCs w:val="21"/>
          <w:lang w:val="ru-RU"/>
        </w:rPr>
        <w:t xml:space="preserve">за незаконное разглашение или использование сведений, составляющих </w:t>
      </w:r>
      <w:r w:rsidR="009063EB" w:rsidRPr="00B027AC">
        <w:rPr>
          <w:sz w:val="21"/>
          <w:szCs w:val="21"/>
          <w:lang w:val="ru-RU"/>
        </w:rPr>
        <w:t xml:space="preserve">коммерческую </w:t>
      </w:r>
      <w:r w:rsidR="00BA5231" w:rsidRPr="00B027AC">
        <w:rPr>
          <w:sz w:val="21"/>
          <w:szCs w:val="21"/>
          <w:lang w:val="ru-RU"/>
        </w:rPr>
        <w:t xml:space="preserve">тайну, причинившее ущерб </w:t>
      </w:r>
      <w:r w:rsidR="00F27AD5" w:rsidRPr="00B027AC">
        <w:rPr>
          <w:sz w:val="21"/>
          <w:szCs w:val="21"/>
          <w:lang w:val="ru-RU"/>
        </w:rPr>
        <w:t>СТОРОНАМ</w:t>
      </w:r>
      <w:r w:rsidR="00BA5231" w:rsidRPr="00B027AC">
        <w:rPr>
          <w:sz w:val="21"/>
          <w:szCs w:val="21"/>
          <w:lang w:val="ru-RU"/>
        </w:rPr>
        <w:t>, в соответствии с действующим законодательством.</w:t>
      </w:r>
    </w:p>
    <w:p w14:paraId="21485BE9" w14:textId="192171E4" w:rsidR="002B5055" w:rsidRDefault="00A137BA" w:rsidP="00A90FA6">
      <w:pPr>
        <w:pStyle w:val="1"/>
        <w:numPr>
          <w:ilvl w:val="0"/>
          <w:numId w:val="14"/>
        </w:numPr>
        <w:tabs>
          <w:tab w:val="left" w:pos="993"/>
        </w:tabs>
        <w:spacing w:line="276" w:lineRule="auto"/>
        <w:ind w:left="0" w:right="-1" w:firstLine="567"/>
        <w:jc w:val="center"/>
        <w:rPr>
          <w:b/>
          <w:sz w:val="24"/>
        </w:rPr>
      </w:pPr>
      <w:r w:rsidRPr="00B027AC">
        <w:rPr>
          <w:b/>
          <w:sz w:val="24"/>
        </w:rPr>
        <w:t>ПОРЯДОК РАСЧЕТОВ</w:t>
      </w:r>
    </w:p>
    <w:p w14:paraId="5C307916" w14:textId="65B43E11" w:rsidR="00A0103B" w:rsidRPr="00636F7C" w:rsidRDefault="00A0103B" w:rsidP="00A90FA6">
      <w:pPr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/>
        </w:rPr>
      </w:pPr>
      <w:r w:rsidRPr="00636F7C">
        <w:rPr>
          <w:sz w:val="22"/>
          <w:szCs w:val="22"/>
          <w:lang w:val="ru-RU"/>
        </w:rPr>
        <w:t xml:space="preserve">Общая сумма договора составляет </w:t>
      </w:r>
      <w:r w:rsidRPr="00636F7C">
        <w:rPr>
          <w:b/>
          <w:bCs/>
          <w:sz w:val="22"/>
          <w:szCs w:val="22"/>
          <w:lang w:val="ru-RU"/>
        </w:rPr>
        <w:t>_____________ ( миллионов сум) сум с учетом НДС</w:t>
      </w:r>
      <w:r w:rsidRPr="00636F7C">
        <w:rPr>
          <w:sz w:val="22"/>
          <w:szCs w:val="22"/>
          <w:lang w:val="ru-RU"/>
        </w:rPr>
        <w:t xml:space="preserve">. Стоимость </w:t>
      </w:r>
      <w:r w:rsidRPr="00636F7C">
        <w:rPr>
          <w:sz w:val="22"/>
          <w:szCs w:val="22"/>
        </w:rPr>
        <w:t>SMS</w:t>
      </w:r>
      <w:r w:rsidRPr="00636F7C">
        <w:rPr>
          <w:sz w:val="22"/>
          <w:szCs w:val="22"/>
          <w:lang w:val="ru-RU"/>
        </w:rPr>
        <w:t xml:space="preserve"> составляет </w:t>
      </w:r>
      <w:r w:rsidRPr="00636F7C">
        <w:rPr>
          <w:b/>
          <w:bCs/>
          <w:sz w:val="22"/>
          <w:szCs w:val="22"/>
          <w:lang w:val="ru-RU"/>
        </w:rPr>
        <w:t>_______ (______) Сум с НДС</w:t>
      </w:r>
      <w:r w:rsidRPr="00636F7C">
        <w:rPr>
          <w:sz w:val="22"/>
          <w:szCs w:val="22"/>
          <w:lang w:val="ru-RU"/>
        </w:rPr>
        <w:t xml:space="preserve"> за каждое SMS, отправленное АБОНЕНТАМ сотовых операторов «Ucell», «Mobiuz», «Uz</w:t>
      </w:r>
      <w:r w:rsidRPr="00636F7C">
        <w:rPr>
          <w:sz w:val="22"/>
          <w:szCs w:val="22"/>
        </w:rPr>
        <w:t>telecom</w:t>
      </w:r>
      <w:r w:rsidRPr="00636F7C">
        <w:rPr>
          <w:sz w:val="22"/>
          <w:szCs w:val="22"/>
          <w:lang w:val="ru-RU"/>
        </w:rPr>
        <w:t>», «Perfectum», «Humans» и «</w:t>
      </w:r>
      <w:r w:rsidRPr="00636F7C">
        <w:rPr>
          <w:sz w:val="22"/>
          <w:szCs w:val="22"/>
        </w:rPr>
        <w:t>Beeline</w:t>
      </w:r>
      <w:r w:rsidRPr="00636F7C">
        <w:rPr>
          <w:sz w:val="22"/>
          <w:szCs w:val="22"/>
          <w:lang w:val="ru-RU"/>
        </w:rPr>
        <w:t>» и оплачивается Заказчиком ежемесячно по окончанию Отчетного  периода  в течении  10 дней.</w:t>
      </w:r>
    </w:p>
    <w:p w14:paraId="257E4456" w14:textId="7D620954" w:rsidR="00130265" w:rsidRPr="00636F7C" w:rsidRDefault="00130265" w:rsidP="00A90FA6">
      <w:pPr>
        <w:pStyle w:val="af3"/>
        <w:numPr>
          <w:ilvl w:val="2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/>
        </w:rPr>
      </w:pPr>
      <w:r w:rsidRPr="00636F7C">
        <w:rPr>
          <w:sz w:val="22"/>
          <w:szCs w:val="22"/>
          <w:lang w:val="ru-RU"/>
        </w:rPr>
        <w:t>ЗАКАЗЧИК, в течении 5 банковских дней после подписания договора производит 15 (пятнадцать) % предоплату в размере ______________ (____________) сум с НДС, с расчётного счёта ЗАКАЗЧИКА на расчётный счёт ИСПОЛНИТЕЛЯ, из расчёта _____ (____________) Сум с НДС за каждое смс. Оставшаяся сумма в размере 85 (восемьдесят пять) % оплачивается ежемесячно согласно выставленным ИСПОЛНИТЕЛЕМ счета-фактур/актов об оказании услуг, в течении 10 банковских дней.</w:t>
      </w:r>
    </w:p>
    <w:p w14:paraId="491441BB" w14:textId="0B86091A" w:rsidR="00A0103B" w:rsidRPr="00AF6A08" w:rsidRDefault="00A0103B" w:rsidP="00A90FA6">
      <w:pPr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/>
        </w:rPr>
      </w:pPr>
      <w:r w:rsidRPr="00AF6A08">
        <w:rPr>
          <w:sz w:val="22"/>
          <w:szCs w:val="22"/>
          <w:lang w:val="ru-RU"/>
        </w:rPr>
        <w:t xml:space="preserve">ИСПОЛНИТЕЛЬ выставляет ЗАКАЗЧИКУ счет—фактуру/акт об оказании услуги по средствам электронного документооборота </w:t>
      </w:r>
      <w:r w:rsidR="00636F7C" w:rsidRPr="00636F7C">
        <w:rPr>
          <w:sz w:val="22"/>
          <w:szCs w:val="22"/>
          <w:lang w:val="ru-RU"/>
        </w:rPr>
        <w:t>_______________</w:t>
      </w:r>
      <w:r w:rsidRPr="00636F7C">
        <w:rPr>
          <w:sz w:val="22"/>
          <w:szCs w:val="22"/>
          <w:lang w:val="ru-RU"/>
        </w:rPr>
        <w:t>.</w:t>
      </w:r>
      <w:r w:rsidRPr="00AF6A08">
        <w:rPr>
          <w:sz w:val="22"/>
          <w:szCs w:val="22"/>
          <w:lang w:val="ru-RU"/>
        </w:rPr>
        <w:t xml:space="preserve"> ЗАКАЗЧИК обязан в течение </w:t>
      </w:r>
      <w:r w:rsidR="00636F7C" w:rsidRPr="00636F7C">
        <w:rPr>
          <w:sz w:val="22"/>
          <w:szCs w:val="22"/>
          <w:lang w:val="ru-RU"/>
        </w:rPr>
        <w:t>10</w:t>
      </w:r>
      <w:r w:rsidRPr="00AF6A08">
        <w:rPr>
          <w:sz w:val="22"/>
          <w:szCs w:val="22"/>
          <w:lang w:val="ru-RU"/>
        </w:rPr>
        <w:t xml:space="preserve"> дней со дня получения счета-фактуры/акта об оказании услуг подписать электронной подписью счета—фактуры/акты об оказании услуг.</w:t>
      </w:r>
    </w:p>
    <w:p w14:paraId="2F4E909A" w14:textId="3A1866AB" w:rsidR="00A0103B" w:rsidRPr="00AF6A08" w:rsidRDefault="00A0103B" w:rsidP="00A90FA6">
      <w:pPr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/>
        </w:rPr>
      </w:pPr>
      <w:r w:rsidRPr="00AF6A08">
        <w:rPr>
          <w:sz w:val="22"/>
          <w:szCs w:val="22"/>
          <w:lang w:val="ru-RU"/>
        </w:rPr>
        <w:t xml:space="preserve">ИСПОЛНИТЕЛЬ в соответствии с требованиями Налогового кодекса РУз, обязуется предоставлять счета-фактуры за предоставленные УСЛУГИ за любой период времени, но не позже 10 (десяти) дней по окончанию ОТЧЕТНОГО ПЕРИОДА, по средствам электронного документооборота </w:t>
      </w:r>
      <w:r w:rsidR="00636F7C" w:rsidRPr="00963CEA">
        <w:rPr>
          <w:sz w:val="22"/>
          <w:szCs w:val="22"/>
          <w:lang w:val="ru-RU"/>
        </w:rPr>
        <w:t>________________</w:t>
      </w:r>
      <w:r w:rsidRPr="00636F7C">
        <w:rPr>
          <w:sz w:val="22"/>
          <w:szCs w:val="22"/>
          <w:lang w:val="ru-RU"/>
        </w:rPr>
        <w:t>.</w:t>
      </w:r>
      <w:r w:rsidRPr="00AF6A08">
        <w:rPr>
          <w:sz w:val="22"/>
          <w:szCs w:val="22"/>
          <w:lang w:val="ru-RU"/>
        </w:rPr>
        <w:t xml:space="preserve"> Счета-фактуры выставляются в национальной валюте Сум. Оплата услуг производится в национальной валюте Сум.</w:t>
      </w:r>
    </w:p>
    <w:p w14:paraId="16610906" w14:textId="170FBD40" w:rsidR="00273C60" w:rsidRPr="00273C60" w:rsidRDefault="00A0103B" w:rsidP="00A90FA6">
      <w:pPr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/>
        </w:rPr>
      </w:pPr>
      <w:r w:rsidRPr="00AF6A08">
        <w:rPr>
          <w:snapToGrid w:val="0"/>
          <w:sz w:val="22"/>
          <w:szCs w:val="22"/>
          <w:lang w:val="ru-RU"/>
        </w:rPr>
        <w:lastRenderedPageBreak/>
        <w:t>Оплата производится путем перечисления денежных средств в течение 3 (трёх) банковских дней с момента</w:t>
      </w:r>
    </w:p>
    <w:p w14:paraId="740E238E" w14:textId="51DBED82" w:rsidR="00A0103B" w:rsidRPr="00AF6A08" w:rsidRDefault="00A0103B" w:rsidP="00A90FA6">
      <w:pPr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AF6A08">
        <w:rPr>
          <w:snapToGrid w:val="0"/>
          <w:sz w:val="22"/>
          <w:szCs w:val="22"/>
          <w:lang w:val="ru-RU"/>
        </w:rPr>
        <w:t>получения счет-фактуры.</w:t>
      </w:r>
    </w:p>
    <w:p w14:paraId="5D7706F4" w14:textId="77777777" w:rsidR="00A0103B" w:rsidRPr="00AF6A08" w:rsidRDefault="00A0103B" w:rsidP="00A90FA6">
      <w:pPr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/>
        </w:rPr>
      </w:pPr>
      <w:r w:rsidRPr="00AF6A08">
        <w:rPr>
          <w:sz w:val="22"/>
          <w:szCs w:val="22"/>
          <w:lang w:val="ru-RU" w:eastAsia="ru-RU"/>
        </w:rPr>
        <w:t>Датой исполнения обязательств ЗАКАЗЧИКА считается дата поступления денежных средств на расчетный счет ИСПОЛНИТЕЛЯ.</w:t>
      </w:r>
    </w:p>
    <w:p w14:paraId="110ED190" w14:textId="4B2D3149" w:rsidR="00A0103B" w:rsidRPr="00636F7C" w:rsidRDefault="00A0103B" w:rsidP="00644A0A">
      <w:pPr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/>
        </w:rPr>
      </w:pPr>
      <w:r w:rsidRPr="00636F7C">
        <w:rPr>
          <w:snapToGrid w:val="0"/>
          <w:sz w:val="22"/>
          <w:szCs w:val="22"/>
          <w:lang w:val="ru-RU"/>
        </w:rPr>
        <w:t>Стороны обязуются подписывать Акт сверки взаиморасчетов в рамках настоящего Договора по требованию</w:t>
      </w:r>
      <w:r w:rsidR="00636F7C" w:rsidRPr="00636F7C">
        <w:rPr>
          <w:snapToGrid w:val="0"/>
          <w:sz w:val="22"/>
          <w:szCs w:val="22"/>
          <w:lang w:val="ru-RU"/>
        </w:rPr>
        <w:t xml:space="preserve"> </w:t>
      </w:r>
      <w:r w:rsidRPr="00636F7C">
        <w:rPr>
          <w:snapToGrid w:val="0"/>
          <w:sz w:val="22"/>
          <w:szCs w:val="22"/>
          <w:lang w:val="ru-RU"/>
        </w:rPr>
        <w:t>одной из Сторон в любой момент времени.</w:t>
      </w:r>
    </w:p>
    <w:p w14:paraId="18715832" w14:textId="77777777" w:rsidR="003F6980" w:rsidRPr="00B027AC" w:rsidRDefault="003F6980" w:rsidP="00A90FA6">
      <w:pPr>
        <w:pStyle w:val="af3"/>
        <w:keepNext/>
        <w:tabs>
          <w:tab w:val="left" w:pos="993"/>
        </w:tabs>
        <w:spacing w:line="276" w:lineRule="auto"/>
        <w:ind w:left="0" w:right="-1" w:firstLine="567"/>
        <w:jc w:val="center"/>
        <w:outlineLvl w:val="0"/>
        <w:rPr>
          <w:b/>
          <w:vanish/>
          <w:color w:val="000000"/>
          <w:lang w:val="ru-RU" w:eastAsia="ru-RU"/>
        </w:rPr>
      </w:pPr>
    </w:p>
    <w:p w14:paraId="4F513421" w14:textId="026BE4B5" w:rsidR="003F6980" w:rsidRDefault="00D811E1" w:rsidP="00A90FA6">
      <w:pPr>
        <w:pStyle w:val="1"/>
        <w:numPr>
          <w:ilvl w:val="0"/>
          <w:numId w:val="14"/>
        </w:numPr>
        <w:tabs>
          <w:tab w:val="left" w:pos="993"/>
        </w:tabs>
        <w:spacing w:line="276" w:lineRule="auto"/>
        <w:ind w:left="0" w:right="-1" w:firstLine="567"/>
        <w:jc w:val="center"/>
        <w:rPr>
          <w:b/>
          <w:sz w:val="24"/>
        </w:rPr>
      </w:pPr>
      <w:r w:rsidRPr="00B027AC">
        <w:rPr>
          <w:b/>
          <w:sz w:val="24"/>
        </w:rPr>
        <w:t>ОТВЕТСТВЕННОСТЬ СТОРОН</w:t>
      </w:r>
    </w:p>
    <w:p w14:paraId="1B330845" w14:textId="4BFF0036" w:rsidR="00C123B9" w:rsidRPr="00B027AC" w:rsidRDefault="006E41A6" w:rsidP="00A90FA6">
      <w:pPr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В случае </w:t>
      </w:r>
      <w:r w:rsidRPr="00B027AC">
        <w:rPr>
          <w:color w:val="000000"/>
          <w:sz w:val="21"/>
          <w:szCs w:val="21"/>
          <w:lang w:val="ru-RU"/>
        </w:rPr>
        <w:t>если</w:t>
      </w:r>
      <w:r w:rsidRPr="00B027AC">
        <w:rPr>
          <w:sz w:val="21"/>
          <w:szCs w:val="21"/>
          <w:lang w:val="ru-RU"/>
        </w:rPr>
        <w:t xml:space="preserve"> АБОНЕНТ ЗАКАЗЧИКА адресует претензию (жалобу) на качество УСЛУГ в сервисную службу </w:t>
      </w:r>
      <w:r w:rsidR="00C415BA" w:rsidRPr="00B027AC">
        <w:rPr>
          <w:sz w:val="21"/>
          <w:szCs w:val="21"/>
          <w:lang w:val="ru-RU"/>
        </w:rPr>
        <w:t>ИСПОЛНИТЕЛЯ</w:t>
      </w:r>
      <w:r w:rsidRPr="00B027AC">
        <w:rPr>
          <w:sz w:val="21"/>
          <w:szCs w:val="21"/>
          <w:lang w:val="ru-RU"/>
        </w:rPr>
        <w:t xml:space="preserve">, ответственный специалист </w:t>
      </w:r>
      <w:r w:rsidR="00C415BA" w:rsidRPr="00B027AC">
        <w:rPr>
          <w:sz w:val="21"/>
          <w:szCs w:val="21"/>
          <w:lang w:val="ru-RU"/>
        </w:rPr>
        <w:t>ИСПОЛНИТЕЛЯ</w:t>
      </w:r>
      <w:r w:rsidRPr="00B027AC">
        <w:rPr>
          <w:sz w:val="21"/>
          <w:szCs w:val="21"/>
          <w:lang w:val="ru-RU"/>
        </w:rPr>
        <w:t xml:space="preserve"> по исполнению настоящего Договора обязуется в срок до </w:t>
      </w:r>
      <w:r w:rsidR="00C415BA" w:rsidRPr="00477BC7">
        <w:rPr>
          <w:sz w:val="21"/>
          <w:szCs w:val="21"/>
          <w:lang w:val="ru-RU"/>
        </w:rPr>
        <w:t>2</w:t>
      </w:r>
      <w:r w:rsidRPr="00477BC7">
        <w:rPr>
          <w:sz w:val="21"/>
          <w:szCs w:val="21"/>
          <w:lang w:val="ru-RU"/>
        </w:rPr>
        <w:t xml:space="preserve"> (</w:t>
      </w:r>
      <w:r w:rsidR="00C415BA" w:rsidRPr="00477BC7">
        <w:rPr>
          <w:sz w:val="21"/>
          <w:szCs w:val="21"/>
          <w:lang w:val="ru-RU"/>
        </w:rPr>
        <w:t>двух</w:t>
      </w:r>
      <w:r w:rsidRPr="00477BC7">
        <w:rPr>
          <w:sz w:val="21"/>
          <w:szCs w:val="21"/>
          <w:lang w:val="ru-RU"/>
        </w:rPr>
        <w:t>) дней</w:t>
      </w:r>
      <w:r w:rsidRPr="00B027AC">
        <w:rPr>
          <w:sz w:val="21"/>
          <w:szCs w:val="21"/>
          <w:lang w:val="ru-RU"/>
        </w:rPr>
        <w:t xml:space="preserve"> с момента получения претензии от </w:t>
      </w:r>
      <w:r w:rsidR="00477BC7">
        <w:rPr>
          <w:sz w:val="21"/>
          <w:szCs w:val="21"/>
          <w:lang w:val="ru-RU"/>
        </w:rPr>
        <w:t>АБОНЕНТА</w:t>
      </w:r>
      <w:r w:rsidRPr="00B027AC">
        <w:rPr>
          <w:sz w:val="21"/>
          <w:szCs w:val="21"/>
          <w:lang w:val="ru-RU"/>
        </w:rPr>
        <w:t xml:space="preserve"> рассмотреть и передать ответственному представителю </w:t>
      </w:r>
      <w:r w:rsidR="00C415BA" w:rsidRPr="00B027AC">
        <w:rPr>
          <w:sz w:val="21"/>
          <w:szCs w:val="21"/>
          <w:lang w:val="ru-RU"/>
        </w:rPr>
        <w:t>ИСПОЛНИТЕЛЯ</w:t>
      </w:r>
      <w:r w:rsidRPr="00B027AC">
        <w:rPr>
          <w:sz w:val="21"/>
          <w:szCs w:val="21"/>
          <w:lang w:val="ru-RU"/>
        </w:rPr>
        <w:t xml:space="preserve"> письменные объяснения по существу вышеуказанной претензии АБОНЕНТА. Обоснованность жалобы АБОНЕНТА устанавливается СТОРОНАМИ по результатам служебного расследования, которое совместно проводится СТОРОНАМИ по каждому факту поступления жалобы от АБОНЕНТА.</w:t>
      </w:r>
    </w:p>
    <w:p w14:paraId="0FD0F11F" w14:textId="77777777" w:rsidR="006E41A6" w:rsidRPr="00B027AC" w:rsidRDefault="006E41A6" w:rsidP="00A90FA6">
      <w:pPr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ИСПОЛНИТЕЛЬ несет перед ЗАКАЗЧИКОМ </w:t>
      </w:r>
      <w:r w:rsidR="006C2790" w:rsidRPr="00B027AC">
        <w:rPr>
          <w:sz w:val="21"/>
          <w:szCs w:val="21"/>
          <w:lang w:val="ru-RU"/>
        </w:rPr>
        <w:t xml:space="preserve">ответственность за качество предоставляемых </w:t>
      </w:r>
      <w:r w:rsidR="008E2676" w:rsidRPr="00B027AC">
        <w:rPr>
          <w:sz w:val="21"/>
          <w:szCs w:val="21"/>
          <w:lang w:val="ru-RU"/>
        </w:rPr>
        <w:t>УСЛУГ</w:t>
      </w:r>
      <w:r w:rsidR="00BC746F" w:rsidRPr="00B027AC">
        <w:rPr>
          <w:sz w:val="21"/>
          <w:szCs w:val="21"/>
          <w:lang w:val="ru-RU"/>
        </w:rPr>
        <w:t>,</w:t>
      </w:r>
      <w:r w:rsidRPr="00B027AC">
        <w:rPr>
          <w:color w:val="000000"/>
          <w:sz w:val="21"/>
          <w:szCs w:val="21"/>
          <w:lang w:val="ru-RU"/>
        </w:rPr>
        <w:t xml:space="preserve"> </w:t>
      </w:r>
      <w:r w:rsidR="00BC746F" w:rsidRPr="00B027AC">
        <w:rPr>
          <w:sz w:val="21"/>
          <w:szCs w:val="21"/>
          <w:lang w:val="ru-RU"/>
        </w:rPr>
        <w:t>находящихся под контролем ИСПОЛНИТЕЛЯ.</w:t>
      </w:r>
    </w:p>
    <w:p w14:paraId="5DBEF2A0" w14:textId="77777777" w:rsidR="006E41A6" w:rsidRPr="00B027AC" w:rsidRDefault="006E41A6" w:rsidP="00A90FA6">
      <w:pPr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>ИСПОЛНИТЕЛЬ</w:t>
      </w:r>
      <w:r w:rsidRPr="00B027AC">
        <w:rPr>
          <w:sz w:val="21"/>
          <w:szCs w:val="21"/>
          <w:lang w:val="ru-RU"/>
        </w:rPr>
        <w:t xml:space="preserve"> не несет ответственности за качество предоставляемых </w:t>
      </w:r>
      <w:r w:rsidR="008E2676" w:rsidRPr="00B027AC">
        <w:rPr>
          <w:sz w:val="21"/>
          <w:szCs w:val="21"/>
          <w:lang w:val="ru-RU"/>
        </w:rPr>
        <w:t>УСЛУГ</w:t>
      </w:r>
      <w:r w:rsidRPr="00B027AC">
        <w:rPr>
          <w:sz w:val="21"/>
          <w:szCs w:val="21"/>
          <w:lang w:val="ru-RU"/>
        </w:rPr>
        <w:t>, находящихся под контролем ЗАКАЗЧИКА</w:t>
      </w:r>
      <w:r w:rsidR="00CD0385" w:rsidRPr="00B027AC">
        <w:rPr>
          <w:sz w:val="21"/>
          <w:szCs w:val="21"/>
          <w:lang w:val="ru-RU"/>
        </w:rPr>
        <w:t xml:space="preserve"> или не под контролем одной из сторон</w:t>
      </w:r>
      <w:r w:rsidR="00487282" w:rsidRPr="00B027AC">
        <w:rPr>
          <w:sz w:val="21"/>
          <w:szCs w:val="21"/>
          <w:lang w:val="ru-RU"/>
        </w:rPr>
        <w:t>.</w:t>
      </w:r>
    </w:p>
    <w:p w14:paraId="016EBF18" w14:textId="4EA71EB3" w:rsidR="00487282" w:rsidRPr="00477BC7" w:rsidRDefault="00487282" w:rsidP="00A90FA6">
      <w:pPr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477BC7">
        <w:rPr>
          <w:color w:val="000000"/>
          <w:sz w:val="21"/>
          <w:szCs w:val="21"/>
          <w:lang w:val="ru-RU"/>
        </w:rPr>
        <w:t>ИСПОНИТЕЛЬ несет ответственности за сбои, простои, перебои в работе ОПЕРАТОРОВ, за сбои, простои, перебои в работе АТС (подача питания на ОБОРУДОВАНИЕ ИСПОЛНИТЕЛЯ, обрыв канала связи), где размещено ОБОРУДОВАНИЕ ИСПОЛНИТЕЛЯ.</w:t>
      </w:r>
    </w:p>
    <w:p w14:paraId="10A59C77" w14:textId="77777777" w:rsidR="009E72BC" w:rsidRPr="00B027AC" w:rsidRDefault="009E72BC" w:rsidP="00A90FA6">
      <w:pPr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ЗАКАЗЧИК несет перед АБОНЕНТАМИ ответственность за качество </w:t>
      </w:r>
      <w:r w:rsidR="008E2676" w:rsidRPr="00B027AC">
        <w:rPr>
          <w:sz w:val="21"/>
          <w:szCs w:val="21"/>
          <w:lang w:val="ru-RU"/>
        </w:rPr>
        <w:t>связи</w:t>
      </w:r>
      <w:r w:rsidRPr="00B027AC">
        <w:rPr>
          <w:sz w:val="21"/>
          <w:szCs w:val="21"/>
          <w:lang w:val="ru-RU"/>
        </w:rPr>
        <w:t>,</w:t>
      </w:r>
      <w:r w:rsidRPr="00B027AC">
        <w:rPr>
          <w:color w:val="000000"/>
          <w:sz w:val="21"/>
          <w:szCs w:val="21"/>
          <w:lang w:val="ru-RU"/>
        </w:rPr>
        <w:t xml:space="preserve"> </w:t>
      </w:r>
      <w:r w:rsidRPr="00B027AC">
        <w:rPr>
          <w:sz w:val="21"/>
          <w:szCs w:val="21"/>
          <w:lang w:val="ru-RU"/>
        </w:rPr>
        <w:t>находящ</w:t>
      </w:r>
      <w:r w:rsidR="008E2676" w:rsidRPr="00B027AC">
        <w:rPr>
          <w:sz w:val="21"/>
          <w:szCs w:val="21"/>
          <w:lang w:val="ru-RU"/>
        </w:rPr>
        <w:t>ееся</w:t>
      </w:r>
      <w:r w:rsidRPr="00B027AC">
        <w:rPr>
          <w:sz w:val="21"/>
          <w:szCs w:val="21"/>
          <w:lang w:val="ru-RU"/>
        </w:rPr>
        <w:t xml:space="preserve"> под контролем ЗАКАЗЧИКА.</w:t>
      </w:r>
    </w:p>
    <w:p w14:paraId="3C70432B" w14:textId="77777777" w:rsidR="00CD0385" w:rsidRPr="00B027AC" w:rsidRDefault="00CD0385" w:rsidP="00A90FA6">
      <w:pPr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При возникновении техн</w:t>
      </w:r>
      <w:r w:rsidR="008E2676" w:rsidRPr="00B027AC">
        <w:rPr>
          <w:sz w:val="21"/>
          <w:szCs w:val="21"/>
          <w:lang w:val="ru-RU"/>
        </w:rPr>
        <w:t xml:space="preserve">ической неисправности в работе </w:t>
      </w:r>
      <w:r w:rsidR="002D71D9" w:rsidRPr="00B027AC">
        <w:rPr>
          <w:sz w:val="21"/>
          <w:szCs w:val="21"/>
          <w:lang w:val="ru-RU"/>
        </w:rPr>
        <w:t>ОБОРУДОВАНИЯ</w:t>
      </w:r>
      <w:r w:rsidRPr="00B027AC">
        <w:rPr>
          <w:sz w:val="21"/>
          <w:szCs w:val="21"/>
          <w:lang w:val="ru-RU"/>
        </w:rPr>
        <w:t xml:space="preserve"> ИСПОЛНИТЕЛЯ, делающей невозможным </w:t>
      </w:r>
      <w:r w:rsidR="008E2676" w:rsidRPr="00B027AC">
        <w:rPr>
          <w:sz w:val="21"/>
          <w:szCs w:val="21"/>
          <w:lang w:val="ru-RU"/>
        </w:rPr>
        <w:t>предоставление УСЛУГИ</w:t>
      </w:r>
      <w:r w:rsidRPr="00B027AC">
        <w:rPr>
          <w:sz w:val="21"/>
          <w:szCs w:val="21"/>
          <w:lang w:val="ru-RU"/>
        </w:rPr>
        <w:t xml:space="preserve">, ИСПОЛНИТЕЛЬ </w:t>
      </w:r>
      <w:r w:rsidR="00BA04B4" w:rsidRPr="00B027AC">
        <w:rPr>
          <w:sz w:val="21"/>
          <w:szCs w:val="21"/>
          <w:lang w:val="ru-RU"/>
        </w:rPr>
        <w:t>в течени</w:t>
      </w:r>
      <w:r w:rsidR="00174693" w:rsidRPr="00B027AC">
        <w:rPr>
          <w:sz w:val="21"/>
          <w:szCs w:val="21"/>
          <w:lang w:val="ru-RU"/>
        </w:rPr>
        <w:t>е</w:t>
      </w:r>
      <w:r w:rsidR="00BA04B4" w:rsidRPr="00B027AC">
        <w:rPr>
          <w:sz w:val="21"/>
          <w:szCs w:val="21"/>
          <w:lang w:val="ru-RU"/>
        </w:rPr>
        <w:t xml:space="preserve"> </w:t>
      </w:r>
      <w:r w:rsidR="008E2676" w:rsidRPr="00B027AC">
        <w:rPr>
          <w:sz w:val="21"/>
          <w:szCs w:val="21"/>
          <w:lang w:val="ru-RU"/>
        </w:rPr>
        <w:t>2</w:t>
      </w:r>
      <w:r w:rsidR="00BA04B4" w:rsidRPr="00B027AC">
        <w:rPr>
          <w:sz w:val="21"/>
          <w:szCs w:val="21"/>
          <w:lang w:val="ru-RU"/>
        </w:rPr>
        <w:t xml:space="preserve"> (</w:t>
      </w:r>
      <w:r w:rsidR="008E2676" w:rsidRPr="00B027AC">
        <w:rPr>
          <w:sz w:val="21"/>
          <w:szCs w:val="21"/>
          <w:lang w:val="ru-RU"/>
        </w:rPr>
        <w:t>двух</w:t>
      </w:r>
      <w:r w:rsidR="00BA04B4" w:rsidRPr="00B027AC">
        <w:rPr>
          <w:sz w:val="21"/>
          <w:szCs w:val="21"/>
          <w:lang w:val="ru-RU"/>
        </w:rPr>
        <w:t>) час</w:t>
      </w:r>
      <w:r w:rsidR="008E2676" w:rsidRPr="00B027AC">
        <w:rPr>
          <w:sz w:val="21"/>
          <w:szCs w:val="21"/>
          <w:lang w:val="ru-RU"/>
        </w:rPr>
        <w:t>ов</w:t>
      </w:r>
      <w:r w:rsidR="00BA04B4" w:rsidRPr="00B027AC">
        <w:rPr>
          <w:sz w:val="21"/>
          <w:szCs w:val="21"/>
          <w:lang w:val="ru-RU"/>
        </w:rPr>
        <w:t xml:space="preserve"> </w:t>
      </w:r>
      <w:r w:rsidR="00054B10" w:rsidRPr="00B027AC">
        <w:rPr>
          <w:sz w:val="21"/>
          <w:szCs w:val="21"/>
          <w:lang w:val="ru-RU"/>
        </w:rPr>
        <w:t>оповещает об этом</w:t>
      </w:r>
      <w:r w:rsidRPr="00B027AC">
        <w:rPr>
          <w:sz w:val="21"/>
          <w:szCs w:val="21"/>
          <w:lang w:val="ru-RU"/>
        </w:rPr>
        <w:t xml:space="preserve">. </w:t>
      </w:r>
      <w:r w:rsidR="00244A4B" w:rsidRPr="00B027AC">
        <w:rPr>
          <w:sz w:val="21"/>
          <w:szCs w:val="21"/>
          <w:lang w:val="ru-RU"/>
        </w:rPr>
        <w:t>В течени</w:t>
      </w:r>
      <w:r w:rsidR="00174693" w:rsidRPr="00B027AC">
        <w:rPr>
          <w:sz w:val="21"/>
          <w:szCs w:val="21"/>
          <w:lang w:val="ru-RU"/>
        </w:rPr>
        <w:t>е</w:t>
      </w:r>
      <w:r w:rsidR="00244A4B" w:rsidRPr="00B027AC">
        <w:rPr>
          <w:sz w:val="21"/>
          <w:szCs w:val="21"/>
          <w:lang w:val="ru-RU"/>
        </w:rPr>
        <w:t xml:space="preserve"> </w:t>
      </w:r>
      <w:r w:rsidR="008E2676" w:rsidRPr="00B027AC">
        <w:rPr>
          <w:sz w:val="21"/>
          <w:szCs w:val="21"/>
          <w:lang w:val="ru-RU"/>
        </w:rPr>
        <w:t>2</w:t>
      </w:r>
      <w:r w:rsidR="00244A4B" w:rsidRPr="00B027AC">
        <w:rPr>
          <w:sz w:val="21"/>
          <w:szCs w:val="21"/>
          <w:lang w:val="ru-RU"/>
        </w:rPr>
        <w:t xml:space="preserve"> (</w:t>
      </w:r>
      <w:r w:rsidR="008E2676" w:rsidRPr="00B027AC">
        <w:rPr>
          <w:sz w:val="21"/>
          <w:szCs w:val="21"/>
          <w:lang w:val="ru-RU"/>
        </w:rPr>
        <w:t>двух</w:t>
      </w:r>
      <w:r w:rsidR="00244A4B" w:rsidRPr="00B027AC">
        <w:rPr>
          <w:sz w:val="21"/>
          <w:szCs w:val="21"/>
          <w:lang w:val="ru-RU"/>
        </w:rPr>
        <w:t>) час</w:t>
      </w:r>
      <w:r w:rsidR="008E2676" w:rsidRPr="00B027AC">
        <w:rPr>
          <w:sz w:val="21"/>
          <w:szCs w:val="21"/>
          <w:lang w:val="ru-RU"/>
        </w:rPr>
        <w:t>ов</w:t>
      </w:r>
      <w:r w:rsidRPr="00B027AC">
        <w:rPr>
          <w:sz w:val="21"/>
          <w:szCs w:val="21"/>
          <w:lang w:val="ru-RU"/>
        </w:rPr>
        <w:t xml:space="preserve">, после восстановления работоспособности </w:t>
      </w:r>
      <w:r w:rsidR="002D71D9" w:rsidRPr="00B027AC">
        <w:rPr>
          <w:sz w:val="21"/>
          <w:szCs w:val="21"/>
          <w:lang w:val="ru-RU"/>
        </w:rPr>
        <w:t>ОБОРУДОВАНИЯ</w:t>
      </w:r>
      <w:r w:rsidR="008E2676" w:rsidRPr="00B027AC">
        <w:rPr>
          <w:sz w:val="21"/>
          <w:szCs w:val="21"/>
          <w:lang w:val="ru-RU"/>
        </w:rPr>
        <w:t xml:space="preserve"> </w:t>
      </w:r>
      <w:r w:rsidRPr="00B027AC">
        <w:rPr>
          <w:sz w:val="21"/>
          <w:szCs w:val="21"/>
          <w:lang w:val="ru-RU"/>
        </w:rPr>
        <w:t xml:space="preserve">ИСПОЛНИТЕЛЯ, ИСПОЛНИТЕЛЬ обязуется </w:t>
      </w:r>
      <w:r w:rsidR="00244A4B" w:rsidRPr="00B027AC">
        <w:rPr>
          <w:sz w:val="21"/>
          <w:szCs w:val="21"/>
          <w:lang w:val="ru-RU"/>
        </w:rPr>
        <w:t>осуществить</w:t>
      </w:r>
      <w:r w:rsidRPr="00B027AC">
        <w:rPr>
          <w:sz w:val="21"/>
          <w:szCs w:val="21"/>
          <w:lang w:val="ru-RU"/>
        </w:rPr>
        <w:t xml:space="preserve"> </w:t>
      </w:r>
      <w:r w:rsidR="008E2676" w:rsidRPr="00B027AC">
        <w:rPr>
          <w:sz w:val="21"/>
          <w:szCs w:val="21"/>
          <w:lang w:val="ru-RU"/>
        </w:rPr>
        <w:t xml:space="preserve">обработку и </w:t>
      </w:r>
      <w:r w:rsidRPr="00B027AC">
        <w:rPr>
          <w:sz w:val="21"/>
          <w:szCs w:val="21"/>
          <w:lang w:val="ru-RU"/>
        </w:rPr>
        <w:t xml:space="preserve">отправку </w:t>
      </w:r>
      <w:r w:rsidR="00054B10" w:rsidRPr="00B027AC">
        <w:rPr>
          <w:sz w:val="21"/>
          <w:szCs w:val="21"/>
          <w:lang w:val="ru-RU"/>
        </w:rPr>
        <w:t>АБОНЕНТАМ</w:t>
      </w:r>
      <w:r w:rsidRPr="00B027AC">
        <w:rPr>
          <w:sz w:val="21"/>
          <w:szCs w:val="21"/>
          <w:lang w:val="ru-RU"/>
        </w:rPr>
        <w:t xml:space="preserve"> вс</w:t>
      </w:r>
      <w:r w:rsidR="00054B10" w:rsidRPr="00B027AC">
        <w:rPr>
          <w:sz w:val="21"/>
          <w:szCs w:val="21"/>
          <w:lang w:val="ru-RU"/>
        </w:rPr>
        <w:t>ю</w:t>
      </w:r>
      <w:r w:rsidRPr="00B027AC">
        <w:rPr>
          <w:sz w:val="21"/>
          <w:szCs w:val="21"/>
          <w:lang w:val="ru-RU"/>
        </w:rPr>
        <w:t xml:space="preserve"> поступивш</w:t>
      </w:r>
      <w:r w:rsidR="00054B10" w:rsidRPr="00B027AC">
        <w:rPr>
          <w:sz w:val="21"/>
          <w:szCs w:val="21"/>
          <w:lang w:val="ru-RU"/>
        </w:rPr>
        <w:t>ую</w:t>
      </w:r>
      <w:r w:rsidR="008E2676" w:rsidRPr="00B027AC">
        <w:rPr>
          <w:sz w:val="21"/>
          <w:szCs w:val="21"/>
          <w:lang w:val="ru-RU"/>
        </w:rPr>
        <w:t xml:space="preserve"> </w:t>
      </w:r>
      <w:r w:rsidR="00A963BB" w:rsidRPr="00B027AC">
        <w:rPr>
          <w:sz w:val="21"/>
          <w:szCs w:val="21"/>
          <w:lang w:val="ru-RU"/>
        </w:rPr>
        <w:t>ИНФОРМАЦИЮ</w:t>
      </w:r>
      <w:r w:rsidR="008E2676" w:rsidRPr="00B027AC">
        <w:rPr>
          <w:sz w:val="21"/>
          <w:szCs w:val="21"/>
          <w:lang w:val="ru-RU"/>
        </w:rPr>
        <w:t xml:space="preserve"> ЗАКАЗЧИКА</w:t>
      </w:r>
      <w:r w:rsidRPr="00B027AC">
        <w:rPr>
          <w:sz w:val="21"/>
          <w:szCs w:val="21"/>
          <w:lang w:val="ru-RU"/>
        </w:rPr>
        <w:t>.</w:t>
      </w:r>
    </w:p>
    <w:p w14:paraId="39CDA7F8" w14:textId="77777777" w:rsidR="00D811E1" w:rsidRPr="00B027AC" w:rsidRDefault="00D811E1" w:rsidP="00A90FA6">
      <w:pPr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В случае несвоевременного исполнения ЗАКАЗЧИКОМ обязанност</w:t>
      </w:r>
      <w:r w:rsidR="00174693" w:rsidRPr="00B027AC">
        <w:rPr>
          <w:sz w:val="21"/>
          <w:szCs w:val="21"/>
          <w:lang w:val="ru-RU"/>
        </w:rPr>
        <w:t>и</w:t>
      </w:r>
      <w:r w:rsidRPr="00B027AC">
        <w:rPr>
          <w:sz w:val="21"/>
          <w:szCs w:val="21"/>
          <w:lang w:val="ru-RU"/>
        </w:rPr>
        <w:t xml:space="preserve"> по оплате</w:t>
      </w:r>
      <w:r w:rsidR="00174693" w:rsidRPr="00B027AC">
        <w:rPr>
          <w:sz w:val="21"/>
          <w:szCs w:val="21"/>
          <w:lang w:val="ru-RU"/>
        </w:rPr>
        <w:t xml:space="preserve"> стоимости услуг</w:t>
      </w:r>
      <w:r w:rsidRPr="00B027AC">
        <w:rPr>
          <w:sz w:val="21"/>
          <w:szCs w:val="21"/>
          <w:lang w:val="ru-RU"/>
        </w:rPr>
        <w:t xml:space="preserve"> ИСПОЛНИТЕЛЬ может потребовать от ЗАКАЗЧИКА уплаты пени в размере 0,1% (ноль целых одна десятая процента) от суммы просроченного п</w:t>
      </w:r>
      <w:r w:rsidR="0082629B" w:rsidRPr="00B027AC">
        <w:rPr>
          <w:sz w:val="21"/>
          <w:szCs w:val="21"/>
          <w:lang w:val="ru-RU"/>
        </w:rPr>
        <w:t>латежа за каждый день просрочки</w:t>
      </w:r>
      <w:r w:rsidR="00EE5D62" w:rsidRPr="00B027AC">
        <w:rPr>
          <w:sz w:val="21"/>
          <w:szCs w:val="21"/>
          <w:lang w:val="ru-RU"/>
        </w:rPr>
        <w:t>.</w:t>
      </w:r>
      <w:r w:rsidR="00C123B9" w:rsidRPr="00B027AC">
        <w:rPr>
          <w:sz w:val="21"/>
          <w:szCs w:val="21"/>
          <w:lang w:val="ru-RU"/>
        </w:rPr>
        <w:t xml:space="preserve"> </w:t>
      </w:r>
      <w:r w:rsidRPr="00B027AC">
        <w:rPr>
          <w:sz w:val="21"/>
          <w:szCs w:val="21"/>
          <w:lang w:val="ru-RU"/>
        </w:rPr>
        <w:t>Уплата пени и штрафа,</w:t>
      </w:r>
      <w:r w:rsidR="00EE5D62" w:rsidRPr="00B027AC">
        <w:rPr>
          <w:sz w:val="21"/>
          <w:szCs w:val="21"/>
          <w:lang w:val="ru-RU"/>
        </w:rPr>
        <w:t xml:space="preserve"> </w:t>
      </w:r>
      <w:r w:rsidRPr="00B027AC">
        <w:rPr>
          <w:sz w:val="21"/>
          <w:szCs w:val="21"/>
          <w:lang w:val="ru-RU"/>
        </w:rPr>
        <w:t xml:space="preserve">не освобождает </w:t>
      </w:r>
      <w:r w:rsidR="002E7DB3" w:rsidRPr="00B027AC">
        <w:rPr>
          <w:sz w:val="21"/>
          <w:szCs w:val="21"/>
          <w:lang w:val="ru-RU"/>
        </w:rPr>
        <w:t>стороны</w:t>
      </w:r>
      <w:r w:rsidRPr="00B027AC">
        <w:rPr>
          <w:sz w:val="21"/>
          <w:szCs w:val="21"/>
          <w:lang w:val="ru-RU"/>
        </w:rPr>
        <w:t xml:space="preserve"> от исполнения обязат</w:t>
      </w:r>
      <w:r w:rsidR="00EE5D62" w:rsidRPr="00B027AC">
        <w:rPr>
          <w:sz w:val="21"/>
          <w:szCs w:val="21"/>
          <w:lang w:val="ru-RU"/>
        </w:rPr>
        <w:t>ельств по настоящему Договору.</w:t>
      </w:r>
    </w:p>
    <w:p w14:paraId="58D587FD" w14:textId="4D002C49" w:rsidR="00C7584E" w:rsidRPr="004D3419" w:rsidRDefault="0082629B" w:rsidP="00A90FA6">
      <w:pPr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4D3419">
        <w:rPr>
          <w:sz w:val="21"/>
          <w:szCs w:val="21"/>
          <w:lang w:val="ru-RU" w:eastAsia="ru-RU"/>
        </w:rPr>
        <w:t xml:space="preserve">В случае распространения </w:t>
      </w:r>
      <w:r w:rsidR="00477BC7" w:rsidRPr="004D3419">
        <w:rPr>
          <w:sz w:val="21"/>
          <w:szCs w:val="21"/>
          <w:lang w:val="ru-RU" w:eastAsia="ru-RU"/>
        </w:rPr>
        <w:t xml:space="preserve">ИСПОЛНИТЕЛЕМ </w:t>
      </w:r>
      <w:r w:rsidRPr="004D3419">
        <w:rPr>
          <w:sz w:val="21"/>
          <w:szCs w:val="21"/>
          <w:lang w:val="ru-RU" w:eastAsia="ru-RU"/>
        </w:rPr>
        <w:t xml:space="preserve">несогласованной с </w:t>
      </w:r>
      <w:r w:rsidR="00477BC7" w:rsidRPr="004D3419">
        <w:rPr>
          <w:sz w:val="21"/>
          <w:szCs w:val="21"/>
          <w:lang w:val="ru-RU" w:eastAsia="ru-RU"/>
        </w:rPr>
        <w:t xml:space="preserve">ЗАКАЗЧИКОМ </w:t>
      </w:r>
      <w:r w:rsidRPr="004D3419">
        <w:rPr>
          <w:sz w:val="21"/>
          <w:szCs w:val="21"/>
          <w:lang w:val="ru-RU" w:eastAsia="ru-RU"/>
        </w:rPr>
        <w:t xml:space="preserve">информации или ФРОДА через </w:t>
      </w:r>
      <w:r w:rsidR="002D71D9" w:rsidRPr="004D3419">
        <w:rPr>
          <w:color w:val="000000"/>
          <w:sz w:val="21"/>
          <w:szCs w:val="21"/>
          <w:lang w:val="ru-RU"/>
        </w:rPr>
        <w:t>ОБОРУДОВАНИЕ</w:t>
      </w:r>
      <w:r w:rsidRPr="004D3419">
        <w:rPr>
          <w:sz w:val="21"/>
          <w:szCs w:val="21"/>
          <w:lang w:val="ru-RU" w:eastAsia="ru-RU"/>
        </w:rPr>
        <w:t xml:space="preserve"> ИСПОЛНИТЕЛЯ</w:t>
      </w:r>
      <w:r w:rsidR="00477BC7" w:rsidRPr="004D3419">
        <w:rPr>
          <w:sz w:val="21"/>
          <w:szCs w:val="21"/>
          <w:lang w:val="ru-RU" w:eastAsia="ru-RU"/>
        </w:rPr>
        <w:t xml:space="preserve"> или невыполнение свои</w:t>
      </w:r>
      <w:r w:rsidR="00F4322D" w:rsidRPr="004D3419">
        <w:rPr>
          <w:sz w:val="21"/>
          <w:szCs w:val="21"/>
          <w:lang w:val="ru-RU" w:eastAsia="ru-RU"/>
        </w:rPr>
        <w:t>х</w:t>
      </w:r>
      <w:r w:rsidR="00477BC7" w:rsidRPr="004D3419">
        <w:rPr>
          <w:sz w:val="21"/>
          <w:szCs w:val="21"/>
          <w:lang w:val="ru-RU" w:eastAsia="ru-RU"/>
        </w:rPr>
        <w:t xml:space="preserve"> обязательств указанное в договоре</w:t>
      </w:r>
      <w:r w:rsidRPr="004D3419">
        <w:rPr>
          <w:sz w:val="21"/>
          <w:szCs w:val="21"/>
          <w:lang w:val="ru-RU" w:eastAsia="ru-RU"/>
        </w:rPr>
        <w:t xml:space="preserve">, </w:t>
      </w:r>
      <w:r w:rsidR="00477BC7" w:rsidRPr="004D3419">
        <w:rPr>
          <w:sz w:val="21"/>
          <w:szCs w:val="21"/>
          <w:lang w:val="ru-RU" w:eastAsia="ru-RU"/>
        </w:rPr>
        <w:t>ЗАКАЗЧИК</w:t>
      </w:r>
      <w:r w:rsidRPr="004D3419">
        <w:rPr>
          <w:sz w:val="21"/>
          <w:szCs w:val="21"/>
          <w:lang w:val="ru-RU" w:eastAsia="ru-RU"/>
        </w:rPr>
        <w:t xml:space="preserve"> может потребовать от </w:t>
      </w:r>
      <w:r w:rsidR="00477BC7" w:rsidRPr="004D3419">
        <w:rPr>
          <w:sz w:val="21"/>
          <w:szCs w:val="21"/>
          <w:lang w:val="ru-RU" w:eastAsia="ru-RU"/>
        </w:rPr>
        <w:t>ИСПОЛНИТЕЛЯ</w:t>
      </w:r>
      <w:r w:rsidRPr="004D3419">
        <w:rPr>
          <w:sz w:val="21"/>
          <w:szCs w:val="21"/>
          <w:lang w:val="ru-RU" w:eastAsia="ru-RU"/>
        </w:rPr>
        <w:t xml:space="preserve"> уплаты штрафа в размере 10 000 000 (десяти миллионов) сум.</w:t>
      </w:r>
      <w:r w:rsidR="00C7584E" w:rsidRPr="004D3419">
        <w:rPr>
          <w:sz w:val="21"/>
          <w:szCs w:val="21"/>
          <w:lang w:val="ru-RU"/>
        </w:rPr>
        <w:t xml:space="preserve"> </w:t>
      </w:r>
    </w:p>
    <w:p w14:paraId="60B4B779" w14:textId="6DAA6872" w:rsidR="002B760D" w:rsidRPr="002B760D" w:rsidRDefault="002B760D" w:rsidP="00A0110A">
      <w:pPr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2B760D">
        <w:rPr>
          <w:sz w:val="21"/>
          <w:szCs w:val="21"/>
          <w:lang w:val="ru-RU"/>
        </w:rPr>
        <w:t xml:space="preserve">За неисполнение или ненадлежащее исполнение сторонами своих обязательств виновная сторона несёт ответственность в соответствии с условиями Законов Республики Узбекистан </w:t>
      </w:r>
      <w:r w:rsidR="00EE235A">
        <w:rPr>
          <w:sz w:val="21"/>
          <w:szCs w:val="21"/>
          <w:lang w:val="ru-RU"/>
        </w:rPr>
        <w:br/>
      </w:r>
      <w:r w:rsidRPr="002B760D">
        <w:rPr>
          <w:sz w:val="21"/>
          <w:szCs w:val="21"/>
          <w:lang w:val="ru-RU"/>
        </w:rPr>
        <w:t>«О коммерческой тайне», «О персональных данных», «О договорно-правовой базе деятельности хозяйствующих субъектов» и Гражданский кодекс РУз.</w:t>
      </w:r>
    </w:p>
    <w:p w14:paraId="1E5E864E" w14:textId="0708952D" w:rsidR="002B760D" w:rsidRPr="00A0110A" w:rsidRDefault="00A0110A" w:rsidP="00A0110A">
      <w:pPr>
        <w:numPr>
          <w:ilvl w:val="1"/>
          <w:numId w:val="1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</w:t>
      </w:r>
      <w:r w:rsidR="002B760D" w:rsidRPr="00A0110A">
        <w:rPr>
          <w:sz w:val="21"/>
          <w:szCs w:val="21"/>
          <w:lang w:val="ru-RU"/>
        </w:rPr>
        <w:t>Каждая Сторона несет ответственность за деяния (действие или бездействие), следствием которых стало разглашение или раскрытие конфиденциальной информации, ставшей им известной при исполнении своих обязанностей, а также за любые иные нарушения условий настоящего пункта, если такие имеют место, в т.ч. по вине третьих лиц, которым стала доступна информация, принадлежащая Стороне и охраняемая данным пунктом Договора.</w:t>
      </w:r>
    </w:p>
    <w:p w14:paraId="76EBD3C0" w14:textId="2CC57A72" w:rsidR="00D811E1" w:rsidRDefault="00D811E1" w:rsidP="00A90FA6">
      <w:pPr>
        <w:pStyle w:val="1"/>
        <w:numPr>
          <w:ilvl w:val="0"/>
          <w:numId w:val="14"/>
        </w:numPr>
        <w:tabs>
          <w:tab w:val="left" w:pos="993"/>
        </w:tabs>
        <w:spacing w:line="276" w:lineRule="auto"/>
        <w:ind w:left="0" w:right="-1" w:firstLine="567"/>
        <w:jc w:val="center"/>
        <w:rPr>
          <w:b/>
          <w:sz w:val="24"/>
        </w:rPr>
      </w:pPr>
      <w:r w:rsidRPr="00B027AC">
        <w:rPr>
          <w:b/>
          <w:sz w:val="24"/>
        </w:rPr>
        <w:t>РАЗРЕШЕНИЕ СПОРОВ</w:t>
      </w:r>
    </w:p>
    <w:p w14:paraId="502768C1" w14:textId="77777777" w:rsidR="00D811E1" w:rsidRPr="00B027AC" w:rsidRDefault="00D811E1" w:rsidP="00A90FA6">
      <w:pPr>
        <w:numPr>
          <w:ilvl w:val="1"/>
          <w:numId w:val="3"/>
        </w:numPr>
        <w:tabs>
          <w:tab w:val="num" w:pos="142"/>
          <w:tab w:val="num" w:pos="720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СТОРОНЫ</w:t>
      </w:r>
      <w:r w:rsidRPr="00B027AC">
        <w:rPr>
          <w:color w:val="000000"/>
          <w:sz w:val="21"/>
          <w:szCs w:val="21"/>
          <w:lang w:val="ru-RU"/>
        </w:rPr>
        <w:t xml:space="preserve"> примут все меры для разрешения возникающих разногласий посредством переговоров.</w:t>
      </w:r>
    </w:p>
    <w:p w14:paraId="12EAA5A2" w14:textId="77777777" w:rsidR="00A137BA" w:rsidRPr="00B027AC" w:rsidRDefault="00A137BA" w:rsidP="00A90FA6">
      <w:pPr>
        <w:numPr>
          <w:ilvl w:val="1"/>
          <w:numId w:val="3"/>
        </w:numPr>
        <w:tabs>
          <w:tab w:val="num" w:pos="142"/>
          <w:tab w:val="num" w:pos="720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 xml:space="preserve">Все споры и разногласия между </w:t>
      </w:r>
      <w:r w:rsidRPr="00B027AC">
        <w:rPr>
          <w:sz w:val="21"/>
          <w:szCs w:val="21"/>
          <w:lang w:val="ru-RU"/>
        </w:rPr>
        <w:t>СТОРОНАМИ</w:t>
      </w:r>
      <w:r w:rsidRPr="00B027AC">
        <w:rPr>
          <w:color w:val="000000"/>
          <w:sz w:val="21"/>
          <w:szCs w:val="21"/>
          <w:lang w:val="ru-RU"/>
        </w:rPr>
        <w:t xml:space="preserve">, которые могут возникнуть по настоящему Договору, если они не будут разрешены посредством переговоров, </w:t>
      </w:r>
      <w:r w:rsidR="008953EA" w:rsidRPr="00B027AC">
        <w:rPr>
          <w:color w:val="000000"/>
          <w:sz w:val="21"/>
          <w:szCs w:val="21"/>
          <w:lang w:val="ru-RU"/>
        </w:rPr>
        <w:t xml:space="preserve">будут переданы </w:t>
      </w:r>
      <w:r w:rsidR="00A802B0" w:rsidRPr="00B027AC">
        <w:rPr>
          <w:color w:val="000000"/>
          <w:sz w:val="21"/>
          <w:szCs w:val="21"/>
          <w:lang w:val="ru-RU"/>
        </w:rPr>
        <w:t xml:space="preserve">в межрайонный </w:t>
      </w:r>
      <w:r w:rsidR="008953EA" w:rsidRPr="00B027AC">
        <w:rPr>
          <w:color w:val="000000"/>
          <w:sz w:val="21"/>
          <w:szCs w:val="21"/>
          <w:lang w:val="ru-RU"/>
        </w:rPr>
        <w:t>Экономическ</w:t>
      </w:r>
      <w:r w:rsidR="00A802B0" w:rsidRPr="00B027AC">
        <w:rPr>
          <w:color w:val="000000"/>
          <w:sz w:val="21"/>
          <w:szCs w:val="21"/>
          <w:lang w:val="ru-RU"/>
        </w:rPr>
        <w:t>ий</w:t>
      </w:r>
      <w:r w:rsidRPr="00B027AC">
        <w:rPr>
          <w:color w:val="000000"/>
          <w:sz w:val="21"/>
          <w:szCs w:val="21"/>
          <w:lang w:val="ru-RU"/>
        </w:rPr>
        <w:t xml:space="preserve"> суд</w:t>
      </w:r>
      <w:r w:rsidR="00B84BCB" w:rsidRPr="00B027AC">
        <w:rPr>
          <w:color w:val="000000"/>
          <w:sz w:val="21"/>
          <w:szCs w:val="21"/>
          <w:lang w:val="ru-RU"/>
        </w:rPr>
        <w:t xml:space="preserve"> города Ташкента.</w:t>
      </w:r>
    </w:p>
    <w:p w14:paraId="26C1DAE7" w14:textId="14F2A436" w:rsidR="00AE0417" w:rsidRDefault="00D811E1" w:rsidP="00A90FA6">
      <w:pPr>
        <w:pStyle w:val="1"/>
        <w:numPr>
          <w:ilvl w:val="0"/>
          <w:numId w:val="3"/>
        </w:numPr>
        <w:tabs>
          <w:tab w:val="left" w:pos="993"/>
        </w:tabs>
        <w:spacing w:line="276" w:lineRule="auto"/>
        <w:ind w:left="0" w:right="-1" w:firstLine="567"/>
        <w:jc w:val="center"/>
        <w:rPr>
          <w:b/>
          <w:sz w:val="24"/>
        </w:rPr>
      </w:pPr>
      <w:r w:rsidRPr="00B027AC">
        <w:rPr>
          <w:b/>
          <w:sz w:val="24"/>
        </w:rPr>
        <w:lastRenderedPageBreak/>
        <w:t>ФОРС-МАЖОР</w:t>
      </w:r>
    </w:p>
    <w:p w14:paraId="75F7A170" w14:textId="77777777" w:rsidR="00D811E1" w:rsidRPr="00B027AC" w:rsidRDefault="00D811E1" w:rsidP="00A90FA6">
      <w:pPr>
        <w:numPr>
          <w:ilvl w:val="1"/>
          <w:numId w:val="3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2"/>
          <w:szCs w:val="22"/>
          <w:lang w:val="ru-RU"/>
        </w:rPr>
        <w:t xml:space="preserve">При наступлении обстоятельств непреодолимой силы, препятствующих полному или частичному </w:t>
      </w:r>
      <w:r w:rsidRPr="00B027AC">
        <w:rPr>
          <w:color w:val="000000"/>
          <w:sz w:val="21"/>
          <w:szCs w:val="21"/>
          <w:lang w:val="ru-RU"/>
        </w:rPr>
        <w:t xml:space="preserve">исполнению своих обязательств любой из </w:t>
      </w:r>
      <w:r w:rsidRPr="00B027AC">
        <w:rPr>
          <w:sz w:val="21"/>
          <w:szCs w:val="21"/>
          <w:lang w:val="ru-RU"/>
        </w:rPr>
        <w:t>СТОРОН</w:t>
      </w:r>
      <w:r w:rsidRPr="00B027AC">
        <w:rPr>
          <w:color w:val="000000"/>
          <w:sz w:val="21"/>
          <w:szCs w:val="21"/>
          <w:lang w:val="ru-RU"/>
        </w:rPr>
        <w:t xml:space="preserve"> по настоящему Договору, а именно: пожара, стихийных бедствий, войны, запрещения или ограничения деятельности со стороны государственных органов или других подобных обстоятельств, сроки исполнения </w:t>
      </w:r>
      <w:r w:rsidRPr="00B027AC">
        <w:rPr>
          <w:sz w:val="21"/>
          <w:szCs w:val="21"/>
          <w:lang w:val="ru-RU"/>
        </w:rPr>
        <w:t>СТОРОНАМИ</w:t>
      </w:r>
      <w:r w:rsidRPr="00B027AC">
        <w:rPr>
          <w:color w:val="000000"/>
          <w:sz w:val="21"/>
          <w:szCs w:val="21"/>
          <w:lang w:val="ru-RU"/>
        </w:rPr>
        <w:t xml:space="preserve"> их обязательств по настоящему Договору отодвигаются соразмерно времени, в течение которого действуют такие обстоятельства. Наступление таких обстоятельств должно быть подтверждено соответствующими компетентными органами. СТОРОНА, для которой из-за обстоятельств непреодолимой силы создалась невозможность исполнения своих обязательств по настоящему Договору, должна не позднее 5 (пяти)</w:t>
      </w:r>
      <w:r w:rsidR="00BA7FED" w:rsidRPr="00B027AC">
        <w:rPr>
          <w:color w:val="000000"/>
          <w:sz w:val="21"/>
          <w:szCs w:val="21"/>
          <w:lang w:val="ru-RU"/>
        </w:rPr>
        <w:t xml:space="preserve"> календарных</w:t>
      </w:r>
      <w:r w:rsidRPr="00B027AC">
        <w:rPr>
          <w:color w:val="000000"/>
          <w:sz w:val="21"/>
          <w:szCs w:val="21"/>
          <w:lang w:val="ru-RU"/>
        </w:rPr>
        <w:t xml:space="preserve"> дней в письменной форме извещать другую СТОРОНУ о наступлении и прекращении действия таких обстоятельств.</w:t>
      </w:r>
    </w:p>
    <w:p w14:paraId="37F93781" w14:textId="77777777" w:rsidR="00D811E1" w:rsidRPr="00B027AC" w:rsidRDefault="00D811E1" w:rsidP="00A90FA6">
      <w:pPr>
        <w:numPr>
          <w:ilvl w:val="1"/>
          <w:numId w:val="3"/>
        </w:numPr>
        <w:tabs>
          <w:tab w:val="num" w:pos="142"/>
          <w:tab w:val="num" w:pos="720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 xml:space="preserve">Если обстоятельства непреодолимой силы будут продолжаться более одного месяца, то каждая из СТОРОН имеет право расторгнуть настоящий Договор. В этом случае ни одна из </w:t>
      </w:r>
      <w:r w:rsidRPr="00B027AC">
        <w:rPr>
          <w:sz w:val="21"/>
          <w:szCs w:val="21"/>
          <w:lang w:val="ru-RU"/>
        </w:rPr>
        <w:t>СТОРОН</w:t>
      </w:r>
      <w:r w:rsidRPr="00B027AC">
        <w:rPr>
          <w:color w:val="000000"/>
          <w:sz w:val="21"/>
          <w:szCs w:val="21"/>
          <w:lang w:val="ru-RU"/>
        </w:rPr>
        <w:t xml:space="preserve"> не имеет права требовать от другой </w:t>
      </w:r>
      <w:r w:rsidRPr="00B027AC">
        <w:rPr>
          <w:sz w:val="21"/>
          <w:szCs w:val="21"/>
          <w:lang w:val="ru-RU"/>
        </w:rPr>
        <w:t>СТОРОНЫ</w:t>
      </w:r>
      <w:r w:rsidRPr="00B027AC">
        <w:rPr>
          <w:color w:val="000000"/>
          <w:sz w:val="21"/>
          <w:szCs w:val="21"/>
          <w:lang w:val="ru-RU"/>
        </w:rPr>
        <w:t xml:space="preserve"> возмещения убытков, причиненных расторжением настоящего Договора. В данном случае между </w:t>
      </w:r>
      <w:r w:rsidRPr="00B027AC">
        <w:rPr>
          <w:sz w:val="21"/>
          <w:szCs w:val="21"/>
          <w:lang w:val="ru-RU"/>
        </w:rPr>
        <w:t>СТОРОНАМИ</w:t>
      </w:r>
      <w:r w:rsidRPr="00B027AC">
        <w:rPr>
          <w:color w:val="000000"/>
          <w:sz w:val="21"/>
          <w:szCs w:val="21"/>
          <w:lang w:val="ru-RU"/>
        </w:rPr>
        <w:t xml:space="preserve"> в срок не позднее 10 (десяти) </w:t>
      </w:r>
      <w:r w:rsidR="00BA7FED" w:rsidRPr="00B027AC">
        <w:rPr>
          <w:color w:val="000000"/>
          <w:sz w:val="21"/>
          <w:szCs w:val="21"/>
          <w:lang w:val="ru-RU"/>
        </w:rPr>
        <w:t xml:space="preserve">календарных </w:t>
      </w:r>
      <w:r w:rsidRPr="00B027AC">
        <w:rPr>
          <w:color w:val="000000"/>
          <w:sz w:val="21"/>
          <w:szCs w:val="21"/>
          <w:lang w:val="ru-RU"/>
        </w:rPr>
        <w:t>дней после принятия решения о расторжении Договора производится взаиморасчет по задолженностям, имевшим место до получения одной из них соответствующего пи</w:t>
      </w:r>
      <w:r w:rsidR="00EE5D62" w:rsidRPr="00B027AC">
        <w:rPr>
          <w:color w:val="000000"/>
          <w:sz w:val="21"/>
          <w:szCs w:val="21"/>
          <w:lang w:val="ru-RU"/>
        </w:rPr>
        <w:t>сьменного уведомления.</w:t>
      </w:r>
    </w:p>
    <w:p w14:paraId="6ED32667" w14:textId="69A37415" w:rsidR="00D811E1" w:rsidRDefault="00D811E1" w:rsidP="00A90FA6">
      <w:pPr>
        <w:numPr>
          <w:ilvl w:val="1"/>
          <w:numId w:val="3"/>
        </w:numPr>
        <w:tabs>
          <w:tab w:val="num" w:pos="142"/>
          <w:tab w:val="num" w:pos="720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 xml:space="preserve">Неуведомление или несвоевременное уведомление лишает </w:t>
      </w:r>
      <w:r w:rsidRPr="00B027AC">
        <w:rPr>
          <w:sz w:val="21"/>
          <w:szCs w:val="21"/>
          <w:lang w:val="ru-RU"/>
        </w:rPr>
        <w:t>СТОРОНУ</w:t>
      </w:r>
      <w:r w:rsidRPr="00B027AC">
        <w:rPr>
          <w:color w:val="000000"/>
          <w:sz w:val="21"/>
          <w:szCs w:val="21"/>
          <w:lang w:val="ru-RU"/>
        </w:rPr>
        <w:t xml:space="preserve"> права ссылаться на любое из вышеуказанных обстоятельств как на основание, освобождающее её, от ответственности за неисполнение обязательств по настоящему Договору.</w:t>
      </w:r>
    </w:p>
    <w:p w14:paraId="6C9BFC29" w14:textId="23D45A1A" w:rsidR="00C67B50" w:rsidRDefault="00D811E1" w:rsidP="00A90FA6">
      <w:pPr>
        <w:pStyle w:val="1"/>
        <w:numPr>
          <w:ilvl w:val="0"/>
          <w:numId w:val="3"/>
        </w:numPr>
        <w:tabs>
          <w:tab w:val="left" w:pos="993"/>
        </w:tabs>
        <w:spacing w:line="276" w:lineRule="auto"/>
        <w:ind w:left="0" w:right="-1" w:firstLine="567"/>
        <w:jc w:val="center"/>
        <w:rPr>
          <w:b/>
          <w:sz w:val="24"/>
        </w:rPr>
      </w:pPr>
      <w:r w:rsidRPr="00B027AC">
        <w:rPr>
          <w:b/>
          <w:sz w:val="24"/>
        </w:rPr>
        <w:t>ЗАКЛЮЧИТЕЛЬНЫЕ ПОЛОЖЕНИЯ</w:t>
      </w:r>
    </w:p>
    <w:p w14:paraId="39E89659" w14:textId="43315FA3" w:rsidR="003014E4" w:rsidRPr="00B027AC" w:rsidRDefault="003014E4" w:rsidP="00A90FA6">
      <w:pPr>
        <w:numPr>
          <w:ilvl w:val="1"/>
          <w:numId w:val="3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 xml:space="preserve">Настоящий Договор вступает в силу с момента подписания его полномочными представителями </w:t>
      </w:r>
      <w:r w:rsidRPr="00B027AC">
        <w:rPr>
          <w:sz w:val="21"/>
          <w:szCs w:val="21"/>
          <w:lang w:val="ru-RU"/>
        </w:rPr>
        <w:t>СТОРОН</w:t>
      </w:r>
      <w:r w:rsidRPr="00B027AC">
        <w:rPr>
          <w:color w:val="000000"/>
          <w:sz w:val="21"/>
          <w:szCs w:val="21"/>
          <w:lang w:val="ru-RU"/>
        </w:rPr>
        <w:t xml:space="preserve"> </w:t>
      </w:r>
      <w:r w:rsidR="003777D8" w:rsidRPr="00B027AC">
        <w:rPr>
          <w:color w:val="000000"/>
          <w:sz w:val="21"/>
          <w:szCs w:val="21"/>
          <w:lang w:val="ru-RU"/>
        </w:rPr>
        <w:t xml:space="preserve">и действует по «31» декабря </w:t>
      </w:r>
      <w:r w:rsidR="00751CCE">
        <w:rPr>
          <w:color w:val="000000"/>
          <w:sz w:val="21"/>
          <w:szCs w:val="21"/>
          <w:lang w:val="ru-RU"/>
        </w:rPr>
        <w:t>2022</w:t>
      </w:r>
      <w:r w:rsidRPr="00B027AC">
        <w:rPr>
          <w:color w:val="000000"/>
          <w:sz w:val="21"/>
          <w:szCs w:val="21"/>
          <w:lang w:val="ru-RU"/>
        </w:rPr>
        <w:t xml:space="preserve"> г.</w:t>
      </w:r>
    </w:p>
    <w:p w14:paraId="6D15D68B" w14:textId="77777777" w:rsidR="003014E4" w:rsidRPr="00B027AC" w:rsidRDefault="003014E4" w:rsidP="00A90FA6">
      <w:pPr>
        <w:numPr>
          <w:ilvl w:val="1"/>
          <w:numId w:val="3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Настоящий 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14:paraId="79D492C5" w14:textId="56D548FF" w:rsidR="00B94D10" w:rsidRPr="00B027AC" w:rsidRDefault="00B94D10" w:rsidP="00A90FA6">
      <w:pPr>
        <w:numPr>
          <w:ilvl w:val="1"/>
          <w:numId w:val="3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color w:val="000000"/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СТОРОНЫ </w:t>
      </w:r>
      <w:r w:rsidRPr="00B027AC">
        <w:rPr>
          <w:color w:val="000000"/>
          <w:sz w:val="21"/>
          <w:szCs w:val="21"/>
          <w:lang w:val="ru-RU" w:eastAsia="ru-RU"/>
        </w:rPr>
        <w:t>договорились</w:t>
      </w:r>
      <w:r w:rsidRPr="00B027AC">
        <w:rPr>
          <w:sz w:val="21"/>
          <w:szCs w:val="21"/>
          <w:lang w:val="ru-RU"/>
        </w:rPr>
        <w:t xml:space="preserve"> считать </w:t>
      </w:r>
      <w:r w:rsidRPr="00B027AC">
        <w:rPr>
          <w:color w:val="000000"/>
          <w:sz w:val="21"/>
          <w:szCs w:val="21"/>
          <w:lang w:val="ru-RU"/>
        </w:rPr>
        <w:t xml:space="preserve">настоящий Договор автоматически продленным на каждый последующий календарный год, если ни одна из </w:t>
      </w:r>
      <w:r w:rsidRPr="00B027AC">
        <w:rPr>
          <w:sz w:val="21"/>
          <w:szCs w:val="21"/>
          <w:lang w:val="ru-RU"/>
        </w:rPr>
        <w:t>СТОРОН</w:t>
      </w:r>
      <w:r w:rsidRPr="00B027AC">
        <w:rPr>
          <w:color w:val="000000"/>
          <w:sz w:val="21"/>
          <w:szCs w:val="21"/>
          <w:lang w:val="ru-RU"/>
        </w:rPr>
        <w:t xml:space="preserve"> не заявит в письменной форме о расторжении настоящего Договора за 30 (тридцать) дней до даты его истечения.</w:t>
      </w:r>
    </w:p>
    <w:p w14:paraId="6B0F8E91" w14:textId="229EE29B" w:rsidR="006343C1" w:rsidRPr="00103E8B" w:rsidRDefault="00972138" w:rsidP="00A90FA6">
      <w:pPr>
        <w:numPr>
          <w:ilvl w:val="1"/>
          <w:numId w:val="3"/>
        </w:numPr>
        <w:tabs>
          <w:tab w:val="clear" w:pos="792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color w:val="000000"/>
          <w:sz w:val="21"/>
          <w:szCs w:val="21"/>
          <w:lang w:val="ru-RU"/>
        </w:rPr>
        <w:t xml:space="preserve">Все изменения и дополнения к настоящему Договору составляются в письменной форме и вступают в силу со дня их подписания полномочными представителями </w:t>
      </w:r>
      <w:r w:rsidRPr="00B027AC">
        <w:rPr>
          <w:sz w:val="21"/>
          <w:szCs w:val="21"/>
          <w:lang w:val="ru-RU"/>
        </w:rPr>
        <w:t>СТОРОН</w:t>
      </w:r>
      <w:r w:rsidRPr="00B027AC">
        <w:rPr>
          <w:color w:val="000000"/>
          <w:sz w:val="21"/>
          <w:szCs w:val="21"/>
          <w:lang w:val="ru-RU"/>
        </w:rPr>
        <w:t xml:space="preserve"> </w:t>
      </w:r>
      <w:r w:rsidR="00621250" w:rsidRPr="00B027AC">
        <w:rPr>
          <w:color w:val="000000"/>
          <w:sz w:val="21"/>
          <w:szCs w:val="21"/>
          <w:lang w:val="ru-RU"/>
        </w:rPr>
        <w:t>и считаются неотъемлемой частью настоящего Договора</w:t>
      </w:r>
      <w:r w:rsidRPr="00B027AC">
        <w:rPr>
          <w:color w:val="000000"/>
          <w:sz w:val="21"/>
          <w:szCs w:val="21"/>
          <w:lang w:val="ru-RU"/>
        </w:rPr>
        <w:t>.</w:t>
      </w:r>
    </w:p>
    <w:p w14:paraId="4468212F" w14:textId="77777777" w:rsidR="00103E8B" w:rsidRDefault="00103E8B" w:rsidP="00103E8B">
      <w:pPr>
        <w:tabs>
          <w:tab w:val="left" w:pos="993"/>
        </w:tabs>
        <w:spacing w:line="276" w:lineRule="auto"/>
        <w:ind w:left="567" w:right="-1"/>
        <w:jc w:val="both"/>
        <w:rPr>
          <w:sz w:val="21"/>
          <w:szCs w:val="21"/>
          <w:lang w:val="ru-RU"/>
        </w:rPr>
      </w:pPr>
    </w:p>
    <w:p w14:paraId="1AC8213F" w14:textId="77777777" w:rsidR="00D811E1" w:rsidRPr="00B027AC" w:rsidRDefault="00D811E1" w:rsidP="00A90FA6">
      <w:pPr>
        <w:pStyle w:val="1"/>
        <w:numPr>
          <w:ilvl w:val="0"/>
          <w:numId w:val="3"/>
        </w:numPr>
        <w:tabs>
          <w:tab w:val="left" w:pos="993"/>
        </w:tabs>
        <w:spacing w:line="276" w:lineRule="auto"/>
        <w:ind w:left="0" w:right="-1" w:firstLine="567"/>
        <w:jc w:val="center"/>
        <w:rPr>
          <w:b/>
          <w:sz w:val="24"/>
        </w:rPr>
      </w:pPr>
      <w:r w:rsidRPr="00B027AC">
        <w:rPr>
          <w:b/>
          <w:sz w:val="24"/>
        </w:rPr>
        <w:t>ЮРИДИЧ</w:t>
      </w:r>
      <w:r w:rsidR="00AE0417" w:rsidRPr="00B027AC">
        <w:rPr>
          <w:b/>
          <w:sz w:val="24"/>
        </w:rPr>
        <w:t>ЕСКИЕ АДРЕСА И РЕКВИЗИТЫ СТОРОН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427"/>
        <w:gridCol w:w="4462"/>
      </w:tblGrid>
      <w:tr w:rsidR="00901B91" w:rsidRPr="00963CEA" w14:paraId="46A9F579" w14:textId="77777777" w:rsidTr="007276A7">
        <w:trPr>
          <w:trHeight w:val="3045"/>
        </w:trPr>
        <w:tc>
          <w:tcPr>
            <w:tcW w:w="5427" w:type="dxa"/>
          </w:tcPr>
          <w:p w14:paraId="461B5BD5" w14:textId="77777777" w:rsidR="00103E8B" w:rsidRDefault="00103E8B" w:rsidP="00A90FA6">
            <w:pPr>
              <w:pStyle w:val="40"/>
              <w:tabs>
                <w:tab w:val="left" w:pos="993"/>
              </w:tabs>
              <w:spacing w:line="276" w:lineRule="auto"/>
              <w:ind w:right="-1" w:firstLine="567"/>
              <w:jc w:val="left"/>
              <w:rPr>
                <w:b/>
                <w:sz w:val="21"/>
                <w:szCs w:val="21"/>
              </w:rPr>
            </w:pPr>
          </w:p>
          <w:p w14:paraId="258635B9" w14:textId="2DA8F713" w:rsidR="00901B91" w:rsidRPr="00B027AC" w:rsidRDefault="003D25D5" w:rsidP="00A90FA6">
            <w:pPr>
              <w:pStyle w:val="40"/>
              <w:tabs>
                <w:tab w:val="left" w:pos="993"/>
              </w:tabs>
              <w:spacing w:line="276" w:lineRule="auto"/>
              <w:ind w:right="-1" w:firstLine="567"/>
              <w:jc w:val="left"/>
              <w:rPr>
                <w:b/>
                <w:sz w:val="21"/>
                <w:szCs w:val="21"/>
              </w:rPr>
            </w:pPr>
            <w:r w:rsidRPr="00B027AC">
              <w:rPr>
                <w:b/>
                <w:sz w:val="21"/>
                <w:szCs w:val="21"/>
              </w:rPr>
              <w:t>ИСПОЛНИТЕЛЬ</w:t>
            </w:r>
            <w:r w:rsidR="00901B91" w:rsidRPr="00B027AC">
              <w:rPr>
                <w:b/>
                <w:sz w:val="21"/>
                <w:szCs w:val="21"/>
              </w:rPr>
              <w:t>:</w:t>
            </w:r>
          </w:p>
          <w:p w14:paraId="740A95C7" w14:textId="6374D13E" w:rsidR="00B27B8D" w:rsidRPr="007276A7" w:rsidRDefault="00B27B8D" w:rsidP="007276A7">
            <w:pPr>
              <w:tabs>
                <w:tab w:val="left" w:pos="993"/>
              </w:tabs>
              <w:spacing w:line="276" w:lineRule="auto"/>
              <w:ind w:right="-1"/>
              <w:rPr>
                <w:sz w:val="21"/>
                <w:szCs w:val="21"/>
                <w:lang w:val="ru-RU"/>
              </w:rPr>
            </w:pPr>
          </w:p>
        </w:tc>
        <w:tc>
          <w:tcPr>
            <w:tcW w:w="4462" w:type="dxa"/>
          </w:tcPr>
          <w:p w14:paraId="5F146D10" w14:textId="77777777" w:rsidR="00103E8B" w:rsidRDefault="00103E8B" w:rsidP="00A90FA6">
            <w:pPr>
              <w:pStyle w:val="40"/>
              <w:tabs>
                <w:tab w:val="left" w:pos="993"/>
              </w:tabs>
              <w:spacing w:line="276" w:lineRule="auto"/>
              <w:ind w:right="-1" w:firstLine="567"/>
              <w:jc w:val="left"/>
              <w:rPr>
                <w:b/>
                <w:sz w:val="21"/>
                <w:szCs w:val="21"/>
              </w:rPr>
            </w:pPr>
          </w:p>
          <w:p w14:paraId="6B5E09FD" w14:textId="69CDEFD9" w:rsidR="00901B91" w:rsidRPr="00B027AC" w:rsidRDefault="003D25D5" w:rsidP="00A90FA6">
            <w:pPr>
              <w:pStyle w:val="40"/>
              <w:tabs>
                <w:tab w:val="left" w:pos="993"/>
              </w:tabs>
              <w:spacing w:line="276" w:lineRule="auto"/>
              <w:ind w:right="-1" w:firstLine="567"/>
              <w:jc w:val="left"/>
              <w:rPr>
                <w:b/>
                <w:sz w:val="21"/>
                <w:szCs w:val="21"/>
              </w:rPr>
            </w:pPr>
            <w:r w:rsidRPr="00B027AC">
              <w:rPr>
                <w:b/>
                <w:sz w:val="21"/>
                <w:szCs w:val="21"/>
              </w:rPr>
              <w:t>ЗАКАЗЧИК</w:t>
            </w:r>
            <w:r w:rsidR="00901B91" w:rsidRPr="00B027AC">
              <w:rPr>
                <w:b/>
                <w:sz w:val="21"/>
                <w:szCs w:val="21"/>
              </w:rPr>
              <w:t>:</w:t>
            </w:r>
          </w:p>
          <w:p w14:paraId="138C1ABB" w14:textId="77777777" w:rsidR="007276A7" w:rsidRPr="007276A7" w:rsidRDefault="007276A7" w:rsidP="007276A7">
            <w:pPr>
              <w:spacing w:line="276" w:lineRule="auto"/>
              <w:ind w:left="5" w:hanging="5"/>
              <w:jc w:val="both"/>
              <w:rPr>
                <w:sz w:val="20"/>
                <w:szCs w:val="20"/>
                <w:lang w:val="ru-RU"/>
              </w:rPr>
            </w:pPr>
            <w:r w:rsidRPr="007276A7">
              <w:rPr>
                <w:sz w:val="20"/>
                <w:szCs w:val="20"/>
                <w:lang w:val="ru-RU"/>
              </w:rPr>
              <w:t>ГУП «Солик-сервис»</w:t>
            </w:r>
          </w:p>
          <w:p w14:paraId="00EA3E4C" w14:textId="77777777" w:rsidR="007276A7" w:rsidRPr="007276A7" w:rsidRDefault="007276A7" w:rsidP="007276A7">
            <w:pPr>
              <w:spacing w:line="276" w:lineRule="auto"/>
              <w:ind w:left="5" w:hanging="5"/>
              <w:jc w:val="both"/>
              <w:rPr>
                <w:sz w:val="20"/>
                <w:szCs w:val="20"/>
                <w:lang w:val="ru-RU"/>
              </w:rPr>
            </w:pPr>
            <w:r w:rsidRPr="007276A7">
              <w:rPr>
                <w:sz w:val="20"/>
                <w:szCs w:val="20"/>
                <w:lang w:val="ru-RU"/>
              </w:rPr>
              <w:t>г. Ташкент, ул Мукумий, 166</w:t>
            </w:r>
          </w:p>
          <w:p w14:paraId="35648C3A" w14:textId="28E875CE" w:rsidR="007276A7" w:rsidRPr="007276A7" w:rsidRDefault="007276A7" w:rsidP="007276A7">
            <w:pPr>
              <w:spacing w:line="276" w:lineRule="auto"/>
              <w:ind w:left="5" w:hanging="5"/>
              <w:jc w:val="both"/>
              <w:rPr>
                <w:sz w:val="20"/>
                <w:szCs w:val="20"/>
                <w:lang w:val="ru-RU"/>
              </w:rPr>
            </w:pPr>
            <w:r w:rsidRPr="007276A7">
              <w:rPr>
                <w:sz w:val="20"/>
                <w:szCs w:val="20"/>
                <w:lang w:val="ru-RU"/>
              </w:rPr>
              <w:t xml:space="preserve">р/с </w:t>
            </w:r>
            <w:r w:rsidRPr="004C203A">
              <w:rPr>
                <w:sz w:val="20"/>
                <w:szCs w:val="20"/>
                <w:highlight w:val="yellow"/>
                <w:lang w:val="ru-RU"/>
              </w:rPr>
              <w:t>2021</w:t>
            </w:r>
            <w:r w:rsidRPr="004C203A">
              <w:rPr>
                <w:sz w:val="20"/>
                <w:szCs w:val="20"/>
                <w:highlight w:val="yellow"/>
              </w:rPr>
              <w:t> </w:t>
            </w:r>
            <w:r w:rsidRPr="004C203A">
              <w:rPr>
                <w:sz w:val="20"/>
                <w:szCs w:val="20"/>
                <w:highlight w:val="yellow"/>
                <w:lang w:val="ru-RU"/>
              </w:rPr>
              <w:t>0000</w:t>
            </w:r>
            <w:r w:rsidRPr="004C203A">
              <w:rPr>
                <w:sz w:val="20"/>
                <w:szCs w:val="20"/>
                <w:highlight w:val="yellow"/>
              </w:rPr>
              <w:t> </w:t>
            </w:r>
            <w:r w:rsidR="00963CEA">
              <w:rPr>
                <w:sz w:val="20"/>
                <w:szCs w:val="20"/>
                <w:highlight w:val="yellow"/>
              </w:rPr>
              <w:t>9</w:t>
            </w:r>
            <w:bookmarkStart w:id="1" w:name="_GoBack"/>
            <w:bookmarkEnd w:id="1"/>
            <w:r w:rsidRPr="004C203A">
              <w:rPr>
                <w:sz w:val="20"/>
                <w:szCs w:val="20"/>
                <w:highlight w:val="yellow"/>
                <w:lang w:val="ru-RU"/>
              </w:rPr>
              <w:t>037</w:t>
            </w:r>
            <w:r w:rsidRPr="004C203A">
              <w:rPr>
                <w:sz w:val="20"/>
                <w:szCs w:val="20"/>
                <w:highlight w:val="yellow"/>
              </w:rPr>
              <w:t> </w:t>
            </w:r>
            <w:r w:rsidRPr="004C203A">
              <w:rPr>
                <w:sz w:val="20"/>
                <w:szCs w:val="20"/>
                <w:highlight w:val="yellow"/>
                <w:lang w:val="ru-RU"/>
              </w:rPr>
              <w:t>6881</w:t>
            </w:r>
            <w:r w:rsidRPr="004C203A">
              <w:rPr>
                <w:sz w:val="20"/>
                <w:szCs w:val="20"/>
                <w:highlight w:val="yellow"/>
              </w:rPr>
              <w:t> </w:t>
            </w:r>
            <w:r w:rsidRPr="004C203A">
              <w:rPr>
                <w:sz w:val="20"/>
                <w:szCs w:val="20"/>
                <w:highlight w:val="yellow"/>
                <w:lang w:val="ru-RU"/>
              </w:rPr>
              <w:t>4</w:t>
            </w:r>
            <w:r w:rsidR="00963CEA">
              <w:rPr>
                <w:sz w:val="20"/>
                <w:szCs w:val="20"/>
                <w:highlight w:val="yellow"/>
              </w:rPr>
              <w:t>001</w:t>
            </w:r>
          </w:p>
          <w:p w14:paraId="6D6463C3" w14:textId="77777777" w:rsidR="007276A7" w:rsidRPr="007276A7" w:rsidRDefault="007276A7" w:rsidP="007276A7">
            <w:pPr>
              <w:spacing w:line="276" w:lineRule="auto"/>
              <w:ind w:left="5" w:hanging="5"/>
              <w:jc w:val="both"/>
              <w:rPr>
                <w:sz w:val="20"/>
                <w:szCs w:val="20"/>
                <w:lang w:val="ru-RU"/>
              </w:rPr>
            </w:pPr>
            <w:r w:rsidRPr="007276A7">
              <w:rPr>
                <w:sz w:val="20"/>
                <w:szCs w:val="20"/>
                <w:lang w:val="ru-RU"/>
              </w:rPr>
              <w:t>В АТБ Капиталбанк МФО: 01018</w:t>
            </w:r>
          </w:p>
          <w:p w14:paraId="3F541B36" w14:textId="77777777" w:rsidR="007276A7" w:rsidRPr="007276A7" w:rsidRDefault="007276A7" w:rsidP="007276A7">
            <w:pPr>
              <w:spacing w:line="276" w:lineRule="auto"/>
              <w:ind w:left="5" w:hanging="5"/>
              <w:jc w:val="both"/>
              <w:rPr>
                <w:sz w:val="20"/>
                <w:szCs w:val="20"/>
                <w:lang w:val="ru-RU"/>
              </w:rPr>
            </w:pPr>
            <w:r w:rsidRPr="007276A7">
              <w:rPr>
                <w:sz w:val="20"/>
                <w:szCs w:val="20"/>
                <w:lang w:val="ru-RU"/>
              </w:rPr>
              <w:t>ИНН:202530465</w:t>
            </w:r>
          </w:p>
          <w:p w14:paraId="18A4CBB3" w14:textId="77777777" w:rsidR="007276A7" w:rsidRPr="007276A7" w:rsidRDefault="007276A7" w:rsidP="007276A7">
            <w:pPr>
              <w:spacing w:line="276" w:lineRule="auto"/>
              <w:ind w:left="5" w:hanging="5"/>
              <w:jc w:val="both"/>
              <w:rPr>
                <w:sz w:val="20"/>
                <w:szCs w:val="20"/>
                <w:lang w:val="ru-RU"/>
              </w:rPr>
            </w:pPr>
            <w:r w:rsidRPr="007276A7">
              <w:rPr>
                <w:sz w:val="20"/>
                <w:szCs w:val="20"/>
                <w:lang w:val="ru-RU"/>
              </w:rPr>
              <w:t>ОКЭД: 69203</w:t>
            </w:r>
          </w:p>
          <w:p w14:paraId="052746C8" w14:textId="77777777" w:rsidR="007276A7" w:rsidRDefault="007276A7" w:rsidP="007276A7">
            <w:pPr>
              <w:spacing w:line="276" w:lineRule="auto"/>
              <w:ind w:left="5" w:hanging="5"/>
              <w:jc w:val="both"/>
              <w:rPr>
                <w:sz w:val="20"/>
                <w:szCs w:val="20"/>
                <w:lang w:val="ru-RU"/>
              </w:rPr>
            </w:pPr>
          </w:p>
          <w:p w14:paraId="4ED31556" w14:textId="77777777" w:rsidR="007276A7" w:rsidRPr="007276A7" w:rsidRDefault="007276A7" w:rsidP="007276A7">
            <w:pPr>
              <w:spacing w:line="276" w:lineRule="auto"/>
              <w:ind w:left="5" w:hanging="5"/>
              <w:jc w:val="both"/>
              <w:rPr>
                <w:sz w:val="20"/>
                <w:szCs w:val="20"/>
                <w:lang w:val="ru-RU"/>
              </w:rPr>
            </w:pPr>
          </w:p>
          <w:p w14:paraId="11B2205B" w14:textId="12E6644E" w:rsidR="00901B91" w:rsidRPr="00B027AC" w:rsidRDefault="007276A7" w:rsidP="00103E8B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right="-1"/>
              <w:rPr>
                <w:sz w:val="21"/>
                <w:szCs w:val="21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</w:t>
            </w:r>
            <w:r w:rsidRPr="007276A7">
              <w:rPr>
                <w:b/>
                <w:bCs/>
                <w:sz w:val="20"/>
                <w:szCs w:val="20"/>
                <w:lang w:val="ru-RU"/>
              </w:rPr>
              <w:t>иректор __________</w:t>
            </w:r>
            <w:r w:rsidRPr="007276A7">
              <w:rPr>
                <w:lang w:val="ru-RU"/>
              </w:rPr>
              <w:t xml:space="preserve"> </w:t>
            </w:r>
            <w:r w:rsidRPr="007276A7">
              <w:rPr>
                <w:b/>
                <w:bCs/>
                <w:sz w:val="20"/>
                <w:szCs w:val="20"/>
                <w:lang w:val="ru-RU"/>
              </w:rPr>
              <w:t>Пардаев Ш.Ш.</w:t>
            </w:r>
          </w:p>
          <w:p w14:paraId="0789A5CA" w14:textId="4730EA72" w:rsidR="008C0B52" w:rsidRPr="00963CEA" w:rsidRDefault="008C0B52" w:rsidP="00A90FA6">
            <w:pPr>
              <w:tabs>
                <w:tab w:val="left" w:pos="993"/>
              </w:tabs>
              <w:spacing w:line="276" w:lineRule="auto"/>
              <w:ind w:right="-1" w:firstLine="567"/>
              <w:rPr>
                <w:sz w:val="21"/>
                <w:szCs w:val="21"/>
                <w:lang w:val="ru-RU"/>
              </w:rPr>
            </w:pPr>
          </w:p>
        </w:tc>
      </w:tr>
    </w:tbl>
    <w:p w14:paraId="428B5685" w14:textId="77777777" w:rsidR="007276A7" w:rsidRDefault="007276A7" w:rsidP="00A90FA6">
      <w:pPr>
        <w:tabs>
          <w:tab w:val="left" w:pos="993"/>
        </w:tabs>
        <w:spacing w:line="276" w:lineRule="auto"/>
        <w:ind w:right="-1" w:firstLine="567"/>
        <w:rPr>
          <w:sz w:val="21"/>
          <w:szCs w:val="21"/>
          <w:lang w:val="ru-RU"/>
        </w:rPr>
      </w:pPr>
    </w:p>
    <w:p w14:paraId="1EC5650A" w14:textId="77777777" w:rsidR="00103E8B" w:rsidRDefault="00103E8B">
      <w:pPr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br w:type="page"/>
      </w:r>
    </w:p>
    <w:p w14:paraId="152ECCD4" w14:textId="77777777" w:rsidR="00267AC8" w:rsidRDefault="00615824" w:rsidP="00267AC8">
      <w:pPr>
        <w:tabs>
          <w:tab w:val="left" w:pos="993"/>
        </w:tabs>
        <w:spacing w:line="276" w:lineRule="auto"/>
        <w:ind w:right="-1" w:firstLine="567"/>
        <w:jc w:val="right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lastRenderedPageBreak/>
        <w:t xml:space="preserve">     </w:t>
      </w:r>
      <w:r w:rsidR="00952805" w:rsidRPr="00B027AC">
        <w:rPr>
          <w:sz w:val="21"/>
          <w:szCs w:val="21"/>
          <w:lang w:val="ru-RU"/>
        </w:rPr>
        <w:t xml:space="preserve">Приложение № 1                                  </w:t>
      </w:r>
    </w:p>
    <w:p w14:paraId="75088232" w14:textId="36304185" w:rsidR="00952805" w:rsidRPr="00B027AC" w:rsidRDefault="00952805" w:rsidP="00267AC8">
      <w:pPr>
        <w:tabs>
          <w:tab w:val="left" w:pos="993"/>
        </w:tabs>
        <w:spacing w:line="276" w:lineRule="auto"/>
        <w:ind w:right="-1" w:firstLine="567"/>
        <w:jc w:val="right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к Договору №</w:t>
      </w:r>
      <w:r w:rsidR="00267AC8" w:rsidRPr="00963CEA">
        <w:rPr>
          <w:sz w:val="21"/>
          <w:szCs w:val="21"/>
          <w:lang w:val="ru-RU"/>
        </w:rPr>
        <w:t xml:space="preserve">____ </w:t>
      </w:r>
      <w:r w:rsidR="00267AC8">
        <w:rPr>
          <w:sz w:val="21"/>
          <w:szCs w:val="21"/>
          <w:lang w:val="ru-RU"/>
        </w:rPr>
        <w:t xml:space="preserve">от </w:t>
      </w:r>
      <w:r w:rsidR="00267AC8">
        <w:rPr>
          <w:sz w:val="21"/>
          <w:szCs w:val="21"/>
          <w:lang w:val="ru-RU"/>
        </w:rPr>
        <w:br/>
      </w:r>
      <w:r w:rsidR="00C70C44" w:rsidRPr="00B027AC">
        <w:rPr>
          <w:sz w:val="21"/>
          <w:szCs w:val="21"/>
          <w:lang w:val="ru-RU"/>
        </w:rPr>
        <w:t>«</w:t>
      </w:r>
      <w:r w:rsidR="002B3DE9">
        <w:rPr>
          <w:sz w:val="21"/>
          <w:szCs w:val="21"/>
          <w:lang w:val="ru-RU"/>
        </w:rPr>
        <w:t>____</w:t>
      </w:r>
      <w:r w:rsidR="00C70C44" w:rsidRPr="00B027AC">
        <w:rPr>
          <w:sz w:val="21"/>
          <w:szCs w:val="21"/>
          <w:lang w:val="ru-RU"/>
        </w:rPr>
        <w:t>»</w:t>
      </w:r>
      <w:r w:rsidR="002B3DE9">
        <w:rPr>
          <w:sz w:val="21"/>
          <w:szCs w:val="21"/>
          <w:lang w:val="ru-RU"/>
        </w:rPr>
        <w:t>____________</w:t>
      </w:r>
      <w:r w:rsidR="00751CCE">
        <w:rPr>
          <w:sz w:val="21"/>
          <w:szCs w:val="21"/>
          <w:lang w:val="ru-RU"/>
        </w:rPr>
        <w:t>2022</w:t>
      </w:r>
      <w:r w:rsidRPr="00B027AC">
        <w:rPr>
          <w:sz w:val="21"/>
          <w:szCs w:val="21"/>
          <w:lang w:val="ru-RU"/>
        </w:rPr>
        <w:t xml:space="preserve"> года</w:t>
      </w:r>
    </w:p>
    <w:p w14:paraId="6277B405" w14:textId="221C54E1" w:rsidR="00952805" w:rsidRPr="00B027AC" w:rsidRDefault="00952805" w:rsidP="00A90FA6">
      <w:pPr>
        <w:pStyle w:val="a3"/>
        <w:tabs>
          <w:tab w:val="left" w:pos="993"/>
        </w:tabs>
        <w:spacing w:before="240" w:line="276" w:lineRule="auto"/>
        <w:ind w:right="-1" w:firstLine="567"/>
        <w:jc w:val="center"/>
        <w:rPr>
          <w:b/>
          <w:sz w:val="21"/>
          <w:szCs w:val="21"/>
          <w:lang w:val="ru-RU"/>
        </w:rPr>
      </w:pPr>
      <w:r w:rsidRPr="00B027AC">
        <w:rPr>
          <w:b/>
          <w:sz w:val="21"/>
          <w:szCs w:val="21"/>
          <w:lang w:val="ru-RU"/>
        </w:rPr>
        <w:t>ПРОЦЕДУРА ВЗАИМОДЕЙСТВИЯ</w:t>
      </w:r>
      <w:r w:rsidR="009D208F" w:rsidRPr="00B027AC">
        <w:rPr>
          <w:b/>
          <w:sz w:val="21"/>
          <w:szCs w:val="21"/>
          <w:lang w:val="ru-RU"/>
        </w:rPr>
        <w:t xml:space="preserve"> </w:t>
      </w:r>
      <w:r w:rsidRPr="00B027AC">
        <w:rPr>
          <w:b/>
          <w:sz w:val="21"/>
          <w:szCs w:val="21"/>
          <w:lang w:val="ru-RU"/>
        </w:rPr>
        <w:t>УСЛУГИ «</w:t>
      </w:r>
      <w:r w:rsidRPr="00B027AC">
        <w:rPr>
          <w:b/>
          <w:sz w:val="21"/>
          <w:szCs w:val="21"/>
        </w:rPr>
        <w:t>SMS</w:t>
      </w:r>
      <w:r w:rsidRPr="00B027AC">
        <w:rPr>
          <w:b/>
          <w:sz w:val="21"/>
          <w:szCs w:val="21"/>
          <w:lang w:val="ru-RU"/>
        </w:rPr>
        <w:t>-Информирование»</w:t>
      </w:r>
    </w:p>
    <w:p w14:paraId="25420766" w14:textId="77777777" w:rsidR="00952805" w:rsidRPr="00B027AC" w:rsidRDefault="00952805" w:rsidP="00A90FA6">
      <w:pPr>
        <w:pStyle w:val="af3"/>
        <w:numPr>
          <w:ilvl w:val="1"/>
          <w:numId w:val="4"/>
        </w:numPr>
        <w:tabs>
          <w:tab w:val="left" w:pos="993"/>
        </w:tabs>
        <w:spacing w:line="276" w:lineRule="auto"/>
        <w:ind w:left="0" w:right="-1" w:firstLine="567"/>
        <w:jc w:val="both"/>
        <w:rPr>
          <w:b/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Перед предоставлением УСЛУГИ, ЗАКАЗЧИК отправляет ИСПОЛНИТЕЛЮ по </w:t>
      </w:r>
      <w:r w:rsidRPr="00B027AC">
        <w:rPr>
          <w:sz w:val="21"/>
          <w:szCs w:val="21"/>
        </w:rPr>
        <w:t>Email</w:t>
      </w:r>
      <w:r w:rsidRPr="00B027AC">
        <w:rPr>
          <w:sz w:val="21"/>
          <w:szCs w:val="21"/>
          <w:lang w:val="ru-RU"/>
        </w:rPr>
        <w:t xml:space="preserve">, в </w:t>
      </w:r>
      <w:r w:rsidRPr="00B027AC">
        <w:rPr>
          <w:sz w:val="21"/>
          <w:szCs w:val="21"/>
        </w:rPr>
        <w:t>SMS</w:t>
      </w:r>
      <w:r w:rsidRPr="00B027AC">
        <w:rPr>
          <w:sz w:val="21"/>
          <w:szCs w:val="21"/>
          <w:lang w:val="ru-RU"/>
        </w:rPr>
        <w:t xml:space="preserve">, в Мессенджере или в другой электронной форме </w:t>
      </w:r>
      <w:r w:rsidRPr="00B027AC">
        <w:rPr>
          <w:b/>
          <w:sz w:val="21"/>
          <w:szCs w:val="21"/>
          <w:lang w:val="ru-RU"/>
        </w:rPr>
        <w:t xml:space="preserve">статический </w:t>
      </w:r>
      <w:r w:rsidRPr="00B027AC">
        <w:rPr>
          <w:b/>
          <w:sz w:val="21"/>
          <w:szCs w:val="21"/>
        </w:rPr>
        <w:t>IP</w:t>
      </w:r>
      <w:r w:rsidRPr="00B027AC">
        <w:rPr>
          <w:b/>
          <w:sz w:val="21"/>
          <w:szCs w:val="21"/>
          <w:lang w:val="ru-RU"/>
        </w:rPr>
        <w:t xml:space="preserve"> адрес</w:t>
      </w:r>
      <w:r w:rsidRPr="00B027AC">
        <w:rPr>
          <w:sz w:val="21"/>
          <w:szCs w:val="21"/>
          <w:lang w:val="ru-RU"/>
        </w:rPr>
        <w:t>,</w:t>
      </w:r>
      <w:r w:rsidR="00AC4058" w:rsidRPr="00B027AC">
        <w:rPr>
          <w:sz w:val="21"/>
          <w:szCs w:val="21"/>
          <w:lang w:val="ru-RU"/>
        </w:rPr>
        <w:t xml:space="preserve"> </w:t>
      </w:r>
      <w:r w:rsidRPr="00B027AC">
        <w:rPr>
          <w:sz w:val="21"/>
          <w:szCs w:val="21"/>
          <w:lang w:val="ru-RU"/>
        </w:rPr>
        <w:t xml:space="preserve">с которого будет отправляться ИНФОРМАЦИЯ ЗАКАЗЧИКА на ОБОРУДОВАНИЕ ИСПОЛНИТЕЛЯ, для привязки УСЛУГИ к </w:t>
      </w:r>
      <w:r w:rsidRPr="00B027AC">
        <w:rPr>
          <w:sz w:val="21"/>
          <w:szCs w:val="21"/>
        </w:rPr>
        <w:t>IP</w:t>
      </w:r>
      <w:r w:rsidR="00AC4058" w:rsidRPr="00B027AC">
        <w:rPr>
          <w:sz w:val="21"/>
          <w:szCs w:val="21"/>
          <w:lang w:val="ru-RU"/>
        </w:rPr>
        <w:t>-</w:t>
      </w:r>
      <w:r w:rsidRPr="00B027AC">
        <w:rPr>
          <w:sz w:val="21"/>
          <w:szCs w:val="21"/>
          <w:lang w:val="ru-RU"/>
        </w:rPr>
        <w:t xml:space="preserve">адресу ЗАКАЗЧИКА. </w:t>
      </w:r>
      <w:r w:rsidR="00AC4058" w:rsidRPr="00B027AC">
        <w:rPr>
          <w:sz w:val="21"/>
          <w:szCs w:val="21"/>
          <w:lang w:val="ru-RU"/>
        </w:rPr>
        <w:t xml:space="preserve"> </w:t>
      </w:r>
      <w:r w:rsidRPr="00B027AC">
        <w:rPr>
          <w:sz w:val="21"/>
          <w:szCs w:val="21"/>
          <w:lang w:val="ru-RU"/>
        </w:rPr>
        <w:t xml:space="preserve">Статический </w:t>
      </w:r>
      <w:r w:rsidRPr="00B027AC">
        <w:rPr>
          <w:sz w:val="21"/>
          <w:szCs w:val="21"/>
        </w:rPr>
        <w:t>IP</w:t>
      </w:r>
      <w:r w:rsidRPr="00B027AC">
        <w:rPr>
          <w:sz w:val="21"/>
          <w:szCs w:val="21"/>
          <w:lang w:val="ru-RU"/>
        </w:rPr>
        <w:t xml:space="preserve"> адрес ЗАКАЗЧИКА не должен меняться в течении всего периода предоставления УСЛУГИ. В случае, если ЗАКАЗЧИКУ требуется сменить статический </w:t>
      </w:r>
      <w:r w:rsidRPr="00B027AC">
        <w:rPr>
          <w:sz w:val="21"/>
          <w:szCs w:val="21"/>
        </w:rPr>
        <w:t>IP</w:t>
      </w:r>
      <w:r w:rsidRPr="00B027AC">
        <w:rPr>
          <w:sz w:val="21"/>
          <w:szCs w:val="21"/>
          <w:lang w:val="ru-RU"/>
        </w:rPr>
        <w:t xml:space="preserve"> адреса на другой, ЗАКАЗЧИК отправляет ИСПОЛНИТЕЛЮ вышеуказанным способом новый</w:t>
      </w:r>
      <w:r w:rsidRPr="00B027AC">
        <w:rPr>
          <w:b/>
          <w:sz w:val="21"/>
          <w:szCs w:val="21"/>
          <w:lang w:val="ru-RU"/>
        </w:rPr>
        <w:t xml:space="preserve"> статический </w:t>
      </w:r>
      <w:r w:rsidRPr="00B027AC">
        <w:rPr>
          <w:b/>
          <w:sz w:val="21"/>
          <w:szCs w:val="21"/>
        </w:rPr>
        <w:t>IP</w:t>
      </w:r>
      <w:r w:rsidRPr="00B027AC">
        <w:rPr>
          <w:b/>
          <w:sz w:val="21"/>
          <w:szCs w:val="21"/>
          <w:lang w:val="ru-RU"/>
        </w:rPr>
        <w:t xml:space="preserve">адрес, не позднее чем за </w:t>
      </w:r>
      <w:r w:rsidR="00AC4058" w:rsidRPr="00B027AC">
        <w:rPr>
          <w:b/>
          <w:sz w:val="21"/>
          <w:szCs w:val="21"/>
          <w:lang w:val="ru-RU"/>
        </w:rPr>
        <w:t>24 (двадцать четыре)</w:t>
      </w:r>
      <w:r w:rsidRPr="00B027AC">
        <w:rPr>
          <w:b/>
          <w:sz w:val="21"/>
          <w:szCs w:val="21"/>
          <w:lang w:val="ru-RU"/>
        </w:rPr>
        <w:t xml:space="preserve"> часа до смены.</w:t>
      </w:r>
    </w:p>
    <w:p w14:paraId="712296E3" w14:textId="77777777" w:rsidR="00952805" w:rsidRPr="00B027AC" w:rsidRDefault="00952805" w:rsidP="00A90FA6">
      <w:pPr>
        <w:numPr>
          <w:ilvl w:val="1"/>
          <w:numId w:val="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После получения статического </w:t>
      </w:r>
      <w:r w:rsidRPr="00B027AC">
        <w:rPr>
          <w:sz w:val="21"/>
          <w:szCs w:val="21"/>
        </w:rPr>
        <w:t>IP</w:t>
      </w:r>
      <w:r w:rsidRPr="00B027AC">
        <w:rPr>
          <w:sz w:val="21"/>
          <w:szCs w:val="21"/>
          <w:lang w:val="ru-RU"/>
        </w:rPr>
        <w:t xml:space="preserve"> адреса от ЗАКАЗЧИКА, ИСПОЛНИТЕЛЬ создает учетную запись на ОБОРУДОВАНИИ ИСПОЛНИТЕЛЯ и предоставляет ЗАКАЗЧИКУ параметры подключения к ОБОРУДОВАНИЮ ИСПОЛНИТЕЛЯ: Формат соединения (</w:t>
      </w:r>
      <w:r w:rsidRPr="00B027AC">
        <w:rPr>
          <w:sz w:val="21"/>
          <w:szCs w:val="21"/>
        </w:rPr>
        <w:t>SMPP</w:t>
      </w:r>
      <w:r w:rsidRPr="00B027AC">
        <w:rPr>
          <w:sz w:val="21"/>
          <w:szCs w:val="21"/>
          <w:lang w:val="ru-RU"/>
        </w:rPr>
        <w:t xml:space="preserve">, </w:t>
      </w:r>
      <w:r w:rsidRPr="00B027AC">
        <w:rPr>
          <w:sz w:val="21"/>
          <w:szCs w:val="21"/>
        </w:rPr>
        <w:t>HTTP</w:t>
      </w:r>
      <w:r w:rsidRPr="00B027AC">
        <w:rPr>
          <w:sz w:val="21"/>
          <w:szCs w:val="21"/>
          <w:lang w:val="ru-RU"/>
        </w:rPr>
        <w:t>(</w:t>
      </w:r>
      <w:r w:rsidRPr="00B027AC">
        <w:rPr>
          <w:sz w:val="21"/>
          <w:szCs w:val="21"/>
        </w:rPr>
        <w:t>S</w:t>
      </w:r>
      <w:r w:rsidRPr="00B027AC">
        <w:rPr>
          <w:sz w:val="21"/>
          <w:szCs w:val="21"/>
          <w:lang w:val="ru-RU"/>
        </w:rPr>
        <w:t xml:space="preserve">)), </w:t>
      </w:r>
      <w:r w:rsidRPr="00B027AC">
        <w:rPr>
          <w:sz w:val="21"/>
          <w:szCs w:val="21"/>
        </w:rPr>
        <w:t>IP</w:t>
      </w:r>
      <w:r w:rsidRPr="00B027AC">
        <w:rPr>
          <w:sz w:val="21"/>
          <w:szCs w:val="21"/>
          <w:lang w:val="ru-RU"/>
        </w:rPr>
        <w:t xml:space="preserve"> адреса, номера портов, логин, пароль, </w:t>
      </w:r>
      <w:r w:rsidRPr="00B027AC">
        <w:rPr>
          <w:sz w:val="21"/>
          <w:szCs w:val="21"/>
        </w:rPr>
        <w:t>url</w:t>
      </w:r>
      <w:r w:rsidRPr="00B027AC">
        <w:rPr>
          <w:sz w:val="21"/>
          <w:szCs w:val="21"/>
          <w:lang w:val="ru-RU"/>
        </w:rPr>
        <w:t>, документацию по подключению.</w:t>
      </w:r>
    </w:p>
    <w:p w14:paraId="57038391" w14:textId="77777777" w:rsidR="00952805" w:rsidRPr="00B027AC" w:rsidRDefault="00952805" w:rsidP="00A90FA6">
      <w:pPr>
        <w:numPr>
          <w:ilvl w:val="1"/>
          <w:numId w:val="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ИСПОЛНИТЕЛЬ открывает на платной основе у сотовых операторов сервисный короткий номер с возможностью подмены на имя отправителя в формате </w:t>
      </w:r>
      <w:r w:rsidRPr="00B027AC">
        <w:rPr>
          <w:sz w:val="21"/>
          <w:szCs w:val="21"/>
        </w:rPr>
        <w:t>alphanumeric</w:t>
      </w:r>
      <w:r w:rsidR="00AC4058" w:rsidRPr="00B027AC">
        <w:rPr>
          <w:sz w:val="21"/>
          <w:szCs w:val="21"/>
          <w:lang w:val="ru-RU"/>
        </w:rPr>
        <w:t xml:space="preserve"> </w:t>
      </w:r>
      <w:r w:rsidRPr="00B027AC">
        <w:rPr>
          <w:sz w:val="21"/>
          <w:szCs w:val="21"/>
          <w:lang w:val="ru-RU"/>
        </w:rPr>
        <w:t>и прописывает в ОБОРУДОВАНИИ ИСПОЛНИТЕЛЯ, для предоставления УСЛУГ ЗАКАЗЧИКУ в соответствии с условиями настоящего Договора.</w:t>
      </w:r>
    </w:p>
    <w:p w14:paraId="3CDB2A51" w14:textId="267C176E" w:rsidR="007F77D1" w:rsidRPr="00B027AC" w:rsidRDefault="009D208F" w:rsidP="00A90FA6">
      <w:pPr>
        <w:numPr>
          <w:ilvl w:val="1"/>
          <w:numId w:val="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b/>
          <w:sz w:val="21"/>
          <w:szCs w:val="21"/>
          <w:lang w:val="ru-RU"/>
        </w:rPr>
        <w:t xml:space="preserve">Сроки </w:t>
      </w:r>
      <w:r w:rsidR="00AC4058" w:rsidRPr="00B027AC">
        <w:rPr>
          <w:b/>
          <w:sz w:val="21"/>
          <w:szCs w:val="21"/>
          <w:lang w:val="ru-RU"/>
        </w:rPr>
        <w:t xml:space="preserve">открытия короткого номера </w:t>
      </w:r>
      <w:r w:rsidRPr="00B027AC">
        <w:rPr>
          <w:b/>
          <w:sz w:val="21"/>
          <w:szCs w:val="21"/>
          <w:lang w:val="ru-RU"/>
        </w:rPr>
        <w:t>зависят полностью от операторов и проводимых ими процедур</w:t>
      </w:r>
      <w:r w:rsidRPr="00B027AC">
        <w:rPr>
          <w:sz w:val="21"/>
          <w:szCs w:val="21"/>
          <w:lang w:val="ru-RU"/>
        </w:rPr>
        <w:t xml:space="preserve">. </w:t>
      </w:r>
      <w:r w:rsidR="00952805" w:rsidRPr="00B027AC">
        <w:rPr>
          <w:sz w:val="21"/>
          <w:szCs w:val="21"/>
          <w:lang w:val="ru-RU"/>
        </w:rPr>
        <w:t xml:space="preserve">После </w:t>
      </w:r>
      <w:r w:rsidR="00AC4058" w:rsidRPr="00B027AC">
        <w:rPr>
          <w:sz w:val="21"/>
          <w:szCs w:val="21"/>
          <w:lang w:val="ru-RU"/>
        </w:rPr>
        <w:t>открытия короткого номера сотовыми операторами</w:t>
      </w:r>
      <w:r w:rsidRPr="00B027AC">
        <w:rPr>
          <w:sz w:val="21"/>
          <w:szCs w:val="21"/>
          <w:lang w:val="ru-RU"/>
        </w:rPr>
        <w:t xml:space="preserve"> и</w:t>
      </w:r>
      <w:r w:rsidR="00AC4058" w:rsidRPr="00B027AC">
        <w:rPr>
          <w:sz w:val="21"/>
          <w:szCs w:val="21"/>
          <w:lang w:val="ru-RU"/>
        </w:rPr>
        <w:t xml:space="preserve"> после </w:t>
      </w:r>
      <w:r w:rsidR="00952805" w:rsidRPr="00B027AC">
        <w:rPr>
          <w:sz w:val="21"/>
          <w:szCs w:val="21"/>
          <w:lang w:val="ru-RU"/>
        </w:rPr>
        <w:t xml:space="preserve">соединения </w:t>
      </w:r>
      <w:r w:rsidR="00AC4058" w:rsidRPr="00B027AC">
        <w:rPr>
          <w:sz w:val="21"/>
          <w:szCs w:val="21"/>
          <w:lang w:val="ru-RU"/>
        </w:rPr>
        <w:t>с</w:t>
      </w:r>
      <w:r w:rsidR="00952805" w:rsidRPr="00B027AC">
        <w:rPr>
          <w:sz w:val="21"/>
          <w:szCs w:val="21"/>
          <w:lang w:val="ru-RU"/>
        </w:rPr>
        <w:t xml:space="preserve"> ОБОРУДОВАНИЕМ ИСПОЛНИТЕЛЯ, ЗАКАЗЧИК начинает отправку ИНФОРМАЦИИ</w:t>
      </w:r>
      <w:r w:rsidR="00AC4058" w:rsidRPr="00B027AC">
        <w:rPr>
          <w:sz w:val="21"/>
          <w:szCs w:val="21"/>
          <w:lang w:val="ru-RU"/>
        </w:rPr>
        <w:t xml:space="preserve"> </w:t>
      </w:r>
      <w:r w:rsidR="00952805" w:rsidRPr="00B027AC">
        <w:rPr>
          <w:sz w:val="21"/>
          <w:szCs w:val="21"/>
          <w:lang w:val="ru-RU"/>
        </w:rPr>
        <w:t xml:space="preserve">ЗАКАЗЧИКА на ОБОРУДОВАНИЕ ИСПОЛНИТЕЛЯ в соответствии со спецификацией протокола </w:t>
      </w:r>
      <w:r w:rsidR="00952805" w:rsidRPr="00B027AC">
        <w:rPr>
          <w:sz w:val="21"/>
          <w:szCs w:val="21"/>
        </w:rPr>
        <w:t>SMPP</w:t>
      </w:r>
      <w:r w:rsidR="00952805" w:rsidRPr="00B027AC">
        <w:rPr>
          <w:sz w:val="21"/>
          <w:szCs w:val="21"/>
          <w:lang w:val="ru-RU"/>
        </w:rPr>
        <w:t xml:space="preserve"> 3.4. </w:t>
      </w:r>
      <w:r w:rsidRPr="00B027AC">
        <w:rPr>
          <w:sz w:val="21"/>
          <w:szCs w:val="21"/>
          <w:lang w:val="ru-RU"/>
        </w:rPr>
        <w:t xml:space="preserve">в соответствии с предоставленными рекомендациями специалистов </w:t>
      </w:r>
      <w:r w:rsidR="00A932DE" w:rsidRPr="00B027AC">
        <w:rPr>
          <w:sz w:val="21"/>
          <w:szCs w:val="21"/>
          <w:lang w:val="ru-RU"/>
        </w:rPr>
        <w:t>ИСПОЛНИТЕЛЯ</w:t>
      </w:r>
      <w:r w:rsidR="00A932DE" w:rsidRPr="00A932DE">
        <w:rPr>
          <w:sz w:val="21"/>
          <w:szCs w:val="21"/>
          <w:lang w:val="ru-RU"/>
        </w:rPr>
        <w:t>.</w:t>
      </w:r>
    </w:p>
    <w:p w14:paraId="3EF33AB2" w14:textId="77777777" w:rsidR="00952805" w:rsidRPr="00B027AC" w:rsidRDefault="00952805" w:rsidP="00A90FA6">
      <w:pPr>
        <w:numPr>
          <w:ilvl w:val="1"/>
          <w:numId w:val="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ОБОРУДОВАНИЕ ИСПОЛНИТЕЛЯ с использованием своей собственной базы данных обрабатывает и сформировывает БИЗНЕС ИНФОРМАЦИЮ, </w:t>
      </w:r>
      <w:r w:rsidR="009D208F" w:rsidRPr="00B027AC">
        <w:rPr>
          <w:sz w:val="21"/>
          <w:szCs w:val="21"/>
          <w:lang w:val="ru-RU"/>
        </w:rPr>
        <w:t xml:space="preserve">используя параметры отправки - поле </w:t>
      </w:r>
      <w:r w:rsidRPr="00B027AC">
        <w:rPr>
          <w:sz w:val="21"/>
          <w:szCs w:val="21"/>
        </w:rPr>
        <w:t>SENDER</w:t>
      </w:r>
      <w:r w:rsidR="009D208F" w:rsidRPr="00B027AC">
        <w:rPr>
          <w:sz w:val="21"/>
          <w:szCs w:val="21"/>
          <w:lang w:val="ru-RU"/>
        </w:rPr>
        <w:t xml:space="preserve">, КОРОТКИЙ НОМЕР </w:t>
      </w:r>
      <w:r w:rsidRPr="00B027AC">
        <w:rPr>
          <w:sz w:val="21"/>
          <w:szCs w:val="21"/>
          <w:lang w:val="ru-RU"/>
        </w:rPr>
        <w:t xml:space="preserve">или название в формате </w:t>
      </w:r>
      <w:r w:rsidR="009D208F" w:rsidRPr="00B027AC">
        <w:rPr>
          <w:sz w:val="21"/>
          <w:szCs w:val="21"/>
        </w:rPr>
        <w:t>ALPHANUMERIC</w:t>
      </w:r>
      <w:r w:rsidRPr="00B027AC">
        <w:rPr>
          <w:sz w:val="21"/>
          <w:szCs w:val="21"/>
          <w:lang w:val="ru-RU"/>
        </w:rPr>
        <w:t>, с содержанием ИНФОРМАЦИИ ЗАКАЗЧИКА</w:t>
      </w:r>
      <w:r w:rsidR="009D208F" w:rsidRPr="00B027AC">
        <w:rPr>
          <w:sz w:val="21"/>
          <w:szCs w:val="21"/>
          <w:lang w:val="ru-RU"/>
        </w:rPr>
        <w:t xml:space="preserve">, </w:t>
      </w:r>
      <w:r w:rsidRPr="00B027AC">
        <w:rPr>
          <w:sz w:val="21"/>
          <w:szCs w:val="21"/>
          <w:lang w:val="ru-RU"/>
        </w:rPr>
        <w:t>отправляет на телефонный номер АБОНЕНТА.</w:t>
      </w:r>
    </w:p>
    <w:p w14:paraId="141F8D44" w14:textId="77777777" w:rsidR="009D208F" w:rsidRPr="00B027AC" w:rsidRDefault="00952805" w:rsidP="00A90FA6">
      <w:pPr>
        <w:numPr>
          <w:ilvl w:val="1"/>
          <w:numId w:val="4"/>
        </w:numPr>
        <w:tabs>
          <w:tab w:val="left" w:pos="993"/>
        </w:tabs>
        <w:spacing w:line="276" w:lineRule="auto"/>
        <w:ind w:left="0" w:right="-1" w:firstLine="567"/>
        <w:jc w:val="both"/>
        <w:rPr>
          <w:b/>
          <w:caps/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После отправки ОБОРУДОВАНИЕМ ИСПОЛНИТЕЛЯ БИЗНЕС ИНФОРМАЦИИ, </w:t>
      </w:r>
      <w:r w:rsidRPr="00B027AC">
        <w:rPr>
          <w:sz w:val="21"/>
          <w:szCs w:val="21"/>
        </w:rPr>
        <w:t>SMS</w:t>
      </w:r>
      <w:r w:rsidRPr="00B027AC">
        <w:rPr>
          <w:sz w:val="21"/>
          <w:szCs w:val="21"/>
          <w:lang w:val="ru-RU"/>
        </w:rPr>
        <w:t xml:space="preserve"> центр</w:t>
      </w:r>
      <w:r w:rsidR="009D208F" w:rsidRPr="00B027AC">
        <w:rPr>
          <w:sz w:val="21"/>
          <w:szCs w:val="21"/>
          <w:lang w:val="ru-RU"/>
        </w:rPr>
        <w:t>ы</w:t>
      </w:r>
      <w:r w:rsidRPr="00B027AC">
        <w:rPr>
          <w:sz w:val="21"/>
          <w:szCs w:val="21"/>
          <w:lang w:val="ru-RU"/>
        </w:rPr>
        <w:t xml:space="preserve"> сотовых операторов </w:t>
      </w:r>
      <w:r w:rsidR="009D208F" w:rsidRPr="00B027AC">
        <w:rPr>
          <w:sz w:val="21"/>
          <w:szCs w:val="21"/>
          <w:lang w:val="ru-RU"/>
        </w:rPr>
        <w:t xml:space="preserve">отправляют на ОБОРУДОВАНИЕ ИСПОЛНИТЕЛЯ </w:t>
      </w:r>
      <w:r w:rsidRPr="00B027AC">
        <w:rPr>
          <w:sz w:val="21"/>
          <w:szCs w:val="21"/>
          <w:lang w:val="ru-RU"/>
        </w:rPr>
        <w:t xml:space="preserve">статусы по отправленной БИЗНЕС ИНФОРМАЦИИ, такие как </w:t>
      </w:r>
      <w:r w:rsidRPr="00B027AC">
        <w:rPr>
          <w:sz w:val="21"/>
          <w:szCs w:val="21"/>
        </w:rPr>
        <w:t>Delivered</w:t>
      </w:r>
      <w:r w:rsidRPr="00B027AC">
        <w:rPr>
          <w:sz w:val="21"/>
          <w:szCs w:val="21"/>
          <w:lang w:val="ru-RU"/>
        </w:rPr>
        <w:t xml:space="preserve">, </w:t>
      </w:r>
      <w:r w:rsidRPr="00B027AC">
        <w:rPr>
          <w:sz w:val="21"/>
          <w:szCs w:val="21"/>
        </w:rPr>
        <w:t>Not</w:t>
      </w:r>
      <w:r w:rsidR="00EE056B" w:rsidRPr="00B027AC">
        <w:rPr>
          <w:sz w:val="21"/>
          <w:szCs w:val="21"/>
          <w:lang w:val="ru-RU"/>
        </w:rPr>
        <w:t xml:space="preserve"> </w:t>
      </w:r>
      <w:r w:rsidRPr="00B027AC">
        <w:rPr>
          <w:sz w:val="21"/>
          <w:szCs w:val="21"/>
        </w:rPr>
        <w:t>Delivered</w:t>
      </w:r>
      <w:r w:rsidRPr="00B027AC">
        <w:rPr>
          <w:sz w:val="21"/>
          <w:szCs w:val="21"/>
          <w:lang w:val="ru-RU"/>
        </w:rPr>
        <w:t xml:space="preserve">, </w:t>
      </w:r>
      <w:r w:rsidRPr="00B027AC">
        <w:rPr>
          <w:sz w:val="21"/>
          <w:szCs w:val="21"/>
        </w:rPr>
        <w:t>Filed</w:t>
      </w:r>
      <w:r w:rsidR="009D208F" w:rsidRPr="00B027AC">
        <w:rPr>
          <w:sz w:val="21"/>
          <w:szCs w:val="21"/>
          <w:lang w:val="ru-RU"/>
        </w:rPr>
        <w:t>, по факту доставки или не доставки</w:t>
      </w:r>
      <w:r w:rsidRPr="00B027AC">
        <w:rPr>
          <w:sz w:val="21"/>
          <w:szCs w:val="21"/>
          <w:lang w:val="ru-RU"/>
        </w:rPr>
        <w:t xml:space="preserve">. Получив статусы от </w:t>
      </w:r>
      <w:r w:rsidRPr="00B027AC">
        <w:rPr>
          <w:sz w:val="21"/>
          <w:szCs w:val="21"/>
        </w:rPr>
        <w:t>SMS</w:t>
      </w:r>
      <w:r w:rsidR="009D208F" w:rsidRPr="00B027AC">
        <w:rPr>
          <w:sz w:val="21"/>
          <w:szCs w:val="21"/>
          <w:lang w:val="ru-RU"/>
        </w:rPr>
        <w:t>-</w:t>
      </w:r>
      <w:r w:rsidRPr="00B027AC">
        <w:rPr>
          <w:sz w:val="21"/>
          <w:szCs w:val="21"/>
          <w:lang w:val="ru-RU"/>
        </w:rPr>
        <w:t>центров сотовых операторов, ОБОРУДОВАНИЕ ИСПОЛНИТЕЛЯ фиксирует их.</w:t>
      </w:r>
    </w:p>
    <w:p w14:paraId="197B31F0" w14:textId="77777777" w:rsidR="009D208F" w:rsidRPr="00B027AC" w:rsidRDefault="00952805" w:rsidP="00A90FA6">
      <w:pPr>
        <w:numPr>
          <w:ilvl w:val="1"/>
          <w:numId w:val="4"/>
        </w:numPr>
        <w:tabs>
          <w:tab w:val="left" w:pos="993"/>
        </w:tabs>
        <w:spacing w:line="276" w:lineRule="auto"/>
        <w:ind w:left="0" w:right="-1" w:firstLine="567"/>
        <w:jc w:val="both"/>
        <w:rPr>
          <w:b/>
          <w:caps/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УСЛУГА должна быть доступна круглосуточно в течение всего срока действия Договора.</w:t>
      </w:r>
    </w:p>
    <w:p w14:paraId="26377B90" w14:textId="77777777" w:rsidR="00B10D49" w:rsidRPr="00B027AC" w:rsidRDefault="00B10D49" w:rsidP="00A90FA6">
      <w:pPr>
        <w:numPr>
          <w:ilvl w:val="1"/>
          <w:numId w:val="4"/>
        </w:numPr>
        <w:tabs>
          <w:tab w:val="left" w:pos="993"/>
        </w:tabs>
        <w:spacing w:line="276" w:lineRule="auto"/>
        <w:ind w:left="0" w:right="-1" w:firstLine="567"/>
        <w:jc w:val="both"/>
        <w:rPr>
          <w:b/>
          <w:caps/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По желанию ЗАКАЗЧИКА, п</w:t>
      </w:r>
      <w:r w:rsidR="00952805" w:rsidRPr="00B027AC">
        <w:rPr>
          <w:sz w:val="21"/>
          <w:szCs w:val="21"/>
          <w:lang w:val="ru-RU"/>
        </w:rPr>
        <w:t xml:space="preserve">одключение </w:t>
      </w:r>
      <w:r w:rsidRPr="00B027AC">
        <w:rPr>
          <w:sz w:val="21"/>
          <w:szCs w:val="21"/>
          <w:lang w:val="ru-RU"/>
        </w:rPr>
        <w:t>к</w:t>
      </w:r>
      <w:r w:rsidR="00952805" w:rsidRPr="00B027AC">
        <w:rPr>
          <w:sz w:val="21"/>
          <w:szCs w:val="21"/>
          <w:lang w:val="ru-RU"/>
        </w:rPr>
        <w:t xml:space="preserve"> ОБОРУДОВАНИЮ ИСПОЛНИТЕЛЯ осуществляется через сеть Интернет с созданием </w:t>
      </w:r>
      <w:r w:rsidR="00952805" w:rsidRPr="00B027AC">
        <w:rPr>
          <w:sz w:val="21"/>
          <w:szCs w:val="21"/>
        </w:rPr>
        <w:t>VPN</w:t>
      </w:r>
      <w:r w:rsidR="00952805" w:rsidRPr="00B027AC">
        <w:rPr>
          <w:sz w:val="21"/>
          <w:szCs w:val="21"/>
          <w:lang w:val="ru-RU"/>
        </w:rPr>
        <w:t xml:space="preserve"> туннеля.</w:t>
      </w:r>
    </w:p>
    <w:p w14:paraId="398BFFB5" w14:textId="77777777" w:rsidR="00B10D49" w:rsidRPr="00B027AC" w:rsidRDefault="00952805" w:rsidP="00A90FA6">
      <w:pPr>
        <w:numPr>
          <w:ilvl w:val="1"/>
          <w:numId w:val="4"/>
        </w:numPr>
        <w:tabs>
          <w:tab w:val="left" w:pos="993"/>
        </w:tabs>
        <w:spacing w:line="276" w:lineRule="auto"/>
        <w:ind w:left="0" w:right="-1" w:firstLine="567"/>
        <w:jc w:val="both"/>
        <w:rPr>
          <w:b/>
          <w:caps/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Зона обслуживания и ответственности ИСПОЛНИТЕЛЯ включает: ОБОРУДОВАНИЕ ИСПОЛНИТЕЛЯ, оборудование локально-вычислительной сети, каналы передачи данных </w:t>
      </w:r>
      <w:r w:rsidR="00B10D49" w:rsidRPr="00B027AC">
        <w:rPr>
          <w:sz w:val="21"/>
          <w:szCs w:val="21"/>
          <w:lang w:val="ru-RU"/>
        </w:rPr>
        <w:t>от ИСПОЛНИТЕЛЯ в сеть Интернет.</w:t>
      </w:r>
    </w:p>
    <w:p w14:paraId="4ADD85AA" w14:textId="77777777" w:rsidR="00B10D49" w:rsidRPr="00B027AC" w:rsidRDefault="00952805" w:rsidP="00A90FA6">
      <w:pPr>
        <w:numPr>
          <w:ilvl w:val="1"/>
          <w:numId w:val="4"/>
        </w:numPr>
        <w:tabs>
          <w:tab w:val="left" w:pos="993"/>
        </w:tabs>
        <w:spacing w:line="276" w:lineRule="auto"/>
        <w:ind w:left="0" w:right="-1" w:firstLine="567"/>
        <w:jc w:val="both"/>
        <w:rPr>
          <w:b/>
          <w:caps/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Зона обслуживания и ответственности ЗАКАЗЧИКА включает: Совокупность программного обеспечения, посредством которого формируется ИНФОРМАЦИЯ ЗАКАЗЧИКА предназначенная для отправки ОБОРУДОВАНИЮ ИСПОЛНИТЕЛЯ, правильность настроек программных средств и оборудования в соответствии с согласованными протоколами, выделенный канал доступа от ЗАКАЗЧИКА в сеть Интернет.</w:t>
      </w:r>
    </w:p>
    <w:p w14:paraId="2F5DAC77" w14:textId="77777777" w:rsidR="00B10D49" w:rsidRPr="00B027AC" w:rsidRDefault="00952805" w:rsidP="00A90FA6">
      <w:pPr>
        <w:numPr>
          <w:ilvl w:val="1"/>
          <w:numId w:val="4"/>
        </w:numPr>
        <w:tabs>
          <w:tab w:val="left" w:pos="993"/>
        </w:tabs>
        <w:spacing w:line="276" w:lineRule="auto"/>
        <w:ind w:left="0" w:right="-1" w:firstLine="567"/>
        <w:jc w:val="both"/>
        <w:rPr>
          <w:b/>
          <w:caps/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Точкой разграничения Зон обслуживания и ответственности СТОРОН являются последние кроссовые устройства провайдера Интернет услуг, предоставляющего СТОРОНЕ выделенный канал доступа в сеть Интернет.</w:t>
      </w:r>
    </w:p>
    <w:p w14:paraId="37AE25AD" w14:textId="77777777" w:rsidR="00952805" w:rsidRPr="00B027AC" w:rsidRDefault="00952805" w:rsidP="00A90FA6">
      <w:pPr>
        <w:numPr>
          <w:ilvl w:val="1"/>
          <w:numId w:val="4"/>
        </w:numPr>
        <w:tabs>
          <w:tab w:val="left" w:pos="993"/>
        </w:tabs>
        <w:spacing w:line="276" w:lineRule="auto"/>
        <w:ind w:left="0" w:right="-1" w:firstLine="567"/>
        <w:jc w:val="both"/>
        <w:rPr>
          <w:b/>
          <w:caps/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ЗАКАЗЧИК несет ответственность:</w:t>
      </w:r>
    </w:p>
    <w:p w14:paraId="2EE82C86" w14:textId="77777777" w:rsidR="00952805" w:rsidRPr="00B027AC" w:rsidRDefault="00952805" w:rsidP="00A90FA6">
      <w:pPr>
        <w:numPr>
          <w:ilvl w:val="0"/>
          <w:numId w:val="5"/>
        </w:numPr>
        <w:tabs>
          <w:tab w:val="clear" w:pos="720"/>
          <w:tab w:val="left" w:pos="993"/>
          <w:tab w:val="num" w:pos="1080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 xml:space="preserve">за работоспособность оборудования </w:t>
      </w:r>
      <w:r w:rsidR="00B10D49" w:rsidRPr="00B027AC">
        <w:rPr>
          <w:sz w:val="21"/>
          <w:szCs w:val="21"/>
          <w:lang w:val="ru-RU"/>
        </w:rPr>
        <w:t xml:space="preserve">и оборудования </w:t>
      </w:r>
      <w:r w:rsidRPr="00B027AC">
        <w:rPr>
          <w:sz w:val="21"/>
          <w:szCs w:val="21"/>
          <w:lang w:val="ru-RU"/>
        </w:rPr>
        <w:t>локально-вычислительной сети используемого для оказания УСЛУГ АБОНЕНТАМ, работоспособность выделенного канала доступа в сеть Интернет, за правильность настройки оборудования в соответствии с согласованными протоколами;</w:t>
      </w:r>
    </w:p>
    <w:p w14:paraId="1C00DFE2" w14:textId="77777777" w:rsidR="00952805" w:rsidRPr="00B027AC" w:rsidRDefault="00952805" w:rsidP="00A90FA6">
      <w:pPr>
        <w:numPr>
          <w:ilvl w:val="0"/>
          <w:numId w:val="5"/>
        </w:numPr>
        <w:tabs>
          <w:tab w:val="clear" w:pos="720"/>
          <w:tab w:val="left" w:pos="993"/>
          <w:tab w:val="num" w:pos="1080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за контроль работоспособности каналов</w:t>
      </w:r>
      <w:r w:rsidR="00B10D49" w:rsidRPr="00B027AC">
        <w:rPr>
          <w:sz w:val="21"/>
          <w:szCs w:val="21"/>
          <w:lang w:val="ru-RU"/>
        </w:rPr>
        <w:t xml:space="preserve"> связи,</w:t>
      </w:r>
      <w:r w:rsidRPr="00B027AC">
        <w:rPr>
          <w:sz w:val="21"/>
          <w:szCs w:val="21"/>
          <w:lang w:val="ru-RU"/>
        </w:rPr>
        <w:t xml:space="preserve"> управления и их своевременное резервирование.</w:t>
      </w:r>
    </w:p>
    <w:p w14:paraId="6899945A" w14:textId="77777777" w:rsidR="00952805" w:rsidRPr="00B027AC" w:rsidRDefault="00952805" w:rsidP="00A90FA6">
      <w:pPr>
        <w:numPr>
          <w:ilvl w:val="1"/>
          <w:numId w:val="4"/>
        </w:numPr>
        <w:tabs>
          <w:tab w:val="left" w:pos="851"/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</w:rPr>
      </w:pPr>
      <w:r w:rsidRPr="00B027AC">
        <w:rPr>
          <w:sz w:val="21"/>
          <w:szCs w:val="21"/>
          <w:lang w:val="ru-RU"/>
        </w:rPr>
        <w:t xml:space="preserve">ИСПОЛНИТЕЛЬ </w:t>
      </w:r>
      <w:r w:rsidRPr="00B027AC">
        <w:rPr>
          <w:sz w:val="21"/>
          <w:szCs w:val="21"/>
        </w:rPr>
        <w:t>несет ответственность:</w:t>
      </w:r>
    </w:p>
    <w:p w14:paraId="66DD23D3" w14:textId="779057D9" w:rsidR="00952805" w:rsidRPr="00B027AC" w:rsidRDefault="00952805" w:rsidP="00A90FA6">
      <w:pPr>
        <w:numPr>
          <w:ilvl w:val="0"/>
          <w:numId w:val="6"/>
        </w:numPr>
        <w:tabs>
          <w:tab w:val="clear" w:pos="720"/>
          <w:tab w:val="left" w:pos="993"/>
          <w:tab w:val="num" w:pos="1080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lastRenderedPageBreak/>
        <w:t>за работоспособность ОБОРУДОВАНИЯ ИСПОЛНИТЕЛЯ, оборудования локально-вычислительной сети, за правильность настройки оборудования в соответствии с согласованными протоколами;</w:t>
      </w:r>
    </w:p>
    <w:p w14:paraId="4CB43B68" w14:textId="77777777" w:rsidR="00952805" w:rsidRPr="00B027AC" w:rsidRDefault="00952805" w:rsidP="00A90FA6">
      <w:pPr>
        <w:numPr>
          <w:ilvl w:val="1"/>
          <w:numId w:val="4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Телефоны для взаимодействия дежурного персонала:</w:t>
      </w:r>
    </w:p>
    <w:p w14:paraId="42B85999" w14:textId="77777777" w:rsidR="00615824" w:rsidRDefault="00615824" w:rsidP="00A90FA6">
      <w:pPr>
        <w:numPr>
          <w:ilvl w:val="0"/>
          <w:numId w:val="7"/>
        </w:numPr>
        <w:tabs>
          <w:tab w:val="left" w:pos="993"/>
        </w:tabs>
        <w:spacing w:before="120" w:line="276" w:lineRule="auto"/>
        <w:ind w:left="0" w:right="-1" w:firstLine="567"/>
        <w:jc w:val="both"/>
        <w:rPr>
          <w:sz w:val="21"/>
          <w:szCs w:val="21"/>
          <w:lang w:val="ru-RU"/>
        </w:rPr>
      </w:pPr>
    </w:p>
    <w:p w14:paraId="3957D1E2" w14:textId="7F9CDD50" w:rsidR="00952805" w:rsidRPr="00B027AC" w:rsidRDefault="00A932DE" w:rsidP="00A90FA6">
      <w:pPr>
        <w:numPr>
          <w:ilvl w:val="0"/>
          <w:numId w:val="7"/>
        </w:numPr>
        <w:tabs>
          <w:tab w:val="left" w:pos="993"/>
        </w:tabs>
        <w:spacing w:before="120" w:line="276" w:lineRule="auto"/>
        <w:ind w:left="0" w:right="-1"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ИСПОЛНИТЕЛЬ, </w:t>
      </w:r>
      <w:r w:rsidR="00952805" w:rsidRPr="00B027AC">
        <w:rPr>
          <w:sz w:val="21"/>
          <w:szCs w:val="21"/>
          <w:lang w:val="ru-RU"/>
        </w:rPr>
        <w:tab/>
      </w:r>
      <w:r w:rsidRPr="00B027AC">
        <w:rPr>
          <w:sz w:val="21"/>
          <w:szCs w:val="21"/>
          <w:lang w:val="ru-RU"/>
        </w:rPr>
        <w:t xml:space="preserve">    тел.:+ 99871 ________</w:t>
      </w:r>
      <w:r w:rsidR="00952805" w:rsidRPr="00B027AC">
        <w:rPr>
          <w:sz w:val="21"/>
          <w:szCs w:val="21"/>
          <w:lang w:val="ru-RU"/>
        </w:rPr>
        <w:t>/</w:t>
      </w:r>
      <w:r w:rsidRPr="00A932DE">
        <w:rPr>
          <w:sz w:val="21"/>
          <w:szCs w:val="21"/>
          <w:lang w:val="ru-RU"/>
        </w:rPr>
        <w:t>________________</w:t>
      </w:r>
      <w:r w:rsidRPr="00B027AC">
        <w:rPr>
          <w:sz w:val="21"/>
          <w:szCs w:val="21"/>
          <w:lang w:val="ru-RU"/>
        </w:rPr>
        <w:t xml:space="preserve"> </w:t>
      </w:r>
      <w:r w:rsidR="00952805" w:rsidRPr="00B027AC">
        <w:rPr>
          <w:sz w:val="21"/>
          <w:szCs w:val="21"/>
          <w:lang w:val="ru-RU"/>
        </w:rPr>
        <w:t>/</w:t>
      </w:r>
    </w:p>
    <w:p w14:paraId="791BA16A" w14:textId="77870582" w:rsidR="00952805" w:rsidRPr="00B027AC" w:rsidRDefault="00952805" w:rsidP="00A90FA6">
      <w:pPr>
        <w:numPr>
          <w:ilvl w:val="0"/>
          <w:numId w:val="7"/>
        </w:numPr>
        <w:tabs>
          <w:tab w:val="left" w:pos="993"/>
        </w:tabs>
        <w:spacing w:line="276" w:lineRule="auto"/>
        <w:ind w:left="0" w:right="-1" w:firstLine="567"/>
        <w:rPr>
          <w:sz w:val="21"/>
          <w:szCs w:val="21"/>
          <w:lang w:val="ru-RU"/>
        </w:rPr>
      </w:pPr>
      <w:r w:rsidRPr="00B027AC">
        <w:rPr>
          <w:sz w:val="21"/>
          <w:szCs w:val="21"/>
          <w:lang w:val="ru-RU"/>
        </w:rPr>
        <w:t>ЗАКАЗЧИК,</w:t>
      </w:r>
      <w:r w:rsidRPr="00B027AC">
        <w:rPr>
          <w:sz w:val="21"/>
          <w:szCs w:val="21"/>
          <w:lang w:val="ru-RU"/>
        </w:rPr>
        <w:tab/>
        <w:t xml:space="preserve">    тел.:+ 99871 ________ /_________________ /</w:t>
      </w:r>
    </w:p>
    <w:tbl>
      <w:tblPr>
        <w:tblW w:w="6611" w:type="pct"/>
        <w:tblLook w:val="0000" w:firstRow="0" w:lastRow="0" w:firstColumn="0" w:lastColumn="0" w:noHBand="0" w:noVBand="0"/>
      </w:tblPr>
      <w:tblGrid>
        <w:gridCol w:w="4957"/>
        <w:gridCol w:w="5102"/>
        <w:gridCol w:w="2684"/>
      </w:tblGrid>
      <w:tr w:rsidR="00952805" w:rsidRPr="00A932DE" w14:paraId="4E68ABCB" w14:textId="77777777" w:rsidTr="002F1379">
        <w:tc>
          <w:tcPr>
            <w:tcW w:w="1945" w:type="pct"/>
          </w:tcPr>
          <w:p w14:paraId="340C694D" w14:textId="77777777" w:rsidR="00952805" w:rsidRPr="00B027AC" w:rsidRDefault="00952805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b/>
                <w:sz w:val="21"/>
                <w:szCs w:val="21"/>
                <w:lang w:val="ru-RU"/>
              </w:rPr>
            </w:pPr>
            <w:r w:rsidRPr="00B027AC">
              <w:rPr>
                <w:b/>
                <w:sz w:val="21"/>
                <w:szCs w:val="21"/>
                <w:lang w:val="ru-RU"/>
              </w:rPr>
              <w:t>От ИСПОЛНИТЕЛЯ</w:t>
            </w:r>
          </w:p>
        </w:tc>
        <w:tc>
          <w:tcPr>
            <w:tcW w:w="2002" w:type="pct"/>
          </w:tcPr>
          <w:p w14:paraId="5B308A4F" w14:textId="77777777" w:rsidR="00952805" w:rsidRPr="00B027AC" w:rsidRDefault="00952805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b/>
                <w:sz w:val="21"/>
                <w:szCs w:val="21"/>
                <w:lang w:val="ru-RU"/>
              </w:rPr>
            </w:pPr>
            <w:r w:rsidRPr="00B027AC">
              <w:rPr>
                <w:b/>
                <w:sz w:val="21"/>
                <w:szCs w:val="21"/>
                <w:lang w:val="ru-RU"/>
              </w:rPr>
              <w:t>От ЗАКАЗЧИКА</w:t>
            </w:r>
          </w:p>
          <w:p w14:paraId="7036E2A5" w14:textId="77777777" w:rsidR="00952805" w:rsidRPr="00B027AC" w:rsidRDefault="00952805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b/>
                <w:sz w:val="21"/>
                <w:szCs w:val="21"/>
                <w:lang w:val="ru-RU"/>
              </w:rPr>
            </w:pPr>
          </w:p>
        </w:tc>
        <w:tc>
          <w:tcPr>
            <w:tcW w:w="1053" w:type="pct"/>
          </w:tcPr>
          <w:p w14:paraId="04A1CE01" w14:textId="77777777" w:rsidR="00952805" w:rsidRPr="00B027AC" w:rsidRDefault="00952805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b/>
                <w:sz w:val="21"/>
                <w:szCs w:val="21"/>
                <w:lang w:val="ru-RU"/>
              </w:rPr>
            </w:pPr>
          </w:p>
        </w:tc>
      </w:tr>
      <w:tr w:rsidR="00952805" w:rsidRPr="00A932DE" w14:paraId="6AFDF04C" w14:textId="77777777" w:rsidTr="002F1379">
        <w:tc>
          <w:tcPr>
            <w:tcW w:w="1945" w:type="pct"/>
          </w:tcPr>
          <w:p w14:paraId="209363C3" w14:textId="77777777" w:rsidR="00952805" w:rsidRPr="00B027AC" w:rsidRDefault="00952805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sz w:val="21"/>
                <w:szCs w:val="21"/>
                <w:lang w:val="ru-RU"/>
              </w:rPr>
            </w:pPr>
          </w:p>
        </w:tc>
        <w:tc>
          <w:tcPr>
            <w:tcW w:w="2002" w:type="pct"/>
          </w:tcPr>
          <w:p w14:paraId="51670196" w14:textId="77777777" w:rsidR="00952805" w:rsidRPr="00B027AC" w:rsidRDefault="00952805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sz w:val="21"/>
                <w:szCs w:val="21"/>
                <w:lang w:val="ru-RU"/>
              </w:rPr>
            </w:pPr>
          </w:p>
        </w:tc>
        <w:tc>
          <w:tcPr>
            <w:tcW w:w="1053" w:type="pct"/>
          </w:tcPr>
          <w:p w14:paraId="77B4B7D9" w14:textId="77777777" w:rsidR="00952805" w:rsidRPr="00B027AC" w:rsidRDefault="00952805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sz w:val="21"/>
                <w:szCs w:val="21"/>
                <w:lang w:val="ru-RU"/>
              </w:rPr>
            </w:pPr>
          </w:p>
        </w:tc>
      </w:tr>
      <w:tr w:rsidR="00952805" w:rsidRPr="0084023C" w14:paraId="43FE7D75" w14:textId="77777777" w:rsidTr="002F1379">
        <w:tc>
          <w:tcPr>
            <w:tcW w:w="1945" w:type="pct"/>
          </w:tcPr>
          <w:p w14:paraId="2AF8862D" w14:textId="77777777" w:rsidR="00952805" w:rsidRPr="00B027AC" w:rsidRDefault="00952805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b/>
                <w:sz w:val="21"/>
                <w:szCs w:val="21"/>
                <w:lang w:val="ru-RU"/>
              </w:rPr>
            </w:pPr>
            <w:r w:rsidRPr="00B027AC">
              <w:rPr>
                <w:b/>
                <w:sz w:val="21"/>
                <w:szCs w:val="21"/>
                <w:lang w:val="ru-RU"/>
              </w:rPr>
              <w:t>Директор</w:t>
            </w:r>
          </w:p>
          <w:p w14:paraId="0A44C2F6" w14:textId="26B5249A" w:rsidR="00952805" w:rsidRPr="00A932DE" w:rsidRDefault="00952805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b/>
                <w:sz w:val="21"/>
                <w:szCs w:val="21"/>
                <w:lang w:val="ru-RU"/>
              </w:rPr>
            </w:pPr>
          </w:p>
          <w:p w14:paraId="0AF803A7" w14:textId="20BE896D" w:rsidR="00952805" w:rsidRPr="00A932DE" w:rsidRDefault="00952805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b/>
                <w:sz w:val="21"/>
                <w:szCs w:val="21"/>
                <w:lang w:val="ru-RU"/>
              </w:rPr>
            </w:pPr>
          </w:p>
          <w:p w14:paraId="48AACC0D" w14:textId="77777777" w:rsidR="00A50524" w:rsidRPr="00A932DE" w:rsidRDefault="00A50524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b/>
                <w:sz w:val="21"/>
                <w:szCs w:val="21"/>
                <w:lang w:val="ru-RU"/>
              </w:rPr>
            </w:pPr>
          </w:p>
          <w:p w14:paraId="67B0DE8E" w14:textId="1443175B" w:rsidR="00952805" w:rsidRPr="00B027AC" w:rsidRDefault="00952805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b/>
                <w:sz w:val="21"/>
                <w:szCs w:val="21"/>
              </w:rPr>
            </w:pPr>
          </w:p>
        </w:tc>
        <w:tc>
          <w:tcPr>
            <w:tcW w:w="2002" w:type="pct"/>
          </w:tcPr>
          <w:p w14:paraId="0756D2F8" w14:textId="11EB38CD" w:rsidR="00952805" w:rsidRPr="00B027AC" w:rsidRDefault="00952805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b/>
                <w:sz w:val="21"/>
                <w:szCs w:val="21"/>
                <w:lang w:val="ru-RU"/>
              </w:rPr>
            </w:pPr>
            <w:permStart w:id="1507157998" w:edGrp="everyone"/>
            <w:r w:rsidRPr="00B027AC">
              <w:rPr>
                <w:b/>
                <w:sz w:val="21"/>
                <w:szCs w:val="21"/>
                <w:lang w:val="ru-RU"/>
              </w:rPr>
              <w:t>Директор</w:t>
            </w:r>
          </w:p>
          <w:p w14:paraId="28E81E5B" w14:textId="77777777" w:rsidR="00952805" w:rsidRPr="00B027AC" w:rsidRDefault="00952805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b/>
                <w:sz w:val="21"/>
                <w:szCs w:val="21"/>
                <w:lang w:val="ru-RU"/>
              </w:rPr>
            </w:pPr>
          </w:p>
          <w:p w14:paraId="3D6B87F5" w14:textId="77777777" w:rsidR="00952805" w:rsidRPr="00B027AC" w:rsidRDefault="00952805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b/>
                <w:sz w:val="21"/>
                <w:szCs w:val="21"/>
                <w:lang w:val="ru-RU"/>
              </w:rPr>
            </w:pPr>
          </w:p>
          <w:p w14:paraId="614B88A9" w14:textId="4723B352" w:rsidR="00A50524" w:rsidRPr="0084023C" w:rsidRDefault="00952805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b/>
                <w:sz w:val="21"/>
                <w:szCs w:val="21"/>
                <w:lang w:val="ru-RU"/>
              </w:rPr>
            </w:pPr>
            <w:r w:rsidRPr="00B027AC">
              <w:rPr>
                <w:b/>
                <w:sz w:val="21"/>
                <w:szCs w:val="21"/>
                <w:lang w:val="ru-RU"/>
              </w:rPr>
              <w:t>_______________/</w:t>
            </w:r>
            <w:r w:rsidRPr="00B027AC">
              <w:rPr>
                <w:sz w:val="21"/>
                <w:szCs w:val="21"/>
              </w:rPr>
              <w:t xml:space="preserve"> </w:t>
            </w:r>
            <w:r w:rsidRPr="00B027AC">
              <w:rPr>
                <w:b/>
                <w:sz w:val="21"/>
                <w:szCs w:val="21"/>
                <w:lang w:val="ru-RU"/>
              </w:rPr>
              <w:t>____________________</w:t>
            </w:r>
            <w:permEnd w:id="1507157998"/>
          </w:p>
        </w:tc>
        <w:tc>
          <w:tcPr>
            <w:tcW w:w="1053" w:type="pct"/>
          </w:tcPr>
          <w:p w14:paraId="29C6A040" w14:textId="77777777" w:rsidR="00952805" w:rsidRPr="0084023C" w:rsidRDefault="00952805" w:rsidP="00A90FA6">
            <w:pPr>
              <w:tabs>
                <w:tab w:val="left" w:pos="993"/>
                <w:tab w:val="left" w:pos="5812"/>
              </w:tabs>
              <w:spacing w:line="276" w:lineRule="auto"/>
              <w:ind w:right="-1" w:firstLine="567"/>
              <w:rPr>
                <w:b/>
                <w:sz w:val="21"/>
                <w:szCs w:val="21"/>
              </w:rPr>
            </w:pPr>
          </w:p>
        </w:tc>
      </w:tr>
    </w:tbl>
    <w:p w14:paraId="5F9B2F2E" w14:textId="77777777" w:rsidR="00FE797C" w:rsidRPr="00FE797C" w:rsidRDefault="00FE797C" w:rsidP="00A90FA6">
      <w:pPr>
        <w:tabs>
          <w:tab w:val="left" w:pos="993"/>
        </w:tabs>
        <w:spacing w:line="276" w:lineRule="auto"/>
        <w:ind w:right="-1" w:firstLine="567"/>
        <w:rPr>
          <w:lang w:val="ru-RU"/>
        </w:rPr>
      </w:pPr>
    </w:p>
    <w:sectPr w:rsidR="00FE797C" w:rsidRPr="00FE797C" w:rsidSect="007E02C0">
      <w:footerReference w:type="even" r:id="rId9"/>
      <w:footerReference w:type="default" r:id="rId10"/>
      <w:pgSz w:w="11906" w:h="16838" w:code="9"/>
      <w:pgMar w:top="851" w:right="1134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89DF2" w14:textId="77777777" w:rsidR="00FD5334" w:rsidRDefault="00FD5334">
      <w:r>
        <w:separator/>
      </w:r>
    </w:p>
  </w:endnote>
  <w:endnote w:type="continuationSeparator" w:id="0">
    <w:p w14:paraId="23E5E701" w14:textId="77777777" w:rsidR="00FD5334" w:rsidRDefault="00FD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CACE3" w14:textId="77777777" w:rsidR="002F1379" w:rsidRDefault="002F13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1150F1" w14:textId="77777777" w:rsidR="002F1379" w:rsidRDefault="002F137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2CE15" w14:textId="3285074A" w:rsidR="002F1379" w:rsidRDefault="002F13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5824">
      <w:rPr>
        <w:rStyle w:val="a5"/>
        <w:noProof/>
      </w:rPr>
      <w:t>5</w:t>
    </w:r>
    <w:r>
      <w:rPr>
        <w:rStyle w:val="a5"/>
      </w:rPr>
      <w:fldChar w:fldCharType="end"/>
    </w:r>
  </w:p>
  <w:p w14:paraId="6588C236" w14:textId="77777777" w:rsidR="002F1379" w:rsidRDefault="002F1379">
    <w:pPr>
      <w:pStyle w:val="a4"/>
      <w:tabs>
        <w:tab w:val="left" w:pos="5670"/>
      </w:tabs>
      <w:ind w:right="360"/>
      <w:rPr>
        <w:lang w:val="ru-RU"/>
      </w:rPr>
    </w:pPr>
  </w:p>
  <w:p w14:paraId="4A8F6F81" w14:textId="77777777" w:rsidR="002F1379" w:rsidRDefault="002F1379">
    <w:pPr>
      <w:pStyle w:val="a4"/>
      <w:tabs>
        <w:tab w:val="left" w:pos="5670"/>
      </w:tabs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38A44" w14:textId="77777777" w:rsidR="00FD5334" w:rsidRDefault="00FD5334">
      <w:r>
        <w:separator/>
      </w:r>
    </w:p>
  </w:footnote>
  <w:footnote w:type="continuationSeparator" w:id="0">
    <w:p w14:paraId="3656C22F" w14:textId="77777777" w:rsidR="00FD5334" w:rsidRDefault="00FD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F4E6A"/>
    <w:multiLevelType w:val="hybridMultilevel"/>
    <w:tmpl w:val="E27AE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C1378C"/>
    <w:multiLevelType w:val="multilevel"/>
    <w:tmpl w:val="2E0CF8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666549"/>
    <w:multiLevelType w:val="multilevel"/>
    <w:tmpl w:val="B694F7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425928"/>
    <w:multiLevelType w:val="hybridMultilevel"/>
    <w:tmpl w:val="4762F67A"/>
    <w:lvl w:ilvl="0" w:tplc="688A063A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33076"/>
    <w:multiLevelType w:val="multilevel"/>
    <w:tmpl w:val="C2301EE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411A7"/>
    <w:multiLevelType w:val="multilevel"/>
    <w:tmpl w:val="B53898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961CFA"/>
    <w:multiLevelType w:val="multilevel"/>
    <w:tmpl w:val="AC605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A077856"/>
    <w:multiLevelType w:val="multilevel"/>
    <w:tmpl w:val="BC64D28C"/>
    <w:lvl w:ilvl="0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D776A58"/>
    <w:multiLevelType w:val="multilevel"/>
    <w:tmpl w:val="9EB8A6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2D02047"/>
    <w:multiLevelType w:val="hybridMultilevel"/>
    <w:tmpl w:val="D0E09782"/>
    <w:lvl w:ilvl="0" w:tplc="B9FA516A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3A45F6B"/>
    <w:multiLevelType w:val="hybridMultilevel"/>
    <w:tmpl w:val="E6587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4C5FEB"/>
    <w:multiLevelType w:val="multilevel"/>
    <w:tmpl w:val="20388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8C79BE"/>
    <w:multiLevelType w:val="multilevel"/>
    <w:tmpl w:val="C2586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CCE6C23"/>
    <w:multiLevelType w:val="multilevel"/>
    <w:tmpl w:val="A8FE98B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414CD8"/>
    <w:multiLevelType w:val="multilevel"/>
    <w:tmpl w:val="A32C4F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181C76"/>
    <w:multiLevelType w:val="multilevel"/>
    <w:tmpl w:val="4072A3A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4F6AFA"/>
    <w:multiLevelType w:val="multilevel"/>
    <w:tmpl w:val="FE06F6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DA07F30"/>
    <w:multiLevelType w:val="hybridMultilevel"/>
    <w:tmpl w:val="0E1C902A"/>
    <w:lvl w:ilvl="0" w:tplc="75EEA9D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230B5"/>
    <w:multiLevelType w:val="multilevel"/>
    <w:tmpl w:val="4D0E60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0F0A56"/>
    <w:multiLevelType w:val="multilevel"/>
    <w:tmpl w:val="34CAAF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BA02825"/>
    <w:multiLevelType w:val="multilevel"/>
    <w:tmpl w:val="4C801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D64EF3"/>
    <w:multiLevelType w:val="multilevel"/>
    <w:tmpl w:val="25104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1C42A1B"/>
    <w:multiLevelType w:val="multilevel"/>
    <w:tmpl w:val="805CB6D6"/>
    <w:lvl w:ilvl="0">
      <w:start w:val="1"/>
      <w:numFmt w:val="decimal"/>
      <w:pStyle w:val="1"/>
      <w:lvlText w:val="%1"/>
      <w:lvlJc w:val="left"/>
      <w:pPr>
        <w:tabs>
          <w:tab w:val="num" w:pos="858"/>
        </w:tabs>
        <w:ind w:left="858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290"/>
        </w:tabs>
        <w:ind w:left="1290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434"/>
        </w:tabs>
        <w:ind w:left="1434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578"/>
        </w:tabs>
        <w:ind w:left="1578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722"/>
        </w:tabs>
        <w:ind w:left="1722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010"/>
        </w:tabs>
        <w:ind w:left="2010" w:hanging="1584"/>
      </w:pPr>
    </w:lvl>
  </w:abstractNum>
  <w:abstractNum w:abstractNumId="23" w15:restartNumberingAfterBreak="0">
    <w:nsid w:val="784706E3"/>
    <w:multiLevelType w:val="multilevel"/>
    <w:tmpl w:val="C5D04BBA"/>
    <w:lvl w:ilvl="0">
      <w:start w:val="1"/>
      <w:numFmt w:val="upperRoman"/>
      <w:lvlText w:val="%1."/>
      <w:lvlJc w:val="left"/>
      <w:pPr>
        <w:ind w:left="653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4" w15:restartNumberingAfterBreak="0">
    <w:nsid w:val="7DA03A36"/>
    <w:multiLevelType w:val="multilevel"/>
    <w:tmpl w:val="DCDEACB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246E1"/>
    <w:multiLevelType w:val="multilevel"/>
    <w:tmpl w:val="B9B007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21"/>
  </w:num>
  <w:num w:numId="5">
    <w:abstractNumId w:val="4"/>
  </w:num>
  <w:num w:numId="6">
    <w:abstractNumId w:val="24"/>
  </w:num>
  <w:num w:numId="7">
    <w:abstractNumId w:val="7"/>
  </w:num>
  <w:num w:numId="8">
    <w:abstractNumId w:val="16"/>
  </w:num>
  <w:num w:numId="9">
    <w:abstractNumId w:val="15"/>
  </w:num>
  <w:num w:numId="10">
    <w:abstractNumId w:val="8"/>
  </w:num>
  <w:num w:numId="11">
    <w:abstractNumId w:val="20"/>
  </w:num>
  <w:num w:numId="12">
    <w:abstractNumId w:val="9"/>
  </w:num>
  <w:num w:numId="13">
    <w:abstractNumId w:val="14"/>
  </w:num>
  <w:num w:numId="14">
    <w:abstractNumId w:val="5"/>
  </w:num>
  <w:num w:numId="15">
    <w:abstractNumId w:val="1"/>
  </w:num>
  <w:num w:numId="16">
    <w:abstractNumId w:val="25"/>
  </w:num>
  <w:num w:numId="17">
    <w:abstractNumId w:val="0"/>
  </w:num>
  <w:num w:numId="18">
    <w:abstractNumId w:val="19"/>
  </w:num>
  <w:num w:numId="19">
    <w:abstractNumId w:val="13"/>
  </w:num>
  <w:num w:numId="20">
    <w:abstractNumId w:val="10"/>
  </w:num>
  <w:num w:numId="21">
    <w:abstractNumId w:val="11"/>
  </w:num>
  <w:num w:numId="22">
    <w:abstractNumId w:val="6"/>
  </w:num>
  <w:num w:numId="2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23"/>
  </w:num>
  <w:num w:numId="2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46"/>
    <w:rsid w:val="00000B67"/>
    <w:rsid w:val="00001F21"/>
    <w:rsid w:val="00002F17"/>
    <w:rsid w:val="00002FC0"/>
    <w:rsid w:val="00005AD7"/>
    <w:rsid w:val="00006BE0"/>
    <w:rsid w:val="00007E2E"/>
    <w:rsid w:val="000111F1"/>
    <w:rsid w:val="00011700"/>
    <w:rsid w:val="00012BED"/>
    <w:rsid w:val="00013D0E"/>
    <w:rsid w:val="00017B83"/>
    <w:rsid w:val="00021479"/>
    <w:rsid w:val="000217A4"/>
    <w:rsid w:val="00023502"/>
    <w:rsid w:val="00023D05"/>
    <w:rsid w:val="00025010"/>
    <w:rsid w:val="0002704B"/>
    <w:rsid w:val="000275BC"/>
    <w:rsid w:val="00033865"/>
    <w:rsid w:val="0003682E"/>
    <w:rsid w:val="00044060"/>
    <w:rsid w:val="00045B3D"/>
    <w:rsid w:val="00050A6A"/>
    <w:rsid w:val="00050B02"/>
    <w:rsid w:val="00052407"/>
    <w:rsid w:val="00054B10"/>
    <w:rsid w:val="00055FB6"/>
    <w:rsid w:val="00056341"/>
    <w:rsid w:val="00056FF0"/>
    <w:rsid w:val="00057A6E"/>
    <w:rsid w:val="00062869"/>
    <w:rsid w:val="0006355A"/>
    <w:rsid w:val="00063733"/>
    <w:rsid w:val="00063BC6"/>
    <w:rsid w:val="0006608D"/>
    <w:rsid w:val="000664FC"/>
    <w:rsid w:val="000710FF"/>
    <w:rsid w:val="0007198D"/>
    <w:rsid w:val="00072BE6"/>
    <w:rsid w:val="000754A6"/>
    <w:rsid w:val="000813D5"/>
    <w:rsid w:val="00081EE3"/>
    <w:rsid w:val="000833D3"/>
    <w:rsid w:val="00085337"/>
    <w:rsid w:val="000904F3"/>
    <w:rsid w:val="00090813"/>
    <w:rsid w:val="000916C5"/>
    <w:rsid w:val="00093158"/>
    <w:rsid w:val="00094E79"/>
    <w:rsid w:val="00095571"/>
    <w:rsid w:val="00095910"/>
    <w:rsid w:val="00095E89"/>
    <w:rsid w:val="000961B5"/>
    <w:rsid w:val="000A38A3"/>
    <w:rsid w:val="000A4B4F"/>
    <w:rsid w:val="000A798E"/>
    <w:rsid w:val="000B0970"/>
    <w:rsid w:val="000B1744"/>
    <w:rsid w:val="000B3247"/>
    <w:rsid w:val="000B6E27"/>
    <w:rsid w:val="000B7007"/>
    <w:rsid w:val="000B755F"/>
    <w:rsid w:val="000C18AD"/>
    <w:rsid w:val="000C3E96"/>
    <w:rsid w:val="000C51D5"/>
    <w:rsid w:val="000C5555"/>
    <w:rsid w:val="000D06C6"/>
    <w:rsid w:val="000D13F3"/>
    <w:rsid w:val="000D7154"/>
    <w:rsid w:val="000E0C4F"/>
    <w:rsid w:val="000E1390"/>
    <w:rsid w:val="000E16B2"/>
    <w:rsid w:val="000E541D"/>
    <w:rsid w:val="000F1B9E"/>
    <w:rsid w:val="00103E8B"/>
    <w:rsid w:val="00105937"/>
    <w:rsid w:val="00106DB9"/>
    <w:rsid w:val="00113B07"/>
    <w:rsid w:val="00114BF8"/>
    <w:rsid w:val="001160E7"/>
    <w:rsid w:val="0011618E"/>
    <w:rsid w:val="0011678A"/>
    <w:rsid w:val="00117786"/>
    <w:rsid w:val="00122624"/>
    <w:rsid w:val="00123175"/>
    <w:rsid w:val="00123866"/>
    <w:rsid w:val="0012428F"/>
    <w:rsid w:val="0012492A"/>
    <w:rsid w:val="001267CA"/>
    <w:rsid w:val="00130265"/>
    <w:rsid w:val="00133538"/>
    <w:rsid w:val="0013660F"/>
    <w:rsid w:val="001374CA"/>
    <w:rsid w:val="001424E7"/>
    <w:rsid w:val="00150D09"/>
    <w:rsid w:val="00153679"/>
    <w:rsid w:val="00153DF9"/>
    <w:rsid w:val="00154827"/>
    <w:rsid w:val="00154EB8"/>
    <w:rsid w:val="001559D9"/>
    <w:rsid w:val="001628FD"/>
    <w:rsid w:val="00163C37"/>
    <w:rsid w:val="00165D47"/>
    <w:rsid w:val="00165E81"/>
    <w:rsid w:val="00166752"/>
    <w:rsid w:val="0016716E"/>
    <w:rsid w:val="00170191"/>
    <w:rsid w:val="001744DA"/>
    <w:rsid w:val="00174693"/>
    <w:rsid w:val="001747B5"/>
    <w:rsid w:val="00175E8C"/>
    <w:rsid w:val="0017702F"/>
    <w:rsid w:val="001777A6"/>
    <w:rsid w:val="00181B55"/>
    <w:rsid w:val="00181C83"/>
    <w:rsid w:val="00184056"/>
    <w:rsid w:val="001844A0"/>
    <w:rsid w:val="0018486C"/>
    <w:rsid w:val="00184E18"/>
    <w:rsid w:val="00190DBD"/>
    <w:rsid w:val="00192084"/>
    <w:rsid w:val="00193861"/>
    <w:rsid w:val="0019740A"/>
    <w:rsid w:val="001A01A4"/>
    <w:rsid w:val="001A419C"/>
    <w:rsid w:val="001A48C6"/>
    <w:rsid w:val="001A4B88"/>
    <w:rsid w:val="001A5BB0"/>
    <w:rsid w:val="001A683F"/>
    <w:rsid w:val="001B108F"/>
    <w:rsid w:val="001B14D0"/>
    <w:rsid w:val="001B2970"/>
    <w:rsid w:val="001B3530"/>
    <w:rsid w:val="001B381F"/>
    <w:rsid w:val="001B6F5D"/>
    <w:rsid w:val="001C157F"/>
    <w:rsid w:val="001C40F8"/>
    <w:rsid w:val="001C4400"/>
    <w:rsid w:val="001C7EED"/>
    <w:rsid w:val="001D255B"/>
    <w:rsid w:val="001D4CDF"/>
    <w:rsid w:val="001D6325"/>
    <w:rsid w:val="001D707C"/>
    <w:rsid w:val="001D7554"/>
    <w:rsid w:val="001E09DB"/>
    <w:rsid w:val="001E18DB"/>
    <w:rsid w:val="001E1C56"/>
    <w:rsid w:val="001E1E93"/>
    <w:rsid w:val="001E2C46"/>
    <w:rsid w:val="001E3B23"/>
    <w:rsid w:val="001E3EC2"/>
    <w:rsid w:val="001E5134"/>
    <w:rsid w:val="001F0013"/>
    <w:rsid w:val="001F45E6"/>
    <w:rsid w:val="001F59E8"/>
    <w:rsid w:val="001F6CF7"/>
    <w:rsid w:val="001F7086"/>
    <w:rsid w:val="002001F1"/>
    <w:rsid w:val="00206BF7"/>
    <w:rsid w:val="00214345"/>
    <w:rsid w:val="00214B73"/>
    <w:rsid w:val="00220BE1"/>
    <w:rsid w:val="00221378"/>
    <w:rsid w:val="00221E79"/>
    <w:rsid w:val="00222DCB"/>
    <w:rsid w:val="00223DBC"/>
    <w:rsid w:val="00225756"/>
    <w:rsid w:val="00225F4B"/>
    <w:rsid w:val="00226334"/>
    <w:rsid w:val="00226D0A"/>
    <w:rsid w:val="002275F0"/>
    <w:rsid w:val="00230BF8"/>
    <w:rsid w:val="002315A5"/>
    <w:rsid w:val="00236F10"/>
    <w:rsid w:val="00237432"/>
    <w:rsid w:val="002419E4"/>
    <w:rsid w:val="002424F4"/>
    <w:rsid w:val="00244622"/>
    <w:rsid w:val="00244A4B"/>
    <w:rsid w:val="00247603"/>
    <w:rsid w:val="00264002"/>
    <w:rsid w:val="00265A71"/>
    <w:rsid w:val="0026626D"/>
    <w:rsid w:val="00267858"/>
    <w:rsid w:val="00267AC8"/>
    <w:rsid w:val="00270106"/>
    <w:rsid w:val="002716FD"/>
    <w:rsid w:val="0027260F"/>
    <w:rsid w:val="00273C60"/>
    <w:rsid w:val="002771AB"/>
    <w:rsid w:val="00277BB9"/>
    <w:rsid w:val="0028253D"/>
    <w:rsid w:val="0028257C"/>
    <w:rsid w:val="002840B5"/>
    <w:rsid w:val="00284CD4"/>
    <w:rsid w:val="0028629A"/>
    <w:rsid w:val="00287AB5"/>
    <w:rsid w:val="002907A4"/>
    <w:rsid w:val="002922CF"/>
    <w:rsid w:val="00294497"/>
    <w:rsid w:val="00297A10"/>
    <w:rsid w:val="002A0D46"/>
    <w:rsid w:val="002B1554"/>
    <w:rsid w:val="002B2D9E"/>
    <w:rsid w:val="002B3DE9"/>
    <w:rsid w:val="002B5055"/>
    <w:rsid w:val="002B57CA"/>
    <w:rsid w:val="002B5908"/>
    <w:rsid w:val="002B760D"/>
    <w:rsid w:val="002C1D2F"/>
    <w:rsid w:val="002C34B8"/>
    <w:rsid w:val="002C458A"/>
    <w:rsid w:val="002C71CF"/>
    <w:rsid w:val="002D1E8B"/>
    <w:rsid w:val="002D32E6"/>
    <w:rsid w:val="002D41C3"/>
    <w:rsid w:val="002D71D9"/>
    <w:rsid w:val="002D7E87"/>
    <w:rsid w:val="002E0399"/>
    <w:rsid w:val="002E06F5"/>
    <w:rsid w:val="002E1AF6"/>
    <w:rsid w:val="002E7DB3"/>
    <w:rsid w:val="002F1379"/>
    <w:rsid w:val="002F3881"/>
    <w:rsid w:val="002F6FB5"/>
    <w:rsid w:val="002F7191"/>
    <w:rsid w:val="003014E4"/>
    <w:rsid w:val="00302BEC"/>
    <w:rsid w:val="00311D97"/>
    <w:rsid w:val="00313E15"/>
    <w:rsid w:val="00315961"/>
    <w:rsid w:val="00316BBB"/>
    <w:rsid w:val="00325A30"/>
    <w:rsid w:val="003304D7"/>
    <w:rsid w:val="003327E9"/>
    <w:rsid w:val="00335441"/>
    <w:rsid w:val="00335509"/>
    <w:rsid w:val="003366B5"/>
    <w:rsid w:val="003376B5"/>
    <w:rsid w:val="00340451"/>
    <w:rsid w:val="00344752"/>
    <w:rsid w:val="00345BB2"/>
    <w:rsid w:val="00346C64"/>
    <w:rsid w:val="00351D9E"/>
    <w:rsid w:val="00352A20"/>
    <w:rsid w:val="00360A9D"/>
    <w:rsid w:val="003634C6"/>
    <w:rsid w:val="00363D59"/>
    <w:rsid w:val="003640AA"/>
    <w:rsid w:val="00364ED0"/>
    <w:rsid w:val="00365A0B"/>
    <w:rsid w:val="00366CB2"/>
    <w:rsid w:val="003777D8"/>
    <w:rsid w:val="0038118C"/>
    <w:rsid w:val="003831E2"/>
    <w:rsid w:val="003838AB"/>
    <w:rsid w:val="00386055"/>
    <w:rsid w:val="0038627B"/>
    <w:rsid w:val="0038664F"/>
    <w:rsid w:val="00390908"/>
    <w:rsid w:val="003912B9"/>
    <w:rsid w:val="003959A4"/>
    <w:rsid w:val="00395B2B"/>
    <w:rsid w:val="003972F2"/>
    <w:rsid w:val="00397EF1"/>
    <w:rsid w:val="003A074D"/>
    <w:rsid w:val="003A2D50"/>
    <w:rsid w:val="003A31A6"/>
    <w:rsid w:val="003A5E6C"/>
    <w:rsid w:val="003A6DC5"/>
    <w:rsid w:val="003B0511"/>
    <w:rsid w:val="003B1279"/>
    <w:rsid w:val="003B2A98"/>
    <w:rsid w:val="003B2B80"/>
    <w:rsid w:val="003B3790"/>
    <w:rsid w:val="003B4AE3"/>
    <w:rsid w:val="003B7910"/>
    <w:rsid w:val="003C005C"/>
    <w:rsid w:val="003C0084"/>
    <w:rsid w:val="003C14FE"/>
    <w:rsid w:val="003C1AFB"/>
    <w:rsid w:val="003C300B"/>
    <w:rsid w:val="003C3437"/>
    <w:rsid w:val="003D254C"/>
    <w:rsid w:val="003D25D5"/>
    <w:rsid w:val="003D3925"/>
    <w:rsid w:val="003D450A"/>
    <w:rsid w:val="003D4765"/>
    <w:rsid w:val="003D6152"/>
    <w:rsid w:val="003D642A"/>
    <w:rsid w:val="003D77D0"/>
    <w:rsid w:val="003E0290"/>
    <w:rsid w:val="003E2835"/>
    <w:rsid w:val="003E2923"/>
    <w:rsid w:val="003E32AE"/>
    <w:rsid w:val="003E60D3"/>
    <w:rsid w:val="003E7A34"/>
    <w:rsid w:val="003F4D75"/>
    <w:rsid w:val="003F53BD"/>
    <w:rsid w:val="003F5F9B"/>
    <w:rsid w:val="003F6980"/>
    <w:rsid w:val="00401F55"/>
    <w:rsid w:val="0040268A"/>
    <w:rsid w:val="00403908"/>
    <w:rsid w:val="00403E97"/>
    <w:rsid w:val="00405CDD"/>
    <w:rsid w:val="0040624A"/>
    <w:rsid w:val="004063F3"/>
    <w:rsid w:val="0041312B"/>
    <w:rsid w:val="00413C41"/>
    <w:rsid w:val="00415E15"/>
    <w:rsid w:val="00416336"/>
    <w:rsid w:val="00420205"/>
    <w:rsid w:val="0042541E"/>
    <w:rsid w:val="0042603B"/>
    <w:rsid w:val="00433246"/>
    <w:rsid w:val="00440C19"/>
    <w:rsid w:val="004412F2"/>
    <w:rsid w:val="00441741"/>
    <w:rsid w:val="00441C3F"/>
    <w:rsid w:val="0044318C"/>
    <w:rsid w:val="004477E9"/>
    <w:rsid w:val="00451398"/>
    <w:rsid w:val="00451863"/>
    <w:rsid w:val="00454254"/>
    <w:rsid w:val="00457F11"/>
    <w:rsid w:val="004607C1"/>
    <w:rsid w:val="00460A23"/>
    <w:rsid w:val="00460CC3"/>
    <w:rsid w:val="004639FE"/>
    <w:rsid w:val="0046606E"/>
    <w:rsid w:val="00466B3A"/>
    <w:rsid w:val="00473CDC"/>
    <w:rsid w:val="00476B36"/>
    <w:rsid w:val="00477BC7"/>
    <w:rsid w:val="0048000E"/>
    <w:rsid w:val="00481B04"/>
    <w:rsid w:val="004830EB"/>
    <w:rsid w:val="00483686"/>
    <w:rsid w:val="004853BA"/>
    <w:rsid w:val="004869CE"/>
    <w:rsid w:val="00487282"/>
    <w:rsid w:val="0048741E"/>
    <w:rsid w:val="00487DE6"/>
    <w:rsid w:val="004908F9"/>
    <w:rsid w:val="00490953"/>
    <w:rsid w:val="0049275B"/>
    <w:rsid w:val="00493098"/>
    <w:rsid w:val="004960E5"/>
    <w:rsid w:val="004A0EE5"/>
    <w:rsid w:val="004A254C"/>
    <w:rsid w:val="004A2877"/>
    <w:rsid w:val="004A3E12"/>
    <w:rsid w:val="004A4C3D"/>
    <w:rsid w:val="004A7A3A"/>
    <w:rsid w:val="004B06F0"/>
    <w:rsid w:val="004B10EB"/>
    <w:rsid w:val="004B33C6"/>
    <w:rsid w:val="004B5119"/>
    <w:rsid w:val="004C010A"/>
    <w:rsid w:val="004C203A"/>
    <w:rsid w:val="004C4D0F"/>
    <w:rsid w:val="004C7B1B"/>
    <w:rsid w:val="004D3419"/>
    <w:rsid w:val="004D6DDF"/>
    <w:rsid w:val="004E3B07"/>
    <w:rsid w:val="004E569B"/>
    <w:rsid w:val="004E5DB5"/>
    <w:rsid w:val="004E684A"/>
    <w:rsid w:val="004F2E2C"/>
    <w:rsid w:val="004F3BB6"/>
    <w:rsid w:val="00502D32"/>
    <w:rsid w:val="00503E1D"/>
    <w:rsid w:val="00505E81"/>
    <w:rsid w:val="00506670"/>
    <w:rsid w:val="00511D2D"/>
    <w:rsid w:val="00515982"/>
    <w:rsid w:val="00521D0F"/>
    <w:rsid w:val="00526A82"/>
    <w:rsid w:val="00526F6E"/>
    <w:rsid w:val="00532765"/>
    <w:rsid w:val="005327B0"/>
    <w:rsid w:val="00532EBE"/>
    <w:rsid w:val="00534485"/>
    <w:rsid w:val="00534A01"/>
    <w:rsid w:val="0053548E"/>
    <w:rsid w:val="00537905"/>
    <w:rsid w:val="00541945"/>
    <w:rsid w:val="00542D2E"/>
    <w:rsid w:val="00545BC0"/>
    <w:rsid w:val="005502B5"/>
    <w:rsid w:val="00551A0B"/>
    <w:rsid w:val="00551EE4"/>
    <w:rsid w:val="0055265F"/>
    <w:rsid w:val="00552CD7"/>
    <w:rsid w:val="005562AE"/>
    <w:rsid w:val="0055747D"/>
    <w:rsid w:val="00560C26"/>
    <w:rsid w:val="00562048"/>
    <w:rsid w:val="00563E41"/>
    <w:rsid w:val="005703A1"/>
    <w:rsid w:val="005709C4"/>
    <w:rsid w:val="0057554B"/>
    <w:rsid w:val="00575815"/>
    <w:rsid w:val="00575AA3"/>
    <w:rsid w:val="00582944"/>
    <w:rsid w:val="00583609"/>
    <w:rsid w:val="00585526"/>
    <w:rsid w:val="00585951"/>
    <w:rsid w:val="00585BF4"/>
    <w:rsid w:val="00585E6F"/>
    <w:rsid w:val="005871F0"/>
    <w:rsid w:val="00590390"/>
    <w:rsid w:val="00593A05"/>
    <w:rsid w:val="00595CAD"/>
    <w:rsid w:val="005971A4"/>
    <w:rsid w:val="005A23A7"/>
    <w:rsid w:val="005A4524"/>
    <w:rsid w:val="005A4C81"/>
    <w:rsid w:val="005A5457"/>
    <w:rsid w:val="005B4A71"/>
    <w:rsid w:val="005B53FF"/>
    <w:rsid w:val="005B78AB"/>
    <w:rsid w:val="005C03C7"/>
    <w:rsid w:val="005C0A95"/>
    <w:rsid w:val="005C1883"/>
    <w:rsid w:val="005C45C9"/>
    <w:rsid w:val="005D046D"/>
    <w:rsid w:val="005D1147"/>
    <w:rsid w:val="005D1D3C"/>
    <w:rsid w:val="005D207E"/>
    <w:rsid w:val="005E07A9"/>
    <w:rsid w:val="005E07D8"/>
    <w:rsid w:val="005E12C6"/>
    <w:rsid w:val="005E2F8B"/>
    <w:rsid w:val="005E5129"/>
    <w:rsid w:val="005F1961"/>
    <w:rsid w:val="005F2C92"/>
    <w:rsid w:val="005F3D68"/>
    <w:rsid w:val="005F6FF8"/>
    <w:rsid w:val="005F7EBC"/>
    <w:rsid w:val="006037C2"/>
    <w:rsid w:val="00603953"/>
    <w:rsid w:val="00610304"/>
    <w:rsid w:val="00613F02"/>
    <w:rsid w:val="006157B6"/>
    <w:rsid w:val="00615824"/>
    <w:rsid w:val="00616819"/>
    <w:rsid w:val="00617FD2"/>
    <w:rsid w:val="00620CA9"/>
    <w:rsid w:val="00621250"/>
    <w:rsid w:val="00623CAB"/>
    <w:rsid w:val="00624496"/>
    <w:rsid w:val="006279B7"/>
    <w:rsid w:val="00631E52"/>
    <w:rsid w:val="00631ECC"/>
    <w:rsid w:val="00633703"/>
    <w:rsid w:val="006343C1"/>
    <w:rsid w:val="00636F7C"/>
    <w:rsid w:val="006402F2"/>
    <w:rsid w:val="006409B9"/>
    <w:rsid w:val="0064298C"/>
    <w:rsid w:val="00644F03"/>
    <w:rsid w:val="006459EF"/>
    <w:rsid w:val="00650A9F"/>
    <w:rsid w:val="00651C37"/>
    <w:rsid w:val="00652D6D"/>
    <w:rsid w:val="0065433E"/>
    <w:rsid w:val="00656F2E"/>
    <w:rsid w:val="00666F99"/>
    <w:rsid w:val="00670C55"/>
    <w:rsid w:val="0067145B"/>
    <w:rsid w:val="00674249"/>
    <w:rsid w:val="006761A0"/>
    <w:rsid w:val="006767E4"/>
    <w:rsid w:val="00676872"/>
    <w:rsid w:val="006808EA"/>
    <w:rsid w:val="00683081"/>
    <w:rsid w:val="0068403C"/>
    <w:rsid w:val="0068794C"/>
    <w:rsid w:val="006920A0"/>
    <w:rsid w:val="00692D53"/>
    <w:rsid w:val="00692E95"/>
    <w:rsid w:val="00696992"/>
    <w:rsid w:val="00696EA3"/>
    <w:rsid w:val="006A0AA4"/>
    <w:rsid w:val="006A7DE7"/>
    <w:rsid w:val="006B7C44"/>
    <w:rsid w:val="006C1264"/>
    <w:rsid w:val="006C2790"/>
    <w:rsid w:val="006C36A5"/>
    <w:rsid w:val="006C3BD3"/>
    <w:rsid w:val="006C7BD2"/>
    <w:rsid w:val="006D1C8D"/>
    <w:rsid w:val="006D4172"/>
    <w:rsid w:val="006D5ADE"/>
    <w:rsid w:val="006D6302"/>
    <w:rsid w:val="006D6788"/>
    <w:rsid w:val="006E0559"/>
    <w:rsid w:val="006E05F7"/>
    <w:rsid w:val="006E1C66"/>
    <w:rsid w:val="006E30C4"/>
    <w:rsid w:val="006E32B8"/>
    <w:rsid w:val="006E40CB"/>
    <w:rsid w:val="006E41A6"/>
    <w:rsid w:val="006E459F"/>
    <w:rsid w:val="006E6016"/>
    <w:rsid w:val="006E7C82"/>
    <w:rsid w:val="006F0B5E"/>
    <w:rsid w:val="006F0D58"/>
    <w:rsid w:val="006F1B68"/>
    <w:rsid w:val="006F1EBA"/>
    <w:rsid w:val="006F3FE9"/>
    <w:rsid w:val="006F5B06"/>
    <w:rsid w:val="006F73C9"/>
    <w:rsid w:val="006F77F7"/>
    <w:rsid w:val="006F7B85"/>
    <w:rsid w:val="006F7E23"/>
    <w:rsid w:val="00703DFF"/>
    <w:rsid w:val="00703E06"/>
    <w:rsid w:val="00704659"/>
    <w:rsid w:val="00704EF0"/>
    <w:rsid w:val="007062ED"/>
    <w:rsid w:val="00707D5E"/>
    <w:rsid w:val="007109BB"/>
    <w:rsid w:val="007145B5"/>
    <w:rsid w:val="00717472"/>
    <w:rsid w:val="007175FF"/>
    <w:rsid w:val="007234AF"/>
    <w:rsid w:val="00726F59"/>
    <w:rsid w:val="00727378"/>
    <w:rsid w:val="007273C9"/>
    <w:rsid w:val="007276A7"/>
    <w:rsid w:val="00730C0C"/>
    <w:rsid w:val="007333C5"/>
    <w:rsid w:val="00736937"/>
    <w:rsid w:val="007371D6"/>
    <w:rsid w:val="0073770A"/>
    <w:rsid w:val="00742D6A"/>
    <w:rsid w:val="0074495E"/>
    <w:rsid w:val="00746E33"/>
    <w:rsid w:val="00751CCE"/>
    <w:rsid w:val="007545D2"/>
    <w:rsid w:val="00756C44"/>
    <w:rsid w:val="007578CA"/>
    <w:rsid w:val="007600D1"/>
    <w:rsid w:val="0076085E"/>
    <w:rsid w:val="00762904"/>
    <w:rsid w:val="007642A9"/>
    <w:rsid w:val="00767CF4"/>
    <w:rsid w:val="0077073D"/>
    <w:rsid w:val="007711CD"/>
    <w:rsid w:val="00772924"/>
    <w:rsid w:val="00775246"/>
    <w:rsid w:val="00777D89"/>
    <w:rsid w:val="0078264D"/>
    <w:rsid w:val="00784091"/>
    <w:rsid w:val="00784E16"/>
    <w:rsid w:val="00790083"/>
    <w:rsid w:val="007909D9"/>
    <w:rsid w:val="007914B0"/>
    <w:rsid w:val="0079174C"/>
    <w:rsid w:val="0079268A"/>
    <w:rsid w:val="00792A3D"/>
    <w:rsid w:val="00792B8F"/>
    <w:rsid w:val="007934FD"/>
    <w:rsid w:val="007A18EA"/>
    <w:rsid w:val="007A5AE6"/>
    <w:rsid w:val="007A5C93"/>
    <w:rsid w:val="007A6DF7"/>
    <w:rsid w:val="007A74E7"/>
    <w:rsid w:val="007B0C77"/>
    <w:rsid w:val="007B1DD4"/>
    <w:rsid w:val="007B237F"/>
    <w:rsid w:val="007B2F61"/>
    <w:rsid w:val="007B3FD4"/>
    <w:rsid w:val="007B4314"/>
    <w:rsid w:val="007B6272"/>
    <w:rsid w:val="007B7A35"/>
    <w:rsid w:val="007C10EE"/>
    <w:rsid w:val="007C4853"/>
    <w:rsid w:val="007C495E"/>
    <w:rsid w:val="007C4AF2"/>
    <w:rsid w:val="007D1174"/>
    <w:rsid w:val="007D25F1"/>
    <w:rsid w:val="007D28D8"/>
    <w:rsid w:val="007D29CF"/>
    <w:rsid w:val="007D3DC5"/>
    <w:rsid w:val="007D5B79"/>
    <w:rsid w:val="007D689C"/>
    <w:rsid w:val="007D78AB"/>
    <w:rsid w:val="007E00D3"/>
    <w:rsid w:val="007E02C0"/>
    <w:rsid w:val="007E3123"/>
    <w:rsid w:val="007E5AC5"/>
    <w:rsid w:val="007E6492"/>
    <w:rsid w:val="007E65B9"/>
    <w:rsid w:val="007E7CC4"/>
    <w:rsid w:val="007F2186"/>
    <w:rsid w:val="007F48FA"/>
    <w:rsid w:val="007F77D1"/>
    <w:rsid w:val="007F7F72"/>
    <w:rsid w:val="0080198D"/>
    <w:rsid w:val="00801D6B"/>
    <w:rsid w:val="008020BA"/>
    <w:rsid w:val="00803A47"/>
    <w:rsid w:val="00804402"/>
    <w:rsid w:val="0080605B"/>
    <w:rsid w:val="00807040"/>
    <w:rsid w:val="008102E9"/>
    <w:rsid w:val="00811C37"/>
    <w:rsid w:val="00811D67"/>
    <w:rsid w:val="00814CE9"/>
    <w:rsid w:val="00821792"/>
    <w:rsid w:val="00824155"/>
    <w:rsid w:val="0082530A"/>
    <w:rsid w:val="00825320"/>
    <w:rsid w:val="0082629B"/>
    <w:rsid w:val="008277F5"/>
    <w:rsid w:val="00832C23"/>
    <w:rsid w:val="00833398"/>
    <w:rsid w:val="008334E5"/>
    <w:rsid w:val="00833F30"/>
    <w:rsid w:val="008364D9"/>
    <w:rsid w:val="008377F2"/>
    <w:rsid w:val="0084023C"/>
    <w:rsid w:val="00840398"/>
    <w:rsid w:val="008411FA"/>
    <w:rsid w:val="00844ABF"/>
    <w:rsid w:val="0085026B"/>
    <w:rsid w:val="00852146"/>
    <w:rsid w:val="00855DE2"/>
    <w:rsid w:val="008560FB"/>
    <w:rsid w:val="00856CBB"/>
    <w:rsid w:val="00861BFB"/>
    <w:rsid w:val="00862006"/>
    <w:rsid w:val="00862FE3"/>
    <w:rsid w:val="0086542B"/>
    <w:rsid w:val="008655A4"/>
    <w:rsid w:val="00867236"/>
    <w:rsid w:val="008679B8"/>
    <w:rsid w:val="00871DFC"/>
    <w:rsid w:val="00875482"/>
    <w:rsid w:val="00875BB5"/>
    <w:rsid w:val="00881151"/>
    <w:rsid w:val="008876E7"/>
    <w:rsid w:val="00892B75"/>
    <w:rsid w:val="00893A99"/>
    <w:rsid w:val="008953EA"/>
    <w:rsid w:val="00897CE5"/>
    <w:rsid w:val="008A10DA"/>
    <w:rsid w:val="008A180F"/>
    <w:rsid w:val="008A2638"/>
    <w:rsid w:val="008A2FB7"/>
    <w:rsid w:val="008A5DC3"/>
    <w:rsid w:val="008A7FD4"/>
    <w:rsid w:val="008B1AF2"/>
    <w:rsid w:val="008B1D0F"/>
    <w:rsid w:val="008B25BA"/>
    <w:rsid w:val="008B398B"/>
    <w:rsid w:val="008B3D74"/>
    <w:rsid w:val="008B48CB"/>
    <w:rsid w:val="008B5035"/>
    <w:rsid w:val="008B5F93"/>
    <w:rsid w:val="008B68E9"/>
    <w:rsid w:val="008B753B"/>
    <w:rsid w:val="008C0B52"/>
    <w:rsid w:val="008C251C"/>
    <w:rsid w:val="008C261C"/>
    <w:rsid w:val="008C32ED"/>
    <w:rsid w:val="008C44D6"/>
    <w:rsid w:val="008C4C4F"/>
    <w:rsid w:val="008D0E79"/>
    <w:rsid w:val="008D177F"/>
    <w:rsid w:val="008D32A7"/>
    <w:rsid w:val="008D68FC"/>
    <w:rsid w:val="008E2676"/>
    <w:rsid w:val="008E598D"/>
    <w:rsid w:val="008F117E"/>
    <w:rsid w:val="008F3AB5"/>
    <w:rsid w:val="008F46BA"/>
    <w:rsid w:val="008F66BC"/>
    <w:rsid w:val="008F71E6"/>
    <w:rsid w:val="00901B91"/>
    <w:rsid w:val="00901BED"/>
    <w:rsid w:val="00903FCF"/>
    <w:rsid w:val="00904849"/>
    <w:rsid w:val="0090563B"/>
    <w:rsid w:val="009063EB"/>
    <w:rsid w:val="00907A70"/>
    <w:rsid w:val="00910DDB"/>
    <w:rsid w:val="009135F4"/>
    <w:rsid w:val="00914562"/>
    <w:rsid w:val="00917E58"/>
    <w:rsid w:val="00926CBD"/>
    <w:rsid w:val="0093036F"/>
    <w:rsid w:val="009304D8"/>
    <w:rsid w:val="009307ED"/>
    <w:rsid w:val="00931A1E"/>
    <w:rsid w:val="009329BB"/>
    <w:rsid w:val="009330E5"/>
    <w:rsid w:val="009342EF"/>
    <w:rsid w:val="009349FD"/>
    <w:rsid w:val="00936AD0"/>
    <w:rsid w:val="009373EA"/>
    <w:rsid w:val="009409AD"/>
    <w:rsid w:val="009412AE"/>
    <w:rsid w:val="0094451E"/>
    <w:rsid w:val="00944528"/>
    <w:rsid w:val="009451C9"/>
    <w:rsid w:val="009460F7"/>
    <w:rsid w:val="009509D0"/>
    <w:rsid w:val="009521FC"/>
    <w:rsid w:val="0095268F"/>
    <w:rsid w:val="00952805"/>
    <w:rsid w:val="009547AF"/>
    <w:rsid w:val="00957B65"/>
    <w:rsid w:val="00960DCA"/>
    <w:rsid w:val="00961817"/>
    <w:rsid w:val="00963CEA"/>
    <w:rsid w:val="009658B0"/>
    <w:rsid w:val="00972138"/>
    <w:rsid w:val="00975E2D"/>
    <w:rsid w:val="00977617"/>
    <w:rsid w:val="0097762F"/>
    <w:rsid w:val="0098084A"/>
    <w:rsid w:val="009825BC"/>
    <w:rsid w:val="0098301F"/>
    <w:rsid w:val="00983EF6"/>
    <w:rsid w:val="009901F1"/>
    <w:rsid w:val="0099178B"/>
    <w:rsid w:val="00992260"/>
    <w:rsid w:val="009930F0"/>
    <w:rsid w:val="00997351"/>
    <w:rsid w:val="009A3955"/>
    <w:rsid w:val="009A5F1F"/>
    <w:rsid w:val="009B04D4"/>
    <w:rsid w:val="009B0804"/>
    <w:rsid w:val="009B1E92"/>
    <w:rsid w:val="009B4772"/>
    <w:rsid w:val="009C0DDB"/>
    <w:rsid w:val="009C1BD2"/>
    <w:rsid w:val="009C33BA"/>
    <w:rsid w:val="009C4C5F"/>
    <w:rsid w:val="009C561E"/>
    <w:rsid w:val="009C6B2F"/>
    <w:rsid w:val="009D0807"/>
    <w:rsid w:val="009D208F"/>
    <w:rsid w:val="009D3ADC"/>
    <w:rsid w:val="009D54D7"/>
    <w:rsid w:val="009E07F0"/>
    <w:rsid w:val="009E0A40"/>
    <w:rsid w:val="009E1FAB"/>
    <w:rsid w:val="009E1FF6"/>
    <w:rsid w:val="009E2B9D"/>
    <w:rsid w:val="009E3ACB"/>
    <w:rsid w:val="009E600C"/>
    <w:rsid w:val="009E619D"/>
    <w:rsid w:val="009E72BC"/>
    <w:rsid w:val="009E7362"/>
    <w:rsid w:val="009E7934"/>
    <w:rsid w:val="009F039C"/>
    <w:rsid w:val="009F041C"/>
    <w:rsid w:val="009F0655"/>
    <w:rsid w:val="009F0DA2"/>
    <w:rsid w:val="009F1647"/>
    <w:rsid w:val="009F17B3"/>
    <w:rsid w:val="009F3728"/>
    <w:rsid w:val="009F6F32"/>
    <w:rsid w:val="009F734B"/>
    <w:rsid w:val="00A0103B"/>
    <w:rsid w:val="00A0110A"/>
    <w:rsid w:val="00A04B24"/>
    <w:rsid w:val="00A06D49"/>
    <w:rsid w:val="00A10F0D"/>
    <w:rsid w:val="00A10F9A"/>
    <w:rsid w:val="00A1147C"/>
    <w:rsid w:val="00A12B9F"/>
    <w:rsid w:val="00A12EB8"/>
    <w:rsid w:val="00A137BA"/>
    <w:rsid w:val="00A14C9A"/>
    <w:rsid w:val="00A156B4"/>
    <w:rsid w:val="00A16644"/>
    <w:rsid w:val="00A167A6"/>
    <w:rsid w:val="00A214AE"/>
    <w:rsid w:val="00A26D4B"/>
    <w:rsid w:val="00A26D66"/>
    <w:rsid w:val="00A27743"/>
    <w:rsid w:val="00A27A4C"/>
    <w:rsid w:val="00A329EF"/>
    <w:rsid w:val="00A34C71"/>
    <w:rsid w:val="00A4179E"/>
    <w:rsid w:val="00A423F4"/>
    <w:rsid w:val="00A43E2D"/>
    <w:rsid w:val="00A4539C"/>
    <w:rsid w:val="00A471CA"/>
    <w:rsid w:val="00A4789F"/>
    <w:rsid w:val="00A478B9"/>
    <w:rsid w:val="00A47973"/>
    <w:rsid w:val="00A47EA3"/>
    <w:rsid w:val="00A50524"/>
    <w:rsid w:val="00A50EDD"/>
    <w:rsid w:val="00A52AA8"/>
    <w:rsid w:val="00A54831"/>
    <w:rsid w:val="00A54883"/>
    <w:rsid w:val="00A55FCE"/>
    <w:rsid w:val="00A57039"/>
    <w:rsid w:val="00A57F43"/>
    <w:rsid w:val="00A60338"/>
    <w:rsid w:val="00A61103"/>
    <w:rsid w:val="00A617D7"/>
    <w:rsid w:val="00A6245A"/>
    <w:rsid w:val="00A63CB4"/>
    <w:rsid w:val="00A66ABC"/>
    <w:rsid w:val="00A67B4B"/>
    <w:rsid w:val="00A802B0"/>
    <w:rsid w:val="00A80763"/>
    <w:rsid w:val="00A83345"/>
    <w:rsid w:val="00A83CDD"/>
    <w:rsid w:val="00A85047"/>
    <w:rsid w:val="00A8715C"/>
    <w:rsid w:val="00A905D7"/>
    <w:rsid w:val="00A90FA6"/>
    <w:rsid w:val="00A932DE"/>
    <w:rsid w:val="00A9459B"/>
    <w:rsid w:val="00A963BB"/>
    <w:rsid w:val="00AA0246"/>
    <w:rsid w:val="00AA4EDF"/>
    <w:rsid w:val="00AA6074"/>
    <w:rsid w:val="00AA6966"/>
    <w:rsid w:val="00AA6DBA"/>
    <w:rsid w:val="00AB0923"/>
    <w:rsid w:val="00AB0C68"/>
    <w:rsid w:val="00AB2235"/>
    <w:rsid w:val="00AB241A"/>
    <w:rsid w:val="00AB3232"/>
    <w:rsid w:val="00AC0C71"/>
    <w:rsid w:val="00AC0E95"/>
    <w:rsid w:val="00AC253C"/>
    <w:rsid w:val="00AC2D8E"/>
    <w:rsid w:val="00AC4058"/>
    <w:rsid w:val="00AC61EE"/>
    <w:rsid w:val="00AD301B"/>
    <w:rsid w:val="00AD3721"/>
    <w:rsid w:val="00AD5924"/>
    <w:rsid w:val="00AD73CD"/>
    <w:rsid w:val="00AD7520"/>
    <w:rsid w:val="00AE0417"/>
    <w:rsid w:val="00AE239D"/>
    <w:rsid w:val="00AE555C"/>
    <w:rsid w:val="00AE71C4"/>
    <w:rsid w:val="00AE7AD5"/>
    <w:rsid w:val="00AF1B52"/>
    <w:rsid w:val="00AF31C8"/>
    <w:rsid w:val="00B002F1"/>
    <w:rsid w:val="00B027AC"/>
    <w:rsid w:val="00B1071E"/>
    <w:rsid w:val="00B10A3E"/>
    <w:rsid w:val="00B10D49"/>
    <w:rsid w:val="00B13292"/>
    <w:rsid w:val="00B15FAB"/>
    <w:rsid w:val="00B1663D"/>
    <w:rsid w:val="00B170F1"/>
    <w:rsid w:val="00B213BA"/>
    <w:rsid w:val="00B213E4"/>
    <w:rsid w:val="00B22B7B"/>
    <w:rsid w:val="00B235A4"/>
    <w:rsid w:val="00B243A6"/>
    <w:rsid w:val="00B248B7"/>
    <w:rsid w:val="00B27B8D"/>
    <w:rsid w:val="00B34506"/>
    <w:rsid w:val="00B364D7"/>
    <w:rsid w:val="00B4086C"/>
    <w:rsid w:val="00B4150D"/>
    <w:rsid w:val="00B43330"/>
    <w:rsid w:val="00B4693F"/>
    <w:rsid w:val="00B479E3"/>
    <w:rsid w:val="00B50E42"/>
    <w:rsid w:val="00B5311F"/>
    <w:rsid w:val="00B56985"/>
    <w:rsid w:val="00B6284A"/>
    <w:rsid w:val="00B6289E"/>
    <w:rsid w:val="00B63836"/>
    <w:rsid w:val="00B63B8A"/>
    <w:rsid w:val="00B649A7"/>
    <w:rsid w:val="00B64D96"/>
    <w:rsid w:val="00B65495"/>
    <w:rsid w:val="00B65848"/>
    <w:rsid w:val="00B65973"/>
    <w:rsid w:val="00B67612"/>
    <w:rsid w:val="00B74656"/>
    <w:rsid w:val="00B74CBE"/>
    <w:rsid w:val="00B80DC8"/>
    <w:rsid w:val="00B84BCB"/>
    <w:rsid w:val="00B90F4F"/>
    <w:rsid w:val="00B924C2"/>
    <w:rsid w:val="00B92C58"/>
    <w:rsid w:val="00B94D10"/>
    <w:rsid w:val="00B9508E"/>
    <w:rsid w:val="00B974AA"/>
    <w:rsid w:val="00B978B3"/>
    <w:rsid w:val="00B97AFF"/>
    <w:rsid w:val="00BA04B4"/>
    <w:rsid w:val="00BA2495"/>
    <w:rsid w:val="00BA314E"/>
    <w:rsid w:val="00BA3A92"/>
    <w:rsid w:val="00BA5231"/>
    <w:rsid w:val="00BA7FED"/>
    <w:rsid w:val="00BB4F7E"/>
    <w:rsid w:val="00BB56B9"/>
    <w:rsid w:val="00BB57FF"/>
    <w:rsid w:val="00BB730C"/>
    <w:rsid w:val="00BC0D0C"/>
    <w:rsid w:val="00BC21F9"/>
    <w:rsid w:val="00BC50F4"/>
    <w:rsid w:val="00BC5228"/>
    <w:rsid w:val="00BC746F"/>
    <w:rsid w:val="00BD2B41"/>
    <w:rsid w:val="00BD3771"/>
    <w:rsid w:val="00BD61E7"/>
    <w:rsid w:val="00BE107B"/>
    <w:rsid w:val="00BE158D"/>
    <w:rsid w:val="00BE4731"/>
    <w:rsid w:val="00BE6D93"/>
    <w:rsid w:val="00BE6F63"/>
    <w:rsid w:val="00BE7D31"/>
    <w:rsid w:val="00BE7E82"/>
    <w:rsid w:val="00C00127"/>
    <w:rsid w:val="00C022CB"/>
    <w:rsid w:val="00C040FA"/>
    <w:rsid w:val="00C0692E"/>
    <w:rsid w:val="00C06FB1"/>
    <w:rsid w:val="00C07392"/>
    <w:rsid w:val="00C10C63"/>
    <w:rsid w:val="00C123B9"/>
    <w:rsid w:val="00C13351"/>
    <w:rsid w:val="00C1365E"/>
    <w:rsid w:val="00C14BC4"/>
    <w:rsid w:val="00C21F68"/>
    <w:rsid w:val="00C2300C"/>
    <w:rsid w:val="00C23492"/>
    <w:rsid w:val="00C24C0F"/>
    <w:rsid w:val="00C31BDA"/>
    <w:rsid w:val="00C31F30"/>
    <w:rsid w:val="00C34835"/>
    <w:rsid w:val="00C34F26"/>
    <w:rsid w:val="00C3675E"/>
    <w:rsid w:val="00C3720F"/>
    <w:rsid w:val="00C40939"/>
    <w:rsid w:val="00C40C76"/>
    <w:rsid w:val="00C415BA"/>
    <w:rsid w:val="00C4171E"/>
    <w:rsid w:val="00C4194B"/>
    <w:rsid w:val="00C447AD"/>
    <w:rsid w:val="00C52BF5"/>
    <w:rsid w:val="00C55DBB"/>
    <w:rsid w:val="00C56032"/>
    <w:rsid w:val="00C60639"/>
    <w:rsid w:val="00C64DB3"/>
    <w:rsid w:val="00C665B4"/>
    <w:rsid w:val="00C67B50"/>
    <w:rsid w:val="00C67DD7"/>
    <w:rsid w:val="00C70C44"/>
    <w:rsid w:val="00C71636"/>
    <w:rsid w:val="00C720D2"/>
    <w:rsid w:val="00C72C20"/>
    <w:rsid w:val="00C73FB7"/>
    <w:rsid w:val="00C74B6C"/>
    <w:rsid w:val="00C74DCD"/>
    <w:rsid w:val="00C7573D"/>
    <w:rsid w:val="00C7584E"/>
    <w:rsid w:val="00C77655"/>
    <w:rsid w:val="00C77E1E"/>
    <w:rsid w:val="00C82678"/>
    <w:rsid w:val="00C82ABA"/>
    <w:rsid w:val="00C83736"/>
    <w:rsid w:val="00C87380"/>
    <w:rsid w:val="00C87AB9"/>
    <w:rsid w:val="00C90B92"/>
    <w:rsid w:val="00C91F57"/>
    <w:rsid w:val="00C947AC"/>
    <w:rsid w:val="00C956E8"/>
    <w:rsid w:val="00C9621E"/>
    <w:rsid w:val="00CA36A3"/>
    <w:rsid w:val="00CA36F3"/>
    <w:rsid w:val="00CA4F07"/>
    <w:rsid w:val="00CA6767"/>
    <w:rsid w:val="00CA72AC"/>
    <w:rsid w:val="00CB5011"/>
    <w:rsid w:val="00CB53E1"/>
    <w:rsid w:val="00CB55D7"/>
    <w:rsid w:val="00CB61B0"/>
    <w:rsid w:val="00CB64CE"/>
    <w:rsid w:val="00CB6C74"/>
    <w:rsid w:val="00CB793C"/>
    <w:rsid w:val="00CC0E2D"/>
    <w:rsid w:val="00CC1C6D"/>
    <w:rsid w:val="00CC2601"/>
    <w:rsid w:val="00CC2D72"/>
    <w:rsid w:val="00CC4CBC"/>
    <w:rsid w:val="00CC582F"/>
    <w:rsid w:val="00CC766E"/>
    <w:rsid w:val="00CD0385"/>
    <w:rsid w:val="00CD1DCA"/>
    <w:rsid w:val="00CD39C5"/>
    <w:rsid w:val="00CD3FD6"/>
    <w:rsid w:val="00CE08AF"/>
    <w:rsid w:val="00CE1F66"/>
    <w:rsid w:val="00CE562F"/>
    <w:rsid w:val="00CE6E17"/>
    <w:rsid w:val="00CE71CD"/>
    <w:rsid w:val="00CF0AE9"/>
    <w:rsid w:val="00CF1F43"/>
    <w:rsid w:val="00CF34BC"/>
    <w:rsid w:val="00CF40A1"/>
    <w:rsid w:val="00CF4A87"/>
    <w:rsid w:val="00CF5695"/>
    <w:rsid w:val="00CF7295"/>
    <w:rsid w:val="00CF7FB8"/>
    <w:rsid w:val="00D00BCB"/>
    <w:rsid w:val="00D00E38"/>
    <w:rsid w:val="00D0189E"/>
    <w:rsid w:val="00D034F0"/>
    <w:rsid w:val="00D03C92"/>
    <w:rsid w:val="00D05032"/>
    <w:rsid w:val="00D05552"/>
    <w:rsid w:val="00D05AF4"/>
    <w:rsid w:val="00D1027A"/>
    <w:rsid w:val="00D116C5"/>
    <w:rsid w:val="00D1212C"/>
    <w:rsid w:val="00D1356A"/>
    <w:rsid w:val="00D15A56"/>
    <w:rsid w:val="00D15CA8"/>
    <w:rsid w:val="00D165EE"/>
    <w:rsid w:val="00D2297D"/>
    <w:rsid w:val="00D2367B"/>
    <w:rsid w:val="00D272BF"/>
    <w:rsid w:val="00D31C90"/>
    <w:rsid w:val="00D32E47"/>
    <w:rsid w:val="00D335E1"/>
    <w:rsid w:val="00D35D13"/>
    <w:rsid w:val="00D40AAD"/>
    <w:rsid w:val="00D41285"/>
    <w:rsid w:val="00D415C1"/>
    <w:rsid w:val="00D42206"/>
    <w:rsid w:val="00D42A15"/>
    <w:rsid w:val="00D4358E"/>
    <w:rsid w:val="00D467B7"/>
    <w:rsid w:val="00D47E80"/>
    <w:rsid w:val="00D50702"/>
    <w:rsid w:val="00D5162E"/>
    <w:rsid w:val="00D51AFF"/>
    <w:rsid w:val="00D51EBC"/>
    <w:rsid w:val="00D66911"/>
    <w:rsid w:val="00D7186E"/>
    <w:rsid w:val="00D730E5"/>
    <w:rsid w:val="00D75DBB"/>
    <w:rsid w:val="00D808A6"/>
    <w:rsid w:val="00D811E1"/>
    <w:rsid w:val="00D81264"/>
    <w:rsid w:val="00D81304"/>
    <w:rsid w:val="00D8199A"/>
    <w:rsid w:val="00D84A64"/>
    <w:rsid w:val="00D84B43"/>
    <w:rsid w:val="00D84BFD"/>
    <w:rsid w:val="00D8752F"/>
    <w:rsid w:val="00D87FFD"/>
    <w:rsid w:val="00D90ACD"/>
    <w:rsid w:val="00D90F20"/>
    <w:rsid w:val="00D91CD3"/>
    <w:rsid w:val="00D9215D"/>
    <w:rsid w:val="00D968E6"/>
    <w:rsid w:val="00DA0046"/>
    <w:rsid w:val="00DA30D7"/>
    <w:rsid w:val="00DA6BD6"/>
    <w:rsid w:val="00DB0FA7"/>
    <w:rsid w:val="00DB0FF1"/>
    <w:rsid w:val="00DB2870"/>
    <w:rsid w:val="00DB3949"/>
    <w:rsid w:val="00DB6F1C"/>
    <w:rsid w:val="00DC0D97"/>
    <w:rsid w:val="00DC377B"/>
    <w:rsid w:val="00DC566E"/>
    <w:rsid w:val="00DD1AD7"/>
    <w:rsid w:val="00DD26AA"/>
    <w:rsid w:val="00DD5833"/>
    <w:rsid w:val="00DD5D09"/>
    <w:rsid w:val="00DD79A6"/>
    <w:rsid w:val="00DD7E00"/>
    <w:rsid w:val="00DE0E83"/>
    <w:rsid w:val="00DE1339"/>
    <w:rsid w:val="00DE68DD"/>
    <w:rsid w:val="00DE69D9"/>
    <w:rsid w:val="00DF19EE"/>
    <w:rsid w:val="00DF2026"/>
    <w:rsid w:val="00DF4CFB"/>
    <w:rsid w:val="00DF5400"/>
    <w:rsid w:val="00DF5DD3"/>
    <w:rsid w:val="00DF621D"/>
    <w:rsid w:val="00DF6CA0"/>
    <w:rsid w:val="00DF760B"/>
    <w:rsid w:val="00E01328"/>
    <w:rsid w:val="00E04849"/>
    <w:rsid w:val="00E10038"/>
    <w:rsid w:val="00E11B08"/>
    <w:rsid w:val="00E13867"/>
    <w:rsid w:val="00E141E5"/>
    <w:rsid w:val="00E14DAE"/>
    <w:rsid w:val="00E15062"/>
    <w:rsid w:val="00E152D8"/>
    <w:rsid w:val="00E175BF"/>
    <w:rsid w:val="00E2052E"/>
    <w:rsid w:val="00E20605"/>
    <w:rsid w:val="00E20EA7"/>
    <w:rsid w:val="00E21DD4"/>
    <w:rsid w:val="00E22C51"/>
    <w:rsid w:val="00E2593B"/>
    <w:rsid w:val="00E26E5F"/>
    <w:rsid w:val="00E27C08"/>
    <w:rsid w:val="00E309E6"/>
    <w:rsid w:val="00E32702"/>
    <w:rsid w:val="00E36E88"/>
    <w:rsid w:val="00E37B24"/>
    <w:rsid w:val="00E426EF"/>
    <w:rsid w:val="00E4370C"/>
    <w:rsid w:val="00E43D77"/>
    <w:rsid w:val="00E44486"/>
    <w:rsid w:val="00E50552"/>
    <w:rsid w:val="00E520EF"/>
    <w:rsid w:val="00E53B3A"/>
    <w:rsid w:val="00E565D8"/>
    <w:rsid w:val="00E56857"/>
    <w:rsid w:val="00E56B04"/>
    <w:rsid w:val="00E57EE8"/>
    <w:rsid w:val="00E60832"/>
    <w:rsid w:val="00E61328"/>
    <w:rsid w:val="00E63F12"/>
    <w:rsid w:val="00E641D6"/>
    <w:rsid w:val="00E73116"/>
    <w:rsid w:val="00E77E57"/>
    <w:rsid w:val="00E80BC1"/>
    <w:rsid w:val="00E83FFC"/>
    <w:rsid w:val="00E84314"/>
    <w:rsid w:val="00E8453C"/>
    <w:rsid w:val="00E85BCE"/>
    <w:rsid w:val="00E8622B"/>
    <w:rsid w:val="00E866DF"/>
    <w:rsid w:val="00E869DD"/>
    <w:rsid w:val="00E869FC"/>
    <w:rsid w:val="00E92A13"/>
    <w:rsid w:val="00E935EE"/>
    <w:rsid w:val="00E97845"/>
    <w:rsid w:val="00E97B6B"/>
    <w:rsid w:val="00EA1576"/>
    <w:rsid w:val="00EA21AC"/>
    <w:rsid w:val="00EA36B0"/>
    <w:rsid w:val="00EA386D"/>
    <w:rsid w:val="00EA5974"/>
    <w:rsid w:val="00EA6DFC"/>
    <w:rsid w:val="00EA7F40"/>
    <w:rsid w:val="00EB36B0"/>
    <w:rsid w:val="00EB46A2"/>
    <w:rsid w:val="00EB5483"/>
    <w:rsid w:val="00EB7754"/>
    <w:rsid w:val="00EC2E3A"/>
    <w:rsid w:val="00EC493E"/>
    <w:rsid w:val="00EC59DB"/>
    <w:rsid w:val="00EC5D7C"/>
    <w:rsid w:val="00EC78B1"/>
    <w:rsid w:val="00ED1067"/>
    <w:rsid w:val="00ED1394"/>
    <w:rsid w:val="00ED1BAD"/>
    <w:rsid w:val="00ED7F4C"/>
    <w:rsid w:val="00EE056B"/>
    <w:rsid w:val="00EE1E11"/>
    <w:rsid w:val="00EE235A"/>
    <w:rsid w:val="00EE28D2"/>
    <w:rsid w:val="00EE4EC0"/>
    <w:rsid w:val="00EE4FEB"/>
    <w:rsid w:val="00EE549D"/>
    <w:rsid w:val="00EE5D62"/>
    <w:rsid w:val="00EE7B96"/>
    <w:rsid w:val="00EF4EDF"/>
    <w:rsid w:val="00EF5801"/>
    <w:rsid w:val="00EF6BC7"/>
    <w:rsid w:val="00F006DF"/>
    <w:rsid w:val="00F01418"/>
    <w:rsid w:val="00F1253B"/>
    <w:rsid w:val="00F13748"/>
    <w:rsid w:val="00F16042"/>
    <w:rsid w:val="00F17FA5"/>
    <w:rsid w:val="00F23371"/>
    <w:rsid w:val="00F2513A"/>
    <w:rsid w:val="00F26E3A"/>
    <w:rsid w:val="00F270C2"/>
    <w:rsid w:val="00F27517"/>
    <w:rsid w:val="00F27AD5"/>
    <w:rsid w:val="00F30780"/>
    <w:rsid w:val="00F3203C"/>
    <w:rsid w:val="00F4114A"/>
    <w:rsid w:val="00F41E04"/>
    <w:rsid w:val="00F41FE2"/>
    <w:rsid w:val="00F4322D"/>
    <w:rsid w:val="00F453C8"/>
    <w:rsid w:val="00F4544B"/>
    <w:rsid w:val="00F46D35"/>
    <w:rsid w:val="00F50ADA"/>
    <w:rsid w:val="00F52712"/>
    <w:rsid w:val="00F53B13"/>
    <w:rsid w:val="00F53F8D"/>
    <w:rsid w:val="00F54D74"/>
    <w:rsid w:val="00F5512D"/>
    <w:rsid w:val="00F55DF4"/>
    <w:rsid w:val="00F5696B"/>
    <w:rsid w:val="00F61C60"/>
    <w:rsid w:val="00F636AE"/>
    <w:rsid w:val="00F659E4"/>
    <w:rsid w:val="00F674C5"/>
    <w:rsid w:val="00F71506"/>
    <w:rsid w:val="00F71EB2"/>
    <w:rsid w:val="00F7216D"/>
    <w:rsid w:val="00F7388C"/>
    <w:rsid w:val="00F73AED"/>
    <w:rsid w:val="00F73ECC"/>
    <w:rsid w:val="00F7438A"/>
    <w:rsid w:val="00F755AB"/>
    <w:rsid w:val="00F76015"/>
    <w:rsid w:val="00F80B0A"/>
    <w:rsid w:val="00F84164"/>
    <w:rsid w:val="00F8478D"/>
    <w:rsid w:val="00F84B1E"/>
    <w:rsid w:val="00F850B6"/>
    <w:rsid w:val="00F85733"/>
    <w:rsid w:val="00F85F1D"/>
    <w:rsid w:val="00F867C9"/>
    <w:rsid w:val="00F90F98"/>
    <w:rsid w:val="00F933A4"/>
    <w:rsid w:val="00F95098"/>
    <w:rsid w:val="00F964D7"/>
    <w:rsid w:val="00F9678E"/>
    <w:rsid w:val="00FA07AE"/>
    <w:rsid w:val="00FA0976"/>
    <w:rsid w:val="00FA4C73"/>
    <w:rsid w:val="00FA6B23"/>
    <w:rsid w:val="00FA6CB0"/>
    <w:rsid w:val="00FA73F7"/>
    <w:rsid w:val="00FB10B3"/>
    <w:rsid w:val="00FB1DCF"/>
    <w:rsid w:val="00FB479D"/>
    <w:rsid w:val="00FB5021"/>
    <w:rsid w:val="00FC280F"/>
    <w:rsid w:val="00FC77D1"/>
    <w:rsid w:val="00FC797C"/>
    <w:rsid w:val="00FD00A3"/>
    <w:rsid w:val="00FD4FD5"/>
    <w:rsid w:val="00FD51D9"/>
    <w:rsid w:val="00FD5334"/>
    <w:rsid w:val="00FD65E5"/>
    <w:rsid w:val="00FD6F49"/>
    <w:rsid w:val="00FD77B9"/>
    <w:rsid w:val="00FE04E7"/>
    <w:rsid w:val="00FE2EAB"/>
    <w:rsid w:val="00FE43CF"/>
    <w:rsid w:val="00FE5365"/>
    <w:rsid w:val="00FE797C"/>
    <w:rsid w:val="00FF0044"/>
    <w:rsid w:val="00FF0301"/>
    <w:rsid w:val="00FF258C"/>
    <w:rsid w:val="00FF2996"/>
    <w:rsid w:val="00FF3862"/>
    <w:rsid w:val="00FF44F8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34A45D"/>
  <w15:docId w15:val="{0D1BFDC3-0D4A-4FFB-85B0-CEBB1EDA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Обычный2"/>
    <w:qFormat/>
    <w:rsid w:val="00D811E1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D811E1"/>
    <w:pPr>
      <w:keepNext/>
      <w:numPr>
        <w:numId w:val="2"/>
      </w:numPr>
      <w:outlineLvl w:val="0"/>
    </w:pPr>
    <w:rPr>
      <w:sz w:val="28"/>
      <w:lang w:val="ru-RU" w:eastAsia="ru-RU"/>
    </w:rPr>
  </w:style>
  <w:style w:type="paragraph" w:styleId="2">
    <w:name w:val="heading 2"/>
    <w:aliases w:val="2,21,22,211,h:2,h:2app"/>
    <w:basedOn w:val="a"/>
    <w:next w:val="a"/>
    <w:qFormat/>
    <w:rsid w:val="00D811E1"/>
    <w:pPr>
      <w:keepNext/>
      <w:numPr>
        <w:ilvl w:val="1"/>
        <w:numId w:val="2"/>
      </w:numPr>
      <w:jc w:val="right"/>
      <w:outlineLvl w:val="1"/>
    </w:pPr>
    <w:rPr>
      <w:b/>
      <w:sz w:val="22"/>
      <w:lang w:val="ru-RU"/>
    </w:rPr>
  </w:style>
  <w:style w:type="paragraph" w:styleId="3">
    <w:name w:val="heading 3"/>
    <w:basedOn w:val="a"/>
    <w:next w:val="a"/>
    <w:qFormat/>
    <w:rsid w:val="00D811E1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  <w:lang w:val="ru-RU" w:eastAsia="ru-RU"/>
    </w:rPr>
  </w:style>
  <w:style w:type="paragraph" w:styleId="4">
    <w:name w:val="heading 4"/>
    <w:basedOn w:val="a"/>
    <w:next w:val="a"/>
    <w:qFormat/>
    <w:rsid w:val="00D811E1"/>
    <w:pPr>
      <w:keepNext/>
      <w:numPr>
        <w:ilvl w:val="3"/>
        <w:numId w:val="2"/>
      </w:numPr>
      <w:outlineLvl w:val="3"/>
    </w:pPr>
    <w:rPr>
      <w:b/>
      <w:lang w:val="ru-RU"/>
    </w:rPr>
  </w:style>
  <w:style w:type="paragraph" w:styleId="5">
    <w:name w:val="heading 5"/>
    <w:basedOn w:val="a"/>
    <w:next w:val="a"/>
    <w:qFormat/>
    <w:rsid w:val="00D811E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811E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811E1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811E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811E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Обычный3"/>
    <w:rsid w:val="00D811E1"/>
    <w:pPr>
      <w:autoSpaceDE w:val="0"/>
      <w:autoSpaceDN w:val="0"/>
    </w:pPr>
    <w:rPr>
      <w:lang w:eastAsia="en-US"/>
    </w:rPr>
  </w:style>
  <w:style w:type="paragraph" w:customStyle="1" w:styleId="40">
    <w:name w:val="заголовок 4"/>
    <w:basedOn w:val="30"/>
    <w:next w:val="30"/>
    <w:rsid w:val="00D811E1"/>
    <w:pPr>
      <w:keepNext/>
      <w:jc w:val="center"/>
      <w:outlineLvl w:val="3"/>
    </w:pPr>
    <w:rPr>
      <w:szCs w:val="24"/>
    </w:rPr>
  </w:style>
  <w:style w:type="paragraph" w:customStyle="1" w:styleId="annouchka">
    <w:name w:val="annouchka"/>
    <w:basedOn w:val="a"/>
    <w:rsid w:val="00D811E1"/>
    <w:pPr>
      <w:autoSpaceDE w:val="0"/>
      <w:autoSpaceDN w:val="0"/>
    </w:pPr>
    <w:rPr>
      <w:rFonts w:ascii="NTHarmonica" w:hAnsi="NTHarmonica"/>
      <w:sz w:val="20"/>
      <w:lang w:val="en-GB"/>
    </w:rPr>
  </w:style>
  <w:style w:type="paragraph" w:customStyle="1" w:styleId="Normal1">
    <w:name w:val="Normal1"/>
    <w:rsid w:val="00D811E1"/>
    <w:pPr>
      <w:widowControl w:val="0"/>
      <w:autoSpaceDE w:val="0"/>
      <w:autoSpaceDN w:val="0"/>
      <w:spacing w:line="300" w:lineRule="auto"/>
      <w:ind w:firstLine="700"/>
      <w:jc w:val="both"/>
    </w:pPr>
    <w:rPr>
      <w:sz w:val="22"/>
      <w:szCs w:val="22"/>
      <w:lang w:eastAsia="en-US"/>
    </w:rPr>
  </w:style>
  <w:style w:type="paragraph" w:styleId="a3">
    <w:name w:val="header"/>
    <w:basedOn w:val="a"/>
    <w:rsid w:val="00D811E1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D811E1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D811E1"/>
  </w:style>
  <w:style w:type="character" w:styleId="a6">
    <w:name w:val="Hyperlink"/>
    <w:rsid w:val="00D811E1"/>
    <w:rPr>
      <w:strike w:val="0"/>
      <w:dstrike w:val="0"/>
      <w:color w:val="31399C"/>
      <w:u w:val="none"/>
      <w:effect w:val="none"/>
    </w:rPr>
  </w:style>
  <w:style w:type="paragraph" w:styleId="a7">
    <w:name w:val="Body Text Indent"/>
    <w:basedOn w:val="a"/>
    <w:rsid w:val="00D811E1"/>
    <w:pPr>
      <w:spacing w:after="120"/>
      <w:ind w:left="283"/>
    </w:pPr>
  </w:style>
  <w:style w:type="paragraph" w:styleId="a8">
    <w:name w:val="Title"/>
    <w:basedOn w:val="a"/>
    <w:qFormat/>
    <w:rsid w:val="00D811E1"/>
    <w:pPr>
      <w:spacing w:line="360" w:lineRule="auto"/>
      <w:jc w:val="center"/>
    </w:pPr>
    <w:rPr>
      <w:b/>
      <w:sz w:val="28"/>
      <w:u w:val="single"/>
      <w:lang w:val="ru-RU" w:eastAsia="ru-RU"/>
    </w:rPr>
  </w:style>
  <w:style w:type="paragraph" w:customStyle="1" w:styleId="a9">
    <w:name w:val="Обычный.Норма"/>
    <w:rsid w:val="00D811E1"/>
    <w:rPr>
      <w:rFonts w:ascii="TimesET" w:hAnsi="TimesET"/>
      <w:sz w:val="24"/>
    </w:rPr>
  </w:style>
  <w:style w:type="table" w:styleId="aa">
    <w:name w:val="Table Grid"/>
    <w:basedOn w:val="a1"/>
    <w:rsid w:val="00944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6A0AA4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8D0E7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8D0E79"/>
    <w:rPr>
      <w:sz w:val="24"/>
      <w:szCs w:val="24"/>
      <w:lang w:val="en-US" w:eastAsia="en-US"/>
    </w:rPr>
  </w:style>
  <w:style w:type="paragraph" w:styleId="ac">
    <w:name w:val="Body Text"/>
    <w:basedOn w:val="a"/>
    <w:link w:val="ad"/>
    <w:rsid w:val="008D0E79"/>
    <w:pPr>
      <w:spacing w:after="120"/>
    </w:pPr>
  </w:style>
  <w:style w:type="character" w:customStyle="1" w:styleId="ad">
    <w:name w:val="Основной текст Знак"/>
    <w:link w:val="ac"/>
    <w:rsid w:val="008D0E79"/>
    <w:rPr>
      <w:sz w:val="24"/>
      <w:szCs w:val="24"/>
      <w:lang w:val="en-US" w:eastAsia="en-US"/>
    </w:rPr>
  </w:style>
  <w:style w:type="character" w:styleId="ae">
    <w:name w:val="annotation reference"/>
    <w:rsid w:val="00D730E5"/>
    <w:rPr>
      <w:sz w:val="16"/>
      <w:szCs w:val="16"/>
    </w:rPr>
  </w:style>
  <w:style w:type="paragraph" w:styleId="af">
    <w:name w:val="annotation text"/>
    <w:basedOn w:val="a"/>
    <w:link w:val="af0"/>
    <w:rsid w:val="00D730E5"/>
    <w:rPr>
      <w:sz w:val="20"/>
      <w:szCs w:val="20"/>
    </w:rPr>
  </w:style>
  <w:style w:type="character" w:customStyle="1" w:styleId="af0">
    <w:name w:val="Текст примечания Знак"/>
    <w:link w:val="af"/>
    <w:rsid w:val="00D730E5"/>
    <w:rPr>
      <w:lang w:val="en-US" w:eastAsia="en-US"/>
    </w:rPr>
  </w:style>
  <w:style w:type="paragraph" w:styleId="af1">
    <w:name w:val="annotation subject"/>
    <w:basedOn w:val="af"/>
    <w:next w:val="af"/>
    <w:link w:val="af2"/>
    <w:rsid w:val="00D730E5"/>
    <w:rPr>
      <w:b/>
      <w:bCs/>
    </w:rPr>
  </w:style>
  <w:style w:type="character" w:customStyle="1" w:styleId="af2">
    <w:name w:val="Тема примечания Знак"/>
    <w:link w:val="af1"/>
    <w:rsid w:val="00D730E5"/>
    <w:rPr>
      <w:b/>
      <w:bCs/>
      <w:lang w:val="en-US" w:eastAsia="en-US"/>
    </w:rPr>
  </w:style>
  <w:style w:type="paragraph" w:styleId="af3">
    <w:name w:val="List Paragraph"/>
    <w:basedOn w:val="a"/>
    <w:uiPriority w:val="34"/>
    <w:qFormat/>
    <w:rsid w:val="00013D0E"/>
    <w:pPr>
      <w:ind w:left="708"/>
    </w:pPr>
  </w:style>
  <w:style w:type="paragraph" w:customStyle="1" w:styleId="10">
    <w:name w:val="Обычный1"/>
    <w:rsid w:val="00C64DB3"/>
    <w:rPr>
      <w:lang w:val="fr-FR"/>
    </w:rPr>
  </w:style>
  <w:style w:type="character" w:customStyle="1" w:styleId="80">
    <w:name w:val="Заголовок 8 Знак"/>
    <w:link w:val="8"/>
    <w:rsid w:val="00C64DB3"/>
    <w:rPr>
      <w:i/>
      <w:iCs/>
      <w:sz w:val="24"/>
      <w:szCs w:val="24"/>
      <w:lang w:val="en-US" w:eastAsia="en-US"/>
    </w:rPr>
  </w:style>
  <w:style w:type="paragraph" w:styleId="31">
    <w:name w:val="Body Text 3"/>
    <w:basedOn w:val="a"/>
    <w:link w:val="32"/>
    <w:rsid w:val="00C64D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C64DB3"/>
    <w:rPr>
      <w:sz w:val="16"/>
      <w:szCs w:val="16"/>
      <w:lang w:val="en-US" w:eastAsia="en-US"/>
    </w:rPr>
  </w:style>
  <w:style w:type="paragraph" w:customStyle="1" w:styleId="FR1">
    <w:name w:val="FR1"/>
    <w:rsid w:val="00C64DB3"/>
    <w:pPr>
      <w:widowControl w:val="0"/>
      <w:snapToGrid w:val="0"/>
      <w:ind w:left="2680"/>
    </w:pPr>
    <w:rPr>
      <w:rFonts w:ascii="Arial" w:hAnsi="Arial"/>
      <w:b/>
    </w:rPr>
  </w:style>
  <w:style w:type="character" w:customStyle="1" w:styleId="apple-converted-space">
    <w:name w:val="apple-converted-space"/>
    <w:rsid w:val="00B64D96"/>
  </w:style>
  <w:style w:type="paragraph" w:styleId="af4">
    <w:name w:val="Revision"/>
    <w:hidden/>
    <w:uiPriority w:val="99"/>
    <w:semiHidden/>
    <w:rsid w:val="00220BE1"/>
    <w:rPr>
      <w:sz w:val="24"/>
      <w:szCs w:val="24"/>
      <w:lang w:val="en-US" w:eastAsia="en-US"/>
    </w:rPr>
  </w:style>
  <w:style w:type="paragraph" w:styleId="af5">
    <w:name w:val="No Spacing"/>
    <w:uiPriority w:val="1"/>
    <w:qFormat/>
    <w:rsid w:val="00784E16"/>
    <w:rPr>
      <w:sz w:val="24"/>
      <w:szCs w:val="24"/>
      <w:lang w:val="en-US" w:eastAsia="en-US"/>
    </w:rPr>
  </w:style>
  <w:style w:type="paragraph" w:styleId="af6">
    <w:name w:val="Normal (Web)"/>
    <w:basedOn w:val="a"/>
    <w:uiPriority w:val="99"/>
    <w:semiHidden/>
    <w:unhideWhenUsed/>
    <w:rsid w:val="00FD77B9"/>
    <w:pPr>
      <w:spacing w:before="100" w:beforeAutospacing="1" w:after="100" w:afterAutospacing="1"/>
    </w:pPr>
    <w:rPr>
      <w:rFonts w:eastAsiaTheme="minorEastAsia"/>
      <w:lang w:val="ru-RU"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12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3710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143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739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87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xt@playmobile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5BA9-7702-400F-AB68-7487A1E1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3070</Words>
  <Characters>21985</Characters>
  <Application>Microsoft Office Word</Application>
  <DocSecurity>0</DocSecurity>
  <Lines>183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Reanimator Extreme Edition</Company>
  <LinksUpToDate>false</LinksUpToDate>
  <CharactersWithSpaces>25005</CharactersWithSpaces>
  <SharedDoc>false</SharedDoc>
  <HLinks>
    <vt:vector size="6" baseType="variant">
      <vt:variant>
        <vt:i4>852051</vt:i4>
      </vt:variant>
      <vt:variant>
        <vt:i4>0</vt:i4>
      </vt:variant>
      <vt:variant>
        <vt:i4>0</vt:i4>
      </vt:variant>
      <vt:variant>
        <vt:i4>5</vt:i4>
      </vt:variant>
      <vt:variant>
        <vt:lpwstr>http://www.playmobile.uz/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Пользователь Windows</dc:creator>
  <cp:lastModifiedBy>User</cp:lastModifiedBy>
  <cp:revision>58</cp:revision>
  <cp:lastPrinted>2021-12-28T05:14:00Z</cp:lastPrinted>
  <dcterms:created xsi:type="dcterms:W3CDTF">2022-07-25T06:40:00Z</dcterms:created>
  <dcterms:modified xsi:type="dcterms:W3CDTF">2022-07-28T09:04:00Z</dcterms:modified>
</cp:coreProperties>
</file>