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EF" w:rsidRPr="0005127C" w:rsidRDefault="001C27EF" w:rsidP="00E11D17">
      <w:pPr>
        <w:pStyle w:val="2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uz-Cyrl-UZ"/>
        </w:rPr>
        <w:t>S</w:t>
      </w:r>
      <w:r w:rsidRPr="00E52CCC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 №</w:t>
      </w:r>
      <w:r w:rsidR="0005127C">
        <w:rPr>
          <w:color w:val="000000"/>
          <w:sz w:val="20"/>
          <w:szCs w:val="20"/>
          <w:lang w:val="en-US"/>
        </w:rPr>
        <w:t>__</w:t>
      </w:r>
    </w:p>
    <w:p w:rsidR="001C27EF" w:rsidRPr="00330F85" w:rsidRDefault="001C27EF" w:rsidP="001C27EF">
      <w:pPr>
        <w:rPr>
          <w:color w:val="000000"/>
          <w:lang w:val="uz-Cyrl-UZ"/>
        </w:rPr>
      </w:pPr>
    </w:p>
    <w:p w:rsidR="001C27EF" w:rsidRPr="000D5542" w:rsidRDefault="001C27EF" w:rsidP="0005127C">
      <w:pPr>
        <w:ind w:firstLine="708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u w:val="single"/>
          <w:lang w:val="uz-Cyrl-UZ"/>
        </w:rPr>
        <w:t>20</w:t>
      </w:r>
      <w:r w:rsidR="00E52CCC">
        <w:rPr>
          <w:b/>
          <w:color w:val="000000"/>
          <w:sz w:val="20"/>
          <w:szCs w:val="20"/>
          <w:u w:val="single"/>
          <w:lang w:val="uz-Cyrl-UZ"/>
        </w:rPr>
        <w:t>22</w:t>
      </w:r>
      <w:r>
        <w:rPr>
          <w:b/>
          <w:color w:val="000000"/>
          <w:sz w:val="20"/>
          <w:szCs w:val="20"/>
          <w:u w:val="single"/>
          <w:lang w:val="uz-Cyrl-UZ"/>
        </w:rPr>
        <w:t>-yil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>“ ”</w:t>
      </w:r>
      <w:r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</w:r>
      <w:r w:rsidR="0005127C">
        <w:rPr>
          <w:b/>
          <w:color w:val="000000"/>
          <w:sz w:val="20"/>
          <w:szCs w:val="20"/>
          <w:lang w:val="uz-Cyrl-UZ"/>
        </w:rPr>
        <w:tab/>
      </w:r>
      <w:r w:rsidR="0005127C">
        <w:rPr>
          <w:b/>
          <w:color w:val="000000"/>
          <w:sz w:val="20"/>
          <w:szCs w:val="20"/>
          <w:lang w:val="uz-Cyrl-UZ"/>
        </w:rPr>
        <w:tab/>
      </w:r>
      <w:r w:rsidR="0005127C">
        <w:rPr>
          <w:b/>
          <w:color w:val="000000"/>
          <w:sz w:val="20"/>
          <w:szCs w:val="20"/>
          <w:lang w:val="uz-Cyrl-UZ"/>
        </w:rPr>
        <w:tab/>
      </w:r>
      <w:r w:rsidR="0005127C"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</w:r>
    </w:p>
    <w:p w:rsidR="001C27EF" w:rsidRPr="00330F85" w:rsidRDefault="001C27EF" w:rsidP="001C27EF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</w:p>
    <w:p w:rsidR="001C27EF" w:rsidRPr="00330F85" w:rsidRDefault="001C27EF" w:rsidP="001C27EF">
      <w:pPr>
        <w:pStyle w:val="a3"/>
        <w:ind w:firstLine="57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tomonlama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xo‘jalik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munosabatlarin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iifodalovch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imazkur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O‘zbekiston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Respublikasi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onunchiligi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amda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Nizomiga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asosan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faoliyat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0D554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nomidan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ra</w:t>
      </w:r>
      <w:r w:rsidRPr="00847A0B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bar</w:t>
      </w:r>
      <w:r w:rsidR="000D554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kelgusida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Buyurtmachi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debataladi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birinchi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va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z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asosida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ishyurituvchi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E52CCC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__________________________________________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keyingi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o‘rinlarda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Pudratchi» deb ataladi) nomidan rahbar </w:t>
      </w:r>
      <w:r w:rsidR="00E52CCC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ikkinchi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shartnomani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uyidagi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ishlarni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bajarish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uchun</w:t>
      </w:r>
      <w:r w:rsidR="00CB0D1A" w:rsidRPr="00CB0D1A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tuzdilar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:</w:t>
      </w:r>
    </w:p>
    <w:p w:rsidR="001C27EF" w:rsidRPr="00847A0B" w:rsidRDefault="001C27EF" w:rsidP="001C27EF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 xml:space="preserve">1. </w:t>
      </w:r>
      <w:r>
        <w:rPr>
          <w:color w:val="000000"/>
          <w:sz w:val="20"/>
          <w:szCs w:val="20"/>
          <w:lang w:val="uz-Cyrl-UZ"/>
        </w:rPr>
        <w:t>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ARTNOMAPREDMETI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5019BB">
      <w:pPr>
        <w:pStyle w:val="2"/>
        <w:numPr>
          <w:ilvl w:val="1"/>
          <w:numId w:val="3"/>
        </w:numPr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>»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shartlariga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 w:rsidR="0005127C" w:rsidRPr="0005127C">
        <w:rPr>
          <w:b w:val="0"/>
          <w:color w:val="000000"/>
          <w:sz w:val="20"/>
          <w:szCs w:val="20"/>
          <w:lang w:val="uz-Cyrl-UZ"/>
        </w:rPr>
        <w:t>__________________________________________________________________________________________________________________________________________________________________________________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1F7E22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loyi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a</w:t>
      </w:r>
      <w:r w:rsidRPr="00330F85">
        <w:rPr>
          <w:b w:val="0"/>
          <w:color w:val="000000"/>
          <w:sz w:val="20"/>
          <w:szCs w:val="20"/>
          <w:lang w:val="uz-Cyrl-UZ"/>
        </w:rPr>
        <w:t>-</w:t>
      </w:r>
      <w:r>
        <w:rPr>
          <w:b w:val="0"/>
          <w:color w:val="000000"/>
          <w:sz w:val="20"/>
          <w:szCs w:val="20"/>
          <w:lang w:val="uz-Cyrl-UZ"/>
        </w:rPr>
        <w:t>smeta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ujjatlarida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nazarda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tutilgan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bajarish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majburiyatini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oladi</w:t>
      </w:r>
      <w:r w:rsidRPr="00330F85">
        <w:rPr>
          <w:b w:val="0"/>
          <w:color w:val="000000"/>
          <w:sz w:val="20"/>
          <w:szCs w:val="20"/>
          <w:lang w:val="uz-Cyrl-UZ"/>
        </w:rPr>
        <w:t>,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esa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ishlarni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belgilangan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abul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ilib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1F7E22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lovlarni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1C27EF" w:rsidRDefault="001C27EF" w:rsidP="001C27EF">
      <w:pPr>
        <w:pStyle w:val="2"/>
        <w:jc w:val="center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 </w:t>
      </w:r>
      <w:r>
        <w:rPr>
          <w:color w:val="000000"/>
          <w:sz w:val="20"/>
          <w:szCs w:val="20"/>
          <w:lang w:val="uz-Cyrl-UZ"/>
        </w:rPr>
        <w:t>S</w:t>
      </w:r>
      <w:r w:rsidRPr="001C27EF">
        <w:rPr>
          <w:color w:val="000000"/>
          <w:sz w:val="20"/>
          <w:szCs w:val="20"/>
          <w:lang w:val="uz-Cyrl-UZ"/>
        </w:rPr>
        <w:t>H</w:t>
      </w:r>
      <w:r w:rsidR="00C27211">
        <w:rPr>
          <w:color w:val="000000"/>
          <w:sz w:val="20"/>
          <w:szCs w:val="20"/>
          <w:lang w:val="uz-Cyrl-UZ"/>
        </w:rPr>
        <w:t>ARTNOMA</w:t>
      </w:r>
      <w:r w:rsidR="00C27211">
        <w:rPr>
          <w:color w:val="000000"/>
          <w:sz w:val="20"/>
          <w:szCs w:val="20"/>
          <w:lang w:val="uz-Latn-UZ"/>
        </w:rPr>
        <w:t xml:space="preserve"> M</w:t>
      </w:r>
      <w:r>
        <w:rPr>
          <w:color w:val="000000"/>
          <w:sz w:val="20"/>
          <w:szCs w:val="20"/>
          <w:lang w:val="uz-Cyrl-UZ"/>
        </w:rPr>
        <w:t>A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OSI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pStyle w:val="2"/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 xml:space="preserve">2.1. 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8E0AC8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bajariladigan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ta’mirlash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="00CB0D1A" w:rsidRPr="00CB0D1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loyi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a</w:t>
      </w:r>
      <w:r w:rsidRPr="00330F85">
        <w:rPr>
          <w:b w:val="0"/>
          <w:color w:val="000000"/>
          <w:sz w:val="20"/>
          <w:szCs w:val="20"/>
          <w:lang w:val="uz-Cyrl-UZ"/>
        </w:rPr>
        <w:t>-</w:t>
      </w:r>
      <w:r>
        <w:rPr>
          <w:b w:val="0"/>
          <w:color w:val="000000"/>
          <w:sz w:val="20"/>
          <w:szCs w:val="20"/>
          <w:lang w:val="uz-Cyrl-UZ"/>
        </w:rPr>
        <w:t>smeta</w:t>
      </w:r>
      <w:r w:rsidR="00595B2D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ujjatlariga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barcha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yig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imlar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va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ajratmalarni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ichiga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olgan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olda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jami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 w:rsidR="00A15FF2">
        <w:rPr>
          <w:b w:val="0"/>
          <w:color w:val="000000"/>
          <w:sz w:val="20"/>
          <w:szCs w:val="20"/>
          <w:lang w:val="uz-Cyrl-UZ"/>
        </w:rPr>
        <w:t>_____________________</w:t>
      </w:r>
      <w:r w:rsidR="00A15FF2" w:rsidRPr="00A15FF2">
        <w:rPr>
          <w:b w:val="0"/>
          <w:color w:val="000000"/>
          <w:sz w:val="20"/>
          <w:szCs w:val="20"/>
          <w:lang w:val="uz-Cyrl-UZ"/>
        </w:rPr>
        <w:t>____________________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 w:rsidR="00A15FF2" w:rsidRPr="00A15FF2">
        <w:rPr>
          <w:b w:val="0"/>
          <w:color w:val="000000"/>
          <w:sz w:val="20"/>
          <w:szCs w:val="20"/>
          <w:lang w:val="uz-Cyrl-UZ"/>
        </w:rPr>
        <w:t>so’mni tashkil qiladi.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2.2.  </w:t>
      </w:r>
      <w:r>
        <w:rPr>
          <w:color w:val="000000"/>
          <w:sz w:val="20"/>
          <w:szCs w:val="20"/>
          <w:lang w:val="uz-Cyrl-UZ"/>
        </w:rPr>
        <w:t>Zaruriy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asoslar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mavjud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ning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kelishuviga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asosan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mazkur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shartnomaga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 w:rsidRPr="000D2531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shimcha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bitim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rasmiylashtirilishi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mumkin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3. 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ISOB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KITOB</w:t>
      </w:r>
      <w:r w:rsidR="00C27211">
        <w:rPr>
          <w:b/>
          <w:color w:val="000000"/>
          <w:sz w:val="20"/>
          <w:szCs w:val="20"/>
          <w:lang w:val="uz-Latn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QILIS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 w:rsidR="00C27211">
        <w:rPr>
          <w:b/>
          <w:color w:val="000000"/>
          <w:sz w:val="20"/>
          <w:szCs w:val="20"/>
          <w:lang w:val="uz-Latn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TARTIBI</w:t>
      </w:r>
    </w:p>
    <w:p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pStyle w:val="2"/>
        <w:tabs>
          <w:tab w:val="num" w:pos="705"/>
        </w:tabs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3.1. 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ta’mirlash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bajarilgandan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so‘ng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zaro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solishtiruv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dalolatnomalariga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uchun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pul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o‘tkazish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yo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bilan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to‘lovni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="007F0A6A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.  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bCs/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3.2.  </w:t>
      </w:r>
      <w:r w:rsidRPr="00330F85">
        <w:rPr>
          <w:b/>
          <w:color w:val="000000"/>
          <w:sz w:val="20"/>
          <w:szCs w:val="20"/>
          <w:lang w:val="uz-Cyrl-UZ"/>
        </w:rPr>
        <w:t>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oldindan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summasini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 w:rsidR="0005127C">
        <w:rPr>
          <w:color w:val="000000"/>
          <w:sz w:val="20"/>
          <w:szCs w:val="20"/>
          <w:lang w:val="en-US"/>
        </w:rPr>
        <w:t>___</w:t>
      </w:r>
      <w:r w:rsidRPr="00330F85">
        <w:rPr>
          <w:color w:val="000000"/>
          <w:sz w:val="20"/>
          <w:szCs w:val="20"/>
          <w:lang w:val="uz-Cyrl-UZ"/>
        </w:rPr>
        <w:t xml:space="preserve"> % </w:t>
      </w:r>
      <w:r>
        <w:rPr>
          <w:color w:val="000000"/>
          <w:sz w:val="20"/>
          <w:szCs w:val="20"/>
          <w:lang w:val="uz-Cyrl-UZ"/>
        </w:rPr>
        <w:t>mi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avans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lovini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isob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amiga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tkazib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K</w:t>
      </w:r>
      <w:r>
        <w:rPr>
          <w:bCs/>
          <w:color w:val="000000"/>
          <w:sz w:val="20"/>
          <w:szCs w:val="20"/>
          <w:lang w:val="uz-Cyrl-UZ"/>
        </w:rPr>
        <w:t>eyingi</w:t>
      </w:r>
      <w:r w:rsidR="007F0A6A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</w:t>
      </w:r>
      <w:r w:rsidRPr="00330F85">
        <w:rPr>
          <w:bCs/>
          <w:color w:val="000000"/>
          <w:sz w:val="20"/>
          <w:szCs w:val="20"/>
          <w:lang w:val="uz-Cyrl-UZ"/>
        </w:rPr>
        <w:t>-</w:t>
      </w:r>
      <w:r>
        <w:rPr>
          <w:bCs/>
          <w:color w:val="000000"/>
          <w:sz w:val="20"/>
          <w:szCs w:val="20"/>
          <w:lang w:val="uz-Cyrl-UZ"/>
        </w:rPr>
        <w:t>kitoblar</w:t>
      </w:r>
      <w:r w:rsidR="007F0A6A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i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atda</w:t>
      </w:r>
      <w:r w:rsidR="007F0A6A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bajarilgan</w:t>
      </w:r>
      <w:r w:rsidR="007F0A6A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ishlar</w:t>
      </w:r>
      <w:r w:rsidR="007F0A6A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ajmiga</w:t>
      </w:r>
      <w:r w:rsidR="007F0A6A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arab</w:t>
      </w:r>
      <w:r w:rsidRPr="00330F85">
        <w:rPr>
          <w:bCs/>
          <w:color w:val="000000"/>
          <w:sz w:val="20"/>
          <w:szCs w:val="20"/>
          <w:lang w:val="uz-Cyrl-UZ"/>
        </w:rPr>
        <w:t xml:space="preserve">, </w:t>
      </w:r>
      <w:r>
        <w:rPr>
          <w:bCs/>
          <w:color w:val="000000"/>
          <w:sz w:val="20"/>
          <w:szCs w:val="20"/>
          <w:lang w:val="uz-Cyrl-UZ"/>
        </w:rPr>
        <w:t>avansmablag</w:t>
      </w:r>
      <w:r w:rsidRPr="00845C84">
        <w:rPr>
          <w:bCs/>
          <w:color w:val="000000"/>
          <w:sz w:val="20"/>
          <w:szCs w:val="20"/>
          <w:lang w:val="uz-Cyrl-UZ"/>
        </w:rPr>
        <w:t>‘</w:t>
      </w:r>
      <w:r>
        <w:rPr>
          <w:bCs/>
          <w:color w:val="000000"/>
          <w:sz w:val="20"/>
          <w:szCs w:val="20"/>
          <w:lang w:val="uz-Cyrl-UZ"/>
        </w:rPr>
        <w:t>larini</w:t>
      </w:r>
      <w:r w:rsidR="007F0A6A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isobga</w:t>
      </w:r>
      <w:r w:rsidR="007F0A6A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olgan</w:t>
      </w:r>
      <w:r w:rsidR="007F0A6A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olda</w:t>
      </w:r>
      <w:r w:rsidR="007F0A6A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amalga</w:t>
      </w:r>
      <w:r w:rsidR="007F0A6A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oshiriladi</w:t>
      </w:r>
      <w:r w:rsidRPr="00330F85">
        <w:rPr>
          <w:bCs/>
          <w:color w:val="000000"/>
          <w:sz w:val="20"/>
          <w:szCs w:val="20"/>
          <w:lang w:val="uz-Cyrl-UZ"/>
        </w:rPr>
        <w:t xml:space="preserve">.    </w:t>
      </w:r>
    </w:p>
    <w:p w:rsidR="001C27EF" w:rsidRPr="00873862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C27211" w:rsidRDefault="001C27EF" w:rsidP="001C27EF">
      <w:pPr>
        <w:pStyle w:val="2"/>
        <w:jc w:val="center"/>
        <w:rPr>
          <w:color w:val="000000"/>
          <w:sz w:val="20"/>
          <w:szCs w:val="20"/>
          <w:lang w:val="uz-Cyrl-UZ"/>
        </w:rPr>
      </w:pPr>
      <w:r w:rsidRPr="00C27211">
        <w:rPr>
          <w:color w:val="000000"/>
          <w:sz w:val="20"/>
          <w:szCs w:val="20"/>
          <w:lang w:val="uz-Cyrl-UZ"/>
        </w:rPr>
        <w:t>4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IS</w:t>
      </w:r>
      <w:r w:rsidRPr="00C27211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LARNI</w:t>
      </w:r>
      <w:r w:rsidR="00C27211">
        <w:rPr>
          <w:color w:val="000000"/>
          <w:sz w:val="20"/>
          <w:szCs w:val="20"/>
          <w:lang w:val="uz-Latn-UZ"/>
        </w:rPr>
        <w:t xml:space="preserve"> </w:t>
      </w:r>
      <w:r>
        <w:rPr>
          <w:color w:val="000000"/>
          <w:sz w:val="20"/>
          <w:szCs w:val="20"/>
          <w:lang w:val="uz-Cyrl-UZ"/>
        </w:rPr>
        <w:t>BAJARIS</w:t>
      </w:r>
      <w:r w:rsidRPr="00C27211">
        <w:rPr>
          <w:color w:val="000000"/>
          <w:sz w:val="20"/>
          <w:szCs w:val="20"/>
          <w:lang w:val="uz-Cyrl-UZ"/>
        </w:rPr>
        <w:t>H</w:t>
      </w:r>
      <w:r w:rsidR="00C27211">
        <w:rPr>
          <w:color w:val="000000"/>
          <w:sz w:val="20"/>
          <w:szCs w:val="20"/>
          <w:lang w:val="uz-Latn-UZ"/>
        </w:rPr>
        <w:t xml:space="preserve"> </w:t>
      </w:r>
      <w:r>
        <w:rPr>
          <w:color w:val="000000"/>
          <w:sz w:val="20"/>
          <w:szCs w:val="20"/>
          <w:lang w:val="uz-Cyrl-UZ"/>
        </w:rPr>
        <w:t>TARTIBI</w:t>
      </w:r>
      <w:r w:rsidR="00C27211">
        <w:rPr>
          <w:color w:val="000000"/>
          <w:sz w:val="20"/>
          <w:szCs w:val="20"/>
          <w:lang w:val="uz-Latn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C27211">
        <w:rPr>
          <w:color w:val="000000"/>
          <w:sz w:val="20"/>
          <w:szCs w:val="20"/>
          <w:lang w:val="uz-Latn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</w:t>
      </w:r>
    </w:p>
    <w:p w:rsidR="00A15FF2" w:rsidRPr="00C27211" w:rsidRDefault="00A15FF2" w:rsidP="00A15FF2">
      <w:pPr>
        <w:rPr>
          <w:lang w:val="uz-Cyrl-UZ"/>
        </w:rPr>
      </w:pPr>
    </w:p>
    <w:p w:rsidR="001C27EF" w:rsidRPr="00C27211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4.1.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oldindan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C5239F">
        <w:rPr>
          <w:color w:val="000000"/>
          <w:sz w:val="20"/>
          <w:szCs w:val="20"/>
          <w:lang w:val="uz-Cyrl-UZ"/>
        </w:rPr>
        <w:t>o</w:t>
      </w:r>
      <w:r w:rsidRPr="00C2721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lov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oshirilgan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kundan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boshlab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 w:rsidR="0005127C" w:rsidRPr="00C27211">
        <w:rPr>
          <w:color w:val="000000"/>
          <w:sz w:val="20"/>
          <w:szCs w:val="20"/>
          <w:lang w:val="uz-Cyrl-UZ"/>
        </w:rPr>
        <w:t>___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ichida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boshlanishi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</w:t>
      </w:r>
      <w:r w:rsidRPr="00330F85">
        <w:rPr>
          <w:color w:val="000000"/>
          <w:sz w:val="20"/>
          <w:szCs w:val="20"/>
          <w:lang w:val="uz-Cyrl-UZ"/>
        </w:rPr>
        <w:t>.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 w:rsidRPr="00C27211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lgan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G‘aznachilik</w:t>
      </w:r>
      <w:r w:rsidRPr="00330F85">
        <w:rPr>
          <w:color w:val="000000"/>
          <w:sz w:val="20"/>
          <w:szCs w:val="20"/>
          <w:lang w:val="uz-Cyrl-UZ"/>
        </w:rPr>
        <w:t xml:space="preserve"> (</w:t>
      </w:r>
      <w:r>
        <w:rPr>
          <w:color w:val="000000"/>
          <w:sz w:val="20"/>
          <w:szCs w:val="20"/>
          <w:lang w:val="uz-Cyrl-UZ"/>
        </w:rPr>
        <w:t>boshqarmasi</w:t>
      </w:r>
      <w:r w:rsidRPr="00330F85">
        <w:rPr>
          <w:color w:val="000000"/>
          <w:sz w:val="20"/>
          <w:szCs w:val="20"/>
          <w:lang w:val="uz-Cyrl-UZ"/>
        </w:rPr>
        <w:t xml:space="preserve">) </w:t>
      </w:r>
      <w:r>
        <w:rPr>
          <w:color w:val="000000"/>
          <w:sz w:val="20"/>
          <w:szCs w:val="20"/>
          <w:lang w:val="uz-Cyrl-UZ"/>
        </w:rPr>
        <w:t>bo‘limidan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ro‘yxatdan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o‘tkazilgandan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so‘ng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 w:rsidRPr="00C27211">
        <w:rPr>
          <w:color w:val="000000"/>
          <w:sz w:val="20"/>
          <w:szCs w:val="20"/>
          <w:lang w:val="uz-Cyrl-UZ"/>
        </w:rPr>
        <w:tab/>
      </w:r>
    </w:p>
    <w:p w:rsidR="001C27EF" w:rsidRPr="00C27211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4.2.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bajariladigan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amaldagi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urilish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oidalari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me’yorlari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muvofi</w:t>
      </w:r>
      <w:r w:rsidRPr="00C5239F">
        <w:rPr>
          <w:color w:val="000000"/>
          <w:sz w:val="20"/>
          <w:szCs w:val="20"/>
          <w:lang w:val="uz-Cyrl-UZ"/>
        </w:rPr>
        <w:t>q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C5239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lishini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sifatli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ta’minlaydi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873862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4.3.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ishlarning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texnika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me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nat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ofazasi</w:t>
      </w:r>
      <w:r w:rsidR="007F0A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vayong</w:t>
      </w:r>
      <w:r w:rsidRPr="001A2F2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inxavfsizligitalablarigarioya</w:t>
      </w:r>
      <w:r w:rsidRPr="001A2F2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ilgan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oldaamalgaoshiradi</w:t>
      </w:r>
      <w:r w:rsidRPr="00330F85">
        <w:rPr>
          <w:color w:val="000000"/>
          <w:sz w:val="20"/>
          <w:szCs w:val="20"/>
          <w:lang w:val="uz-Cyrl-UZ"/>
        </w:rPr>
        <w:t xml:space="preserve">.   </w:t>
      </w:r>
    </w:p>
    <w:p w:rsidR="00A15FF2" w:rsidRPr="00873862" w:rsidRDefault="00A15FF2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873862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5. </w:t>
      </w:r>
      <w:r>
        <w:rPr>
          <w:b/>
          <w:color w:val="000000"/>
          <w:sz w:val="20"/>
          <w:szCs w:val="20"/>
          <w:lang w:val="uz-Cyrl-UZ"/>
        </w:rPr>
        <w:t>TOMONLARNI</w:t>
      </w:r>
      <w:r w:rsidRPr="001C27EF">
        <w:rPr>
          <w:b/>
          <w:color w:val="000000"/>
          <w:sz w:val="20"/>
          <w:szCs w:val="20"/>
          <w:lang w:val="uz-Cyrl-UZ"/>
        </w:rPr>
        <w:t>NG</w:t>
      </w:r>
      <w:r w:rsidR="00C27211">
        <w:rPr>
          <w:b/>
          <w:color w:val="000000"/>
          <w:sz w:val="20"/>
          <w:szCs w:val="20"/>
          <w:lang w:val="uz-Latn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HUQUQ</w:t>
      </w:r>
      <w:r w:rsidR="00C27211">
        <w:rPr>
          <w:b/>
          <w:color w:val="000000"/>
          <w:sz w:val="20"/>
          <w:szCs w:val="20"/>
          <w:lang w:val="uz-Latn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="00C27211">
        <w:rPr>
          <w:b/>
          <w:color w:val="000000"/>
          <w:sz w:val="20"/>
          <w:szCs w:val="20"/>
          <w:lang w:val="uz-Latn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MAJBURIY</w:t>
      </w:r>
      <w:r w:rsidRPr="001C27EF">
        <w:rPr>
          <w:b/>
          <w:color w:val="000000"/>
          <w:sz w:val="20"/>
          <w:szCs w:val="20"/>
          <w:lang w:val="uz-Cyrl-UZ"/>
        </w:rPr>
        <w:t>A</w:t>
      </w:r>
      <w:r>
        <w:rPr>
          <w:b/>
          <w:color w:val="000000"/>
          <w:sz w:val="20"/>
          <w:szCs w:val="20"/>
          <w:lang w:val="uz-Cyrl-UZ"/>
        </w:rPr>
        <w:t>TLARI</w:t>
      </w:r>
    </w:p>
    <w:p w:rsidR="00A15FF2" w:rsidRPr="00873862" w:rsidRDefault="00A15FF2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5.1.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mazkur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nazarda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tutilgan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1C27EF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C27EF">
        <w:rPr>
          <w:color w:val="000000"/>
          <w:sz w:val="20"/>
          <w:szCs w:val="20"/>
          <w:lang w:val="uz-Cyrl-UZ"/>
        </w:rPr>
        <w:t>q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ajmda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muddatlarda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majburiyatini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5.2.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ta’mirlash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jarayonida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bajarilayotgan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loyi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</w:t>
      </w:r>
      <w:r w:rsidRPr="00330F85">
        <w:rPr>
          <w:color w:val="000000"/>
          <w:sz w:val="20"/>
          <w:szCs w:val="20"/>
          <w:lang w:val="uz-Cyrl-UZ"/>
        </w:rPr>
        <w:t>-</w:t>
      </w:r>
      <w:r>
        <w:rPr>
          <w:color w:val="000000"/>
          <w:sz w:val="20"/>
          <w:szCs w:val="20"/>
          <w:lang w:val="uz-Cyrl-UZ"/>
        </w:rPr>
        <w:t>smeta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ujjatlariga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mosligini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sifatini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nazorat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C27EF" w:rsidRPr="00330F85" w:rsidRDefault="001C27EF" w:rsidP="001C27EF">
      <w:pPr>
        <w:ind w:left="360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pStyle w:val="a5"/>
        <w:ind w:left="0"/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5.3.«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>»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sharoitlar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yaratib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beriladi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bajarilgan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tuzilgan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Shakl</w:t>
      </w:r>
      <w:r w:rsidRPr="00330F85">
        <w:rPr>
          <w:color w:val="000000"/>
          <w:sz w:val="20"/>
          <w:szCs w:val="20"/>
          <w:lang w:val="uz-Cyrl-UZ"/>
        </w:rPr>
        <w:t xml:space="preserve">-2 </w:t>
      </w:r>
      <w:r>
        <w:rPr>
          <w:color w:val="000000"/>
          <w:sz w:val="20"/>
          <w:szCs w:val="20"/>
          <w:lang w:val="uz-Cyrl-UZ"/>
        </w:rPr>
        <w:t>dalolat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nomalarini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abul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pStyle w:val="21"/>
        <w:ind w:left="0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1C27EF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lastRenderedPageBreak/>
        <w:t xml:space="preserve">5.4.  </w:t>
      </w:r>
      <w:r>
        <w:rPr>
          <w:color w:val="000000"/>
          <w:sz w:val="20"/>
          <w:szCs w:val="20"/>
          <w:lang w:val="uz-Cyrl-UZ"/>
        </w:rPr>
        <w:t>Bajarilgan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ishlarda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dalolatnoma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rasmiylashtiriladi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 w:rsidR="0005127C" w:rsidRPr="0005127C">
        <w:rPr>
          <w:b/>
          <w:color w:val="000000"/>
          <w:sz w:val="20"/>
          <w:szCs w:val="20"/>
          <w:u w:val="single"/>
          <w:lang w:val="uz-Cyrl-UZ"/>
        </w:rPr>
        <w:t>____</w:t>
      </w:r>
      <w:r w:rsidR="0068338F">
        <w:rPr>
          <w:b/>
          <w:color w:val="000000"/>
          <w:sz w:val="20"/>
          <w:szCs w:val="20"/>
          <w:u w:val="single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ga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xabar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yuboriladi</w:t>
      </w:r>
      <w:r w:rsidRPr="00330F85">
        <w:rPr>
          <w:color w:val="000000"/>
          <w:sz w:val="20"/>
          <w:szCs w:val="20"/>
          <w:lang w:val="uz-Cyrl-UZ"/>
        </w:rPr>
        <w:t>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68338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 w:rsidR="0005127C" w:rsidRPr="0005127C">
        <w:rPr>
          <w:b/>
          <w:color w:val="000000"/>
          <w:sz w:val="20"/>
          <w:szCs w:val="20"/>
          <w:u w:val="single"/>
          <w:lang w:val="uz-Cyrl-UZ"/>
        </w:rPr>
        <w:t>____</w:t>
      </w:r>
      <w:r w:rsidR="00882261">
        <w:rPr>
          <w:b/>
          <w:color w:val="000000"/>
          <w:sz w:val="20"/>
          <w:szCs w:val="20"/>
          <w:u w:val="single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davomida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bartaraf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etiladi</w:t>
      </w:r>
      <w:r w:rsidRPr="00330F85">
        <w:rPr>
          <w:color w:val="000000"/>
          <w:sz w:val="20"/>
          <w:szCs w:val="20"/>
          <w:lang w:val="uz-Cyrl-UZ"/>
        </w:rPr>
        <w:t xml:space="preserve">.  </w:t>
      </w:r>
    </w:p>
    <w:p w:rsidR="00882261" w:rsidRPr="00330F85" w:rsidRDefault="00882261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6. </w:t>
      </w:r>
      <w:r>
        <w:rPr>
          <w:b/>
          <w:color w:val="000000"/>
          <w:sz w:val="20"/>
          <w:szCs w:val="20"/>
          <w:lang w:val="uz-Cyrl-UZ"/>
        </w:rPr>
        <w:t>JARIMALARNI</w:t>
      </w:r>
      <w:r w:rsidRPr="001C27EF">
        <w:rPr>
          <w:b/>
          <w:color w:val="000000"/>
          <w:sz w:val="20"/>
          <w:szCs w:val="20"/>
          <w:lang w:val="uz-Cyrl-UZ"/>
        </w:rPr>
        <w:t>NG</w:t>
      </w:r>
      <w:r w:rsidR="00C27211">
        <w:rPr>
          <w:b/>
          <w:color w:val="000000"/>
          <w:sz w:val="20"/>
          <w:szCs w:val="20"/>
          <w:lang w:val="uz-Latn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QO‘LLANILIS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</w:t>
      </w:r>
    </w:p>
    <w:p w:rsidR="0012104B" w:rsidRDefault="0012104B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6.1. </w:t>
      </w:r>
      <w:r>
        <w:rPr>
          <w:color w:val="000000"/>
          <w:sz w:val="20"/>
          <w:szCs w:val="20"/>
          <w:lang w:val="uz-Cyrl-UZ"/>
        </w:rPr>
        <w:t>Tomonlardan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shartlarini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darajada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aybdor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ikkinchi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tomonga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yetkazilgan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zararni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1C27EF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C27EF">
        <w:rPr>
          <w:color w:val="000000"/>
          <w:sz w:val="20"/>
          <w:szCs w:val="20"/>
          <w:lang w:val="uz-Cyrl-UZ"/>
        </w:rPr>
        <w:t>q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oplaydi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6.2.</w:t>
      </w:r>
      <w:r>
        <w:rPr>
          <w:color w:val="000000"/>
          <w:sz w:val="20"/>
          <w:szCs w:val="20"/>
          <w:lang w:val="uz-Cyrl-UZ"/>
        </w:rPr>
        <w:t>Agar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>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2572E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boshlanmasa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yakunlanmasa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bajarilmagan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0.5% </w:t>
      </w:r>
      <w:r>
        <w:rPr>
          <w:color w:val="000000"/>
          <w:sz w:val="20"/>
          <w:szCs w:val="20"/>
          <w:lang w:val="uz-Cyrl-UZ"/>
        </w:rPr>
        <w:t>mi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bajarilmagan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oshmasligi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6.3.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yakunlangandan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keyin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lovlar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oshirilmasa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lanmagan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summani</w:t>
      </w:r>
      <w:r w:rsidRPr="00847A0B">
        <w:rPr>
          <w:color w:val="000000"/>
          <w:sz w:val="20"/>
          <w:szCs w:val="20"/>
          <w:lang w:val="uz-Cyrl-UZ"/>
        </w:rPr>
        <w:t>ng</w:t>
      </w:r>
      <w:r w:rsidR="0005127C" w:rsidRPr="0005127C">
        <w:rPr>
          <w:color w:val="000000"/>
          <w:sz w:val="20"/>
          <w:szCs w:val="20"/>
          <w:lang w:val="uz-Cyrl-UZ"/>
        </w:rPr>
        <w:t>____</w:t>
      </w:r>
      <w:r w:rsidRPr="00330F85">
        <w:rPr>
          <w:color w:val="000000"/>
          <w:sz w:val="20"/>
          <w:szCs w:val="20"/>
          <w:lang w:val="uz-Cyrl-UZ"/>
        </w:rPr>
        <w:t xml:space="preserve">% </w:t>
      </w:r>
      <w:r>
        <w:rPr>
          <w:color w:val="000000"/>
          <w:sz w:val="20"/>
          <w:szCs w:val="20"/>
          <w:lang w:val="uz-Cyrl-UZ"/>
        </w:rPr>
        <w:t>mi</w:t>
      </w:r>
      <w:r w:rsidRPr="004C7900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tkazib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berilmagan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oshmasligi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6.4</w:t>
      </w:r>
      <w:r w:rsidRPr="001F7E22">
        <w:rPr>
          <w:color w:val="000000"/>
          <w:sz w:val="20"/>
          <w:szCs w:val="20"/>
          <w:lang w:val="en-US"/>
        </w:rPr>
        <w:t>.</w:t>
      </w:r>
      <w:r>
        <w:rPr>
          <w:color w:val="000000"/>
          <w:sz w:val="20"/>
          <w:szCs w:val="20"/>
          <w:lang w:val="uz-Cyrl-UZ"/>
        </w:rPr>
        <w:t>Jarimalar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to‘lanishi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majburiyatlarini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bajarishdan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etmaydi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7. </w:t>
      </w:r>
      <w:r>
        <w:rPr>
          <w:b/>
          <w:color w:val="000000"/>
          <w:sz w:val="20"/>
          <w:szCs w:val="20"/>
          <w:lang w:val="uz-Cyrl-UZ"/>
        </w:rPr>
        <w:t>FORS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MAJOR</w:t>
      </w:r>
      <w:r w:rsidR="00C27211">
        <w:rPr>
          <w:b/>
          <w:color w:val="000000"/>
          <w:sz w:val="20"/>
          <w:szCs w:val="20"/>
          <w:lang w:val="uz-Latn-UZ"/>
        </w:rPr>
        <w:t xml:space="preserve"> 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OLATLARI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7.1.  </w:t>
      </w:r>
      <w:r>
        <w:rPr>
          <w:color w:val="000000"/>
          <w:sz w:val="20"/>
          <w:szCs w:val="20"/>
          <w:lang w:val="uz-Cyrl-UZ"/>
        </w:rPr>
        <w:t>Agar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majburiyatlar</w:t>
      </w:r>
      <w:r w:rsidRPr="004E5D19">
        <w:rPr>
          <w:color w:val="000000"/>
          <w:sz w:val="20"/>
          <w:szCs w:val="20"/>
          <w:lang w:val="uz-Cyrl-UZ"/>
        </w:rPr>
        <w:t xml:space="preserve"> q</w:t>
      </w:r>
      <w:r>
        <w:rPr>
          <w:color w:val="000000"/>
          <w:sz w:val="20"/>
          <w:szCs w:val="20"/>
          <w:lang w:val="uz-Cyrl-UZ"/>
        </w:rPr>
        <w:t>isman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</w:t>
      </w:r>
      <w:r w:rsidRPr="004E5D19">
        <w:rPr>
          <w:color w:val="000000"/>
          <w:sz w:val="20"/>
          <w:szCs w:val="20"/>
          <w:lang w:val="uz-Cyrl-UZ"/>
        </w:rPr>
        <w:t>q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bajarilmasligi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tabiat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odisalari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urush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ommaviy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tartibsizliklar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yengib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lmas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olatlari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natijasida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kelib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chi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sa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tomonlar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javobgarlikdan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ozodetiladilar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C27EF" w:rsidRPr="001C27EF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E11D17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8. </w:t>
      </w:r>
      <w:r>
        <w:rPr>
          <w:b/>
          <w:color w:val="000000"/>
          <w:sz w:val="20"/>
          <w:szCs w:val="20"/>
          <w:lang w:val="uz-Cyrl-UZ"/>
        </w:rPr>
        <w:t>QO‘S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IMC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</w:t>
      </w:r>
      <w:r w:rsidR="00C27211">
        <w:rPr>
          <w:b/>
          <w:color w:val="000000"/>
          <w:sz w:val="20"/>
          <w:szCs w:val="20"/>
          <w:lang w:val="uz-Latn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ARTLAR</w:t>
      </w:r>
    </w:p>
    <w:p w:rsidR="001C27EF" w:rsidRPr="00881478" w:rsidRDefault="001C27EF" w:rsidP="001C27EF">
      <w:pPr>
        <w:tabs>
          <w:tab w:val="left" w:pos="4320"/>
        </w:tabs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8.1.</w:t>
      </w:r>
      <w:r>
        <w:rPr>
          <w:color w:val="000000"/>
          <w:sz w:val="20"/>
          <w:szCs w:val="20"/>
          <w:lang w:val="uz-Cyrl-UZ"/>
        </w:rPr>
        <w:t>Ushbu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shartnomani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zgartirish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uni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bekor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ilishda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paydo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ladigan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nizolar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eng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avvalo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taraflarning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al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ilinadi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 w:rsidRPr="00881478">
        <w:rPr>
          <w:color w:val="000000"/>
          <w:sz w:val="20"/>
          <w:szCs w:val="20"/>
          <w:lang w:val="uz-Cyrl-UZ"/>
        </w:rPr>
        <w:t>O</w:t>
      </w:r>
      <w:r>
        <w:rPr>
          <w:color w:val="000000"/>
          <w:sz w:val="20"/>
          <w:szCs w:val="20"/>
          <w:lang w:val="en-US"/>
        </w:rPr>
        <w:t>‘</w:t>
      </w:r>
      <w:r w:rsidRPr="00881478">
        <w:rPr>
          <w:color w:val="000000"/>
          <w:sz w:val="20"/>
          <w:szCs w:val="20"/>
          <w:lang w:val="uz-Cyrl-UZ"/>
        </w:rPr>
        <w:t xml:space="preserve">zaro kelishilmasa </w:t>
      </w:r>
      <w:r>
        <w:rPr>
          <w:color w:val="000000"/>
          <w:sz w:val="20"/>
          <w:szCs w:val="20"/>
          <w:lang w:val="uz-Cyrl-UZ"/>
        </w:rPr>
        <w:t>iqtisodiy</w:t>
      </w:r>
      <w:r w:rsidR="00882261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 xml:space="preserve">sudi va </w:t>
      </w:r>
      <w:r>
        <w:rPr>
          <w:color w:val="000000"/>
          <w:sz w:val="20"/>
          <w:szCs w:val="20"/>
          <w:lang w:val="en-US"/>
        </w:rPr>
        <w:t>O‘</w:t>
      </w:r>
      <w:r w:rsidRPr="00881478">
        <w:rPr>
          <w:color w:val="000000"/>
          <w:sz w:val="20"/>
          <w:szCs w:val="20"/>
          <w:lang w:val="uz-Cyrl-UZ"/>
        </w:rPr>
        <w:t xml:space="preserve">zbekiston Respublikasi amaldagi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 xml:space="preserve">onunlar tartibda </w:t>
      </w:r>
      <w:r>
        <w:rPr>
          <w:color w:val="000000"/>
          <w:sz w:val="20"/>
          <w:szCs w:val="20"/>
          <w:lang w:val="en-US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al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>ilinadi.</w:t>
      </w:r>
    </w:p>
    <w:p w:rsidR="001C27EF" w:rsidRPr="00881478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881478">
        <w:rPr>
          <w:color w:val="000000"/>
          <w:sz w:val="20"/>
          <w:szCs w:val="20"/>
          <w:lang w:val="uz-Cyrl-UZ"/>
        </w:rPr>
        <w:t xml:space="preserve">8.2. Shartnoma taraflarning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‘zaro kelishuviga asosan yoki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‘zbekiston Respublikasi </w:t>
      </w:r>
      <w:r>
        <w:rPr>
          <w:color w:val="000000"/>
          <w:sz w:val="20"/>
          <w:szCs w:val="20"/>
          <w:lang w:val="uz-Cyrl-UZ"/>
        </w:rPr>
        <w:t>Fu</w:t>
      </w:r>
      <w:r w:rsidRPr="00881478">
        <w:rPr>
          <w:color w:val="000000"/>
          <w:sz w:val="20"/>
          <w:szCs w:val="20"/>
          <w:lang w:val="uz-Cyrl-UZ"/>
        </w:rPr>
        <w:t xml:space="preserve">qarolik kodeksiga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amda amaldagi qonun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ujjatlari normalariga binoan keltirilgan zararni </w:t>
      </w:r>
      <w:r>
        <w:rPr>
          <w:color w:val="000000"/>
          <w:sz w:val="20"/>
          <w:szCs w:val="20"/>
          <w:lang w:val="uz-Cyrl-UZ"/>
        </w:rPr>
        <w:t>to</w:t>
      </w:r>
      <w:r w:rsidRPr="00881478">
        <w:rPr>
          <w:color w:val="000000"/>
          <w:sz w:val="20"/>
          <w:szCs w:val="20"/>
          <w:lang w:val="uz-Cyrl-UZ"/>
        </w:rPr>
        <w:t xml:space="preserve">‘lagan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>olda muddatidan ilgari bekor qilish mumkin.</w:t>
      </w:r>
    </w:p>
    <w:p w:rsidR="001C27EF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C27211">
        <w:rPr>
          <w:color w:val="000000"/>
          <w:sz w:val="20"/>
          <w:szCs w:val="20"/>
          <w:lang w:val="uz-Cyrl-UZ"/>
        </w:rPr>
        <w:t>8.3. Ushbu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Pr="00C27211">
        <w:rPr>
          <w:color w:val="000000"/>
          <w:sz w:val="20"/>
          <w:szCs w:val="20"/>
          <w:lang w:val="uz-Cyrl-UZ"/>
        </w:rPr>
        <w:t>shartnoma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="00E02781" w:rsidRPr="00C27211">
        <w:rPr>
          <w:color w:val="000000"/>
          <w:sz w:val="20"/>
          <w:szCs w:val="20"/>
          <w:lang w:val="uz-Cyrl-UZ"/>
        </w:rPr>
        <w:t>imzolangan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="00AB225C" w:rsidRPr="00C27211">
        <w:rPr>
          <w:color w:val="000000"/>
          <w:sz w:val="20"/>
          <w:szCs w:val="20"/>
          <w:lang w:val="uz-Cyrl-UZ"/>
        </w:rPr>
        <w:t>payt</w:t>
      </w:r>
      <w:r w:rsidR="00E02781" w:rsidRPr="00C27211">
        <w:rPr>
          <w:color w:val="000000"/>
          <w:sz w:val="20"/>
          <w:szCs w:val="20"/>
          <w:lang w:val="uz-Cyrl-UZ"/>
        </w:rPr>
        <w:t>dan</w:t>
      </w:r>
      <w:r w:rsidRPr="00C27211">
        <w:rPr>
          <w:color w:val="000000"/>
          <w:sz w:val="20"/>
          <w:szCs w:val="20"/>
          <w:lang w:val="uz-Cyrl-UZ"/>
        </w:rPr>
        <w:t xml:space="preserve"> 20</w:t>
      </w:r>
      <w:r w:rsidRPr="00330F85">
        <w:rPr>
          <w:color w:val="000000"/>
          <w:sz w:val="20"/>
          <w:szCs w:val="20"/>
          <w:lang w:val="uz-Cyrl-UZ"/>
        </w:rPr>
        <w:t>2</w:t>
      </w:r>
      <w:r w:rsidR="00E52CCC">
        <w:rPr>
          <w:color w:val="000000"/>
          <w:sz w:val="20"/>
          <w:szCs w:val="20"/>
          <w:lang w:val="uz-Cyrl-UZ"/>
        </w:rPr>
        <w:t>2</w:t>
      </w:r>
      <w:r w:rsidRPr="00C27211">
        <w:rPr>
          <w:color w:val="000000"/>
          <w:sz w:val="20"/>
          <w:szCs w:val="20"/>
          <w:lang w:val="uz-Cyrl-UZ"/>
        </w:rPr>
        <w:t>-yil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Pr="00C27211">
        <w:rPr>
          <w:color w:val="000000"/>
          <w:sz w:val="20"/>
          <w:szCs w:val="20"/>
          <w:lang w:val="uz-Cyrl-UZ"/>
        </w:rPr>
        <w:t>31-dekabrgacha tuzildi. Shartnoma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Pr="00C27211">
        <w:rPr>
          <w:color w:val="000000"/>
          <w:sz w:val="20"/>
          <w:szCs w:val="20"/>
          <w:lang w:val="uz-Cyrl-UZ"/>
        </w:rPr>
        <w:t>ikki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Pr="00C27211">
        <w:rPr>
          <w:color w:val="000000"/>
          <w:sz w:val="20"/>
          <w:szCs w:val="20"/>
          <w:lang w:val="uz-Cyrl-UZ"/>
        </w:rPr>
        <w:t>tomonlama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Pr="00C27211">
        <w:rPr>
          <w:color w:val="000000"/>
          <w:sz w:val="20"/>
          <w:szCs w:val="20"/>
          <w:lang w:val="uz-Cyrl-UZ"/>
        </w:rPr>
        <w:t>imzolanib,  g‘aznachilik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Pr="00C27211">
        <w:rPr>
          <w:color w:val="000000"/>
          <w:sz w:val="20"/>
          <w:szCs w:val="20"/>
          <w:lang w:val="uz-Cyrl-UZ"/>
        </w:rPr>
        <w:t>boshqarmasi (bo‘lim)da  ro‘yxatdan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Pr="00C27211">
        <w:rPr>
          <w:color w:val="000000"/>
          <w:sz w:val="20"/>
          <w:szCs w:val="20"/>
          <w:lang w:val="uz-Cyrl-UZ"/>
        </w:rPr>
        <w:t>o‘tkazilganidan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Pr="00C27211">
        <w:rPr>
          <w:color w:val="000000"/>
          <w:sz w:val="20"/>
          <w:szCs w:val="20"/>
          <w:lang w:val="uz-Cyrl-UZ"/>
        </w:rPr>
        <w:t>so‘ng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Pr="00C27211">
        <w:rPr>
          <w:color w:val="000000"/>
          <w:sz w:val="20"/>
          <w:szCs w:val="20"/>
          <w:lang w:val="uz-Cyrl-UZ"/>
        </w:rPr>
        <w:t>qonuniy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Pr="00C27211">
        <w:rPr>
          <w:color w:val="000000"/>
          <w:sz w:val="20"/>
          <w:szCs w:val="20"/>
          <w:lang w:val="uz-Cyrl-UZ"/>
        </w:rPr>
        <w:t>kuchga</w:t>
      </w:r>
      <w:r w:rsidR="008522DC">
        <w:rPr>
          <w:color w:val="000000"/>
          <w:sz w:val="20"/>
          <w:szCs w:val="20"/>
          <w:lang w:val="uz-Cyrl-UZ"/>
        </w:rPr>
        <w:t xml:space="preserve"> </w:t>
      </w:r>
      <w:r w:rsidRPr="00C27211">
        <w:rPr>
          <w:color w:val="000000"/>
          <w:sz w:val="20"/>
          <w:szCs w:val="20"/>
          <w:lang w:val="uz-Cyrl-UZ"/>
        </w:rPr>
        <w:t>kiradi.</w:t>
      </w:r>
    </w:p>
    <w:p w:rsidR="001C27EF" w:rsidRPr="00B66B3C" w:rsidRDefault="001C27EF" w:rsidP="001C27EF">
      <w:pPr>
        <w:jc w:val="both"/>
        <w:rPr>
          <w:b/>
          <w:color w:val="000000"/>
          <w:sz w:val="20"/>
          <w:szCs w:val="20"/>
          <w:lang w:val="uz-Cyrl-UZ"/>
        </w:rPr>
      </w:pPr>
    </w:p>
    <w:p w:rsidR="001C27EF" w:rsidRPr="00B66B3C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05127C" w:rsidRDefault="001C27EF" w:rsidP="0005127C">
      <w:pPr>
        <w:jc w:val="center"/>
        <w:rPr>
          <w:b/>
          <w:color w:val="000000"/>
          <w:sz w:val="20"/>
          <w:szCs w:val="20"/>
          <w:lang w:val="uz-Cyrl-UZ"/>
        </w:rPr>
      </w:pPr>
      <w:r w:rsidRPr="00B66B3C">
        <w:rPr>
          <w:b/>
          <w:color w:val="000000"/>
          <w:sz w:val="20"/>
          <w:szCs w:val="20"/>
          <w:lang w:val="uz-Cyrl-UZ"/>
        </w:rPr>
        <w:t xml:space="preserve">9. </w:t>
      </w:r>
      <w:r>
        <w:rPr>
          <w:b/>
          <w:color w:val="000000"/>
          <w:sz w:val="20"/>
          <w:szCs w:val="20"/>
          <w:lang w:val="uz-Cyrl-UZ"/>
        </w:rPr>
        <w:t>TOMONLARNI</w:t>
      </w:r>
      <w:r>
        <w:rPr>
          <w:b/>
          <w:color w:val="000000"/>
          <w:sz w:val="20"/>
          <w:szCs w:val="20"/>
          <w:lang w:val="en-US"/>
        </w:rPr>
        <w:t>NG</w:t>
      </w:r>
      <w:r w:rsidR="00C2721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>H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I</w:t>
      </w:r>
      <w:r w:rsidR="00101BC9">
        <w:rPr>
          <w:b/>
          <w:color w:val="000000"/>
          <w:sz w:val="20"/>
          <w:szCs w:val="20"/>
          <w:lang w:val="uz-Latn-UZ"/>
        </w:rPr>
        <w:t>Y</w:t>
      </w:r>
      <w:r w:rsidR="00C27211">
        <w:rPr>
          <w:b/>
          <w:color w:val="000000"/>
          <w:sz w:val="20"/>
          <w:szCs w:val="20"/>
          <w:lang w:val="uz-Latn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MANZILI</w:t>
      </w:r>
      <w:r w:rsidR="00101BC9">
        <w:rPr>
          <w:b/>
          <w:color w:val="000000"/>
          <w:sz w:val="20"/>
          <w:szCs w:val="20"/>
          <w:lang w:val="uz-Latn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="00101BC9">
        <w:rPr>
          <w:b/>
          <w:color w:val="000000"/>
          <w:sz w:val="20"/>
          <w:szCs w:val="20"/>
          <w:lang w:val="uz-Latn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REKVIZITLARI</w:t>
      </w:r>
    </w:p>
    <w:tbl>
      <w:tblPr>
        <w:tblW w:w="9727" w:type="dxa"/>
        <w:tblLayout w:type="fixed"/>
        <w:tblLook w:val="0000" w:firstRow="0" w:lastRow="0" w:firstColumn="0" w:lastColumn="0" w:noHBand="0" w:noVBand="0"/>
      </w:tblPr>
      <w:tblGrid>
        <w:gridCol w:w="4517"/>
        <w:gridCol w:w="801"/>
        <w:gridCol w:w="4409"/>
      </w:tblGrid>
      <w:tr w:rsidR="001C27EF" w:rsidRPr="00DE5D70" w:rsidTr="00E11D17">
        <w:trPr>
          <w:trHeight w:val="5599"/>
        </w:trPr>
        <w:tc>
          <w:tcPr>
            <w:tcW w:w="4517" w:type="dxa"/>
          </w:tcPr>
          <w:p w:rsidR="002008E0" w:rsidRPr="00CB0D1A" w:rsidRDefault="002008E0" w:rsidP="00E52CCC">
            <w:pPr>
              <w:pBdr>
                <w:bottom w:val="single" w:sz="12" w:space="1" w:color="auto"/>
              </w:pBd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8522DC" w:rsidRDefault="008522D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8522DC" w:rsidRDefault="008522D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br/>
            </w:r>
          </w:p>
          <w:p w:rsidR="008522DC" w:rsidRDefault="008522D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8522DC" w:rsidRDefault="008522D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8522DC" w:rsidRDefault="008522D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8522DC" w:rsidRDefault="008522D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8522DC" w:rsidRDefault="008522D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8522DC" w:rsidRDefault="008522D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8522DC" w:rsidRDefault="008522D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Pr="00330F85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1C27EF" w:rsidRPr="0005127C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05127C">
              <w:rPr>
                <w:color w:val="000000"/>
                <w:sz w:val="20"/>
                <w:szCs w:val="20"/>
                <w:lang w:val="en-US"/>
              </w:rPr>
              <w:t>_________________</w:t>
            </w:r>
            <w:r w:rsidR="0005127C">
              <w:rPr>
                <w:color w:val="000000"/>
                <w:sz w:val="20"/>
                <w:szCs w:val="20"/>
                <w:lang w:val="en-US"/>
              </w:rPr>
              <w:t>______</w:t>
            </w:r>
            <w:r w:rsidRPr="0005127C">
              <w:rPr>
                <w:color w:val="000000"/>
                <w:sz w:val="20"/>
                <w:szCs w:val="20"/>
                <w:lang w:val="en-US"/>
              </w:rPr>
              <w:t>_____</w:t>
            </w:r>
          </w:p>
          <w:p w:rsidR="001C27EF" w:rsidRPr="0005127C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05127C">
              <w:rPr>
                <w:color w:val="000000"/>
                <w:sz w:val="20"/>
                <w:szCs w:val="20"/>
                <w:lang w:val="en-US"/>
              </w:rPr>
              <w:t xml:space="preserve">                                 (</w:t>
            </w:r>
            <w:proofErr w:type="spellStart"/>
            <w:r w:rsidRPr="0005127C">
              <w:rPr>
                <w:color w:val="000000"/>
                <w:sz w:val="20"/>
                <w:szCs w:val="20"/>
                <w:lang w:val="en-US"/>
              </w:rPr>
              <w:t>imzo</w:t>
            </w:r>
            <w:proofErr w:type="spellEnd"/>
            <w:r w:rsidRPr="0005127C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1C27EF" w:rsidRPr="0005127C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1C27EF" w:rsidRPr="0005127C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1C27EF" w:rsidRPr="0005127C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05127C">
              <w:rPr>
                <w:color w:val="000000"/>
                <w:sz w:val="20"/>
                <w:szCs w:val="20"/>
                <w:lang w:val="en-US"/>
              </w:rPr>
              <w:t xml:space="preserve">                                M.U</w:t>
            </w:r>
          </w:p>
        </w:tc>
        <w:tc>
          <w:tcPr>
            <w:tcW w:w="801" w:type="dxa"/>
          </w:tcPr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409" w:type="dxa"/>
          </w:tcPr>
          <w:p w:rsidR="001C27EF" w:rsidRPr="00CB0D1A" w:rsidRDefault="001C27EF" w:rsidP="004744EC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uz-Cyrl-UZ"/>
              </w:rPr>
            </w:pPr>
            <w:r w:rsidRPr="00CB0D1A">
              <w:rPr>
                <w:b/>
                <w:color w:val="000000"/>
                <w:sz w:val="20"/>
                <w:szCs w:val="20"/>
                <w:lang w:val="uz-Cyrl-UZ"/>
              </w:rPr>
              <w:t>«Buyurtmachi»</w:t>
            </w:r>
            <w:r w:rsidR="00DE5D70" w:rsidRPr="00CB0D1A">
              <w:rPr>
                <w:b/>
                <w:color w:val="000000"/>
                <w:sz w:val="20"/>
                <w:szCs w:val="20"/>
                <w:lang w:val="uz-Cyrl-UZ"/>
              </w:rPr>
              <w:t xml:space="preserve"> Fargona 2-aonli Bolalar uyi</w:t>
            </w:r>
          </w:p>
          <w:p w:rsidR="001C27EF" w:rsidRPr="00CB0D1A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05127C" w:rsidRPr="00CB0D1A" w:rsidRDefault="00DE5D70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CB0D1A">
              <w:rPr>
                <w:color w:val="000000"/>
                <w:sz w:val="20"/>
                <w:szCs w:val="20"/>
                <w:lang w:val="uz-Cyrl-UZ"/>
              </w:rPr>
              <w:t>Qoqon s</w:t>
            </w:r>
            <w:r w:rsidR="008522DC">
              <w:rPr>
                <w:color w:val="000000"/>
                <w:sz w:val="20"/>
                <w:szCs w:val="20"/>
                <w:lang w:val="en-US"/>
              </w:rPr>
              <w:t>h</w:t>
            </w:r>
            <w:r w:rsidRPr="00CB0D1A">
              <w:rPr>
                <w:color w:val="000000"/>
                <w:sz w:val="20"/>
                <w:szCs w:val="20"/>
                <w:lang w:val="uz-Cyrl-UZ"/>
              </w:rPr>
              <w:t>axar . Oq uylik 22</w:t>
            </w:r>
          </w:p>
          <w:p w:rsidR="0005127C" w:rsidRPr="00CB0D1A" w:rsidRDefault="0005127C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05127C" w:rsidRDefault="001A2793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x/r 100021860304057073320054001</w:t>
            </w:r>
          </w:p>
          <w:p w:rsidR="0005127C" w:rsidRDefault="0005127C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05127C" w:rsidRDefault="0005127C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05127C" w:rsidRDefault="001A2793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Bank Tos</w:t>
            </w:r>
            <w:r w:rsidR="008522DC">
              <w:rPr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color w:val="000000"/>
                <w:sz w:val="20"/>
                <w:szCs w:val="20"/>
                <w:lang w:val="en-US"/>
              </w:rPr>
              <w:t>k</w:t>
            </w:r>
            <w:r w:rsidR="008522DC">
              <w:rPr>
                <w:color w:val="000000"/>
                <w:sz w:val="20"/>
                <w:szCs w:val="20"/>
                <w:lang w:val="en-US"/>
              </w:rPr>
              <w:t>ent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="008522DC">
              <w:rPr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color w:val="000000"/>
                <w:sz w:val="20"/>
                <w:szCs w:val="20"/>
                <w:lang w:val="en-US"/>
              </w:rPr>
              <w:t>axar</w:t>
            </w:r>
            <w:proofErr w:type="spellEnd"/>
          </w:p>
          <w:p w:rsidR="0005127C" w:rsidRDefault="001A2793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MFO  00014</w:t>
            </w:r>
          </w:p>
          <w:p w:rsidR="0005127C" w:rsidRDefault="001A2793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STIR </w:t>
            </w:r>
            <w:r w:rsidR="00417D66">
              <w:rPr>
                <w:color w:val="000000"/>
                <w:sz w:val="20"/>
                <w:szCs w:val="20"/>
                <w:lang w:val="en-US"/>
              </w:rPr>
              <w:t>207039288</w:t>
            </w:r>
          </w:p>
          <w:p w:rsidR="0005127C" w:rsidRDefault="0005127C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05127C" w:rsidRDefault="0005127C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1C27EF" w:rsidRPr="00361E4C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361E4C">
              <w:rPr>
                <w:color w:val="000000"/>
                <w:sz w:val="20"/>
                <w:szCs w:val="20"/>
                <w:lang w:val="en-US"/>
              </w:rPr>
              <w:t>_______________________________________</w:t>
            </w:r>
          </w:p>
          <w:p w:rsidR="001C27EF" w:rsidRPr="00361E4C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1C27EF" w:rsidRPr="00361E4C" w:rsidRDefault="001C27EF" w:rsidP="004744E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1C27EF" w:rsidRPr="00361E4C" w:rsidRDefault="001C27EF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  <w:lang w:val="en-US"/>
              </w:rPr>
            </w:pPr>
            <w:r w:rsidRPr="00361E4C">
              <w:rPr>
                <w:color w:val="000000"/>
                <w:sz w:val="20"/>
                <w:szCs w:val="20"/>
                <w:lang w:val="en-US"/>
              </w:rPr>
              <w:tab/>
            </w:r>
          </w:p>
          <w:p w:rsidR="001C27EF" w:rsidRPr="00330F85" w:rsidRDefault="001C27EF" w:rsidP="004744EC">
            <w:pPr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361E4C">
              <w:rPr>
                <w:color w:val="000000"/>
                <w:sz w:val="20"/>
                <w:szCs w:val="20"/>
                <w:lang w:val="en-US"/>
              </w:rPr>
              <w:t xml:space="preserve">                                     M.U</w:t>
            </w:r>
          </w:p>
          <w:p w:rsidR="001C27EF" w:rsidRPr="00361E4C" w:rsidRDefault="001C27EF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0537D" w:rsidRPr="00361E4C" w:rsidRDefault="0090537D" w:rsidP="00DA336C">
      <w:pPr>
        <w:rPr>
          <w:lang w:val="en-US"/>
        </w:rPr>
      </w:pPr>
      <w:bookmarkStart w:id="0" w:name="_GoBack"/>
      <w:bookmarkEnd w:id="0"/>
    </w:p>
    <w:sectPr w:rsidR="0090537D" w:rsidRPr="00361E4C" w:rsidSect="0090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37DB"/>
    <w:multiLevelType w:val="multilevel"/>
    <w:tmpl w:val="6430D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5F34B3"/>
    <w:multiLevelType w:val="multilevel"/>
    <w:tmpl w:val="C52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EF"/>
    <w:rsid w:val="0005127C"/>
    <w:rsid w:val="00067AC8"/>
    <w:rsid w:val="00082340"/>
    <w:rsid w:val="000C4658"/>
    <w:rsid w:val="000D5542"/>
    <w:rsid w:val="00101A40"/>
    <w:rsid w:val="00101BC9"/>
    <w:rsid w:val="0012104B"/>
    <w:rsid w:val="00143E79"/>
    <w:rsid w:val="00165741"/>
    <w:rsid w:val="001A2793"/>
    <w:rsid w:val="001C27EF"/>
    <w:rsid w:val="002008E0"/>
    <w:rsid w:val="002114A8"/>
    <w:rsid w:val="002A0FD7"/>
    <w:rsid w:val="0035006A"/>
    <w:rsid w:val="00361E4C"/>
    <w:rsid w:val="003B7D22"/>
    <w:rsid w:val="00417D66"/>
    <w:rsid w:val="00484132"/>
    <w:rsid w:val="005019BB"/>
    <w:rsid w:val="00527B3C"/>
    <w:rsid w:val="005539B8"/>
    <w:rsid w:val="00595B2D"/>
    <w:rsid w:val="0068338F"/>
    <w:rsid w:val="00772F87"/>
    <w:rsid w:val="007F0A6A"/>
    <w:rsid w:val="00816E0C"/>
    <w:rsid w:val="00846DBB"/>
    <w:rsid w:val="008522DC"/>
    <w:rsid w:val="008535AC"/>
    <w:rsid w:val="00873862"/>
    <w:rsid w:val="00882261"/>
    <w:rsid w:val="0090537D"/>
    <w:rsid w:val="00922702"/>
    <w:rsid w:val="00927D86"/>
    <w:rsid w:val="00943515"/>
    <w:rsid w:val="009C3873"/>
    <w:rsid w:val="00A15FF2"/>
    <w:rsid w:val="00A96FE3"/>
    <w:rsid w:val="00AB225C"/>
    <w:rsid w:val="00C0629E"/>
    <w:rsid w:val="00C27211"/>
    <w:rsid w:val="00CB0D1A"/>
    <w:rsid w:val="00D35109"/>
    <w:rsid w:val="00D4585C"/>
    <w:rsid w:val="00D56002"/>
    <w:rsid w:val="00DA336C"/>
    <w:rsid w:val="00DE5D70"/>
    <w:rsid w:val="00E02781"/>
    <w:rsid w:val="00E11D17"/>
    <w:rsid w:val="00E52CCC"/>
    <w:rsid w:val="00E624CB"/>
    <w:rsid w:val="00F017CB"/>
    <w:rsid w:val="00F038EF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8CE8"/>
  <w15:docId w15:val="{93B9A24A-9676-4456-B686-0BA9D4E0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7E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27EF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1C27E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1C27EF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C2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C27EF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1C27E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1C27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7E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2022-06-29T11:49:00Z</dcterms:created>
  <dcterms:modified xsi:type="dcterms:W3CDTF">2022-06-29T11:49:00Z</dcterms:modified>
</cp:coreProperties>
</file>