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F44" w:rsidRPr="00C66ABC" w:rsidRDefault="003F1F44" w:rsidP="00C34C58">
      <w:pPr>
        <w:autoSpaceDE w:val="0"/>
        <w:autoSpaceDN w:val="0"/>
        <w:adjustRightInd w:val="0"/>
        <w:jc w:val="center"/>
        <w:rPr>
          <w:b/>
          <w:bCs/>
          <w:sz w:val="22"/>
          <w:szCs w:val="22"/>
        </w:rPr>
      </w:pPr>
      <w:r w:rsidRPr="00DA4451">
        <w:rPr>
          <w:b/>
          <w:bCs/>
          <w:sz w:val="22"/>
          <w:szCs w:val="22"/>
        </w:rPr>
        <w:t xml:space="preserve">ШАРТНОМА </w:t>
      </w:r>
      <w:r w:rsidRPr="00DA4451">
        <w:rPr>
          <w:b/>
          <w:bCs/>
          <w:sz w:val="22"/>
          <w:szCs w:val="22"/>
          <w:lang w:val="uz-Cyrl-UZ"/>
        </w:rPr>
        <w:t>№</w:t>
      </w:r>
      <w:r w:rsidR="001B0841">
        <w:rPr>
          <w:b/>
          <w:bCs/>
          <w:sz w:val="22"/>
          <w:szCs w:val="22"/>
          <w:lang w:val="uz-Cyrl-UZ"/>
        </w:rPr>
        <w:t xml:space="preserve"> </w:t>
      </w:r>
      <w:r w:rsidR="00C66ABC">
        <w:rPr>
          <w:b/>
          <w:bCs/>
          <w:color w:val="FF0000"/>
          <w:sz w:val="22"/>
          <w:szCs w:val="22"/>
        </w:rPr>
        <w:t>_________</w:t>
      </w:r>
    </w:p>
    <w:p w:rsidR="003F1F44" w:rsidRPr="001A7DB1" w:rsidRDefault="003F1F44" w:rsidP="00C34C58">
      <w:pPr>
        <w:autoSpaceDE w:val="0"/>
        <w:autoSpaceDN w:val="0"/>
        <w:adjustRightInd w:val="0"/>
        <w:jc w:val="center"/>
        <w:rPr>
          <w:b/>
          <w:bCs/>
          <w:sz w:val="12"/>
          <w:szCs w:val="12"/>
          <w:lang w:val="uz-Cyrl-UZ"/>
        </w:rPr>
      </w:pPr>
      <w:r w:rsidRPr="001A7DB1">
        <w:rPr>
          <w:b/>
          <w:bCs/>
          <w:sz w:val="22"/>
          <w:szCs w:val="22"/>
          <w:lang w:val="uz-Cyrl-UZ"/>
        </w:rPr>
        <w:t xml:space="preserve"> </w:t>
      </w:r>
    </w:p>
    <w:p w:rsidR="003F1F44" w:rsidRPr="001A7DB1" w:rsidRDefault="003F1F44" w:rsidP="00CD225F">
      <w:pPr>
        <w:pStyle w:val="a8"/>
        <w:rPr>
          <w:sz w:val="22"/>
          <w:szCs w:val="22"/>
          <w:lang w:val="uz-Cyrl-UZ"/>
        </w:rPr>
      </w:pPr>
      <w:r w:rsidRPr="001A7DB1">
        <w:rPr>
          <w:sz w:val="22"/>
          <w:szCs w:val="22"/>
          <w:lang w:val="uz-Cyrl-UZ"/>
        </w:rPr>
        <w:t>ТОВАР (МАҲСУЛОТ) ЕТКАЗИБ БЕРИШ ТУГРИСИДА</w:t>
      </w:r>
    </w:p>
    <w:p w:rsidR="003F1F44" w:rsidRPr="001A7DB1" w:rsidRDefault="003F1F44" w:rsidP="00CD225F">
      <w:pPr>
        <w:autoSpaceDE w:val="0"/>
        <w:autoSpaceDN w:val="0"/>
        <w:adjustRightInd w:val="0"/>
        <w:rPr>
          <w:b/>
          <w:bCs/>
          <w:sz w:val="20"/>
          <w:szCs w:val="20"/>
          <w:lang w:val="uz-Cyrl-UZ"/>
        </w:rPr>
      </w:pPr>
      <w:r>
        <w:rPr>
          <w:b/>
          <w:bCs/>
          <w:sz w:val="20"/>
          <w:szCs w:val="20"/>
          <w:lang w:val="uz-Cyrl-UZ"/>
        </w:rPr>
        <w:t xml:space="preserve"> </w:t>
      </w:r>
      <w:r w:rsidRPr="001A7DB1">
        <w:rPr>
          <w:b/>
          <w:bCs/>
          <w:sz w:val="20"/>
          <w:szCs w:val="20"/>
          <w:lang w:val="uz-Cyrl-UZ"/>
        </w:rPr>
        <w:t xml:space="preserve">        </w:t>
      </w:r>
    </w:p>
    <w:p w:rsidR="003F1F44" w:rsidRPr="001A7DB1" w:rsidRDefault="003F1F44" w:rsidP="00CD225F">
      <w:pPr>
        <w:autoSpaceDE w:val="0"/>
        <w:autoSpaceDN w:val="0"/>
        <w:adjustRightInd w:val="0"/>
        <w:rPr>
          <w:b/>
          <w:bCs/>
          <w:sz w:val="20"/>
          <w:szCs w:val="20"/>
          <w:lang w:val="uz-Cyrl-UZ"/>
        </w:rPr>
      </w:pPr>
      <w:r w:rsidRPr="001A7DB1">
        <w:rPr>
          <w:b/>
          <w:bCs/>
          <w:sz w:val="20"/>
          <w:szCs w:val="20"/>
          <w:lang w:val="uz-Cyrl-UZ"/>
        </w:rPr>
        <w:t xml:space="preserve">           </w:t>
      </w:r>
      <w:r>
        <w:rPr>
          <w:b/>
          <w:bCs/>
          <w:sz w:val="20"/>
          <w:szCs w:val="20"/>
          <w:lang w:val="uz-Cyrl-UZ"/>
        </w:rPr>
        <w:t xml:space="preserve">Наманган шахри                                                                                                                        </w:t>
      </w:r>
      <w:r w:rsidR="00A46C97">
        <w:rPr>
          <w:b/>
          <w:bCs/>
          <w:sz w:val="20"/>
          <w:szCs w:val="20"/>
          <w:lang w:val="uz-Cyrl-UZ"/>
        </w:rPr>
        <w:t>7</w:t>
      </w:r>
      <w:r w:rsidR="008060AC">
        <w:rPr>
          <w:b/>
          <w:bCs/>
          <w:sz w:val="20"/>
          <w:szCs w:val="20"/>
          <w:lang w:val="uz-Cyrl-UZ"/>
        </w:rPr>
        <w:t xml:space="preserve"> </w:t>
      </w:r>
      <w:r w:rsidR="00A46C97">
        <w:rPr>
          <w:b/>
          <w:bCs/>
          <w:sz w:val="20"/>
          <w:szCs w:val="20"/>
          <w:lang w:val="uz-Cyrl-UZ"/>
        </w:rPr>
        <w:t>сентябр</w:t>
      </w:r>
      <w:r w:rsidRPr="001A7DB1">
        <w:rPr>
          <w:b/>
          <w:bCs/>
          <w:sz w:val="20"/>
          <w:szCs w:val="20"/>
          <w:lang w:val="uz-Cyrl-UZ"/>
        </w:rPr>
        <w:t xml:space="preserve"> 20</w:t>
      </w:r>
      <w:r w:rsidR="00D161B9">
        <w:rPr>
          <w:b/>
          <w:bCs/>
          <w:sz w:val="20"/>
          <w:szCs w:val="20"/>
          <w:lang w:val="uz-Cyrl-UZ"/>
        </w:rPr>
        <w:t>21</w:t>
      </w:r>
      <w:r w:rsidRPr="001A7DB1">
        <w:rPr>
          <w:b/>
          <w:bCs/>
          <w:sz w:val="20"/>
          <w:szCs w:val="20"/>
          <w:lang w:val="uz-Cyrl-UZ"/>
        </w:rPr>
        <w:t xml:space="preserve"> йил</w:t>
      </w:r>
    </w:p>
    <w:p w:rsidR="003F1F44" w:rsidRPr="001A7DB1" w:rsidRDefault="003F1F44" w:rsidP="00CD225F">
      <w:pPr>
        <w:autoSpaceDE w:val="0"/>
        <w:autoSpaceDN w:val="0"/>
        <w:adjustRightInd w:val="0"/>
        <w:ind w:firstLine="708"/>
        <w:jc w:val="both"/>
        <w:rPr>
          <w:sz w:val="22"/>
          <w:szCs w:val="22"/>
          <w:lang w:val="uz-Cyrl-UZ"/>
        </w:rPr>
      </w:pPr>
    </w:p>
    <w:p w:rsidR="003F1F44" w:rsidRPr="00A32B9A" w:rsidRDefault="003F1F44" w:rsidP="00CD225F">
      <w:pPr>
        <w:autoSpaceDE w:val="0"/>
        <w:autoSpaceDN w:val="0"/>
        <w:adjustRightInd w:val="0"/>
        <w:ind w:firstLine="708"/>
        <w:jc w:val="both"/>
        <w:rPr>
          <w:sz w:val="20"/>
          <w:szCs w:val="20"/>
          <w:lang w:val="uz-Cyrl-UZ"/>
        </w:rPr>
      </w:pPr>
      <w:r w:rsidRPr="00DA4451">
        <w:rPr>
          <w:sz w:val="22"/>
          <w:szCs w:val="22"/>
          <w:lang w:val="uz-Cyrl-UZ"/>
        </w:rPr>
        <w:t xml:space="preserve"> </w:t>
      </w:r>
      <w:r w:rsidRPr="00A32B9A">
        <w:rPr>
          <w:sz w:val="20"/>
          <w:szCs w:val="20"/>
          <w:lang w:val="uz-Cyrl-UZ"/>
        </w:rPr>
        <w:t>Амалдаги Низом асосида иш кўрувчи, кейинчалик "</w:t>
      </w:r>
      <w:r>
        <w:rPr>
          <w:sz w:val="20"/>
          <w:szCs w:val="20"/>
          <w:lang w:val="uz-Cyrl-UZ"/>
        </w:rPr>
        <w:t>Буюртмачи</w:t>
      </w:r>
      <w:r w:rsidRPr="00A32B9A">
        <w:rPr>
          <w:sz w:val="20"/>
          <w:szCs w:val="20"/>
          <w:lang w:val="uz-Cyrl-UZ"/>
        </w:rPr>
        <w:t xml:space="preserve">" деб юритилувчи </w:t>
      </w:r>
      <w:r w:rsidRPr="00A32B9A">
        <w:rPr>
          <w:b/>
          <w:sz w:val="20"/>
          <w:szCs w:val="20"/>
          <w:lang w:val="uz-Cyrl-UZ"/>
        </w:rPr>
        <w:t>Наманган вилоят хокимлигининг Ягона инжин</w:t>
      </w:r>
      <w:r>
        <w:rPr>
          <w:b/>
          <w:sz w:val="20"/>
          <w:szCs w:val="20"/>
          <w:lang w:val="uz-Cyrl-UZ"/>
        </w:rPr>
        <w:t>и</w:t>
      </w:r>
      <w:r w:rsidRPr="00A32B9A">
        <w:rPr>
          <w:b/>
          <w:sz w:val="20"/>
          <w:szCs w:val="20"/>
          <w:lang w:val="uz-Cyrl-UZ"/>
        </w:rPr>
        <w:t xml:space="preserve">ринг компанияси </w:t>
      </w:r>
      <w:r w:rsidRPr="00A32B9A">
        <w:rPr>
          <w:sz w:val="20"/>
          <w:szCs w:val="20"/>
          <w:lang w:val="uz-Cyrl-UZ"/>
        </w:rPr>
        <w:t xml:space="preserve">номидан Низом асосида иш юритувчи </w:t>
      </w:r>
      <w:r>
        <w:rPr>
          <w:sz w:val="20"/>
          <w:szCs w:val="20"/>
          <w:lang w:val="uz-Cyrl-UZ"/>
        </w:rPr>
        <w:t>компания директори</w:t>
      </w:r>
      <w:r w:rsidRPr="00A32B9A">
        <w:rPr>
          <w:sz w:val="20"/>
          <w:szCs w:val="20"/>
          <w:lang w:val="uz-Cyrl-UZ"/>
        </w:rPr>
        <w:t xml:space="preserve"> </w:t>
      </w:r>
      <w:r w:rsidRPr="00A32B9A">
        <w:rPr>
          <w:b/>
          <w:sz w:val="20"/>
          <w:szCs w:val="20"/>
          <w:lang w:val="uz-Cyrl-UZ"/>
        </w:rPr>
        <w:t xml:space="preserve">Д.Матмусаев </w:t>
      </w:r>
      <w:r w:rsidRPr="00A32B9A">
        <w:rPr>
          <w:sz w:val="20"/>
          <w:szCs w:val="20"/>
          <w:lang w:val="uz-Cyrl-UZ"/>
        </w:rPr>
        <w:t xml:space="preserve">бир томондан ва амалдаги Устав асосида иш кўрувчи, кейинчалик "Етказиб берувчи" деб юритилувчи </w:t>
      </w:r>
      <w:r w:rsidR="00C66ABC">
        <w:rPr>
          <w:b/>
          <w:color w:val="FF0000"/>
          <w:sz w:val="20"/>
          <w:szCs w:val="20"/>
          <w:lang w:val="uz-Cyrl-UZ"/>
        </w:rPr>
        <w:t>_________________</w:t>
      </w:r>
      <w:r w:rsidRPr="00A32B9A">
        <w:rPr>
          <w:sz w:val="20"/>
          <w:szCs w:val="20"/>
          <w:lang w:val="uz-Cyrl-UZ"/>
        </w:rPr>
        <w:t xml:space="preserve"> номидан бош директор </w:t>
      </w:r>
      <w:r w:rsidR="00C66ABC">
        <w:rPr>
          <w:b/>
          <w:bCs/>
          <w:iCs/>
          <w:color w:val="FF0000"/>
          <w:sz w:val="20"/>
          <w:szCs w:val="20"/>
          <w:lang w:val="uz-Cyrl-UZ"/>
        </w:rPr>
        <w:t>_________</w:t>
      </w:r>
      <w:r w:rsidRPr="00A32B9A">
        <w:rPr>
          <w:b/>
          <w:bCs/>
          <w:iCs/>
          <w:sz w:val="20"/>
          <w:szCs w:val="20"/>
          <w:lang w:val="uz-Cyrl-UZ"/>
        </w:rPr>
        <w:t xml:space="preserve"> </w:t>
      </w:r>
      <w:r w:rsidRPr="00A32B9A">
        <w:rPr>
          <w:sz w:val="20"/>
          <w:szCs w:val="20"/>
          <w:lang w:val="uz-Cyrl-UZ"/>
        </w:rPr>
        <w:t>иккинчи томондан мазкур шартномани қуйидагилар тўғрисида туздилар:</w:t>
      </w:r>
    </w:p>
    <w:p w:rsidR="003F1F44" w:rsidRPr="00D80CE4" w:rsidRDefault="003F1F44" w:rsidP="00CD225F">
      <w:pPr>
        <w:autoSpaceDE w:val="0"/>
        <w:autoSpaceDN w:val="0"/>
        <w:adjustRightInd w:val="0"/>
        <w:ind w:firstLine="708"/>
        <w:jc w:val="both"/>
        <w:rPr>
          <w:sz w:val="16"/>
          <w:szCs w:val="16"/>
          <w:lang w:val="uz-Cyrl-UZ"/>
        </w:rPr>
      </w:pPr>
    </w:p>
    <w:p w:rsidR="003F1F44" w:rsidRPr="00DA4451" w:rsidRDefault="003F1F44" w:rsidP="00CD225F">
      <w:pPr>
        <w:autoSpaceDE w:val="0"/>
        <w:autoSpaceDN w:val="0"/>
        <w:adjustRightInd w:val="0"/>
        <w:jc w:val="center"/>
        <w:rPr>
          <w:b/>
          <w:bCs/>
          <w:sz w:val="22"/>
          <w:szCs w:val="22"/>
          <w:lang w:val="uz-Cyrl-UZ"/>
        </w:rPr>
      </w:pPr>
      <w:r w:rsidRPr="003842E6">
        <w:rPr>
          <w:b/>
          <w:bCs/>
          <w:sz w:val="22"/>
          <w:szCs w:val="22"/>
          <w:lang w:val="uz-Cyrl-UZ"/>
        </w:rPr>
        <w:t>I</w:t>
      </w:r>
      <w:r w:rsidRPr="00DA4451">
        <w:rPr>
          <w:b/>
          <w:bCs/>
          <w:sz w:val="22"/>
          <w:szCs w:val="22"/>
          <w:lang w:val="uz-Cyrl-UZ"/>
        </w:rPr>
        <w:t>.</w:t>
      </w:r>
      <w:r w:rsidRPr="003842E6">
        <w:rPr>
          <w:b/>
          <w:bCs/>
          <w:sz w:val="22"/>
          <w:szCs w:val="22"/>
          <w:lang w:val="uz-Cyrl-UZ"/>
        </w:rPr>
        <w:t xml:space="preserve"> </w:t>
      </w:r>
      <w:r w:rsidRPr="00DA4451">
        <w:rPr>
          <w:b/>
          <w:bCs/>
          <w:sz w:val="22"/>
          <w:szCs w:val="22"/>
          <w:lang w:val="uz-Cyrl-UZ"/>
        </w:rPr>
        <w:t>ШАРТНОМА МАВЗУСИ</w:t>
      </w:r>
    </w:p>
    <w:p w:rsidR="003F1F44" w:rsidRPr="00D80CE4" w:rsidRDefault="003F1F44" w:rsidP="00CD225F">
      <w:pPr>
        <w:pStyle w:val="af"/>
        <w:autoSpaceDE w:val="0"/>
        <w:autoSpaceDN w:val="0"/>
        <w:adjustRightInd w:val="0"/>
        <w:ind w:left="4545"/>
        <w:jc w:val="both"/>
        <w:rPr>
          <w:b/>
          <w:bCs/>
          <w:sz w:val="16"/>
          <w:szCs w:val="16"/>
          <w:lang w:val="uz-Cyrl-UZ"/>
        </w:rPr>
      </w:pP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1.1 </w:t>
      </w:r>
      <w:r w:rsidR="00C66ABC">
        <w:rPr>
          <w:color w:val="FF0000"/>
          <w:sz w:val="20"/>
          <w:szCs w:val="20"/>
          <w:lang w:val="uz-Cyrl-UZ"/>
        </w:rPr>
        <w:t>_______________________</w:t>
      </w:r>
      <w:r w:rsidR="001B0841">
        <w:rPr>
          <w:color w:val="FF0000"/>
          <w:sz w:val="20"/>
          <w:szCs w:val="20"/>
          <w:lang w:val="uz-Cyrl-UZ"/>
        </w:rPr>
        <w:t xml:space="preserve"> </w:t>
      </w:r>
      <w:r w:rsidRPr="00F06FB0">
        <w:rPr>
          <w:sz w:val="20"/>
          <w:szCs w:val="20"/>
          <w:lang w:val="uz-Cyrl-UZ"/>
        </w:rPr>
        <w:t>мазкур шартнома бўйича</w:t>
      </w:r>
      <w:r w:rsidRPr="00F02F03">
        <w:rPr>
          <w:color w:val="FF0000"/>
          <w:sz w:val="20"/>
          <w:szCs w:val="20"/>
          <w:lang w:val="uz-Cyrl-UZ"/>
        </w:rPr>
        <w:t xml:space="preserve"> </w:t>
      </w:r>
      <w:r w:rsidR="00C66ABC">
        <w:rPr>
          <w:b/>
          <w:color w:val="FF0000"/>
          <w:sz w:val="20"/>
          <w:szCs w:val="20"/>
          <w:lang w:val="uz-Cyrl-UZ"/>
        </w:rPr>
        <w:t>____________________________________</w:t>
      </w:r>
      <w:r w:rsidR="00F02F03">
        <w:rPr>
          <w:b/>
          <w:color w:val="FF0000"/>
          <w:sz w:val="20"/>
          <w:szCs w:val="20"/>
          <w:lang w:val="uz-Cyrl-UZ"/>
        </w:rPr>
        <w:t xml:space="preserve"> </w:t>
      </w:r>
      <w:r w:rsidRPr="00F06FB0">
        <w:rPr>
          <w:sz w:val="20"/>
          <w:szCs w:val="20"/>
          <w:lang w:val="uz-Cyrl-UZ"/>
        </w:rPr>
        <w:t xml:space="preserve">буйича </w:t>
      </w:r>
      <w:r w:rsidRPr="00A32B9A">
        <w:rPr>
          <w:sz w:val="20"/>
          <w:szCs w:val="20"/>
          <w:lang w:val="uz-Cyrl-UZ"/>
        </w:rPr>
        <w:t>узи ишлаб чи</w:t>
      </w:r>
      <w:r w:rsidR="00F06FB0">
        <w:rPr>
          <w:sz w:val="20"/>
          <w:szCs w:val="20"/>
          <w:lang w:val="uz-Cyrl-UZ"/>
        </w:rPr>
        <w:t>қ</w:t>
      </w:r>
      <w:r w:rsidRPr="00A32B9A">
        <w:rPr>
          <w:sz w:val="20"/>
          <w:szCs w:val="20"/>
          <w:lang w:val="uz-Cyrl-UZ"/>
        </w:rPr>
        <w:t>аради ва етказиб</w:t>
      </w:r>
      <w:r>
        <w:rPr>
          <w:sz w:val="20"/>
          <w:szCs w:val="20"/>
          <w:lang w:val="uz-Cyrl-UZ"/>
        </w:rPr>
        <w:t>,</w:t>
      </w:r>
      <w:r w:rsidRPr="00A32B9A">
        <w:rPr>
          <w:sz w:val="20"/>
          <w:szCs w:val="20"/>
          <w:lang w:val="uz-Cyrl-UZ"/>
        </w:rPr>
        <w:t xml:space="preserve"> </w:t>
      </w:r>
      <w:r>
        <w:rPr>
          <w:sz w:val="20"/>
          <w:szCs w:val="20"/>
          <w:lang w:val="uz-Cyrl-UZ"/>
        </w:rPr>
        <w:t>ўрнатиб беради</w:t>
      </w:r>
      <w:r w:rsidRPr="00A32B9A">
        <w:rPr>
          <w:sz w:val="20"/>
          <w:szCs w:val="20"/>
          <w:lang w:val="uz-Cyrl-UZ"/>
        </w:rPr>
        <w:t xml:space="preserve"> (кейинги </w:t>
      </w:r>
      <w:r>
        <w:rPr>
          <w:sz w:val="20"/>
          <w:szCs w:val="20"/>
          <w:lang w:val="uz-Cyrl-UZ"/>
        </w:rPr>
        <w:t>ў</w:t>
      </w:r>
      <w:r w:rsidRPr="00A32B9A">
        <w:rPr>
          <w:sz w:val="20"/>
          <w:szCs w:val="20"/>
          <w:lang w:val="uz-Cyrl-UZ"/>
        </w:rPr>
        <w:t>ринларда –“товар (махсулот) “ деб юритилади), "Б</w:t>
      </w:r>
      <w:r>
        <w:rPr>
          <w:sz w:val="20"/>
          <w:szCs w:val="20"/>
          <w:lang w:val="uz-Cyrl-UZ"/>
        </w:rPr>
        <w:t>уюртмачи</w:t>
      </w:r>
      <w:r w:rsidRPr="00A32B9A">
        <w:rPr>
          <w:sz w:val="20"/>
          <w:szCs w:val="20"/>
          <w:lang w:val="uz-Cyrl-UZ"/>
        </w:rPr>
        <w:t xml:space="preserve">" эса уларни </w:t>
      </w:r>
      <w:r>
        <w:rPr>
          <w:sz w:val="20"/>
          <w:szCs w:val="20"/>
          <w:lang w:val="uz-Cyrl-UZ"/>
        </w:rPr>
        <w:t>қ</w:t>
      </w:r>
      <w:r w:rsidRPr="00A32B9A">
        <w:rPr>
          <w:sz w:val="20"/>
          <w:szCs w:val="20"/>
          <w:lang w:val="uz-Cyrl-UZ"/>
        </w:rPr>
        <w:t xml:space="preserve">абул </w:t>
      </w:r>
      <w:r>
        <w:rPr>
          <w:sz w:val="20"/>
          <w:szCs w:val="20"/>
          <w:lang w:val="uz-Cyrl-UZ"/>
        </w:rPr>
        <w:t>қ</w:t>
      </w:r>
      <w:r w:rsidRPr="00A32B9A">
        <w:rPr>
          <w:sz w:val="20"/>
          <w:szCs w:val="20"/>
          <w:lang w:val="uz-Cyrl-UZ"/>
        </w:rPr>
        <w:t>илиш ва қийматини тўлаш мажбуриятини ўз зиммасига олади.</w:t>
      </w:r>
    </w:p>
    <w:p w:rsidR="003F1F44" w:rsidRPr="00A32B9A" w:rsidRDefault="003F1F44" w:rsidP="00CD225F">
      <w:pPr>
        <w:pStyle w:val="2"/>
        <w:jc w:val="both"/>
        <w:rPr>
          <w:sz w:val="20"/>
          <w:lang w:val="uz-Cyrl-UZ"/>
        </w:rPr>
      </w:pPr>
      <w:r w:rsidRPr="00A32B9A">
        <w:rPr>
          <w:sz w:val="20"/>
          <w:lang w:val="uz-Cyrl-UZ"/>
        </w:rPr>
        <w:t>"Товар (маҳсулот)"нинг аниқ турлари, уларнинг сони, нархи, шунингдек етказиб бериш муддатлари мазкур шартноманинг таркибий қисми ҳисобланган иловада келтирилади.</w:t>
      </w:r>
    </w:p>
    <w:p w:rsidR="003F1F44" w:rsidRPr="00D80CE4" w:rsidRDefault="003F1F44" w:rsidP="00CD225F">
      <w:pPr>
        <w:pStyle w:val="2"/>
        <w:jc w:val="both"/>
        <w:rPr>
          <w:sz w:val="16"/>
          <w:szCs w:val="16"/>
          <w:lang w:val="uz-Cyrl-UZ"/>
        </w:rPr>
      </w:pPr>
    </w:p>
    <w:p w:rsidR="003F1F44" w:rsidRPr="00753415" w:rsidRDefault="003F1F44" w:rsidP="00CD225F">
      <w:pPr>
        <w:autoSpaceDE w:val="0"/>
        <w:autoSpaceDN w:val="0"/>
        <w:adjustRightInd w:val="0"/>
        <w:ind w:firstLine="567"/>
        <w:jc w:val="center"/>
        <w:rPr>
          <w:b/>
          <w:sz w:val="18"/>
          <w:szCs w:val="18"/>
          <w:lang w:val="uz-Cyrl-UZ"/>
        </w:rPr>
      </w:pPr>
      <w:r w:rsidRPr="00DA4451">
        <w:rPr>
          <w:b/>
          <w:bCs/>
          <w:sz w:val="22"/>
          <w:szCs w:val="22"/>
        </w:rPr>
        <w:t xml:space="preserve">II. </w:t>
      </w:r>
      <w:r w:rsidRPr="00DA4451">
        <w:rPr>
          <w:b/>
          <w:sz w:val="22"/>
          <w:szCs w:val="22"/>
        </w:rPr>
        <w:t>"ТОВАР (МАҲСУЛОТ)" НИНГ СИФАТИ</w:t>
      </w:r>
      <w:r w:rsidRPr="00753415">
        <w:rPr>
          <w:b/>
          <w:sz w:val="18"/>
          <w:szCs w:val="18"/>
        </w:rPr>
        <w:t>.</w:t>
      </w:r>
    </w:p>
    <w:p w:rsidR="003F1F44" w:rsidRPr="00D80CE4" w:rsidRDefault="003F1F44" w:rsidP="00CD225F">
      <w:pPr>
        <w:autoSpaceDE w:val="0"/>
        <w:autoSpaceDN w:val="0"/>
        <w:adjustRightInd w:val="0"/>
        <w:ind w:firstLine="567"/>
        <w:jc w:val="both"/>
        <w:rPr>
          <w:sz w:val="16"/>
          <w:szCs w:val="16"/>
        </w:rPr>
      </w:pP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2.1 Етказиб бериладиган “товар (маҳсулот)”нинг сифати Ўзбекистон Республикасининг амалдаги қонунчиликка асосан етказиб бериладиган товар ва моддий-қийматликлар учун белгиланган ГОСТ ва бошқа меъёрларга мувофиқ бўлиши ҳамда сифат сертификати ёки тахлил (текшириш) баёни билан тасдиқланиши  шарт. </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2.2. </w:t>
      </w:r>
      <w:r>
        <w:rPr>
          <w:sz w:val="20"/>
          <w:szCs w:val="20"/>
          <w:lang w:val="uz-Cyrl-UZ"/>
        </w:rPr>
        <w:t>«Буюртмачи»</w:t>
      </w:r>
      <w:r w:rsidRPr="00A32B9A">
        <w:rPr>
          <w:sz w:val="20"/>
          <w:szCs w:val="20"/>
          <w:lang w:val="uz-Cyrl-UZ"/>
        </w:rPr>
        <w:t xml:space="preserve"> га “Товар (маҳсулот)” билан бирга : мувофиқлик сертификати нусхаси.</w:t>
      </w:r>
    </w:p>
    <w:p w:rsidR="003F1F44" w:rsidRPr="00D80CE4" w:rsidRDefault="003F1F44" w:rsidP="00CD225F">
      <w:pPr>
        <w:autoSpaceDE w:val="0"/>
        <w:autoSpaceDN w:val="0"/>
        <w:adjustRightInd w:val="0"/>
        <w:jc w:val="both"/>
        <w:rPr>
          <w:b/>
          <w:bCs/>
          <w:sz w:val="16"/>
          <w:szCs w:val="16"/>
          <w:lang w:val="uz-Cyrl-UZ"/>
        </w:rPr>
      </w:pPr>
    </w:p>
    <w:p w:rsidR="003F1F44" w:rsidRPr="00DA4451" w:rsidRDefault="003F1F44" w:rsidP="00CD225F">
      <w:pPr>
        <w:autoSpaceDE w:val="0"/>
        <w:autoSpaceDN w:val="0"/>
        <w:adjustRightInd w:val="0"/>
        <w:jc w:val="center"/>
        <w:rPr>
          <w:sz w:val="22"/>
          <w:szCs w:val="22"/>
          <w:lang w:val="uz-Cyrl-UZ"/>
        </w:rPr>
      </w:pPr>
      <w:r w:rsidRPr="00DA4451">
        <w:rPr>
          <w:b/>
          <w:bCs/>
          <w:sz w:val="22"/>
          <w:szCs w:val="22"/>
          <w:lang w:val="uz-Cyrl-UZ"/>
        </w:rPr>
        <w:t>III. ТОМОНЛАРНИНГ ҲУҚУҚ ВА МАЖБУРИЯТЛАРИ</w:t>
      </w:r>
    </w:p>
    <w:p w:rsidR="003F1F44" w:rsidRPr="00D80CE4" w:rsidRDefault="003F1F44" w:rsidP="00CD225F">
      <w:pPr>
        <w:autoSpaceDE w:val="0"/>
        <w:autoSpaceDN w:val="0"/>
        <w:adjustRightInd w:val="0"/>
        <w:ind w:firstLine="567"/>
        <w:jc w:val="both"/>
        <w:rPr>
          <w:sz w:val="16"/>
          <w:szCs w:val="16"/>
          <w:lang w:val="uz-Cyrl-UZ"/>
        </w:rPr>
      </w:pP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3.1. </w:t>
      </w:r>
      <w:r>
        <w:rPr>
          <w:sz w:val="20"/>
          <w:szCs w:val="20"/>
          <w:lang w:val="uz-Cyrl-UZ"/>
        </w:rPr>
        <w:t>«Буюртмачи»</w:t>
      </w:r>
      <w:r w:rsidRPr="00A32B9A">
        <w:rPr>
          <w:sz w:val="20"/>
          <w:szCs w:val="20"/>
          <w:lang w:val="uz-Cyrl-UZ"/>
        </w:rPr>
        <w:t>нинг ҳуқуқлари:</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"Етказиб берувчи"дан шартномани бажариш учун зарур бўлган амалдаги давлат стандартлари ва бошқа норматив ҳужжатлар билан таъминлашни талаб қилиш;</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"Товар (маҳсулот)" </w:t>
      </w:r>
      <w:r>
        <w:rPr>
          <w:sz w:val="20"/>
          <w:szCs w:val="20"/>
          <w:lang w:val="uz-Cyrl-UZ"/>
        </w:rPr>
        <w:t>«Буюртмачи»</w:t>
      </w:r>
      <w:r w:rsidRPr="00A32B9A">
        <w:rPr>
          <w:sz w:val="20"/>
          <w:szCs w:val="20"/>
          <w:lang w:val="uz-Cyrl-UZ"/>
        </w:rPr>
        <w:t xml:space="preserve"> ҳисобига транспортда ташилганда "Етказиб берувчи" дан транспорт харажатларини қоплашни талаб қилиш;</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"Етказиб</w:t>
      </w:r>
      <w:r>
        <w:rPr>
          <w:sz w:val="20"/>
          <w:szCs w:val="20"/>
          <w:lang w:val="uz-Cyrl-UZ"/>
        </w:rPr>
        <w:t xml:space="preserve"> </w:t>
      </w:r>
      <w:r w:rsidRPr="00A32B9A">
        <w:rPr>
          <w:sz w:val="20"/>
          <w:szCs w:val="20"/>
          <w:lang w:val="uz-Cyrl-UZ"/>
        </w:rPr>
        <w:t>берувчи" дан мазкур шартномага мувофиқ бериладиган буюртманомага мувофиқ тегишли сифат, ассортиментдаги "Товар (маҳсулот)" етказиб берилишини талаб қилиш;</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Зарур сифатга эга бўлмаган  "Товар (маҳсулот)"  етказиб берилмаган тақдирда ўз танлашига кўра:</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-зарур сифатга эга бўлмаган  "Товар (маҳсулот)" шунга ўхшаш  "Товар (маҳсулот)" билан алмаштирилишини;</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-камчиликлар бепул бартараф этилишини ёки камчиликлар </w:t>
      </w:r>
      <w:r>
        <w:rPr>
          <w:sz w:val="20"/>
          <w:szCs w:val="20"/>
          <w:lang w:val="uz-Cyrl-UZ"/>
        </w:rPr>
        <w:t>«Буюртмачи»</w:t>
      </w:r>
      <w:r w:rsidRPr="00A32B9A">
        <w:rPr>
          <w:sz w:val="20"/>
          <w:szCs w:val="20"/>
          <w:lang w:val="uz-Cyrl-UZ"/>
        </w:rPr>
        <w:t xml:space="preserve"> ёхуд учинчи шахслар томонидан тўғриланиши харажатларини қоплашни;</w:t>
      </w:r>
    </w:p>
    <w:p w:rsidR="003F1F44" w:rsidRPr="00A32B9A" w:rsidRDefault="003F1F44" w:rsidP="00CD225F">
      <w:pPr>
        <w:autoSpaceDE w:val="0"/>
        <w:autoSpaceDN w:val="0"/>
        <w:adjustRightInd w:val="0"/>
        <w:ind w:firstLine="567"/>
        <w:jc w:val="both"/>
        <w:rPr>
          <w:sz w:val="20"/>
          <w:szCs w:val="20"/>
        </w:rPr>
      </w:pPr>
      <w:r w:rsidRPr="00A32B9A">
        <w:rPr>
          <w:sz w:val="20"/>
          <w:szCs w:val="20"/>
        </w:rPr>
        <w:t>-баҳосини</w:t>
      </w:r>
      <w:r>
        <w:rPr>
          <w:sz w:val="20"/>
          <w:szCs w:val="20"/>
          <w:lang w:val="uz-Cyrl-UZ"/>
        </w:rPr>
        <w:t xml:space="preserve"> </w:t>
      </w:r>
      <w:r w:rsidRPr="00A32B9A">
        <w:rPr>
          <w:sz w:val="20"/>
          <w:szCs w:val="20"/>
        </w:rPr>
        <w:t>мутаносиб тарзда камайтирилишини талаб қилиш;</w:t>
      </w:r>
    </w:p>
    <w:p w:rsidR="003F1F44" w:rsidRPr="00A32B9A" w:rsidRDefault="003F1F44" w:rsidP="00CD225F">
      <w:pPr>
        <w:autoSpaceDE w:val="0"/>
        <w:autoSpaceDN w:val="0"/>
        <w:adjustRightInd w:val="0"/>
        <w:ind w:firstLine="567"/>
        <w:jc w:val="both"/>
        <w:rPr>
          <w:sz w:val="20"/>
          <w:szCs w:val="20"/>
        </w:rPr>
      </w:pPr>
      <w:r w:rsidRPr="00A32B9A">
        <w:rPr>
          <w:sz w:val="20"/>
          <w:szCs w:val="20"/>
        </w:rPr>
        <w:t>Мазкур шартнома шартлари бажарилмаганлиги ёки зарур даражада бажарилмаганлиги</w:t>
      </w:r>
      <w:r>
        <w:rPr>
          <w:sz w:val="20"/>
          <w:szCs w:val="20"/>
          <w:lang w:val="uz-Cyrl-UZ"/>
        </w:rPr>
        <w:t xml:space="preserve"> </w:t>
      </w:r>
      <w:r w:rsidRPr="00A32B9A">
        <w:rPr>
          <w:sz w:val="20"/>
          <w:szCs w:val="20"/>
        </w:rPr>
        <w:t>натижасида етказилган зарар қопланишини "Етказиб берувчи"дан талаб қилиш.</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3.2. </w:t>
      </w:r>
      <w:r>
        <w:rPr>
          <w:sz w:val="20"/>
          <w:szCs w:val="20"/>
          <w:lang w:val="uz-Cyrl-UZ"/>
        </w:rPr>
        <w:t xml:space="preserve">«Буюртмачи» </w:t>
      </w:r>
      <w:r w:rsidRPr="00A32B9A">
        <w:rPr>
          <w:sz w:val="20"/>
          <w:szCs w:val="20"/>
        </w:rPr>
        <w:t>нинг мажбуриятлари:</w:t>
      </w:r>
    </w:p>
    <w:p w:rsidR="003F1F44" w:rsidRPr="00A32B9A" w:rsidRDefault="003F1F44" w:rsidP="00CD225F">
      <w:pPr>
        <w:autoSpaceDE w:val="0"/>
        <w:autoSpaceDN w:val="0"/>
        <w:adjustRightInd w:val="0"/>
        <w:ind w:firstLine="567"/>
        <w:jc w:val="both"/>
        <w:rPr>
          <w:sz w:val="20"/>
          <w:szCs w:val="20"/>
        </w:rPr>
      </w:pPr>
      <w:r w:rsidRPr="00A32B9A">
        <w:rPr>
          <w:sz w:val="20"/>
          <w:szCs w:val="20"/>
        </w:rPr>
        <w:t>Ўз буюртманомаси бўйича етказиб берилган "Товар (маҳсулот)"ни мазкур</w:t>
      </w:r>
      <w:r>
        <w:rPr>
          <w:sz w:val="20"/>
          <w:szCs w:val="20"/>
          <w:lang w:val="uz-Cyrl-UZ"/>
        </w:rPr>
        <w:t xml:space="preserve"> </w:t>
      </w:r>
      <w:r w:rsidRPr="00A32B9A">
        <w:rPr>
          <w:sz w:val="20"/>
          <w:szCs w:val="20"/>
        </w:rPr>
        <w:t>шартномага мувофиқ қабул қилиш;</w:t>
      </w:r>
    </w:p>
    <w:p w:rsidR="003F1F44" w:rsidRPr="00D80CE4" w:rsidRDefault="003F1F44" w:rsidP="00CD225F">
      <w:pPr>
        <w:autoSpaceDE w:val="0"/>
        <w:autoSpaceDN w:val="0"/>
        <w:adjustRightInd w:val="0"/>
        <w:ind w:firstLine="567"/>
        <w:jc w:val="both"/>
        <w:rPr>
          <w:sz w:val="16"/>
          <w:szCs w:val="16"/>
        </w:rPr>
      </w:pPr>
    </w:p>
    <w:p w:rsidR="003F1F44" w:rsidRPr="00DA4451" w:rsidRDefault="003F1F44" w:rsidP="00CD225F">
      <w:pPr>
        <w:autoSpaceDE w:val="0"/>
        <w:autoSpaceDN w:val="0"/>
        <w:adjustRightInd w:val="0"/>
        <w:jc w:val="center"/>
        <w:rPr>
          <w:sz w:val="22"/>
          <w:szCs w:val="22"/>
        </w:rPr>
      </w:pPr>
      <w:r w:rsidRPr="00DA4451">
        <w:rPr>
          <w:b/>
          <w:bCs/>
          <w:sz w:val="22"/>
          <w:szCs w:val="22"/>
        </w:rPr>
        <w:t>I</w:t>
      </w:r>
      <w:r w:rsidRPr="00DA4451">
        <w:rPr>
          <w:b/>
          <w:bCs/>
          <w:sz w:val="22"/>
          <w:szCs w:val="22"/>
          <w:lang w:val="en-US"/>
        </w:rPr>
        <w:t>V</w:t>
      </w:r>
      <w:r w:rsidRPr="00DA4451">
        <w:rPr>
          <w:b/>
          <w:bCs/>
          <w:sz w:val="22"/>
          <w:szCs w:val="22"/>
        </w:rPr>
        <w:t>. ШАРТНОМАНИНГ БАҲОСИ ВА ҲИСОБ-КИТОБ ТАРТИБИ</w:t>
      </w:r>
    </w:p>
    <w:p w:rsidR="003F1F44" w:rsidRPr="00D80CE4" w:rsidRDefault="003F1F44" w:rsidP="00CD225F">
      <w:pPr>
        <w:autoSpaceDE w:val="0"/>
        <w:autoSpaceDN w:val="0"/>
        <w:adjustRightInd w:val="0"/>
        <w:ind w:firstLine="567"/>
        <w:jc w:val="both"/>
        <w:rPr>
          <w:sz w:val="16"/>
          <w:szCs w:val="16"/>
        </w:rPr>
      </w:pPr>
    </w:p>
    <w:p w:rsidR="003F1F44" w:rsidRPr="00D80CE4" w:rsidRDefault="003F1F44" w:rsidP="00CD225F">
      <w:pPr>
        <w:autoSpaceDE w:val="0"/>
        <w:autoSpaceDN w:val="0"/>
        <w:adjustRightInd w:val="0"/>
        <w:ind w:firstLine="567"/>
        <w:jc w:val="both"/>
        <w:rPr>
          <w:sz w:val="20"/>
          <w:szCs w:val="20"/>
          <w:lang w:val="uz-Cyrl-UZ"/>
        </w:rPr>
      </w:pPr>
      <w:r w:rsidRPr="00A32B9A">
        <w:rPr>
          <w:sz w:val="20"/>
          <w:szCs w:val="20"/>
        </w:rPr>
        <w:t xml:space="preserve">4.1. </w:t>
      </w:r>
      <w:r w:rsidRPr="00CB43C6">
        <w:rPr>
          <w:sz w:val="20"/>
          <w:szCs w:val="20"/>
        </w:rPr>
        <w:t>Мазкур шартноманинг умумий баҳоси</w:t>
      </w:r>
      <w:r w:rsidRPr="00CB43C6">
        <w:rPr>
          <w:b/>
          <w:sz w:val="20"/>
          <w:szCs w:val="20"/>
          <w:lang w:val="en-US"/>
        </w:rPr>
        <w:t> </w:t>
      </w:r>
      <w:r w:rsidRPr="00CB43C6">
        <w:rPr>
          <w:sz w:val="20"/>
          <w:szCs w:val="20"/>
        </w:rPr>
        <w:t xml:space="preserve">танлов комиссиясининг </w:t>
      </w:r>
      <w:r w:rsidRPr="00D161B9">
        <w:rPr>
          <w:sz w:val="20"/>
          <w:szCs w:val="20"/>
        </w:rPr>
        <w:t>(20</w:t>
      </w:r>
      <w:r w:rsidR="00F8638A" w:rsidRPr="00D161B9">
        <w:rPr>
          <w:sz w:val="20"/>
          <w:szCs w:val="20"/>
          <w:lang w:val="uz-Cyrl-UZ"/>
        </w:rPr>
        <w:t>21</w:t>
      </w:r>
      <w:r w:rsidRPr="00D161B9">
        <w:rPr>
          <w:sz w:val="20"/>
          <w:szCs w:val="20"/>
        </w:rPr>
        <w:t xml:space="preserve"> йил </w:t>
      </w:r>
      <w:r w:rsidR="00A46C97">
        <w:rPr>
          <w:sz w:val="20"/>
          <w:szCs w:val="20"/>
          <w:lang w:val="uz-Cyrl-UZ"/>
        </w:rPr>
        <w:t>6 сентябр</w:t>
      </w:r>
      <w:r w:rsidRPr="00D161B9">
        <w:rPr>
          <w:sz w:val="20"/>
          <w:szCs w:val="20"/>
        </w:rPr>
        <w:t>даги №</w:t>
      </w:r>
      <w:r w:rsidR="00A46C97">
        <w:rPr>
          <w:sz w:val="20"/>
          <w:szCs w:val="20"/>
          <w:lang w:val="uz-Cyrl-UZ"/>
        </w:rPr>
        <w:t>47</w:t>
      </w:r>
      <w:r w:rsidR="00F8638A" w:rsidRPr="00D161B9">
        <w:rPr>
          <w:sz w:val="20"/>
          <w:szCs w:val="20"/>
          <w:lang w:val="uz-Cyrl-UZ"/>
        </w:rPr>
        <w:t>/</w:t>
      </w:r>
      <w:r w:rsidR="00D161B9" w:rsidRPr="00D161B9">
        <w:rPr>
          <w:sz w:val="20"/>
          <w:szCs w:val="20"/>
          <w:lang w:val="uz-Cyrl-UZ"/>
        </w:rPr>
        <w:t>2</w:t>
      </w:r>
      <w:r w:rsidR="00F8638A" w:rsidRPr="00D161B9">
        <w:rPr>
          <w:sz w:val="20"/>
          <w:szCs w:val="20"/>
          <w:lang w:val="uz-Cyrl-UZ"/>
        </w:rPr>
        <w:t>-2021</w:t>
      </w:r>
      <w:r w:rsidRPr="00D161B9">
        <w:rPr>
          <w:sz w:val="20"/>
          <w:szCs w:val="20"/>
        </w:rPr>
        <w:t>-сонли  баённома) қарори билан тасдиқланган махсулот  қиймати ҚҚС билан</w:t>
      </w:r>
      <w:r w:rsidRPr="00D161B9">
        <w:rPr>
          <w:b/>
          <w:spacing w:val="-2"/>
          <w:sz w:val="20"/>
          <w:szCs w:val="20"/>
          <w:lang w:val="uz-Cyrl-UZ"/>
        </w:rPr>
        <w:t xml:space="preserve"> </w:t>
      </w:r>
      <w:r w:rsidR="00C66ABC">
        <w:rPr>
          <w:b/>
          <w:sz w:val="20"/>
          <w:szCs w:val="20"/>
          <w:lang w:val="uz-Cyrl-UZ"/>
        </w:rPr>
        <w:t>_________________________________</w:t>
      </w:r>
      <w:r w:rsidRPr="00D161B9">
        <w:rPr>
          <w:iCs/>
          <w:sz w:val="20"/>
          <w:szCs w:val="20"/>
          <w:lang w:val="uz-Cyrl-UZ"/>
        </w:rPr>
        <w:t xml:space="preserve"> </w:t>
      </w:r>
      <w:r w:rsidRPr="00D161B9">
        <w:rPr>
          <w:sz w:val="20"/>
          <w:szCs w:val="20"/>
        </w:rPr>
        <w:t>с</w:t>
      </w:r>
      <w:r w:rsidRPr="00CB43C6">
        <w:rPr>
          <w:sz w:val="20"/>
          <w:szCs w:val="20"/>
        </w:rPr>
        <w:t>ўмни ташкил эт</w:t>
      </w:r>
      <w:r w:rsidR="00F8638A">
        <w:rPr>
          <w:sz w:val="20"/>
          <w:szCs w:val="20"/>
          <w:lang w:val="uz-Cyrl-UZ"/>
        </w:rPr>
        <w:t xml:space="preserve">иб, </w:t>
      </w:r>
      <w:r w:rsidR="00C66ABC">
        <w:rPr>
          <w:color w:val="FF0000"/>
          <w:sz w:val="20"/>
          <w:szCs w:val="20"/>
          <w:lang w:val="uz-Cyrl-UZ"/>
        </w:rPr>
        <w:t>________________________________</w:t>
      </w:r>
      <w:r>
        <w:rPr>
          <w:sz w:val="20"/>
          <w:szCs w:val="20"/>
          <w:lang w:val="uz-Cyrl-UZ"/>
        </w:rPr>
        <w:t xml:space="preserve"> </w:t>
      </w:r>
      <w:r w:rsidRPr="00D80CE4">
        <w:rPr>
          <w:sz w:val="20"/>
          <w:szCs w:val="20"/>
          <w:lang w:val="uz-Cyrl-UZ"/>
        </w:rPr>
        <w:t>Етказиб бериладиган  "Товар (маҳсулот)"нинг баҳоси мазкур шартнома иловасида кўрсатилган.</w:t>
      </w:r>
    </w:p>
    <w:p w:rsidR="003F1F44" w:rsidRPr="00A32B9A" w:rsidRDefault="003F1F44" w:rsidP="00CD225F">
      <w:pPr>
        <w:autoSpaceDE w:val="0"/>
        <w:autoSpaceDN w:val="0"/>
        <w:adjustRightInd w:val="0"/>
        <w:ind w:firstLine="567"/>
        <w:jc w:val="both"/>
        <w:rPr>
          <w:sz w:val="20"/>
          <w:szCs w:val="20"/>
        </w:rPr>
      </w:pPr>
      <w:r w:rsidRPr="00D80CE4">
        <w:rPr>
          <w:sz w:val="20"/>
          <w:szCs w:val="20"/>
          <w:lang w:val="uz-Cyrl-UZ"/>
        </w:rPr>
        <w:t>4.2. Маҳсулотни транспортда ташиш ва тушириш бўйича барча хаража</w:t>
      </w:r>
      <w:r w:rsidRPr="00A32B9A">
        <w:rPr>
          <w:sz w:val="20"/>
          <w:szCs w:val="20"/>
        </w:rPr>
        <w:t>тларни  "Етказиб берувчи" кўтаради.</w:t>
      </w:r>
    </w:p>
    <w:p w:rsidR="003F1F44" w:rsidRPr="00A32B9A" w:rsidRDefault="003F1F44" w:rsidP="00CD225F">
      <w:pPr>
        <w:pStyle w:val="31"/>
        <w:rPr>
          <w:rFonts w:ascii="Times New Roman" w:hAnsi="Times New Roman" w:cs="Times New Roman"/>
          <w:sz w:val="20"/>
        </w:rPr>
      </w:pPr>
      <w:r w:rsidRPr="00A32B9A">
        <w:rPr>
          <w:rFonts w:ascii="Times New Roman" w:hAnsi="Times New Roman" w:cs="Times New Roman"/>
          <w:sz w:val="20"/>
        </w:rPr>
        <w:t xml:space="preserve">Маҳсулот </w:t>
      </w:r>
      <w:r w:rsidRPr="003842E6">
        <w:rPr>
          <w:rFonts w:ascii="Times New Roman" w:hAnsi="Times New Roman" w:cs="Times New Roman"/>
          <w:sz w:val="20"/>
          <w:lang w:val="uz-Cyrl-UZ"/>
        </w:rPr>
        <w:t>«Буюртмачи»</w:t>
      </w:r>
      <w:r w:rsidRPr="00A32B9A">
        <w:rPr>
          <w:rFonts w:ascii="Times New Roman" w:hAnsi="Times New Roman" w:cs="Times New Roman"/>
          <w:sz w:val="20"/>
        </w:rPr>
        <w:t xml:space="preserve">нинг транспорти билан етказиб берилган тақдирда "Етказиб берувчи" транспортда ташиш харажатларини унга </w:t>
      </w:r>
      <w:r>
        <w:rPr>
          <w:rFonts w:ascii="Times New Roman" w:hAnsi="Times New Roman" w:cs="Times New Roman"/>
          <w:sz w:val="20"/>
          <w:lang w:val="uz-Cyrl-UZ"/>
        </w:rPr>
        <w:t>қ</w:t>
      </w:r>
      <w:r w:rsidRPr="00A32B9A">
        <w:rPr>
          <w:rFonts w:ascii="Times New Roman" w:hAnsi="Times New Roman" w:cs="Times New Roman"/>
          <w:sz w:val="20"/>
        </w:rPr>
        <w:t>оплайди (идишни ҳам ўз ичига олган ҳолда амалдаги  масса бўйича).</w:t>
      </w:r>
    </w:p>
    <w:p w:rsidR="003F1F44" w:rsidRPr="00EC00CF" w:rsidRDefault="003F1F44" w:rsidP="00CD225F">
      <w:pPr>
        <w:autoSpaceDE w:val="0"/>
        <w:autoSpaceDN w:val="0"/>
        <w:adjustRightInd w:val="0"/>
        <w:ind w:firstLine="567"/>
        <w:jc w:val="both"/>
        <w:rPr>
          <w:sz w:val="20"/>
          <w:szCs w:val="20"/>
          <w:lang w:val="uz-Cyrl-UZ"/>
        </w:rPr>
      </w:pPr>
      <w:r w:rsidRPr="00635ABB">
        <w:rPr>
          <w:sz w:val="20"/>
          <w:szCs w:val="20"/>
          <w:lang w:val="uz-Cyrl-UZ"/>
        </w:rPr>
        <w:t xml:space="preserve">4.3. </w:t>
      </w:r>
      <w:r w:rsidRPr="003842E6">
        <w:rPr>
          <w:sz w:val="20"/>
          <w:szCs w:val="20"/>
          <w:lang w:val="uz-Cyrl-UZ"/>
        </w:rPr>
        <w:t>«Буюртмачи»</w:t>
      </w:r>
      <w:r w:rsidRPr="00635ABB">
        <w:rPr>
          <w:sz w:val="20"/>
          <w:szCs w:val="20"/>
          <w:lang w:val="uz-Cyrl-UZ"/>
        </w:rPr>
        <w:t xml:space="preserve"> етказиб бериладиган  "Товар (маҳсулот)"  туркуми суммасининг </w:t>
      </w:r>
      <w:r w:rsidR="00C66ABC">
        <w:rPr>
          <w:b/>
          <w:bCs/>
          <w:sz w:val="20"/>
          <w:szCs w:val="20"/>
          <w:lang w:val="uz-Cyrl-UZ"/>
        </w:rPr>
        <w:t>30</w:t>
      </w:r>
      <w:r w:rsidRPr="00A32B9A">
        <w:rPr>
          <w:b/>
          <w:bCs/>
          <w:sz w:val="20"/>
          <w:szCs w:val="20"/>
          <w:lang w:val="uz-Cyrl-UZ"/>
        </w:rPr>
        <w:t xml:space="preserve"> </w:t>
      </w:r>
      <w:r w:rsidRPr="00635ABB">
        <w:rPr>
          <w:sz w:val="20"/>
          <w:szCs w:val="20"/>
          <w:lang w:val="uz-Cyrl-UZ"/>
        </w:rPr>
        <w:t xml:space="preserve">фоизи </w:t>
      </w:r>
      <w:r>
        <w:rPr>
          <w:sz w:val="20"/>
          <w:szCs w:val="20"/>
          <w:lang w:val="uz-Cyrl-UZ"/>
        </w:rPr>
        <w:t xml:space="preserve">яъни </w:t>
      </w:r>
      <w:r w:rsidR="00C66ABC">
        <w:rPr>
          <w:b/>
          <w:color w:val="FF0000"/>
          <w:sz w:val="20"/>
          <w:szCs w:val="20"/>
          <w:lang w:val="uz-Cyrl-UZ"/>
        </w:rPr>
        <w:t>_______________</w:t>
      </w:r>
      <w:r>
        <w:rPr>
          <w:sz w:val="20"/>
          <w:szCs w:val="20"/>
          <w:lang w:val="uz-Cyrl-UZ"/>
        </w:rPr>
        <w:t xml:space="preserve"> сўм </w:t>
      </w:r>
      <w:r w:rsidRPr="00635ABB">
        <w:rPr>
          <w:sz w:val="20"/>
          <w:szCs w:val="20"/>
          <w:lang w:val="uz-Cyrl-UZ"/>
        </w:rPr>
        <w:t xml:space="preserve">миқдорида олдиндан ҳақ тўлайди. </w:t>
      </w:r>
      <w:r w:rsidRPr="00EC00CF">
        <w:rPr>
          <w:sz w:val="20"/>
          <w:szCs w:val="20"/>
          <w:lang w:val="uz-Cyrl-UZ"/>
        </w:rPr>
        <w:t xml:space="preserve">Етказиб берилган  "Товар (маҳсулот)" учун </w:t>
      </w:r>
      <w:r>
        <w:rPr>
          <w:sz w:val="20"/>
          <w:szCs w:val="20"/>
          <w:lang w:val="uz-Cyrl-UZ"/>
        </w:rPr>
        <w:t>қ</w:t>
      </w:r>
      <w:r w:rsidRPr="00EC00CF">
        <w:rPr>
          <w:sz w:val="20"/>
          <w:szCs w:val="20"/>
          <w:lang w:val="uz-Cyrl-UZ"/>
        </w:rPr>
        <w:t xml:space="preserve">абул </w:t>
      </w:r>
      <w:r>
        <w:rPr>
          <w:sz w:val="20"/>
          <w:szCs w:val="20"/>
          <w:lang w:val="uz-Cyrl-UZ"/>
        </w:rPr>
        <w:t>қ</w:t>
      </w:r>
      <w:r w:rsidRPr="00EC00CF">
        <w:rPr>
          <w:sz w:val="20"/>
          <w:szCs w:val="20"/>
          <w:lang w:val="uz-Cyrl-UZ"/>
        </w:rPr>
        <w:t xml:space="preserve">илиш-топшириш далолатномаси имзолангандан </w:t>
      </w:r>
      <w:r w:rsidRPr="00A32B9A">
        <w:rPr>
          <w:sz w:val="20"/>
          <w:szCs w:val="20"/>
          <w:lang w:val="uz-Cyrl-UZ"/>
        </w:rPr>
        <w:t>с</w:t>
      </w:r>
      <w:r w:rsidRPr="00EC00CF">
        <w:rPr>
          <w:sz w:val="20"/>
          <w:szCs w:val="20"/>
          <w:lang w:val="uz-Cyrl-UZ"/>
        </w:rPr>
        <w:t>ў</w:t>
      </w:r>
      <w:r w:rsidRPr="00A32B9A">
        <w:rPr>
          <w:sz w:val="20"/>
          <w:szCs w:val="20"/>
          <w:lang w:val="uz-Cyrl-UZ"/>
        </w:rPr>
        <w:t xml:space="preserve">нг </w:t>
      </w:r>
      <w:r w:rsidRPr="00EC00CF">
        <w:rPr>
          <w:sz w:val="20"/>
          <w:szCs w:val="20"/>
          <w:lang w:val="uz-Cyrl-UZ"/>
        </w:rPr>
        <w:t xml:space="preserve">конунда белгиланган муддатда ичида инвестор томонидан таъминланган маблаг хисобидан  колган </w:t>
      </w:r>
      <w:r>
        <w:rPr>
          <w:sz w:val="20"/>
          <w:szCs w:val="20"/>
          <w:lang w:val="uz-Cyrl-UZ"/>
        </w:rPr>
        <w:t xml:space="preserve">   </w:t>
      </w:r>
      <w:r>
        <w:rPr>
          <w:b/>
          <w:bCs/>
          <w:sz w:val="20"/>
          <w:szCs w:val="20"/>
          <w:lang w:val="uz-Cyrl-UZ"/>
        </w:rPr>
        <w:t>70</w:t>
      </w:r>
      <w:r w:rsidRPr="00A32B9A">
        <w:rPr>
          <w:b/>
          <w:bCs/>
          <w:sz w:val="20"/>
          <w:szCs w:val="20"/>
          <w:lang w:val="uz-Cyrl-UZ"/>
        </w:rPr>
        <w:t xml:space="preserve"> </w:t>
      </w:r>
      <w:r w:rsidRPr="00EC00CF">
        <w:rPr>
          <w:sz w:val="20"/>
          <w:szCs w:val="20"/>
          <w:lang w:val="uz-Cyrl-UZ"/>
        </w:rPr>
        <w:t>фоизини узил-кесил ҳисоб-китоб қилади.</w:t>
      </w:r>
    </w:p>
    <w:p w:rsidR="003F1F44" w:rsidRPr="00EC00CF" w:rsidRDefault="003F1F44" w:rsidP="00CD225F">
      <w:pPr>
        <w:autoSpaceDE w:val="0"/>
        <w:autoSpaceDN w:val="0"/>
        <w:adjustRightInd w:val="0"/>
        <w:ind w:firstLine="567"/>
        <w:jc w:val="both"/>
        <w:rPr>
          <w:sz w:val="20"/>
          <w:szCs w:val="20"/>
          <w:lang w:val="uz-Cyrl-UZ"/>
        </w:rPr>
      </w:pPr>
      <w:r w:rsidRPr="00EC00CF">
        <w:rPr>
          <w:sz w:val="20"/>
          <w:szCs w:val="20"/>
          <w:lang w:val="uz-Cyrl-UZ"/>
        </w:rPr>
        <w:t xml:space="preserve">4.4. Етказиб берилган  "Товар (маҳсулот)"  учун </w:t>
      </w:r>
      <w:r w:rsidRPr="00A32B9A">
        <w:rPr>
          <w:sz w:val="20"/>
          <w:szCs w:val="20"/>
          <w:lang w:val="uz-Cyrl-UZ"/>
        </w:rPr>
        <w:t xml:space="preserve">пул утказиш  </w:t>
      </w:r>
      <w:r w:rsidRPr="00EC00CF">
        <w:rPr>
          <w:sz w:val="20"/>
          <w:szCs w:val="20"/>
          <w:lang w:val="uz-Cyrl-UZ"/>
        </w:rPr>
        <w:t>йўли  билан ҳисоб-китоб қилинади.</w:t>
      </w:r>
    </w:p>
    <w:p w:rsidR="003F1F44" w:rsidRPr="00EC00CF" w:rsidRDefault="003F1F44" w:rsidP="00CD225F">
      <w:pPr>
        <w:autoSpaceDE w:val="0"/>
        <w:autoSpaceDN w:val="0"/>
        <w:adjustRightInd w:val="0"/>
        <w:ind w:firstLine="567"/>
        <w:jc w:val="both"/>
        <w:rPr>
          <w:sz w:val="20"/>
          <w:szCs w:val="20"/>
          <w:lang w:val="uz-Cyrl-UZ"/>
        </w:rPr>
      </w:pPr>
    </w:p>
    <w:p w:rsidR="003F1F44" w:rsidRPr="00EC00CF" w:rsidRDefault="003F1F44" w:rsidP="00CD225F">
      <w:pPr>
        <w:autoSpaceDE w:val="0"/>
        <w:autoSpaceDN w:val="0"/>
        <w:adjustRightInd w:val="0"/>
        <w:jc w:val="both"/>
        <w:rPr>
          <w:sz w:val="22"/>
          <w:szCs w:val="22"/>
          <w:lang w:val="uz-Cyrl-UZ"/>
        </w:rPr>
      </w:pPr>
      <w:r w:rsidRPr="00EC00CF">
        <w:rPr>
          <w:b/>
          <w:bCs/>
          <w:sz w:val="20"/>
          <w:szCs w:val="20"/>
          <w:lang w:val="uz-Cyrl-UZ"/>
        </w:rPr>
        <w:t xml:space="preserve">                                                           </w:t>
      </w:r>
      <w:r w:rsidRPr="00EC00CF">
        <w:rPr>
          <w:b/>
          <w:bCs/>
          <w:sz w:val="22"/>
          <w:szCs w:val="22"/>
          <w:lang w:val="uz-Cyrl-UZ"/>
        </w:rPr>
        <w:t>V. ШАРТНОМАНИНГ БАЖАРИЛИШИ</w:t>
      </w:r>
    </w:p>
    <w:p w:rsidR="003F1F44" w:rsidRPr="00EC00CF" w:rsidRDefault="003F1F44" w:rsidP="00CD225F">
      <w:pPr>
        <w:autoSpaceDE w:val="0"/>
        <w:autoSpaceDN w:val="0"/>
        <w:adjustRightInd w:val="0"/>
        <w:ind w:firstLine="567"/>
        <w:jc w:val="both"/>
        <w:rPr>
          <w:sz w:val="20"/>
          <w:szCs w:val="20"/>
          <w:lang w:val="uz-Cyrl-UZ"/>
        </w:rPr>
      </w:pP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5.1. Шартнома мазкур шартнома ва қонун ҳужжатлари шартлари ва талабларига мувофиқ зарур тарзда бажарилиши керак.</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Агар томонлар ўз зиммаларига қабул қилинган барча мажбуриятлар бажарилишини таъминласа, шартнома бажарилган деб ҳисобланади.</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5.2.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5.3. "Товар (маҳсулот)" қабул қилиш-топшириш далолатномалари тузилган сана шартномалар бўйича мажбуриятлар бажарилган сана ҳисобланади.Ҳисоб-китоб ҳужжатида банк муассасаси штампида кўрсатилган сана "Товар (маҳсулот)"га ҳақ тўлаш бўйича </w:t>
      </w:r>
      <w:r w:rsidRPr="003842E6">
        <w:rPr>
          <w:sz w:val="20"/>
          <w:szCs w:val="20"/>
          <w:lang w:val="uz-Cyrl-UZ"/>
        </w:rPr>
        <w:t>«Буюртмачи»</w:t>
      </w:r>
      <w:r w:rsidRPr="00A32B9A">
        <w:rPr>
          <w:sz w:val="20"/>
          <w:szCs w:val="20"/>
          <w:lang w:val="uz-Cyrl-UZ"/>
        </w:rPr>
        <w:t xml:space="preserve"> мажбуриятлари бажарилган сана ҳисобланади.</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5.4. </w:t>
      </w:r>
      <w:r w:rsidRPr="003842E6">
        <w:rPr>
          <w:sz w:val="20"/>
          <w:szCs w:val="20"/>
          <w:lang w:val="uz-Cyrl-UZ"/>
        </w:rPr>
        <w:t>«Буюртмачи»</w:t>
      </w:r>
      <w:r>
        <w:rPr>
          <w:sz w:val="20"/>
          <w:szCs w:val="20"/>
          <w:lang w:val="uz-Cyrl-UZ"/>
        </w:rPr>
        <w:t xml:space="preserve"> </w:t>
      </w:r>
      <w:r w:rsidRPr="00A32B9A">
        <w:rPr>
          <w:sz w:val="20"/>
          <w:szCs w:val="20"/>
        </w:rPr>
        <w:t xml:space="preserve">нинг розилиги билан  "Товар (маҳсулот)" муддатидан олдин етказиб берилиши мумкин. Етказиб берилган ва </w:t>
      </w:r>
      <w:r w:rsidRPr="003842E6">
        <w:rPr>
          <w:sz w:val="20"/>
          <w:szCs w:val="20"/>
          <w:lang w:val="uz-Cyrl-UZ"/>
        </w:rPr>
        <w:t>«Буюртмачи»</w:t>
      </w:r>
      <w:r w:rsidRPr="00A32B9A">
        <w:rPr>
          <w:sz w:val="20"/>
          <w:szCs w:val="20"/>
        </w:rPr>
        <w:t xml:space="preserve"> томонидан қабул қилинган  "Товар (маҳсулот)" учун кейинги даврларда етказиб берилиши керак бўлган "Товар (маҳсулот)" ҳисобига ҳақ тўланади ва улар ҳисобига ўтказилади.</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5.5. </w:t>
      </w:r>
      <w:r w:rsidRPr="003842E6">
        <w:rPr>
          <w:sz w:val="20"/>
          <w:szCs w:val="20"/>
          <w:lang w:val="uz-Cyrl-UZ"/>
        </w:rPr>
        <w:t>«Буюртмачи»</w:t>
      </w:r>
      <w:r w:rsidRPr="00A32B9A">
        <w:rPr>
          <w:sz w:val="20"/>
          <w:szCs w:val="20"/>
        </w:rPr>
        <w:t xml:space="preserve"> муддатлар бузилган ҳолда етказиб берилган  "Товар (маҳсулот)"ни қабул қилишни рад этишга ҳақлидир.</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5.6. Назарда тутилган миқдордан ортиқча бир номда "Товар (маҳсулот)" етказиб берилиши ушбу ассортиментг акирувчи бошқа номдаги етказиб берилмаган "Товар (маҳсулот)" ўрнини тўлдириш сифатида қаралмайди ва етказиб берилмаган "Товар (маҳсулот)"нинг ўрни тўлдирилиши керак, бундай "Товар (маҳсулот)" етказиб бериш "Бюджет ташкилоти"нинг олдиндан берилган ёзма розилиги ёки талабномаси бўйича амалга оширилган ҳоллар бундан мустасно. </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5.7. Етказиб берилган "Товар (маҳсулот)" бевосита </w:t>
      </w:r>
      <w:r w:rsidRPr="003842E6">
        <w:rPr>
          <w:sz w:val="20"/>
          <w:szCs w:val="20"/>
          <w:lang w:val="uz-Cyrl-UZ"/>
        </w:rPr>
        <w:t>«Буюртмачи»</w:t>
      </w:r>
      <w:r>
        <w:rPr>
          <w:sz w:val="20"/>
          <w:szCs w:val="20"/>
          <w:lang w:val="uz-Cyrl-UZ"/>
        </w:rPr>
        <w:t xml:space="preserve"> </w:t>
      </w:r>
      <w:r w:rsidRPr="00A32B9A">
        <w:rPr>
          <w:sz w:val="20"/>
          <w:szCs w:val="20"/>
        </w:rPr>
        <w:t>нинг масъул</w:t>
      </w:r>
      <w:r>
        <w:rPr>
          <w:sz w:val="20"/>
          <w:szCs w:val="20"/>
        </w:rPr>
        <w:t xml:space="preserve"> </w:t>
      </w:r>
      <w:r w:rsidRPr="00A32B9A">
        <w:rPr>
          <w:sz w:val="20"/>
          <w:szCs w:val="20"/>
        </w:rPr>
        <w:t>ходими томонидан далолатнома бўйича қабул қилинади. Далолатномада етказиб берилган "Товар (маҳсулот)" миқ</w:t>
      </w:r>
      <w:r>
        <w:rPr>
          <w:sz w:val="20"/>
          <w:szCs w:val="20"/>
        </w:rPr>
        <w:t xml:space="preserve">дори, уларнин </w:t>
      </w:r>
      <w:r w:rsidRPr="00A32B9A">
        <w:rPr>
          <w:sz w:val="20"/>
          <w:szCs w:val="20"/>
        </w:rPr>
        <w:t>сифати кўрсатилади.</w:t>
      </w:r>
    </w:p>
    <w:p w:rsidR="003F1F44" w:rsidRPr="00585496" w:rsidRDefault="003F1F44" w:rsidP="00CD225F">
      <w:pPr>
        <w:autoSpaceDE w:val="0"/>
        <w:autoSpaceDN w:val="0"/>
        <w:adjustRightInd w:val="0"/>
        <w:ind w:firstLine="567"/>
        <w:jc w:val="both"/>
        <w:rPr>
          <w:sz w:val="12"/>
          <w:szCs w:val="12"/>
        </w:rPr>
      </w:pPr>
    </w:p>
    <w:p w:rsidR="003F1F44" w:rsidRPr="00DA4451" w:rsidRDefault="003F1F44" w:rsidP="00CD225F">
      <w:pPr>
        <w:autoSpaceDE w:val="0"/>
        <w:autoSpaceDN w:val="0"/>
        <w:adjustRightInd w:val="0"/>
        <w:jc w:val="both"/>
        <w:rPr>
          <w:sz w:val="22"/>
          <w:szCs w:val="22"/>
        </w:rPr>
      </w:pPr>
      <w:r w:rsidRPr="00753415">
        <w:rPr>
          <w:b/>
          <w:bCs/>
          <w:sz w:val="20"/>
          <w:szCs w:val="20"/>
        </w:rPr>
        <w:t xml:space="preserve">                                                             </w:t>
      </w:r>
      <w:r w:rsidRPr="00DA4451">
        <w:rPr>
          <w:b/>
          <w:bCs/>
          <w:sz w:val="22"/>
          <w:szCs w:val="22"/>
        </w:rPr>
        <w:t>V</w:t>
      </w:r>
      <w:r w:rsidRPr="00DA4451">
        <w:rPr>
          <w:b/>
          <w:bCs/>
          <w:sz w:val="22"/>
          <w:szCs w:val="22"/>
          <w:lang w:val="en-US"/>
        </w:rPr>
        <w:t>I</w:t>
      </w:r>
      <w:r w:rsidRPr="00DA4451">
        <w:rPr>
          <w:b/>
          <w:bCs/>
          <w:sz w:val="22"/>
          <w:szCs w:val="22"/>
        </w:rPr>
        <w:t>. ТОМОНЛАРНИНГ ЖАВОБГАРЛИГИ</w:t>
      </w:r>
    </w:p>
    <w:p w:rsidR="003F1F44" w:rsidRPr="00585496" w:rsidRDefault="003F1F44" w:rsidP="00CD225F">
      <w:pPr>
        <w:autoSpaceDE w:val="0"/>
        <w:autoSpaceDN w:val="0"/>
        <w:adjustRightInd w:val="0"/>
        <w:ind w:firstLine="567"/>
        <w:jc w:val="both"/>
        <w:rPr>
          <w:sz w:val="12"/>
          <w:szCs w:val="12"/>
        </w:rPr>
      </w:pP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6.1. </w:t>
      </w:r>
      <w:bookmarkStart w:id="0" w:name="978389"/>
      <w:bookmarkEnd w:id="0"/>
      <w:r w:rsidRPr="00A32B9A">
        <w:rPr>
          <w:sz w:val="20"/>
          <w:szCs w:val="20"/>
        </w:rPr>
        <w:t xml:space="preserve"> Томонлардан бири шартнома мажбуриятларини бажармаган ёки зарур даражада бажармаган тақдирда айбдор томон:</w:t>
      </w:r>
    </w:p>
    <w:p w:rsidR="003F1F44" w:rsidRPr="00A32B9A" w:rsidRDefault="003F1F44" w:rsidP="00CD225F">
      <w:pPr>
        <w:autoSpaceDE w:val="0"/>
        <w:autoSpaceDN w:val="0"/>
        <w:adjustRightInd w:val="0"/>
        <w:ind w:firstLine="567"/>
        <w:jc w:val="both"/>
        <w:rPr>
          <w:sz w:val="20"/>
          <w:szCs w:val="20"/>
        </w:rPr>
      </w:pPr>
      <w:bookmarkStart w:id="1" w:name="978391"/>
      <w:bookmarkEnd w:id="1"/>
      <w:r w:rsidRPr="00A32B9A">
        <w:rPr>
          <w:sz w:val="20"/>
          <w:szCs w:val="20"/>
        </w:rPr>
        <w:t>иккинчи томонга етказилган зарарларни қоплайди;</w:t>
      </w:r>
    </w:p>
    <w:p w:rsidR="003F1F44" w:rsidRPr="00A32B9A" w:rsidRDefault="003F1F44" w:rsidP="00CD225F">
      <w:pPr>
        <w:autoSpaceDE w:val="0"/>
        <w:autoSpaceDN w:val="0"/>
        <w:adjustRightInd w:val="0"/>
        <w:ind w:firstLine="567"/>
        <w:jc w:val="both"/>
        <w:rPr>
          <w:sz w:val="20"/>
          <w:szCs w:val="20"/>
        </w:rPr>
      </w:pPr>
      <w:bookmarkStart w:id="2" w:name="978392"/>
      <w:bookmarkEnd w:id="2"/>
      <w:r w:rsidRPr="00A32B9A">
        <w:rPr>
          <w:sz w:val="20"/>
          <w:szCs w:val="20"/>
        </w:rPr>
        <w:t xml:space="preserve">Ўзбекистон Республикаси Фуқаролик </w:t>
      </w:r>
      <w:hyperlink r:id="rId7" w:history="1">
        <w:r w:rsidRPr="00A32B9A">
          <w:rPr>
            <w:sz w:val="20"/>
            <w:szCs w:val="20"/>
          </w:rPr>
          <w:t>кодексида</w:t>
        </w:r>
      </w:hyperlink>
      <w:r w:rsidRPr="00A32B9A">
        <w:rPr>
          <w:sz w:val="20"/>
          <w:szCs w:val="20"/>
        </w:rPr>
        <w:t xml:space="preserve">, «Хўжалик юритувчи субъектлар фаолиятининг шартномавий-ҳуқуқий базаси тўғрисида»ги Ўзбекистон Республикаси </w:t>
      </w:r>
      <w:hyperlink r:id="rId8" w:history="1">
        <w:r w:rsidRPr="00A32B9A">
          <w:rPr>
            <w:sz w:val="20"/>
            <w:szCs w:val="20"/>
          </w:rPr>
          <w:t>Қонунида</w:t>
        </w:r>
      </w:hyperlink>
      <w:r w:rsidRPr="00A32B9A">
        <w:rPr>
          <w:sz w:val="20"/>
          <w:szCs w:val="20"/>
        </w:rPr>
        <w:t>, бошқа қонун ҳужжатларида ҳамда мазкур шартномада назарда тутилган тартибда бошқача жавобгарликка тортилади.</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6.2. Товарларни етказиб бериш муддатлари кечиктириб юборилган, тулик етказиб берилмаган, ишлар бажарилмаган ёки хизматлар курсатилмаган холларда, товар етказиб берувчи </w:t>
      </w:r>
      <w:r w:rsidRPr="003842E6">
        <w:rPr>
          <w:sz w:val="20"/>
          <w:szCs w:val="20"/>
          <w:lang w:val="uz-Cyrl-UZ"/>
        </w:rPr>
        <w:t>«Буюртмачи»</w:t>
      </w:r>
      <w:r w:rsidRPr="00A32B9A">
        <w:rPr>
          <w:sz w:val="20"/>
          <w:szCs w:val="20"/>
        </w:rPr>
        <w:t xml:space="preserve"> га кечиктирилган хар бир кун учун мажбурият бажарилмаган кисмининг 0,5 фоизи микдорида пеня тулайди. Бирок, бунда пенянинг умумий суммаси етказиб берилмаган товарлар, бажарилмаган ишлар ёки курсатилмаган хизматлар бахосининг 50 фоизидан ошиб кетмаслиги лозим, Пеняни т</w:t>
      </w:r>
      <w:r>
        <w:rPr>
          <w:sz w:val="20"/>
          <w:szCs w:val="20"/>
          <w:lang w:val="uz-Cyrl-UZ"/>
        </w:rPr>
        <w:t>ў</w:t>
      </w:r>
      <w:r w:rsidRPr="00A32B9A">
        <w:rPr>
          <w:sz w:val="20"/>
          <w:szCs w:val="20"/>
        </w:rPr>
        <w:t>лаш шартнома мажбуриятларини бузган тарафни товарларини етказиб бериш муддатларини кечиктириб юбориш, т</w:t>
      </w:r>
      <w:r>
        <w:rPr>
          <w:sz w:val="20"/>
          <w:szCs w:val="20"/>
          <w:lang w:val="uz-Cyrl-UZ"/>
        </w:rPr>
        <w:t>ў</w:t>
      </w:r>
      <w:r w:rsidRPr="00A32B9A">
        <w:rPr>
          <w:sz w:val="20"/>
          <w:szCs w:val="20"/>
        </w:rPr>
        <w:t>ли</w:t>
      </w:r>
      <w:r>
        <w:rPr>
          <w:sz w:val="20"/>
          <w:szCs w:val="20"/>
          <w:lang w:val="uz-Cyrl-UZ"/>
        </w:rPr>
        <w:t>қ</w:t>
      </w:r>
      <w:r w:rsidRPr="00A32B9A">
        <w:rPr>
          <w:sz w:val="20"/>
          <w:szCs w:val="20"/>
        </w:rPr>
        <w:t xml:space="preserve"> етказиб бермаслик, ишларни бажармаслик ёки хизматларни к</w:t>
      </w:r>
      <w:r>
        <w:rPr>
          <w:sz w:val="20"/>
          <w:szCs w:val="20"/>
          <w:lang w:val="uz-Cyrl-UZ"/>
        </w:rPr>
        <w:t>ў</w:t>
      </w:r>
      <w:r w:rsidRPr="00A32B9A">
        <w:rPr>
          <w:sz w:val="20"/>
          <w:szCs w:val="20"/>
        </w:rPr>
        <w:t>рсатмаслик окибатида етказилган зарарни коплашдан озод этмайди.</w:t>
      </w:r>
    </w:p>
    <w:p w:rsidR="003F1F44" w:rsidRPr="00A32B9A" w:rsidRDefault="003F1F44" w:rsidP="00CD225F">
      <w:pPr>
        <w:shd w:val="clear" w:color="auto" w:fill="FFFFFF"/>
        <w:ind w:firstLine="560"/>
        <w:jc w:val="both"/>
        <w:rPr>
          <w:sz w:val="20"/>
          <w:szCs w:val="20"/>
        </w:rPr>
      </w:pPr>
      <w:bookmarkStart w:id="3" w:name="978401"/>
      <w:bookmarkEnd w:id="3"/>
      <w:r w:rsidRPr="00A32B9A">
        <w:rPr>
          <w:sz w:val="20"/>
          <w:szCs w:val="20"/>
        </w:rPr>
        <w:t xml:space="preserve">Пеня тўлаш </w:t>
      </w:r>
      <w:r>
        <w:rPr>
          <w:sz w:val="20"/>
          <w:szCs w:val="20"/>
          <w:lang w:val="uz-Cyrl-UZ"/>
        </w:rPr>
        <w:t>“Етказиб берувчи”</w:t>
      </w:r>
      <w:r w:rsidRPr="00A32B9A">
        <w:rPr>
          <w:sz w:val="20"/>
          <w:szCs w:val="20"/>
        </w:rPr>
        <w:t xml:space="preserve">ни </w:t>
      </w:r>
      <w:r>
        <w:rPr>
          <w:sz w:val="20"/>
          <w:szCs w:val="20"/>
          <w:lang w:val="uz-Cyrl-UZ"/>
        </w:rPr>
        <w:t>махсулот етказиб</w:t>
      </w:r>
      <w:r w:rsidRPr="00A32B9A">
        <w:rPr>
          <w:sz w:val="20"/>
          <w:szCs w:val="20"/>
        </w:rPr>
        <w:t xml:space="preserve"> б</w:t>
      </w:r>
      <w:r>
        <w:rPr>
          <w:sz w:val="20"/>
          <w:szCs w:val="20"/>
          <w:lang w:val="uz-Cyrl-UZ"/>
        </w:rPr>
        <w:t>е</w:t>
      </w:r>
      <w:r w:rsidRPr="00A32B9A">
        <w:rPr>
          <w:sz w:val="20"/>
          <w:szCs w:val="20"/>
        </w:rPr>
        <w:t>ришнинг ёки хизматлар кўрсатишнинг кечикиши туфайли етказилган зарарларни қоплашдан озод қилмайди.</w:t>
      </w:r>
    </w:p>
    <w:p w:rsidR="003F1F44" w:rsidRPr="00A32B9A" w:rsidRDefault="003F1F44" w:rsidP="00CD225F">
      <w:pPr>
        <w:shd w:val="clear" w:color="auto" w:fill="FFFFFF"/>
        <w:ind w:firstLine="560"/>
        <w:jc w:val="both"/>
        <w:rPr>
          <w:sz w:val="20"/>
          <w:szCs w:val="20"/>
        </w:rPr>
      </w:pPr>
      <w:bookmarkStart w:id="4" w:name="978402"/>
      <w:bookmarkEnd w:id="4"/>
      <w:r w:rsidRPr="00A32B9A">
        <w:rPr>
          <w:sz w:val="20"/>
          <w:szCs w:val="20"/>
        </w:rPr>
        <w:t>6</w:t>
      </w:r>
      <w:r w:rsidRPr="00A32B9A">
        <w:rPr>
          <w:sz w:val="20"/>
          <w:szCs w:val="20"/>
          <w:lang w:val="uz-Cyrl-UZ"/>
        </w:rPr>
        <w:t>.3</w:t>
      </w:r>
      <w:r w:rsidRPr="00A32B9A">
        <w:rPr>
          <w:sz w:val="20"/>
          <w:szCs w:val="20"/>
        </w:rPr>
        <w:t xml:space="preserve">. Агар етказиб берилган сифати белгиланган стандартларга, иш ҳужжатларига мувофиқ бўлмаса, у ҳолда </w:t>
      </w:r>
      <w:r w:rsidRPr="003842E6">
        <w:rPr>
          <w:sz w:val="20"/>
          <w:szCs w:val="20"/>
          <w:lang w:val="uz-Cyrl-UZ"/>
        </w:rPr>
        <w:t>«Буюртмачи»</w:t>
      </w:r>
      <w:r w:rsidRPr="00A32B9A">
        <w:rPr>
          <w:sz w:val="20"/>
          <w:szCs w:val="20"/>
        </w:rPr>
        <w:t xml:space="preserve"> махсулотни қабул қилиш ва унинг учун ҳақ тўлашдан бош тортиши, шунингдек “Етказиб берувчи”дан сифати зарур даражада бўлмаган махсулот қийматининг 20 фоизи миқдорида жарима ундириш ҳуқуқига эга. </w:t>
      </w:r>
    </w:p>
    <w:p w:rsidR="003F1F44" w:rsidRPr="00A32B9A" w:rsidRDefault="003F1F44" w:rsidP="00CD225F">
      <w:pPr>
        <w:autoSpaceDE w:val="0"/>
        <w:autoSpaceDN w:val="0"/>
        <w:adjustRightInd w:val="0"/>
        <w:ind w:firstLine="567"/>
        <w:jc w:val="both"/>
        <w:rPr>
          <w:sz w:val="20"/>
          <w:szCs w:val="20"/>
        </w:rPr>
      </w:pPr>
      <w:r w:rsidRPr="00A32B9A">
        <w:rPr>
          <w:sz w:val="20"/>
          <w:szCs w:val="20"/>
          <w:lang w:val="uz-Cyrl-UZ"/>
        </w:rPr>
        <w:t xml:space="preserve">6.4. </w:t>
      </w:r>
      <w:r w:rsidRPr="00A32B9A">
        <w:rPr>
          <w:sz w:val="20"/>
          <w:szCs w:val="20"/>
        </w:rPr>
        <w:t>Етказиб</w:t>
      </w:r>
      <w:r w:rsidRPr="00A32B9A">
        <w:rPr>
          <w:sz w:val="20"/>
          <w:szCs w:val="20"/>
          <w:lang w:val="uz-Cyrl-UZ"/>
        </w:rPr>
        <w:t xml:space="preserve"> </w:t>
      </w:r>
      <w:r w:rsidRPr="00A32B9A">
        <w:rPr>
          <w:sz w:val="20"/>
          <w:szCs w:val="20"/>
        </w:rPr>
        <w:t>берилган</w:t>
      </w:r>
      <w:r w:rsidRPr="00A32B9A">
        <w:rPr>
          <w:sz w:val="20"/>
          <w:szCs w:val="20"/>
          <w:lang w:val="uz-Cyrl-UZ"/>
        </w:rPr>
        <w:t xml:space="preserve"> </w:t>
      </w:r>
      <w:r w:rsidRPr="00A32B9A">
        <w:rPr>
          <w:sz w:val="20"/>
          <w:szCs w:val="20"/>
        </w:rPr>
        <w:t>товарлар</w:t>
      </w:r>
      <w:r w:rsidRPr="00A32B9A">
        <w:rPr>
          <w:sz w:val="20"/>
          <w:szCs w:val="20"/>
          <w:lang w:val="uz-Cyrl-UZ"/>
        </w:rPr>
        <w:t xml:space="preserve"> </w:t>
      </w:r>
      <w:r w:rsidRPr="00A32B9A">
        <w:rPr>
          <w:sz w:val="20"/>
          <w:szCs w:val="20"/>
        </w:rPr>
        <w:t>хакини уз вактида</w:t>
      </w:r>
      <w:r w:rsidRPr="00A32B9A">
        <w:rPr>
          <w:sz w:val="20"/>
          <w:szCs w:val="20"/>
          <w:lang w:val="uz-Cyrl-UZ"/>
        </w:rPr>
        <w:t xml:space="preserve"> </w:t>
      </w:r>
      <w:r w:rsidRPr="00A32B9A">
        <w:rPr>
          <w:sz w:val="20"/>
          <w:szCs w:val="20"/>
        </w:rPr>
        <w:t>туламаганлиги</w:t>
      </w:r>
      <w:r w:rsidRPr="00A32B9A">
        <w:rPr>
          <w:sz w:val="20"/>
          <w:szCs w:val="20"/>
          <w:lang w:val="uz-Cyrl-UZ"/>
        </w:rPr>
        <w:t xml:space="preserve"> </w:t>
      </w:r>
      <w:r w:rsidRPr="00A32B9A">
        <w:rPr>
          <w:sz w:val="20"/>
          <w:szCs w:val="20"/>
        </w:rPr>
        <w:t>учун</w:t>
      </w:r>
      <w:r w:rsidRPr="00A32B9A">
        <w:rPr>
          <w:sz w:val="20"/>
          <w:szCs w:val="20"/>
          <w:lang w:val="uz-Cyrl-UZ"/>
        </w:rPr>
        <w:t xml:space="preserve"> </w:t>
      </w:r>
      <w:r w:rsidRPr="003842E6">
        <w:rPr>
          <w:sz w:val="20"/>
          <w:szCs w:val="20"/>
          <w:lang w:val="uz-Cyrl-UZ"/>
        </w:rPr>
        <w:t>«Буюртмачи»</w:t>
      </w:r>
      <w:r>
        <w:rPr>
          <w:sz w:val="20"/>
          <w:szCs w:val="20"/>
          <w:lang w:val="uz-Cyrl-UZ"/>
        </w:rPr>
        <w:t xml:space="preserve"> “Етказиб берувчи”га</w:t>
      </w:r>
      <w:r w:rsidRPr="00A32B9A">
        <w:rPr>
          <w:sz w:val="20"/>
          <w:szCs w:val="20"/>
        </w:rPr>
        <w:t xml:space="preserve"> инвестор томонидан молиялаштирилган маблагни молиялаштирилмаганлиги учун утказиб</w:t>
      </w:r>
      <w:r w:rsidRPr="00A32B9A">
        <w:rPr>
          <w:sz w:val="20"/>
          <w:szCs w:val="20"/>
          <w:lang w:val="uz-Cyrl-UZ"/>
        </w:rPr>
        <w:t xml:space="preserve"> </w:t>
      </w:r>
      <w:r w:rsidRPr="00A32B9A">
        <w:rPr>
          <w:sz w:val="20"/>
          <w:szCs w:val="20"/>
        </w:rPr>
        <w:t>юборилган</w:t>
      </w:r>
      <w:r w:rsidRPr="00A32B9A">
        <w:rPr>
          <w:sz w:val="20"/>
          <w:szCs w:val="20"/>
          <w:lang w:val="uz-Cyrl-UZ"/>
        </w:rPr>
        <w:t xml:space="preserve"> </w:t>
      </w:r>
      <w:r w:rsidRPr="00A32B9A">
        <w:rPr>
          <w:sz w:val="20"/>
          <w:szCs w:val="20"/>
        </w:rPr>
        <w:t>хар</w:t>
      </w:r>
      <w:r w:rsidRPr="00A32B9A">
        <w:rPr>
          <w:sz w:val="20"/>
          <w:szCs w:val="20"/>
          <w:lang w:val="uz-Cyrl-UZ"/>
        </w:rPr>
        <w:t xml:space="preserve"> </w:t>
      </w:r>
      <w:r w:rsidRPr="00A32B9A">
        <w:rPr>
          <w:sz w:val="20"/>
          <w:szCs w:val="20"/>
        </w:rPr>
        <w:t>бир кунга кечиктирилган тулов суммасининг 0,4 фоизи</w:t>
      </w:r>
      <w:r w:rsidRPr="00A32B9A">
        <w:rPr>
          <w:sz w:val="20"/>
          <w:szCs w:val="20"/>
          <w:lang w:val="uz-Cyrl-UZ"/>
        </w:rPr>
        <w:t xml:space="preserve"> </w:t>
      </w:r>
      <w:r w:rsidRPr="00A32B9A">
        <w:rPr>
          <w:sz w:val="20"/>
          <w:szCs w:val="20"/>
        </w:rPr>
        <w:t>микдорида,аммо</w:t>
      </w:r>
      <w:r w:rsidRPr="00A32B9A">
        <w:rPr>
          <w:sz w:val="20"/>
          <w:szCs w:val="20"/>
          <w:lang w:val="uz-Cyrl-UZ"/>
        </w:rPr>
        <w:t xml:space="preserve"> </w:t>
      </w:r>
      <w:r w:rsidRPr="00A32B9A">
        <w:rPr>
          <w:sz w:val="20"/>
          <w:szCs w:val="20"/>
        </w:rPr>
        <w:t>кечиктирилган тулов суммасининг 50 фоизидан</w:t>
      </w:r>
      <w:r w:rsidRPr="00A32B9A">
        <w:rPr>
          <w:sz w:val="20"/>
          <w:szCs w:val="20"/>
          <w:lang w:val="uz-Cyrl-UZ"/>
        </w:rPr>
        <w:t xml:space="preserve"> </w:t>
      </w:r>
      <w:r w:rsidRPr="00A32B9A">
        <w:rPr>
          <w:sz w:val="20"/>
          <w:szCs w:val="20"/>
        </w:rPr>
        <w:t>ортик</w:t>
      </w:r>
      <w:r w:rsidRPr="00A32B9A">
        <w:rPr>
          <w:sz w:val="20"/>
          <w:szCs w:val="20"/>
          <w:lang w:val="uz-Cyrl-UZ"/>
        </w:rPr>
        <w:t xml:space="preserve"> </w:t>
      </w:r>
      <w:r w:rsidRPr="00A32B9A">
        <w:rPr>
          <w:sz w:val="20"/>
          <w:szCs w:val="20"/>
        </w:rPr>
        <w:t>булмаган</w:t>
      </w:r>
      <w:r w:rsidRPr="00A32B9A">
        <w:rPr>
          <w:sz w:val="20"/>
          <w:szCs w:val="20"/>
          <w:lang w:val="uz-Cyrl-UZ"/>
        </w:rPr>
        <w:t xml:space="preserve"> </w:t>
      </w:r>
      <w:r w:rsidRPr="00A32B9A">
        <w:rPr>
          <w:sz w:val="20"/>
          <w:szCs w:val="20"/>
        </w:rPr>
        <w:t>микдорида пеня тулайди.</w:t>
      </w:r>
    </w:p>
    <w:p w:rsidR="003F1F44" w:rsidRPr="00585496" w:rsidRDefault="003F1F44" w:rsidP="00CD225F">
      <w:pPr>
        <w:autoSpaceDE w:val="0"/>
        <w:autoSpaceDN w:val="0"/>
        <w:adjustRightInd w:val="0"/>
        <w:ind w:firstLine="567"/>
        <w:jc w:val="both"/>
        <w:rPr>
          <w:sz w:val="12"/>
          <w:szCs w:val="12"/>
        </w:rPr>
      </w:pPr>
    </w:p>
    <w:p w:rsidR="003F1F44" w:rsidRPr="00DA4451" w:rsidRDefault="003F1F44" w:rsidP="00CD225F">
      <w:pPr>
        <w:shd w:val="clear" w:color="auto" w:fill="FFFFFF"/>
        <w:spacing w:before="120"/>
        <w:ind w:firstLine="560"/>
        <w:jc w:val="center"/>
        <w:rPr>
          <w:sz w:val="22"/>
          <w:szCs w:val="22"/>
          <w:lang w:val="uz-Cyrl-UZ"/>
        </w:rPr>
      </w:pPr>
      <w:r w:rsidRPr="00DA4451">
        <w:rPr>
          <w:b/>
          <w:bCs/>
          <w:sz w:val="22"/>
          <w:szCs w:val="22"/>
          <w:lang w:val="uz-Cyrl-UZ"/>
        </w:rPr>
        <w:t>VII</w:t>
      </w:r>
      <w:bookmarkStart w:id="5" w:name="978301"/>
      <w:bookmarkEnd w:id="5"/>
      <w:r w:rsidRPr="00DA4451">
        <w:rPr>
          <w:b/>
          <w:bCs/>
          <w:sz w:val="22"/>
          <w:szCs w:val="22"/>
        </w:rPr>
        <w:t xml:space="preserve">. </w:t>
      </w:r>
      <w:r w:rsidRPr="00DA4451">
        <w:rPr>
          <w:b/>
          <w:bCs/>
          <w:sz w:val="22"/>
          <w:szCs w:val="22"/>
          <w:lang w:val="uz-Cyrl-UZ"/>
        </w:rPr>
        <w:t>ЕНГИБ БУЛМАЙДИГАН КУЧ</w:t>
      </w:r>
      <w:r w:rsidRPr="00DA4451">
        <w:rPr>
          <w:b/>
          <w:bCs/>
          <w:sz w:val="22"/>
          <w:szCs w:val="22"/>
        </w:rPr>
        <w:t xml:space="preserve"> </w:t>
      </w:r>
      <w:r w:rsidRPr="00DA4451">
        <w:rPr>
          <w:b/>
          <w:bCs/>
          <w:sz w:val="22"/>
          <w:szCs w:val="22"/>
          <w:lang w:val="uz-Cyrl-UZ"/>
        </w:rPr>
        <w:t>(ФОРЗ-МАЖОР)</w:t>
      </w:r>
      <w:r w:rsidRPr="00DA4451">
        <w:rPr>
          <w:b/>
          <w:bCs/>
          <w:sz w:val="22"/>
          <w:szCs w:val="22"/>
        </w:rPr>
        <w:t xml:space="preserve"> </w:t>
      </w:r>
      <w:r w:rsidRPr="00DA4451">
        <w:rPr>
          <w:b/>
          <w:bCs/>
          <w:sz w:val="22"/>
          <w:szCs w:val="22"/>
          <w:lang w:val="uz-Cyrl-UZ"/>
        </w:rPr>
        <w:t>ХОЛАТЛАРИ</w:t>
      </w:r>
      <w:r w:rsidRPr="00DA4451">
        <w:rPr>
          <w:sz w:val="22"/>
          <w:szCs w:val="22"/>
          <w:lang w:val="uz-Cyrl-UZ"/>
        </w:rPr>
        <w:t xml:space="preserve">                                                                                                                                                                                                                                                                                                                                                                                                               </w:t>
      </w:r>
    </w:p>
    <w:p w:rsidR="003F1F44" w:rsidRPr="00A32B9A" w:rsidRDefault="003F1F44" w:rsidP="00CD225F">
      <w:pPr>
        <w:shd w:val="clear" w:color="auto" w:fill="FFFFFF"/>
        <w:spacing w:before="120"/>
        <w:ind w:firstLine="560"/>
        <w:jc w:val="both"/>
        <w:rPr>
          <w:sz w:val="20"/>
          <w:szCs w:val="20"/>
          <w:lang w:val="uz-Cyrl-UZ"/>
        </w:rPr>
      </w:pPr>
      <w:bookmarkStart w:id="6" w:name="978302"/>
      <w:bookmarkEnd w:id="6"/>
      <w:r w:rsidRPr="00A32B9A">
        <w:rPr>
          <w:sz w:val="20"/>
          <w:szCs w:val="20"/>
          <w:lang w:val="uz-Cyrl-UZ"/>
        </w:rPr>
        <w:t>7.1..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F1F44" w:rsidRPr="00A32B9A" w:rsidRDefault="003F1F44" w:rsidP="00CD225F">
      <w:pPr>
        <w:shd w:val="clear" w:color="auto" w:fill="FFFFFF"/>
        <w:ind w:firstLine="560"/>
        <w:jc w:val="both"/>
        <w:rPr>
          <w:sz w:val="20"/>
          <w:szCs w:val="20"/>
          <w:lang w:val="uz-Cyrl-UZ"/>
        </w:rPr>
      </w:pPr>
      <w:bookmarkStart w:id="7" w:name="978303"/>
      <w:bookmarkEnd w:id="7"/>
      <w:r w:rsidRPr="00A32B9A">
        <w:rPr>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3F1F44" w:rsidRPr="00A32B9A" w:rsidRDefault="003F1F44" w:rsidP="00CD225F">
      <w:pPr>
        <w:shd w:val="clear" w:color="auto" w:fill="FFFFFF"/>
        <w:ind w:firstLine="560"/>
        <w:jc w:val="both"/>
        <w:rPr>
          <w:sz w:val="20"/>
          <w:szCs w:val="20"/>
          <w:lang w:val="uz-Cyrl-UZ"/>
        </w:rPr>
      </w:pPr>
      <w:bookmarkStart w:id="8" w:name="978304"/>
      <w:bookmarkEnd w:id="8"/>
      <w:r w:rsidRPr="00A32B9A">
        <w:rPr>
          <w:sz w:val="20"/>
          <w:szCs w:val="20"/>
          <w:lang w:val="uz-Cyrl-UZ"/>
        </w:rPr>
        <w:t>7.2.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3F1F44" w:rsidRPr="00A32B9A" w:rsidRDefault="003F1F44" w:rsidP="00CD225F">
      <w:pPr>
        <w:shd w:val="clear" w:color="auto" w:fill="FFFFFF"/>
        <w:ind w:firstLine="560"/>
        <w:jc w:val="both"/>
        <w:rPr>
          <w:sz w:val="20"/>
          <w:szCs w:val="20"/>
          <w:lang w:val="uz-Cyrl-UZ"/>
        </w:rPr>
      </w:pPr>
      <w:bookmarkStart w:id="9" w:name="978305"/>
      <w:bookmarkEnd w:id="9"/>
      <w:r w:rsidRPr="00A32B9A">
        <w:rPr>
          <w:sz w:val="20"/>
          <w:szCs w:val="20"/>
          <w:lang w:val="uz-Cyrl-UZ"/>
        </w:rPr>
        <w:t>7.3. Агар томонлар икки ой ичида келиша олмасалар, у ҳолда томонларнинг ҳар бири шартнома бекор қилинишини талаб қилишга ҳақлидир.</w:t>
      </w:r>
    </w:p>
    <w:p w:rsidR="003F1F44" w:rsidRPr="00753415" w:rsidRDefault="003F1F44" w:rsidP="00CD225F">
      <w:pPr>
        <w:autoSpaceDE w:val="0"/>
        <w:autoSpaceDN w:val="0"/>
        <w:adjustRightInd w:val="0"/>
        <w:jc w:val="both"/>
        <w:rPr>
          <w:sz w:val="20"/>
          <w:szCs w:val="20"/>
          <w:lang w:val="uz-Cyrl-UZ"/>
        </w:rPr>
      </w:pPr>
      <w:r w:rsidRPr="00753415">
        <w:rPr>
          <w:sz w:val="20"/>
          <w:szCs w:val="20"/>
          <w:lang w:val="uz-Cyrl-UZ"/>
        </w:rPr>
        <w:t>.</w:t>
      </w:r>
    </w:p>
    <w:p w:rsidR="003F1F44" w:rsidRPr="00DA4451" w:rsidRDefault="003F1F44" w:rsidP="00CD225F">
      <w:pPr>
        <w:autoSpaceDE w:val="0"/>
        <w:autoSpaceDN w:val="0"/>
        <w:adjustRightInd w:val="0"/>
        <w:jc w:val="both"/>
        <w:rPr>
          <w:sz w:val="22"/>
          <w:szCs w:val="22"/>
          <w:lang w:val="uz-Cyrl-UZ"/>
        </w:rPr>
      </w:pPr>
      <w:r w:rsidRPr="00DA4451">
        <w:rPr>
          <w:b/>
          <w:bCs/>
          <w:sz w:val="22"/>
          <w:szCs w:val="22"/>
          <w:lang w:val="uz-Cyrl-UZ"/>
        </w:rPr>
        <w:t xml:space="preserve">                                                       VIII. НИЗОЛАРНИ ҲАЛ ЭТИШ ТАРТИБИ</w:t>
      </w:r>
    </w:p>
    <w:p w:rsidR="003F1F44" w:rsidRPr="00D161B9" w:rsidRDefault="003F1F44" w:rsidP="00CD225F">
      <w:pPr>
        <w:shd w:val="clear" w:color="auto" w:fill="FFFFFF"/>
        <w:spacing w:before="120"/>
        <w:ind w:firstLine="561"/>
        <w:jc w:val="both"/>
        <w:rPr>
          <w:sz w:val="20"/>
          <w:szCs w:val="20"/>
          <w:lang w:val="uz-Cyrl-UZ"/>
        </w:rPr>
      </w:pPr>
      <w:r w:rsidRPr="00A32B9A">
        <w:rPr>
          <w:sz w:val="20"/>
          <w:szCs w:val="20"/>
          <w:lang w:val="uz-Cyrl-UZ"/>
        </w:rPr>
        <w:lastRenderedPageBreak/>
        <w:t xml:space="preserve">8.1. </w:t>
      </w:r>
      <w:r w:rsidR="00D161B9" w:rsidRPr="00D161B9">
        <w:rPr>
          <w:sz w:val="20"/>
          <w:szCs w:val="20"/>
          <w:lang w:val="uz-Cyrl-UZ"/>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Наманган туманлараро иқтисодий суди томонидан кўриб чиқилади.</w:t>
      </w:r>
    </w:p>
    <w:p w:rsidR="003F1F44" w:rsidRPr="00DA4451" w:rsidRDefault="003F1F44" w:rsidP="00CD225F">
      <w:pPr>
        <w:shd w:val="clear" w:color="auto" w:fill="FFFFFF"/>
        <w:spacing w:before="120"/>
        <w:jc w:val="center"/>
        <w:rPr>
          <w:b/>
          <w:bCs/>
          <w:sz w:val="22"/>
          <w:szCs w:val="22"/>
          <w:lang w:val="uz-Cyrl-UZ"/>
        </w:rPr>
      </w:pPr>
      <w:r w:rsidRPr="00DA4451">
        <w:rPr>
          <w:b/>
          <w:bCs/>
          <w:sz w:val="22"/>
          <w:szCs w:val="22"/>
          <w:lang w:val="uz-Cyrl-UZ"/>
        </w:rPr>
        <w:t>IX. АЛОХИДА ШАРТЛАР</w:t>
      </w:r>
    </w:p>
    <w:p w:rsidR="003F1F44" w:rsidRPr="00A32B9A" w:rsidRDefault="003F1F44" w:rsidP="00CD225F">
      <w:pPr>
        <w:shd w:val="clear" w:color="auto" w:fill="FFFFFF"/>
        <w:spacing w:before="120"/>
        <w:ind w:firstLine="560"/>
        <w:jc w:val="both"/>
        <w:rPr>
          <w:sz w:val="20"/>
          <w:szCs w:val="20"/>
          <w:lang w:val="uz-Cyrl-UZ"/>
        </w:rPr>
      </w:pPr>
      <w:bookmarkStart w:id="10" w:name="978408"/>
      <w:bookmarkEnd w:id="10"/>
      <w:r w:rsidRPr="00A32B9A">
        <w:rPr>
          <w:sz w:val="20"/>
          <w:szCs w:val="20"/>
          <w:lang w:val="uz-Cyrl-UZ"/>
        </w:rPr>
        <w:t>9.1.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3F1F44" w:rsidRPr="00A32B9A" w:rsidRDefault="003F1F44" w:rsidP="00CD225F">
      <w:pPr>
        <w:shd w:val="clear" w:color="auto" w:fill="FFFFFF"/>
        <w:ind w:firstLine="560"/>
        <w:jc w:val="both"/>
        <w:rPr>
          <w:sz w:val="20"/>
          <w:szCs w:val="20"/>
          <w:lang w:val="uz-Cyrl-UZ"/>
        </w:rPr>
      </w:pPr>
      <w:bookmarkStart w:id="11" w:name="978409"/>
      <w:bookmarkEnd w:id="11"/>
      <w:r w:rsidRPr="00A32B9A">
        <w:rPr>
          <w:sz w:val="20"/>
          <w:szCs w:val="20"/>
          <w:lang w:val="uz-Cyrl-UZ"/>
        </w:rPr>
        <w:t xml:space="preserve">9.2. “Етказиб берувчи” </w:t>
      </w:r>
      <w:r w:rsidRPr="003842E6">
        <w:rPr>
          <w:sz w:val="20"/>
          <w:szCs w:val="20"/>
          <w:lang w:val="uz-Cyrl-UZ"/>
        </w:rPr>
        <w:t>«Буюртмачи»</w:t>
      </w:r>
      <w:r>
        <w:rPr>
          <w:sz w:val="20"/>
          <w:szCs w:val="20"/>
          <w:lang w:val="uz-Cyrl-UZ"/>
        </w:rPr>
        <w:t xml:space="preserve"> </w:t>
      </w:r>
      <w:r w:rsidRPr="00A32B9A">
        <w:rPr>
          <w:sz w:val="20"/>
          <w:szCs w:val="20"/>
          <w:lang w:val="uz-Cyrl-UZ"/>
        </w:rPr>
        <w:t>нинг ёзма рухсатисиз, махсулот тайёрлаб етказиб беришни бирон-бир учинчи томонга сотиш ёки бериш ҳуқуқига эга бўлмайди.</w:t>
      </w:r>
    </w:p>
    <w:p w:rsidR="003F1F44" w:rsidRPr="00A32B9A" w:rsidRDefault="003F1F44" w:rsidP="00CD225F">
      <w:pPr>
        <w:shd w:val="clear" w:color="auto" w:fill="FFFFFF"/>
        <w:ind w:firstLine="560"/>
        <w:jc w:val="both"/>
        <w:rPr>
          <w:sz w:val="20"/>
          <w:szCs w:val="20"/>
          <w:lang w:val="uz-Cyrl-UZ"/>
        </w:rPr>
      </w:pPr>
      <w:bookmarkStart w:id="12" w:name="978410"/>
      <w:bookmarkEnd w:id="12"/>
      <w:r w:rsidRPr="00A32B9A">
        <w:rPr>
          <w:sz w:val="20"/>
          <w:szCs w:val="20"/>
          <w:lang w:val="uz-Cyrl-UZ"/>
        </w:rPr>
        <w:t>9.3.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3F1F44" w:rsidRPr="00A32B9A" w:rsidRDefault="003F1F44" w:rsidP="00CD225F">
      <w:pPr>
        <w:shd w:val="clear" w:color="auto" w:fill="FFFFFF"/>
        <w:ind w:firstLine="560"/>
        <w:jc w:val="both"/>
        <w:rPr>
          <w:sz w:val="20"/>
          <w:szCs w:val="20"/>
          <w:lang w:val="uz-Cyrl-UZ"/>
        </w:rPr>
      </w:pPr>
      <w:bookmarkStart w:id="13" w:name="978411"/>
      <w:bookmarkEnd w:id="13"/>
      <w:r w:rsidRPr="00A32B9A">
        <w:rPr>
          <w:sz w:val="20"/>
          <w:szCs w:val="20"/>
          <w:lang w:val="uz-Cyrl-UZ"/>
        </w:rPr>
        <w:t xml:space="preserve">9.4. </w:t>
      </w:r>
      <w:r>
        <w:rPr>
          <w:sz w:val="20"/>
          <w:szCs w:val="20"/>
          <w:lang w:val="uz-Cyrl-UZ"/>
        </w:rPr>
        <w:t>«Буюртмачи»</w:t>
      </w:r>
      <w:r w:rsidRPr="00A32B9A">
        <w:rPr>
          <w:sz w:val="20"/>
          <w:szCs w:val="20"/>
          <w:lang w:val="uz-Cyrl-UZ"/>
        </w:rPr>
        <w:t xml:space="preserve"> билан “Етказиб берувчи”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3F1F44" w:rsidRPr="00A32B9A" w:rsidRDefault="003F1F44" w:rsidP="00CD225F">
      <w:pPr>
        <w:shd w:val="clear" w:color="auto" w:fill="FFFFFF"/>
        <w:ind w:firstLine="560"/>
        <w:jc w:val="both"/>
        <w:rPr>
          <w:sz w:val="20"/>
          <w:szCs w:val="20"/>
          <w:lang w:val="uz-Cyrl-UZ"/>
        </w:rPr>
      </w:pPr>
      <w:bookmarkStart w:id="14" w:name="978414"/>
      <w:bookmarkEnd w:id="14"/>
      <w:r w:rsidRPr="00A32B9A">
        <w:rPr>
          <w:sz w:val="20"/>
          <w:szCs w:val="20"/>
          <w:lang w:val="uz-Cyrl-UZ"/>
        </w:rPr>
        <w:t xml:space="preserve">9.5. Мазкур шартномада назарда тутилмаган бошқа барча ҳоллар учун амалдаги қонун ҳужжатлари нормалари қўлланилади. </w:t>
      </w:r>
    </w:p>
    <w:p w:rsidR="003F1F44" w:rsidRPr="00A32B9A" w:rsidRDefault="003F1F44" w:rsidP="00CD225F">
      <w:pPr>
        <w:shd w:val="clear" w:color="auto" w:fill="FFFFFF"/>
        <w:ind w:firstLine="560"/>
        <w:jc w:val="both"/>
        <w:rPr>
          <w:sz w:val="20"/>
          <w:szCs w:val="20"/>
          <w:lang w:val="uz-Cyrl-UZ"/>
        </w:rPr>
      </w:pPr>
      <w:bookmarkStart w:id="15" w:name="978415"/>
      <w:bookmarkEnd w:id="15"/>
      <w:r w:rsidRPr="00A32B9A">
        <w:rPr>
          <w:sz w:val="20"/>
          <w:szCs w:val="20"/>
          <w:lang w:val="uz-Cyrl-UZ"/>
        </w:rPr>
        <w:t>9.6. Мазкур шартнома бир хил юридик кучга эга бўлган 3 нусхада тузилди.</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9.7</w:t>
      </w:r>
      <w:r>
        <w:rPr>
          <w:sz w:val="20"/>
          <w:szCs w:val="20"/>
          <w:lang w:val="uz-Cyrl-UZ"/>
        </w:rPr>
        <w:t xml:space="preserve">. </w:t>
      </w:r>
      <w:r w:rsidRPr="00A32B9A">
        <w:rPr>
          <w:sz w:val="20"/>
          <w:szCs w:val="20"/>
          <w:lang w:val="uz-Cyrl-UZ"/>
        </w:rPr>
        <w:t>Шартнома</w:t>
      </w:r>
      <w:r w:rsidRPr="00F4312C">
        <w:rPr>
          <w:sz w:val="20"/>
          <w:szCs w:val="20"/>
          <w:lang w:val="uz-Cyrl-UZ"/>
        </w:rPr>
        <w:t xml:space="preserve"> </w:t>
      </w:r>
      <w:r w:rsidRPr="00A32B9A">
        <w:rPr>
          <w:sz w:val="20"/>
          <w:szCs w:val="20"/>
          <w:lang w:val="uz-Cyrl-UZ"/>
        </w:rPr>
        <w:t xml:space="preserve">ғазначиликдан руйхатдан утказилгандан сунг кучга киради ва </w:t>
      </w:r>
      <w:r w:rsidR="00117945">
        <w:rPr>
          <w:b/>
          <w:sz w:val="20"/>
          <w:szCs w:val="20"/>
          <w:lang w:val="uz-Cyrl-UZ"/>
        </w:rPr>
        <w:t>2021</w:t>
      </w:r>
      <w:r>
        <w:rPr>
          <w:b/>
          <w:sz w:val="20"/>
          <w:szCs w:val="20"/>
          <w:lang w:val="uz-Cyrl-UZ"/>
        </w:rPr>
        <w:t xml:space="preserve"> </w:t>
      </w:r>
      <w:r w:rsidRPr="00A32B9A">
        <w:rPr>
          <w:b/>
          <w:sz w:val="20"/>
          <w:szCs w:val="20"/>
          <w:lang w:val="uz-Cyrl-UZ"/>
        </w:rPr>
        <w:t>йил</w:t>
      </w:r>
      <w:r>
        <w:rPr>
          <w:b/>
          <w:sz w:val="20"/>
          <w:szCs w:val="20"/>
          <w:lang w:val="uz-Cyrl-UZ"/>
        </w:rPr>
        <w:t xml:space="preserve"> </w:t>
      </w:r>
      <w:r w:rsidRPr="00A32B9A">
        <w:rPr>
          <w:b/>
          <w:sz w:val="20"/>
          <w:szCs w:val="20"/>
          <w:lang w:val="uz-Cyrl-UZ"/>
        </w:rPr>
        <w:t>«31»</w:t>
      </w:r>
      <w:r>
        <w:rPr>
          <w:b/>
          <w:sz w:val="20"/>
          <w:szCs w:val="20"/>
          <w:lang w:val="uz-Cyrl-UZ"/>
        </w:rPr>
        <w:t xml:space="preserve"> </w:t>
      </w:r>
      <w:r w:rsidRPr="00A32B9A">
        <w:rPr>
          <w:b/>
          <w:sz w:val="20"/>
          <w:szCs w:val="20"/>
          <w:lang w:val="uz-Cyrl-UZ"/>
        </w:rPr>
        <w:t xml:space="preserve">декабргача </w:t>
      </w:r>
      <w:r w:rsidRPr="00A32B9A">
        <w:rPr>
          <w:sz w:val="20"/>
          <w:szCs w:val="20"/>
          <w:lang w:val="uz-Cyrl-UZ"/>
        </w:rPr>
        <w:t>амал килади.</w:t>
      </w:r>
    </w:p>
    <w:p w:rsidR="003F1F44" w:rsidRPr="00753415" w:rsidRDefault="003F1F44" w:rsidP="00CD225F">
      <w:pPr>
        <w:autoSpaceDE w:val="0"/>
        <w:autoSpaceDN w:val="0"/>
        <w:adjustRightInd w:val="0"/>
        <w:ind w:firstLine="567"/>
        <w:jc w:val="both"/>
        <w:rPr>
          <w:b/>
          <w:bCs/>
          <w:sz w:val="20"/>
          <w:szCs w:val="20"/>
          <w:lang w:val="uz-Cyrl-UZ"/>
        </w:rPr>
      </w:pPr>
    </w:p>
    <w:p w:rsidR="003F1F44" w:rsidRPr="00DA4451" w:rsidRDefault="003F1F44" w:rsidP="00A14BE8">
      <w:pPr>
        <w:autoSpaceDE w:val="0"/>
        <w:autoSpaceDN w:val="0"/>
        <w:adjustRightInd w:val="0"/>
        <w:ind w:firstLine="567"/>
        <w:jc w:val="center"/>
        <w:rPr>
          <w:b/>
          <w:bCs/>
          <w:sz w:val="22"/>
          <w:szCs w:val="22"/>
          <w:lang w:val="uz-Cyrl-UZ"/>
        </w:rPr>
      </w:pPr>
      <w:r w:rsidRPr="006C134A">
        <w:rPr>
          <w:b/>
          <w:bCs/>
          <w:sz w:val="22"/>
          <w:szCs w:val="22"/>
          <w:lang w:val="uz-Cyrl-UZ"/>
        </w:rPr>
        <w:t>X. Т</w:t>
      </w:r>
      <w:r w:rsidRPr="00DA4451">
        <w:rPr>
          <w:b/>
          <w:bCs/>
          <w:sz w:val="22"/>
          <w:szCs w:val="22"/>
          <w:lang w:val="uz-Cyrl-UZ"/>
        </w:rPr>
        <w:t>ОМОНЛАРНИНГ МАНЗИЛИ ВА БАНК РЕКВИЗИТЛАРИ</w:t>
      </w:r>
      <w:r w:rsidRPr="006C134A">
        <w:rPr>
          <w:b/>
          <w:bCs/>
          <w:sz w:val="22"/>
          <w:szCs w:val="22"/>
          <w:lang w:val="uz-Cyrl-UZ"/>
        </w:rPr>
        <w:t>:</w:t>
      </w:r>
    </w:p>
    <w:p w:rsidR="003F1F44" w:rsidRPr="006C134A" w:rsidRDefault="003F1F44" w:rsidP="00CD225F">
      <w:pPr>
        <w:autoSpaceDE w:val="0"/>
        <w:autoSpaceDN w:val="0"/>
        <w:adjustRightInd w:val="0"/>
        <w:ind w:firstLine="567"/>
        <w:jc w:val="both"/>
        <w:rPr>
          <w:sz w:val="20"/>
          <w:szCs w:val="20"/>
          <w:lang w:val="uz-Cyrl-UZ"/>
        </w:rPr>
      </w:pPr>
    </w:p>
    <w:p w:rsidR="003F1F44" w:rsidRPr="00DA4451" w:rsidRDefault="003F1F44" w:rsidP="00CD225F">
      <w:pPr>
        <w:autoSpaceDE w:val="0"/>
        <w:autoSpaceDN w:val="0"/>
        <w:adjustRightInd w:val="0"/>
        <w:ind w:firstLine="567"/>
        <w:jc w:val="both"/>
        <w:rPr>
          <w:b/>
          <w:sz w:val="22"/>
          <w:szCs w:val="22"/>
        </w:rPr>
      </w:pPr>
      <w:r w:rsidRPr="006C134A">
        <w:rPr>
          <w:b/>
          <w:sz w:val="22"/>
          <w:szCs w:val="22"/>
          <w:lang w:val="uz-Cyrl-UZ"/>
        </w:rPr>
        <w:t xml:space="preserve">               </w:t>
      </w:r>
      <w:r w:rsidR="00F06FB0" w:rsidRPr="00544E8B">
        <w:rPr>
          <w:b/>
          <w:sz w:val="22"/>
          <w:szCs w:val="22"/>
        </w:rPr>
        <w:t>«Буюртмачи»</w:t>
      </w:r>
      <w:r w:rsidRPr="006C134A">
        <w:rPr>
          <w:sz w:val="22"/>
          <w:szCs w:val="22"/>
          <w:lang w:val="uz-Cyrl-UZ"/>
        </w:rPr>
        <w:tab/>
      </w:r>
      <w:r w:rsidRPr="006C134A">
        <w:rPr>
          <w:sz w:val="20"/>
          <w:szCs w:val="20"/>
          <w:lang w:val="uz-Cyrl-UZ"/>
        </w:rPr>
        <w:tab/>
      </w:r>
      <w:r w:rsidRPr="006C134A">
        <w:rPr>
          <w:sz w:val="20"/>
          <w:szCs w:val="20"/>
          <w:lang w:val="uz-Cyrl-UZ"/>
        </w:rPr>
        <w:tab/>
      </w:r>
      <w:r w:rsidRPr="006C134A">
        <w:rPr>
          <w:sz w:val="20"/>
          <w:szCs w:val="20"/>
          <w:lang w:val="uz-Cyrl-UZ"/>
        </w:rPr>
        <w:tab/>
      </w:r>
      <w:r w:rsidRPr="006C134A">
        <w:rPr>
          <w:sz w:val="20"/>
          <w:szCs w:val="20"/>
          <w:lang w:val="uz-Cyrl-UZ"/>
        </w:rPr>
        <w:tab/>
      </w:r>
      <w:r w:rsidR="00A14BE8">
        <w:rPr>
          <w:sz w:val="20"/>
          <w:szCs w:val="20"/>
          <w:lang w:val="uz-Cyrl-UZ"/>
        </w:rPr>
        <w:t xml:space="preserve">                  </w:t>
      </w:r>
      <w:r w:rsidR="00A14BE8" w:rsidRPr="006C134A">
        <w:rPr>
          <w:b/>
          <w:sz w:val="22"/>
          <w:szCs w:val="22"/>
          <w:lang w:val="uz-Cyrl-UZ"/>
        </w:rPr>
        <w:t>«Етказиб берувчи»</w:t>
      </w:r>
    </w:p>
    <w:tbl>
      <w:tblPr>
        <w:tblW w:w="0" w:type="auto"/>
        <w:tblLook w:val="00A0" w:firstRow="1" w:lastRow="0" w:firstColumn="1" w:lastColumn="0" w:noHBand="0" w:noVBand="0"/>
      </w:tblPr>
      <w:tblGrid>
        <w:gridCol w:w="5148"/>
        <w:gridCol w:w="5148"/>
      </w:tblGrid>
      <w:tr w:rsidR="003F1F44" w:rsidRPr="001A37C9" w:rsidTr="00F97AB3">
        <w:tc>
          <w:tcPr>
            <w:tcW w:w="5148" w:type="dxa"/>
          </w:tcPr>
          <w:p w:rsidR="003F1F44" w:rsidRPr="00AA1AEC" w:rsidRDefault="003F1F44" w:rsidP="00F97AB3">
            <w:pPr>
              <w:pStyle w:val="ae"/>
              <w:contextualSpacing/>
              <w:jc w:val="both"/>
              <w:rPr>
                <w:rFonts w:ascii="Times New Roman" w:hAnsi="Times New Roman"/>
                <w:b/>
                <w:sz w:val="21"/>
                <w:szCs w:val="21"/>
              </w:rPr>
            </w:pPr>
          </w:p>
          <w:p w:rsidR="00A14BE8" w:rsidRPr="00B636A2" w:rsidRDefault="00A14BE8" w:rsidP="00A14BE8">
            <w:pPr>
              <w:jc w:val="center"/>
              <w:rPr>
                <w:b/>
                <w:lang w:val="uz-Cyrl-UZ"/>
              </w:rPr>
            </w:pPr>
            <w:r w:rsidRPr="00B636A2">
              <w:rPr>
                <w:b/>
                <w:sz w:val="22"/>
                <w:szCs w:val="22"/>
              </w:rPr>
              <w:t>Наманган вилояти хокимлигининг ягона буюртмачи инжиниринг компанияси</w:t>
            </w:r>
          </w:p>
          <w:p w:rsidR="00A14BE8" w:rsidRPr="00B636A2" w:rsidRDefault="00A14BE8" w:rsidP="00A14BE8">
            <w:pPr>
              <w:jc w:val="center"/>
              <w:rPr>
                <w:sz w:val="8"/>
                <w:szCs w:val="8"/>
                <w:lang w:val="uz-Cyrl-UZ"/>
              </w:rPr>
            </w:pPr>
          </w:p>
          <w:p w:rsidR="00A14BE8" w:rsidRPr="00CB4418" w:rsidRDefault="00A14BE8" w:rsidP="00A14BE8">
            <w:pPr>
              <w:jc w:val="center"/>
            </w:pPr>
            <w:r w:rsidRPr="00CB4418">
              <w:rPr>
                <w:sz w:val="22"/>
                <w:szCs w:val="22"/>
              </w:rPr>
              <w:t>Манзил:  Наманган ш. Амир Темур к. 105</w:t>
            </w:r>
          </w:p>
          <w:p w:rsidR="00117945" w:rsidRPr="00D161B9" w:rsidRDefault="00117945" w:rsidP="00117945">
            <w:pPr>
              <w:jc w:val="center"/>
            </w:pPr>
            <w:r w:rsidRPr="00CB4418">
              <w:rPr>
                <w:sz w:val="22"/>
                <w:szCs w:val="22"/>
              </w:rPr>
              <w:t xml:space="preserve">Ш.х.в* </w:t>
            </w:r>
            <w:r>
              <w:rPr>
                <w:sz w:val="22"/>
                <w:szCs w:val="22"/>
              </w:rPr>
              <w:t>100021860144017091100251027</w:t>
            </w:r>
          </w:p>
          <w:p w:rsidR="00A14BE8" w:rsidRPr="00D161B9" w:rsidRDefault="00A14BE8" w:rsidP="00A14BE8">
            <w:pPr>
              <w:jc w:val="center"/>
            </w:pPr>
            <w:r w:rsidRPr="00CB4418">
              <w:rPr>
                <w:sz w:val="22"/>
                <w:szCs w:val="22"/>
              </w:rPr>
              <w:t xml:space="preserve">Ш.х.в* </w:t>
            </w:r>
            <w:r w:rsidR="00117945">
              <w:rPr>
                <w:sz w:val="22"/>
                <w:szCs w:val="22"/>
              </w:rPr>
              <w:t>100021860144017091100251026</w:t>
            </w:r>
          </w:p>
          <w:p w:rsidR="00A14BE8" w:rsidRPr="00CB4418" w:rsidRDefault="00A14BE8" w:rsidP="00A14BE8">
            <w:pPr>
              <w:jc w:val="center"/>
            </w:pPr>
            <w:r w:rsidRPr="00CB4418">
              <w:rPr>
                <w:sz w:val="22"/>
                <w:szCs w:val="22"/>
              </w:rPr>
              <w:t>ИНН  2</w:t>
            </w:r>
            <w:bookmarkStart w:id="16" w:name="_GoBack"/>
            <w:bookmarkEnd w:id="16"/>
            <w:r w:rsidRPr="00CB4418">
              <w:rPr>
                <w:sz w:val="22"/>
                <w:szCs w:val="22"/>
              </w:rPr>
              <w:t>04 808 298    ОКЭД  70220</w:t>
            </w:r>
          </w:p>
          <w:p w:rsidR="00A14BE8" w:rsidRPr="00CB4418" w:rsidRDefault="00A14BE8" w:rsidP="00A14BE8">
            <w:pPr>
              <w:jc w:val="center"/>
            </w:pPr>
            <w:r w:rsidRPr="00CB4418">
              <w:rPr>
                <w:sz w:val="22"/>
                <w:szCs w:val="22"/>
                <w:lang w:val="uz-Cyrl-UZ"/>
              </w:rPr>
              <w:t>Ў</w:t>
            </w:r>
            <w:r w:rsidRPr="00CB4418">
              <w:rPr>
                <w:sz w:val="22"/>
                <w:szCs w:val="22"/>
              </w:rPr>
              <w:t xml:space="preserve">збекистон Республикаси Молия вазирлиги </w:t>
            </w:r>
            <w:r w:rsidRPr="00CB4418">
              <w:rPr>
                <w:sz w:val="22"/>
                <w:szCs w:val="22"/>
                <w:lang w:val="uz-Cyrl-UZ"/>
              </w:rPr>
              <w:t>ғ</w:t>
            </w:r>
            <w:r w:rsidRPr="00CB4418">
              <w:rPr>
                <w:sz w:val="22"/>
                <w:szCs w:val="22"/>
              </w:rPr>
              <w:t>азначилиги</w:t>
            </w:r>
          </w:p>
          <w:p w:rsidR="00A14BE8" w:rsidRPr="00CB4418" w:rsidRDefault="00A14BE8" w:rsidP="00A14BE8">
            <w:pPr>
              <w:jc w:val="center"/>
              <w:rPr>
                <w:lang w:val="uz-Cyrl-UZ"/>
              </w:rPr>
            </w:pPr>
            <w:r w:rsidRPr="00CB4418">
              <w:rPr>
                <w:sz w:val="22"/>
                <w:szCs w:val="22"/>
              </w:rPr>
              <w:t xml:space="preserve">Банк номи:  Марказий банк Тошкент шахар бош </w:t>
            </w:r>
            <w:r w:rsidRPr="00CB4418">
              <w:rPr>
                <w:sz w:val="22"/>
                <w:szCs w:val="22"/>
                <w:lang w:val="uz-Cyrl-UZ"/>
              </w:rPr>
              <w:t>бошқармаси ҳисоб-китоб касса Маркази</w:t>
            </w:r>
            <w:r w:rsidRPr="00CB4418">
              <w:rPr>
                <w:sz w:val="22"/>
                <w:szCs w:val="22"/>
              </w:rPr>
              <w:t xml:space="preserve"> </w:t>
            </w:r>
          </w:p>
          <w:p w:rsidR="00A14BE8" w:rsidRPr="00CB4418" w:rsidRDefault="00A14BE8" w:rsidP="00A14BE8">
            <w:pPr>
              <w:jc w:val="center"/>
              <w:rPr>
                <w:lang w:val="uz-Cyrl-UZ"/>
              </w:rPr>
            </w:pPr>
            <w:r w:rsidRPr="00CB4418">
              <w:rPr>
                <w:sz w:val="22"/>
                <w:szCs w:val="22"/>
                <w:lang w:val="uz-Cyrl-UZ"/>
              </w:rPr>
              <w:t>Ягона ғ</w:t>
            </w:r>
            <w:r w:rsidRPr="00CB4418">
              <w:rPr>
                <w:sz w:val="22"/>
                <w:szCs w:val="22"/>
              </w:rPr>
              <w:t xml:space="preserve">азна </w:t>
            </w:r>
            <w:r w:rsidRPr="00CB4418">
              <w:rPr>
                <w:sz w:val="22"/>
                <w:szCs w:val="22"/>
                <w:lang w:val="uz-Cyrl-UZ"/>
              </w:rPr>
              <w:t>ҳ</w:t>
            </w:r>
            <w:r w:rsidRPr="00CB4418">
              <w:rPr>
                <w:sz w:val="22"/>
                <w:szCs w:val="22"/>
              </w:rPr>
              <w:t>/в 23</w:t>
            </w:r>
            <w:r w:rsidRPr="00CB4418">
              <w:rPr>
                <w:sz w:val="22"/>
                <w:szCs w:val="22"/>
                <w:lang w:val="uz-Cyrl-UZ"/>
              </w:rPr>
              <w:t>40</w:t>
            </w:r>
            <w:r w:rsidRPr="00CB4418">
              <w:rPr>
                <w:sz w:val="22"/>
                <w:szCs w:val="22"/>
              </w:rPr>
              <w:t xml:space="preserve"> </w:t>
            </w:r>
            <w:r w:rsidRPr="00CB4418">
              <w:rPr>
                <w:sz w:val="22"/>
                <w:szCs w:val="22"/>
                <w:lang w:val="uz-Cyrl-UZ"/>
              </w:rPr>
              <w:t>2</w:t>
            </w:r>
            <w:r w:rsidRPr="00CB4418">
              <w:rPr>
                <w:sz w:val="22"/>
                <w:szCs w:val="22"/>
              </w:rPr>
              <w:t xml:space="preserve">000 </w:t>
            </w:r>
            <w:r w:rsidRPr="00CB4418">
              <w:rPr>
                <w:sz w:val="22"/>
                <w:szCs w:val="22"/>
                <w:lang w:val="uz-Cyrl-UZ"/>
              </w:rPr>
              <w:t>3</w:t>
            </w:r>
            <w:r w:rsidRPr="00CB4418">
              <w:rPr>
                <w:sz w:val="22"/>
                <w:szCs w:val="22"/>
              </w:rPr>
              <w:t>0</w:t>
            </w:r>
            <w:r w:rsidRPr="00CB4418">
              <w:rPr>
                <w:sz w:val="22"/>
                <w:szCs w:val="22"/>
                <w:lang w:val="uz-Cyrl-UZ"/>
              </w:rPr>
              <w:t>01</w:t>
            </w:r>
            <w:r w:rsidRPr="00CB4418">
              <w:rPr>
                <w:sz w:val="22"/>
                <w:szCs w:val="22"/>
              </w:rPr>
              <w:t xml:space="preserve"> </w:t>
            </w:r>
            <w:r w:rsidRPr="00CB4418">
              <w:rPr>
                <w:sz w:val="22"/>
                <w:szCs w:val="22"/>
                <w:lang w:val="uz-Cyrl-UZ"/>
              </w:rPr>
              <w:t>0000</w:t>
            </w:r>
            <w:r w:rsidRPr="00CB4418">
              <w:rPr>
                <w:sz w:val="22"/>
                <w:szCs w:val="22"/>
              </w:rPr>
              <w:t xml:space="preserve"> 1</w:t>
            </w:r>
            <w:r w:rsidRPr="00CB4418">
              <w:rPr>
                <w:sz w:val="22"/>
                <w:szCs w:val="22"/>
                <w:lang w:val="uz-Cyrl-UZ"/>
              </w:rPr>
              <w:t>010</w:t>
            </w:r>
          </w:p>
          <w:p w:rsidR="00A14BE8" w:rsidRPr="00CB4418" w:rsidRDefault="00A14BE8" w:rsidP="00A14BE8">
            <w:pPr>
              <w:jc w:val="center"/>
              <w:rPr>
                <w:lang w:val="uz-Cyrl-UZ"/>
              </w:rPr>
            </w:pPr>
            <w:r w:rsidRPr="00CB4418">
              <w:rPr>
                <w:sz w:val="22"/>
                <w:szCs w:val="22"/>
                <w:lang w:val="uz-Cyrl-UZ"/>
              </w:rPr>
              <w:t xml:space="preserve"> </w:t>
            </w:r>
            <w:r w:rsidRPr="00CB4418">
              <w:rPr>
                <w:sz w:val="22"/>
                <w:szCs w:val="22"/>
              </w:rPr>
              <w:t>МФО 000</w:t>
            </w:r>
            <w:r w:rsidRPr="00CB4418">
              <w:rPr>
                <w:sz w:val="22"/>
                <w:szCs w:val="22"/>
                <w:lang w:val="uz-Cyrl-UZ"/>
              </w:rPr>
              <w:t>14</w:t>
            </w:r>
            <w:r w:rsidRPr="00CB4418">
              <w:rPr>
                <w:sz w:val="22"/>
                <w:szCs w:val="22"/>
              </w:rPr>
              <w:t xml:space="preserve">    </w:t>
            </w:r>
            <w:r w:rsidRPr="00CB4418">
              <w:rPr>
                <w:sz w:val="22"/>
                <w:szCs w:val="22"/>
                <w:lang w:val="uz-Cyrl-UZ"/>
              </w:rPr>
              <w:t xml:space="preserve"> </w:t>
            </w:r>
            <w:r w:rsidRPr="00CB4418">
              <w:rPr>
                <w:sz w:val="22"/>
                <w:szCs w:val="22"/>
              </w:rPr>
              <w:t>ИНН 20</w:t>
            </w:r>
            <w:r w:rsidRPr="00CB4418">
              <w:rPr>
                <w:sz w:val="22"/>
                <w:szCs w:val="22"/>
                <w:lang w:val="uz-Cyrl-UZ"/>
              </w:rPr>
              <w:t>1</w:t>
            </w:r>
            <w:r w:rsidRPr="00CB4418">
              <w:rPr>
                <w:sz w:val="22"/>
                <w:szCs w:val="22"/>
              </w:rPr>
              <w:t> </w:t>
            </w:r>
            <w:r w:rsidRPr="00CB4418">
              <w:rPr>
                <w:sz w:val="22"/>
                <w:szCs w:val="22"/>
                <w:lang w:val="uz-Cyrl-UZ"/>
              </w:rPr>
              <w:t>122</w:t>
            </w:r>
            <w:r w:rsidRPr="00CB4418">
              <w:rPr>
                <w:sz w:val="22"/>
                <w:szCs w:val="22"/>
              </w:rPr>
              <w:t> </w:t>
            </w:r>
            <w:r w:rsidRPr="00CB4418">
              <w:rPr>
                <w:sz w:val="22"/>
                <w:szCs w:val="22"/>
                <w:lang w:val="uz-Cyrl-UZ"/>
              </w:rPr>
              <w:t>919</w:t>
            </w:r>
          </w:p>
          <w:p w:rsidR="00A14BE8" w:rsidRPr="009D0E0C" w:rsidRDefault="00A14BE8" w:rsidP="00A14BE8">
            <w:pPr>
              <w:jc w:val="center"/>
              <w:rPr>
                <w:sz w:val="12"/>
              </w:rPr>
            </w:pPr>
          </w:p>
          <w:p w:rsidR="003F1F44" w:rsidRPr="00F06FB0" w:rsidRDefault="00A14BE8" w:rsidP="00A14BE8">
            <w:pPr>
              <w:jc w:val="center"/>
              <w:rPr>
                <w:lang w:val="uz-Cyrl-UZ"/>
              </w:rPr>
            </w:pPr>
            <w:r w:rsidRPr="00B636A2">
              <w:rPr>
                <w:b/>
                <w:sz w:val="22"/>
                <w:szCs w:val="22"/>
              </w:rPr>
              <w:t>Матмусаев Дилшод</w:t>
            </w:r>
            <w:r w:rsidRPr="00B636A2">
              <w:rPr>
                <w:b/>
                <w:sz w:val="22"/>
                <w:szCs w:val="22"/>
                <w:lang w:val="uz-Cyrl-UZ"/>
              </w:rPr>
              <w:t xml:space="preserve"> Ма</w:t>
            </w:r>
            <w:r w:rsidRPr="00B636A2">
              <w:rPr>
                <w:b/>
                <w:sz w:val="22"/>
                <w:szCs w:val="22"/>
              </w:rPr>
              <w:t>хам</w:t>
            </w:r>
            <w:r w:rsidRPr="00B636A2">
              <w:rPr>
                <w:b/>
                <w:sz w:val="22"/>
                <w:szCs w:val="22"/>
                <w:lang w:val="uz-Cyrl-UZ"/>
              </w:rPr>
              <w:t>матюсупович</w:t>
            </w:r>
          </w:p>
          <w:p w:rsidR="003F1F44" w:rsidRPr="00F06FB0" w:rsidRDefault="003F1F44" w:rsidP="00F97AB3">
            <w:pPr>
              <w:jc w:val="center"/>
              <w:rPr>
                <w:lang w:val="uz-Cyrl-UZ"/>
              </w:rPr>
            </w:pPr>
          </w:p>
          <w:p w:rsidR="003F1F44" w:rsidRPr="00CB4418" w:rsidRDefault="003F1F44" w:rsidP="00F97AB3">
            <w:pPr>
              <w:rPr>
                <w:sz w:val="21"/>
                <w:szCs w:val="21"/>
                <w:lang w:val="uz-Cyrl-UZ"/>
              </w:rPr>
            </w:pPr>
            <w:r w:rsidRPr="009D0E0C">
              <w:rPr>
                <w:sz w:val="16"/>
                <w:szCs w:val="16"/>
              </w:rPr>
              <w:t>М.Ў.</w:t>
            </w:r>
            <w:r w:rsidRPr="009D0E0C">
              <w:rPr>
                <w:sz w:val="16"/>
                <w:szCs w:val="16"/>
              </w:rPr>
              <w:tab/>
            </w:r>
            <w:r w:rsidRPr="009D0E0C">
              <w:rPr>
                <w:sz w:val="16"/>
                <w:szCs w:val="16"/>
                <w:lang w:val="uz-Cyrl-UZ"/>
              </w:rPr>
              <w:t xml:space="preserve">      </w:t>
            </w:r>
            <w:r w:rsidRPr="009D0E0C">
              <w:rPr>
                <w:sz w:val="16"/>
                <w:szCs w:val="16"/>
              </w:rPr>
              <w:t>(Имзо) _____________________</w:t>
            </w:r>
          </w:p>
        </w:tc>
        <w:tc>
          <w:tcPr>
            <w:tcW w:w="5148" w:type="dxa"/>
          </w:tcPr>
          <w:p w:rsidR="003F1F44" w:rsidRPr="00AA70CB" w:rsidRDefault="003F1F44" w:rsidP="00F97AB3">
            <w:pPr>
              <w:tabs>
                <w:tab w:val="left" w:pos="180"/>
              </w:tabs>
              <w:jc w:val="both"/>
              <w:rPr>
                <w:b/>
                <w:sz w:val="21"/>
                <w:szCs w:val="21"/>
                <w:lang w:val="uz-Cyrl-UZ"/>
              </w:rPr>
            </w:pPr>
          </w:p>
          <w:p w:rsidR="00A14BE8" w:rsidRPr="00C66ABC" w:rsidRDefault="00A46C97" w:rsidP="00A14BE8">
            <w:pPr>
              <w:tabs>
                <w:tab w:val="left" w:pos="180"/>
              </w:tabs>
              <w:jc w:val="center"/>
              <w:rPr>
                <w:b/>
                <w:color w:val="FFFFFF" w:themeColor="background1"/>
                <w:sz w:val="21"/>
                <w:szCs w:val="21"/>
                <w:lang w:val="uz-Cyrl-UZ"/>
              </w:rPr>
            </w:pPr>
            <w:r w:rsidRPr="00C66ABC">
              <w:rPr>
                <w:b/>
                <w:color w:val="FFFFFF" w:themeColor="background1"/>
                <w:sz w:val="20"/>
                <w:szCs w:val="20"/>
                <w:lang w:val="uz-Cyrl-UZ"/>
              </w:rPr>
              <w:t>“Sunway Group Service” МЧЖ</w:t>
            </w:r>
            <w:r w:rsidR="00A14BE8" w:rsidRPr="00C66ABC">
              <w:rPr>
                <w:color w:val="FFFFFF" w:themeColor="background1"/>
                <w:sz w:val="20"/>
                <w:szCs w:val="20"/>
                <w:lang w:val="uz-Cyrl-UZ"/>
              </w:rPr>
              <w:t xml:space="preserve"> </w:t>
            </w:r>
          </w:p>
          <w:p w:rsidR="00A14BE8" w:rsidRPr="00C66ABC" w:rsidRDefault="00A14BE8" w:rsidP="00A14BE8">
            <w:pPr>
              <w:tabs>
                <w:tab w:val="left" w:pos="180"/>
              </w:tabs>
              <w:spacing w:before="120" w:after="120" w:line="360" w:lineRule="auto"/>
              <w:jc w:val="center"/>
              <w:rPr>
                <w:color w:val="FFFFFF" w:themeColor="background1"/>
                <w:sz w:val="21"/>
                <w:szCs w:val="21"/>
                <w:lang w:val="uz-Cyrl-UZ"/>
              </w:rPr>
            </w:pPr>
            <w:r w:rsidRPr="00C66ABC">
              <w:rPr>
                <w:color w:val="FFFFFF" w:themeColor="background1"/>
                <w:sz w:val="21"/>
                <w:szCs w:val="21"/>
                <w:lang w:val="uz-Cyrl-UZ"/>
              </w:rPr>
              <w:t>Манзил:</w:t>
            </w:r>
            <w:r w:rsidRPr="00C66ABC">
              <w:rPr>
                <w:b/>
                <w:color w:val="FFFFFF" w:themeColor="background1"/>
                <w:sz w:val="21"/>
                <w:szCs w:val="21"/>
                <w:lang w:val="uz-Cyrl-UZ"/>
              </w:rPr>
              <w:t xml:space="preserve"> </w:t>
            </w:r>
            <w:r w:rsidR="00E04C9D" w:rsidRPr="00C66ABC">
              <w:rPr>
                <w:b/>
                <w:color w:val="FFFFFF" w:themeColor="background1"/>
                <w:sz w:val="21"/>
                <w:szCs w:val="21"/>
                <w:lang w:val="uz-Cyrl-UZ"/>
              </w:rPr>
              <w:t>Наманган</w:t>
            </w:r>
            <w:r w:rsidRPr="00C66ABC">
              <w:rPr>
                <w:color w:val="FFFFFF" w:themeColor="background1"/>
                <w:sz w:val="21"/>
                <w:szCs w:val="21"/>
                <w:lang w:val="uz-Cyrl-UZ"/>
              </w:rPr>
              <w:t>.</w:t>
            </w:r>
            <w:r w:rsidR="00E04C9D" w:rsidRPr="00C66ABC">
              <w:rPr>
                <w:color w:val="FFFFFF" w:themeColor="background1"/>
                <w:sz w:val="21"/>
                <w:szCs w:val="21"/>
                <w:lang w:val="uz-Cyrl-UZ"/>
              </w:rPr>
              <w:t>ш</w:t>
            </w:r>
            <w:r w:rsidRPr="00C66ABC">
              <w:rPr>
                <w:color w:val="FFFFFF" w:themeColor="background1"/>
                <w:sz w:val="21"/>
                <w:szCs w:val="21"/>
                <w:lang w:val="uz-Cyrl-UZ"/>
              </w:rPr>
              <w:t xml:space="preserve"> </w:t>
            </w:r>
            <w:r w:rsidR="00E04C9D" w:rsidRPr="00C66ABC">
              <w:rPr>
                <w:color w:val="FFFFFF" w:themeColor="background1"/>
                <w:sz w:val="21"/>
                <w:szCs w:val="21"/>
                <w:lang w:val="uz-Cyrl-UZ"/>
              </w:rPr>
              <w:t>Оромгох</w:t>
            </w:r>
            <w:r w:rsidRPr="00C66ABC">
              <w:rPr>
                <w:color w:val="FFFFFF" w:themeColor="background1"/>
                <w:sz w:val="21"/>
                <w:szCs w:val="21"/>
                <w:lang w:val="uz-Cyrl-UZ"/>
              </w:rPr>
              <w:t xml:space="preserve"> </w:t>
            </w:r>
            <w:r w:rsidR="00E04C9D" w:rsidRPr="00C66ABC">
              <w:rPr>
                <w:color w:val="FFFFFF" w:themeColor="background1"/>
                <w:sz w:val="21"/>
                <w:szCs w:val="21"/>
                <w:lang w:val="uz-Cyrl-UZ"/>
              </w:rPr>
              <w:t>Дахаси 48-уй</w:t>
            </w:r>
          </w:p>
          <w:p w:rsidR="00A14BE8" w:rsidRPr="00C66ABC" w:rsidRDefault="00A14BE8" w:rsidP="00A14BE8">
            <w:pPr>
              <w:tabs>
                <w:tab w:val="left" w:pos="180"/>
              </w:tabs>
              <w:spacing w:before="120" w:after="120" w:line="360" w:lineRule="auto"/>
              <w:jc w:val="center"/>
              <w:rPr>
                <w:color w:val="FFFFFF" w:themeColor="background1"/>
                <w:sz w:val="21"/>
                <w:szCs w:val="21"/>
                <w:lang w:val="uz-Cyrl-UZ"/>
              </w:rPr>
            </w:pPr>
            <w:r w:rsidRPr="00C66ABC">
              <w:rPr>
                <w:color w:val="FFFFFF" w:themeColor="background1"/>
                <w:sz w:val="21"/>
                <w:szCs w:val="21"/>
                <w:lang w:val="uz-Cyrl-UZ"/>
              </w:rPr>
              <w:t xml:space="preserve">Банк номи: </w:t>
            </w:r>
            <w:r w:rsidR="00E04C9D" w:rsidRPr="00C66ABC">
              <w:rPr>
                <w:color w:val="FFFFFF" w:themeColor="background1"/>
                <w:sz w:val="21"/>
                <w:szCs w:val="21"/>
                <w:lang w:val="uz-Cyrl-UZ"/>
              </w:rPr>
              <w:t>Ипак йўли</w:t>
            </w:r>
            <w:r w:rsidRPr="00C66ABC">
              <w:rPr>
                <w:color w:val="FFFFFF" w:themeColor="background1"/>
                <w:sz w:val="21"/>
                <w:szCs w:val="21"/>
                <w:lang w:val="uz-Cyrl-UZ"/>
              </w:rPr>
              <w:t xml:space="preserve"> </w:t>
            </w:r>
            <w:r w:rsidR="00AA70CB" w:rsidRPr="00C66ABC">
              <w:rPr>
                <w:color w:val="FFFFFF" w:themeColor="background1"/>
                <w:sz w:val="21"/>
                <w:szCs w:val="21"/>
                <w:lang w:val="uz-Cyrl-UZ"/>
              </w:rPr>
              <w:t>Наманган</w:t>
            </w:r>
            <w:r w:rsidRPr="00C66ABC">
              <w:rPr>
                <w:color w:val="FFFFFF" w:themeColor="background1"/>
                <w:sz w:val="21"/>
                <w:szCs w:val="21"/>
                <w:lang w:val="uz-Cyrl-UZ"/>
              </w:rPr>
              <w:t xml:space="preserve">  филиал</w:t>
            </w:r>
          </w:p>
          <w:p w:rsidR="00A14BE8" w:rsidRPr="00C66ABC" w:rsidRDefault="00A14BE8" w:rsidP="00A14BE8">
            <w:pPr>
              <w:tabs>
                <w:tab w:val="left" w:pos="180"/>
              </w:tabs>
              <w:spacing w:before="120" w:after="120" w:line="360" w:lineRule="auto"/>
              <w:jc w:val="center"/>
              <w:rPr>
                <w:b/>
                <w:color w:val="FFFFFF" w:themeColor="background1"/>
                <w:sz w:val="21"/>
                <w:szCs w:val="21"/>
                <w:lang w:val="uz-Cyrl-UZ"/>
              </w:rPr>
            </w:pPr>
            <w:r w:rsidRPr="00C66ABC">
              <w:rPr>
                <w:color w:val="FFFFFF" w:themeColor="background1"/>
                <w:sz w:val="21"/>
                <w:szCs w:val="21"/>
                <w:lang w:val="uz-Cyrl-UZ"/>
              </w:rPr>
              <w:t xml:space="preserve"> </w:t>
            </w:r>
            <w:r w:rsidRPr="00C66ABC">
              <w:rPr>
                <w:color w:val="FFFFFF" w:themeColor="background1"/>
                <w:sz w:val="21"/>
                <w:szCs w:val="21"/>
              </w:rPr>
              <w:t xml:space="preserve">х/р: </w:t>
            </w:r>
            <w:r w:rsidR="00E04C9D" w:rsidRPr="00C66ABC">
              <w:rPr>
                <w:color w:val="FFFFFF" w:themeColor="background1"/>
                <w:sz w:val="21"/>
                <w:szCs w:val="21"/>
                <w:lang w:val="uz-Cyrl-UZ"/>
              </w:rPr>
              <w:t>2020 8000 5005 9177 5001</w:t>
            </w:r>
          </w:p>
          <w:p w:rsidR="00A14BE8" w:rsidRPr="00C66ABC" w:rsidRDefault="00A14BE8" w:rsidP="00A14BE8">
            <w:pPr>
              <w:spacing w:before="120" w:after="120" w:line="360" w:lineRule="auto"/>
              <w:jc w:val="center"/>
              <w:rPr>
                <w:color w:val="FFFFFF" w:themeColor="background1"/>
                <w:sz w:val="21"/>
                <w:szCs w:val="21"/>
                <w:lang w:val="uz-Cyrl-UZ"/>
              </w:rPr>
            </w:pPr>
            <w:r w:rsidRPr="00C66ABC">
              <w:rPr>
                <w:color w:val="FFFFFF" w:themeColor="background1"/>
                <w:sz w:val="21"/>
                <w:szCs w:val="21"/>
              </w:rPr>
              <w:t xml:space="preserve">МФО: </w:t>
            </w:r>
            <w:r w:rsidR="00E04C9D" w:rsidRPr="00C66ABC">
              <w:rPr>
                <w:color w:val="FFFFFF" w:themeColor="background1"/>
                <w:sz w:val="21"/>
                <w:szCs w:val="21"/>
                <w:lang w:val="uz-Cyrl-UZ"/>
              </w:rPr>
              <w:t>01054</w:t>
            </w:r>
            <w:r w:rsidRPr="00C66ABC">
              <w:rPr>
                <w:color w:val="FFFFFF" w:themeColor="background1"/>
                <w:sz w:val="21"/>
                <w:szCs w:val="21"/>
              </w:rPr>
              <w:t>,  ИНН:</w:t>
            </w:r>
            <w:r w:rsidR="00E04C9D" w:rsidRPr="00C66ABC">
              <w:rPr>
                <w:color w:val="FFFFFF" w:themeColor="background1"/>
                <w:sz w:val="21"/>
                <w:szCs w:val="21"/>
                <w:lang w:val="uz-Cyrl-UZ"/>
              </w:rPr>
              <w:t>303701826</w:t>
            </w:r>
            <w:r w:rsidRPr="00C66ABC">
              <w:rPr>
                <w:color w:val="FFFFFF" w:themeColor="background1"/>
                <w:sz w:val="21"/>
                <w:szCs w:val="21"/>
              </w:rPr>
              <w:t>,</w:t>
            </w:r>
            <w:r w:rsidRPr="00C66ABC">
              <w:rPr>
                <w:color w:val="FFFFFF" w:themeColor="background1"/>
                <w:sz w:val="21"/>
                <w:szCs w:val="21"/>
                <w:lang w:val="uz-Cyrl-UZ"/>
              </w:rPr>
              <w:t xml:space="preserve"> </w:t>
            </w:r>
            <w:r w:rsidRPr="00C66ABC">
              <w:rPr>
                <w:color w:val="FFFFFF" w:themeColor="background1"/>
                <w:sz w:val="21"/>
                <w:szCs w:val="21"/>
              </w:rPr>
              <w:t>ОК</w:t>
            </w:r>
            <w:r w:rsidRPr="00C66ABC">
              <w:rPr>
                <w:color w:val="FFFFFF" w:themeColor="background1"/>
                <w:sz w:val="21"/>
                <w:szCs w:val="21"/>
                <w:lang w:val="uz-Cyrl-UZ"/>
              </w:rPr>
              <w:t>ЭД 31090</w:t>
            </w:r>
            <w:r w:rsidRPr="00C66ABC">
              <w:rPr>
                <w:color w:val="FFFFFF" w:themeColor="background1"/>
                <w:sz w:val="21"/>
                <w:szCs w:val="21"/>
              </w:rPr>
              <w:t>,</w:t>
            </w:r>
          </w:p>
          <w:p w:rsidR="00A14BE8" w:rsidRPr="00C66ABC" w:rsidRDefault="00A14BE8" w:rsidP="00A14BE8">
            <w:pPr>
              <w:spacing w:before="120" w:after="120" w:line="360" w:lineRule="auto"/>
              <w:jc w:val="center"/>
              <w:rPr>
                <w:color w:val="FFFFFF" w:themeColor="background1"/>
                <w:sz w:val="21"/>
                <w:szCs w:val="21"/>
                <w:lang w:val="uz-Cyrl-UZ"/>
              </w:rPr>
            </w:pPr>
            <w:r w:rsidRPr="00C66ABC">
              <w:rPr>
                <w:color w:val="FFFFFF" w:themeColor="background1"/>
                <w:sz w:val="21"/>
                <w:szCs w:val="21"/>
              </w:rPr>
              <w:t xml:space="preserve">Тел: </w:t>
            </w:r>
            <w:r w:rsidR="00E04C9D" w:rsidRPr="00C66ABC">
              <w:rPr>
                <w:color w:val="FFFFFF" w:themeColor="background1"/>
                <w:sz w:val="21"/>
                <w:szCs w:val="21"/>
                <w:lang w:val="uz-Cyrl-UZ"/>
              </w:rPr>
              <w:t>90 596-26-38</w:t>
            </w:r>
          </w:p>
          <w:p w:rsidR="003F1F44" w:rsidRPr="00C66ABC" w:rsidRDefault="00E04C9D" w:rsidP="00A14BE8">
            <w:pPr>
              <w:jc w:val="center"/>
              <w:rPr>
                <w:color w:val="FFFFFF" w:themeColor="background1"/>
                <w:lang w:val="uz-Cyrl-UZ"/>
              </w:rPr>
            </w:pPr>
            <w:r w:rsidRPr="00C66ABC">
              <w:rPr>
                <w:b/>
                <w:bCs/>
                <w:iCs/>
                <w:color w:val="FFFFFF" w:themeColor="background1"/>
                <w:sz w:val="20"/>
                <w:szCs w:val="20"/>
                <w:lang w:val="uz-Cyrl-UZ"/>
              </w:rPr>
              <w:t>Миразизханов Абдулазиз</w:t>
            </w:r>
          </w:p>
          <w:p w:rsidR="003F1F44" w:rsidRPr="009D0E0C" w:rsidRDefault="003F1F44" w:rsidP="00F97AB3">
            <w:pPr>
              <w:jc w:val="center"/>
            </w:pPr>
          </w:p>
          <w:p w:rsidR="003F1F44" w:rsidRPr="00E04C9D" w:rsidRDefault="003F1F44" w:rsidP="00F97AB3">
            <w:pPr>
              <w:tabs>
                <w:tab w:val="left" w:pos="180"/>
              </w:tabs>
              <w:jc w:val="center"/>
              <w:rPr>
                <w:b/>
              </w:rPr>
            </w:pPr>
            <w:r w:rsidRPr="009D0E0C">
              <w:rPr>
                <w:sz w:val="16"/>
                <w:szCs w:val="16"/>
              </w:rPr>
              <w:t>М.Ў.</w:t>
            </w:r>
            <w:r w:rsidRPr="009D0E0C">
              <w:rPr>
                <w:sz w:val="16"/>
                <w:szCs w:val="16"/>
              </w:rPr>
              <w:tab/>
            </w:r>
            <w:r w:rsidRPr="009D0E0C">
              <w:rPr>
                <w:sz w:val="16"/>
                <w:szCs w:val="16"/>
                <w:lang w:val="uz-Cyrl-UZ"/>
              </w:rPr>
              <w:t xml:space="preserve">      </w:t>
            </w:r>
            <w:r w:rsidRPr="009D0E0C">
              <w:rPr>
                <w:sz w:val="16"/>
                <w:szCs w:val="16"/>
              </w:rPr>
              <w:t>(Имзо) _____________________</w:t>
            </w:r>
          </w:p>
        </w:tc>
      </w:tr>
    </w:tbl>
    <w:p w:rsidR="003F1F44" w:rsidRPr="005E2735" w:rsidRDefault="003F1F44" w:rsidP="00CD225F">
      <w:pPr>
        <w:autoSpaceDE w:val="0"/>
        <w:autoSpaceDN w:val="0"/>
        <w:adjustRightInd w:val="0"/>
        <w:ind w:firstLine="567"/>
        <w:jc w:val="both"/>
        <w:rPr>
          <w:sz w:val="16"/>
          <w:szCs w:val="20"/>
        </w:rPr>
      </w:pPr>
    </w:p>
    <w:p w:rsidR="003F1F44" w:rsidRDefault="003F1F44" w:rsidP="00CD225F">
      <w:pPr>
        <w:autoSpaceDE w:val="0"/>
        <w:autoSpaceDN w:val="0"/>
        <w:adjustRightInd w:val="0"/>
        <w:jc w:val="both"/>
        <w:rPr>
          <w:sz w:val="20"/>
          <w:szCs w:val="20"/>
          <w:lang w:val="uz-Cyrl-UZ"/>
        </w:rPr>
      </w:pPr>
    </w:p>
    <w:p w:rsidR="003F1F44" w:rsidRPr="0039608F" w:rsidRDefault="003F1F44" w:rsidP="00B000F7">
      <w:pPr>
        <w:autoSpaceDE w:val="0"/>
        <w:autoSpaceDN w:val="0"/>
        <w:adjustRightInd w:val="0"/>
        <w:jc w:val="both"/>
        <w:rPr>
          <w:b/>
          <w:bCs/>
          <w:sz w:val="20"/>
          <w:szCs w:val="20"/>
        </w:rPr>
      </w:pPr>
      <w:r w:rsidRPr="00E372F1">
        <w:rPr>
          <w:sz w:val="20"/>
          <w:szCs w:val="20"/>
        </w:rPr>
        <w:t>Юрист</w:t>
      </w:r>
      <w:r w:rsidR="00C648B0">
        <w:rPr>
          <w:sz w:val="20"/>
          <w:szCs w:val="20"/>
        </w:rPr>
        <w:t>:</w:t>
      </w:r>
      <w:r w:rsidRPr="00E372F1">
        <w:rPr>
          <w:sz w:val="20"/>
          <w:szCs w:val="20"/>
        </w:rPr>
        <w:t xml:space="preserve">          </w:t>
      </w:r>
      <w:r>
        <w:rPr>
          <w:sz w:val="20"/>
          <w:szCs w:val="20"/>
        </w:rPr>
        <w:t xml:space="preserve">   </w:t>
      </w:r>
      <w:r w:rsidR="00A14BE8">
        <w:rPr>
          <w:sz w:val="20"/>
          <w:szCs w:val="20"/>
          <w:lang w:val="uz-Cyrl-UZ"/>
        </w:rPr>
        <w:t xml:space="preserve">                               </w:t>
      </w:r>
      <w:r>
        <w:rPr>
          <w:sz w:val="20"/>
          <w:szCs w:val="20"/>
        </w:rPr>
        <w:t xml:space="preserve">   </w:t>
      </w:r>
      <w:r w:rsidR="00A14BE8">
        <w:rPr>
          <w:sz w:val="20"/>
          <w:szCs w:val="20"/>
        </w:rPr>
        <w:t>И.Юсупов</w:t>
      </w:r>
      <w:r>
        <w:rPr>
          <w:sz w:val="20"/>
          <w:szCs w:val="20"/>
        </w:rPr>
        <w:t xml:space="preserve">                                        </w:t>
      </w:r>
    </w:p>
    <w:p w:rsidR="003F1F44" w:rsidRPr="0039608F" w:rsidRDefault="003F1F44" w:rsidP="00C34C58">
      <w:pPr>
        <w:autoSpaceDE w:val="0"/>
        <w:autoSpaceDN w:val="0"/>
        <w:adjustRightInd w:val="0"/>
        <w:ind w:left="6300" w:firstLine="567"/>
        <w:jc w:val="both"/>
        <w:rPr>
          <w:b/>
          <w:bCs/>
          <w:sz w:val="20"/>
          <w:szCs w:val="20"/>
        </w:rPr>
      </w:pPr>
    </w:p>
    <w:p w:rsidR="003F1F44" w:rsidRDefault="003F1F44" w:rsidP="00EC47EE">
      <w:pPr>
        <w:autoSpaceDE w:val="0"/>
        <w:autoSpaceDN w:val="0"/>
        <w:adjustRightInd w:val="0"/>
        <w:jc w:val="both"/>
        <w:rPr>
          <w:b/>
          <w:bCs/>
          <w:sz w:val="20"/>
          <w:szCs w:val="20"/>
        </w:rPr>
      </w:pPr>
    </w:p>
    <w:p w:rsidR="003F1F44" w:rsidRDefault="003F1F44" w:rsidP="00EC47EE">
      <w:pPr>
        <w:autoSpaceDE w:val="0"/>
        <w:autoSpaceDN w:val="0"/>
        <w:adjustRightInd w:val="0"/>
        <w:jc w:val="both"/>
        <w:rPr>
          <w:b/>
          <w:bCs/>
          <w:sz w:val="20"/>
          <w:szCs w:val="20"/>
        </w:rPr>
      </w:pPr>
    </w:p>
    <w:p w:rsidR="003F1F44" w:rsidRDefault="003F1F44" w:rsidP="00EC47EE">
      <w:pPr>
        <w:autoSpaceDE w:val="0"/>
        <w:autoSpaceDN w:val="0"/>
        <w:adjustRightInd w:val="0"/>
        <w:jc w:val="both"/>
        <w:rPr>
          <w:b/>
          <w:bCs/>
          <w:sz w:val="20"/>
          <w:szCs w:val="20"/>
        </w:rPr>
      </w:pPr>
    </w:p>
    <w:p w:rsidR="003F1F44" w:rsidRDefault="003F1F44" w:rsidP="00EC47EE">
      <w:pPr>
        <w:autoSpaceDE w:val="0"/>
        <w:autoSpaceDN w:val="0"/>
        <w:adjustRightInd w:val="0"/>
        <w:jc w:val="both"/>
        <w:rPr>
          <w:b/>
          <w:bCs/>
          <w:sz w:val="20"/>
          <w:szCs w:val="20"/>
          <w:lang w:val="uz-Cyrl-UZ"/>
        </w:rPr>
      </w:pPr>
    </w:p>
    <w:p w:rsidR="003F1F44" w:rsidRPr="000053F3" w:rsidRDefault="003F1F44" w:rsidP="00EC47EE">
      <w:pPr>
        <w:autoSpaceDE w:val="0"/>
        <w:autoSpaceDN w:val="0"/>
        <w:adjustRightInd w:val="0"/>
        <w:jc w:val="both"/>
        <w:rPr>
          <w:b/>
          <w:bCs/>
          <w:sz w:val="20"/>
          <w:szCs w:val="20"/>
        </w:rPr>
      </w:pPr>
    </w:p>
    <w:p w:rsidR="00F06FB0" w:rsidRDefault="00F06FB0" w:rsidP="00EC47EE">
      <w:pPr>
        <w:autoSpaceDE w:val="0"/>
        <w:autoSpaceDN w:val="0"/>
        <w:adjustRightInd w:val="0"/>
        <w:jc w:val="both"/>
        <w:rPr>
          <w:b/>
          <w:bCs/>
          <w:sz w:val="20"/>
          <w:szCs w:val="20"/>
          <w:lang w:val="uz-Cyrl-UZ"/>
        </w:rPr>
      </w:pPr>
    </w:p>
    <w:p w:rsidR="00F06FB0" w:rsidRDefault="00F06FB0" w:rsidP="00EC47EE">
      <w:pPr>
        <w:autoSpaceDE w:val="0"/>
        <w:autoSpaceDN w:val="0"/>
        <w:adjustRightInd w:val="0"/>
        <w:jc w:val="both"/>
        <w:rPr>
          <w:b/>
          <w:bCs/>
          <w:sz w:val="20"/>
          <w:szCs w:val="20"/>
          <w:lang w:val="uz-Cyrl-UZ"/>
        </w:rPr>
      </w:pPr>
    </w:p>
    <w:p w:rsidR="00F06FB0" w:rsidRDefault="00F06FB0" w:rsidP="00F06FB0">
      <w:pPr>
        <w:tabs>
          <w:tab w:val="left" w:pos="180"/>
        </w:tabs>
        <w:jc w:val="center"/>
        <w:rPr>
          <w:b/>
          <w:sz w:val="20"/>
          <w:szCs w:val="20"/>
          <w:lang w:val="uz-Cyrl-UZ"/>
        </w:rPr>
      </w:pPr>
    </w:p>
    <w:sectPr w:rsidR="00F06FB0" w:rsidSect="007F7BCA">
      <w:footerReference w:type="even" r:id="rId9"/>
      <w:footerReference w:type="default" r:id="rId10"/>
      <w:pgSz w:w="12240" w:h="15840"/>
      <w:pgMar w:top="634" w:right="499" w:bottom="6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C51" w:rsidRDefault="00912C51">
      <w:r>
        <w:separator/>
      </w:r>
    </w:p>
  </w:endnote>
  <w:endnote w:type="continuationSeparator" w:id="0">
    <w:p w:rsidR="00912C51" w:rsidRDefault="0091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44" w:rsidRDefault="00094D8C">
    <w:pPr>
      <w:pStyle w:val="a5"/>
      <w:framePr w:wrap="around" w:vAnchor="text" w:hAnchor="margin" w:xAlign="center" w:y="1"/>
      <w:rPr>
        <w:rStyle w:val="a7"/>
      </w:rPr>
    </w:pPr>
    <w:r>
      <w:rPr>
        <w:rStyle w:val="a7"/>
      </w:rPr>
      <w:fldChar w:fldCharType="begin"/>
    </w:r>
    <w:r w:rsidR="003F1F44">
      <w:rPr>
        <w:rStyle w:val="a7"/>
      </w:rPr>
      <w:instrText xml:space="preserve">PAGE  </w:instrText>
    </w:r>
    <w:r>
      <w:rPr>
        <w:rStyle w:val="a7"/>
      </w:rPr>
      <w:fldChar w:fldCharType="end"/>
    </w:r>
  </w:p>
  <w:p w:rsidR="003F1F44" w:rsidRDefault="003F1F4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44" w:rsidRDefault="00094D8C">
    <w:pPr>
      <w:pStyle w:val="a5"/>
      <w:framePr w:wrap="around" w:vAnchor="text" w:hAnchor="margin" w:xAlign="center" w:y="1"/>
      <w:rPr>
        <w:rStyle w:val="a7"/>
      </w:rPr>
    </w:pPr>
    <w:r>
      <w:rPr>
        <w:rStyle w:val="a7"/>
      </w:rPr>
      <w:fldChar w:fldCharType="begin"/>
    </w:r>
    <w:r w:rsidR="003F1F44">
      <w:rPr>
        <w:rStyle w:val="a7"/>
      </w:rPr>
      <w:instrText xml:space="preserve">PAGE  </w:instrText>
    </w:r>
    <w:r>
      <w:rPr>
        <w:rStyle w:val="a7"/>
      </w:rPr>
      <w:fldChar w:fldCharType="separate"/>
    </w:r>
    <w:r w:rsidR="00C66ABC">
      <w:rPr>
        <w:rStyle w:val="a7"/>
        <w:noProof/>
      </w:rPr>
      <w:t>3</w:t>
    </w:r>
    <w:r>
      <w:rPr>
        <w:rStyle w:val="a7"/>
      </w:rPr>
      <w:fldChar w:fldCharType="end"/>
    </w:r>
  </w:p>
  <w:p w:rsidR="003F1F44" w:rsidRDefault="003F1F4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C51" w:rsidRDefault="00912C51">
      <w:r>
        <w:separator/>
      </w:r>
    </w:p>
  </w:footnote>
  <w:footnote w:type="continuationSeparator" w:id="0">
    <w:p w:rsidR="00912C51" w:rsidRDefault="00912C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B0072"/>
    <w:multiLevelType w:val="hybridMultilevel"/>
    <w:tmpl w:val="E3106E08"/>
    <w:lvl w:ilvl="0" w:tplc="03F8C026">
      <w:start w:val="1"/>
      <w:numFmt w:val="upperRoman"/>
      <w:lvlText w:val="%1."/>
      <w:lvlJc w:val="left"/>
      <w:pPr>
        <w:ind w:left="4545" w:hanging="720"/>
      </w:pPr>
      <w:rPr>
        <w:rFonts w:cs="Times New Roman" w:hint="default"/>
      </w:rPr>
    </w:lvl>
    <w:lvl w:ilvl="1" w:tplc="04190019" w:tentative="1">
      <w:start w:val="1"/>
      <w:numFmt w:val="lowerLetter"/>
      <w:lvlText w:val="%2."/>
      <w:lvlJc w:val="left"/>
      <w:pPr>
        <w:ind w:left="4905" w:hanging="360"/>
      </w:pPr>
      <w:rPr>
        <w:rFonts w:cs="Times New Roman"/>
      </w:rPr>
    </w:lvl>
    <w:lvl w:ilvl="2" w:tplc="0419001B" w:tentative="1">
      <w:start w:val="1"/>
      <w:numFmt w:val="lowerRoman"/>
      <w:lvlText w:val="%3."/>
      <w:lvlJc w:val="right"/>
      <w:pPr>
        <w:ind w:left="5625" w:hanging="180"/>
      </w:pPr>
      <w:rPr>
        <w:rFonts w:cs="Times New Roman"/>
      </w:rPr>
    </w:lvl>
    <w:lvl w:ilvl="3" w:tplc="0419000F" w:tentative="1">
      <w:start w:val="1"/>
      <w:numFmt w:val="decimal"/>
      <w:lvlText w:val="%4."/>
      <w:lvlJc w:val="left"/>
      <w:pPr>
        <w:ind w:left="6345" w:hanging="360"/>
      </w:pPr>
      <w:rPr>
        <w:rFonts w:cs="Times New Roman"/>
      </w:rPr>
    </w:lvl>
    <w:lvl w:ilvl="4" w:tplc="04190019" w:tentative="1">
      <w:start w:val="1"/>
      <w:numFmt w:val="lowerLetter"/>
      <w:lvlText w:val="%5."/>
      <w:lvlJc w:val="left"/>
      <w:pPr>
        <w:ind w:left="7065" w:hanging="360"/>
      </w:pPr>
      <w:rPr>
        <w:rFonts w:cs="Times New Roman"/>
      </w:rPr>
    </w:lvl>
    <w:lvl w:ilvl="5" w:tplc="0419001B" w:tentative="1">
      <w:start w:val="1"/>
      <w:numFmt w:val="lowerRoman"/>
      <w:lvlText w:val="%6."/>
      <w:lvlJc w:val="right"/>
      <w:pPr>
        <w:ind w:left="7785" w:hanging="180"/>
      </w:pPr>
      <w:rPr>
        <w:rFonts w:cs="Times New Roman"/>
      </w:rPr>
    </w:lvl>
    <w:lvl w:ilvl="6" w:tplc="0419000F" w:tentative="1">
      <w:start w:val="1"/>
      <w:numFmt w:val="decimal"/>
      <w:lvlText w:val="%7."/>
      <w:lvlJc w:val="left"/>
      <w:pPr>
        <w:ind w:left="8505" w:hanging="360"/>
      </w:pPr>
      <w:rPr>
        <w:rFonts w:cs="Times New Roman"/>
      </w:rPr>
    </w:lvl>
    <w:lvl w:ilvl="7" w:tplc="04190019" w:tentative="1">
      <w:start w:val="1"/>
      <w:numFmt w:val="lowerLetter"/>
      <w:lvlText w:val="%8."/>
      <w:lvlJc w:val="left"/>
      <w:pPr>
        <w:ind w:left="9225" w:hanging="360"/>
      </w:pPr>
      <w:rPr>
        <w:rFonts w:cs="Times New Roman"/>
      </w:rPr>
    </w:lvl>
    <w:lvl w:ilvl="8" w:tplc="0419001B" w:tentative="1">
      <w:start w:val="1"/>
      <w:numFmt w:val="lowerRoman"/>
      <w:lvlText w:val="%9."/>
      <w:lvlJc w:val="right"/>
      <w:pPr>
        <w:ind w:left="994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rawingGridVerticalSpacing w:val="12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58"/>
    <w:rsid w:val="000033FD"/>
    <w:rsid w:val="000053F3"/>
    <w:rsid w:val="00007E94"/>
    <w:rsid w:val="00027053"/>
    <w:rsid w:val="000304E3"/>
    <w:rsid w:val="00031DEB"/>
    <w:rsid w:val="0003557C"/>
    <w:rsid w:val="000410A6"/>
    <w:rsid w:val="000413DA"/>
    <w:rsid w:val="00042A5C"/>
    <w:rsid w:val="00050C09"/>
    <w:rsid w:val="00056473"/>
    <w:rsid w:val="000621A3"/>
    <w:rsid w:val="00066544"/>
    <w:rsid w:val="00073650"/>
    <w:rsid w:val="0008133E"/>
    <w:rsid w:val="000840D8"/>
    <w:rsid w:val="00084E19"/>
    <w:rsid w:val="00093D8B"/>
    <w:rsid w:val="00094D8C"/>
    <w:rsid w:val="000A0146"/>
    <w:rsid w:val="000A2C42"/>
    <w:rsid w:val="000B2F8E"/>
    <w:rsid w:val="000B4AF5"/>
    <w:rsid w:val="000C34BD"/>
    <w:rsid w:val="000C5DDE"/>
    <w:rsid w:val="000C7C39"/>
    <w:rsid w:val="000D3FE7"/>
    <w:rsid w:val="000D6B03"/>
    <w:rsid w:val="001054E3"/>
    <w:rsid w:val="001120A8"/>
    <w:rsid w:val="00117945"/>
    <w:rsid w:val="00121D24"/>
    <w:rsid w:val="0014524D"/>
    <w:rsid w:val="00146DC7"/>
    <w:rsid w:val="00153752"/>
    <w:rsid w:val="00161D48"/>
    <w:rsid w:val="001633A0"/>
    <w:rsid w:val="001675F8"/>
    <w:rsid w:val="001718A2"/>
    <w:rsid w:val="00173F3C"/>
    <w:rsid w:val="0017409C"/>
    <w:rsid w:val="00180B10"/>
    <w:rsid w:val="00182E82"/>
    <w:rsid w:val="00193947"/>
    <w:rsid w:val="00195F96"/>
    <w:rsid w:val="001A0B39"/>
    <w:rsid w:val="001A37C9"/>
    <w:rsid w:val="001A7DB1"/>
    <w:rsid w:val="001B054F"/>
    <w:rsid w:val="001B0841"/>
    <w:rsid w:val="001C4EDF"/>
    <w:rsid w:val="001C6682"/>
    <w:rsid w:val="001E25E6"/>
    <w:rsid w:val="001F36D4"/>
    <w:rsid w:val="001F6D29"/>
    <w:rsid w:val="0020609E"/>
    <w:rsid w:val="002147CC"/>
    <w:rsid w:val="00214D7E"/>
    <w:rsid w:val="00214FF5"/>
    <w:rsid w:val="00226A05"/>
    <w:rsid w:val="00232206"/>
    <w:rsid w:val="00235B19"/>
    <w:rsid w:val="002405A1"/>
    <w:rsid w:val="002427FB"/>
    <w:rsid w:val="00243264"/>
    <w:rsid w:val="002566FD"/>
    <w:rsid w:val="00257BB4"/>
    <w:rsid w:val="00260A7F"/>
    <w:rsid w:val="00272865"/>
    <w:rsid w:val="00272E0F"/>
    <w:rsid w:val="002926C5"/>
    <w:rsid w:val="002939E6"/>
    <w:rsid w:val="00297C26"/>
    <w:rsid w:val="002B15C9"/>
    <w:rsid w:val="002B6783"/>
    <w:rsid w:val="002B7007"/>
    <w:rsid w:val="002B7AA2"/>
    <w:rsid w:val="002C065D"/>
    <w:rsid w:val="002C1897"/>
    <w:rsid w:val="002D48CC"/>
    <w:rsid w:val="002E1047"/>
    <w:rsid w:val="002E5523"/>
    <w:rsid w:val="002F2B60"/>
    <w:rsid w:val="002F6E9C"/>
    <w:rsid w:val="002F79EB"/>
    <w:rsid w:val="00300024"/>
    <w:rsid w:val="00301EAA"/>
    <w:rsid w:val="00305EB7"/>
    <w:rsid w:val="00313910"/>
    <w:rsid w:val="00317516"/>
    <w:rsid w:val="00324638"/>
    <w:rsid w:val="0032502E"/>
    <w:rsid w:val="00327F03"/>
    <w:rsid w:val="00330DDA"/>
    <w:rsid w:val="00334FB9"/>
    <w:rsid w:val="00340F06"/>
    <w:rsid w:val="0034786A"/>
    <w:rsid w:val="00353987"/>
    <w:rsid w:val="00362B9D"/>
    <w:rsid w:val="003822C6"/>
    <w:rsid w:val="00383D7B"/>
    <w:rsid w:val="003842E6"/>
    <w:rsid w:val="003843C5"/>
    <w:rsid w:val="0038463A"/>
    <w:rsid w:val="0038620B"/>
    <w:rsid w:val="0039603D"/>
    <w:rsid w:val="0039608F"/>
    <w:rsid w:val="003A3BCB"/>
    <w:rsid w:val="003A6599"/>
    <w:rsid w:val="003B0271"/>
    <w:rsid w:val="003B6484"/>
    <w:rsid w:val="003C4A0D"/>
    <w:rsid w:val="003C5352"/>
    <w:rsid w:val="003C576A"/>
    <w:rsid w:val="003C65DC"/>
    <w:rsid w:val="003D0787"/>
    <w:rsid w:val="003D15CC"/>
    <w:rsid w:val="003D229F"/>
    <w:rsid w:val="003D34EA"/>
    <w:rsid w:val="003D3A92"/>
    <w:rsid w:val="003D6BC9"/>
    <w:rsid w:val="003D7423"/>
    <w:rsid w:val="003E28B9"/>
    <w:rsid w:val="003E3340"/>
    <w:rsid w:val="003E47A1"/>
    <w:rsid w:val="003F1F44"/>
    <w:rsid w:val="003F3B8A"/>
    <w:rsid w:val="0040772B"/>
    <w:rsid w:val="00413815"/>
    <w:rsid w:val="00414EEF"/>
    <w:rsid w:val="00417F3C"/>
    <w:rsid w:val="00420E8E"/>
    <w:rsid w:val="004260A2"/>
    <w:rsid w:val="004348B7"/>
    <w:rsid w:val="00441009"/>
    <w:rsid w:val="00444CE8"/>
    <w:rsid w:val="0044689E"/>
    <w:rsid w:val="00454F57"/>
    <w:rsid w:val="00456726"/>
    <w:rsid w:val="00457784"/>
    <w:rsid w:val="0046002D"/>
    <w:rsid w:val="00463DCC"/>
    <w:rsid w:val="00473B6E"/>
    <w:rsid w:val="00477151"/>
    <w:rsid w:val="00487D41"/>
    <w:rsid w:val="0049049F"/>
    <w:rsid w:val="004D3316"/>
    <w:rsid w:val="004E10BD"/>
    <w:rsid w:val="004E3975"/>
    <w:rsid w:val="004F5FEF"/>
    <w:rsid w:val="004F7B78"/>
    <w:rsid w:val="00511DF2"/>
    <w:rsid w:val="0052630B"/>
    <w:rsid w:val="00527E18"/>
    <w:rsid w:val="00532827"/>
    <w:rsid w:val="00542288"/>
    <w:rsid w:val="00542798"/>
    <w:rsid w:val="00544E8B"/>
    <w:rsid w:val="00545FBC"/>
    <w:rsid w:val="005574A0"/>
    <w:rsid w:val="005704D3"/>
    <w:rsid w:val="005724AE"/>
    <w:rsid w:val="00572934"/>
    <w:rsid w:val="00572DC2"/>
    <w:rsid w:val="00576F0A"/>
    <w:rsid w:val="00585496"/>
    <w:rsid w:val="0058796A"/>
    <w:rsid w:val="0059276F"/>
    <w:rsid w:val="005962E5"/>
    <w:rsid w:val="005A2A3A"/>
    <w:rsid w:val="005A55BC"/>
    <w:rsid w:val="005B5C14"/>
    <w:rsid w:val="005B5F2D"/>
    <w:rsid w:val="005C72B8"/>
    <w:rsid w:val="005E2735"/>
    <w:rsid w:val="005F76D5"/>
    <w:rsid w:val="006120CE"/>
    <w:rsid w:val="006273A6"/>
    <w:rsid w:val="006336E9"/>
    <w:rsid w:val="00635ABB"/>
    <w:rsid w:val="0064030B"/>
    <w:rsid w:val="00641EF7"/>
    <w:rsid w:val="00651452"/>
    <w:rsid w:val="006525EA"/>
    <w:rsid w:val="00655E3E"/>
    <w:rsid w:val="0066512E"/>
    <w:rsid w:val="006675E5"/>
    <w:rsid w:val="00672414"/>
    <w:rsid w:val="00672D37"/>
    <w:rsid w:val="00675952"/>
    <w:rsid w:val="00692BAD"/>
    <w:rsid w:val="006977AA"/>
    <w:rsid w:val="006A3978"/>
    <w:rsid w:val="006B06A0"/>
    <w:rsid w:val="006C134A"/>
    <w:rsid w:val="006F468F"/>
    <w:rsid w:val="006F7F25"/>
    <w:rsid w:val="007000D6"/>
    <w:rsid w:val="00747B60"/>
    <w:rsid w:val="00750D56"/>
    <w:rsid w:val="0075214E"/>
    <w:rsid w:val="00753415"/>
    <w:rsid w:val="00764213"/>
    <w:rsid w:val="00767545"/>
    <w:rsid w:val="007736D0"/>
    <w:rsid w:val="00776515"/>
    <w:rsid w:val="007877FF"/>
    <w:rsid w:val="00787826"/>
    <w:rsid w:val="00791820"/>
    <w:rsid w:val="007939F6"/>
    <w:rsid w:val="007A076A"/>
    <w:rsid w:val="007A1D88"/>
    <w:rsid w:val="007A2DA4"/>
    <w:rsid w:val="007A6604"/>
    <w:rsid w:val="007B2868"/>
    <w:rsid w:val="007B2C21"/>
    <w:rsid w:val="007B5BE3"/>
    <w:rsid w:val="007B6A6B"/>
    <w:rsid w:val="007D403B"/>
    <w:rsid w:val="007E14F2"/>
    <w:rsid w:val="007F7BCA"/>
    <w:rsid w:val="008060AC"/>
    <w:rsid w:val="00812442"/>
    <w:rsid w:val="00815263"/>
    <w:rsid w:val="00830BD6"/>
    <w:rsid w:val="00833027"/>
    <w:rsid w:val="00836EC6"/>
    <w:rsid w:val="00840534"/>
    <w:rsid w:val="00841C07"/>
    <w:rsid w:val="00855A31"/>
    <w:rsid w:val="00857200"/>
    <w:rsid w:val="0086285B"/>
    <w:rsid w:val="0086734F"/>
    <w:rsid w:val="00871BC3"/>
    <w:rsid w:val="00875305"/>
    <w:rsid w:val="00880142"/>
    <w:rsid w:val="00893518"/>
    <w:rsid w:val="00893EC6"/>
    <w:rsid w:val="00894097"/>
    <w:rsid w:val="00894352"/>
    <w:rsid w:val="00895E69"/>
    <w:rsid w:val="008A1523"/>
    <w:rsid w:val="008B0B14"/>
    <w:rsid w:val="008B2633"/>
    <w:rsid w:val="008C649A"/>
    <w:rsid w:val="008C6744"/>
    <w:rsid w:val="008D4909"/>
    <w:rsid w:val="008E31B6"/>
    <w:rsid w:val="008E686B"/>
    <w:rsid w:val="00905144"/>
    <w:rsid w:val="00907FFC"/>
    <w:rsid w:val="00912C51"/>
    <w:rsid w:val="0093020F"/>
    <w:rsid w:val="009333D4"/>
    <w:rsid w:val="00936379"/>
    <w:rsid w:val="00941BB9"/>
    <w:rsid w:val="00956269"/>
    <w:rsid w:val="0096315B"/>
    <w:rsid w:val="00972247"/>
    <w:rsid w:val="009A031A"/>
    <w:rsid w:val="009A5B82"/>
    <w:rsid w:val="009B5CBB"/>
    <w:rsid w:val="009B76E9"/>
    <w:rsid w:val="009C606A"/>
    <w:rsid w:val="009D0E0C"/>
    <w:rsid w:val="009E39C9"/>
    <w:rsid w:val="009E4298"/>
    <w:rsid w:val="009E61C2"/>
    <w:rsid w:val="009E779E"/>
    <w:rsid w:val="009F287E"/>
    <w:rsid w:val="009F61E0"/>
    <w:rsid w:val="00A14BE8"/>
    <w:rsid w:val="00A15A50"/>
    <w:rsid w:val="00A21EDB"/>
    <w:rsid w:val="00A26152"/>
    <w:rsid w:val="00A26ACE"/>
    <w:rsid w:val="00A32B9A"/>
    <w:rsid w:val="00A35090"/>
    <w:rsid w:val="00A366FD"/>
    <w:rsid w:val="00A36F06"/>
    <w:rsid w:val="00A453DE"/>
    <w:rsid w:val="00A46C97"/>
    <w:rsid w:val="00A566BF"/>
    <w:rsid w:val="00A607BA"/>
    <w:rsid w:val="00A71546"/>
    <w:rsid w:val="00A73DDE"/>
    <w:rsid w:val="00A7511F"/>
    <w:rsid w:val="00A82446"/>
    <w:rsid w:val="00A8367C"/>
    <w:rsid w:val="00A836B8"/>
    <w:rsid w:val="00A84AEE"/>
    <w:rsid w:val="00A90ABA"/>
    <w:rsid w:val="00AA1AEC"/>
    <w:rsid w:val="00AA22F3"/>
    <w:rsid w:val="00AA70CB"/>
    <w:rsid w:val="00AB048B"/>
    <w:rsid w:val="00AB3C92"/>
    <w:rsid w:val="00AB68B9"/>
    <w:rsid w:val="00AC136D"/>
    <w:rsid w:val="00AC6543"/>
    <w:rsid w:val="00AC6C21"/>
    <w:rsid w:val="00AD00F0"/>
    <w:rsid w:val="00AD4051"/>
    <w:rsid w:val="00AE33F8"/>
    <w:rsid w:val="00AE494E"/>
    <w:rsid w:val="00AF17BD"/>
    <w:rsid w:val="00AF2239"/>
    <w:rsid w:val="00B000F7"/>
    <w:rsid w:val="00B01BDA"/>
    <w:rsid w:val="00B065DD"/>
    <w:rsid w:val="00B071B6"/>
    <w:rsid w:val="00B07DE5"/>
    <w:rsid w:val="00B1186A"/>
    <w:rsid w:val="00B1224C"/>
    <w:rsid w:val="00B15FB1"/>
    <w:rsid w:val="00B1644D"/>
    <w:rsid w:val="00B311DB"/>
    <w:rsid w:val="00B31627"/>
    <w:rsid w:val="00B338F2"/>
    <w:rsid w:val="00B40BDB"/>
    <w:rsid w:val="00B52199"/>
    <w:rsid w:val="00B53A24"/>
    <w:rsid w:val="00B577F1"/>
    <w:rsid w:val="00B61A6F"/>
    <w:rsid w:val="00B630D2"/>
    <w:rsid w:val="00B636A2"/>
    <w:rsid w:val="00B63A89"/>
    <w:rsid w:val="00B7172D"/>
    <w:rsid w:val="00B749D5"/>
    <w:rsid w:val="00B77A59"/>
    <w:rsid w:val="00B80B8C"/>
    <w:rsid w:val="00B812A1"/>
    <w:rsid w:val="00B821FF"/>
    <w:rsid w:val="00B869E2"/>
    <w:rsid w:val="00B95D59"/>
    <w:rsid w:val="00BB36D7"/>
    <w:rsid w:val="00BC2A4D"/>
    <w:rsid w:val="00BC40BD"/>
    <w:rsid w:val="00BE0ADB"/>
    <w:rsid w:val="00BE53F6"/>
    <w:rsid w:val="00BE63BD"/>
    <w:rsid w:val="00BE67FE"/>
    <w:rsid w:val="00BE7B1A"/>
    <w:rsid w:val="00BF09E1"/>
    <w:rsid w:val="00BF3B2A"/>
    <w:rsid w:val="00BF789F"/>
    <w:rsid w:val="00C145B7"/>
    <w:rsid w:val="00C200E4"/>
    <w:rsid w:val="00C2081D"/>
    <w:rsid w:val="00C24239"/>
    <w:rsid w:val="00C34C58"/>
    <w:rsid w:val="00C52BE6"/>
    <w:rsid w:val="00C55736"/>
    <w:rsid w:val="00C57F07"/>
    <w:rsid w:val="00C648B0"/>
    <w:rsid w:val="00C66ABC"/>
    <w:rsid w:val="00C66BFC"/>
    <w:rsid w:val="00C75022"/>
    <w:rsid w:val="00C81398"/>
    <w:rsid w:val="00C83FD0"/>
    <w:rsid w:val="00C84B0B"/>
    <w:rsid w:val="00C90CDA"/>
    <w:rsid w:val="00CB3BF1"/>
    <w:rsid w:val="00CB43C6"/>
    <w:rsid w:val="00CB4418"/>
    <w:rsid w:val="00CB5686"/>
    <w:rsid w:val="00CC08F6"/>
    <w:rsid w:val="00CC1130"/>
    <w:rsid w:val="00CC133F"/>
    <w:rsid w:val="00CC2F60"/>
    <w:rsid w:val="00CD225F"/>
    <w:rsid w:val="00CD549C"/>
    <w:rsid w:val="00CE0552"/>
    <w:rsid w:val="00D1561B"/>
    <w:rsid w:val="00D161B9"/>
    <w:rsid w:val="00D20DBF"/>
    <w:rsid w:val="00D26E09"/>
    <w:rsid w:val="00D33409"/>
    <w:rsid w:val="00D3409E"/>
    <w:rsid w:val="00D372A8"/>
    <w:rsid w:val="00D373D9"/>
    <w:rsid w:val="00D37F1A"/>
    <w:rsid w:val="00D43220"/>
    <w:rsid w:val="00D53773"/>
    <w:rsid w:val="00D62AED"/>
    <w:rsid w:val="00D73CCE"/>
    <w:rsid w:val="00D778EE"/>
    <w:rsid w:val="00D8000C"/>
    <w:rsid w:val="00D80CE4"/>
    <w:rsid w:val="00D83D0A"/>
    <w:rsid w:val="00DA441F"/>
    <w:rsid w:val="00DA4451"/>
    <w:rsid w:val="00DC42F5"/>
    <w:rsid w:val="00DC6FCF"/>
    <w:rsid w:val="00DD2345"/>
    <w:rsid w:val="00DD484B"/>
    <w:rsid w:val="00DF014D"/>
    <w:rsid w:val="00DF210B"/>
    <w:rsid w:val="00E04C9D"/>
    <w:rsid w:val="00E05BE2"/>
    <w:rsid w:val="00E1042C"/>
    <w:rsid w:val="00E13ECE"/>
    <w:rsid w:val="00E14273"/>
    <w:rsid w:val="00E16912"/>
    <w:rsid w:val="00E21671"/>
    <w:rsid w:val="00E21A65"/>
    <w:rsid w:val="00E3451D"/>
    <w:rsid w:val="00E372F1"/>
    <w:rsid w:val="00E55BC4"/>
    <w:rsid w:val="00E62C98"/>
    <w:rsid w:val="00E63EC9"/>
    <w:rsid w:val="00E67E64"/>
    <w:rsid w:val="00E7662D"/>
    <w:rsid w:val="00E8160E"/>
    <w:rsid w:val="00E9086B"/>
    <w:rsid w:val="00E94441"/>
    <w:rsid w:val="00E955D2"/>
    <w:rsid w:val="00E96FBC"/>
    <w:rsid w:val="00EC00CF"/>
    <w:rsid w:val="00EC47EE"/>
    <w:rsid w:val="00EC759F"/>
    <w:rsid w:val="00ED1E34"/>
    <w:rsid w:val="00ED429B"/>
    <w:rsid w:val="00EE6B02"/>
    <w:rsid w:val="00EF406F"/>
    <w:rsid w:val="00F01A4C"/>
    <w:rsid w:val="00F02061"/>
    <w:rsid w:val="00F02F03"/>
    <w:rsid w:val="00F03EC3"/>
    <w:rsid w:val="00F065F0"/>
    <w:rsid w:val="00F06FB0"/>
    <w:rsid w:val="00F1316C"/>
    <w:rsid w:val="00F23401"/>
    <w:rsid w:val="00F276FA"/>
    <w:rsid w:val="00F31B4B"/>
    <w:rsid w:val="00F32FE3"/>
    <w:rsid w:val="00F3541E"/>
    <w:rsid w:val="00F416B8"/>
    <w:rsid w:val="00F4312C"/>
    <w:rsid w:val="00F43A0E"/>
    <w:rsid w:val="00F45154"/>
    <w:rsid w:val="00F4517F"/>
    <w:rsid w:val="00F67EB7"/>
    <w:rsid w:val="00F81AEA"/>
    <w:rsid w:val="00F846C4"/>
    <w:rsid w:val="00F84905"/>
    <w:rsid w:val="00F8638A"/>
    <w:rsid w:val="00F8721F"/>
    <w:rsid w:val="00F908C0"/>
    <w:rsid w:val="00F97412"/>
    <w:rsid w:val="00F97AB3"/>
    <w:rsid w:val="00FA7166"/>
    <w:rsid w:val="00FB11FD"/>
    <w:rsid w:val="00FB1A15"/>
    <w:rsid w:val="00FC5B89"/>
    <w:rsid w:val="00FD57D4"/>
    <w:rsid w:val="00FD5C7D"/>
    <w:rsid w:val="00FE2306"/>
    <w:rsid w:val="00FE6F44"/>
    <w:rsid w:val="00FF083B"/>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A5BF6"/>
  <w15:docId w15:val="{38ACE732-AAD7-4BD3-98B3-1664F4A7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C58"/>
    <w:rPr>
      <w:sz w:val="24"/>
      <w:szCs w:val="24"/>
    </w:rPr>
  </w:style>
  <w:style w:type="paragraph" w:styleId="1">
    <w:name w:val="heading 1"/>
    <w:basedOn w:val="a"/>
    <w:next w:val="a"/>
    <w:link w:val="10"/>
    <w:uiPriority w:val="99"/>
    <w:qFormat/>
    <w:rsid w:val="00C34C58"/>
    <w:pPr>
      <w:keepNext/>
      <w:autoSpaceDE w:val="0"/>
      <w:autoSpaceDN w:val="0"/>
      <w:adjustRightInd w:val="0"/>
      <w:jc w:val="center"/>
      <w:outlineLvl w:val="0"/>
    </w:pPr>
    <w:rPr>
      <w:b/>
      <w:bCs/>
      <w:sz w:val="20"/>
      <w:szCs w:val="20"/>
    </w:rPr>
  </w:style>
  <w:style w:type="paragraph" w:styleId="3">
    <w:name w:val="heading 3"/>
    <w:basedOn w:val="a"/>
    <w:next w:val="a"/>
    <w:link w:val="30"/>
    <w:uiPriority w:val="99"/>
    <w:qFormat/>
    <w:rsid w:val="00C34C58"/>
    <w:pPr>
      <w:keepNext/>
      <w:outlineLvl w:val="2"/>
    </w:pPr>
    <w:rPr>
      <w:b/>
      <w:bCs/>
      <w:i/>
      <w:iCs/>
      <w:sz w:val="1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6E9C"/>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2F6E9C"/>
    <w:rPr>
      <w:rFonts w:ascii="Cambria" w:hAnsi="Cambria" w:cs="Times New Roman"/>
      <w:b/>
      <w:bCs/>
      <w:sz w:val="26"/>
      <w:szCs w:val="26"/>
    </w:rPr>
  </w:style>
  <w:style w:type="paragraph" w:styleId="a3">
    <w:name w:val="Body Text Indent"/>
    <w:basedOn w:val="a"/>
    <w:link w:val="a4"/>
    <w:uiPriority w:val="99"/>
    <w:rsid w:val="00C34C58"/>
    <w:pPr>
      <w:autoSpaceDE w:val="0"/>
      <w:autoSpaceDN w:val="0"/>
      <w:adjustRightInd w:val="0"/>
      <w:ind w:firstLine="567"/>
      <w:jc w:val="both"/>
    </w:pPr>
    <w:rPr>
      <w:rFonts w:ascii="Arial" w:hAnsi="Arial" w:cs="Arial"/>
    </w:rPr>
  </w:style>
  <w:style w:type="character" w:customStyle="1" w:styleId="a4">
    <w:name w:val="Основной текст с отступом Знак"/>
    <w:basedOn w:val="a0"/>
    <w:link w:val="a3"/>
    <w:uiPriority w:val="99"/>
    <w:semiHidden/>
    <w:locked/>
    <w:rsid w:val="002F6E9C"/>
    <w:rPr>
      <w:rFonts w:cs="Times New Roman"/>
      <w:sz w:val="24"/>
      <w:szCs w:val="24"/>
    </w:rPr>
  </w:style>
  <w:style w:type="paragraph" w:styleId="a5">
    <w:name w:val="footer"/>
    <w:basedOn w:val="a"/>
    <w:link w:val="a6"/>
    <w:uiPriority w:val="99"/>
    <w:rsid w:val="00C34C58"/>
    <w:pPr>
      <w:tabs>
        <w:tab w:val="center" w:pos="4677"/>
        <w:tab w:val="right" w:pos="9355"/>
      </w:tabs>
    </w:pPr>
  </w:style>
  <w:style w:type="character" w:customStyle="1" w:styleId="a6">
    <w:name w:val="Нижний колонтитул Знак"/>
    <w:basedOn w:val="a0"/>
    <w:link w:val="a5"/>
    <w:uiPriority w:val="99"/>
    <w:semiHidden/>
    <w:locked/>
    <w:rsid w:val="002F6E9C"/>
    <w:rPr>
      <w:rFonts w:cs="Times New Roman"/>
      <w:sz w:val="24"/>
      <w:szCs w:val="24"/>
    </w:rPr>
  </w:style>
  <w:style w:type="character" w:styleId="a7">
    <w:name w:val="page number"/>
    <w:basedOn w:val="a0"/>
    <w:uiPriority w:val="99"/>
    <w:rsid w:val="00C34C58"/>
    <w:rPr>
      <w:rFonts w:cs="Times New Roman"/>
    </w:rPr>
  </w:style>
  <w:style w:type="paragraph" w:styleId="a8">
    <w:name w:val="Title"/>
    <w:basedOn w:val="a"/>
    <w:link w:val="a9"/>
    <w:uiPriority w:val="99"/>
    <w:qFormat/>
    <w:rsid w:val="00C34C58"/>
    <w:pPr>
      <w:autoSpaceDE w:val="0"/>
      <w:autoSpaceDN w:val="0"/>
      <w:adjustRightInd w:val="0"/>
      <w:jc w:val="center"/>
    </w:pPr>
    <w:rPr>
      <w:b/>
      <w:bCs/>
      <w:szCs w:val="20"/>
    </w:rPr>
  </w:style>
  <w:style w:type="character" w:customStyle="1" w:styleId="a9">
    <w:name w:val="Заголовок Знак"/>
    <w:basedOn w:val="a0"/>
    <w:link w:val="a8"/>
    <w:uiPriority w:val="99"/>
    <w:locked/>
    <w:rsid w:val="002F6E9C"/>
    <w:rPr>
      <w:rFonts w:ascii="Cambria" w:hAnsi="Cambria" w:cs="Times New Roman"/>
      <w:b/>
      <w:bCs/>
      <w:kern w:val="28"/>
      <w:sz w:val="32"/>
      <w:szCs w:val="32"/>
    </w:rPr>
  </w:style>
  <w:style w:type="paragraph" w:styleId="2">
    <w:name w:val="Body Text Indent 2"/>
    <w:basedOn w:val="a"/>
    <w:link w:val="20"/>
    <w:uiPriority w:val="99"/>
    <w:rsid w:val="00C34C58"/>
    <w:pPr>
      <w:autoSpaceDE w:val="0"/>
      <w:autoSpaceDN w:val="0"/>
      <w:adjustRightInd w:val="0"/>
      <w:ind w:firstLine="567"/>
    </w:pPr>
    <w:rPr>
      <w:sz w:val="18"/>
      <w:szCs w:val="20"/>
    </w:rPr>
  </w:style>
  <w:style w:type="character" w:customStyle="1" w:styleId="20">
    <w:name w:val="Основной текст с отступом 2 Знак"/>
    <w:basedOn w:val="a0"/>
    <w:link w:val="2"/>
    <w:uiPriority w:val="99"/>
    <w:semiHidden/>
    <w:locked/>
    <w:rsid w:val="002F6E9C"/>
    <w:rPr>
      <w:rFonts w:cs="Times New Roman"/>
      <w:sz w:val="24"/>
      <w:szCs w:val="24"/>
    </w:rPr>
  </w:style>
  <w:style w:type="paragraph" w:styleId="31">
    <w:name w:val="Body Text Indent 3"/>
    <w:basedOn w:val="a"/>
    <w:link w:val="32"/>
    <w:uiPriority w:val="99"/>
    <w:rsid w:val="00C34C58"/>
    <w:pPr>
      <w:autoSpaceDE w:val="0"/>
      <w:autoSpaceDN w:val="0"/>
      <w:adjustRightInd w:val="0"/>
      <w:ind w:firstLine="567"/>
      <w:jc w:val="both"/>
    </w:pPr>
    <w:rPr>
      <w:rFonts w:ascii="Arial" w:hAnsi="Arial" w:cs="Arial"/>
      <w:sz w:val="18"/>
      <w:szCs w:val="20"/>
    </w:rPr>
  </w:style>
  <w:style w:type="character" w:customStyle="1" w:styleId="32">
    <w:name w:val="Основной текст с отступом 3 Знак"/>
    <w:basedOn w:val="a0"/>
    <w:link w:val="31"/>
    <w:uiPriority w:val="99"/>
    <w:semiHidden/>
    <w:locked/>
    <w:rsid w:val="002F6E9C"/>
    <w:rPr>
      <w:rFonts w:cs="Times New Roman"/>
      <w:sz w:val="16"/>
      <w:szCs w:val="16"/>
    </w:rPr>
  </w:style>
  <w:style w:type="paragraph" w:styleId="aa">
    <w:name w:val="header"/>
    <w:basedOn w:val="a"/>
    <w:link w:val="ab"/>
    <w:uiPriority w:val="99"/>
    <w:rsid w:val="00F31B4B"/>
    <w:pPr>
      <w:tabs>
        <w:tab w:val="center" w:pos="4677"/>
        <w:tab w:val="right" w:pos="9355"/>
      </w:tabs>
    </w:pPr>
  </w:style>
  <w:style w:type="character" w:customStyle="1" w:styleId="ab">
    <w:name w:val="Верхний колонтитул Знак"/>
    <w:basedOn w:val="a0"/>
    <w:link w:val="aa"/>
    <w:uiPriority w:val="99"/>
    <w:semiHidden/>
    <w:locked/>
    <w:rsid w:val="002F6E9C"/>
    <w:rPr>
      <w:rFonts w:cs="Times New Roman"/>
      <w:sz w:val="24"/>
      <w:szCs w:val="24"/>
    </w:rPr>
  </w:style>
  <w:style w:type="paragraph" w:styleId="ac">
    <w:name w:val="Balloon Text"/>
    <w:basedOn w:val="a"/>
    <w:link w:val="ad"/>
    <w:uiPriority w:val="99"/>
    <w:rsid w:val="00C90CDA"/>
    <w:rPr>
      <w:rFonts w:ascii="Tahoma" w:hAnsi="Tahoma" w:cs="Tahoma"/>
      <w:sz w:val="16"/>
      <w:szCs w:val="16"/>
    </w:rPr>
  </w:style>
  <w:style w:type="character" w:customStyle="1" w:styleId="ad">
    <w:name w:val="Текст выноски Знак"/>
    <w:basedOn w:val="a0"/>
    <w:link w:val="ac"/>
    <w:uiPriority w:val="99"/>
    <w:locked/>
    <w:rsid w:val="00C90CDA"/>
    <w:rPr>
      <w:rFonts w:ascii="Tahoma" w:hAnsi="Tahoma" w:cs="Tahoma"/>
      <w:sz w:val="16"/>
      <w:szCs w:val="16"/>
    </w:rPr>
  </w:style>
  <w:style w:type="paragraph" w:styleId="ae">
    <w:name w:val="No Spacing"/>
    <w:uiPriority w:val="99"/>
    <w:qFormat/>
    <w:rsid w:val="00855A31"/>
    <w:rPr>
      <w:rFonts w:ascii="Calibri" w:hAnsi="Calibri"/>
    </w:rPr>
  </w:style>
  <w:style w:type="paragraph" w:styleId="af">
    <w:name w:val="List Paragraph"/>
    <w:basedOn w:val="a"/>
    <w:uiPriority w:val="99"/>
    <w:qFormat/>
    <w:rsid w:val="00753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3342">
      <w:marLeft w:val="0"/>
      <w:marRight w:val="0"/>
      <w:marTop w:val="0"/>
      <w:marBottom w:val="0"/>
      <w:divBdr>
        <w:top w:val="none" w:sz="0" w:space="0" w:color="auto"/>
        <w:left w:val="none" w:sz="0" w:space="0" w:color="auto"/>
        <w:bottom w:val="none" w:sz="0" w:space="0" w:color="auto"/>
        <w:right w:val="none" w:sz="0" w:space="0" w:color="auto"/>
      </w:divBdr>
    </w:div>
    <w:div w:id="334043343">
      <w:marLeft w:val="0"/>
      <w:marRight w:val="0"/>
      <w:marTop w:val="0"/>
      <w:marBottom w:val="0"/>
      <w:divBdr>
        <w:top w:val="none" w:sz="0" w:space="0" w:color="auto"/>
        <w:left w:val="none" w:sz="0" w:space="0" w:color="auto"/>
        <w:bottom w:val="none" w:sz="0" w:space="0" w:color="auto"/>
        <w:right w:val="none" w:sz="0" w:space="0" w:color="auto"/>
      </w:divBdr>
    </w:div>
    <w:div w:id="334043344">
      <w:marLeft w:val="0"/>
      <w:marRight w:val="0"/>
      <w:marTop w:val="0"/>
      <w:marBottom w:val="0"/>
      <w:divBdr>
        <w:top w:val="none" w:sz="0" w:space="0" w:color="auto"/>
        <w:left w:val="none" w:sz="0" w:space="0" w:color="auto"/>
        <w:bottom w:val="none" w:sz="0" w:space="0" w:color="auto"/>
        <w:right w:val="none" w:sz="0" w:space="0" w:color="auto"/>
      </w:divBdr>
    </w:div>
    <w:div w:id="334043345">
      <w:marLeft w:val="0"/>
      <w:marRight w:val="0"/>
      <w:marTop w:val="0"/>
      <w:marBottom w:val="0"/>
      <w:divBdr>
        <w:top w:val="none" w:sz="0" w:space="0" w:color="auto"/>
        <w:left w:val="none" w:sz="0" w:space="0" w:color="auto"/>
        <w:bottom w:val="none" w:sz="0" w:space="0" w:color="auto"/>
        <w:right w:val="none" w:sz="0" w:space="0" w:color="auto"/>
      </w:divBdr>
    </w:div>
    <w:div w:id="334043346">
      <w:marLeft w:val="0"/>
      <w:marRight w:val="0"/>
      <w:marTop w:val="0"/>
      <w:marBottom w:val="0"/>
      <w:divBdr>
        <w:top w:val="none" w:sz="0" w:space="0" w:color="auto"/>
        <w:left w:val="none" w:sz="0" w:space="0" w:color="auto"/>
        <w:bottom w:val="none" w:sz="0" w:space="0" w:color="auto"/>
        <w:right w:val="none" w:sz="0" w:space="0" w:color="auto"/>
      </w:divBdr>
    </w:div>
    <w:div w:id="334043347">
      <w:marLeft w:val="0"/>
      <w:marRight w:val="0"/>
      <w:marTop w:val="0"/>
      <w:marBottom w:val="0"/>
      <w:divBdr>
        <w:top w:val="none" w:sz="0" w:space="0" w:color="auto"/>
        <w:left w:val="none" w:sz="0" w:space="0" w:color="auto"/>
        <w:bottom w:val="none" w:sz="0" w:space="0" w:color="auto"/>
        <w:right w:val="none" w:sz="0" w:space="0" w:color="auto"/>
      </w:divBdr>
    </w:div>
    <w:div w:id="334043348">
      <w:marLeft w:val="0"/>
      <w:marRight w:val="0"/>
      <w:marTop w:val="0"/>
      <w:marBottom w:val="0"/>
      <w:divBdr>
        <w:top w:val="none" w:sz="0" w:space="0" w:color="auto"/>
        <w:left w:val="none" w:sz="0" w:space="0" w:color="auto"/>
        <w:bottom w:val="none" w:sz="0" w:space="0" w:color="auto"/>
        <w:right w:val="none" w:sz="0" w:space="0" w:color="auto"/>
      </w:divBdr>
    </w:div>
    <w:div w:id="334043349">
      <w:marLeft w:val="0"/>
      <w:marRight w:val="0"/>
      <w:marTop w:val="0"/>
      <w:marBottom w:val="0"/>
      <w:divBdr>
        <w:top w:val="none" w:sz="0" w:space="0" w:color="auto"/>
        <w:left w:val="none" w:sz="0" w:space="0" w:color="auto"/>
        <w:bottom w:val="none" w:sz="0" w:space="0" w:color="auto"/>
        <w:right w:val="none" w:sz="0" w:space="0" w:color="auto"/>
      </w:divBdr>
    </w:div>
    <w:div w:id="334043350">
      <w:marLeft w:val="0"/>
      <w:marRight w:val="0"/>
      <w:marTop w:val="0"/>
      <w:marBottom w:val="0"/>
      <w:divBdr>
        <w:top w:val="none" w:sz="0" w:space="0" w:color="auto"/>
        <w:left w:val="none" w:sz="0" w:space="0" w:color="auto"/>
        <w:bottom w:val="none" w:sz="0" w:space="0" w:color="auto"/>
        <w:right w:val="none" w:sz="0" w:space="0" w:color="auto"/>
      </w:divBdr>
    </w:div>
    <w:div w:id="334043351">
      <w:marLeft w:val="0"/>
      <w:marRight w:val="0"/>
      <w:marTop w:val="0"/>
      <w:marBottom w:val="0"/>
      <w:divBdr>
        <w:top w:val="none" w:sz="0" w:space="0" w:color="auto"/>
        <w:left w:val="none" w:sz="0" w:space="0" w:color="auto"/>
        <w:bottom w:val="none" w:sz="0" w:space="0" w:color="auto"/>
        <w:right w:val="none" w:sz="0" w:space="0" w:color="auto"/>
      </w:divBdr>
    </w:div>
    <w:div w:id="334043352">
      <w:marLeft w:val="0"/>
      <w:marRight w:val="0"/>
      <w:marTop w:val="0"/>
      <w:marBottom w:val="0"/>
      <w:divBdr>
        <w:top w:val="none" w:sz="0" w:space="0" w:color="auto"/>
        <w:left w:val="none" w:sz="0" w:space="0" w:color="auto"/>
        <w:bottom w:val="none" w:sz="0" w:space="0" w:color="auto"/>
        <w:right w:val="none" w:sz="0" w:space="0" w:color="auto"/>
      </w:divBdr>
    </w:div>
    <w:div w:id="334043353">
      <w:marLeft w:val="0"/>
      <w:marRight w:val="0"/>
      <w:marTop w:val="0"/>
      <w:marBottom w:val="0"/>
      <w:divBdr>
        <w:top w:val="none" w:sz="0" w:space="0" w:color="auto"/>
        <w:left w:val="none" w:sz="0" w:space="0" w:color="auto"/>
        <w:bottom w:val="none" w:sz="0" w:space="0" w:color="auto"/>
        <w:right w:val="none" w:sz="0" w:space="0" w:color="auto"/>
      </w:divBdr>
    </w:div>
    <w:div w:id="334043354">
      <w:marLeft w:val="0"/>
      <w:marRight w:val="0"/>
      <w:marTop w:val="0"/>
      <w:marBottom w:val="0"/>
      <w:divBdr>
        <w:top w:val="none" w:sz="0" w:space="0" w:color="auto"/>
        <w:left w:val="none" w:sz="0" w:space="0" w:color="auto"/>
        <w:bottom w:val="none" w:sz="0" w:space="0" w:color="auto"/>
        <w:right w:val="none" w:sz="0" w:space="0" w:color="auto"/>
      </w:divBdr>
    </w:div>
    <w:div w:id="334043355">
      <w:marLeft w:val="0"/>
      <w:marRight w:val="0"/>
      <w:marTop w:val="0"/>
      <w:marBottom w:val="0"/>
      <w:divBdr>
        <w:top w:val="none" w:sz="0" w:space="0" w:color="auto"/>
        <w:left w:val="none" w:sz="0" w:space="0" w:color="auto"/>
        <w:bottom w:val="none" w:sz="0" w:space="0" w:color="auto"/>
        <w:right w:val="none" w:sz="0" w:space="0" w:color="auto"/>
      </w:divBdr>
    </w:div>
    <w:div w:id="334043356">
      <w:marLeft w:val="0"/>
      <w:marRight w:val="0"/>
      <w:marTop w:val="0"/>
      <w:marBottom w:val="0"/>
      <w:divBdr>
        <w:top w:val="none" w:sz="0" w:space="0" w:color="auto"/>
        <w:left w:val="none" w:sz="0" w:space="0" w:color="auto"/>
        <w:bottom w:val="none" w:sz="0" w:space="0" w:color="auto"/>
        <w:right w:val="none" w:sz="0" w:space="0" w:color="auto"/>
      </w:divBdr>
    </w:div>
    <w:div w:id="334043357">
      <w:marLeft w:val="0"/>
      <w:marRight w:val="0"/>
      <w:marTop w:val="0"/>
      <w:marBottom w:val="0"/>
      <w:divBdr>
        <w:top w:val="none" w:sz="0" w:space="0" w:color="auto"/>
        <w:left w:val="none" w:sz="0" w:space="0" w:color="auto"/>
        <w:bottom w:val="none" w:sz="0" w:space="0" w:color="auto"/>
        <w:right w:val="none" w:sz="0" w:space="0" w:color="auto"/>
      </w:divBdr>
    </w:div>
    <w:div w:id="334043358">
      <w:marLeft w:val="0"/>
      <w:marRight w:val="0"/>
      <w:marTop w:val="0"/>
      <w:marBottom w:val="0"/>
      <w:divBdr>
        <w:top w:val="none" w:sz="0" w:space="0" w:color="auto"/>
        <w:left w:val="none" w:sz="0" w:space="0" w:color="auto"/>
        <w:bottom w:val="none" w:sz="0" w:space="0" w:color="auto"/>
        <w:right w:val="none" w:sz="0" w:space="0" w:color="auto"/>
      </w:divBdr>
    </w:div>
    <w:div w:id="334043359">
      <w:marLeft w:val="0"/>
      <w:marRight w:val="0"/>
      <w:marTop w:val="0"/>
      <w:marBottom w:val="0"/>
      <w:divBdr>
        <w:top w:val="none" w:sz="0" w:space="0" w:color="auto"/>
        <w:left w:val="none" w:sz="0" w:space="0" w:color="auto"/>
        <w:bottom w:val="none" w:sz="0" w:space="0" w:color="auto"/>
        <w:right w:val="none" w:sz="0" w:space="0" w:color="auto"/>
      </w:divBdr>
    </w:div>
    <w:div w:id="334043360">
      <w:marLeft w:val="0"/>
      <w:marRight w:val="0"/>
      <w:marTop w:val="0"/>
      <w:marBottom w:val="0"/>
      <w:divBdr>
        <w:top w:val="none" w:sz="0" w:space="0" w:color="auto"/>
        <w:left w:val="none" w:sz="0" w:space="0" w:color="auto"/>
        <w:bottom w:val="none" w:sz="0" w:space="0" w:color="auto"/>
        <w:right w:val="none" w:sz="0" w:space="0" w:color="auto"/>
      </w:divBdr>
    </w:div>
    <w:div w:id="334043361">
      <w:marLeft w:val="0"/>
      <w:marRight w:val="0"/>
      <w:marTop w:val="0"/>
      <w:marBottom w:val="0"/>
      <w:divBdr>
        <w:top w:val="none" w:sz="0" w:space="0" w:color="auto"/>
        <w:left w:val="none" w:sz="0" w:space="0" w:color="auto"/>
        <w:bottom w:val="none" w:sz="0" w:space="0" w:color="auto"/>
        <w:right w:val="none" w:sz="0" w:space="0" w:color="auto"/>
      </w:divBdr>
    </w:div>
    <w:div w:id="334043362">
      <w:marLeft w:val="0"/>
      <w:marRight w:val="0"/>
      <w:marTop w:val="0"/>
      <w:marBottom w:val="0"/>
      <w:divBdr>
        <w:top w:val="none" w:sz="0" w:space="0" w:color="auto"/>
        <w:left w:val="none" w:sz="0" w:space="0" w:color="auto"/>
        <w:bottom w:val="none" w:sz="0" w:space="0" w:color="auto"/>
        <w:right w:val="none" w:sz="0" w:space="0" w:color="auto"/>
      </w:divBdr>
    </w:div>
    <w:div w:id="334043363">
      <w:marLeft w:val="0"/>
      <w:marRight w:val="0"/>
      <w:marTop w:val="0"/>
      <w:marBottom w:val="0"/>
      <w:divBdr>
        <w:top w:val="none" w:sz="0" w:space="0" w:color="auto"/>
        <w:left w:val="none" w:sz="0" w:space="0" w:color="auto"/>
        <w:bottom w:val="none" w:sz="0" w:space="0" w:color="auto"/>
        <w:right w:val="none" w:sz="0" w:space="0" w:color="auto"/>
      </w:divBdr>
    </w:div>
    <w:div w:id="334043364">
      <w:marLeft w:val="0"/>
      <w:marRight w:val="0"/>
      <w:marTop w:val="0"/>
      <w:marBottom w:val="0"/>
      <w:divBdr>
        <w:top w:val="none" w:sz="0" w:space="0" w:color="auto"/>
        <w:left w:val="none" w:sz="0" w:space="0" w:color="auto"/>
        <w:bottom w:val="none" w:sz="0" w:space="0" w:color="auto"/>
        <w:right w:val="none" w:sz="0" w:space="0" w:color="auto"/>
      </w:divBdr>
    </w:div>
    <w:div w:id="334043365">
      <w:marLeft w:val="0"/>
      <w:marRight w:val="0"/>
      <w:marTop w:val="0"/>
      <w:marBottom w:val="0"/>
      <w:divBdr>
        <w:top w:val="none" w:sz="0" w:space="0" w:color="auto"/>
        <w:left w:val="none" w:sz="0" w:space="0" w:color="auto"/>
        <w:bottom w:val="none" w:sz="0" w:space="0" w:color="auto"/>
        <w:right w:val="none" w:sz="0" w:space="0" w:color="auto"/>
      </w:divBdr>
    </w:div>
    <w:div w:id="334043366">
      <w:marLeft w:val="0"/>
      <w:marRight w:val="0"/>
      <w:marTop w:val="0"/>
      <w:marBottom w:val="0"/>
      <w:divBdr>
        <w:top w:val="none" w:sz="0" w:space="0" w:color="auto"/>
        <w:left w:val="none" w:sz="0" w:space="0" w:color="auto"/>
        <w:bottom w:val="none" w:sz="0" w:space="0" w:color="auto"/>
        <w:right w:val="none" w:sz="0" w:space="0" w:color="auto"/>
      </w:divBdr>
    </w:div>
    <w:div w:id="334043367">
      <w:marLeft w:val="0"/>
      <w:marRight w:val="0"/>
      <w:marTop w:val="0"/>
      <w:marBottom w:val="0"/>
      <w:divBdr>
        <w:top w:val="none" w:sz="0" w:space="0" w:color="auto"/>
        <w:left w:val="none" w:sz="0" w:space="0" w:color="auto"/>
        <w:bottom w:val="none" w:sz="0" w:space="0" w:color="auto"/>
        <w:right w:val="none" w:sz="0" w:space="0" w:color="auto"/>
      </w:divBdr>
    </w:div>
    <w:div w:id="334043368">
      <w:marLeft w:val="0"/>
      <w:marRight w:val="0"/>
      <w:marTop w:val="0"/>
      <w:marBottom w:val="0"/>
      <w:divBdr>
        <w:top w:val="none" w:sz="0" w:space="0" w:color="auto"/>
        <w:left w:val="none" w:sz="0" w:space="0" w:color="auto"/>
        <w:bottom w:val="none" w:sz="0" w:space="0" w:color="auto"/>
        <w:right w:val="none" w:sz="0" w:space="0" w:color="auto"/>
      </w:divBdr>
    </w:div>
    <w:div w:id="334043369">
      <w:marLeft w:val="0"/>
      <w:marRight w:val="0"/>
      <w:marTop w:val="0"/>
      <w:marBottom w:val="0"/>
      <w:divBdr>
        <w:top w:val="none" w:sz="0" w:space="0" w:color="auto"/>
        <w:left w:val="none" w:sz="0" w:space="0" w:color="auto"/>
        <w:bottom w:val="none" w:sz="0" w:space="0" w:color="auto"/>
        <w:right w:val="none" w:sz="0" w:space="0" w:color="auto"/>
      </w:divBdr>
    </w:div>
    <w:div w:id="334043370">
      <w:marLeft w:val="0"/>
      <w:marRight w:val="0"/>
      <w:marTop w:val="0"/>
      <w:marBottom w:val="0"/>
      <w:divBdr>
        <w:top w:val="none" w:sz="0" w:space="0" w:color="auto"/>
        <w:left w:val="none" w:sz="0" w:space="0" w:color="auto"/>
        <w:bottom w:val="none" w:sz="0" w:space="0" w:color="auto"/>
        <w:right w:val="none" w:sz="0" w:space="0" w:color="auto"/>
      </w:divBdr>
    </w:div>
    <w:div w:id="334043371">
      <w:marLeft w:val="0"/>
      <w:marRight w:val="0"/>
      <w:marTop w:val="0"/>
      <w:marBottom w:val="0"/>
      <w:divBdr>
        <w:top w:val="none" w:sz="0" w:space="0" w:color="auto"/>
        <w:left w:val="none" w:sz="0" w:space="0" w:color="auto"/>
        <w:bottom w:val="none" w:sz="0" w:space="0" w:color="auto"/>
        <w:right w:val="none" w:sz="0" w:space="0" w:color="auto"/>
      </w:divBdr>
    </w:div>
    <w:div w:id="334043372">
      <w:marLeft w:val="0"/>
      <w:marRight w:val="0"/>
      <w:marTop w:val="0"/>
      <w:marBottom w:val="0"/>
      <w:divBdr>
        <w:top w:val="none" w:sz="0" w:space="0" w:color="auto"/>
        <w:left w:val="none" w:sz="0" w:space="0" w:color="auto"/>
        <w:bottom w:val="none" w:sz="0" w:space="0" w:color="auto"/>
        <w:right w:val="none" w:sz="0" w:space="0" w:color="auto"/>
      </w:divBdr>
    </w:div>
    <w:div w:id="334043373">
      <w:marLeft w:val="0"/>
      <w:marRight w:val="0"/>
      <w:marTop w:val="0"/>
      <w:marBottom w:val="0"/>
      <w:divBdr>
        <w:top w:val="none" w:sz="0" w:space="0" w:color="auto"/>
        <w:left w:val="none" w:sz="0" w:space="0" w:color="auto"/>
        <w:bottom w:val="none" w:sz="0" w:space="0" w:color="auto"/>
        <w:right w:val="none" w:sz="0" w:space="0" w:color="auto"/>
      </w:divBdr>
    </w:div>
    <w:div w:id="334043374">
      <w:marLeft w:val="0"/>
      <w:marRight w:val="0"/>
      <w:marTop w:val="0"/>
      <w:marBottom w:val="0"/>
      <w:divBdr>
        <w:top w:val="none" w:sz="0" w:space="0" w:color="auto"/>
        <w:left w:val="none" w:sz="0" w:space="0" w:color="auto"/>
        <w:bottom w:val="none" w:sz="0" w:space="0" w:color="auto"/>
        <w:right w:val="none" w:sz="0" w:space="0" w:color="auto"/>
      </w:divBdr>
    </w:div>
    <w:div w:id="334043375">
      <w:marLeft w:val="0"/>
      <w:marRight w:val="0"/>
      <w:marTop w:val="0"/>
      <w:marBottom w:val="0"/>
      <w:divBdr>
        <w:top w:val="none" w:sz="0" w:space="0" w:color="auto"/>
        <w:left w:val="none" w:sz="0" w:space="0" w:color="auto"/>
        <w:bottom w:val="none" w:sz="0" w:space="0" w:color="auto"/>
        <w:right w:val="none" w:sz="0" w:space="0" w:color="auto"/>
      </w:divBdr>
    </w:div>
    <w:div w:id="334043376">
      <w:marLeft w:val="0"/>
      <w:marRight w:val="0"/>
      <w:marTop w:val="0"/>
      <w:marBottom w:val="0"/>
      <w:divBdr>
        <w:top w:val="none" w:sz="0" w:space="0" w:color="auto"/>
        <w:left w:val="none" w:sz="0" w:space="0" w:color="auto"/>
        <w:bottom w:val="none" w:sz="0" w:space="0" w:color="auto"/>
        <w:right w:val="none" w:sz="0" w:space="0" w:color="auto"/>
      </w:divBdr>
    </w:div>
    <w:div w:id="334043377">
      <w:marLeft w:val="0"/>
      <w:marRight w:val="0"/>
      <w:marTop w:val="0"/>
      <w:marBottom w:val="0"/>
      <w:divBdr>
        <w:top w:val="none" w:sz="0" w:space="0" w:color="auto"/>
        <w:left w:val="none" w:sz="0" w:space="0" w:color="auto"/>
        <w:bottom w:val="none" w:sz="0" w:space="0" w:color="auto"/>
        <w:right w:val="none" w:sz="0" w:space="0" w:color="auto"/>
      </w:divBdr>
    </w:div>
    <w:div w:id="334043378">
      <w:marLeft w:val="0"/>
      <w:marRight w:val="0"/>
      <w:marTop w:val="0"/>
      <w:marBottom w:val="0"/>
      <w:divBdr>
        <w:top w:val="none" w:sz="0" w:space="0" w:color="auto"/>
        <w:left w:val="none" w:sz="0" w:space="0" w:color="auto"/>
        <w:bottom w:val="none" w:sz="0" w:space="0" w:color="auto"/>
        <w:right w:val="none" w:sz="0" w:space="0" w:color="auto"/>
      </w:divBdr>
    </w:div>
    <w:div w:id="334043379">
      <w:marLeft w:val="0"/>
      <w:marRight w:val="0"/>
      <w:marTop w:val="0"/>
      <w:marBottom w:val="0"/>
      <w:divBdr>
        <w:top w:val="none" w:sz="0" w:space="0" w:color="auto"/>
        <w:left w:val="none" w:sz="0" w:space="0" w:color="auto"/>
        <w:bottom w:val="none" w:sz="0" w:space="0" w:color="auto"/>
        <w:right w:val="none" w:sz="0" w:space="0" w:color="auto"/>
      </w:divBdr>
    </w:div>
    <w:div w:id="334043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guest/doc/18942" TargetMode="External"/><Relationship Id="rId3" Type="http://schemas.openxmlformats.org/officeDocument/2006/relationships/settings" Target="settings.xml"/><Relationship Id="rId7" Type="http://schemas.openxmlformats.org/officeDocument/2006/relationships/hyperlink" Target="http://lex.uz/guest/doc/1111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ТОВАР (МАҲСУЛОТ) ЕТКАЗИБ БЕРИШГА</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 (МАҲСУЛОТ) ЕТКАЗИБ БЕРИШГА</dc:title>
  <dc:creator>admin</dc:creator>
  <cp:lastModifiedBy>ASIOS</cp:lastModifiedBy>
  <cp:revision>3</cp:revision>
  <cp:lastPrinted>2021-09-08T03:56:00Z</cp:lastPrinted>
  <dcterms:created xsi:type="dcterms:W3CDTF">2022-07-04T07:18:00Z</dcterms:created>
  <dcterms:modified xsi:type="dcterms:W3CDTF">2022-07-04T07:18:00Z</dcterms:modified>
</cp:coreProperties>
</file>