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E3E1A" w14:textId="5D2DE782" w:rsidR="007F2515" w:rsidRPr="00D02FAF" w:rsidRDefault="006C4F90" w:rsidP="00C22C9B">
      <w:pPr>
        <w:tabs>
          <w:tab w:val="left" w:pos="364"/>
        </w:tabs>
        <w:ind w:left="-142"/>
        <w:jc w:val="center"/>
        <w:rPr>
          <w:b/>
          <w:color w:val="000000"/>
        </w:rPr>
      </w:pPr>
      <w:r>
        <w:rPr>
          <w:b/>
          <w:color w:val="000000"/>
        </w:rPr>
        <w:t xml:space="preserve">ДОГОВОР </w:t>
      </w:r>
      <w:r w:rsidR="007F2515" w:rsidRPr="007B5CD1">
        <w:rPr>
          <w:b/>
          <w:color w:val="000000"/>
        </w:rPr>
        <w:t xml:space="preserve">КУПЛИ-ПРОДАЖИ  № </w:t>
      </w:r>
      <w:r w:rsidR="007B5CD1" w:rsidRPr="007B5CD1">
        <w:rPr>
          <w:b/>
          <w:color w:val="000000"/>
        </w:rPr>
        <w:t>_</w:t>
      </w:r>
      <w:r w:rsidR="007B5CD1" w:rsidRPr="00D02FAF">
        <w:rPr>
          <w:b/>
          <w:color w:val="000000"/>
        </w:rPr>
        <w:t>________________</w:t>
      </w:r>
    </w:p>
    <w:p w14:paraId="00F13DF2" w14:textId="5A0D3FCD" w:rsidR="00F33D69" w:rsidRDefault="00941513" w:rsidP="00B13FA6">
      <w:pPr>
        <w:ind w:left="-142"/>
        <w:jc w:val="center"/>
      </w:pPr>
      <w:r w:rsidRPr="007B5CD1">
        <w:t>на поставку товара по результатам провед</w:t>
      </w:r>
      <w:r w:rsidR="00C670BF" w:rsidRPr="007B5CD1">
        <w:t>енных</w:t>
      </w:r>
      <w:r w:rsidRPr="007B5CD1">
        <w:t xml:space="preserve"> закупок</w:t>
      </w:r>
      <w:r w:rsidRPr="00941513">
        <w:t xml:space="preserve"> по объявлению на специальном информационном </w:t>
      </w:r>
    </w:p>
    <w:p w14:paraId="41E21FDE" w14:textId="2D030525" w:rsidR="00941513" w:rsidRPr="00D02FAF" w:rsidRDefault="00941513" w:rsidP="00B13FA6">
      <w:pPr>
        <w:ind w:left="-142"/>
        <w:jc w:val="center"/>
        <w:rPr>
          <w:u w:val="dotted"/>
        </w:rPr>
      </w:pPr>
      <w:r w:rsidRPr="00941513">
        <w:t xml:space="preserve">портале от </w:t>
      </w:r>
      <w:r w:rsidR="007B5CD1" w:rsidRPr="00D02FAF">
        <w:t>00</w:t>
      </w:r>
      <w:r w:rsidRPr="00D02FAF">
        <w:t>.0</w:t>
      </w:r>
      <w:r w:rsidR="007B5CD1" w:rsidRPr="00D02FAF">
        <w:t>0</w:t>
      </w:r>
      <w:r w:rsidRPr="00D02FAF">
        <w:t>.202</w:t>
      </w:r>
      <w:r w:rsidR="007B5CD1" w:rsidRPr="00D02FAF">
        <w:t>2</w:t>
      </w:r>
      <w:r w:rsidRPr="00D02FAF">
        <w:t>г. (Лот №</w:t>
      </w:r>
      <w:r w:rsidR="007B5CD1" w:rsidRPr="00D02FAF">
        <w:rPr>
          <w:rStyle w:val="a9"/>
          <w:b w:val="0"/>
          <w:caps/>
        </w:rPr>
        <w:t>____________</w:t>
      </w:r>
      <w:r w:rsidRPr="00D02FAF">
        <w:t>)</w:t>
      </w:r>
    </w:p>
    <w:p w14:paraId="1AED4EE9" w14:textId="77777777" w:rsidR="007F2515" w:rsidRPr="00D02FAF" w:rsidRDefault="007F2515" w:rsidP="00B13FA6">
      <w:pPr>
        <w:ind w:left="-142"/>
        <w:jc w:val="center"/>
        <w:rPr>
          <w:b/>
          <w:u w:val="dotted"/>
        </w:rPr>
      </w:pPr>
      <w:r w:rsidRPr="00D02FAF">
        <w:rPr>
          <w:b/>
          <w:u w:val="dotted"/>
        </w:rPr>
        <w:t xml:space="preserve">  </w:t>
      </w:r>
    </w:p>
    <w:p w14:paraId="1CF8F59F" w14:textId="5E10A13E" w:rsidR="007F2515" w:rsidRPr="00D02FAF" w:rsidRDefault="007F2515" w:rsidP="00B13FA6">
      <w:pPr>
        <w:ind w:left="-142"/>
        <w:jc w:val="both"/>
        <w:rPr>
          <w:b/>
          <w:color w:val="000000"/>
        </w:rPr>
      </w:pPr>
      <w:r w:rsidRPr="00D02FAF">
        <w:rPr>
          <w:b/>
          <w:color w:val="000000"/>
        </w:rPr>
        <w:t xml:space="preserve">г. Ташкент                                                                                                                                       </w:t>
      </w:r>
      <w:r w:rsidR="00873010" w:rsidRPr="00D02FAF">
        <w:rPr>
          <w:b/>
          <w:color w:val="000000"/>
        </w:rPr>
        <w:t xml:space="preserve">          </w:t>
      </w:r>
      <w:r w:rsidRPr="00D02FAF">
        <w:rPr>
          <w:b/>
          <w:color w:val="000000"/>
          <w:u w:val="single"/>
        </w:rPr>
        <w:t>«</w:t>
      </w:r>
      <w:r w:rsidR="00C670BF" w:rsidRPr="00D02FAF">
        <w:rPr>
          <w:b/>
          <w:color w:val="000000"/>
          <w:u w:val="single"/>
        </w:rPr>
        <w:t xml:space="preserve"> </w:t>
      </w:r>
      <w:r w:rsidR="007B5CD1" w:rsidRPr="00D02FAF">
        <w:rPr>
          <w:b/>
          <w:color w:val="000000"/>
          <w:u w:val="single"/>
        </w:rPr>
        <w:t>00</w:t>
      </w:r>
      <w:r w:rsidRPr="00D02FAF">
        <w:rPr>
          <w:b/>
          <w:color w:val="000000"/>
          <w:u w:val="single"/>
        </w:rPr>
        <w:t>»</w:t>
      </w:r>
      <w:r w:rsidR="00873010" w:rsidRPr="00D02FAF">
        <w:rPr>
          <w:b/>
          <w:color w:val="000000"/>
          <w:u w:val="single"/>
        </w:rPr>
        <w:t xml:space="preserve"> </w:t>
      </w:r>
      <w:r w:rsidR="007B5CD1" w:rsidRPr="00D02FAF">
        <w:rPr>
          <w:b/>
          <w:color w:val="000000"/>
          <w:u w:val="single"/>
        </w:rPr>
        <w:t xml:space="preserve">          </w:t>
      </w:r>
      <w:r w:rsidRPr="00D02FAF">
        <w:rPr>
          <w:b/>
          <w:color w:val="000000"/>
          <w:u w:val="single"/>
        </w:rPr>
        <w:t>20</w:t>
      </w:r>
      <w:r w:rsidR="001D2C85" w:rsidRPr="00D02FAF">
        <w:rPr>
          <w:b/>
          <w:color w:val="000000"/>
          <w:u w:val="single"/>
        </w:rPr>
        <w:t>2</w:t>
      </w:r>
      <w:r w:rsidR="007B5CD1" w:rsidRPr="00D02FAF">
        <w:rPr>
          <w:b/>
          <w:color w:val="000000"/>
          <w:u w:val="single"/>
        </w:rPr>
        <w:t>2</w:t>
      </w:r>
      <w:r w:rsidRPr="00D02FAF">
        <w:rPr>
          <w:b/>
          <w:color w:val="000000"/>
          <w:u w:val="single"/>
        </w:rPr>
        <w:t xml:space="preserve"> г.</w:t>
      </w:r>
    </w:p>
    <w:p w14:paraId="15F3985A" w14:textId="77777777" w:rsidR="007F2515" w:rsidRPr="00D02FAF" w:rsidRDefault="007F2515" w:rsidP="00B13FA6">
      <w:pPr>
        <w:ind w:left="-142"/>
        <w:jc w:val="both"/>
        <w:rPr>
          <w:color w:val="000000"/>
        </w:rPr>
      </w:pPr>
    </w:p>
    <w:p w14:paraId="3D286207" w14:textId="37B0FC1A" w:rsidR="007F25D0" w:rsidRPr="00D02FAF" w:rsidRDefault="00D02FAF" w:rsidP="007F25D0">
      <w:pPr>
        <w:ind w:left="-142"/>
        <w:jc w:val="both"/>
        <w:rPr>
          <w:color w:val="000000"/>
          <w:sz w:val="22"/>
          <w:szCs w:val="22"/>
        </w:rPr>
      </w:pPr>
      <w:r w:rsidRPr="00D02FAF">
        <w:rPr>
          <w:color w:val="000000"/>
          <w:sz w:val="22"/>
          <w:szCs w:val="22"/>
        </w:rPr>
        <w:t>_________________________</w:t>
      </w:r>
      <w:r w:rsidR="00195A7C" w:rsidRPr="00D02FAF">
        <w:rPr>
          <w:color w:val="000000"/>
          <w:sz w:val="22"/>
          <w:szCs w:val="22"/>
        </w:rPr>
        <w:t>,</w:t>
      </w:r>
      <w:r w:rsidR="007F2515" w:rsidRPr="00D02FAF">
        <w:rPr>
          <w:color w:val="000000"/>
          <w:sz w:val="22"/>
          <w:szCs w:val="22"/>
        </w:rPr>
        <w:t xml:space="preserve"> именуемое в дальнейшем «ПРОДАВЕЦ»</w:t>
      </w:r>
      <w:r w:rsidR="00195A7C" w:rsidRPr="00D02FAF">
        <w:rPr>
          <w:color w:val="000000"/>
          <w:sz w:val="22"/>
          <w:szCs w:val="22"/>
        </w:rPr>
        <w:t xml:space="preserve">, в лице </w:t>
      </w:r>
      <w:r w:rsidRPr="00D02FAF">
        <w:rPr>
          <w:color w:val="000000"/>
          <w:sz w:val="22"/>
          <w:szCs w:val="22"/>
        </w:rPr>
        <w:t>__________________</w:t>
      </w:r>
      <w:r w:rsidR="007F2515" w:rsidRPr="00D02FAF">
        <w:rPr>
          <w:color w:val="000000"/>
          <w:sz w:val="22"/>
          <w:szCs w:val="22"/>
        </w:rPr>
        <w:t xml:space="preserve"> действующего на основании Устава, с одной стороны, и</w:t>
      </w:r>
      <w:r w:rsidR="00FE3FAB" w:rsidRPr="00D02FAF">
        <w:rPr>
          <w:color w:val="000000"/>
          <w:sz w:val="22"/>
          <w:szCs w:val="22"/>
        </w:rPr>
        <w:t xml:space="preserve"> </w:t>
      </w:r>
      <w:r w:rsidR="007B5CD1" w:rsidRPr="00D02FAF">
        <w:rPr>
          <w:rStyle w:val="a9"/>
          <w:sz w:val="22"/>
          <w:szCs w:val="22"/>
          <w:bdr w:val="none" w:sz="0" w:space="0" w:color="auto" w:frame="1"/>
          <w:shd w:val="clear" w:color="auto" w:fill="FFFFFF"/>
        </w:rPr>
        <w:t>_____________________</w:t>
      </w:r>
      <w:r w:rsidR="00E023C2" w:rsidRPr="00D02FAF">
        <w:rPr>
          <w:sz w:val="22"/>
          <w:szCs w:val="22"/>
        </w:rPr>
        <w:t>, именуем</w:t>
      </w:r>
      <w:r w:rsidR="00E21DD0" w:rsidRPr="00D02FAF">
        <w:rPr>
          <w:sz w:val="22"/>
          <w:szCs w:val="22"/>
        </w:rPr>
        <w:t>ый</w:t>
      </w:r>
      <w:r w:rsidR="00E023C2" w:rsidRPr="00D02FAF">
        <w:rPr>
          <w:sz w:val="22"/>
          <w:szCs w:val="22"/>
        </w:rPr>
        <w:t xml:space="preserve"> в дальнейшем </w:t>
      </w:r>
      <w:r w:rsidR="00E21DD0" w:rsidRPr="00D02FAF">
        <w:rPr>
          <w:sz w:val="22"/>
          <w:szCs w:val="22"/>
        </w:rPr>
        <w:t>«</w:t>
      </w:r>
      <w:r w:rsidR="00E023C2" w:rsidRPr="00D02FAF">
        <w:rPr>
          <w:sz w:val="22"/>
          <w:szCs w:val="22"/>
        </w:rPr>
        <w:t>ПОКУПАТЕЛЬ</w:t>
      </w:r>
      <w:r w:rsidR="00E21DD0" w:rsidRPr="00D02FAF">
        <w:rPr>
          <w:sz w:val="22"/>
          <w:szCs w:val="22"/>
        </w:rPr>
        <w:t>»</w:t>
      </w:r>
      <w:r w:rsidR="00E023C2" w:rsidRPr="00D02FAF">
        <w:rPr>
          <w:sz w:val="22"/>
          <w:szCs w:val="22"/>
        </w:rPr>
        <w:t xml:space="preserve">, в лице </w:t>
      </w:r>
      <w:r w:rsidR="007B5CD1" w:rsidRPr="00D02FAF">
        <w:rPr>
          <w:b/>
          <w:sz w:val="22"/>
          <w:szCs w:val="22"/>
        </w:rPr>
        <w:t>__________________</w:t>
      </w:r>
      <w:r w:rsidR="00195A7C" w:rsidRPr="00D02FAF">
        <w:rPr>
          <w:color w:val="000000"/>
          <w:sz w:val="22"/>
          <w:szCs w:val="22"/>
        </w:rPr>
        <w:t xml:space="preserve">, </w:t>
      </w:r>
      <w:r w:rsidR="007F2515" w:rsidRPr="00D02FAF">
        <w:rPr>
          <w:color w:val="000000"/>
          <w:sz w:val="22"/>
          <w:szCs w:val="22"/>
        </w:rPr>
        <w:t>действующего на основании</w:t>
      </w:r>
      <w:r w:rsidR="00B60017" w:rsidRPr="00D02FAF">
        <w:rPr>
          <w:color w:val="000000"/>
          <w:sz w:val="22"/>
          <w:szCs w:val="22"/>
          <w:lang w:val="uz-Cyrl-UZ"/>
        </w:rPr>
        <w:t xml:space="preserve"> </w:t>
      </w:r>
      <w:r w:rsidR="006F1DB9" w:rsidRPr="00D02FAF">
        <w:rPr>
          <w:color w:val="000000"/>
          <w:sz w:val="22"/>
          <w:szCs w:val="22"/>
          <w:lang w:val="uz-Cyrl-UZ"/>
        </w:rPr>
        <w:t>Устава</w:t>
      </w:r>
      <w:r w:rsidR="00E21DD0" w:rsidRPr="00D02FAF">
        <w:rPr>
          <w:color w:val="000000"/>
          <w:sz w:val="22"/>
          <w:szCs w:val="22"/>
          <w:lang w:val="uz-Cyrl-UZ"/>
        </w:rPr>
        <w:t>,</w:t>
      </w:r>
      <w:r w:rsidR="007F2515" w:rsidRPr="00D02FAF">
        <w:rPr>
          <w:color w:val="000000"/>
          <w:sz w:val="22"/>
          <w:szCs w:val="22"/>
        </w:rPr>
        <w:t xml:space="preserve"> с другой стороны, </w:t>
      </w:r>
      <w:r w:rsidR="007F2515" w:rsidRPr="00D02FAF">
        <w:rPr>
          <w:sz w:val="22"/>
          <w:szCs w:val="22"/>
        </w:rPr>
        <w:t>далее именуемые Стороны и в отдельности Сторона</w:t>
      </w:r>
      <w:r w:rsidR="00195A7C" w:rsidRPr="00D02FAF">
        <w:rPr>
          <w:sz w:val="22"/>
          <w:szCs w:val="22"/>
        </w:rPr>
        <w:t>,</w:t>
      </w:r>
      <w:r w:rsidR="007F2515" w:rsidRPr="00D02FAF">
        <w:rPr>
          <w:color w:val="000000"/>
          <w:sz w:val="22"/>
          <w:szCs w:val="22"/>
        </w:rPr>
        <w:t xml:space="preserve"> заключили настоящий Договор о нижеследующем:</w:t>
      </w:r>
    </w:p>
    <w:p w14:paraId="2F828A04" w14:textId="77777777" w:rsidR="00C22C9B" w:rsidRPr="00D02FAF" w:rsidRDefault="00C22C9B" w:rsidP="007F25D0">
      <w:pPr>
        <w:ind w:left="-142"/>
        <w:jc w:val="both"/>
        <w:rPr>
          <w:color w:val="000000"/>
          <w:sz w:val="22"/>
          <w:szCs w:val="22"/>
        </w:rPr>
      </w:pPr>
    </w:p>
    <w:p w14:paraId="51457C43" w14:textId="7214D6AF" w:rsidR="007F2515" w:rsidRPr="00D02FAF" w:rsidRDefault="007F2515" w:rsidP="00B13FA6">
      <w:pPr>
        <w:ind w:left="-142"/>
        <w:jc w:val="center"/>
        <w:rPr>
          <w:b/>
          <w:color w:val="000000"/>
          <w:sz w:val="22"/>
          <w:szCs w:val="22"/>
        </w:rPr>
      </w:pPr>
      <w:r w:rsidRPr="00D02FAF">
        <w:rPr>
          <w:b/>
          <w:color w:val="000000"/>
          <w:sz w:val="22"/>
          <w:szCs w:val="22"/>
        </w:rPr>
        <w:t xml:space="preserve">1. Предмет </w:t>
      </w:r>
      <w:r w:rsidR="00C670BF" w:rsidRPr="00D02FAF">
        <w:rPr>
          <w:b/>
          <w:color w:val="000000"/>
          <w:sz w:val="22"/>
          <w:szCs w:val="22"/>
        </w:rPr>
        <w:t>Договора</w:t>
      </w:r>
    </w:p>
    <w:p w14:paraId="71BCE862" w14:textId="14D20A91" w:rsidR="007F2515" w:rsidRPr="00D02FAF" w:rsidRDefault="007F2515" w:rsidP="00B13FA6">
      <w:pPr>
        <w:ind w:left="-142"/>
        <w:jc w:val="both"/>
        <w:rPr>
          <w:color w:val="000000"/>
          <w:sz w:val="22"/>
          <w:szCs w:val="22"/>
        </w:rPr>
      </w:pPr>
      <w:r w:rsidRPr="00D02FAF">
        <w:rPr>
          <w:color w:val="000000"/>
          <w:sz w:val="22"/>
          <w:szCs w:val="22"/>
        </w:rPr>
        <w:t>1.1. Продавец обязуется продать нов</w:t>
      </w:r>
      <w:r w:rsidR="00C670BF" w:rsidRPr="00D02FAF">
        <w:rPr>
          <w:color w:val="000000"/>
          <w:sz w:val="22"/>
          <w:szCs w:val="22"/>
        </w:rPr>
        <w:t>ое</w:t>
      </w:r>
      <w:r w:rsidRPr="00D02FAF">
        <w:rPr>
          <w:color w:val="000000"/>
          <w:sz w:val="22"/>
          <w:szCs w:val="22"/>
        </w:rPr>
        <w:t xml:space="preserve">, </w:t>
      </w:r>
      <w:r w:rsidR="00605DCD" w:rsidRPr="00D02FAF">
        <w:rPr>
          <w:color w:val="000000"/>
          <w:sz w:val="22"/>
          <w:szCs w:val="22"/>
        </w:rPr>
        <w:t>не бывшее</w:t>
      </w:r>
      <w:r w:rsidR="00B13FA6" w:rsidRPr="00D02FAF">
        <w:rPr>
          <w:color w:val="000000"/>
          <w:sz w:val="22"/>
          <w:szCs w:val="22"/>
        </w:rPr>
        <w:t xml:space="preserve"> в употреблении</w:t>
      </w:r>
      <w:r w:rsidR="00B57F4C" w:rsidRPr="00D02FAF">
        <w:rPr>
          <w:color w:val="000000"/>
          <w:sz w:val="22"/>
          <w:szCs w:val="22"/>
        </w:rPr>
        <w:t xml:space="preserve">, не ранее 2021 </w:t>
      </w:r>
      <w:proofErr w:type="spellStart"/>
      <w:r w:rsidR="00B57F4C" w:rsidRPr="00D02FAF">
        <w:rPr>
          <w:color w:val="000000"/>
          <w:sz w:val="22"/>
          <w:szCs w:val="22"/>
        </w:rPr>
        <w:t>г.в</w:t>
      </w:r>
      <w:proofErr w:type="spellEnd"/>
      <w:r w:rsidR="00B57F4C" w:rsidRPr="00D02FAF">
        <w:rPr>
          <w:color w:val="000000"/>
          <w:sz w:val="22"/>
          <w:szCs w:val="22"/>
        </w:rPr>
        <w:t xml:space="preserve">., </w:t>
      </w:r>
      <w:r w:rsidR="00C670BF" w:rsidRPr="00D02FAF">
        <w:rPr>
          <w:color w:val="000000"/>
          <w:sz w:val="22"/>
          <w:szCs w:val="22"/>
        </w:rPr>
        <w:t>лабораторное оборудование</w:t>
      </w:r>
      <w:r w:rsidR="00D41E58" w:rsidRPr="00D02FAF">
        <w:rPr>
          <w:color w:val="000000"/>
          <w:sz w:val="22"/>
          <w:szCs w:val="22"/>
        </w:rPr>
        <w:t xml:space="preserve"> </w:t>
      </w:r>
      <w:r w:rsidRPr="00D02FAF">
        <w:rPr>
          <w:color w:val="000000"/>
          <w:sz w:val="22"/>
          <w:szCs w:val="22"/>
        </w:rPr>
        <w:t xml:space="preserve">(далее –товар), а Покупатель обязуется своевременно произвести оплату и принять товар на условиях настоящего </w:t>
      </w:r>
      <w:r w:rsidR="00195A7C" w:rsidRPr="00D02FAF">
        <w:rPr>
          <w:color w:val="000000"/>
          <w:sz w:val="22"/>
          <w:szCs w:val="22"/>
        </w:rPr>
        <w:t>Договора</w:t>
      </w:r>
      <w:r w:rsidRPr="00D02FAF">
        <w:rPr>
          <w:color w:val="000000"/>
          <w:sz w:val="22"/>
          <w:szCs w:val="22"/>
        </w:rPr>
        <w:t>.</w:t>
      </w:r>
    </w:p>
    <w:p w14:paraId="772BF3D4" w14:textId="778F9FB2" w:rsidR="007F2515" w:rsidRPr="004D66A1" w:rsidRDefault="007F2515" w:rsidP="00B13FA6">
      <w:pPr>
        <w:ind w:left="-142"/>
        <w:jc w:val="both"/>
        <w:rPr>
          <w:color w:val="000000"/>
          <w:sz w:val="22"/>
          <w:szCs w:val="22"/>
        </w:rPr>
      </w:pPr>
      <w:r w:rsidRPr="00D02FAF">
        <w:rPr>
          <w:color w:val="000000"/>
          <w:sz w:val="22"/>
          <w:szCs w:val="22"/>
        </w:rPr>
        <w:t>1.2. Полное наименование товара, единица измерения, количество, цена</w:t>
      </w:r>
      <w:r w:rsidR="00C670BF" w:rsidRPr="00D02FAF">
        <w:rPr>
          <w:color w:val="000000"/>
          <w:sz w:val="22"/>
          <w:szCs w:val="22"/>
        </w:rPr>
        <w:t>,</w:t>
      </w:r>
      <w:r w:rsidRPr="00D02FAF">
        <w:rPr>
          <w:color w:val="000000"/>
          <w:sz w:val="22"/>
          <w:szCs w:val="22"/>
        </w:rPr>
        <w:t xml:space="preserve"> сумма</w:t>
      </w:r>
      <w:r w:rsidR="00C670BF" w:rsidRPr="00D02FAF">
        <w:rPr>
          <w:color w:val="000000"/>
          <w:sz w:val="22"/>
          <w:szCs w:val="22"/>
        </w:rPr>
        <w:t>, комплектация</w:t>
      </w:r>
      <w:r w:rsidRPr="007B5CD1">
        <w:rPr>
          <w:color w:val="000000"/>
          <w:sz w:val="22"/>
          <w:szCs w:val="22"/>
        </w:rPr>
        <w:t xml:space="preserve"> указаны в Спецификации</w:t>
      </w:r>
      <w:r w:rsidR="00C670BF" w:rsidRPr="007B5CD1">
        <w:rPr>
          <w:color w:val="000000"/>
          <w:sz w:val="22"/>
          <w:szCs w:val="22"/>
        </w:rPr>
        <w:t xml:space="preserve"> и Технической спецификации (Комплектность поставки)</w:t>
      </w:r>
      <w:r w:rsidRPr="007B5CD1">
        <w:rPr>
          <w:color w:val="000000"/>
          <w:sz w:val="22"/>
          <w:szCs w:val="22"/>
        </w:rPr>
        <w:t xml:space="preserve"> – Приложени</w:t>
      </w:r>
      <w:r w:rsidR="00C670BF" w:rsidRPr="007B5CD1">
        <w:rPr>
          <w:color w:val="000000"/>
          <w:sz w:val="22"/>
          <w:szCs w:val="22"/>
        </w:rPr>
        <w:t>я</w:t>
      </w:r>
      <w:r w:rsidRPr="007B5CD1">
        <w:rPr>
          <w:color w:val="000000"/>
          <w:sz w:val="22"/>
          <w:szCs w:val="22"/>
        </w:rPr>
        <w:t xml:space="preserve"> №1</w:t>
      </w:r>
      <w:r w:rsidR="00C670BF" w:rsidRPr="007B5CD1">
        <w:rPr>
          <w:color w:val="000000"/>
          <w:sz w:val="22"/>
          <w:szCs w:val="22"/>
        </w:rPr>
        <w:t xml:space="preserve"> и 2</w:t>
      </w:r>
      <w:r w:rsidRPr="007B5CD1">
        <w:rPr>
          <w:color w:val="000000"/>
          <w:sz w:val="22"/>
          <w:szCs w:val="22"/>
        </w:rPr>
        <w:t xml:space="preserve"> к настоящему </w:t>
      </w:r>
      <w:r w:rsidR="00195A7C" w:rsidRPr="007B5CD1">
        <w:rPr>
          <w:color w:val="000000"/>
          <w:sz w:val="22"/>
          <w:szCs w:val="22"/>
        </w:rPr>
        <w:t>Договору</w:t>
      </w:r>
      <w:r w:rsidRPr="007B5CD1">
        <w:rPr>
          <w:color w:val="000000"/>
          <w:sz w:val="22"/>
          <w:szCs w:val="22"/>
        </w:rPr>
        <w:t>.</w:t>
      </w:r>
      <w:r w:rsidRPr="004D66A1">
        <w:rPr>
          <w:color w:val="000000"/>
          <w:sz w:val="22"/>
          <w:szCs w:val="22"/>
        </w:rPr>
        <w:t xml:space="preserve"> </w:t>
      </w:r>
    </w:p>
    <w:p w14:paraId="6C361282" w14:textId="62554B47" w:rsidR="007F2515" w:rsidRPr="00861AAC" w:rsidRDefault="007F2515" w:rsidP="00B13FA6">
      <w:pPr>
        <w:ind w:left="-142"/>
        <w:jc w:val="both"/>
        <w:rPr>
          <w:color w:val="000000"/>
          <w:sz w:val="22"/>
          <w:szCs w:val="22"/>
        </w:rPr>
      </w:pPr>
      <w:r w:rsidRPr="004D66A1">
        <w:rPr>
          <w:color w:val="000000"/>
          <w:sz w:val="22"/>
          <w:szCs w:val="22"/>
        </w:rPr>
        <w:t xml:space="preserve">Цены, указанные в настоящей </w:t>
      </w:r>
      <w:r w:rsidR="00C670BF" w:rsidRPr="004D66A1">
        <w:rPr>
          <w:color w:val="000000"/>
          <w:sz w:val="22"/>
          <w:szCs w:val="22"/>
        </w:rPr>
        <w:t xml:space="preserve">Спецификации </w:t>
      </w:r>
      <w:r w:rsidRPr="004D66A1">
        <w:rPr>
          <w:color w:val="000000"/>
          <w:sz w:val="22"/>
          <w:szCs w:val="22"/>
        </w:rPr>
        <w:t>(</w:t>
      </w:r>
      <w:bookmarkStart w:id="0" w:name="OLE_LINK1"/>
      <w:r w:rsidRPr="004D66A1">
        <w:rPr>
          <w:color w:val="000000"/>
          <w:sz w:val="22"/>
          <w:szCs w:val="22"/>
        </w:rPr>
        <w:t>Приложение №1</w:t>
      </w:r>
      <w:bookmarkEnd w:id="0"/>
      <w:r>
        <w:rPr>
          <w:color w:val="000000"/>
          <w:sz w:val="22"/>
          <w:szCs w:val="22"/>
        </w:rPr>
        <w:t>)</w:t>
      </w:r>
      <w:r w:rsidR="00195A7C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действительны </w:t>
      </w:r>
      <w:r w:rsidRPr="004D66A1">
        <w:rPr>
          <w:color w:val="000000"/>
          <w:sz w:val="22"/>
          <w:szCs w:val="22"/>
        </w:rPr>
        <w:t xml:space="preserve">только для настоящего </w:t>
      </w:r>
      <w:r w:rsidR="00195A7C" w:rsidRPr="004D66A1">
        <w:rPr>
          <w:color w:val="000000"/>
          <w:sz w:val="22"/>
          <w:szCs w:val="22"/>
        </w:rPr>
        <w:t xml:space="preserve">Договора </w:t>
      </w:r>
      <w:r w:rsidRPr="004D66A1">
        <w:rPr>
          <w:color w:val="000000"/>
          <w:sz w:val="22"/>
          <w:szCs w:val="22"/>
        </w:rPr>
        <w:t xml:space="preserve">и не могут служить </w:t>
      </w:r>
      <w:r w:rsidRPr="00861AAC">
        <w:rPr>
          <w:color w:val="000000"/>
          <w:sz w:val="22"/>
          <w:szCs w:val="22"/>
        </w:rPr>
        <w:t xml:space="preserve">прецедентом при заключении любых других </w:t>
      </w:r>
      <w:r w:rsidR="00195A7C" w:rsidRPr="00861AAC">
        <w:rPr>
          <w:color w:val="000000"/>
          <w:sz w:val="22"/>
          <w:szCs w:val="22"/>
        </w:rPr>
        <w:t>Договоров</w:t>
      </w:r>
      <w:r w:rsidRPr="00861AAC">
        <w:rPr>
          <w:color w:val="000000"/>
          <w:sz w:val="22"/>
          <w:szCs w:val="22"/>
        </w:rPr>
        <w:t>.</w:t>
      </w:r>
    </w:p>
    <w:p w14:paraId="71710739" w14:textId="77777777" w:rsidR="007F2515" w:rsidRPr="00861AAC" w:rsidRDefault="007F2515" w:rsidP="00B13FA6">
      <w:pPr>
        <w:ind w:left="-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1.3. Товар</w:t>
      </w:r>
      <w:r w:rsidRPr="00861AAC">
        <w:rPr>
          <w:color w:val="000000"/>
          <w:sz w:val="22"/>
          <w:szCs w:val="22"/>
        </w:rPr>
        <w:t xml:space="preserve"> приобретается для собственных нужд Покупателя. </w:t>
      </w:r>
    </w:p>
    <w:p w14:paraId="182F1B9B" w14:textId="7FFC22BF" w:rsidR="007F2515" w:rsidRPr="00861AAC" w:rsidRDefault="007F2515" w:rsidP="00B13FA6">
      <w:pPr>
        <w:ind w:left="-142"/>
        <w:jc w:val="both"/>
        <w:rPr>
          <w:color w:val="000000"/>
          <w:sz w:val="22"/>
          <w:szCs w:val="22"/>
        </w:rPr>
      </w:pPr>
      <w:r w:rsidRPr="00861AAC">
        <w:rPr>
          <w:color w:val="000000"/>
          <w:sz w:val="22"/>
          <w:szCs w:val="22"/>
        </w:rPr>
        <w:t xml:space="preserve">1.4. Подписи (уполномоченных представителей) Сторон </w:t>
      </w:r>
      <w:r w:rsidR="00E21DD0">
        <w:rPr>
          <w:color w:val="000000"/>
          <w:sz w:val="22"/>
          <w:szCs w:val="22"/>
        </w:rPr>
        <w:t>в</w:t>
      </w:r>
      <w:r w:rsidRPr="00861AAC">
        <w:rPr>
          <w:color w:val="000000"/>
          <w:sz w:val="22"/>
          <w:szCs w:val="22"/>
        </w:rPr>
        <w:t xml:space="preserve"> настоящем </w:t>
      </w:r>
      <w:r w:rsidR="00195A7C" w:rsidRPr="00861AAC">
        <w:rPr>
          <w:color w:val="000000"/>
          <w:sz w:val="22"/>
          <w:szCs w:val="22"/>
        </w:rPr>
        <w:t xml:space="preserve">Договоре </w:t>
      </w:r>
      <w:r w:rsidRPr="00861AAC">
        <w:rPr>
          <w:color w:val="000000"/>
          <w:sz w:val="22"/>
          <w:szCs w:val="22"/>
        </w:rPr>
        <w:t xml:space="preserve">свидетельствуют, что: </w:t>
      </w:r>
    </w:p>
    <w:p w14:paraId="6242D390" w14:textId="77777777" w:rsidR="007F2515" w:rsidRPr="00861AAC" w:rsidRDefault="007F2515" w:rsidP="00B13FA6">
      <w:pPr>
        <w:numPr>
          <w:ilvl w:val="0"/>
          <w:numId w:val="1"/>
        </w:numPr>
        <w:ind w:left="0" w:firstLine="0"/>
        <w:jc w:val="both"/>
        <w:rPr>
          <w:color w:val="000000"/>
          <w:sz w:val="22"/>
          <w:szCs w:val="22"/>
        </w:rPr>
      </w:pPr>
      <w:r w:rsidRPr="00861AAC">
        <w:rPr>
          <w:color w:val="000000"/>
          <w:sz w:val="22"/>
          <w:szCs w:val="22"/>
        </w:rPr>
        <w:t xml:space="preserve">перед подписанием настоящего </w:t>
      </w:r>
      <w:r w:rsidR="00195A7C" w:rsidRPr="00861AAC">
        <w:rPr>
          <w:color w:val="000000"/>
          <w:sz w:val="22"/>
          <w:szCs w:val="22"/>
        </w:rPr>
        <w:t xml:space="preserve">Договора </w:t>
      </w:r>
      <w:r w:rsidRPr="00861AAC">
        <w:rPr>
          <w:color w:val="000000"/>
          <w:sz w:val="22"/>
          <w:szCs w:val="22"/>
        </w:rPr>
        <w:t xml:space="preserve">они ознакомились с его положениями и обсудили их, осознают правовое значение и последствия заключения настоящего </w:t>
      </w:r>
      <w:r w:rsidR="00195A7C" w:rsidRPr="00861AAC">
        <w:rPr>
          <w:color w:val="000000"/>
          <w:sz w:val="22"/>
          <w:szCs w:val="22"/>
        </w:rPr>
        <w:t>Договора</w:t>
      </w:r>
      <w:r w:rsidRPr="00861AAC">
        <w:rPr>
          <w:color w:val="000000"/>
          <w:sz w:val="22"/>
          <w:szCs w:val="22"/>
        </w:rPr>
        <w:t xml:space="preserve">, а также согласны с положениями настоящего </w:t>
      </w:r>
      <w:r w:rsidR="00195A7C" w:rsidRPr="00861AAC">
        <w:rPr>
          <w:color w:val="000000"/>
          <w:sz w:val="22"/>
          <w:szCs w:val="22"/>
        </w:rPr>
        <w:t>Договора</w:t>
      </w:r>
      <w:r w:rsidRPr="00861AAC">
        <w:rPr>
          <w:color w:val="000000"/>
          <w:sz w:val="22"/>
          <w:szCs w:val="22"/>
        </w:rPr>
        <w:t>;</w:t>
      </w:r>
    </w:p>
    <w:p w14:paraId="38BB1561" w14:textId="77777777" w:rsidR="007F2515" w:rsidRPr="00861AAC" w:rsidRDefault="007F2515" w:rsidP="00B13FA6">
      <w:pPr>
        <w:numPr>
          <w:ilvl w:val="0"/>
          <w:numId w:val="1"/>
        </w:numPr>
        <w:ind w:left="0" w:firstLine="0"/>
        <w:jc w:val="both"/>
        <w:rPr>
          <w:color w:val="000000"/>
          <w:sz w:val="22"/>
          <w:szCs w:val="22"/>
        </w:rPr>
      </w:pPr>
      <w:r w:rsidRPr="00861AAC">
        <w:rPr>
          <w:color w:val="000000"/>
          <w:sz w:val="22"/>
          <w:szCs w:val="22"/>
        </w:rPr>
        <w:t xml:space="preserve">не существует никаких правовых препятствий для заключения и исполнения настоящего </w:t>
      </w:r>
      <w:r w:rsidR="00195A7C" w:rsidRPr="00861AAC">
        <w:rPr>
          <w:color w:val="000000"/>
          <w:sz w:val="22"/>
          <w:szCs w:val="22"/>
        </w:rPr>
        <w:t>Договора</w:t>
      </w:r>
      <w:r w:rsidRPr="00861AAC">
        <w:rPr>
          <w:color w:val="000000"/>
          <w:sz w:val="22"/>
          <w:szCs w:val="22"/>
        </w:rPr>
        <w:t>.</w:t>
      </w:r>
    </w:p>
    <w:p w14:paraId="7C2FEA73" w14:textId="5F286B8D" w:rsidR="007F25D0" w:rsidRDefault="007F2515" w:rsidP="007F25D0">
      <w:pPr>
        <w:ind w:left="-14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1.5</w:t>
      </w:r>
      <w:r w:rsidRPr="00861AAC">
        <w:rPr>
          <w:color w:val="000000"/>
          <w:sz w:val="22"/>
          <w:szCs w:val="22"/>
        </w:rPr>
        <w:t>.</w:t>
      </w:r>
      <w:r w:rsidR="005F72AE">
        <w:rPr>
          <w:color w:val="000000"/>
          <w:sz w:val="22"/>
          <w:szCs w:val="22"/>
        </w:rPr>
        <w:t xml:space="preserve"> </w:t>
      </w:r>
      <w:r w:rsidRPr="00861AAC">
        <w:rPr>
          <w:color w:val="000000"/>
          <w:sz w:val="22"/>
          <w:szCs w:val="22"/>
        </w:rPr>
        <w:t xml:space="preserve">Право собственности на товар, а равно </w:t>
      </w:r>
      <w:r w:rsidR="00E21DD0">
        <w:rPr>
          <w:color w:val="000000"/>
          <w:sz w:val="22"/>
          <w:szCs w:val="22"/>
        </w:rPr>
        <w:t xml:space="preserve">и </w:t>
      </w:r>
      <w:r w:rsidRPr="00861AAC">
        <w:rPr>
          <w:color w:val="000000"/>
          <w:sz w:val="22"/>
          <w:szCs w:val="22"/>
        </w:rPr>
        <w:t xml:space="preserve">риск случайной гибели или утраты на </w:t>
      </w:r>
      <w:r>
        <w:rPr>
          <w:color w:val="000000"/>
          <w:sz w:val="22"/>
          <w:szCs w:val="22"/>
        </w:rPr>
        <w:t xml:space="preserve">товар </w:t>
      </w:r>
      <w:r w:rsidRPr="00861AAC">
        <w:rPr>
          <w:color w:val="000000"/>
          <w:sz w:val="22"/>
          <w:szCs w:val="22"/>
        </w:rPr>
        <w:t>пер</w:t>
      </w:r>
      <w:r w:rsidR="00195A7C">
        <w:rPr>
          <w:color w:val="000000"/>
          <w:sz w:val="22"/>
          <w:szCs w:val="22"/>
        </w:rPr>
        <w:t>еходит от Продавца к Покупателю</w:t>
      </w:r>
      <w:r w:rsidRPr="00861AAC">
        <w:rPr>
          <w:color w:val="000000"/>
          <w:sz w:val="22"/>
          <w:szCs w:val="22"/>
        </w:rPr>
        <w:t xml:space="preserve"> с даты подписания</w:t>
      </w:r>
      <w:r w:rsidRPr="00DE071D">
        <w:rPr>
          <w:color w:val="FF0000"/>
          <w:sz w:val="22"/>
          <w:szCs w:val="22"/>
        </w:rPr>
        <w:t xml:space="preserve"> </w:t>
      </w:r>
      <w:r w:rsidR="00195A7C" w:rsidRPr="00E45F3B">
        <w:rPr>
          <w:sz w:val="22"/>
          <w:szCs w:val="22"/>
        </w:rPr>
        <w:t>Акта приема-передачи</w:t>
      </w:r>
      <w:r w:rsidRPr="00E45F3B">
        <w:rPr>
          <w:sz w:val="22"/>
          <w:szCs w:val="22"/>
        </w:rPr>
        <w:t>.</w:t>
      </w:r>
    </w:p>
    <w:p w14:paraId="2CB2FBEE" w14:textId="77777777" w:rsidR="00C22C9B" w:rsidRPr="007F25D0" w:rsidRDefault="00C22C9B" w:rsidP="007F25D0">
      <w:pPr>
        <w:ind w:left="-142"/>
        <w:jc w:val="both"/>
        <w:rPr>
          <w:sz w:val="22"/>
          <w:szCs w:val="22"/>
        </w:rPr>
      </w:pPr>
    </w:p>
    <w:p w14:paraId="5542312A" w14:textId="3A6DAA84" w:rsidR="007F2515" w:rsidRPr="00861AAC" w:rsidRDefault="007F2515" w:rsidP="00B13FA6">
      <w:pPr>
        <w:ind w:left="-142"/>
        <w:jc w:val="center"/>
        <w:rPr>
          <w:b/>
          <w:color w:val="000000"/>
          <w:sz w:val="22"/>
          <w:szCs w:val="22"/>
        </w:rPr>
      </w:pPr>
      <w:r w:rsidRPr="00861AAC">
        <w:rPr>
          <w:b/>
          <w:color w:val="000000"/>
          <w:sz w:val="22"/>
          <w:szCs w:val="22"/>
        </w:rPr>
        <w:t xml:space="preserve">2. Сумма </w:t>
      </w:r>
      <w:r w:rsidR="00C670BF" w:rsidRPr="00861AAC">
        <w:rPr>
          <w:b/>
          <w:color w:val="000000"/>
          <w:sz w:val="22"/>
          <w:szCs w:val="22"/>
        </w:rPr>
        <w:t xml:space="preserve">Договора </w:t>
      </w:r>
      <w:r w:rsidRPr="00861AAC">
        <w:rPr>
          <w:b/>
          <w:color w:val="000000"/>
          <w:sz w:val="22"/>
          <w:szCs w:val="22"/>
        </w:rPr>
        <w:t xml:space="preserve">и порядок оплаты </w:t>
      </w:r>
    </w:p>
    <w:p w14:paraId="67650DF8" w14:textId="1902FCFD" w:rsidR="002762D2" w:rsidRPr="00D02FAF" w:rsidRDefault="007F2515" w:rsidP="005376CB">
      <w:pPr>
        <w:ind w:left="-142"/>
        <w:jc w:val="both"/>
        <w:rPr>
          <w:b/>
          <w:sz w:val="22"/>
          <w:szCs w:val="22"/>
        </w:rPr>
      </w:pPr>
      <w:r w:rsidRPr="0062723A">
        <w:rPr>
          <w:color w:val="000000"/>
          <w:sz w:val="22"/>
          <w:szCs w:val="22"/>
        </w:rPr>
        <w:t xml:space="preserve">2.1. Общая сумма настоящего </w:t>
      </w:r>
      <w:r w:rsidR="00195A7C" w:rsidRPr="0062723A">
        <w:rPr>
          <w:color w:val="000000"/>
          <w:sz w:val="22"/>
          <w:szCs w:val="22"/>
        </w:rPr>
        <w:t xml:space="preserve">Договора </w:t>
      </w:r>
      <w:r w:rsidRPr="0062723A">
        <w:rPr>
          <w:color w:val="000000"/>
          <w:sz w:val="22"/>
          <w:szCs w:val="22"/>
        </w:rPr>
        <w:t>составляет</w:t>
      </w:r>
      <w:r w:rsidRPr="0062723A">
        <w:rPr>
          <w:b/>
          <w:color w:val="000000"/>
          <w:sz w:val="22"/>
          <w:szCs w:val="22"/>
        </w:rPr>
        <w:t>:</w:t>
      </w:r>
      <w:r w:rsidR="0068411E" w:rsidRPr="0062723A">
        <w:rPr>
          <w:b/>
          <w:color w:val="000000"/>
          <w:sz w:val="22"/>
          <w:szCs w:val="22"/>
        </w:rPr>
        <w:t xml:space="preserve"> </w:t>
      </w:r>
      <w:r w:rsidR="007B5CD1" w:rsidRPr="00D02FAF">
        <w:rPr>
          <w:b/>
          <w:sz w:val="22"/>
          <w:szCs w:val="18"/>
        </w:rPr>
        <w:t>000 0</w:t>
      </w:r>
      <w:r w:rsidR="00E034D3" w:rsidRPr="00D02FAF">
        <w:rPr>
          <w:b/>
          <w:sz w:val="22"/>
          <w:szCs w:val="18"/>
        </w:rPr>
        <w:t>00</w:t>
      </w:r>
      <w:r w:rsidR="00E21DD0" w:rsidRPr="00D02FAF">
        <w:rPr>
          <w:b/>
          <w:sz w:val="22"/>
          <w:szCs w:val="18"/>
        </w:rPr>
        <w:t> </w:t>
      </w:r>
      <w:r w:rsidR="00E034D3" w:rsidRPr="00D02FAF">
        <w:rPr>
          <w:b/>
          <w:sz w:val="22"/>
          <w:szCs w:val="18"/>
        </w:rPr>
        <w:t>000</w:t>
      </w:r>
      <w:r w:rsidR="00E21DD0" w:rsidRPr="00D02FAF">
        <w:rPr>
          <w:b/>
          <w:sz w:val="22"/>
          <w:szCs w:val="18"/>
        </w:rPr>
        <w:t>,00</w:t>
      </w:r>
      <w:r w:rsidR="0052019A" w:rsidRPr="00D02FAF">
        <w:rPr>
          <w:b/>
          <w:sz w:val="28"/>
          <w:szCs w:val="22"/>
        </w:rPr>
        <w:t xml:space="preserve"> </w:t>
      </w:r>
      <w:r w:rsidR="002762D2" w:rsidRPr="00D02FAF">
        <w:rPr>
          <w:b/>
          <w:sz w:val="22"/>
          <w:szCs w:val="22"/>
        </w:rPr>
        <w:t>(</w:t>
      </w:r>
      <w:r w:rsidR="007B5CD1" w:rsidRPr="00D02FAF">
        <w:rPr>
          <w:b/>
          <w:sz w:val="22"/>
        </w:rPr>
        <w:t>__________________</w:t>
      </w:r>
      <w:r w:rsidR="00257D52" w:rsidRPr="00D02FAF">
        <w:rPr>
          <w:b/>
          <w:sz w:val="22"/>
        </w:rPr>
        <w:t xml:space="preserve"> </w:t>
      </w:r>
      <w:proofErr w:type="spellStart"/>
      <w:r w:rsidR="00257D52" w:rsidRPr="00D02FAF">
        <w:rPr>
          <w:b/>
          <w:sz w:val="22"/>
        </w:rPr>
        <w:t>сум</w:t>
      </w:r>
      <w:r w:rsidR="00905DC5" w:rsidRPr="00D02FAF">
        <w:rPr>
          <w:b/>
          <w:sz w:val="22"/>
        </w:rPr>
        <w:t>ов</w:t>
      </w:r>
      <w:proofErr w:type="spellEnd"/>
      <w:r w:rsidR="00257D52" w:rsidRPr="00D02FAF">
        <w:rPr>
          <w:b/>
          <w:sz w:val="22"/>
        </w:rPr>
        <w:t xml:space="preserve"> 00 </w:t>
      </w:r>
      <w:proofErr w:type="spellStart"/>
      <w:r w:rsidR="00257D52" w:rsidRPr="00D02FAF">
        <w:rPr>
          <w:b/>
          <w:sz w:val="22"/>
        </w:rPr>
        <w:t>тий</w:t>
      </w:r>
      <w:r w:rsidR="00E21DD0" w:rsidRPr="00D02FAF">
        <w:rPr>
          <w:b/>
          <w:sz w:val="22"/>
        </w:rPr>
        <w:t>и</w:t>
      </w:r>
      <w:r w:rsidR="00257D52" w:rsidRPr="00D02FAF">
        <w:rPr>
          <w:b/>
          <w:sz w:val="22"/>
        </w:rPr>
        <w:t>н</w:t>
      </w:r>
      <w:proofErr w:type="spellEnd"/>
      <w:r w:rsidR="00E21DD0" w:rsidRPr="00D02FAF">
        <w:rPr>
          <w:b/>
          <w:sz w:val="22"/>
        </w:rPr>
        <w:t xml:space="preserve">) </w:t>
      </w:r>
      <w:proofErr w:type="spellStart"/>
      <w:r w:rsidR="00E21DD0" w:rsidRPr="00D02FAF">
        <w:rPr>
          <w:b/>
          <w:sz w:val="22"/>
        </w:rPr>
        <w:t>сумов</w:t>
      </w:r>
      <w:proofErr w:type="spellEnd"/>
      <w:r w:rsidR="00257D52" w:rsidRPr="00D02FAF">
        <w:rPr>
          <w:b/>
          <w:sz w:val="22"/>
        </w:rPr>
        <w:t xml:space="preserve">, в т.ч. НДС (15%) – </w:t>
      </w:r>
      <w:r w:rsidR="007B5CD1" w:rsidRPr="00D02FAF">
        <w:rPr>
          <w:b/>
          <w:sz w:val="22"/>
        </w:rPr>
        <w:t>000 000 000,00</w:t>
      </w:r>
      <w:r w:rsidR="00E21DD0" w:rsidRPr="00D02FAF">
        <w:rPr>
          <w:b/>
          <w:sz w:val="22"/>
        </w:rPr>
        <w:t xml:space="preserve"> (</w:t>
      </w:r>
      <w:r w:rsidR="007B5CD1" w:rsidRPr="00D02FAF">
        <w:rPr>
          <w:b/>
          <w:sz w:val="22"/>
        </w:rPr>
        <w:t>_________________________</w:t>
      </w:r>
      <w:r w:rsidR="00C019F2" w:rsidRPr="00D02FAF">
        <w:rPr>
          <w:b/>
          <w:sz w:val="22"/>
        </w:rPr>
        <w:t xml:space="preserve"> сума </w:t>
      </w:r>
      <w:r w:rsidR="007B5CD1" w:rsidRPr="00D02FAF">
        <w:rPr>
          <w:b/>
          <w:sz w:val="22"/>
        </w:rPr>
        <w:t>___</w:t>
      </w:r>
      <w:r w:rsidR="00C019F2" w:rsidRPr="00D02FAF">
        <w:rPr>
          <w:b/>
          <w:sz w:val="22"/>
        </w:rPr>
        <w:t xml:space="preserve"> </w:t>
      </w:r>
      <w:proofErr w:type="spellStart"/>
      <w:r w:rsidR="00C019F2" w:rsidRPr="00D02FAF">
        <w:rPr>
          <w:b/>
          <w:sz w:val="22"/>
        </w:rPr>
        <w:t>тий</w:t>
      </w:r>
      <w:r w:rsidR="00E21DD0" w:rsidRPr="00D02FAF">
        <w:rPr>
          <w:b/>
          <w:sz w:val="22"/>
        </w:rPr>
        <w:t>и</w:t>
      </w:r>
      <w:r w:rsidR="00C019F2" w:rsidRPr="00D02FAF">
        <w:rPr>
          <w:b/>
          <w:sz w:val="22"/>
        </w:rPr>
        <w:t>н</w:t>
      </w:r>
      <w:proofErr w:type="spellEnd"/>
      <w:r w:rsidR="000763CB" w:rsidRPr="00D02FAF">
        <w:rPr>
          <w:b/>
          <w:sz w:val="22"/>
          <w:szCs w:val="22"/>
        </w:rPr>
        <w:t>)</w:t>
      </w:r>
      <w:r w:rsidR="00E21DD0" w:rsidRPr="00D02FAF">
        <w:rPr>
          <w:b/>
          <w:sz w:val="22"/>
          <w:szCs w:val="22"/>
        </w:rPr>
        <w:t xml:space="preserve"> </w:t>
      </w:r>
      <w:proofErr w:type="spellStart"/>
      <w:r w:rsidR="00E21DD0" w:rsidRPr="00D02FAF">
        <w:rPr>
          <w:b/>
          <w:sz w:val="22"/>
          <w:szCs w:val="22"/>
        </w:rPr>
        <w:t>сумов</w:t>
      </w:r>
      <w:proofErr w:type="spellEnd"/>
      <w:r w:rsidR="002762D2" w:rsidRPr="00D02FAF">
        <w:rPr>
          <w:b/>
          <w:sz w:val="22"/>
          <w:szCs w:val="22"/>
        </w:rPr>
        <w:t>.</w:t>
      </w:r>
    </w:p>
    <w:p w14:paraId="2AD5CAA5" w14:textId="2FC871F5" w:rsidR="007F25D0" w:rsidRPr="00D02FAF" w:rsidRDefault="00A2230C" w:rsidP="007F25D0">
      <w:pPr>
        <w:ind w:left="-142"/>
        <w:jc w:val="both"/>
        <w:rPr>
          <w:color w:val="000000"/>
          <w:sz w:val="22"/>
          <w:szCs w:val="22"/>
        </w:rPr>
      </w:pPr>
      <w:r w:rsidRPr="00D02FAF">
        <w:rPr>
          <w:color w:val="000000"/>
          <w:sz w:val="22"/>
          <w:szCs w:val="22"/>
        </w:rPr>
        <w:t xml:space="preserve">2.2. </w:t>
      </w:r>
      <w:r w:rsidR="0054038B" w:rsidRPr="00D02FAF">
        <w:rPr>
          <w:color w:val="000000"/>
          <w:sz w:val="22"/>
          <w:szCs w:val="22"/>
        </w:rPr>
        <w:t xml:space="preserve">Покупатель осуществляет предоплату в размере </w:t>
      </w:r>
      <w:r w:rsidR="007B5CD1" w:rsidRPr="00D02FAF">
        <w:rPr>
          <w:color w:val="000000"/>
          <w:sz w:val="22"/>
          <w:szCs w:val="22"/>
        </w:rPr>
        <w:t>4</w:t>
      </w:r>
      <w:r w:rsidR="009313E2" w:rsidRPr="00D02FAF">
        <w:rPr>
          <w:color w:val="000000"/>
          <w:sz w:val="22"/>
          <w:szCs w:val="22"/>
        </w:rPr>
        <w:t>0</w:t>
      </w:r>
      <w:r w:rsidR="0054038B" w:rsidRPr="00D02FAF">
        <w:rPr>
          <w:color w:val="000000"/>
          <w:sz w:val="22"/>
          <w:szCs w:val="22"/>
        </w:rPr>
        <w:t xml:space="preserve">% от общей суммы договора в течение </w:t>
      </w:r>
      <w:r w:rsidR="00E21DD0" w:rsidRPr="00D02FAF">
        <w:rPr>
          <w:color w:val="000000"/>
          <w:sz w:val="22"/>
          <w:szCs w:val="22"/>
        </w:rPr>
        <w:t>5 (пять)</w:t>
      </w:r>
      <w:r w:rsidR="0054038B" w:rsidRPr="00D02FAF">
        <w:rPr>
          <w:color w:val="000000"/>
          <w:sz w:val="22"/>
          <w:szCs w:val="22"/>
        </w:rPr>
        <w:t xml:space="preserve"> </w:t>
      </w:r>
      <w:r w:rsidR="00472B02" w:rsidRPr="00D02FAF">
        <w:rPr>
          <w:color w:val="000000"/>
          <w:sz w:val="22"/>
          <w:szCs w:val="22"/>
        </w:rPr>
        <w:t xml:space="preserve">рабочих </w:t>
      </w:r>
      <w:r w:rsidR="00531B32" w:rsidRPr="00D02FAF">
        <w:rPr>
          <w:color w:val="000000"/>
          <w:sz w:val="22"/>
          <w:szCs w:val="22"/>
        </w:rPr>
        <w:t xml:space="preserve">дней </w:t>
      </w:r>
      <w:r w:rsidR="006E5BD0" w:rsidRPr="00D02FAF">
        <w:rPr>
          <w:color w:val="000000"/>
          <w:sz w:val="22"/>
          <w:szCs w:val="22"/>
        </w:rPr>
        <w:t>с даты подписания настоящего договора</w:t>
      </w:r>
      <w:r w:rsidR="0054038B" w:rsidRPr="00D02FAF">
        <w:rPr>
          <w:color w:val="000000"/>
          <w:sz w:val="22"/>
          <w:szCs w:val="22"/>
        </w:rPr>
        <w:t xml:space="preserve">, </w:t>
      </w:r>
      <w:r w:rsidR="004B6B26" w:rsidRPr="00D02FAF">
        <w:rPr>
          <w:color w:val="000000"/>
          <w:sz w:val="22"/>
          <w:szCs w:val="22"/>
        </w:rPr>
        <w:t xml:space="preserve">оставшиеся </w:t>
      </w:r>
      <w:r w:rsidR="007B5CD1" w:rsidRPr="00D02FAF">
        <w:rPr>
          <w:color w:val="000000"/>
          <w:sz w:val="22"/>
          <w:szCs w:val="22"/>
        </w:rPr>
        <w:t>6</w:t>
      </w:r>
      <w:r w:rsidR="009313E2" w:rsidRPr="00D02FAF">
        <w:rPr>
          <w:color w:val="000000"/>
          <w:sz w:val="22"/>
          <w:szCs w:val="22"/>
        </w:rPr>
        <w:t>0</w:t>
      </w:r>
      <w:r w:rsidR="004B6B26" w:rsidRPr="00D02FAF">
        <w:rPr>
          <w:color w:val="000000"/>
          <w:sz w:val="22"/>
          <w:szCs w:val="22"/>
        </w:rPr>
        <w:t xml:space="preserve">% </w:t>
      </w:r>
      <w:r w:rsidR="00E20BAA" w:rsidRPr="00D02FAF">
        <w:rPr>
          <w:color w:val="000000"/>
          <w:sz w:val="22"/>
          <w:szCs w:val="22"/>
        </w:rPr>
        <w:t xml:space="preserve">от стоимости товара </w:t>
      </w:r>
      <w:r w:rsidR="00E21DD0" w:rsidRPr="00D02FAF">
        <w:rPr>
          <w:color w:val="000000"/>
          <w:sz w:val="22"/>
          <w:szCs w:val="22"/>
        </w:rPr>
        <w:t xml:space="preserve">Покупатель </w:t>
      </w:r>
      <w:r w:rsidR="00E20BAA" w:rsidRPr="00D02FAF">
        <w:rPr>
          <w:color w:val="000000"/>
          <w:sz w:val="22"/>
          <w:szCs w:val="22"/>
        </w:rPr>
        <w:t>оплачивает</w:t>
      </w:r>
      <w:r w:rsidR="00E21DD0" w:rsidRPr="00D02FAF">
        <w:rPr>
          <w:color w:val="000000"/>
          <w:sz w:val="22"/>
          <w:szCs w:val="22"/>
        </w:rPr>
        <w:t xml:space="preserve"> в течение </w:t>
      </w:r>
      <w:r w:rsidR="007B5CD1" w:rsidRPr="00D02FAF">
        <w:rPr>
          <w:color w:val="000000"/>
          <w:sz w:val="22"/>
          <w:szCs w:val="22"/>
        </w:rPr>
        <w:t>1</w:t>
      </w:r>
      <w:r w:rsidR="00E21DD0" w:rsidRPr="00D02FAF">
        <w:rPr>
          <w:color w:val="000000"/>
          <w:sz w:val="22"/>
          <w:szCs w:val="22"/>
        </w:rPr>
        <w:t xml:space="preserve"> (</w:t>
      </w:r>
      <w:r w:rsidR="007B5CD1" w:rsidRPr="00D02FAF">
        <w:rPr>
          <w:color w:val="000000"/>
          <w:sz w:val="22"/>
          <w:szCs w:val="22"/>
        </w:rPr>
        <w:t>один</w:t>
      </w:r>
      <w:r w:rsidR="00E21DD0" w:rsidRPr="00D02FAF">
        <w:rPr>
          <w:color w:val="000000"/>
          <w:sz w:val="22"/>
          <w:szCs w:val="22"/>
        </w:rPr>
        <w:t>)</w:t>
      </w:r>
      <w:r w:rsidR="007B5CD1" w:rsidRPr="00D02FAF">
        <w:rPr>
          <w:color w:val="000000"/>
          <w:sz w:val="22"/>
          <w:szCs w:val="22"/>
        </w:rPr>
        <w:t xml:space="preserve"> год</w:t>
      </w:r>
      <w:r w:rsidR="001414FD" w:rsidRPr="00D02FAF">
        <w:rPr>
          <w:color w:val="000000"/>
          <w:sz w:val="22"/>
          <w:szCs w:val="22"/>
        </w:rPr>
        <w:t>а</w:t>
      </w:r>
      <w:r w:rsidR="00E20BAA" w:rsidRPr="00D02FAF">
        <w:rPr>
          <w:color w:val="000000"/>
          <w:sz w:val="22"/>
          <w:szCs w:val="22"/>
        </w:rPr>
        <w:t xml:space="preserve"> </w:t>
      </w:r>
      <w:r w:rsidR="0054038B" w:rsidRPr="00D02FAF">
        <w:rPr>
          <w:color w:val="000000"/>
          <w:sz w:val="22"/>
          <w:szCs w:val="22"/>
        </w:rPr>
        <w:t>с момента передачи товара, согласно п.3.1. настоящего договора</w:t>
      </w:r>
      <w:r w:rsidR="00E21DD0" w:rsidRPr="00D02FAF">
        <w:rPr>
          <w:color w:val="000000"/>
          <w:sz w:val="22"/>
          <w:szCs w:val="22"/>
        </w:rPr>
        <w:t>, по</w:t>
      </w:r>
      <w:r w:rsidR="00787410" w:rsidRPr="00D02FAF">
        <w:rPr>
          <w:color w:val="000000"/>
          <w:sz w:val="22"/>
          <w:szCs w:val="22"/>
        </w:rPr>
        <w:t xml:space="preserve"> предоставлении электронной счет-фактуры и акта выполненных работ</w:t>
      </w:r>
      <w:r w:rsidR="001414FD" w:rsidRPr="00D02FAF">
        <w:rPr>
          <w:color w:val="000000"/>
          <w:sz w:val="22"/>
          <w:szCs w:val="22"/>
        </w:rPr>
        <w:t>, а также со дня подписания акта по монтажу оборудования на территории Покупателя/Конечного пользователя</w:t>
      </w:r>
      <w:r w:rsidR="0054038B" w:rsidRPr="00D02FAF">
        <w:rPr>
          <w:color w:val="000000"/>
          <w:sz w:val="22"/>
          <w:szCs w:val="22"/>
        </w:rPr>
        <w:t>. В случае</w:t>
      </w:r>
      <w:r w:rsidR="0054038B" w:rsidRPr="00842122">
        <w:rPr>
          <w:color w:val="000000"/>
          <w:sz w:val="22"/>
          <w:szCs w:val="22"/>
        </w:rPr>
        <w:t xml:space="preserve"> несоблюдения Покупател</w:t>
      </w:r>
      <w:r w:rsidR="0054038B" w:rsidRPr="005E3269">
        <w:rPr>
          <w:color w:val="000000"/>
          <w:sz w:val="22"/>
          <w:szCs w:val="22"/>
        </w:rPr>
        <w:t xml:space="preserve">ем сроков по предоплате, Продавец вправе в одностороннем порядке расторгнуть настоящий договор либо пересмотреть цену на </w:t>
      </w:r>
      <w:r w:rsidR="0054038B" w:rsidRPr="00D02FAF">
        <w:rPr>
          <w:color w:val="000000"/>
          <w:sz w:val="22"/>
          <w:szCs w:val="22"/>
        </w:rPr>
        <w:t>Товар.</w:t>
      </w:r>
    </w:p>
    <w:p w14:paraId="79E19BF1" w14:textId="77777777" w:rsidR="00C22C9B" w:rsidRPr="00D02FAF" w:rsidRDefault="00C22C9B" w:rsidP="007F25D0">
      <w:pPr>
        <w:ind w:left="-142"/>
        <w:jc w:val="both"/>
        <w:rPr>
          <w:color w:val="000000"/>
          <w:sz w:val="22"/>
          <w:szCs w:val="22"/>
        </w:rPr>
      </w:pPr>
    </w:p>
    <w:p w14:paraId="66CBF6D4" w14:textId="77777777" w:rsidR="007F2515" w:rsidRPr="00D02FAF" w:rsidRDefault="007F2515" w:rsidP="00B13FA6">
      <w:pPr>
        <w:ind w:left="-142"/>
        <w:jc w:val="center"/>
        <w:rPr>
          <w:b/>
          <w:color w:val="000000"/>
          <w:sz w:val="22"/>
          <w:szCs w:val="22"/>
        </w:rPr>
      </w:pPr>
      <w:r w:rsidRPr="00D02FAF">
        <w:rPr>
          <w:b/>
          <w:color w:val="000000"/>
          <w:sz w:val="22"/>
          <w:szCs w:val="22"/>
        </w:rPr>
        <w:t xml:space="preserve">3. Условия и сроки поставки </w:t>
      </w:r>
    </w:p>
    <w:p w14:paraId="39C90985" w14:textId="65575D0A" w:rsidR="0054038B" w:rsidRPr="00D02FAF" w:rsidRDefault="007F2515" w:rsidP="00B13FA6">
      <w:pPr>
        <w:ind w:left="-142"/>
        <w:jc w:val="both"/>
        <w:rPr>
          <w:color w:val="000000"/>
          <w:sz w:val="22"/>
          <w:szCs w:val="22"/>
        </w:rPr>
      </w:pPr>
      <w:r w:rsidRPr="00D02FAF">
        <w:rPr>
          <w:color w:val="000000"/>
          <w:sz w:val="22"/>
          <w:szCs w:val="22"/>
        </w:rPr>
        <w:t xml:space="preserve">3.1. </w:t>
      </w:r>
      <w:r w:rsidR="0054038B" w:rsidRPr="00D02FAF">
        <w:rPr>
          <w:color w:val="000000"/>
          <w:sz w:val="22"/>
          <w:szCs w:val="22"/>
        </w:rPr>
        <w:t xml:space="preserve">Продавец обязуется осуществить передачу Товара Покупателю в течение </w:t>
      </w:r>
      <w:r w:rsidR="00A32ADA" w:rsidRPr="00D02FAF">
        <w:rPr>
          <w:color w:val="000000"/>
          <w:sz w:val="22"/>
          <w:szCs w:val="22"/>
        </w:rPr>
        <w:t>60</w:t>
      </w:r>
      <w:r w:rsidR="0054038B" w:rsidRPr="00D02FAF">
        <w:rPr>
          <w:color w:val="000000"/>
          <w:sz w:val="22"/>
          <w:szCs w:val="22"/>
        </w:rPr>
        <w:t xml:space="preserve"> </w:t>
      </w:r>
      <w:r w:rsidR="00A32ADA" w:rsidRPr="00D02FAF">
        <w:rPr>
          <w:color w:val="000000"/>
          <w:sz w:val="22"/>
          <w:szCs w:val="22"/>
        </w:rPr>
        <w:t>рабочих</w:t>
      </w:r>
      <w:r w:rsidR="0054038B" w:rsidRPr="00D02FAF">
        <w:rPr>
          <w:color w:val="000000"/>
          <w:sz w:val="22"/>
          <w:szCs w:val="22"/>
        </w:rPr>
        <w:t xml:space="preserve"> дней</w:t>
      </w:r>
      <w:r w:rsidR="008D3B8C" w:rsidRPr="00D02FAF">
        <w:rPr>
          <w:color w:val="000000"/>
          <w:sz w:val="22"/>
          <w:szCs w:val="22"/>
        </w:rPr>
        <w:t xml:space="preserve"> с момента получения </w:t>
      </w:r>
      <w:r w:rsidR="00A32ADA" w:rsidRPr="00D02FAF">
        <w:rPr>
          <w:color w:val="000000"/>
          <w:sz w:val="22"/>
          <w:szCs w:val="22"/>
        </w:rPr>
        <w:t>4</w:t>
      </w:r>
      <w:r w:rsidR="00E21DD0" w:rsidRPr="00D02FAF">
        <w:rPr>
          <w:color w:val="000000"/>
          <w:sz w:val="22"/>
          <w:szCs w:val="22"/>
        </w:rPr>
        <w:t xml:space="preserve">0% </w:t>
      </w:r>
      <w:r w:rsidR="008D3B8C" w:rsidRPr="00D02FAF">
        <w:rPr>
          <w:color w:val="000000"/>
          <w:sz w:val="22"/>
          <w:szCs w:val="22"/>
        </w:rPr>
        <w:t>предоплаты.</w:t>
      </w:r>
    </w:p>
    <w:p w14:paraId="707EF95F" w14:textId="210BD75D" w:rsidR="007F2515" w:rsidRPr="002B306C" w:rsidRDefault="00195A7C" w:rsidP="00B13FA6">
      <w:pPr>
        <w:ind w:left="-142"/>
        <w:jc w:val="both"/>
        <w:rPr>
          <w:color w:val="000000"/>
          <w:sz w:val="22"/>
          <w:szCs w:val="22"/>
        </w:rPr>
      </w:pPr>
      <w:r w:rsidRPr="00D02FAF">
        <w:rPr>
          <w:color w:val="000000"/>
          <w:sz w:val="22"/>
          <w:szCs w:val="22"/>
        </w:rPr>
        <w:t>3.2. Вместе с Товаром</w:t>
      </w:r>
      <w:r w:rsidR="007F2515" w:rsidRPr="00D02FAF">
        <w:rPr>
          <w:color w:val="000000"/>
          <w:sz w:val="22"/>
          <w:szCs w:val="22"/>
        </w:rPr>
        <w:t xml:space="preserve"> Продавец обязуется передать Покуп</w:t>
      </w:r>
      <w:r w:rsidR="006F1DB9" w:rsidRPr="00D02FAF">
        <w:rPr>
          <w:color w:val="000000"/>
          <w:sz w:val="22"/>
          <w:szCs w:val="22"/>
        </w:rPr>
        <w:t>ателю счет-фактуру (электронн</w:t>
      </w:r>
      <w:r w:rsidR="00E21DD0" w:rsidRPr="00D02FAF">
        <w:rPr>
          <w:color w:val="000000"/>
          <w:sz w:val="22"/>
          <w:szCs w:val="22"/>
        </w:rPr>
        <w:t>ую</w:t>
      </w:r>
      <w:r w:rsidR="007F2515" w:rsidRPr="00D02FAF">
        <w:rPr>
          <w:color w:val="000000"/>
          <w:sz w:val="22"/>
          <w:szCs w:val="22"/>
        </w:rPr>
        <w:t xml:space="preserve">), </w:t>
      </w:r>
      <w:r w:rsidR="00E21DD0" w:rsidRPr="00D02FAF">
        <w:rPr>
          <w:color w:val="000000"/>
          <w:sz w:val="22"/>
          <w:szCs w:val="22"/>
        </w:rPr>
        <w:t>сертификат</w:t>
      </w:r>
      <w:r w:rsidR="007F2515" w:rsidRPr="00896B25">
        <w:rPr>
          <w:color w:val="000000"/>
          <w:sz w:val="22"/>
          <w:szCs w:val="22"/>
        </w:rPr>
        <w:t xml:space="preserve"> соответствия от соответствующего Сертифицирующего органа </w:t>
      </w:r>
      <w:r w:rsidR="007F2515" w:rsidRPr="00115FD8">
        <w:rPr>
          <w:color w:val="000000"/>
          <w:sz w:val="22"/>
          <w:szCs w:val="22"/>
        </w:rPr>
        <w:t>Республики Узбекистан</w:t>
      </w:r>
      <w:r w:rsidR="00E21DD0" w:rsidRPr="00115FD8">
        <w:rPr>
          <w:color w:val="000000"/>
          <w:sz w:val="22"/>
          <w:szCs w:val="22"/>
        </w:rPr>
        <w:t>/</w:t>
      </w:r>
      <w:r w:rsidR="00864DA2" w:rsidRPr="00115FD8">
        <w:rPr>
          <w:color w:val="000000"/>
          <w:sz w:val="22"/>
          <w:szCs w:val="22"/>
        </w:rPr>
        <w:t xml:space="preserve">метрологический сертификат </w:t>
      </w:r>
      <w:r w:rsidR="007F2515" w:rsidRPr="00115FD8">
        <w:rPr>
          <w:color w:val="000000"/>
          <w:sz w:val="22"/>
          <w:szCs w:val="22"/>
        </w:rPr>
        <w:t>(</w:t>
      </w:r>
      <w:r w:rsidR="00D42321" w:rsidRPr="00115FD8">
        <w:rPr>
          <w:color w:val="000000"/>
          <w:sz w:val="22"/>
          <w:szCs w:val="22"/>
        </w:rPr>
        <w:t>при наличии такового, копия</w:t>
      </w:r>
      <w:r w:rsidR="00864DA2" w:rsidRPr="00115FD8">
        <w:rPr>
          <w:color w:val="000000"/>
          <w:sz w:val="22"/>
          <w:szCs w:val="22"/>
        </w:rPr>
        <w:t>).</w:t>
      </w:r>
    </w:p>
    <w:p w14:paraId="5231AB58" w14:textId="7C338DEF" w:rsidR="007F2515" w:rsidRPr="002B306C" w:rsidRDefault="007F2515" w:rsidP="00B13FA6">
      <w:pPr>
        <w:ind w:left="-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3.3.</w:t>
      </w:r>
      <w:r w:rsidR="001E5E8E">
        <w:rPr>
          <w:color w:val="000000"/>
          <w:sz w:val="22"/>
          <w:szCs w:val="22"/>
        </w:rPr>
        <w:t xml:space="preserve"> </w:t>
      </w:r>
      <w:r w:rsidR="00AF2055">
        <w:rPr>
          <w:color w:val="000000"/>
          <w:sz w:val="22"/>
          <w:szCs w:val="22"/>
        </w:rPr>
        <w:t>Доставка</w:t>
      </w:r>
      <w:r w:rsidR="009F2A54">
        <w:rPr>
          <w:color w:val="000000"/>
          <w:sz w:val="22"/>
          <w:szCs w:val="22"/>
        </w:rPr>
        <w:t xml:space="preserve"> товара</w:t>
      </w:r>
      <w:r w:rsidR="00AF2055">
        <w:rPr>
          <w:color w:val="000000"/>
          <w:sz w:val="22"/>
          <w:szCs w:val="22"/>
        </w:rPr>
        <w:t xml:space="preserve"> </w:t>
      </w:r>
      <w:r w:rsidR="00E21DD0">
        <w:rPr>
          <w:color w:val="000000"/>
          <w:sz w:val="22"/>
          <w:szCs w:val="22"/>
        </w:rPr>
        <w:t xml:space="preserve">- </w:t>
      </w:r>
      <w:r w:rsidR="003A63D5" w:rsidRPr="003A63D5">
        <w:rPr>
          <w:color w:val="000000"/>
          <w:sz w:val="22"/>
          <w:szCs w:val="22"/>
        </w:rPr>
        <w:t>поставщик осуществляет доставку товара по адресу</w:t>
      </w:r>
      <w:r w:rsidR="003A63D5">
        <w:rPr>
          <w:color w:val="000000"/>
          <w:sz w:val="22"/>
          <w:szCs w:val="22"/>
        </w:rPr>
        <w:t>_________</w:t>
      </w:r>
      <w:r w:rsidR="00873010">
        <w:rPr>
          <w:color w:val="000000"/>
          <w:sz w:val="22"/>
          <w:szCs w:val="22"/>
        </w:rPr>
        <w:t>.</w:t>
      </w:r>
    </w:p>
    <w:p w14:paraId="5687364B" w14:textId="63A11D89" w:rsidR="0054038B" w:rsidRPr="005E3269" w:rsidRDefault="0054038B" w:rsidP="0054038B">
      <w:pPr>
        <w:ind w:left="-142"/>
        <w:jc w:val="both"/>
        <w:rPr>
          <w:color w:val="000000"/>
          <w:sz w:val="22"/>
          <w:szCs w:val="22"/>
        </w:rPr>
      </w:pPr>
      <w:r w:rsidRPr="005E3269">
        <w:rPr>
          <w:color w:val="000000"/>
          <w:sz w:val="22"/>
          <w:szCs w:val="22"/>
        </w:rPr>
        <w:t>3.4. Покупатель осуществляет приемку Товара на своем складе в течение одного рабочего дня с даты передачи товара от Продавца, во время которой он обязан осуществить осмотр передаваемого товара, проверить его целостность, количество/</w:t>
      </w:r>
      <w:r w:rsidRPr="00A32ADA">
        <w:rPr>
          <w:color w:val="000000"/>
          <w:sz w:val="22"/>
          <w:szCs w:val="22"/>
        </w:rPr>
        <w:t xml:space="preserve">ассортимент и качество (кроме скрытых недостатков) в соответствии с накладной/счетом-фактурой и </w:t>
      </w:r>
      <w:r w:rsidR="00C670BF" w:rsidRPr="00A32ADA">
        <w:rPr>
          <w:color w:val="000000"/>
          <w:sz w:val="22"/>
          <w:szCs w:val="22"/>
        </w:rPr>
        <w:t>Технической с</w:t>
      </w:r>
      <w:r w:rsidRPr="00A32ADA">
        <w:rPr>
          <w:color w:val="000000"/>
          <w:sz w:val="22"/>
          <w:szCs w:val="22"/>
        </w:rPr>
        <w:t>пецификацией</w:t>
      </w:r>
      <w:r w:rsidRPr="005E3269">
        <w:rPr>
          <w:color w:val="000000"/>
          <w:sz w:val="22"/>
          <w:szCs w:val="22"/>
        </w:rPr>
        <w:t xml:space="preserve">. </w:t>
      </w:r>
    </w:p>
    <w:p w14:paraId="1C3AC798" w14:textId="77777777" w:rsidR="0054038B" w:rsidRPr="005E3269" w:rsidRDefault="0054038B" w:rsidP="0054038B">
      <w:pPr>
        <w:ind w:left="-142"/>
        <w:jc w:val="both"/>
        <w:rPr>
          <w:sz w:val="22"/>
          <w:szCs w:val="22"/>
        </w:rPr>
      </w:pPr>
      <w:r w:rsidRPr="005E3269">
        <w:rPr>
          <w:color w:val="000000"/>
          <w:sz w:val="22"/>
          <w:szCs w:val="22"/>
        </w:rPr>
        <w:t xml:space="preserve">После подписания Покупателем </w:t>
      </w:r>
      <w:r w:rsidRPr="005E3269">
        <w:rPr>
          <w:sz w:val="22"/>
          <w:szCs w:val="22"/>
        </w:rPr>
        <w:t xml:space="preserve">Акта приема-передачи любые претензии – по количеству и/или комплектности, качеству -  не принимаются. </w:t>
      </w:r>
    </w:p>
    <w:p w14:paraId="1607DEB9" w14:textId="77777777" w:rsidR="007F2515" w:rsidRPr="008717FA" w:rsidRDefault="0054038B" w:rsidP="007F25D0">
      <w:pPr>
        <w:autoSpaceDE w:val="0"/>
        <w:autoSpaceDN w:val="0"/>
        <w:adjustRightInd w:val="0"/>
        <w:ind w:left="-142"/>
        <w:jc w:val="both"/>
        <w:rPr>
          <w:color w:val="000000"/>
          <w:sz w:val="22"/>
          <w:szCs w:val="22"/>
        </w:rPr>
      </w:pPr>
      <w:r w:rsidRPr="005E3269">
        <w:rPr>
          <w:sz w:val="22"/>
          <w:szCs w:val="22"/>
        </w:rPr>
        <w:t xml:space="preserve">3.5. Датой исполнения Продавцом обязательств по настоящему Договору </w:t>
      </w:r>
      <w:r w:rsidRPr="005E3269">
        <w:rPr>
          <w:color w:val="000000"/>
          <w:sz w:val="22"/>
          <w:szCs w:val="22"/>
        </w:rPr>
        <w:t xml:space="preserve">является дата подписания счета-  фактуры.  </w:t>
      </w:r>
    </w:p>
    <w:p w14:paraId="46F82424" w14:textId="058ED5C8" w:rsidR="007F2515" w:rsidRPr="00AF57D9" w:rsidRDefault="007F2515" w:rsidP="00B13FA6">
      <w:pPr>
        <w:ind w:left="-142"/>
        <w:jc w:val="center"/>
        <w:rPr>
          <w:b/>
          <w:color w:val="000000"/>
          <w:sz w:val="22"/>
          <w:szCs w:val="22"/>
        </w:rPr>
      </w:pPr>
      <w:r w:rsidRPr="00AF57D9">
        <w:rPr>
          <w:b/>
          <w:color w:val="000000"/>
          <w:sz w:val="22"/>
          <w:szCs w:val="22"/>
        </w:rPr>
        <w:t>4. Ответственность сторон</w:t>
      </w:r>
    </w:p>
    <w:p w14:paraId="388F571D" w14:textId="0F855041" w:rsidR="007F2515" w:rsidRPr="004D66A1" w:rsidRDefault="007F2515" w:rsidP="00B13FA6">
      <w:pPr>
        <w:ind w:left="-142"/>
        <w:jc w:val="both"/>
        <w:rPr>
          <w:color w:val="000000"/>
          <w:sz w:val="22"/>
          <w:szCs w:val="22"/>
        </w:rPr>
      </w:pPr>
      <w:r w:rsidRPr="004D66A1">
        <w:rPr>
          <w:color w:val="000000"/>
          <w:sz w:val="22"/>
          <w:szCs w:val="22"/>
        </w:rPr>
        <w:t xml:space="preserve">4.1. В случае несвоевременной поставки </w:t>
      </w:r>
      <w:r w:rsidR="00C670BF">
        <w:rPr>
          <w:color w:val="000000"/>
          <w:sz w:val="22"/>
          <w:szCs w:val="22"/>
        </w:rPr>
        <w:t>Товара</w:t>
      </w:r>
      <w:r>
        <w:rPr>
          <w:color w:val="000000"/>
          <w:sz w:val="22"/>
          <w:szCs w:val="22"/>
        </w:rPr>
        <w:t>,</w:t>
      </w:r>
      <w:r w:rsidRPr="004D66A1">
        <w:rPr>
          <w:color w:val="000000"/>
          <w:sz w:val="22"/>
          <w:szCs w:val="22"/>
        </w:rPr>
        <w:t xml:space="preserve"> Покупатель вправе п</w:t>
      </w:r>
      <w:r>
        <w:rPr>
          <w:color w:val="000000"/>
          <w:sz w:val="22"/>
          <w:szCs w:val="22"/>
        </w:rPr>
        <w:t xml:space="preserve">отребовать </w:t>
      </w:r>
      <w:r w:rsidR="00C670BF">
        <w:rPr>
          <w:color w:val="000000"/>
          <w:sz w:val="22"/>
          <w:szCs w:val="22"/>
        </w:rPr>
        <w:t xml:space="preserve">от </w:t>
      </w:r>
      <w:r>
        <w:rPr>
          <w:color w:val="000000"/>
          <w:sz w:val="22"/>
          <w:szCs w:val="22"/>
        </w:rPr>
        <w:t xml:space="preserve">Продавца уплаты </w:t>
      </w:r>
      <w:r w:rsidRPr="004D66A1">
        <w:rPr>
          <w:color w:val="000000"/>
          <w:sz w:val="22"/>
          <w:szCs w:val="22"/>
        </w:rPr>
        <w:t>пени в размере 0,5% от стоимости несвоевременно поставленного Товара за каждый день просрочки, но не более 50% (пят</w:t>
      </w:r>
      <w:r w:rsidR="007D5FC0">
        <w:rPr>
          <w:color w:val="000000"/>
          <w:sz w:val="22"/>
          <w:szCs w:val="22"/>
        </w:rPr>
        <w:t>ьдесят</w:t>
      </w:r>
      <w:r w:rsidRPr="004D66A1">
        <w:rPr>
          <w:color w:val="000000"/>
          <w:sz w:val="22"/>
          <w:szCs w:val="22"/>
        </w:rPr>
        <w:t>) от стоимости несвоевременно поставленного Товара.</w:t>
      </w:r>
    </w:p>
    <w:p w14:paraId="6E0DCBCC" w14:textId="06200396" w:rsidR="007F2515" w:rsidRDefault="007F2515" w:rsidP="00B13FA6">
      <w:pPr>
        <w:ind w:left="-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4.2. За необоснованный</w:t>
      </w:r>
      <w:r w:rsidRPr="004D66A1">
        <w:rPr>
          <w:color w:val="000000"/>
          <w:sz w:val="22"/>
          <w:szCs w:val="22"/>
        </w:rPr>
        <w:t xml:space="preserve"> отказ от приемки </w:t>
      </w:r>
      <w:r w:rsidR="00C670BF">
        <w:rPr>
          <w:color w:val="000000"/>
          <w:sz w:val="22"/>
          <w:szCs w:val="22"/>
        </w:rPr>
        <w:t>Товара</w:t>
      </w:r>
      <w:r>
        <w:rPr>
          <w:color w:val="000000"/>
          <w:sz w:val="22"/>
          <w:szCs w:val="22"/>
        </w:rPr>
        <w:t xml:space="preserve"> </w:t>
      </w:r>
      <w:r w:rsidRPr="004D66A1">
        <w:rPr>
          <w:color w:val="000000"/>
          <w:sz w:val="22"/>
          <w:szCs w:val="22"/>
        </w:rPr>
        <w:t xml:space="preserve">Покупатель уплачивает Продавцу штраф в размере 10% от стоимости </w:t>
      </w:r>
      <w:r w:rsidR="00C670BF">
        <w:rPr>
          <w:color w:val="000000"/>
          <w:sz w:val="22"/>
          <w:szCs w:val="22"/>
        </w:rPr>
        <w:t>Товара</w:t>
      </w:r>
      <w:r w:rsidRPr="004D66A1">
        <w:rPr>
          <w:color w:val="000000"/>
          <w:sz w:val="22"/>
          <w:szCs w:val="22"/>
        </w:rPr>
        <w:t xml:space="preserve">, а также возмещает Продавцу все понесенные им расходы, связанные с исполнением настоящего </w:t>
      </w:r>
      <w:r w:rsidR="00C670BF" w:rsidRPr="004D66A1">
        <w:rPr>
          <w:color w:val="000000"/>
          <w:sz w:val="22"/>
          <w:szCs w:val="22"/>
        </w:rPr>
        <w:t>Договора</w:t>
      </w:r>
      <w:r w:rsidRPr="004D66A1">
        <w:rPr>
          <w:color w:val="000000"/>
          <w:sz w:val="22"/>
          <w:szCs w:val="22"/>
        </w:rPr>
        <w:t>.</w:t>
      </w:r>
    </w:p>
    <w:p w14:paraId="22505044" w14:textId="02A4BFF1" w:rsidR="007F2515" w:rsidRPr="004D66A1" w:rsidRDefault="007F2515" w:rsidP="00B13FA6">
      <w:pPr>
        <w:ind w:left="-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4.3. В случае просрочки платежа Покупател</w:t>
      </w:r>
      <w:r w:rsidRPr="00A32ADA">
        <w:rPr>
          <w:color w:val="000000"/>
          <w:sz w:val="22"/>
          <w:szCs w:val="22"/>
        </w:rPr>
        <w:t>ь уплачивает Продавцу пеню в размере 0,5% от суммы неисполненно</w:t>
      </w:r>
      <w:r w:rsidR="00C670BF" w:rsidRPr="00A32ADA">
        <w:rPr>
          <w:color w:val="000000"/>
          <w:sz w:val="22"/>
          <w:szCs w:val="22"/>
        </w:rPr>
        <w:t>го</w:t>
      </w:r>
      <w:r w:rsidRPr="00A32ADA">
        <w:rPr>
          <w:color w:val="000000"/>
          <w:sz w:val="22"/>
          <w:szCs w:val="22"/>
        </w:rPr>
        <w:t xml:space="preserve"> платежа за каждый день просрочки, но при этом общая сумма пени не должна превышать 50% от суммы неисполненной части платежа.</w:t>
      </w:r>
    </w:p>
    <w:p w14:paraId="7E23FD9E" w14:textId="77777777" w:rsidR="007F2515" w:rsidRPr="004D66A1" w:rsidRDefault="007F2515" w:rsidP="00B13FA6">
      <w:pPr>
        <w:ind w:left="-142"/>
        <w:jc w:val="both"/>
        <w:rPr>
          <w:color w:val="000000"/>
          <w:sz w:val="22"/>
          <w:szCs w:val="22"/>
        </w:rPr>
      </w:pPr>
      <w:r w:rsidRPr="004D66A1">
        <w:rPr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>4</w:t>
      </w:r>
      <w:r w:rsidRPr="004D66A1">
        <w:rPr>
          <w:color w:val="000000"/>
          <w:sz w:val="22"/>
          <w:szCs w:val="22"/>
        </w:rPr>
        <w:t>. Штрафные са</w:t>
      </w:r>
      <w:r>
        <w:rPr>
          <w:color w:val="000000"/>
          <w:sz w:val="22"/>
          <w:szCs w:val="22"/>
        </w:rPr>
        <w:t>нкции, предусмотренные пунктами 4.1-4.3.</w:t>
      </w:r>
      <w:r w:rsidRPr="004D66A1">
        <w:rPr>
          <w:color w:val="000000"/>
          <w:sz w:val="22"/>
          <w:szCs w:val="22"/>
        </w:rPr>
        <w:t>настоящего Договора, уплачиваю</w:t>
      </w:r>
      <w:r>
        <w:rPr>
          <w:color w:val="000000"/>
          <w:sz w:val="22"/>
          <w:szCs w:val="22"/>
        </w:rPr>
        <w:t xml:space="preserve">тся виновной стороной </w:t>
      </w:r>
      <w:r w:rsidRPr="004D66A1">
        <w:rPr>
          <w:color w:val="000000"/>
          <w:sz w:val="22"/>
          <w:szCs w:val="22"/>
        </w:rPr>
        <w:t>в течение трех банковских дне</w:t>
      </w:r>
      <w:r>
        <w:rPr>
          <w:color w:val="000000"/>
          <w:sz w:val="22"/>
          <w:szCs w:val="22"/>
        </w:rPr>
        <w:t>й, с даты получения письменного</w:t>
      </w:r>
      <w:r w:rsidRPr="004D66A1">
        <w:rPr>
          <w:color w:val="000000"/>
          <w:sz w:val="22"/>
          <w:szCs w:val="22"/>
        </w:rPr>
        <w:t xml:space="preserve"> требования от другой Стороны настоящего Договора об уплате пени / штрафа.</w:t>
      </w:r>
    </w:p>
    <w:p w14:paraId="45C58A16" w14:textId="761FEBA2" w:rsidR="007F2515" w:rsidRPr="004D66A1" w:rsidRDefault="007F2515" w:rsidP="00B13FA6">
      <w:pPr>
        <w:ind w:left="-142"/>
        <w:jc w:val="both"/>
        <w:rPr>
          <w:color w:val="000000"/>
          <w:sz w:val="22"/>
          <w:szCs w:val="22"/>
        </w:rPr>
      </w:pPr>
      <w:r w:rsidRPr="004D66A1">
        <w:rPr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>4</w:t>
      </w:r>
      <w:r w:rsidRPr="004D66A1">
        <w:rPr>
          <w:color w:val="000000"/>
          <w:sz w:val="22"/>
          <w:szCs w:val="22"/>
        </w:rPr>
        <w:t>.  Дополнительно Покупатель несет ответственность за любой косвенный, особый, случайный или логически вытекающий ущерб, документально подтвержденный</w:t>
      </w:r>
      <w:r>
        <w:rPr>
          <w:color w:val="000000"/>
          <w:sz w:val="22"/>
          <w:szCs w:val="22"/>
        </w:rPr>
        <w:t xml:space="preserve"> </w:t>
      </w:r>
      <w:r w:rsidRPr="004D66A1">
        <w:rPr>
          <w:color w:val="000000"/>
          <w:sz w:val="22"/>
          <w:szCs w:val="22"/>
        </w:rPr>
        <w:t>(включая потерю прибыли), понесенный Продавцом вследстви</w:t>
      </w:r>
      <w:r w:rsidR="00C670BF">
        <w:rPr>
          <w:color w:val="000000"/>
          <w:sz w:val="22"/>
          <w:szCs w:val="22"/>
        </w:rPr>
        <w:t>е</w:t>
      </w:r>
      <w:r w:rsidRPr="004D66A1">
        <w:rPr>
          <w:color w:val="000000"/>
          <w:sz w:val="22"/>
          <w:szCs w:val="22"/>
        </w:rPr>
        <w:t xml:space="preserve"> нарушения Покупателем условий настоящего Договора.</w:t>
      </w:r>
    </w:p>
    <w:p w14:paraId="464F5937" w14:textId="77777777" w:rsidR="007F2515" w:rsidRPr="004D66A1" w:rsidRDefault="007F2515" w:rsidP="00B13FA6">
      <w:pPr>
        <w:ind w:left="-142"/>
        <w:jc w:val="both"/>
        <w:rPr>
          <w:color w:val="000000"/>
          <w:sz w:val="22"/>
          <w:szCs w:val="22"/>
        </w:rPr>
      </w:pPr>
      <w:r w:rsidRPr="004D66A1">
        <w:rPr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>5</w:t>
      </w:r>
      <w:r w:rsidRPr="004D66A1">
        <w:rPr>
          <w:color w:val="000000"/>
          <w:sz w:val="22"/>
          <w:szCs w:val="22"/>
        </w:rPr>
        <w:t xml:space="preserve">. Во всех случаях, не оговоренных в настоящем Договоре, Стороны несут ответственность за выполнение своих обязательств в соответствии с положениями главы (V) Закона РУ «О договорно-правовой базе деятельности хозяйствующих субъектов» и другого применимого законодательства Республики Узбекистан. </w:t>
      </w:r>
    </w:p>
    <w:p w14:paraId="6D1E6A0B" w14:textId="419FA18F" w:rsidR="007F2515" w:rsidRPr="004D66A1" w:rsidRDefault="007F2515" w:rsidP="00B13FA6">
      <w:pPr>
        <w:ind w:left="-142"/>
        <w:jc w:val="both"/>
        <w:rPr>
          <w:color w:val="000000"/>
          <w:sz w:val="22"/>
          <w:szCs w:val="22"/>
        </w:rPr>
      </w:pPr>
      <w:r w:rsidRPr="004D66A1">
        <w:rPr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>6.  Настоящим Покупатель</w:t>
      </w:r>
      <w:r w:rsidRPr="004D66A1">
        <w:rPr>
          <w:color w:val="000000"/>
          <w:sz w:val="22"/>
          <w:szCs w:val="22"/>
        </w:rPr>
        <w:t xml:space="preserve"> </w:t>
      </w:r>
      <w:proofErr w:type="spellStart"/>
      <w:r w:rsidR="005F72AE">
        <w:rPr>
          <w:color w:val="000000"/>
          <w:sz w:val="22"/>
          <w:szCs w:val="22"/>
        </w:rPr>
        <w:t>безотзывно</w:t>
      </w:r>
      <w:proofErr w:type="spellEnd"/>
      <w:r w:rsidRPr="004D66A1">
        <w:rPr>
          <w:color w:val="000000"/>
          <w:sz w:val="22"/>
          <w:szCs w:val="22"/>
        </w:rPr>
        <w:t xml:space="preserve"> соглашается и подтверждает, что примет все доступные ему юридически значимые действия для недопущения наложения отв</w:t>
      </w:r>
      <w:r>
        <w:rPr>
          <w:color w:val="000000"/>
          <w:sz w:val="22"/>
          <w:szCs w:val="22"/>
        </w:rPr>
        <w:t xml:space="preserve">етственности на Продавца и/или </w:t>
      </w:r>
      <w:r w:rsidRPr="004D66A1">
        <w:rPr>
          <w:color w:val="000000"/>
          <w:sz w:val="22"/>
          <w:szCs w:val="22"/>
        </w:rPr>
        <w:t xml:space="preserve">предъявления Продавцу требований со стороны третьих лиц, включая государственных органов, вытекающих из недобросовестных действий/бездействий Покупателя. </w:t>
      </w:r>
    </w:p>
    <w:p w14:paraId="42D72ABF" w14:textId="77777777" w:rsidR="0054038B" w:rsidRPr="00D02FAF" w:rsidRDefault="007F2515" w:rsidP="008717FA">
      <w:pPr>
        <w:ind w:left="-142"/>
        <w:jc w:val="both"/>
        <w:rPr>
          <w:color w:val="000000"/>
          <w:sz w:val="22"/>
          <w:szCs w:val="22"/>
        </w:rPr>
      </w:pPr>
      <w:r w:rsidRPr="004D66A1">
        <w:rPr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>7</w:t>
      </w:r>
      <w:r w:rsidRPr="004D66A1">
        <w:rPr>
          <w:color w:val="000000"/>
          <w:sz w:val="22"/>
          <w:szCs w:val="22"/>
        </w:rPr>
        <w:t xml:space="preserve">. Уплата </w:t>
      </w:r>
      <w:r w:rsidRPr="00D02FAF">
        <w:rPr>
          <w:color w:val="000000"/>
          <w:sz w:val="22"/>
          <w:szCs w:val="22"/>
        </w:rPr>
        <w:t>штрафов и пени по настоящему Договору не освобождает Стороны от выполнения своих обязательств по настоящему Договору.</w:t>
      </w:r>
    </w:p>
    <w:p w14:paraId="538FB9E0" w14:textId="04E5D6CF" w:rsidR="007F25D0" w:rsidRPr="00D02FAF" w:rsidRDefault="00923C72" w:rsidP="007F25D0">
      <w:pPr>
        <w:ind w:left="-142"/>
        <w:jc w:val="both"/>
        <w:rPr>
          <w:sz w:val="22"/>
          <w:szCs w:val="22"/>
        </w:rPr>
      </w:pPr>
      <w:r w:rsidRPr="00D02FAF">
        <w:rPr>
          <w:sz w:val="22"/>
          <w:szCs w:val="22"/>
        </w:rPr>
        <w:t>4.8. Гарантийный период на оборудования</w:t>
      </w:r>
      <w:r w:rsidR="00F37DD3" w:rsidRPr="00D02FAF">
        <w:rPr>
          <w:sz w:val="22"/>
          <w:szCs w:val="22"/>
        </w:rPr>
        <w:t xml:space="preserve"> (основное, что не включает расходные материалы и быстро-изнашиваемые части)</w:t>
      </w:r>
      <w:r w:rsidRPr="00D02FAF">
        <w:rPr>
          <w:sz w:val="22"/>
          <w:szCs w:val="22"/>
        </w:rPr>
        <w:t xml:space="preserve"> эксплуатации составляет 12 месяц</w:t>
      </w:r>
      <w:r w:rsidR="00F37DD3" w:rsidRPr="00D02FAF">
        <w:rPr>
          <w:sz w:val="22"/>
          <w:szCs w:val="22"/>
        </w:rPr>
        <w:t>ев</w:t>
      </w:r>
      <w:r w:rsidRPr="00D02FAF">
        <w:rPr>
          <w:sz w:val="22"/>
          <w:szCs w:val="22"/>
        </w:rPr>
        <w:t xml:space="preserve"> с момента </w:t>
      </w:r>
      <w:r w:rsidR="00E66A47" w:rsidRPr="00D02FAF">
        <w:rPr>
          <w:sz w:val="22"/>
          <w:szCs w:val="22"/>
        </w:rPr>
        <w:t xml:space="preserve">подписания акта по монтажу, но не более 13 месяцев со дня </w:t>
      </w:r>
      <w:r w:rsidRPr="00D02FAF">
        <w:rPr>
          <w:sz w:val="22"/>
          <w:szCs w:val="22"/>
        </w:rPr>
        <w:t>подписания счета-фактуры</w:t>
      </w:r>
      <w:r w:rsidR="009B57B7" w:rsidRPr="00D02FAF">
        <w:rPr>
          <w:sz w:val="22"/>
          <w:szCs w:val="22"/>
        </w:rPr>
        <w:t>, при условии соблюдения Покупателем правил эксплуатации Товара, полностью прописанных в соответствующей технической документации/операционный мануал.</w:t>
      </w:r>
    </w:p>
    <w:p w14:paraId="49B694D1" w14:textId="77777777" w:rsidR="009B57B7" w:rsidRPr="00D02FAF" w:rsidRDefault="009B57B7" w:rsidP="009B57B7">
      <w:pPr>
        <w:ind w:left="-142"/>
        <w:jc w:val="both"/>
        <w:rPr>
          <w:sz w:val="22"/>
          <w:szCs w:val="22"/>
        </w:rPr>
      </w:pPr>
      <w:r w:rsidRPr="00D02FAF">
        <w:rPr>
          <w:sz w:val="22"/>
          <w:szCs w:val="22"/>
        </w:rPr>
        <w:t xml:space="preserve">4.8.1. Гарантия не распространяется: </w:t>
      </w:r>
    </w:p>
    <w:p w14:paraId="7C77EEDD" w14:textId="2EE9E18C" w:rsidR="009B57B7" w:rsidRPr="00D02FAF" w:rsidRDefault="009B57B7" w:rsidP="009B57B7">
      <w:pPr>
        <w:ind w:left="-142"/>
        <w:jc w:val="both"/>
        <w:rPr>
          <w:sz w:val="22"/>
          <w:szCs w:val="22"/>
        </w:rPr>
      </w:pPr>
      <w:r w:rsidRPr="00D02FAF">
        <w:rPr>
          <w:sz w:val="22"/>
          <w:szCs w:val="22"/>
        </w:rPr>
        <w:t>•</w:t>
      </w:r>
      <w:r w:rsidRPr="00D02FAF">
        <w:rPr>
          <w:sz w:val="22"/>
          <w:szCs w:val="22"/>
        </w:rPr>
        <w:tab/>
        <w:t>на быстро изнашивающиеся детали, расходные материалы и запасные части товара;</w:t>
      </w:r>
    </w:p>
    <w:p w14:paraId="2013856E" w14:textId="77777777" w:rsidR="009B57B7" w:rsidRPr="00D02FAF" w:rsidRDefault="009B57B7" w:rsidP="009B57B7">
      <w:pPr>
        <w:ind w:left="-142"/>
        <w:jc w:val="both"/>
        <w:rPr>
          <w:sz w:val="22"/>
          <w:szCs w:val="22"/>
        </w:rPr>
      </w:pPr>
      <w:r w:rsidRPr="00D02FAF">
        <w:rPr>
          <w:sz w:val="22"/>
          <w:szCs w:val="22"/>
        </w:rPr>
        <w:t>•</w:t>
      </w:r>
      <w:r w:rsidRPr="00D02FAF">
        <w:rPr>
          <w:sz w:val="22"/>
          <w:szCs w:val="22"/>
        </w:rPr>
        <w:tab/>
        <w:t>в случае ненадлежащего использования товара, в результате халатного поведения в процессе использования или несчастного случая;</w:t>
      </w:r>
    </w:p>
    <w:p w14:paraId="27F28B3A" w14:textId="77777777" w:rsidR="009B57B7" w:rsidRPr="00D02FAF" w:rsidRDefault="009B57B7" w:rsidP="009B57B7">
      <w:pPr>
        <w:ind w:left="-142"/>
        <w:jc w:val="both"/>
        <w:rPr>
          <w:sz w:val="22"/>
          <w:szCs w:val="22"/>
        </w:rPr>
      </w:pPr>
      <w:r w:rsidRPr="00D02FAF">
        <w:rPr>
          <w:sz w:val="22"/>
          <w:szCs w:val="22"/>
        </w:rPr>
        <w:t>•</w:t>
      </w:r>
      <w:r w:rsidRPr="00D02FAF">
        <w:rPr>
          <w:sz w:val="22"/>
          <w:szCs w:val="22"/>
        </w:rPr>
        <w:tab/>
        <w:t>в случае, если товар или его части были модифицированы или отремонтированы без предварительного письменного разрешения Продавца;</w:t>
      </w:r>
    </w:p>
    <w:p w14:paraId="1ED407BD" w14:textId="77777777" w:rsidR="009B57B7" w:rsidRPr="00D02FAF" w:rsidRDefault="009B57B7" w:rsidP="009B57B7">
      <w:pPr>
        <w:ind w:left="-142"/>
        <w:jc w:val="both"/>
        <w:rPr>
          <w:sz w:val="22"/>
          <w:szCs w:val="22"/>
        </w:rPr>
      </w:pPr>
      <w:r w:rsidRPr="00D02FAF">
        <w:rPr>
          <w:sz w:val="22"/>
          <w:szCs w:val="22"/>
        </w:rPr>
        <w:t>•</w:t>
      </w:r>
      <w:r w:rsidRPr="00D02FAF">
        <w:rPr>
          <w:sz w:val="22"/>
          <w:szCs w:val="22"/>
        </w:rPr>
        <w:tab/>
        <w:t>если транспортировка до места пуско-наладки, хранение, эксплуатация, обслуживание товара произведены с нарушением инструкций и руководства по эксплуатации производителя;</w:t>
      </w:r>
    </w:p>
    <w:p w14:paraId="4739A511" w14:textId="77777777" w:rsidR="009B57B7" w:rsidRPr="00D02FAF" w:rsidRDefault="009B57B7" w:rsidP="009B57B7">
      <w:pPr>
        <w:ind w:left="-142"/>
        <w:jc w:val="both"/>
        <w:rPr>
          <w:sz w:val="22"/>
          <w:szCs w:val="22"/>
        </w:rPr>
      </w:pPr>
      <w:r w:rsidRPr="00D02FAF">
        <w:rPr>
          <w:sz w:val="22"/>
          <w:szCs w:val="22"/>
        </w:rPr>
        <w:t>•</w:t>
      </w:r>
      <w:r w:rsidRPr="00D02FAF">
        <w:rPr>
          <w:sz w:val="22"/>
          <w:szCs w:val="22"/>
        </w:rPr>
        <w:tab/>
        <w:t>в случае, если имела место эксплуатация товара Покупателем до подписания Акта по монтажу;</w:t>
      </w:r>
    </w:p>
    <w:p w14:paraId="097E5AFD" w14:textId="77777777" w:rsidR="009B57B7" w:rsidRPr="00D02FAF" w:rsidRDefault="009B57B7" w:rsidP="009B57B7">
      <w:pPr>
        <w:ind w:left="-142"/>
        <w:jc w:val="both"/>
        <w:rPr>
          <w:sz w:val="22"/>
          <w:szCs w:val="22"/>
        </w:rPr>
      </w:pPr>
      <w:r w:rsidRPr="00D02FAF">
        <w:rPr>
          <w:sz w:val="22"/>
          <w:szCs w:val="22"/>
        </w:rPr>
        <w:t>•</w:t>
      </w:r>
      <w:r w:rsidRPr="00D02FAF">
        <w:rPr>
          <w:sz w:val="22"/>
          <w:szCs w:val="22"/>
        </w:rPr>
        <w:tab/>
        <w:t>в случае, если к эксплуатации оборудования были допущены лица, не имеющие соответствующей квалификации;</w:t>
      </w:r>
    </w:p>
    <w:p w14:paraId="4F755F45" w14:textId="77777777" w:rsidR="009B57B7" w:rsidRPr="00D02FAF" w:rsidRDefault="009B57B7" w:rsidP="009B57B7">
      <w:pPr>
        <w:ind w:left="-142"/>
        <w:jc w:val="both"/>
        <w:rPr>
          <w:sz w:val="22"/>
          <w:szCs w:val="22"/>
        </w:rPr>
      </w:pPr>
      <w:r w:rsidRPr="00D02FAF">
        <w:rPr>
          <w:sz w:val="22"/>
          <w:szCs w:val="22"/>
        </w:rPr>
        <w:t>•</w:t>
      </w:r>
      <w:r w:rsidRPr="00D02FAF">
        <w:rPr>
          <w:sz w:val="22"/>
          <w:szCs w:val="22"/>
        </w:rPr>
        <w:tab/>
        <w:t>в случае, если при эксплуатации оборудования использовалось некачественное сырье или расходные материалы.</w:t>
      </w:r>
    </w:p>
    <w:p w14:paraId="166FB5A0" w14:textId="64D4BF38" w:rsidR="009B57B7" w:rsidRPr="00D02FAF" w:rsidRDefault="009B57B7" w:rsidP="009B57B7">
      <w:pPr>
        <w:ind w:left="-142"/>
        <w:jc w:val="both"/>
        <w:rPr>
          <w:sz w:val="22"/>
          <w:szCs w:val="22"/>
        </w:rPr>
      </w:pPr>
      <w:r w:rsidRPr="00D02FAF">
        <w:rPr>
          <w:sz w:val="22"/>
          <w:szCs w:val="22"/>
        </w:rPr>
        <w:t>•</w:t>
      </w:r>
      <w:r w:rsidRPr="00D02FAF">
        <w:rPr>
          <w:sz w:val="22"/>
          <w:szCs w:val="22"/>
        </w:rPr>
        <w:tab/>
        <w:t>в случае скачков напряжения в электросети Покупателя.</w:t>
      </w:r>
    </w:p>
    <w:p w14:paraId="3F8EF93E" w14:textId="77777777" w:rsidR="00C22C9B" w:rsidRPr="00D02FAF" w:rsidRDefault="00C22C9B" w:rsidP="007F25D0">
      <w:pPr>
        <w:ind w:left="-142"/>
        <w:jc w:val="both"/>
        <w:rPr>
          <w:sz w:val="22"/>
          <w:szCs w:val="22"/>
        </w:rPr>
      </w:pPr>
    </w:p>
    <w:p w14:paraId="4BDAB412" w14:textId="77777777" w:rsidR="007F2515" w:rsidRPr="00D02FAF" w:rsidRDefault="007F2515" w:rsidP="00B13FA6">
      <w:pPr>
        <w:ind w:left="-142"/>
        <w:jc w:val="center"/>
        <w:rPr>
          <w:b/>
          <w:color w:val="000000"/>
          <w:sz w:val="22"/>
          <w:szCs w:val="22"/>
        </w:rPr>
      </w:pPr>
      <w:r w:rsidRPr="00D02FAF">
        <w:rPr>
          <w:b/>
          <w:color w:val="000000"/>
          <w:sz w:val="22"/>
          <w:szCs w:val="22"/>
        </w:rPr>
        <w:t xml:space="preserve">5.Форс-мажор </w:t>
      </w:r>
    </w:p>
    <w:p w14:paraId="203AED62" w14:textId="77777777" w:rsidR="007F2515" w:rsidRPr="00D02FAF" w:rsidRDefault="007F2515" w:rsidP="00B13FA6">
      <w:pPr>
        <w:ind w:left="-142"/>
        <w:jc w:val="both"/>
        <w:rPr>
          <w:color w:val="000000"/>
          <w:sz w:val="22"/>
          <w:szCs w:val="22"/>
        </w:rPr>
      </w:pPr>
      <w:r w:rsidRPr="00D02FAF">
        <w:rPr>
          <w:color w:val="000000"/>
          <w:sz w:val="22"/>
          <w:szCs w:val="22"/>
        </w:rPr>
        <w:t>5.1. Если любая из Сторон оказывается под влиянием обстоятельств Форс-Мажор, заинтересованная Сторона должна сразу же уведомить другую Сторону о сущности и силе таких обстоятельств.</w:t>
      </w:r>
    </w:p>
    <w:p w14:paraId="0FB19016" w14:textId="6113BE1C" w:rsidR="007F2515" w:rsidRPr="004D66A1" w:rsidRDefault="007F2515" w:rsidP="00B13FA6">
      <w:pPr>
        <w:ind w:left="-142"/>
        <w:jc w:val="both"/>
        <w:rPr>
          <w:color w:val="000000"/>
          <w:sz w:val="22"/>
          <w:szCs w:val="22"/>
        </w:rPr>
      </w:pPr>
      <w:r w:rsidRPr="00D02FAF">
        <w:rPr>
          <w:color w:val="000000"/>
          <w:sz w:val="22"/>
          <w:szCs w:val="22"/>
        </w:rPr>
        <w:t>5.2. Несмотря на любые другие</w:t>
      </w:r>
      <w:r w:rsidRPr="004D66A1">
        <w:rPr>
          <w:color w:val="000000"/>
          <w:sz w:val="22"/>
          <w:szCs w:val="22"/>
        </w:rPr>
        <w:t xml:space="preserve"> положения настоящего Договора ни одна из Сторон не считается нарушающей настоящий Договор</w:t>
      </w:r>
      <w:r w:rsidR="00F37DD3">
        <w:rPr>
          <w:color w:val="000000"/>
          <w:sz w:val="22"/>
          <w:szCs w:val="22"/>
        </w:rPr>
        <w:t xml:space="preserve"> </w:t>
      </w:r>
      <w:r w:rsidRPr="004D66A1">
        <w:rPr>
          <w:color w:val="000000"/>
          <w:sz w:val="22"/>
          <w:szCs w:val="22"/>
        </w:rPr>
        <w:t xml:space="preserve">и не несет ответственности по отношению к другой Стороне за задержку в выполнении или другое невыполнение любых ее обязательств по настоящему Договору в той степени, в которой задержка или невыполнение происходит по причине обстоятельств Форс-Мажор, о которых эта Сторона уведомила другую Сторону (не позднее 5-ти банковских дней с даты наступления), и срок выполнения такого обязательства соответственно продлевается. Сторона, оказавшаяся в обстоятельствах Форс-Мажор, должна приложить все разумные усилия, чтобы исправить положение, насколько это возможно, и выполнить свои обязательства по настоящему Договору. Сторона, оказавшаяся в обстоятельствах Форс-Мажор, должна немедленно уведомить другую Сторону о прекращении таковых обстоятельств. </w:t>
      </w:r>
    </w:p>
    <w:p w14:paraId="29F15A69" w14:textId="5EBEA0C7" w:rsidR="007F2515" w:rsidRPr="00E66A47" w:rsidRDefault="007F2515" w:rsidP="00B13FA6">
      <w:pPr>
        <w:ind w:left="-142"/>
        <w:jc w:val="both"/>
        <w:rPr>
          <w:color w:val="000000"/>
          <w:sz w:val="22"/>
          <w:szCs w:val="22"/>
        </w:rPr>
      </w:pPr>
      <w:r w:rsidRPr="00E66A47">
        <w:rPr>
          <w:color w:val="000000"/>
          <w:sz w:val="22"/>
          <w:szCs w:val="22"/>
        </w:rPr>
        <w:t>5.3. Если обстоятельства</w:t>
      </w:r>
      <w:r w:rsidR="00F37DD3" w:rsidRPr="00E66A47">
        <w:rPr>
          <w:color w:val="000000"/>
          <w:sz w:val="22"/>
          <w:szCs w:val="22"/>
        </w:rPr>
        <w:t xml:space="preserve"> непреодолимой силы (</w:t>
      </w:r>
      <w:r w:rsidRPr="00E66A47">
        <w:rPr>
          <w:color w:val="000000"/>
          <w:sz w:val="22"/>
          <w:szCs w:val="22"/>
        </w:rPr>
        <w:t>Форс-Мажор</w:t>
      </w:r>
      <w:r w:rsidR="00F37DD3" w:rsidRPr="00E66A47">
        <w:rPr>
          <w:color w:val="000000"/>
          <w:sz w:val="22"/>
          <w:szCs w:val="22"/>
        </w:rPr>
        <w:t>)</w:t>
      </w:r>
      <w:r w:rsidRPr="00E66A47">
        <w:rPr>
          <w:color w:val="000000"/>
          <w:sz w:val="22"/>
          <w:szCs w:val="22"/>
        </w:rPr>
        <w:t xml:space="preserve"> возникают и продолжаются в течение свыше тридцати календарных дней и препятствуют цели, предусмотренной настоящим Договором, или</w:t>
      </w:r>
      <w:r w:rsidR="00F37DD3" w:rsidRPr="00E66A47">
        <w:rPr>
          <w:color w:val="000000"/>
          <w:sz w:val="22"/>
          <w:szCs w:val="22"/>
        </w:rPr>
        <w:t>,</w:t>
      </w:r>
      <w:r w:rsidRPr="00E66A47">
        <w:rPr>
          <w:color w:val="000000"/>
          <w:sz w:val="22"/>
          <w:szCs w:val="22"/>
        </w:rPr>
        <w:t xml:space="preserve"> если нет разумной возможности исправить положение в течение тридцати дней, то любая Сторона имеет право прекратить действие настоящего Договора. </w:t>
      </w:r>
    </w:p>
    <w:p w14:paraId="2B262D63" w14:textId="7EADA470" w:rsidR="007F25D0" w:rsidRPr="004D66A1" w:rsidRDefault="007F2515" w:rsidP="007F25D0">
      <w:pPr>
        <w:ind w:left="-142"/>
        <w:jc w:val="both"/>
        <w:rPr>
          <w:color w:val="000000"/>
          <w:sz w:val="22"/>
          <w:szCs w:val="22"/>
        </w:rPr>
      </w:pPr>
      <w:r w:rsidRPr="00E66A47">
        <w:rPr>
          <w:color w:val="000000"/>
          <w:sz w:val="22"/>
          <w:szCs w:val="22"/>
        </w:rPr>
        <w:lastRenderedPageBreak/>
        <w:t xml:space="preserve">5.4. Надлежащим доказательством наступления и прекращения действия обстоятельств Форс-мажор будут служить справки Торгово-промышленной Палаты Республики Узбекистан или иного такого уполномоченного органа Республики Узбекистан, где такие обстоятельства имели место. Отсутствие письменного уведомления об </w:t>
      </w:r>
      <w:r w:rsidR="00F37DD3" w:rsidRPr="00E66A47">
        <w:rPr>
          <w:color w:val="000000"/>
          <w:sz w:val="22"/>
          <w:szCs w:val="22"/>
        </w:rPr>
        <w:t xml:space="preserve">форс-мажорных </w:t>
      </w:r>
      <w:r w:rsidRPr="00E66A47">
        <w:rPr>
          <w:color w:val="000000"/>
          <w:sz w:val="22"/>
          <w:szCs w:val="22"/>
        </w:rPr>
        <w:t>обстоятельствах</w:t>
      </w:r>
      <w:r w:rsidRPr="004D66A1">
        <w:rPr>
          <w:color w:val="000000"/>
          <w:sz w:val="22"/>
          <w:szCs w:val="22"/>
        </w:rPr>
        <w:t xml:space="preserve"> лишает соответствующую Сторону пр</w:t>
      </w:r>
      <w:r w:rsidR="007F25D0">
        <w:rPr>
          <w:color w:val="000000"/>
          <w:sz w:val="22"/>
          <w:szCs w:val="22"/>
        </w:rPr>
        <w:t>ава ссылаться на них в будущем.</w:t>
      </w:r>
    </w:p>
    <w:p w14:paraId="72A7EE20" w14:textId="77777777" w:rsidR="007F2515" w:rsidRPr="00AF57D9" w:rsidRDefault="007F2515" w:rsidP="00B13FA6">
      <w:pPr>
        <w:ind w:left="-142"/>
        <w:jc w:val="center"/>
        <w:rPr>
          <w:b/>
          <w:color w:val="000000"/>
          <w:sz w:val="22"/>
          <w:szCs w:val="22"/>
        </w:rPr>
      </w:pPr>
      <w:r w:rsidRPr="00AF57D9">
        <w:rPr>
          <w:b/>
          <w:color w:val="000000"/>
          <w:sz w:val="22"/>
          <w:szCs w:val="22"/>
        </w:rPr>
        <w:t>6. Конфиденциальность</w:t>
      </w:r>
    </w:p>
    <w:p w14:paraId="2F67468D" w14:textId="77777777" w:rsidR="007F2515" w:rsidRPr="004D66A1" w:rsidRDefault="007F2515" w:rsidP="00B13FA6">
      <w:pPr>
        <w:ind w:left="-142"/>
        <w:jc w:val="both"/>
        <w:rPr>
          <w:color w:val="000000"/>
          <w:sz w:val="22"/>
          <w:szCs w:val="22"/>
        </w:rPr>
      </w:pPr>
      <w:r w:rsidRPr="004D66A1">
        <w:rPr>
          <w:color w:val="000000"/>
          <w:sz w:val="22"/>
          <w:szCs w:val="22"/>
        </w:rPr>
        <w:t xml:space="preserve">6.1. Стороны обязуются без обоюдного письменного согласия не передавать третьим лицам, либо использовать иным способом, не предусмотренным условиями Договора, организационно-технологическую, коммерческую, финансовую и иную информацию, являющуюся конфиденциальной для любой из Сторон (далее – «конфиденциальная информация»). </w:t>
      </w:r>
    </w:p>
    <w:p w14:paraId="280A4BB1" w14:textId="77777777" w:rsidR="007F2515" w:rsidRPr="004D66A1" w:rsidRDefault="007F2515" w:rsidP="00B13FA6">
      <w:pPr>
        <w:ind w:left="-142"/>
        <w:jc w:val="both"/>
        <w:rPr>
          <w:color w:val="000000"/>
          <w:sz w:val="22"/>
          <w:szCs w:val="22"/>
        </w:rPr>
      </w:pPr>
      <w:r w:rsidRPr="004D66A1">
        <w:rPr>
          <w:color w:val="000000"/>
          <w:sz w:val="22"/>
          <w:szCs w:val="22"/>
        </w:rPr>
        <w:t xml:space="preserve">6.2. Срок охраны конфиденциальной информации ограничивается Сторонами сроком не менее 5 (пять) лет с момента окончания действия Договора. На отдельных этапах действия Договора Стороны могут согласовывать конкретные перечни конфиденциальной информации и дополнительные ограничения на ее распространение и использование, а также сроки действия этих ограничений. </w:t>
      </w:r>
    </w:p>
    <w:p w14:paraId="2E068F2E" w14:textId="77777777" w:rsidR="007F25D0" w:rsidRPr="008F7FDB" w:rsidRDefault="007F2515" w:rsidP="007F25D0">
      <w:pPr>
        <w:ind w:left="-142"/>
        <w:jc w:val="both"/>
        <w:rPr>
          <w:color w:val="000000"/>
          <w:sz w:val="22"/>
          <w:szCs w:val="22"/>
        </w:rPr>
      </w:pPr>
      <w:r w:rsidRPr="004D66A1">
        <w:rPr>
          <w:color w:val="000000"/>
          <w:sz w:val="22"/>
          <w:szCs w:val="22"/>
        </w:rPr>
        <w:t xml:space="preserve">6.3. Стороны также обязуются без обоюдного согласия не передавать третьим лицам сведения о содержании и условиях настоящего Договора, за исключением случаев, когда предоставление конфиденциальной информации затребовано уполномоченным государственным органом в соответствии с действующим законодательством Республики Узбекистан. В случае раскрытия конфиденциальной информации, раскрывающая Сторона должна указать, что информация является конфиденциальной, и предназначена для уполномоченного должностного лица, подавшего требование о предоставлении конфиденциальной информации. </w:t>
      </w:r>
    </w:p>
    <w:p w14:paraId="4CAFB54C" w14:textId="77777777" w:rsidR="007F2515" w:rsidRPr="00AF57D9" w:rsidRDefault="007F2515" w:rsidP="00B13FA6">
      <w:pPr>
        <w:ind w:left="-142"/>
        <w:jc w:val="center"/>
        <w:rPr>
          <w:b/>
          <w:color w:val="000000"/>
          <w:sz w:val="22"/>
          <w:szCs w:val="22"/>
        </w:rPr>
      </w:pPr>
      <w:r w:rsidRPr="00AF57D9">
        <w:rPr>
          <w:b/>
          <w:color w:val="000000"/>
          <w:sz w:val="22"/>
          <w:szCs w:val="22"/>
        </w:rPr>
        <w:t xml:space="preserve">7. Порядок рассмотрения споров </w:t>
      </w:r>
    </w:p>
    <w:p w14:paraId="0BCAF96F" w14:textId="638DBA6C" w:rsidR="007F25D0" w:rsidRPr="004D66A1" w:rsidRDefault="007F2515" w:rsidP="007F25D0">
      <w:pPr>
        <w:ind w:left="-142"/>
        <w:jc w:val="both"/>
        <w:rPr>
          <w:color w:val="000000"/>
          <w:sz w:val="22"/>
          <w:szCs w:val="22"/>
        </w:rPr>
      </w:pPr>
      <w:r w:rsidRPr="004D66A1">
        <w:rPr>
          <w:color w:val="000000"/>
          <w:sz w:val="22"/>
          <w:szCs w:val="22"/>
        </w:rPr>
        <w:t xml:space="preserve">7.1. Все споры и разногласия, которые могут возникнуть между Сторонами в ходе исполнения настоящего Договора, будут разрешаться в претензионном порядке. В случае, если Стороны не смогут достигнуть взаимоприемлемых решений в досудебном порядке, то такой спор подлежит передаче на рассмотрение </w:t>
      </w:r>
      <w:r>
        <w:rPr>
          <w:color w:val="000000"/>
          <w:sz w:val="22"/>
          <w:szCs w:val="22"/>
        </w:rPr>
        <w:t>экономического</w:t>
      </w:r>
      <w:r w:rsidRPr="004D66A1">
        <w:rPr>
          <w:color w:val="000000"/>
          <w:sz w:val="22"/>
          <w:szCs w:val="22"/>
        </w:rPr>
        <w:t xml:space="preserve"> суда г. Ташкент</w:t>
      </w:r>
      <w:r w:rsidR="00F37DD3">
        <w:rPr>
          <w:color w:val="000000"/>
          <w:sz w:val="22"/>
          <w:szCs w:val="22"/>
        </w:rPr>
        <w:t>а</w:t>
      </w:r>
      <w:r w:rsidRPr="004D66A1">
        <w:rPr>
          <w:color w:val="000000"/>
          <w:sz w:val="22"/>
          <w:szCs w:val="22"/>
        </w:rPr>
        <w:t xml:space="preserve">. </w:t>
      </w:r>
    </w:p>
    <w:p w14:paraId="04CFBC1E" w14:textId="4F359AD9" w:rsidR="00284F2E" w:rsidRPr="00AB6FE8" w:rsidRDefault="00E864FE" w:rsidP="00284F2E">
      <w:pPr>
        <w:ind w:left="-142"/>
        <w:jc w:val="center"/>
        <w:rPr>
          <w:rStyle w:val="fontstyle01"/>
          <w:rFonts w:ascii="Times New Roman" w:hAnsi="Times New Roman"/>
          <w:b/>
          <w:color w:val="auto"/>
          <w:sz w:val="22"/>
          <w:szCs w:val="22"/>
        </w:rPr>
      </w:pPr>
      <w:r w:rsidRPr="00AB6FE8">
        <w:rPr>
          <w:rStyle w:val="fontstyle01"/>
          <w:rFonts w:ascii="Times New Roman" w:hAnsi="Times New Roman"/>
          <w:b/>
          <w:color w:val="auto"/>
          <w:sz w:val="22"/>
          <w:szCs w:val="22"/>
        </w:rPr>
        <w:t>8</w:t>
      </w:r>
      <w:r w:rsidR="00284F2E" w:rsidRPr="00AB6FE8">
        <w:rPr>
          <w:rStyle w:val="fontstyle01"/>
          <w:rFonts w:ascii="Times New Roman" w:hAnsi="Times New Roman"/>
          <w:b/>
          <w:color w:val="auto"/>
          <w:sz w:val="22"/>
          <w:szCs w:val="22"/>
        </w:rPr>
        <w:t>. Срок действия договора</w:t>
      </w:r>
    </w:p>
    <w:p w14:paraId="3070857E" w14:textId="50DC98C9" w:rsidR="00D875F7" w:rsidRDefault="00E864FE" w:rsidP="00D875F7">
      <w:pPr>
        <w:ind w:left="-142"/>
        <w:jc w:val="both"/>
        <w:rPr>
          <w:color w:val="000000"/>
          <w:sz w:val="22"/>
          <w:szCs w:val="22"/>
        </w:rPr>
      </w:pPr>
      <w:r w:rsidRPr="00256D1E">
        <w:rPr>
          <w:sz w:val="22"/>
          <w:szCs w:val="22"/>
        </w:rPr>
        <w:t>8</w:t>
      </w:r>
      <w:r w:rsidR="00284F2E" w:rsidRPr="00256D1E">
        <w:rPr>
          <w:sz w:val="22"/>
          <w:szCs w:val="22"/>
        </w:rPr>
        <w:t xml:space="preserve">.1. </w:t>
      </w:r>
      <w:r w:rsidR="009B57B7" w:rsidRPr="009B57B7">
        <w:rPr>
          <w:color w:val="000000"/>
          <w:sz w:val="22"/>
          <w:szCs w:val="22"/>
        </w:rPr>
        <w:t xml:space="preserve">Настоящий Договор вступает в силу со дня его подписания и </w:t>
      </w:r>
      <w:r w:rsidR="009B57B7">
        <w:rPr>
          <w:color w:val="000000"/>
          <w:sz w:val="22"/>
          <w:szCs w:val="22"/>
        </w:rPr>
        <w:t xml:space="preserve">действует </w:t>
      </w:r>
      <w:r w:rsidR="009B57B7" w:rsidRPr="009B57B7">
        <w:rPr>
          <w:color w:val="000000"/>
          <w:sz w:val="22"/>
          <w:szCs w:val="22"/>
        </w:rPr>
        <w:t>до полного исполнения обязательств обеими Сторонами.</w:t>
      </w:r>
    </w:p>
    <w:p w14:paraId="67BE0E42" w14:textId="77777777" w:rsidR="003507C1" w:rsidRPr="00396700" w:rsidRDefault="003507C1" w:rsidP="00D875F7">
      <w:pPr>
        <w:ind w:left="-142"/>
        <w:jc w:val="both"/>
        <w:rPr>
          <w:rStyle w:val="fontstyle01"/>
          <w:rFonts w:ascii="Times New Roman" w:hAnsi="Times New Roman"/>
          <w:color w:val="000000"/>
          <w:sz w:val="22"/>
          <w:szCs w:val="22"/>
        </w:rPr>
      </w:pPr>
    </w:p>
    <w:p w14:paraId="0135F1DE" w14:textId="77777777" w:rsidR="00284F2E" w:rsidRPr="00284F2E" w:rsidRDefault="00E864FE" w:rsidP="00284F2E">
      <w:pPr>
        <w:ind w:left="-142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9</w:t>
      </w:r>
      <w:r w:rsidR="00284F2E" w:rsidRPr="00AF57D9">
        <w:rPr>
          <w:b/>
          <w:color w:val="000000"/>
          <w:sz w:val="22"/>
          <w:szCs w:val="22"/>
        </w:rPr>
        <w:t xml:space="preserve">. Прочие условия </w:t>
      </w:r>
    </w:p>
    <w:p w14:paraId="0D8C76BE" w14:textId="39AF5CB7" w:rsidR="007F2515" w:rsidRPr="004D66A1" w:rsidRDefault="00E864FE" w:rsidP="00B13FA6">
      <w:pPr>
        <w:ind w:left="-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7F2515" w:rsidRPr="004D66A1">
        <w:rPr>
          <w:color w:val="000000"/>
          <w:sz w:val="22"/>
          <w:szCs w:val="22"/>
        </w:rPr>
        <w:t>.1. Ни одна из Сторон не имеет пр</w:t>
      </w:r>
      <w:r w:rsidR="007F2515" w:rsidRPr="009B57B7">
        <w:rPr>
          <w:color w:val="000000"/>
          <w:sz w:val="22"/>
          <w:szCs w:val="22"/>
        </w:rPr>
        <w:t>ав</w:t>
      </w:r>
      <w:r w:rsidR="00F37DD3" w:rsidRPr="009B57B7">
        <w:rPr>
          <w:color w:val="000000"/>
          <w:sz w:val="22"/>
          <w:szCs w:val="22"/>
        </w:rPr>
        <w:t>а</w:t>
      </w:r>
      <w:r w:rsidR="007F2515" w:rsidRPr="004D66A1">
        <w:rPr>
          <w:color w:val="000000"/>
          <w:sz w:val="22"/>
          <w:szCs w:val="22"/>
        </w:rPr>
        <w:t xml:space="preserve"> передавать, уступать или иным образом распоряжаться в адрес третьей </w:t>
      </w:r>
      <w:r w:rsidR="00F37DD3" w:rsidRPr="004D66A1">
        <w:rPr>
          <w:color w:val="000000"/>
          <w:sz w:val="22"/>
          <w:szCs w:val="22"/>
        </w:rPr>
        <w:t xml:space="preserve">Стороны </w:t>
      </w:r>
      <w:r w:rsidR="007F2515" w:rsidRPr="004D66A1">
        <w:rPr>
          <w:color w:val="000000"/>
          <w:sz w:val="22"/>
          <w:szCs w:val="22"/>
        </w:rPr>
        <w:t xml:space="preserve">принадлежащими ей правами и обязательствами по настоящему Договору. </w:t>
      </w:r>
    </w:p>
    <w:p w14:paraId="60B40720" w14:textId="77777777" w:rsidR="007F2515" w:rsidRPr="004D66A1" w:rsidRDefault="00E864FE" w:rsidP="00B13FA6">
      <w:pPr>
        <w:ind w:left="-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7F2515" w:rsidRPr="004D66A1">
        <w:rPr>
          <w:color w:val="000000"/>
          <w:sz w:val="22"/>
          <w:szCs w:val="22"/>
        </w:rPr>
        <w:t>.2. Любое Уведомление по настоящему Договору должно быть оформлено письменно, подписано Сторонами или уполномоченным представителем Стороны, сообщающей такое Уведомление, и доставлено по нижеуказанному адресу или по иному адресу, который может периодически сообщаться Сторонами способом, позволяющим достоверно и однозначно идентифицировать отправляющую Сторону.</w:t>
      </w:r>
    </w:p>
    <w:p w14:paraId="7582537D" w14:textId="77777777" w:rsidR="007F2515" w:rsidRPr="004D66A1" w:rsidRDefault="00E864FE" w:rsidP="00B13FA6">
      <w:pPr>
        <w:ind w:left="-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7F2515" w:rsidRPr="004D66A1">
        <w:rPr>
          <w:color w:val="000000"/>
          <w:sz w:val="22"/>
          <w:szCs w:val="22"/>
        </w:rPr>
        <w:t xml:space="preserve">.3. Если по решению какого-либо суда или другого компетентного ведомства какое-либо положение настоящего Договора целиком или частично будет признано не имеющим юридической силы или не снабженным исковой силой, остальные положения настоящего Договора остаются в силе.  </w:t>
      </w:r>
    </w:p>
    <w:p w14:paraId="23C9EA7B" w14:textId="77777777" w:rsidR="007F2515" w:rsidRPr="004D66A1" w:rsidRDefault="00E864FE" w:rsidP="00B13FA6">
      <w:pPr>
        <w:ind w:left="-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7F2515" w:rsidRPr="004D66A1">
        <w:rPr>
          <w:color w:val="000000"/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14:paraId="14354521" w14:textId="686EA99E" w:rsidR="007F2515" w:rsidRPr="004D66A1" w:rsidRDefault="00E864FE" w:rsidP="00B13FA6">
      <w:pPr>
        <w:ind w:left="-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7F2515" w:rsidRPr="004D66A1">
        <w:rPr>
          <w:color w:val="000000"/>
          <w:sz w:val="22"/>
          <w:szCs w:val="22"/>
        </w:rPr>
        <w:t>.5. Условия, не оговоренные в настоящем</w:t>
      </w:r>
      <w:r w:rsidR="00F37DD3">
        <w:rPr>
          <w:color w:val="000000"/>
          <w:sz w:val="22"/>
          <w:szCs w:val="22"/>
        </w:rPr>
        <w:t xml:space="preserve"> </w:t>
      </w:r>
      <w:r w:rsidR="007F2515" w:rsidRPr="004D66A1">
        <w:rPr>
          <w:color w:val="000000"/>
          <w:sz w:val="22"/>
          <w:szCs w:val="22"/>
        </w:rPr>
        <w:t>Договоре</w:t>
      </w:r>
      <w:r w:rsidR="00F37DD3">
        <w:rPr>
          <w:color w:val="000000"/>
          <w:sz w:val="22"/>
          <w:szCs w:val="22"/>
        </w:rPr>
        <w:t>,</w:t>
      </w:r>
      <w:r w:rsidR="007F2515" w:rsidRPr="004D66A1">
        <w:rPr>
          <w:color w:val="000000"/>
          <w:sz w:val="22"/>
          <w:szCs w:val="22"/>
        </w:rPr>
        <w:t xml:space="preserve"> регулируются в соответствии с действующим законодательством Республики Узбекистан. </w:t>
      </w:r>
    </w:p>
    <w:p w14:paraId="5AA9D1A9" w14:textId="77777777" w:rsidR="007F2515" w:rsidRPr="004D66A1" w:rsidRDefault="00E864FE" w:rsidP="00B13FA6">
      <w:pPr>
        <w:ind w:left="-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7F2515" w:rsidRPr="004D66A1">
        <w:rPr>
          <w:color w:val="000000"/>
          <w:sz w:val="22"/>
          <w:szCs w:val="22"/>
        </w:rPr>
        <w:t>.6.Настоящий Договор подразумевает полное согласие и понимание между Сторонами, и обе Стороны заключили настоящий Договор, не претендуя на представление сведений, гарантий, условий или обязательств, помимо тех, которые предусмотрены настоящим Договором.</w:t>
      </w:r>
    </w:p>
    <w:p w14:paraId="3FDD35F5" w14:textId="77777777" w:rsidR="007F2515" w:rsidRPr="004D66A1" w:rsidRDefault="00E864FE" w:rsidP="00B13FA6">
      <w:pPr>
        <w:ind w:left="-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7F2515" w:rsidRPr="004D66A1">
        <w:rPr>
          <w:color w:val="000000"/>
          <w:sz w:val="22"/>
          <w:szCs w:val="22"/>
        </w:rPr>
        <w:t>.7. С даты подписания настоящего Договора вся предшествующая переписка, связанная с предметом настоящего Договора, считается недействительной.</w:t>
      </w:r>
    </w:p>
    <w:p w14:paraId="246BD19F" w14:textId="77777777" w:rsidR="007F2515" w:rsidRPr="004D66A1" w:rsidRDefault="00E864FE" w:rsidP="00B13FA6">
      <w:pPr>
        <w:ind w:left="-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7F2515" w:rsidRPr="004D66A1">
        <w:rPr>
          <w:color w:val="000000"/>
          <w:sz w:val="22"/>
          <w:szCs w:val="22"/>
        </w:rPr>
        <w:t xml:space="preserve">.8. Настоящий Договор составлен в </w:t>
      </w:r>
      <w:r w:rsidR="00D92802">
        <w:rPr>
          <w:color w:val="000000"/>
          <w:sz w:val="22"/>
          <w:szCs w:val="22"/>
        </w:rPr>
        <w:t>2</w:t>
      </w:r>
      <w:r w:rsidR="007F2515" w:rsidRPr="004D66A1">
        <w:rPr>
          <w:color w:val="000000"/>
          <w:sz w:val="22"/>
          <w:szCs w:val="22"/>
        </w:rPr>
        <w:t xml:space="preserve">-х экземплярах, по одному для каждой Стороны, имеющих одинаковую юридическую силу. </w:t>
      </w:r>
    </w:p>
    <w:p w14:paraId="57557D87" w14:textId="77777777" w:rsidR="007F2515" w:rsidRDefault="007F2515" w:rsidP="00B13FA6">
      <w:pPr>
        <w:ind w:left="-142"/>
        <w:jc w:val="center"/>
        <w:rPr>
          <w:b/>
          <w:color w:val="000000"/>
          <w:sz w:val="22"/>
          <w:szCs w:val="22"/>
        </w:rPr>
      </w:pPr>
      <w:r w:rsidRPr="00AF57D9">
        <w:rPr>
          <w:b/>
          <w:color w:val="000000"/>
          <w:sz w:val="22"/>
          <w:szCs w:val="22"/>
        </w:rPr>
        <w:t>10. Юридические адреса и подписи Сторон</w:t>
      </w:r>
    </w:p>
    <w:p w14:paraId="05BD89CD" w14:textId="77777777" w:rsidR="007F2515" w:rsidRPr="00A2230C" w:rsidRDefault="007F2515" w:rsidP="00B13FA6">
      <w:pPr>
        <w:ind w:left="-142"/>
        <w:jc w:val="center"/>
        <w:rPr>
          <w:b/>
          <w:color w:val="000000"/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5216"/>
      </w:tblGrid>
      <w:tr w:rsidR="00B13FA6" w:rsidRPr="00740CC2" w14:paraId="62E51141" w14:textId="77777777" w:rsidTr="00D41E58">
        <w:tc>
          <w:tcPr>
            <w:tcW w:w="5274" w:type="dxa"/>
          </w:tcPr>
          <w:p w14:paraId="535C2436" w14:textId="77777777" w:rsidR="00B13FA6" w:rsidRPr="00740CC2" w:rsidRDefault="00B13FA6" w:rsidP="00F805F5">
            <w:pPr>
              <w:tabs>
                <w:tab w:val="left" w:pos="2715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740CC2">
              <w:rPr>
                <w:b/>
                <w:color w:val="000000"/>
                <w:sz w:val="22"/>
                <w:szCs w:val="22"/>
              </w:rPr>
              <w:t>ПРОДАВЕЦ</w:t>
            </w:r>
          </w:p>
        </w:tc>
        <w:tc>
          <w:tcPr>
            <w:tcW w:w="5216" w:type="dxa"/>
          </w:tcPr>
          <w:p w14:paraId="10E601F0" w14:textId="77777777" w:rsidR="00B13FA6" w:rsidRPr="00740CC2" w:rsidRDefault="00B13FA6" w:rsidP="00F805F5">
            <w:pPr>
              <w:tabs>
                <w:tab w:val="left" w:pos="2715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740CC2">
              <w:rPr>
                <w:b/>
                <w:color w:val="000000"/>
                <w:sz w:val="22"/>
                <w:szCs w:val="22"/>
              </w:rPr>
              <w:t>ПОКУПАТЕЛЬ</w:t>
            </w:r>
          </w:p>
        </w:tc>
      </w:tr>
      <w:tr w:rsidR="00B13FA6" w:rsidRPr="00AE5E5B" w14:paraId="7DB4A64F" w14:textId="77777777" w:rsidTr="00D41E58">
        <w:tc>
          <w:tcPr>
            <w:tcW w:w="5274" w:type="dxa"/>
          </w:tcPr>
          <w:p w14:paraId="08D3C5E1" w14:textId="77777777" w:rsidR="00B13FA6" w:rsidRDefault="00B13FA6" w:rsidP="00F805F5"/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60"/>
            </w:tblGrid>
            <w:tr w:rsidR="00B13FA6" w:rsidRPr="007B5CD1" w14:paraId="21E94BE0" w14:textId="77777777" w:rsidTr="00D41E58">
              <w:tc>
                <w:tcPr>
                  <w:tcW w:w="5060" w:type="dxa"/>
                  <w:hideMark/>
                </w:tcPr>
                <w:p w14:paraId="3F5B055B" w14:textId="69CD1C4B" w:rsidR="00B13FA6" w:rsidRPr="00FC21C7" w:rsidRDefault="00B13FA6" w:rsidP="00F805F5">
                  <w:pPr>
                    <w:pStyle w:val="a3"/>
                    <w:tabs>
                      <w:tab w:val="left" w:pos="9923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lang w:val="en-US"/>
                    </w:rPr>
                  </w:pPr>
                </w:p>
              </w:tc>
            </w:tr>
            <w:tr w:rsidR="00B13FA6" w14:paraId="681CFB9E" w14:textId="77777777" w:rsidTr="00D41E58">
              <w:trPr>
                <w:trHeight w:val="255"/>
              </w:trPr>
              <w:tc>
                <w:tcPr>
                  <w:tcW w:w="5060" w:type="dxa"/>
                </w:tcPr>
                <w:p w14:paraId="3C3E38BF" w14:textId="77777777" w:rsidR="00D02FAF" w:rsidRPr="00FC21C7" w:rsidRDefault="00D02FAF" w:rsidP="00D02FAF">
                  <w:pPr>
                    <w:pStyle w:val="a3"/>
                    <w:tabs>
                      <w:tab w:val="left" w:pos="9923"/>
                    </w:tabs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_________________________________</w:t>
                  </w:r>
                </w:p>
                <w:p w14:paraId="2FB2596A" w14:textId="1FF98889" w:rsidR="00B13FA6" w:rsidRPr="00FC21C7" w:rsidRDefault="00B13FA6" w:rsidP="00D02FAF">
                  <w:pPr>
                    <w:pStyle w:val="a3"/>
                    <w:tabs>
                      <w:tab w:val="left" w:pos="9923"/>
                    </w:tabs>
                    <w:rPr>
                      <w:rFonts w:ascii="Times New Roman" w:hAnsi="Times New Roman"/>
                      <w:color w:val="000000"/>
                      <w:u w:val="single"/>
                    </w:rPr>
                  </w:pPr>
                  <w:r w:rsidRPr="00FC21C7">
                    <w:rPr>
                      <w:rFonts w:ascii="Times New Roman" w:hAnsi="Times New Roman"/>
                      <w:color w:val="000000"/>
                    </w:rPr>
                    <w:t xml:space="preserve">тел.: </w:t>
                  </w:r>
                </w:p>
              </w:tc>
            </w:tr>
            <w:tr w:rsidR="00B13FA6" w:rsidRPr="003B2C1C" w14:paraId="4D18EC76" w14:textId="77777777" w:rsidTr="00D41E58">
              <w:trPr>
                <w:trHeight w:val="236"/>
              </w:trPr>
              <w:tc>
                <w:tcPr>
                  <w:tcW w:w="5060" w:type="dxa"/>
                </w:tcPr>
                <w:p w14:paraId="3AEDBA82" w14:textId="42F7B2D5" w:rsidR="00B13FA6" w:rsidRPr="00FC21C7" w:rsidRDefault="00B13FA6" w:rsidP="00D02FAF">
                  <w:pPr>
                    <w:pStyle w:val="a3"/>
                    <w:tabs>
                      <w:tab w:val="left" w:pos="7410"/>
                    </w:tabs>
                    <w:rPr>
                      <w:rFonts w:ascii="Times New Roman" w:hAnsi="Times New Roman"/>
                      <w:color w:val="000000"/>
                    </w:rPr>
                  </w:pPr>
                  <w:r w:rsidRPr="00FC21C7">
                    <w:rPr>
                      <w:rFonts w:ascii="Times New Roman" w:hAnsi="Times New Roman"/>
                      <w:color w:val="000000"/>
                    </w:rPr>
                    <w:t>р/</w:t>
                  </w:r>
                  <w:proofErr w:type="spellStart"/>
                  <w:r w:rsidRPr="00FC21C7">
                    <w:rPr>
                      <w:rFonts w:ascii="Times New Roman" w:hAnsi="Times New Roman"/>
                      <w:color w:val="000000"/>
                    </w:rPr>
                    <w:t>сч</w:t>
                  </w:r>
                  <w:proofErr w:type="spellEnd"/>
                  <w:r w:rsidRPr="00FC21C7">
                    <w:rPr>
                      <w:rFonts w:ascii="Times New Roman" w:hAnsi="Times New Roman"/>
                      <w:color w:val="000000"/>
                    </w:rPr>
                    <w:t xml:space="preserve">: </w:t>
                  </w:r>
                </w:p>
              </w:tc>
            </w:tr>
            <w:tr w:rsidR="00B13FA6" w14:paraId="7F764E58" w14:textId="77777777" w:rsidTr="00D41E58">
              <w:trPr>
                <w:trHeight w:val="240"/>
              </w:trPr>
              <w:tc>
                <w:tcPr>
                  <w:tcW w:w="5060" w:type="dxa"/>
                </w:tcPr>
                <w:p w14:paraId="50343F89" w14:textId="46F52695" w:rsidR="00B13FA6" w:rsidRPr="00FC21C7" w:rsidRDefault="00B13FA6" w:rsidP="00D02FAF">
                  <w:pPr>
                    <w:rPr>
                      <w:color w:val="000000"/>
                      <w:u w:val="single"/>
                    </w:rPr>
                  </w:pPr>
                  <w:r w:rsidRPr="00FC21C7">
                    <w:rPr>
                      <w:color w:val="000000"/>
                      <w:sz w:val="22"/>
                      <w:szCs w:val="22"/>
                    </w:rPr>
                    <w:t>в</w:t>
                  </w:r>
                </w:p>
              </w:tc>
            </w:tr>
            <w:tr w:rsidR="00B13FA6" w14:paraId="767D5D24" w14:textId="77777777" w:rsidTr="00D41E58">
              <w:trPr>
                <w:trHeight w:val="240"/>
              </w:trPr>
              <w:tc>
                <w:tcPr>
                  <w:tcW w:w="5060" w:type="dxa"/>
                </w:tcPr>
                <w:p w14:paraId="78A89587" w14:textId="45D5FC58" w:rsidR="00B13FA6" w:rsidRPr="00FC21C7" w:rsidRDefault="00B13FA6" w:rsidP="00D02FAF">
                  <w:pPr>
                    <w:pStyle w:val="a3"/>
                    <w:tabs>
                      <w:tab w:val="left" w:pos="9923"/>
                    </w:tabs>
                    <w:rPr>
                      <w:rFonts w:ascii="Times New Roman" w:hAnsi="Times New Roman"/>
                      <w:color w:val="000000"/>
                    </w:rPr>
                  </w:pPr>
                  <w:r w:rsidRPr="00FC21C7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ОКПО </w:t>
                  </w:r>
                </w:p>
              </w:tc>
            </w:tr>
            <w:tr w:rsidR="00B13FA6" w14:paraId="24AD53F9" w14:textId="77777777" w:rsidTr="00D41E58">
              <w:trPr>
                <w:trHeight w:val="251"/>
              </w:trPr>
              <w:tc>
                <w:tcPr>
                  <w:tcW w:w="5060" w:type="dxa"/>
                </w:tcPr>
                <w:p w14:paraId="426B2D15" w14:textId="3D3E8A1F" w:rsidR="00B13FA6" w:rsidRPr="00FC21C7" w:rsidRDefault="00B13FA6" w:rsidP="00D02FAF">
                  <w:pPr>
                    <w:pStyle w:val="a3"/>
                    <w:tabs>
                      <w:tab w:val="left" w:pos="9923"/>
                    </w:tabs>
                    <w:rPr>
                      <w:rFonts w:ascii="Times New Roman" w:hAnsi="Times New Roman"/>
                      <w:color w:val="000000"/>
                    </w:rPr>
                  </w:pPr>
                  <w:r w:rsidRPr="00FC21C7">
                    <w:rPr>
                      <w:rFonts w:ascii="Times New Roman" w:hAnsi="Times New Roman"/>
                      <w:color w:val="000000"/>
                    </w:rPr>
                    <w:t xml:space="preserve">МФО  </w:t>
                  </w:r>
                </w:p>
              </w:tc>
            </w:tr>
            <w:tr w:rsidR="00B13FA6" w14:paraId="1D46C9A8" w14:textId="77777777" w:rsidTr="00D41E58">
              <w:trPr>
                <w:trHeight w:val="210"/>
              </w:trPr>
              <w:tc>
                <w:tcPr>
                  <w:tcW w:w="5060" w:type="dxa"/>
                </w:tcPr>
                <w:p w14:paraId="287B4D07" w14:textId="23458C0C" w:rsidR="00B13FA6" w:rsidRPr="00FC21C7" w:rsidRDefault="00B13FA6" w:rsidP="00D02FAF">
                  <w:pPr>
                    <w:pStyle w:val="a3"/>
                    <w:tabs>
                      <w:tab w:val="left" w:pos="9923"/>
                    </w:tabs>
                    <w:rPr>
                      <w:rFonts w:ascii="Times New Roman" w:hAnsi="Times New Roman"/>
                      <w:color w:val="000000"/>
                    </w:rPr>
                  </w:pPr>
                  <w:r w:rsidRPr="00FC21C7">
                    <w:rPr>
                      <w:rFonts w:ascii="Times New Roman" w:hAnsi="Times New Roman"/>
                      <w:color w:val="000000"/>
                    </w:rPr>
                    <w:t xml:space="preserve">ИНН: </w:t>
                  </w:r>
                </w:p>
              </w:tc>
            </w:tr>
            <w:tr w:rsidR="00B13FA6" w14:paraId="4DBF5687" w14:textId="77777777" w:rsidTr="00D41E58">
              <w:trPr>
                <w:trHeight w:val="270"/>
              </w:trPr>
              <w:tc>
                <w:tcPr>
                  <w:tcW w:w="5060" w:type="dxa"/>
                </w:tcPr>
                <w:p w14:paraId="3FB2E9C7" w14:textId="3E1A7875" w:rsidR="00B13FA6" w:rsidRPr="00FC21C7" w:rsidRDefault="00B13FA6" w:rsidP="00D02FAF">
                  <w:pPr>
                    <w:pStyle w:val="a3"/>
                    <w:rPr>
                      <w:rFonts w:ascii="Times New Roman" w:hAnsi="Times New Roman"/>
                      <w:color w:val="000000"/>
                    </w:rPr>
                  </w:pPr>
                  <w:r w:rsidRPr="00FC21C7">
                    <w:rPr>
                      <w:rFonts w:ascii="Times New Roman" w:hAnsi="Times New Roman"/>
                      <w:color w:val="000000"/>
                    </w:rPr>
                    <w:t xml:space="preserve">ОКЭД:  </w:t>
                  </w:r>
                </w:p>
              </w:tc>
            </w:tr>
            <w:tr w:rsidR="00573081" w14:paraId="561D22B2" w14:textId="77777777" w:rsidTr="00D41E58">
              <w:trPr>
                <w:trHeight w:val="270"/>
              </w:trPr>
              <w:tc>
                <w:tcPr>
                  <w:tcW w:w="5060" w:type="dxa"/>
                </w:tcPr>
                <w:p w14:paraId="46DCF34B" w14:textId="77777777" w:rsidR="00342CE6" w:rsidRDefault="00573081" w:rsidP="00D02FAF">
                  <w:pPr>
                    <w:pStyle w:val="a3"/>
                    <w:rPr>
                      <w:rFonts w:ascii="Times New Roman" w:hAnsi="Times New Roman"/>
                      <w:color w:val="000000"/>
                      <w:lang w:val="en-US"/>
                    </w:rPr>
                  </w:pPr>
                  <w:r w:rsidRPr="0060590A">
                    <w:rPr>
                      <w:rFonts w:ascii="Times New Roman" w:hAnsi="Times New Roman"/>
                      <w:color w:val="000000"/>
                    </w:rPr>
                    <w:t>Регистрационный код плательщика НДС</w:t>
                  </w:r>
                  <w:r w:rsidR="00D02FAF">
                    <w:rPr>
                      <w:rFonts w:ascii="Times New Roman" w:hAnsi="Times New Roman"/>
                      <w:color w:val="000000"/>
                    </w:rPr>
                    <w:t>:</w:t>
                  </w:r>
                </w:p>
                <w:p w14:paraId="17E26F3C" w14:textId="77777777" w:rsidR="00D02FAF" w:rsidRDefault="00D02FAF" w:rsidP="00D02FAF">
                  <w:pPr>
                    <w:pStyle w:val="a3"/>
                    <w:rPr>
                      <w:rFonts w:ascii="Times New Roman" w:hAnsi="Times New Roman"/>
                      <w:color w:val="000000"/>
                      <w:lang w:val="en-US"/>
                    </w:rPr>
                  </w:pPr>
                </w:p>
                <w:p w14:paraId="6811C211" w14:textId="77777777" w:rsidR="00D02FAF" w:rsidRDefault="00D02FAF" w:rsidP="00D02FAF">
                  <w:pPr>
                    <w:pStyle w:val="a3"/>
                    <w:rPr>
                      <w:rFonts w:ascii="Times New Roman" w:hAnsi="Times New Roman"/>
                      <w:color w:val="000000"/>
                      <w:lang w:val="en-US"/>
                    </w:rPr>
                  </w:pPr>
                </w:p>
                <w:p w14:paraId="49B28297" w14:textId="77777777" w:rsidR="00D02FAF" w:rsidRDefault="00D02FAF" w:rsidP="00D02FAF">
                  <w:pPr>
                    <w:pStyle w:val="a3"/>
                    <w:rPr>
                      <w:rFonts w:ascii="Times New Roman" w:hAnsi="Times New Roman"/>
                      <w:color w:val="000000"/>
                      <w:lang w:val="en-US"/>
                    </w:rPr>
                  </w:pPr>
                </w:p>
                <w:p w14:paraId="5FB3690F" w14:textId="77777777" w:rsidR="00D02FAF" w:rsidRDefault="00D02FAF" w:rsidP="00D02FAF">
                  <w:pPr>
                    <w:pStyle w:val="a3"/>
                    <w:rPr>
                      <w:rFonts w:ascii="Times New Roman" w:hAnsi="Times New Roman"/>
                      <w:color w:val="000000"/>
                      <w:lang w:val="en-US"/>
                    </w:rPr>
                  </w:pPr>
                </w:p>
                <w:p w14:paraId="40674DB6" w14:textId="6048B0CC" w:rsidR="00D02FAF" w:rsidRPr="00D02FAF" w:rsidRDefault="00D02FAF" w:rsidP="00D02FAF">
                  <w:pPr>
                    <w:pStyle w:val="a3"/>
                    <w:rPr>
                      <w:rFonts w:ascii="Times New Roman" w:hAnsi="Times New Roman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</w:tr>
            <w:tr w:rsidR="00B13FA6" w14:paraId="11ED9FB1" w14:textId="77777777" w:rsidTr="00D41E58">
              <w:trPr>
                <w:trHeight w:val="1680"/>
              </w:trPr>
              <w:tc>
                <w:tcPr>
                  <w:tcW w:w="5060" w:type="dxa"/>
                </w:tcPr>
                <w:p w14:paraId="36C8EFDD" w14:textId="77777777" w:rsidR="00DA7FE9" w:rsidRDefault="00DA7FE9" w:rsidP="00F805F5">
                  <w:pPr>
                    <w:pStyle w:val="a3"/>
                    <w:rPr>
                      <w:rFonts w:ascii="Times New Roman" w:hAnsi="Times New Roman"/>
                      <w:color w:val="000000"/>
                    </w:rPr>
                  </w:pPr>
                </w:p>
                <w:p w14:paraId="7AEDDABE" w14:textId="7F44282E" w:rsidR="00B13FA6" w:rsidRPr="00D02FAF" w:rsidRDefault="00B13FA6" w:rsidP="00F805F5">
                  <w:pPr>
                    <w:pStyle w:val="a3"/>
                    <w:rPr>
                      <w:rFonts w:ascii="Times New Roman" w:hAnsi="Times New Roman"/>
                      <w:color w:val="000000"/>
                      <w:u w:val="single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Д</w:t>
                  </w:r>
                  <w:r w:rsidRPr="00FC21C7">
                    <w:rPr>
                      <w:rFonts w:ascii="Times New Roman" w:hAnsi="Times New Roman"/>
                      <w:color w:val="000000"/>
                    </w:rPr>
                    <w:t>иректор</w:t>
                  </w:r>
                  <w:r w:rsidRPr="00755804">
                    <w:rPr>
                      <w:rFonts w:ascii="Times New Roman" w:hAnsi="Times New Roman"/>
                      <w:color w:val="000000"/>
                    </w:rPr>
                    <w:t xml:space="preserve"> ________________                                                               </w:t>
                  </w:r>
                </w:p>
              </w:tc>
            </w:tr>
          </w:tbl>
          <w:p w14:paraId="6413F5BB" w14:textId="77777777" w:rsidR="00B13FA6" w:rsidRPr="00740CC2" w:rsidRDefault="00B13FA6" w:rsidP="00F805F5">
            <w:pPr>
              <w:tabs>
                <w:tab w:val="left" w:pos="2715"/>
              </w:tabs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216" w:type="dxa"/>
          </w:tcPr>
          <w:p w14:paraId="6CC6FC1E" w14:textId="77777777" w:rsidR="00B13FA6" w:rsidRDefault="00B13FA6" w:rsidP="00F805F5"/>
          <w:tbl>
            <w:tblPr>
              <w:tblW w:w="506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60"/>
            </w:tblGrid>
            <w:tr w:rsidR="00D41505" w:rsidRPr="00FC21C7" w14:paraId="5E0C3080" w14:textId="77777777" w:rsidTr="0047265E">
              <w:tc>
                <w:tcPr>
                  <w:tcW w:w="5060" w:type="dxa"/>
                </w:tcPr>
                <w:p w14:paraId="28C30E66" w14:textId="0CA06039" w:rsidR="00D41505" w:rsidRPr="0047265E" w:rsidRDefault="00D41505" w:rsidP="00D41505">
                  <w:pPr>
                    <w:pStyle w:val="a3"/>
                    <w:tabs>
                      <w:tab w:val="left" w:pos="9923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</w:tc>
            </w:tr>
            <w:tr w:rsidR="0047265E" w:rsidRPr="00FC21C7" w14:paraId="6839295C" w14:textId="77777777" w:rsidTr="0047265E">
              <w:trPr>
                <w:trHeight w:val="255"/>
              </w:trPr>
              <w:tc>
                <w:tcPr>
                  <w:tcW w:w="5060" w:type="dxa"/>
                </w:tcPr>
                <w:p w14:paraId="14AD895A" w14:textId="5A8A7466" w:rsidR="0047265E" w:rsidRPr="00FC21C7" w:rsidRDefault="002615C5" w:rsidP="0047265E">
                  <w:pPr>
                    <w:pStyle w:val="a3"/>
                    <w:tabs>
                      <w:tab w:val="left" w:pos="9923"/>
                    </w:tabs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_________________________________</w:t>
                  </w:r>
                </w:p>
                <w:p w14:paraId="607AF5EB" w14:textId="4956D9EC" w:rsidR="0047265E" w:rsidRPr="00FC21C7" w:rsidRDefault="00C623D0" w:rsidP="00C623D0">
                  <w:pPr>
                    <w:pStyle w:val="a3"/>
                    <w:tabs>
                      <w:tab w:val="left" w:pos="9923"/>
                    </w:tabs>
                    <w:rPr>
                      <w:rFonts w:ascii="Times New Roman" w:hAnsi="Times New Roman"/>
                      <w:color w:val="000000"/>
                      <w:u w:val="single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тел.: </w:t>
                  </w:r>
                  <w:r w:rsidR="002615C5">
                    <w:rPr>
                      <w:rFonts w:ascii="Times New Roman" w:hAnsi="Times New Roman"/>
                      <w:color w:val="000000"/>
                    </w:rPr>
                    <w:t>_____________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факс: </w:t>
                  </w:r>
                  <w:r w:rsidR="002615C5">
                    <w:rPr>
                      <w:rFonts w:ascii="Times New Roman" w:hAnsi="Times New Roman"/>
                      <w:color w:val="000000"/>
                    </w:rPr>
                    <w:t>_________________</w:t>
                  </w:r>
                </w:p>
              </w:tc>
            </w:tr>
            <w:tr w:rsidR="0047265E" w:rsidRPr="00FC21C7" w14:paraId="0C5D877E" w14:textId="77777777" w:rsidTr="0047265E">
              <w:trPr>
                <w:trHeight w:val="236"/>
              </w:trPr>
              <w:tc>
                <w:tcPr>
                  <w:tcW w:w="5060" w:type="dxa"/>
                </w:tcPr>
                <w:p w14:paraId="73F4AB53" w14:textId="0C80AC6E" w:rsidR="0047265E" w:rsidRPr="005845CF" w:rsidRDefault="005845CF" w:rsidP="0047265E">
                  <w:pPr>
                    <w:pStyle w:val="a3"/>
                    <w:tabs>
                      <w:tab w:val="left" w:pos="7410"/>
                    </w:tabs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5845CF">
                    <w:rPr>
                      <w:rFonts w:ascii="Times New Roman" w:hAnsi="Times New Roman"/>
                      <w:bCs/>
                      <w:color w:val="000000"/>
                    </w:rPr>
                    <w:t>р/</w:t>
                  </w:r>
                  <w:proofErr w:type="spellStart"/>
                  <w:r w:rsidRPr="005845CF">
                    <w:rPr>
                      <w:rFonts w:ascii="Times New Roman" w:hAnsi="Times New Roman"/>
                      <w:bCs/>
                      <w:color w:val="000000"/>
                    </w:rPr>
                    <w:t>сч</w:t>
                  </w:r>
                  <w:proofErr w:type="spellEnd"/>
                  <w:r w:rsidRPr="005845CF">
                    <w:rPr>
                      <w:rFonts w:ascii="Times New Roman" w:hAnsi="Times New Roman"/>
                      <w:bCs/>
                      <w:color w:val="000000"/>
                    </w:rPr>
                    <w:t>:</w:t>
                  </w:r>
                </w:p>
              </w:tc>
            </w:tr>
            <w:tr w:rsidR="0047265E" w:rsidRPr="00FC21C7" w14:paraId="1F299B8C" w14:textId="77777777" w:rsidTr="0047265E">
              <w:trPr>
                <w:trHeight w:val="240"/>
              </w:trPr>
              <w:tc>
                <w:tcPr>
                  <w:tcW w:w="5060" w:type="dxa"/>
                </w:tcPr>
                <w:p w14:paraId="7B239575" w14:textId="6FA602FC" w:rsidR="0047265E" w:rsidRPr="0033614A" w:rsidRDefault="005845CF" w:rsidP="0047265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в </w:t>
                  </w:r>
                </w:p>
              </w:tc>
            </w:tr>
            <w:tr w:rsidR="0047265E" w:rsidRPr="00FC21C7" w14:paraId="47F79198" w14:textId="77777777" w:rsidTr="0047265E">
              <w:trPr>
                <w:trHeight w:val="240"/>
              </w:trPr>
              <w:tc>
                <w:tcPr>
                  <w:tcW w:w="5060" w:type="dxa"/>
                </w:tcPr>
                <w:p w14:paraId="4CE9FF65" w14:textId="65E3FB81" w:rsidR="00F846B9" w:rsidRPr="00F846B9" w:rsidRDefault="005845CF" w:rsidP="0047265E">
                  <w:pPr>
                    <w:pStyle w:val="a3"/>
                    <w:tabs>
                      <w:tab w:val="left" w:pos="9923"/>
                    </w:tabs>
                    <w:rPr>
                      <w:rFonts w:ascii="Times New Roman" w:hAnsi="Times New Roman"/>
                      <w:color w:val="000000"/>
                    </w:rPr>
                  </w:pPr>
                  <w:r w:rsidRPr="00FC21C7">
                    <w:rPr>
                      <w:rFonts w:ascii="Times New Roman" w:hAnsi="Times New Roman"/>
                      <w:color w:val="000000"/>
                    </w:rPr>
                    <w:t>ОКПО</w:t>
                  </w:r>
                </w:p>
              </w:tc>
            </w:tr>
            <w:tr w:rsidR="0047265E" w:rsidRPr="00FC21C7" w14:paraId="375746FE" w14:textId="77777777" w:rsidTr="0047265E">
              <w:trPr>
                <w:trHeight w:val="251"/>
              </w:trPr>
              <w:tc>
                <w:tcPr>
                  <w:tcW w:w="5060" w:type="dxa"/>
                </w:tcPr>
                <w:p w14:paraId="7F994E21" w14:textId="19AE9CA1" w:rsidR="0047265E" w:rsidRPr="00D34D3A" w:rsidRDefault="005845CF" w:rsidP="0047265E">
                  <w:pPr>
                    <w:pStyle w:val="a3"/>
                    <w:tabs>
                      <w:tab w:val="left" w:pos="9923"/>
                    </w:tabs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МФО</w:t>
                  </w:r>
                </w:p>
              </w:tc>
            </w:tr>
            <w:tr w:rsidR="0047265E" w:rsidRPr="00FC21C7" w14:paraId="26D3A9F8" w14:textId="77777777" w:rsidTr="0047265E">
              <w:trPr>
                <w:trHeight w:val="210"/>
              </w:trPr>
              <w:tc>
                <w:tcPr>
                  <w:tcW w:w="5060" w:type="dxa"/>
                </w:tcPr>
                <w:p w14:paraId="2A4B539E" w14:textId="0076CF2E" w:rsidR="0047265E" w:rsidRPr="00CE77F6" w:rsidRDefault="005845CF" w:rsidP="0047265E">
                  <w:pPr>
                    <w:pStyle w:val="a3"/>
                    <w:tabs>
                      <w:tab w:val="left" w:pos="9923"/>
                    </w:tabs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ИНН:</w:t>
                  </w:r>
                </w:p>
              </w:tc>
            </w:tr>
            <w:tr w:rsidR="0047265E" w:rsidRPr="00FC21C7" w14:paraId="3C80D000" w14:textId="77777777" w:rsidTr="0047265E">
              <w:trPr>
                <w:trHeight w:val="270"/>
              </w:trPr>
              <w:tc>
                <w:tcPr>
                  <w:tcW w:w="5060" w:type="dxa"/>
                </w:tcPr>
                <w:p w14:paraId="212C5335" w14:textId="7653BCA0" w:rsidR="002615C5" w:rsidRPr="007D7E94" w:rsidRDefault="005845CF" w:rsidP="0047265E">
                  <w:pPr>
                    <w:pStyle w:val="a3"/>
                    <w:rPr>
                      <w:rFonts w:ascii="Times New Roman" w:hAnsi="Times New Roman"/>
                      <w:color w:val="000000"/>
                    </w:rPr>
                  </w:pPr>
                  <w:r w:rsidRPr="005845CF">
                    <w:rPr>
                      <w:rFonts w:ascii="Times New Roman" w:hAnsi="Times New Roman"/>
                      <w:color w:val="000000"/>
                    </w:rPr>
                    <w:t>ОКЭД:</w:t>
                  </w:r>
                </w:p>
              </w:tc>
            </w:tr>
            <w:tr w:rsidR="005845CF" w:rsidRPr="002C3282" w14:paraId="2E22D366" w14:textId="77777777" w:rsidTr="00D02FAF">
              <w:trPr>
                <w:trHeight w:val="227"/>
              </w:trPr>
              <w:tc>
                <w:tcPr>
                  <w:tcW w:w="5060" w:type="dxa"/>
                </w:tcPr>
                <w:p w14:paraId="21B9AB4F" w14:textId="77777777" w:rsidR="005845CF" w:rsidRDefault="005845CF" w:rsidP="00D02FAF">
                  <w:pPr>
                    <w:pStyle w:val="a3"/>
                    <w:rPr>
                      <w:rFonts w:ascii="Times New Roman" w:hAnsi="Times New Roman"/>
                      <w:color w:val="000000"/>
                    </w:rPr>
                  </w:pPr>
                  <w:r w:rsidRPr="0060590A">
                    <w:rPr>
                      <w:rFonts w:ascii="Times New Roman" w:hAnsi="Times New Roman"/>
                      <w:color w:val="000000"/>
                    </w:rPr>
                    <w:t>Регистрационный код плательщика НДС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: </w:t>
                  </w:r>
                </w:p>
                <w:p w14:paraId="3ED2A33B" w14:textId="77777777" w:rsidR="00D02FAF" w:rsidRDefault="00D02FAF" w:rsidP="00D02FAF">
                  <w:pPr>
                    <w:pStyle w:val="a3"/>
                    <w:rPr>
                      <w:rFonts w:ascii="Times New Roman" w:hAnsi="Times New Roman"/>
                      <w:color w:val="000000"/>
                    </w:rPr>
                  </w:pPr>
                </w:p>
                <w:p w14:paraId="1ADB2F6B" w14:textId="77777777" w:rsidR="00D02FAF" w:rsidRDefault="00D02FAF" w:rsidP="00D02FAF">
                  <w:pPr>
                    <w:pStyle w:val="a3"/>
                    <w:rPr>
                      <w:rFonts w:ascii="Times New Roman" w:hAnsi="Times New Roman"/>
                      <w:color w:val="000000"/>
                    </w:rPr>
                  </w:pPr>
                </w:p>
                <w:p w14:paraId="324B8ED9" w14:textId="77777777" w:rsidR="00D02FAF" w:rsidRDefault="00D02FAF" w:rsidP="00D02FAF">
                  <w:pPr>
                    <w:pStyle w:val="a3"/>
                    <w:rPr>
                      <w:rFonts w:ascii="Times New Roman" w:hAnsi="Times New Roman"/>
                      <w:color w:val="000000"/>
                    </w:rPr>
                  </w:pPr>
                </w:p>
                <w:p w14:paraId="6D1D4365" w14:textId="77777777" w:rsidR="00D02FAF" w:rsidRDefault="00D02FAF" w:rsidP="00D02FAF">
                  <w:pPr>
                    <w:pStyle w:val="a3"/>
                    <w:rPr>
                      <w:rFonts w:ascii="Times New Roman" w:hAnsi="Times New Roman"/>
                      <w:color w:val="000000"/>
                    </w:rPr>
                  </w:pPr>
                </w:p>
                <w:p w14:paraId="0EFA29D0" w14:textId="17B3F07A" w:rsidR="00D02FAF" w:rsidRPr="005845CF" w:rsidRDefault="00D02FAF" w:rsidP="00D02FAF">
                  <w:pPr>
                    <w:pStyle w:val="a3"/>
                  </w:pPr>
                </w:p>
              </w:tc>
            </w:tr>
            <w:tr w:rsidR="005845CF" w:rsidRPr="002C3282" w14:paraId="53D7FEAF" w14:textId="77777777" w:rsidTr="0047265E">
              <w:trPr>
                <w:trHeight w:val="1680"/>
              </w:trPr>
              <w:tc>
                <w:tcPr>
                  <w:tcW w:w="5060" w:type="dxa"/>
                </w:tcPr>
                <w:p w14:paraId="35C29DB1" w14:textId="77777777" w:rsidR="005845CF" w:rsidRDefault="005845CF" w:rsidP="005845CF">
                  <w:pPr>
                    <w:pStyle w:val="a3"/>
                    <w:rPr>
                      <w:rFonts w:ascii="Times New Roman" w:hAnsi="Times New Roman"/>
                      <w:color w:val="000000"/>
                    </w:rPr>
                  </w:pPr>
                </w:p>
                <w:p w14:paraId="22B34E85" w14:textId="23E4400A" w:rsidR="005845CF" w:rsidRPr="00D02FAF" w:rsidRDefault="00342CE6" w:rsidP="005845CF">
                  <w:pPr>
                    <w:pStyle w:val="a3"/>
                    <w:rPr>
                      <w:rFonts w:ascii="Times New Roman" w:hAnsi="Times New Roman"/>
                      <w:color w:val="000000"/>
                      <w:u w:val="single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__________</w:t>
                  </w:r>
                  <w:r w:rsidR="005845CF" w:rsidRPr="00755804">
                    <w:rPr>
                      <w:rFonts w:ascii="Times New Roman" w:hAnsi="Times New Roman"/>
                      <w:color w:val="000000"/>
                    </w:rPr>
                    <w:t xml:space="preserve"> ________________                                                               </w:t>
                  </w:r>
                </w:p>
              </w:tc>
            </w:tr>
          </w:tbl>
          <w:p w14:paraId="0914CACC" w14:textId="77777777" w:rsidR="00B13FA6" w:rsidRPr="00AE5E5B" w:rsidRDefault="00B13FA6" w:rsidP="00F805F5">
            <w:pPr>
              <w:pStyle w:val="a3"/>
              <w:ind w:left="462"/>
              <w:rPr>
                <w:rFonts w:ascii="Times New Roman" w:hAnsi="Times New Roman"/>
                <w:color w:val="000000"/>
              </w:rPr>
            </w:pPr>
          </w:p>
        </w:tc>
      </w:tr>
    </w:tbl>
    <w:p w14:paraId="165D195E" w14:textId="77777777" w:rsidR="000A127D" w:rsidRDefault="000A127D" w:rsidP="001E5E8E">
      <w:pPr>
        <w:jc w:val="both"/>
        <w:rPr>
          <w:b/>
          <w:color w:val="000000"/>
          <w:sz w:val="22"/>
          <w:szCs w:val="22"/>
        </w:rPr>
      </w:pPr>
    </w:p>
    <w:p w14:paraId="0CA2D796" w14:textId="77777777" w:rsidR="008717FA" w:rsidRDefault="008717FA" w:rsidP="001E5E8E">
      <w:pPr>
        <w:jc w:val="both"/>
        <w:rPr>
          <w:b/>
          <w:color w:val="000000"/>
          <w:sz w:val="22"/>
          <w:szCs w:val="22"/>
        </w:rPr>
      </w:pPr>
    </w:p>
    <w:p w14:paraId="5E353DF4" w14:textId="7F982526" w:rsidR="002615C5" w:rsidRDefault="002615C5">
      <w:pPr>
        <w:spacing w:after="160" w:line="259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 w:type="page"/>
      </w:r>
    </w:p>
    <w:p w14:paraId="0AD616B9" w14:textId="77777777" w:rsidR="00BF30B5" w:rsidRDefault="00BF30B5" w:rsidP="001E5E8E">
      <w:pPr>
        <w:jc w:val="both"/>
        <w:rPr>
          <w:b/>
          <w:color w:val="000000"/>
          <w:sz w:val="22"/>
          <w:szCs w:val="22"/>
        </w:rPr>
      </w:pPr>
    </w:p>
    <w:p w14:paraId="3B9696C7" w14:textId="77777777" w:rsidR="007F25D0" w:rsidRDefault="007F25D0" w:rsidP="001E5E8E">
      <w:pPr>
        <w:jc w:val="both"/>
        <w:rPr>
          <w:b/>
          <w:color w:val="000000"/>
          <w:sz w:val="22"/>
          <w:szCs w:val="22"/>
        </w:rPr>
      </w:pPr>
    </w:p>
    <w:p w14:paraId="06D4FDEE" w14:textId="77777777" w:rsidR="007F25D0" w:rsidRDefault="007F25D0" w:rsidP="001E5E8E">
      <w:pPr>
        <w:jc w:val="both"/>
        <w:rPr>
          <w:b/>
          <w:color w:val="000000"/>
          <w:sz w:val="22"/>
          <w:szCs w:val="22"/>
        </w:rPr>
      </w:pPr>
    </w:p>
    <w:p w14:paraId="341E375A" w14:textId="77777777" w:rsidR="001E5E8E" w:rsidRPr="00D42321" w:rsidRDefault="001E5E8E" w:rsidP="001E5E8E">
      <w:pPr>
        <w:jc w:val="both"/>
        <w:rPr>
          <w:b/>
          <w:color w:val="000000"/>
          <w:sz w:val="22"/>
          <w:szCs w:val="22"/>
        </w:rPr>
      </w:pPr>
      <w:r w:rsidRPr="00D42321">
        <w:rPr>
          <w:b/>
          <w:color w:val="000000"/>
          <w:sz w:val="22"/>
          <w:szCs w:val="22"/>
        </w:rPr>
        <w:t xml:space="preserve">Приложение №1 </w:t>
      </w:r>
    </w:p>
    <w:p w14:paraId="063E51C3" w14:textId="556EF78A" w:rsidR="001E5E8E" w:rsidRPr="00D42321" w:rsidRDefault="00F1744F" w:rsidP="001E5E8E">
      <w:pPr>
        <w:rPr>
          <w:b/>
          <w:color w:val="000000"/>
          <w:sz w:val="22"/>
          <w:szCs w:val="22"/>
        </w:rPr>
      </w:pPr>
      <w:r w:rsidRPr="00D42321">
        <w:rPr>
          <w:b/>
          <w:color w:val="000000"/>
          <w:sz w:val="22"/>
          <w:szCs w:val="22"/>
        </w:rPr>
        <w:t xml:space="preserve">к </w:t>
      </w:r>
      <w:r w:rsidR="00D42321" w:rsidRPr="00D42321">
        <w:rPr>
          <w:b/>
          <w:color w:val="000000"/>
          <w:sz w:val="22"/>
          <w:szCs w:val="22"/>
        </w:rPr>
        <w:t xml:space="preserve">Договору </w:t>
      </w:r>
      <w:r w:rsidR="001E5E8E" w:rsidRPr="00D42321">
        <w:rPr>
          <w:b/>
          <w:color w:val="000000"/>
          <w:sz w:val="22"/>
          <w:szCs w:val="22"/>
        </w:rPr>
        <w:t xml:space="preserve">купли-продажи № </w:t>
      </w:r>
      <w:r w:rsidR="002615C5">
        <w:rPr>
          <w:b/>
          <w:color w:val="000000"/>
        </w:rPr>
        <w:t>____________________</w:t>
      </w:r>
      <w:r w:rsidR="00B87A3E" w:rsidRPr="00D42321">
        <w:rPr>
          <w:b/>
          <w:color w:val="000000"/>
          <w:sz w:val="22"/>
          <w:szCs w:val="22"/>
        </w:rPr>
        <w:t xml:space="preserve"> </w:t>
      </w:r>
      <w:r w:rsidRPr="00D42321">
        <w:rPr>
          <w:b/>
          <w:color w:val="000000"/>
          <w:sz w:val="22"/>
          <w:szCs w:val="22"/>
        </w:rPr>
        <w:t xml:space="preserve">от </w:t>
      </w:r>
      <w:r w:rsidR="00433AC6" w:rsidRPr="00D42321">
        <w:rPr>
          <w:b/>
          <w:color w:val="000000"/>
          <w:sz w:val="22"/>
          <w:szCs w:val="22"/>
        </w:rPr>
        <w:t>«</w:t>
      </w:r>
      <w:r w:rsidR="00F37DD3">
        <w:rPr>
          <w:b/>
          <w:color w:val="000000"/>
          <w:sz w:val="22"/>
          <w:szCs w:val="22"/>
        </w:rPr>
        <w:t xml:space="preserve"> </w:t>
      </w:r>
      <w:r w:rsidR="002615C5">
        <w:rPr>
          <w:b/>
          <w:color w:val="000000"/>
          <w:sz w:val="22"/>
          <w:szCs w:val="22"/>
        </w:rPr>
        <w:t>__</w:t>
      </w:r>
      <w:r w:rsidR="00AF2055" w:rsidRPr="00D42321">
        <w:rPr>
          <w:b/>
          <w:color w:val="000000"/>
          <w:sz w:val="22"/>
          <w:szCs w:val="22"/>
        </w:rPr>
        <w:t xml:space="preserve"> </w:t>
      </w:r>
      <w:r w:rsidR="001E5E8E" w:rsidRPr="00D42321">
        <w:rPr>
          <w:b/>
          <w:color w:val="000000"/>
          <w:sz w:val="22"/>
          <w:szCs w:val="22"/>
        </w:rPr>
        <w:t>»</w:t>
      </w:r>
      <w:r w:rsidR="00B87A3E">
        <w:rPr>
          <w:b/>
          <w:color w:val="000000"/>
          <w:sz w:val="22"/>
          <w:szCs w:val="22"/>
        </w:rPr>
        <w:t xml:space="preserve"> </w:t>
      </w:r>
      <w:r w:rsidR="002615C5">
        <w:rPr>
          <w:b/>
          <w:color w:val="000000"/>
          <w:sz w:val="22"/>
          <w:szCs w:val="22"/>
        </w:rPr>
        <w:t>____________</w:t>
      </w:r>
      <w:r w:rsidR="00864DA2">
        <w:rPr>
          <w:b/>
          <w:color w:val="000000"/>
          <w:sz w:val="22"/>
          <w:szCs w:val="22"/>
        </w:rPr>
        <w:t xml:space="preserve"> </w:t>
      </w:r>
      <w:r w:rsidR="00873010">
        <w:rPr>
          <w:b/>
          <w:color w:val="000000"/>
          <w:sz w:val="22"/>
          <w:szCs w:val="22"/>
        </w:rPr>
        <w:t>202</w:t>
      </w:r>
      <w:r w:rsidR="002615C5">
        <w:rPr>
          <w:b/>
          <w:color w:val="000000"/>
          <w:sz w:val="22"/>
          <w:szCs w:val="22"/>
        </w:rPr>
        <w:t>2</w:t>
      </w:r>
      <w:r w:rsidR="001E5E8E" w:rsidRPr="00D42321">
        <w:rPr>
          <w:b/>
          <w:color w:val="000000"/>
          <w:sz w:val="22"/>
          <w:szCs w:val="22"/>
        </w:rPr>
        <w:t xml:space="preserve"> г</w:t>
      </w:r>
      <w:r w:rsidR="00F37DD3">
        <w:rPr>
          <w:b/>
          <w:color w:val="000000"/>
          <w:sz w:val="22"/>
          <w:szCs w:val="22"/>
        </w:rPr>
        <w:t>.</w:t>
      </w:r>
      <w:r w:rsidR="001E5E8E" w:rsidRPr="00D42321">
        <w:rPr>
          <w:b/>
          <w:color w:val="000000"/>
          <w:sz w:val="22"/>
          <w:szCs w:val="22"/>
        </w:rPr>
        <w:t xml:space="preserve"> </w:t>
      </w:r>
    </w:p>
    <w:p w14:paraId="1FD3660E" w14:textId="6C89DEB0" w:rsidR="007F2515" w:rsidRDefault="007F2515" w:rsidP="00B13FA6">
      <w:pPr>
        <w:ind w:left="-142"/>
        <w:jc w:val="center"/>
        <w:rPr>
          <w:b/>
          <w:color w:val="000000"/>
          <w:sz w:val="24"/>
          <w:szCs w:val="24"/>
        </w:rPr>
      </w:pPr>
    </w:p>
    <w:p w14:paraId="0031040C" w14:textId="7374E871" w:rsidR="00927355" w:rsidRDefault="00927355" w:rsidP="00B13FA6">
      <w:pPr>
        <w:ind w:left="-142"/>
        <w:jc w:val="center"/>
        <w:rPr>
          <w:b/>
          <w:color w:val="000000"/>
          <w:sz w:val="24"/>
          <w:szCs w:val="24"/>
        </w:rPr>
      </w:pPr>
    </w:p>
    <w:p w14:paraId="67063E12" w14:textId="75882CE6" w:rsidR="00927355" w:rsidRDefault="00927355" w:rsidP="00B13FA6">
      <w:pPr>
        <w:ind w:left="-142"/>
        <w:jc w:val="center"/>
        <w:rPr>
          <w:b/>
          <w:color w:val="000000"/>
          <w:sz w:val="24"/>
          <w:szCs w:val="24"/>
        </w:rPr>
      </w:pPr>
    </w:p>
    <w:p w14:paraId="042F7722" w14:textId="77777777" w:rsidR="00927355" w:rsidRDefault="00927355" w:rsidP="00B13FA6">
      <w:pPr>
        <w:ind w:left="-142"/>
        <w:jc w:val="center"/>
        <w:rPr>
          <w:b/>
          <w:color w:val="000000"/>
          <w:sz w:val="24"/>
          <w:szCs w:val="24"/>
        </w:rPr>
      </w:pPr>
    </w:p>
    <w:p w14:paraId="4EE7CBE2" w14:textId="77777777" w:rsidR="007F2515" w:rsidRDefault="007F2515" w:rsidP="00454096">
      <w:pPr>
        <w:rPr>
          <w:b/>
          <w:color w:val="000000"/>
          <w:sz w:val="24"/>
          <w:szCs w:val="24"/>
        </w:rPr>
      </w:pPr>
    </w:p>
    <w:p w14:paraId="2D8584A7" w14:textId="7BB5123E" w:rsidR="007F2515" w:rsidRDefault="00927355" w:rsidP="00B13FA6">
      <w:pPr>
        <w:ind w:left="-142"/>
        <w:jc w:val="center"/>
        <w:rPr>
          <w:b/>
          <w:color w:val="000000"/>
          <w:sz w:val="24"/>
          <w:szCs w:val="24"/>
        </w:rPr>
      </w:pPr>
      <w:r w:rsidRPr="00D2641A">
        <w:rPr>
          <w:b/>
          <w:color w:val="000000"/>
          <w:sz w:val="24"/>
          <w:szCs w:val="24"/>
        </w:rPr>
        <w:t>СПЕЦИФИКАЦИЯ</w:t>
      </w:r>
    </w:p>
    <w:p w14:paraId="763ED58E" w14:textId="77777777" w:rsidR="00433AC6" w:rsidRDefault="00433AC6" w:rsidP="00B13FA6">
      <w:pPr>
        <w:ind w:left="-142"/>
        <w:jc w:val="center"/>
        <w:rPr>
          <w:b/>
          <w:color w:val="000000"/>
          <w:sz w:val="24"/>
          <w:szCs w:val="24"/>
        </w:rPr>
      </w:pPr>
    </w:p>
    <w:tbl>
      <w:tblPr>
        <w:tblW w:w="1063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850"/>
        <w:gridCol w:w="709"/>
        <w:gridCol w:w="1418"/>
        <w:gridCol w:w="1559"/>
        <w:gridCol w:w="1559"/>
        <w:gridCol w:w="1418"/>
      </w:tblGrid>
      <w:tr w:rsidR="00C750A7" w14:paraId="7C27A2FC" w14:textId="77777777" w:rsidTr="00905D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38F16" w14:textId="77777777" w:rsidR="00F1744F" w:rsidRPr="007677A1" w:rsidRDefault="00F1744F" w:rsidP="005E41EB">
            <w:pPr>
              <w:jc w:val="center"/>
              <w:rPr>
                <w:b/>
                <w:color w:val="000000"/>
              </w:rPr>
            </w:pPr>
            <w:r w:rsidRPr="007677A1">
              <w:rPr>
                <w:b/>
                <w:color w:val="000000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52B6A" w14:textId="77777777" w:rsidR="00F1744F" w:rsidRPr="007677A1" w:rsidRDefault="00F1744F" w:rsidP="005E41EB">
            <w:pPr>
              <w:jc w:val="center"/>
              <w:rPr>
                <w:b/>
                <w:color w:val="000000"/>
              </w:rPr>
            </w:pPr>
            <w:r w:rsidRPr="007677A1">
              <w:rPr>
                <w:b/>
                <w:color w:val="000000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F54FB" w14:textId="77777777" w:rsidR="00F1744F" w:rsidRPr="007677A1" w:rsidRDefault="00F1744F" w:rsidP="005E41EB">
            <w:pPr>
              <w:jc w:val="center"/>
              <w:rPr>
                <w:b/>
                <w:color w:val="000000"/>
              </w:rPr>
            </w:pPr>
            <w:r w:rsidRPr="007677A1">
              <w:rPr>
                <w:b/>
                <w:color w:val="000000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BE1FF" w14:textId="77777777" w:rsidR="00F1744F" w:rsidRPr="007677A1" w:rsidRDefault="00F1744F" w:rsidP="005E41EB">
            <w:pPr>
              <w:jc w:val="center"/>
              <w:rPr>
                <w:b/>
                <w:color w:val="000000"/>
              </w:rPr>
            </w:pPr>
            <w:r w:rsidRPr="007677A1">
              <w:rPr>
                <w:b/>
                <w:color w:val="000000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9D20B" w14:textId="77777777" w:rsidR="00F1744F" w:rsidRPr="007677A1" w:rsidRDefault="00F1744F" w:rsidP="00F1744F">
            <w:pPr>
              <w:jc w:val="center"/>
              <w:rPr>
                <w:b/>
                <w:color w:val="000000"/>
              </w:rPr>
            </w:pPr>
            <w:r w:rsidRPr="007677A1">
              <w:rPr>
                <w:b/>
                <w:color w:val="000000"/>
              </w:rPr>
              <w:t>Цена/</w:t>
            </w:r>
            <w:proofErr w:type="spellStart"/>
            <w:r w:rsidRPr="007677A1">
              <w:rPr>
                <w:b/>
                <w:color w:val="000000"/>
              </w:rPr>
              <w:t>ед</w:t>
            </w:r>
            <w:proofErr w:type="spellEnd"/>
            <w:r w:rsidRPr="007677A1">
              <w:rPr>
                <w:b/>
                <w:color w:val="000000"/>
              </w:rPr>
              <w:t xml:space="preserve">, </w:t>
            </w:r>
            <w:proofErr w:type="spellStart"/>
            <w:r w:rsidRPr="007677A1">
              <w:rPr>
                <w:b/>
                <w:color w:val="000000"/>
              </w:rPr>
              <w:t>сум</w:t>
            </w:r>
            <w:proofErr w:type="spellEnd"/>
            <w:r w:rsidRPr="007677A1">
              <w:rPr>
                <w:b/>
                <w:color w:val="000000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BEB1A" w14:textId="77777777" w:rsidR="00F1744F" w:rsidRPr="007677A1" w:rsidRDefault="00F1744F" w:rsidP="005E41EB">
            <w:pPr>
              <w:jc w:val="center"/>
              <w:rPr>
                <w:b/>
                <w:color w:val="000000"/>
              </w:rPr>
            </w:pPr>
            <w:r w:rsidRPr="007677A1">
              <w:rPr>
                <w:b/>
                <w:color w:val="000000"/>
              </w:rPr>
              <w:t xml:space="preserve">Сумма, </w:t>
            </w:r>
            <w:proofErr w:type="spellStart"/>
            <w:r w:rsidRPr="007677A1">
              <w:rPr>
                <w:b/>
                <w:color w:val="000000"/>
              </w:rPr>
              <w:t>сум</w:t>
            </w:r>
            <w:proofErr w:type="spellEnd"/>
            <w:r w:rsidRPr="007677A1">
              <w:rPr>
                <w:b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72EFF" w14:textId="77777777" w:rsidR="0065263E" w:rsidRPr="007677A1" w:rsidRDefault="00F1744F" w:rsidP="005E41EB">
            <w:pPr>
              <w:jc w:val="center"/>
              <w:rPr>
                <w:b/>
                <w:color w:val="000000"/>
              </w:rPr>
            </w:pPr>
            <w:r w:rsidRPr="007677A1">
              <w:rPr>
                <w:b/>
                <w:color w:val="000000"/>
              </w:rPr>
              <w:t xml:space="preserve">НДС </w:t>
            </w:r>
          </w:p>
          <w:p w14:paraId="4322AB80" w14:textId="77777777" w:rsidR="00F1744F" w:rsidRPr="007677A1" w:rsidRDefault="0065263E" w:rsidP="00CA0899">
            <w:pPr>
              <w:jc w:val="center"/>
              <w:rPr>
                <w:b/>
                <w:color w:val="000000"/>
              </w:rPr>
            </w:pPr>
            <w:r w:rsidRPr="007677A1">
              <w:rPr>
                <w:b/>
                <w:color w:val="000000"/>
              </w:rPr>
              <w:t>(</w:t>
            </w:r>
            <w:r w:rsidR="003E5096" w:rsidRPr="007677A1">
              <w:rPr>
                <w:b/>
                <w:color w:val="000000"/>
              </w:rPr>
              <w:t>15</w:t>
            </w:r>
            <w:r w:rsidR="00F1744F" w:rsidRPr="007677A1">
              <w:rPr>
                <w:b/>
                <w:color w:val="000000"/>
              </w:rPr>
              <w:t>%</w:t>
            </w:r>
            <w:r w:rsidRPr="007677A1">
              <w:rPr>
                <w:b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A368D" w14:textId="77777777" w:rsidR="0065263E" w:rsidRPr="007677A1" w:rsidRDefault="00F1744F" w:rsidP="005E41EB">
            <w:pPr>
              <w:jc w:val="center"/>
              <w:rPr>
                <w:b/>
                <w:color w:val="000000"/>
              </w:rPr>
            </w:pPr>
            <w:r w:rsidRPr="007677A1">
              <w:rPr>
                <w:b/>
                <w:color w:val="000000"/>
              </w:rPr>
              <w:t>С</w:t>
            </w:r>
            <w:r w:rsidR="0065263E" w:rsidRPr="007677A1">
              <w:rPr>
                <w:b/>
                <w:color w:val="000000"/>
              </w:rPr>
              <w:t>умма</w:t>
            </w:r>
            <w:r w:rsidRPr="007677A1">
              <w:rPr>
                <w:b/>
                <w:color w:val="000000"/>
              </w:rPr>
              <w:t xml:space="preserve">, </w:t>
            </w:r>
            <w:proofErr w:type="spellStart"/>
            <w:r w:rsidRPr="007677A1">
              <w:rPr>
                <w:b/>
                <w:color w:val="000000"/>
              </w:rPr>
              <w:t>сум</w:t>
            </w:r>
            <w:proofErr w:type="spellEnd"/>
            <w:r w:rsidRPr="007677A1">
              <w:rPr>
                <w:b/>
                <w:color w:val="000000"/>
              </w:rPr>
              <w:t>.</w:t>
            </w:r>
            <w:r w:rsidR="0065263E" w:rsidRPr="007677A1">
              <w:rPr>
                <w:b/>
                <w:color w:val="000000"/>
              </w:rPr>
              <w:t xml:space="preserve">, </w:t>
            </w:r>
          </w:p>
          <w:p w14:paraId="1CAB8C07" w14:textId="77777777" w:rsidR="00F1744F" w:rsidRPr="007677A1" w:rsidRDefault="0065263E" w:rsidP="005E41EB">
            <w:pPr>
              <w:jc w:val="center"/>
              <w:rPr>
                <w:b/>
                <w:color w:val="000000"/>
              </w:rPr>
            </w:pPr>
            <w:r w:rsidRPr="007677A1">
              <w:rPr>
                <w:b/>
                <w:color w:val="000000"/>
              </w:rPr>
              <w:t>в т.ч. НДС</w:t>
            </w:r>
          </w:p>
        </w:tc>
      </w:tr>
      <w:tr w:rsidR="00B97A7C" w14:paraId="447BF9A1" w14:textId="77777777" w:rsidTr="00927355">
        <w:trPr>
          <w:trHeight w:val="42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49177" w14:textId="77777777" w:rsidR="00B97A7C" w:rsidRPr="007677A1" w:rsidRDefault="00B97A7C" w:rsidP="00B97A7C">
            <w:pPr>
              <w:jc w:val="center"/>
              <w:rPr>
                <w:color w:val="000000"/>
              </w:rPr>
            </w:pPr>
            <w:r w:rsidRPr="007677A1">
              <w:rPr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B2326D" w14:textId="7D5C0762" w:rsidR="00B97A7C" w:rsidRDefault="002615C5" w:rsidP="00B97A7C">
            <w:pPr>
              <w:rPr>
                <w:b/>
              </w:rPr>
            </w:pPr>
            <w:r>
              <w:rPr>
                <w:b/>
              </w:rPr>
              <w:t>____________________________________________________________</w:t>
            </w:r>
            <w:r w:rsidR="00B57F4C">
              <w:rPr>
                <w:b/>
              </w:rPr>
              <w:t xml:space="preserve"> в комплекте</w:t>
            </w:r>
          </w:p>
          <w:p w14:paraId="2B1E44A6" w14:textId="77777777" w:rsidR="00F37DD3" w:rsidRPr="007677A1" w:rsidRDefault="00F37DD3" w:rsidP="00B97A7C">
            <w:pPr>
              <w:rPr>
                <w:b/>
              </w:rPr>
            </w:pPr>
          </w:p>
          <w:p w14:paraId="3A7A886B" w14:textId="1D1B4AFE" w:rsidR="00F37DD3" w:rsidRDefault="00F37DD3" w:rsidP="00905DC5">
            <w:pPr>
              <w:rPr>
                <w:sz w:val="16"/>
              </w:rPr>
            </w:pPr>
            <w:r w:rsidRPr="007677A1">
              <w:rPr>
                <w:sz w:val="16"/>
              </w:rPr>
              <w:t xml:space="preserve">Производитель: </w:t>
            </w:r>
          </w:p>
          <w:p w14:paraId="0573B024" w14:textId="3B18AE4B" w:rsidR="00B97A7C" w:rsidRPr="00905DC5" w:rsidRDefault="00F37DD3" w:rsidP="00905DC5">
            <w:pPr>
              <w:rPr>
                <w:b/>
                <w:color w:val="000000"/>
                <w:sz w:val="22"/>
                <w:szCs w:val="22"/>
              </w:rPr>
            </w:pPr>
            <w:r w:rsidRPr="007677A1">
              <w:rPr>
                <w:sz w:val="16"/>
              </w:rPr>
              <w:t xml:space="preserve">Страна происхождения: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D9993" w14:textId="1AE412D5" w:rsidR="00B97A7C" w:rsidRPr="00927355" w:rsidRDefault="00905DC5" w:rsidP="00927355">
            <w:pPr>
              <w:rPr>
                <w:color w:val="000000"/>
                <w:lang w:val="en-US"/>
              </w:rPr>
            </w:pPr>
            <w:proofErr w:type="spellStart"/>
            <w:r w:rsidRPr="007677A1">
              <w:rPr>
                <w:color w:val="000000"/>
              </w:rPr>
              <w:t>компл</w:t>
            </w:r>
            <w:proofErr w:type="spellEnd"/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C0621" w14:textId="77777777" w:rsidR="00B97A7C" w:rsidRPr="007677A1" w:rsidRDefault="00B97A7C" w:rsidP="00EC4C3B">
            <w:pPr>
              <w:jc w:val="center"/>
            </w:pPr>
            <w:r w:rsidRPr="007677A1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8D034" w14:textId="4C382E87" w:rsidR="00B97A7C" w:rsidRPr="00905DC5" w:rsidRDefault="00B97A7C" w:rsidP="003168F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35A4F" w14:textId="225DD526" w:rsidR="00B97A7C" w:rsidRPr="00905DC5" w:rsidRDefault="00B97A7C" w:rsidP="003168F3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EEA99B" w14:textId="04C6E00F" w:rsidR="00B97A7C" w:rsidRPr="00905DC5" w:rsidRDefault="00B97A7C" w:rsidP="003168F3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465A2" w14:textId="5C8E5D57" w:rsidR="00B97A7C" w:rsidRPr="00905DC5" w:rsidRDefault="00B97A7C" w:rsidP="003168F3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43BC4" w:rsidRPr="00745690" w14:paraId="7C10897E" w14:textId="77777777" w:rsidTr="00905D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4600A" w14:textId="77777777" w:rsidR="00343BC4" w:rsidRPr="007677A1" w:rsidRDefault="00343BC4" w:rsidP="00343BC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5593" w14:textId="77777777" w:rsidR="00343BC4" w:rsidRPr="007677A1" w:rsidRDefault="00343BC4" w:rsidP="00343BC4">
            <w:pPr>
              <w:jc w:val="center"/>
              <w:rPr>
                <w:b/>
                <w:color w:val="000000"/>
              </w:rPr>
            </w:pPr>
            <w:r w:rsidRPr="007677A1">
              <w:rPr>
                <w:b/>
                <w:color w:val="000000"/>
              </w:rPr>
              <w:t>ИТОГО с учетом НДС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09821" w14:textId="77777777" w:rsidR="00343BC4" w:rsidRPr="007677A1" w:rsidRDefault="00343BC4" w:rsidP="00343BC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91EE0" w14:textId="77777777" w:rsidR="00343BC4" w:rsidRPr="007677A1" w:rsidRDefault="00343BC4" w:rsidP="00343BC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325F00" w14:textId="77777777" w:rsidR="00343BC4" w:rsidRPr="00905DC5" w:rsidRDefault="00343BC4" w:rsidP="00343BC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64DB" w14:textId="19584D8E" w:rsidR="00343BC4" w:rsidRPr="00905DC5" w:rsidRDefault="00343BC4" w:rsidP="00343BC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07F1" w14:textId="74DB20C1" w:rsidR="00343BC4" w:rsidRPr="00905DC5" w:rsidRDefault="00343BC4" w:rsidP="00343BC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6EFD" w14:textId="5C9FADCB" w:rsidR="00343BC4" w:rsidRPr="00905DC5" w:rsidRDefault="00343BC4" w:rsidP="00343BC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0536C331" w14:textId="307E0756" w:rsidR="00F1744F" w:rsidRDefault="00F1744F" w:rsidP="00B13FA6">
      <w:pPr>
        <w:ind w:left="-142"/>
        <w:jc w:val="center"/>
        <w:rPr>
          <w:b/>
          <w:color w:val="000000"/>
          <w:sz w:val="24"/>
          <w:szCs w:val="24"/>
        </w:rPr>
      </w:pPr>
    </w:p>
    <w:p w14:paraId="6DEC3CC4" w14:textId="77777777" w:rsidR="00927355" w:rsidRPr="00D2641A" w:rsidRDefault="00927355" w:rsidP="00B13FA6">
      <w:pPr>
        <w:ind w:left="-142"/>
        <w:jc w:val="center"/>
        <w:rPr>
          <w:b/>
          <w:color w:val="000000"/>
          <w:sz w:val="24"/>
          <w:szCs w:val="24"/>
        </w:rPr>
      </w:pPr>
    </w:p>
    <w:p w14:paraId="20EAD983" w14:textId="609FF681" w:rsidR="00433AC6" w:rsidRDefault="007F2515" w:rsidP="00873010">
      <w:pPr>
        <w:ind w:left="-142"/>
        <w:jc w:val="both"/>
        <w:rPr>
          <w:b/>
          <w:sz w:val="22"/>
        </w:rPr>
      </w:pPr>
      <w:r w:rsidRPr="0068411E">
        <w:rPr>
          <w:color w:val="000000"/>
          <w:sz w:val="22"/>
          <w:szCs w:val="22"/>
        </w:rPr>
        <w:t>Всего по настоящей Спецификации:</w:t>
      </w:r>
      <w:r w:rsidR="008D66D5" w:rsidRPr="0068411E">
        <w:rPr>
          <w:b/>
          <w:color w:val="000000"/>
          <w:sz w:val="22"/>
          <w:szCs w:val="22"/>
        </w:rPr>
        <w:t xml:space="preserve"> </w:t>
      </w:r>
      <w:r w:rsidR="002615C5">
        <w:rPr>
          <w:b/>
          <w:sz w:val="22"/>
        </w:rPr>
        <w:t>_____________________________</w:t>
      </w:r>
      <w:r w:rsidR="00343BC4" w:rsidRPr="000D6AB3">
        <w:rPr>
          <w:b/>
          <w:sz w:val="22"/>
        </w:rPr>
        <w:t xml:space="preserve"> </w:t>
      </w:r>
      <w:proofErr w:type="spellStart"/>
      <w:r w:rsidR="00343BC4" w:rsidRPr="000D6AB3">
        <w:rPr>
          <w:b/>
          <w:sz w:val="22"/>
        </w:rPr>
        <w:t>сум</w:t>
      </w:r>
      <w:r w:rsidR="00905DC5">
        <w:rPr>
          <w:b/>
          <w:sz w:val="22"/>
        </w:rPr>
        <w:t>ов</w:t>
      </w:r>
      <w:proofErr w:type="spellEnd"/>
      <w:r w:rsidR="00343BC4" w:rsidRPr="000D6AB3">
        <w:rPr>
          <w:b/>
          <w:sz w:val="22"/>
        </w:rPr>
        <w:t xml:space="preserve"> 00 </w:t>
      </w:r>
      <w:proofErr w:type="spellStart"/>
      <w:r w:rsidR="00343BC4" w:rsidRPr="000D6AB3">
        <w:rPr>
          <w:b/>
          <w:sz w:val="22"/>
        </w:rPr>
        <w:t>тий</w:t>
      </w:r>
      <w:r w:rsidR="00905DC5">
        <w:rPr>
          <w:b/>
          <w:sz w:val="22"/>
        </w:rPr>
        <w:t>и</w:t>
      </w:r>
      <w:r w:rsidR="00343BC4" w:rsidRPr="000D6AB3">
        <w:rPr>
          <w:b/>
          <w:sz w:val="22"/>
        </w:rPr>
        <w:t>н</w:t>
      </w:r>
      <w:proofErr w:type="spellEnd"/>
      <w:r w:rsidR="00343BC4" w:rsidRPr="000D6AB3">
        <w:rPr>
          <w:b/>
          <w:sz w:val="22"/>
        </w:rPr>
        <w:t xml:space="preserve">, в т.ч. НДС (15%) – </w:t>
      </w:r>
      <w:r w:rsidR="002615C5">
        <w:rPr>
          <w:b/>
          <w:sz w:val="22"/>
        </w:rPr>
        <w:t>_______________________________________________</w:t>
      </w:r>
      <w:r w:rsidR="00343BC4" w:rsidRPr="000D6AB3">
        <w:rPr>
          <w:b/>
          <w:sz w:val="22"/>
        </w:rPr>
        <w:t xml:space="preserve"> сума </w:t>
      </w:r>
      <w:r w:rsidR="002615C5">
        <w:rPr>
          <w:b/>
          <w:sz w:val="22"/>
        </w:rPr>
        <w:t>00</w:t>
      </w:r>
      <w:r w:rsidR="00343BC4" w:rsidRPr="000D6AB3">
        <w:rPr>
          <w:b/>
          <w:sz w:val="22"/>
        </w:rPr>
        <w:t xml:space="preserve"> </w:t>
      </w:r>
      <w:proofErr w:type="spellStart"/>
      <w:r w:rsidR="00343BC4" w:rsidRPr="000D6AB3">
        <w:rPr>
          <w:b/>
          <w:sz w:val="22"/>
        </w:rPr>
        <w:t>тий</w:t>
      </w:r>
      <w:r w:rsidR="00905DC5">
        <w:rPr>
          <w:b/>
          <w:sz w:val="22"/>
        </w:rPr>
        <w:t>и</w:t>
      </w:r>
      <w:r w:rsidR="00343BC4" w:rsidRPr="000D6AB3">
        <w:rPr>
          <w:b/>
          <w:sz w:val="22"/>
        </w:rPr>
        <w:t>н</w:t>
      </w:r>
      <w:proofErr w:type="spellEnd"/>
      <w:r w:rsidR="00343BC4" w:rsidRPr="000D6AB3">
        <w:rPr>
          <w:b/>
          <w:sz w:val="22"/>
        </w:rPr>
        <w:t>.</w:t>
      </w:r>
    </w:p>
    <w:p w14:paraId="15849BBF" w14:textId="1B57B173" w:rsidR="00905DC5" w:rsidRDefault="00905DC5" w:rsidP="00873010">
      <w:pPr>
        <w:ind w:left="-142"/>
        <w:jc w:val="both"/>
        <w:rPr>
          <w:b/>
          <w:sz w:val="22"/>
        </w:rPr>
      </w:pPr>
    </w:p>
    <w:p w14:paraId="0E3F5210" w14:textId="2BFA0555" w:rsidR="00905DC5" w:rsidRDefault="00905DC5" w:rsidP="00873010">
      <w:pPr>
        <w:ind w:left="-142"/>
        <w:jc w:val="both"/>
        <w:rPr>
          <w:b/>
          <w:sz w:val="22"/>
        </w:rPr>
      </w:pPr>
    </w:p>
    <w:p w14:paraId="31AB4746" w14:textId="12DA2784" w:rsidR="00927355" w:rsidRDefault="00927355" w:rsidP="00873010">
      <w:pPr>
        <w:ind w:left="-142"/>
        <w:jc w:val="both"/>
        <w:rPr>
          <w:b/>
          <w:sz w:val="22"/>
        </w:rPr>
      </w:pPr>
    </w:p>
    <w:p w14:paraId="562AB9AF" w14:textId="40225A65" w:rsidR="00927355" w:rsidRDefault="00927355" w:rsidP="00873010">
      <w:pPr>
        <w:ind w:left="-142"/>
        <w:jc w:val="both"/>
        <w:rPr>
          <w:b/>
          <w:sz w:val="22"/>
        </w:rPr>
      </w:pPr>
    </w:p>
    <w:p w14:paraId="00F2BD25" w14:textId="7B4EEFDB" w:rsidR="00927355" w:rsidRDefault="00927355" w:rsidP="00873010">
      <w:pPr>
        <w:ind w:left="-142"/>
        <w:jc w:val="both"/>
        <w:rPr>
          <w:b/>
          <w:sz w:val="22"/>
        </w:rPr>
      </w:pPr>
    </w:p>
    <w:p w14:paraId="1E54A657" w14:textId="77777777" w:rsidR="00927355" w:rsidRDefault="00927355" w:rsidP="00873010">
      <w:pPr>
        <w:ind w:left="-142"/>
        <w:jc w:val="both"/>
        <w:rPr>
          <w:b/>
          <w:sz w:val="22"/>
        </w:rPr>
      </w:pPr>
    </w:p>
    <w:p w14:paraId="48803717" w14:textId="77777777" w:rsidR="00905DC5" w:rsidRPr="005626C3" w:rsidRDefault="00905DC5" w:rsidP="00873010">
      <w:pPr>
        <w:ind w:left="-142"/>
        <w:jc w:val="both"/>
        <w:rPr>
          <w:color w:val="000000"/>
          <w:sz w:val="22"/>
          <w:szCs w:val="22"/>
        </w:rPr>
      </w:pPr>
    </w:p>
    <w:p w14:paraId="3031147E" w14:textId="11A14596" w:rsidR="00905DC5" w:rsidRDefault="00905DC5" w:rsidP="00905DC5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</w:t>
      </w:r>
      <w:r w:rsidRPr="00B00B7A">
        <w:rPr>
          <w:b/>
          <w:color w:val="000000"/>
          <w:sz w:val="22"/>
          <w:szCs w:val="22"/>
        </w:rPr>
        <w:t xml:space="preserve">ПОДПИСИ СТОРОН: </w:t>
      </w:r>
    </w:p>
    <w:p w14:paraId="65EC00A9" w14:textId="77777777" w:rsidR="00905DC5" w:rsidRDefault="00905DC5" w:rsidP="00905DC5">
      <w:pPr>
        <w:ind w:left="-142"/>
        <w:jc w:val="center"/>
        <w:rPr>
          <w:b/>
          <w:color w:val="000000"/>
          <w:sz w:val="22"/>
          <w:szCs w:val="22"/>
        </w:rPr>
      </w:pPr>
    </w:p>
    <w:p w14:paraId="29E239E6" w14:textId="77777777" w:rsidR="00905DC5" w:rsidRDefault="00905DC5" w:rsidP="00905DC5">
      <w:pPr>
        <w:ind w:left="-142"/>
        <w:jc w:val="center"/>
        <w:rPr>
          <w:b/>
          <w:color w:val="000000"/>
          <w:sz w:val="22"/>
          <w:szCs w:val="22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495"/>
        <w:gridCol w:w="4819"/>
      </w:tblGrid>
      <w:tr w:rsidR="00905DC5" w14:paraId="6018DF89" w14:textId="77777777" w:rsidTr="004557B7">
        <w:tc>
          <w:tcPr>
            <w:tcW w:w="5495" w:type="dxa"/>
          </w:tcPr>
          <w:p w14:paraId="66D3F29C" w14:textId="77777777" w:rsidR="00905DC5" w:rsidRPr="00AF359B" w:rsidRDefault="00905DC5" w:rsidP="004557B7">
            <w:pPr>
              <w:tabs>
                <w:tab w:val="left" w:pos="2715"/>
              </w:tabs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AF359B">
              <w:rPr>
                <w:b/>
                <w:color w:val="000000"/>
                <w:sz w:val="22"/>
                <w:szCs w:val="22"/>
              </w:rPr>
              <w:t>ПРОДАВЕЦ</w:t>
            </w:r>
            <w:r w:rsidRPr="00AF359B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6C0F4481" w14:textId="77777777" w:rsidR="00905DC5" w:rsidRPr="00AF359B" w:rsidRDefault="00905DC5" w:rsidP="004557B7">
            <w:pPr>
              <w:tabs>
                <w:tab w:val="left" w:pos="2715"/>
              </w:tabs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  <w:p w14:paraId="20C3F00B" w14:textId="54D51104" w:rsidR="00905DC5" w:rsidRPr="00AF359B" w:rsidRDefault="00905DC5" w:rsidP="004557B7">
            <w:pPr>
              <w:tabs>
                <w:tab w:val="left" w:pos="2715"/>
              </w:tabs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819" w:type="dxa"/>
            <w:hideMark/>
          </w:tcPr>
          <w:p w14:paraId="17DC8E1F" w14:textId="77777777" w:rsidR="00905DC5" w:rsidRDefault="00905DC5" w:rsidP="004557B7">
            <w:pPr>
              <w:tabs>
                <w:tab w:val="left" w:pos="2715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ПОКУПАТЕЛЬ</w:t>
            </w:r>
          </w:p>
          <w:p w14:paraId="0344F09D" w14:textId="77777777" w:rsidR="00905DC5" w:rsidRDefault="00905DC5" w:rsidP="004557B7">
            <w:pPr>
              <w:tabs>
                <w:tab w:val="left" w:pos="2715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6CF771A" w14:textId="73C0928B" w:rsidR="00905DC5" w:rsidRDefault="00905DC5" w:rsidP="004557B7">
            <w:pPr>
              <w:tabs>
                <w:tab w:val="left" w:pos="2715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05DC5" w:rsidRPr="008F7FDB" w14:paraId="237FE915" w14:textId="77777777" w:rsidTr="004557B7">
        <w:tc>
          <w:tcPr>
            <w:tcW w:w="5495" w:type="dxa"/>
            <w:hideMark/>
          </w:tcPr>
          <w:p w14:paraId="3544795B" w14:textId="77777777" w:rsidR="00905DC5" w:rsidRPr="001E5480" w:rsidRDefault="00905DC5" w:rsidP="004557B7">
            <w:pPr>
              <w:pStyle w:val="a3"/>
              <w:tabs>
                <w:tab w:val="left" w:pos="9923"/>
              </w:tabs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  <w:tc>
          <w:tcPr>
            <w:tcW w:w="4819" w:type="dxa"/>
          </w:tcPr>
          <w:p w14:paraId="1EF06683" w14:textId="77777777" w:rsidR="00905DC5" w:rsidRDefault="00905DC5" w:rsidP="004557B7">
            <w:pPr>
              <w:tabs>
                <w:tab w:val="left" w:pos="2715"/>
              </w:tabs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  <w:p w14:paraId="079969E3" w14:textId="77777777" w:rsidR="00905DC5" w:rsidRPr="001E5480" w:rsidRDefault="00905DC5" w:rsidP="004557B7">
            <w:pPr>
              <w:tabs>
                <w:tab w:val="left" w:pos="2715"/>
              </w:tabs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905DC5" w:rsidRPr="00783C0B" w14:paraId="3906694C" w14:textId="77777777" w:rsidTr="004557B7">
        <w:tc>
          <w:tcPr>
            <w:tcW w:w="5495" w:type="dxa"/>
          </w:tcPr>
          <w:p w14:paraId="7D1D8645" w14:textId="77777777" w:rsidR="00905DC5" w:rsidRPr="001E5480" w:rsidRDefault="00905DC5" w:rsidP="004557B7">
            <w:pPr>
              <w:pStyle w:val="a3"/>
              <w:tabs>
                <w:tab w:val="left" w:pos="9923"/>
              </w:tabs>
              <w:rPr>
                <w:rFonts w:ascii="Times New Roman" w:hAnsi="Times New Roman"/>
                <w:color w:val="000000"/>
                <w:lang w:val="en-US"/>
              </w:rPr>
            </w:pPr>
          </w:p>
          <w:p w14:paraId="70B4F562" w14:textId="77777777" w:rsidR="00905DC5" w:rsidRDefault="00905DC5" w:rsidP="004557B7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Директор     ________________                                                                </w:t>
            </w:r>
          </w:p>
          <w:p w14:paraId="6936953A" w14:textId="0CFAB773" w:rsidR="00905DC5" w:rsidRDefault="00905DC5" w:rsidP="004557B7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.</w:t>
            </w:r>
          </w:p>
          <w:p w14:paraId="6E07D02C" w14:textId="77777777" w:rsidR="00905DC5" w:rsidRDefault="00905DC5" w:rsidP="004557B7">
            <w:pPr>
              <w:tabs>
                <w:tab w:val="left" w:pos="2715"/>
                <w:tab w:val="left" w:pos="3206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                                                       </w:t>
            </w:r>
            <w:r>
              <w:rPr>
                <w:color w:val="000000"/>
              </w:rPr>
              <w:tab/>
            </w:r>
          </w:p>
        </w:tc>
        <w:tc>
          <w:tcPr>
            <w:tcW w:w="4819" w:type="dxa"/>
          </w:tcPr>
          <w:p w14:paraId="3CCA1CB9" w14:textId="77777777" w:rsidR="00905DC5" w:rsidRPr="00783C0B" w:rsidRDefault="00905DC5" w:rsidP="004557B7">
            <w:pPr>
              <w:tabs>
                <w:tab w:val="left" w:pos="2715"/>
              </w:tabs>
              <w:jc w:val="both"/>
              <w:rPr>
                <w:color w:val="000000"/>
              </w:rPr>
            </w:pPr>
          </w:p>
          <w:p w14:paraId="30BCBF0C" w14:textId="02305698" w:rsidR="00905DC5" w:rsidRPr="00B85C1A" w:rsidRDefault="005845CF" w:rsidP="004557B7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  <w:r w:rsidR="00905DC5" w:rsidRPr="00B85C1A">
              <w:rPr>
                <w:rFonts w:ascii="Times New Roman" w:hAnsi="Times New Roman"/>
                <w:color w:val="000000"/>
              </w:rPr>
              <w:t xml:space="preserve"> ________________</w:t>
            </w:r>
          </w:p>
          <w:p w14:paraId="53FA0108" w14:textId="1376BDF1" w:rsidR="00905DC5" w:rsidRPr="00846172" w:rsidRDefault="00905DC5" w:rsidP="004557B7">
            <w:pPr>
              <w:tabs>
                <w:tab w:val="left" w:pos="2715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57DF7336" w14:textId="460256D6" w:rsidR="00905DC5" w:rsidRDefault="00905DC5">
      <w:pPr>
        <w:spacing w:after="160" w:line="259" w:lineRule="auto"/>
        <w:rPr>
          <w:b/>
          <w:color w:val="000000"/>
          <w:sz w:val="22"/>
          <w:szCs w:val="22"/>
        </w:rPr>
      </w:pPr>
    </w:p>
    <w:p w14:paraId="36B7C2EB" w14:textId="77777777" w:rsidR="00927355" w:rsidRDefault="00927355">
      <w:pPr>
        <w:spacing w:after="160" w:line="259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 w:type="page"/>
      </w:r>
    </w:p>
    <w:p w14:paraId="0FE21036" w14:textId="41997203" w:rsidR="00905DC5" w:rsidRPr="00D42321" w:rsidRDefault="00905DC5" w:rsidP="00905DC5">
      <w:pPr>
        <w:jc w:val="both"/>
        <w:rPr>
          <w:b/>
          <w:color w:val="000000"/>
          <w:sz w:val="22"/>
          <w:szCs w:val="22"/>
        </w:rPr>
      </w:pPr>
      <w:r w:rsidRPr="00D42321">
        <w:rPr>
          <w:b/>
          <w:color w:val="000000"/>
          <w:sz w:val="22"/>
          <w:szCs w:val="22"/>
        </w:rPr>
        <w:lastRenderedPageBreak/>
        <w:t>Приложение №</w:t>
      </w:r>
      <w:r w:rsidRPr="005845CF">
        <w:rPr>
          <w:b/>
          <w:color w:val="000000"/>
          <w:sz w:val="22"/>
          <w:szCs w:val="22"/>
        </w:rPr>
        <w:t>2</w:t>
      </w:r>
      <w:r w:rsidRPr="00D42321">
        <w:rPr>
          <w:b/>
          <w:color w:val="000000"/>
          <w:sz w:val="22"/>
          <w:szCs w:val="22"/>
        </w:rPr>
        <w:t xml:space="preserve"> </w:t>
      </w:r>
    </w:p>
    <w:p w14:paraId="6E9492B3" w14:textId="0F78D3F1" w:rsidR="00905DC5" w:rsidRPr="00D42321" w:rsidRDefault="00905DC5" w:rsidP="00905DC5">
      <w:pPr>
        <w:rPr>
          <w:b/>
          <w:color w:val="000000"/>
          <w:sz w:val="22"/>
          <w:szCs w:val="22"/>
        </w:rPr>
      </w:pPr>
      <w:r w:rsidRPr="00D42321">
        <w:rPr>
          <w:b/>
          <w:color w:val="000000"/>
          <w:sz w:val="22"/>
          <w:szCs w:val="22"/>
        </w:rPr>
        <w:t xml:space="preserve">к Договору купли-продажи № </w:t>
      </w:r>
      <w:r w:rsidR="005845CF">
        <w:rPr>
          <w:b/>
          <w:color w:val="000000"/>
        </w:rPr>
        <w:t>_______________</w:t>
      </w:r>
      <w:r w:rsidRPr="00D42321">
        <w:rPr>
          <w:b/>
          <w:color w:val="000000"/>
          <w:sz w:val="22"/>
          <w:szCs w:val="22"/>
        </w:rPr>
        <w:t xml:space="preserve"> от «</w:t>
      </w:r>
      <w:r>
        <w:rPr>
          <w:b/>
          <w:color w:val="000000"/>
          <w:sz w:val="22"/>
          <w:szCs w:val="22"/>
        </w:rPr>
        <w:t xml:space="preserve"> </w:t>
      </w:r>
      <w:r w:rsidR="005845CF">
        <w:rPr>
          <w:b/>
          <w:color w:val="000000"/>
          <w:sz w:val="22"/>
          <w:szCs w:val="22"/>
        </w:rPr>
        <w:t>__</w:t>
      </w:r>
      <w:r w:rsidRPr="00D42321">
        <w:rPr>
          <w:b/>
          <w:color w:val="000000"/>
          <w:sz w:val="22"/>
          <w:szCs w:val="22"/>
        </w:rPr>
        <w:t xml:space="preserve"> »</w:t>
      </w:r>
      <w:r>
        <w:rPr>
          <w:b/>
          <w:color w:val="000000"/>
          <w:sz w:val="22"/>
          <w:szCs w:val="22"/>
        </w:rPr>
        <w:t xml:space="preserve"> </w:t>
      </w:r>
      <w:r w:rsidR="005845CF">
        <w:rPr>
          <w:b/>
          <w:color w:val="000000"/>
          <w:sz w:val="22"/>
          <w:szCs w:val="22"/>
        </w:rPr>
        <w:t>_____</w:t>
      </w:r>
      <w:r>
        <w:rPr>
          <w:b/>
          <w:color w:val="000000"/>
          <w:sz w:val="22"/>
          <w:szCs w:val="22"/>
        </w:rPr>
        <w:t xml:space="preserve"> 202</w:t>
      </w:r>
      <w:r w:rsidR="005845CF">
        <w:rPr>
          <w:b/>
          <w:color w:val="000000"/>
          <w:sz w:val="22"/>
          <w:szCs w:val="22"/>
        </w:rPr>
        <w:t>2</w:t>
      </w:r>
      <w:r w:rsidRPr="00D42321">
        <w:rPr>
          <w:b/>
          <w:color w:val="000000"/>
          <w:sz w:val="22"/>
          <w:szCs w:val="22"/>
        </w:rPr>
        <w:t xml:space="preserve"> г</w:t>
      </w:r>
      <w:r>
        <w:rPr>
          <w:b/>
          <w:color w:val="000000"/>
          <w:sz w:val="22"/>
          <w:szCs w:val="22"/>
        </w:rPr>
        <w:t>.</w:t>
      </w:r>
      <w:r w:rsidRPr="00D42321">
        <w:rPr>
          <w:b/>
          <w:color w:val="000000"/>
          <w:sz w:val="22"/>
          <w:szCs w:val="22"/>
        </w:rPr>
        <w:t xml:space="preserve"> </w:t>
      </w:r>
    </w:p>
    <w:p w14:paraId="54CCC7E0" w14:textId="77777777" w:rsidR="00905DC5" w:rsidRDefault="00905DC5" w:rsidP="00905DC5">
      <w:pPr>
        <w:ind w:left="-142"/>
        <w:jc w:val="center"/>
        <w:rPr>
          <w:b/>
          <w:color w:val="000000"/>
          <w:sz w:val="24"/>
          <w:szCs w:val="24"/>
        </w:rPr>
      </w:pPr>
    </w:p>
    <w:p w14:paraId="4F1CB71D" w14:textId="77777777" w:rsidR="00905DC5" w:rsidRDefault="00905DC5" w:rsidP="00905DC5">
      <w:pPr>
        <w:ind w:left="-142"/>
        <w:jc w:val="center"/>
        <w:rPr>
          <w:b/>
          <w:color w:val="000000"/>
          <w:sz w:val="24"/>
          <w:szCs w:val="24"/>
        </w:rPr>
      </w:pPr>
    </w:p>
    <w:p w14:paraId="1BA9AC1A" w14:textId="77777777" w:rsidR="00905DC5" w:rsidRDefault="00905DC5" w:rsidP="00905DC5">
      <w:pPr>
        <w:rPr>
          <w:b/>
          <w:color w:val="000000"/>
          <w:sz w:val="24"/>
          <w:szCs w:val="24"/>
        </w:rPr>
      </w:pPr>
    </w:p>
    <w:p w14:paraId="573C2FBF" w14:textId="478C5E1F" w:rsidR="00905DC5" w:rsidRDefault="00C22C9B" w:rsidP="00905DC5">
      <w:pPr>
        <w:ind w:left="-14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ТЕХНИЧЕСКАЯ С</w:t>
      </w:r>
      <w:r w:rsidRPr="00D2641A">
        <w:rPr>
          <w:b/>
          <w:color w:val="000000"/>
          <w:sz w:val="24"/>
          <w:szCs w:val="24"/>
        </w:rPr>
        <w:t>ПЕЦИФИКАЦИЯ</w:t>
      </w:r>
      <w:r>
        <w:rPr>
          <w:b/>
          <w:color w:val="000000"/>
          <w:sz w:val="24"/>
          <w:szCs w:val="24"/>
        </w:rPr>
        <w:t xml:space="preserve"> </w:t>
      </w:r>
      <w:r w:rsidR="00905DC5">
        <w:rPr>
          <w:b/>
          <w:color w:val="000000"/>
          <w:sz w:val="24"/>
          <w:szCs w:val="24"/>
        </w:rPr>
        <w:t xml:space="preserve">- </w:t>
      </w:r>
      <w:r w:rsidRPr="0064258B">
        <w:rPr>
          <w:b/>
          <w:color w:val="000000"/>
          <w:sz w:val="22"/>
          <w:szCs w:val="22"/>
        </w:rPr>
        <w:t>КОМПЛЕКТ</w:t>
      </w:r>
      <w:r>
        <w:rPr>
          <w:b/>
          <w:color w:val="000000"/>
          <w:sz w:val="22"/>
          <w:szCs w:val="22"/>
        </w:rPr>
        <w:t>НОСТЬ ПОСТАВКИ</w:t>
      </w:r>
    </w:p>
    <w:p w14:paraId="78718BB2" w14:textId="77777777" w:rsidR="00905DC5" w:rsidRDefault="00905DC5" w:rsidP="00225CFF">
      <w:pPr>
        <w:ind w:left="-142"/>
        <w:jc w:val="both"/>
        <w:rPr>
          <w:b/>
          <w:color w:val="000000"/>
          <w:sz w:val="22"/>
          <w:szCs w:val="22"/>
        </w:rPr>
      </w:pPr>
    </w:p>
    <w:p w14:paraId="4E2F7743" w14:textId="1FBAB342" w:rsidR="00516C45" w:rsidRDefault="00516C45" w:rsidP="00905DC5">
      <w:pPr>
        <w:jc w:val="both"/>
        <w:rPr>
          <w:color w:val="000000"/>
          <w:sz w:val="22"/>
          <w:szCs w:val="22"/>
        </w:rPr>
      </w:pPr>
    </w:p>
    <w:tbl>
      <w:tblPr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789"/>
        <w:gridCol w:w="1276"/>
      </w:tblGrid>
      <w:tr w:rsidR="006A6D0B" w14:paraId="3D5E9E3A" w14:textId="77777777" w:rsidTr="0087429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F2D7E" w14:textId="77777777" w:rsidR="006A6D0B" w:rsidRPr="00445397" w:rsidRDefault="006A6D0B" w:rsidP="00EB5165">
            <w:pPr>
              <w:jc w:val="center"/>
              <w:rPr>
                <w:b/>
              </w:rPr>
            </w:pPr>
            <w:r w:rsidRPr="00445397">
              <w:rPr>
                <w:b/>
              </w:rPr>
              <w:t>№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100AF" w14:textId="77777777" w:rsidR="006A6D0B" w:rsidRPr="00445397" w:rsidRDefault="006A6D0B" w:rsidP="00EB5165">
            <w:pPr>
              <w:jc w:val="center"/>
              <w:rPr>
                <w:b/>
              </w:rPr>
            </w:pPr>
            <w:r w:rsidRPr="00445397">
              <w:rPr>
                <w:b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3FF1C" w14:textId="77777777" w:rsidR="006A6D0B" w:rsidRPr="00445397" w:rsidRDefault="006A6D0B" w:rsidP="00EB5165">
            <w:pPr>
              <w:jc w:val="center"/>
              <w:rPr>
                <w:b/>
              </w:rPr>
            </w:pPr>
            <w:r w:rsidRPr="00445397">
              <w:rPr>
                <w:b/>
              </w:rPr>
              <w:t>Кол-во</w:t>
            </w:r>
          </w:p>
        </w:tc>
      </w:tr>
      <w:tr w:rsidR="006A6D0B" w14:paraId="700DA4E0" w14:textId="77777777" w:rsidTr="00874299">
        <w:trPr>
          <w:trHeight w:val="42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8F4BA" w14:textId="77777777" w:rsidR="00211922" w:rsidRDefault="00211922" w:rsidP="00744F4B">
            <w:pPr>
              <w:jc w:val="center"/>
            </w:pPr>
          </w:p>
          <w:p w14:paraId="7D7A597D" w14:textId="38BC9CA0" w:rsidR="006A6D0B" w:rsidRPr="008E7D85" w:rsidRDefault="006A6D0B" w:rsidP="00A335EA">
            <w:pPr>
              <w:jc w:val="center"/>
            </w:pPr>
            <w:r w:rsidRPr="008E7D85"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030E9A" w14:textId="01ADF3A2" w:rsidR="006A6D0B" w:rsidRPr="008E7D85" w:rsidRDefault="006A6D0B" w:rsidP="00630188">
            <w:pPr>
              <w:shd w:val="clear" w:color="auto" w:fill="FFFFFF" w:themeFill="background1"/>
              <w:spacing w:line="0" w:lineRule="atLeas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8A48" w14:textId="29677987" w:rsidR="006A6D0B" w:rsidRPr="008E7D85" w:rsidRDefault="006A6D0B" w:rsidP="00630188">
            <w:pPr>
              <w:jc w:val="center"/>
            </w:pPr>
          </w:p>
        </w:tc>
      </w:tr>
      <w:tr w:rsidR="006A6D0B" w14:paraId="18FEF949" w14:textId="77777777" w:rsidTr="00874299">
        <w:trPr>
          <w:trHeight w:val="42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1C9E0" w14:textId="1AA16CC9" w:rsidR="009932FE" w:rsidRPr="008E7D85" w:rsidRDefault="006A6D0B" w:rsidP="00A335EA">
            <w:pPr>
              <w:jc w:val="center"/>
            </w:pPr>
            <w:r w:rsidRPr="008E7D85">
              <w:t>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EF1DB6" w14:textId="7EB34FCB" w:rsidR="006A6D0B" w:rsidRPr="008E7D85" w:rsidRDefault="006A6D0B" w:rsidP="00630188">
            <w:pPr>
              <w:shd w:val="clear" w:color="auto" w:fill="FFFFFF" w:themeFill="background1"/>
              <w:spacing w:line="0" w:lineRule="atLeas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916D" w14:textId="09683B30" w:rsidR="006A6D0B" w:rsidRPr="008E7D85" w:rsidRDefault="006A6D0B" w:rsidP="00630188">
            <w:pPr>
              <w:jc w:val="center"/>
            </w:pPr>
          </w:p>
        </w:tc>
      </w:tr>
      <w:tr w:rsidR="006A6D0B" w14:paraId="4ED51A99" w14:textId="77777777" w:rsidTr="00874299">
        <w:trPr>
          <w:trHeight w:val="42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0FA65" w14:textId="14D8E1D2" w:rsidR="009932FE" w:rsidRPr="008E7D85" w:rsidRDefault="006A6D0B" w:rsidP="00A335EA">
            <w:pPr>
              <w:jc w:val="center"/>
            </w:pPr>
            <w:r w:rsidRPr="008E7D85">
              <w:t>3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5CEF31" w14:textId="357C8E0D" w:rsidR="006A6D0B" w:rsidRPr="008E7D85" w:rsidRDefault="006A6D0B" w:rsidP="00630188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1665" w14:textId="400907C9" w:rsidR="006A6D0B" w:rsidRPr="008E7D85" w:rsidRDefault="006A6D0B" w:rsidP="00630188">
            <w:pPr>
              <w:jc w:val="center"/>
            </w:pPr>
          </w:p>
        </w:tc>
      </w:tr>
      <w:tr w:rsidR="006A6D0B" w14:paraId="5D253360" w14:textId="77777777" w:rsidTr="00874299">
        <w:trPr>
          <w:trHeight w:val="42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6F25A" w14:textId="4DDC0575" w:rsidR="009932FE" w:rsidRPr="008E7D85" w:rsidRDefault="006A6D0B" w:rsidP="00A335EA">
            <w:pPr>
              <w:jc w:val="center"/>
            </w:pPr>
            <w:r w:rsidRPr="008E7D85">
              <w:t>4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FEDC1C" w14:textId="047DC1BE" w:rsidR="006A6D0B" w:rsidRPr="008E7D85" w:rsidRDefault="006A6D0B" w:rsidP="00630188">
            <w:pPr>
              <w:pStyle w:val="HTML"/>
              <w:shd w:val="clear" w:color="auto" w:fill="FFFFFF" w:themeFill="background1"/>
              <w:spacing w:line="0" w:lineRule="atLeast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0FFC" w14:textId="06624F02" w:rsidR="006A6D0B" w:rsidRPr="008E7D85" w:rsidRDefault="006A6D0B" w:rsidP="00630188">
            <w:pPr>
              <w:jc w:val="center"/>
            </w:pPr>
          </w:p>
        </w:tc>
      </w:tr>
      <w:tr w:rsidR="006A6D0B" w14:paraId="41646BBB" w14:textId="77777777" w:rsidTr="00874299">
        <w:trPr>
          <w:trHeight w:val="42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14175" w14:textId="0918381E" w:rsidR="009932FE" w:rsidRPr="008E7D85" w:rsidRDefault="006A6D0B" w:rsidP="00A335EA">
            <w:pPr>
              <w:jc w:val="center"/>
            </w:pPr>
            <w:r w:rsidRPr="008E7D85">
              <w:t>5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B08BA2" w14:textId="72FBE37D" w:rsidR="006A6D0B" w:rsidRPr="008E7D85" w:rsidRDefault="006A6D0B" w:rsidP="00630188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8371" w14:textId="677E4A79" w:rsidR="006A6D0B" w:rsidRPr="008E7D85" w:rsidRDefault="006A6D0B" w:rsidP="00630188">
            <w:pPr>
              <w:jc w:val="center"/>
            </w:pPr>
          </w:p>
        </w:tc>
      </w:tr>
      <w:tr w:rsidR="006A6D0B" w14:paraId="305593D5" w14:textId="77777777" w:rsidTr="00874299">
        <w:trPr>
          <w:trHeight w:val="42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451C0" w14:textId="1A8C9474" w:rsidR="009932FE" w:rsidRPr="008E7D85" w:rsidRDefault="006A6D0B" w:rsidP="00A335EA">
            <w:pPr>
              <w:jc w:val="center"/>
            </w:pPr>
            <w:r w:rsidRPr="008E7D85">
              <w:t>6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F2E2B8" w14:textId="4470BDE3" w:rsidR="006A6D0B" w:rsidRPr="008E7D85" w:rsidRDefault="006A6D0B" w:rsidP="00630188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64BD" w14:textId="445322F4" w:rsidR="006A6D0B" w:rsidRPr="008E7D85" w:rsidRDefault="006A6D0B" w:rsidP="00630188">
            <w:pPr>
              <w:jc w:val="center"/>
            </w:pPr>
          </w:p>
        </w:tc>
      </w:tr>
      <w:tr w:rsidR="006A6D0B" w14:paraId="72EE8674" w14:textId="77777777" w:rsidTr="00874299">
        <w:trPr>
          <w:trHeight w:val="42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961F8" w14:textId="0DABE462" w:rsidR="009932FE" w:rsidRPr="008E7D85" w:rsidRDefault="006A6D0B" w:rsidP="00A335EA">
            <w:pPr>
              <w:jc w:val="center"/>
            </w:pPr>
            <w:r w:rsidRPr="008E7D85">
              <w:t>7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9ADA7E" w14:textId="69FE3A11" w:rsidR="00777A5A" w:rsidRPr="008E7D85" w:rsidRDefault="00777A5A" w:rsidP="00630188">
            <w:pPr>
              <w:pStyle w:val="HTML"/>
              <w:shd w:val="clear" w:color="auto" w:fill="FFFFFF" w:themeFill="background1"/>
              <w:spacing w:line="0" w:lineRule="atLeast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F422" w14:textId="34317FBD" w:rsidR="006A6D0B" w:rsidRPr="008E7D85" w:rsidRDefault="006A6D0B" w:rsidP="00630188">
            <w:pPr>
              <w:jc w:val="center"/>
            </w:pPr>
          </w:p>
        </w:tc>
      </w:tr>
      <w:tr w:rsidR="006A6D0B" w14:paraId="677D0360" w14:textId="77777777" w:rsidTr="00874299">
        <w:trPr>
          <w:trHeight w:val="42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FC493" w14:textId="40A24655" w:rsidR="004C418E" w:rsidRPr="008E7D85" w:rsidRDefault="006A6D0B" w:rsidP="00A335EA">
            <w:pPr>
              <w:jc w:val="center"/>
            </w:pPr>
            <w:r w:rsidRPr="008E7D85">
              <w:t>8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6AEFDF" w14:textId="6D082BA4" w:rsidR="006A6D0B" w:rsidRPr="008E7D85" w:rsidRDefault="006A6D0B" w:rsidP="00630188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112E" w14:textId="59069828" w:rsidR="006A6D0B" w:rsidRPr="008E7D85" w:rsidRDefault="006A6D0B" w:rsidP="00630188">
            <w:pPr>
              <w:jc w:val="center"/>
            </w:pPr>
          </w:p>
        </w:tc>
      </w:tr>
      <w:tr w:rsidR="006A6D0B" w14:paraId="66C6BD5F" w14:textId="77777777" w:rsidTr="00874299">
        <w:trPr>
          <w:trHeight w:val="42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F5A7" w14:textId="7C40D4CE" w:rsidR="009932FE" w:rsidRPr="008E7D85" w:rsidRDefault="006A6D0B" w:rsidP="00A335EA">
            <w:pPr>
              <w:jc w:val="center"/>
            </w:pPr>
            <w:r w:rsidRPr="008E7D85">
              <w:t>9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122EB0" w14:textId="433F1AD1" w:rsidR="006A6D0B" w:rsidRPr="008E7D85" w:rsidRDefault="006A6D0B" w:rsidP="00630188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Style w:val="fontstyle01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D986" w14:textId="6D7F2F1B" w:rsidR="006A6D0B" w:rsidRPr="008E7D85" w:rsidRDefault="006A6D0B" w:rsidP="00630188">
            <w:pPr>
              <w:jc w:val="center"/>
            </w:pPr>
          </w:p>
        </w:tc>
      </w:tr>
      <w:tr w:rsidR="006A6D0B" w14:paraId="17DCED84" w14:textId="77777777" w:rsidTr="00874299">
        <w:trPr>
          <w:trHeight w:val="42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0E8DE" w14:textId="40D042E5" w:rsidR="009932FE" w:rsidRPr="008E7D85" w:rsidRDefault="006A6D0B" w:rsidP="00A335EA">
            <w:pPr>
              <w:jc w:val="center"/>
            </w:pPr>
            <w:r w:rsidRPr="008E7D85">
              <w:t>10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EEEFB2" w14:textId="4F21D339" w:rsidR="000A68E3" w:rsidRPr="008E7D85" w:rsidRDefault="000A68E3" w:rsidP="00630188">
            <w:pPr>
              <w:rPr>
                <w:rFonts w:ascii="CIDFont+F4" w:hAnsi="CIDFont+F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4F16" w14:textId="66F48F14" w:rsidR="006A6D0B" w:rsidRPr="008E7D85" w:rsidRDefault="006A6D0B" w:rsidP="00630188">
            <w:pPr>
              <w:jc w:val="center"/>
            </w:pPr>
          </w:p>
        </w:tc>
      </w:tr>
    </w:tbl>
    <w:p w14:paraId="1190916F" w14:textId="77777777" w:rsidR="001A5C8D" w:rsidRDefault="001A5C8D" w:rsidP="004414F0">
      <w:pPr>
        <w:rPr>
          <w:b/>
          <w:color w:val="000000"/>
          <w:sz w:val="22"/>
          <w:szCs w:val="22"/>
        </w:rPr>
      </w:pPr>
    </w:p>
    <w:p w14:paraId="722816CE" w14:textId="77777777" w:rsidR="001A5C8D" w:rsidRDefault="001A5C8D" w:rsidP="00B13FA6">
      <w:pPr>
        <w:ind w:left="-142"/>
        <w:jc w:val="center"/>
        <w:rPr>
          <w:b/>
          <w:color w:val="000000"/>
          <w:sz w:val="22"/>
          <w:szCs w:val="22"/>
        </w:rPr>
      </w:pPr>
    </w:p>
    <w:p w14:paraId="06FFC19E" w14:textId="77777777" w:rsidR="001A5C8D" w:rsidRDefault="001A5C8D" w:rsidP="00B13FA6">
      <w:pPr>
        <w:ind w:left="-142"/>
        <w:jc w:val="center"/>
        <w:rPr>
          <w:b/>
          <w:color w:val="000000"/>
          <w:sz w:val="22"/>
          <w:szCs w:val="22"/>
        </w:rPr>
      </w:pPr>
    </w:p>
    <w:p w14:paraId="1CB389B7" w14:textId="77777777" w:rsidR="001A5C8D" w:rsidRDefault="001A5C8D" w:rsidP="00B13FA6">
      <w:pPr>
        <w:ind w:left="-142"/>
        <w:jc w:val="center"/>
        <w:rPr>
          <w:b/>
          <w:color w:val="000000"/>
          <w:sz w:val="22"/>
          <w:szCs w:val="22"/>
        </w:rPr>
      </w:pPr>
    </w:p>
    <w:p w14:paraId="2EB6F79D" w14:textId="77777777" w:rsidR="007F2515" w:rsidRDefault="007F2515" w:rsidP="00B13FA6">
      <w:pPr>
        <w:ind w:left="-142"/>
        <w:jc w:val="center"/>
        <w:rPr>
          <w:b/>
          <w:color w:val="000000"/>
          <w:sz w:val="22"/>
          <w:szCs w:val="22"/>
        </w:rPr>
      </w:pPr>
      <w:r w:rsidRPr="00B00B7A">
        <w:rPr>
          <w:b/>
          <w:color w:val="000000"/>
          <w:sz w:val="22"/>
          <w:szCs w:val="22"/>
        </w:rPr>
        <w:t xml:space="preserve">ПОДПИСИ СТОРОН: </w:t>
      </w:r>
    </w:p>
    <w:p w14:paraId="3C461C79" w14:textId="77777777" w:rsidR="007F2515" w:rsidRDefault="007F2515" w:rsidP="00B13FA6">
      <w:pPr>
        <w:ind w:left="-142"/>
        <w:jc w:val="center"/>
        <w:rPr>
          <w:b/>
          <w:color w:val="000000"/>
          <w:sz w:val="22"/>
          <w:szCs w:val="22"/>
        </w:rPr>
      </w:pPr>
    </w:p>
    <w:p w14:paraId="68BF3103" w14:textId="77777777" w:rsidR="007F2515" w:rsidRDefault="007F2515" w:rsidP="00B13FA6">
      <w:pPr>
        <w:ind w:left="-142"/>
        <w:jc w:val="center"/>
        <w:rPr>
          <w:b/>
          <w:color w:val="000000"/>
          <w:sz w:val="22"/>
          <w:szCs w:val="22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495"/>
        <w:gridCol w:w="4819"/>
      </w:tblGrid>
      <w:tr w:rsidR="001E5E8E" w14:paraId="116E7AAF" w14:textId="77777777" w:rsidTr="00F805F5">
        <w:tc>
          <w:tcPr>
            <w:tcW w:w="5495" w:type="dxa"/>
          </w:tcPr>
          <w:p w14:paraId="09C81EE1" w14:textId="77777777" w:rsidR="00AF359B" w:rsidRPr="00AF359B" w:rsidRDefault="001E5E8E" w:rsidP="00AB67F2">
            <w:pPr>
              <w:tabs>
                <w:tab w:val="left" w:pos="2715"/>
              </w:tabs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AF359B">
              <w:rPr>
                <w:b/>
                <w:color w:val="000000"/>
                <w:sz w:val="22"/>
                <w:szCs w:val="22"/>
              </w:rPr>
              <w:t>ПРОДАВЕЦ</w:t>
            </w:r>
            <w:r w:rsidR="00AF359B" w:rsidRPr="00AF359B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5D554899" w14:textId="77777777" w:rsidR="00AF359B" w:rsidRPr="00AF359B" w:rsidRDefault="00AF359B" w:rsidP="00AB67F2">
            <w:pPr>
              <w:tabs>
                <w:tab w:val="left" w:pos="2715"/>
              </w:tabs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  <w:p w14:paraId="2BCEEB87" w14:textId="095C66F6" w:rsidR="001E5E8E" w:rsidRPr="00AF359B" w:rsidRDefault="001E5E8E" w:rsidP="00AB67F2">
            <w:pPr>
              <w:tabs>
                <w:tab w:val="left" w:pos="2715"/>
              </w:tabs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bookmarkStart w:id="1" w:name="_GoBack"/>
            <w:bookmarkEnd w:id="1"/>
          </w:p>
        </w:tc>
        <w:tc>
          <w:tcPr>
            <w:tcW w:w="4819" w:type="dxa"/>
            <w:hideMark/>
          </w:tcPr>
          <w:p w14:paraId="3C2E5AA2" w14:textId="77777777" w:rsidR="001E5E8E" w:rsidRDefault="001E5E8E" w:rsidP="00F805F5">
            <w:pPr>
              <w:tabs>
                <w:tab w:val="left" w:pos="2715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ПОКУПАТЕЛЬ</w:t>
            </w:r>
          </w:p>
          <w:p w14:paraId="5957C25B" w14:textId="77777777" w:rsidR="00AB67F2" w:rsidRDefault="00AB67F2" w:rsidP="00F805F5">
            <w:pPr>
              <w:tabs>
                <w:tab w:val="left" w:pos="2715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16C7FE2B" w14:textId="5FB10D31" w:rsidR="00AB67F2" w:rsidRDefault="00AB67F2" w:rsidP="00F805F5">
            <w:pPr>
              <w:tabs>
                <w:tab w:val="left" w:pos="2715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E5E8E" w:rsidRPr="008F7FDB" w14:paraId="72DFC9DB" w14:textId="77777777" w:rsidTr="00F805F5">
        <w:tc>
          <w:tcPr>
            <w:tcW w:w="5495" w:type="dxa"/>
            <w:hideMark/>
          </w:tcPr>
          <w:p w14:paraId="566554DA" w14:textId="77777777" w:rsidR="001E5E8E" w:rsidRPr="001E5480" w:rsidRDefault="001E5E8E" w:rsidP="00AB67F2">
            <w:pPr>
              <w:pStyle w:val="a3"/>
              <w:tabs>
                <w:tab w:val="left" w:pos="9923"/>
              </w:tabs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  <w:tc>
          <w:tcPr>
            <w:tcW w:w="4819" w:type="dxa"/>
          </w:tcPr>
          <w:p w14:paraId="087521C4" w14:textId="77777777" w:rsidR="001E5E8E" w:rsidRDefault="001E5E8E" w:rsidP="00F805F5">
            <w:pPr>
              <w:tabs>
                <w:tab w:val="left" w:pos="2715"/>
              </w:tabs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  <w:p w14:paraId="109D0544" w14:textId="77777777" w:rsidR="00ED365F" w:rsidRPr="001E5480" w:rsidRDefault="00ED365F" w:rsidP="00F805F5">
            <w:pPr>
              <w:tabs>
                <w:tab w:val="left" w:pos="2715"/>
              </w:tabs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1E5E8E" w:rsidRPr="00783C0B" w14:paraId="36E9C6DD" w14:textId="77777777" w:rsidTr="00F805F5">
        <w:tc>
          <w:tcPr>
            <w:tcW w:w="5495" w:type="dxa"/>
          </w:tcPr>
          <w:p w14:paraId="0E4FD3B1" w14:textId="77777777" w:rsidR="001E5E8E" w:rsidRPr="001E5480" w:rsidRDefault="001E5E8E" w:rsidP="00F805F5">
            <w:pPr>
              <w:pStyle w:val="a3"/>
              <w:tabs>
                <w:tab w:val="left" w:pos="9923"/>
              </w:tabs>
              <w:rPr>
                <w:rFonts w:ascii="Times New Roman" w:hAnsi="Times New Roman"/>
                <w:color w:val="000000"/>
                <w:lang w:val="en-US"/>
              </w:rPr>
            </w:pPr>
          </w:p>
          <w:p w14:paraId="2778EDF7" w14:textId="77777777" w:rsidR="001E5E8E" w:rsidRDefault="001E5E8E" w:rsidP="00F805F5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Директор     ________________                                                                </w:t>
            </w:r>
          </w:p>
          <w:p w14:paraId="7991C0E0" w14:textId="77777777" w:rsidR="001E5E8E" w:rsidRDefault="001E5E8E" w:rsidP="003E6902">
            <w:pPr>
              <w:tabs>
                <w:tab w:val="left" w:pos="2715"/>
                <w:tab w:val="left" w:pos="3206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                                                       </w:t>
            </w:r>
            <w:r w:rsidR="003E6902">
              <w:rPr>
                <w:color w:val="000000"/>
              </w:rPr>
              <w:tab/>
            </w:r>
          </w:p>
        </w:tc>
        <w:tc>
          <w:tcPr>
            <w:tcW w:w="4819" w:type="dxa"/>
          </w:tcPr>
          <w:p w14:paraId="67A13B2C" w14:textId="77777777" w:rsidR="001E5E8E" w:rsidRPr="00783C0B" w:rsidRDefault="001E5E8E" w:rsidP="00F805F5">
            <w:pPr>
              <w:tabs>
                <w:tab w:val="left" w:pos="2715"/>
              </w:tabs>
              <w:jc w:val="both"/>
              <w:rPr>
                <w:color w:val="000000"/>
              </w:rPr>
            </w:pPr>
          </w:p>
          <w:p w14:paraId="2F67F31B" w14:textId="73D395E6" w:rsidR="007C615F" w:rsidRPr="00B85C1A" w:rsidRDefault="005845CF" w:rsidP="007C615F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="007C615F" w:rsidRPr="00B85C1A">
              <w:rPr>
                <w:rFonts w:ascii="Times New Roman" w:hAnsi="Times New Roman"/>
                <w:color w:val="000000"/>
              </w:rPr>
              <w:t xml:space="preserve"> ________________</w:t>
            </w:r>
          </w:p>
          <w:p w14:paraId="41E630C5" w14:textId="172A8E7F" w:rsidR="001E5E8E" w:rsidRPr="00846172" w:rsidRDefault="001E5E8E" w:rsidP="007C615F">
            <w:pPr>
              <w:tabs>
                <w:tab w:val="left" w:pos="2715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417EE932" w14:textId="77777777" w:rsidR="003E6902" w:rsidRDefault="003E6902" w:rsidP="008E7D85"/>
    <w:sectPr w:rsidR="003E6902" w:rsidSect="00C22C9B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IDFont+F4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2475E"/>
    <w:multiLevelType w:val="hybridMultilevel"/>
    <w:tmpl w:val="332EE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515"/>
    <w:rsid w:val="0001042E"/>
    <w:rsid w:val="0001391B"/>
    <w:rsid w:val="00014094"/>
    <w:rsid w:val="00025759"/>
    <w:rsid w:val="0002748C"/>
    <w:rsid w:val="00032C6D"/>
    <w:rsid w:val="00040C2C"/>
    <w:rsid w:val="00060D4B"/>
    <w:rsid w:val="00072771"/>
    <w:rsid w:val="000763CB"/>
    <w:rsid w:val="000842BA"/>
    <w:rsid w:val="00087304"/>
    <w:rsid w:val="00094D61"/>
    <w:rsid w:val="000A100C"/>
    <w:rsid w:val="000A127D"/>
    <w:rsid w:val="000A3676"/>
    <w:rsid w:val="000A68E3"/>
    <w:rsid w:val="000A7B14"/>
    <w:rsid w:val="000D72DB"/>
    <w:rsid w:val="000E63C9"/>
    <w:rsid w:val="000E75DE"/>
    <w:rsid w:val="000F5DC7"/>
    <w:rsid w:val="000F6B34"/>
    <w:rsid w:val="00104089"/>
    <w:rsid w:val="001141C2"/>
    <w:rsid w:val="00115FD8"/>
    <w:rsid w:val="00116B0C"/>
    <w:rsid w:val="00123EC3"/>
    <w:rsid w:val="001276A3"/>
    <w:rsid w:val="00133931"/>
    <w:rsid w:val="001414FD"/>
    <w:rsid w:val="00160DDA"/>
    <w:rsid w:val="00170381"/>
    <w:rsid w:val="00171653"/>
    <w:rsid w:val="001747F4"/>
    <w:rsid w:val="00182342"/>
    <w:rsid w:val="00195A7C"/>
    <w:rsid w:val="00196446"/>
    <w:rsid w:val="001977E4"/>
    <w:rsid w:val="001A03B3"/>
    <w:rsid w:val="001A5C0D"/>
    <w:rsid w:val="001A5C8D"/>
    <w:rsid w:val="001B00BA"/>
    <w:rsid w:val="001C2130"/>
    <w:rsid w:val="001C534D"/>
    <w:rsid w:val="001C6E6A"/>
    <w:rsid w:val="001D0180"/>
    <w:rsid w:val="001D2C85"/>
    <w:rsid w:val="001D5B09"/>
    <w:rsid w:val="001E299E"/>
    <w:rsid w:val="001E5E8E"/>
    <w:rsid w:val="001F2DB5"/>
    <w:rsid w:val="001F726C"/>
    <w:rsid w:val="00201BB0"/>
    <w:rsid w:val="00202240"/>
    <w:rsid w:val="00203535"/>
    <w:rsid w:val="002045A2"/>
    <w:rsid w:val="00211922"/>
    <w:rsid w:val="00211B4A"/>
    <w:rsid w:val="0021240E"/>
    <w:rsid w:val="00225CFF"/>
    <w:rsid w:val="002314F2"/>
    <w:rsid w:val="00250F27"/>
    <w:rsid w:val="00255811"/>
    <w:rsid w:val="00256D1E"/>
    <w:rsid w:val="00257D52"/>
    <w:rsid w:val="0026086E"/>
    <w:rsid w:val="002615C5"/>
    <w:rsid w:val="00266F86"/>
    <w:rsid w:val="002707E5"/>
    <w:rsid w:val="002762D2"/>
    <w:rsid w:val="002806E9"/>
    <w:rsid w:val="00284F2E"/>
    <w:rsid w:val="00285A83"/>
    <w:rsid w:val="00296067"/>
    <w:rsid w:val="002A209C"/>
    <w:rsid w:val="002A2F81"/>
    <w:rsid w:val="002A394D"/>
    <w:rsid w:val="002C1524"/>
    <w:rsid w:val="002C772D"/>
    <w:rsid w:val="002E3D88"/>
    <w:rsid w:val="00311CCD"/>
    <w:rsid w:val="003168F3"/>
    <w:rsid w:val="0032034B"/>
    <w:rsid w:val="00320E98"/>
    <w:rsid w:val="00322403"/>
    <w:rsid w:val="00326EEC"/>
    <w:rsid w:val="00333FBE"/>
    <w:rsid w:val="0033614A"/>
    <w:rsid w:val="00342CE6"/>
    <w:rsid w:val="00343BC4"/>
    <w:rsid w:val="003507C1"/>
    <w:rsid w:val="00355D15"/>
    <w:rsid w:val="0035600C"/>
    <w:rsid w:val="00356A95"/>
    <w:rsid w:val="00361A84"/>
    <w:rsid w:val="003752E8"/>
    <w:rsid w:val="00376DD3"/>
    <w:rsid w:val="0038001A"/>
    <w:rsid w:val="003831A5"/>
    <w:rsid w:val="00386441"/>
    <w:rsid w:val="00396700"/>
    <w:rsid w:val="003A4E5A"/>
    <w:rsid w:val="003A63D5"/>
    <w:rsid w:val="003C4023"/>
    <w:rsid w:val="003C5FEE"/>
    <w:rsid w:val="003E0EA4"/>
    <w:rsid w:val="003E5096"/>
    <w:rsid w:val="003E6902"/>
    <w:rsid w:val="003F21C4"/>
    <w:rsid w:val="003F7322"/>
    <w:rsid w:val="00400CE0"/>
    <w:rsid w:val="004050D7"/>
    <w:rsid w:val="00405F98"/>
    <w:rsid w:val="00413C92"/>
    <w:rsid w:val="00416854"/>
    <w:rsid w:val="004219B4"/>
    <w:rsid w:val="00427132"/>
    <w:rsid w:val="00433AC6"/>
    <w:rsid w:val="004414F0"/>
    <w:rsid w:val="00445397"/>
    <w:rsid w:val="00445AAC"/>
    <w:rsid w:val="0044792F"/>
    <w:rsid w:val="00454096"/>
    <w:rsid w:val="0046097E"/>
    <w:rsid w:val="00470975"/>
    <w:rsid w:val="0047265E"/>
    <w:rsid w:val="00472B02"/>
    <w:rsid w:val="00476DAF"/>
    <w:rsid w:val="004833B9"/>
    <w:rsid w:val="0048597E"/>
    <w:rsid w:val="0048640F"/>
    <w:rsid w:val="004920AE"/>
    <w:rsid w:val="004A0147"/>
    <w:rsid w:val="004A534A"/>
    <w:rsid w:val="004B5156"/>
    <w:rsid w:val="004B6B26"/>
    <w:rsid w:val="004C418E"/>
    <w:rsid w:val="004C51FA"/>
    <w:rsid w:val="004D42E6"/>
    <w:rsid w:val="004E0D29"/>
    <w:rsid w:val="004E3AFE"/>
    <w:rsid w:val="004E471D"/>
    <w:rsid w:val="004E5A0C"/>
    <w:rsid w:val="004F733C"/>
    <w:rsid w:val="0051060D"/>
    <w:rsid w:val="00516C45"/>
    <w:rsid w:val="00517127"/>
    <w:rsid w:val="0052019A"/>
    <w:rsid w:val="00525D93"/>
    <w:rsid w:val="00531B32"/>
    <w:rsid w:val="00533C01"/>
    <w:rsid w:val="005376CB"/>
    <w:rsid w:val="0054038B"/>
    <w:rsid w:val="00540B36"/>
    <w:rsid w:val="005517DE"/>
    <w:rsid w:val="005549E0"/>
    <w:rsid w:val="005626C3"/>
    <w:rsid w:val="00573081"/>
    <w:rsid w:val="005804AA"/>
    <w:rsid w:val="005845CF"/>
    <w:rsid w:val="005A2180"/>
    <w:rsid w:val="005A2D9C"/>
    <w:rsid w:val="005B1B10"/>
    <w:rsid w:val="005C0CF3"/>
    <w:rsid w:val="005D4318"/>
    <w:rsid w:val="005E5029"/>
    <w:rsid w:val="005E62E6"/>
    <w:rsid w:val="005F1CFC"/>
    <w:rsid w:val="005F72AE"/>
    <w:rsid w:val="00605DCD"/>
    <w:rsid w:val="0062723A"/>
    <w:rsid w:val="00627BBC"/>
    <w:rsid w:val="00630188"/>
    <w:rsid w:val="00634ED9"/>
    <w:rsid w:val="00634EE1"/>
    <w:rsid w:val="0063647C"/>
    <w:rsid w:val="00642339"/>
    <w:rsid w:val="0064258B"/>
    <w:rsid w:val="00642D6D"/>
    <w:rsid w:val="0065263E"/>
    <w:rsid w:val="006631FA"/>
    <w:rsid w:val="006679F9"/>
    <w:rsid w:val="00667DCB"/>
    <w:rsid w:val="00682E2B"/>
    <w:rsid w:val="0068411E"/>
    <w:rsid w:val="00691780"/>
    <w:rsid w:val="006954A1"/>
    <w:rsid w:val="006968D9"/>
    <w:rsid w:val="006A6D0B"/>
    <w:rsid w:val="006B76AC"/>
    <w:rsid w:val="006C0B18"/>
    <w:rsid w:val="006C1CB2"/>
    <w:rsid w:val="006C4F90"/>
    <w:rsid w:val="006C540F"/>
    <w:rsid w:val="006C75EA"/>
    <w:rsid w:val="006D1A41"/>
    <w:rsid w:val="006D4BA3"/>
    <w:rsid w:val="006D706C"/>
    <w:rsid w:val="006E3EB0"/>
    <w:rsid w:val="006E5BD0"/>
    <w:rsid w:val="006F1DB9"/>
    <w:rsid w:val="00701725"/>
    <w:rsid w:val="0071606F"/>
    <w:rsid w:val="007175AC"/>
    <w:rsid w:val="00717731"/>
    <w:rsid w:val="0072049E"/>
    <w:rsid w:val="00723DC1"/>
    <w:rsid w:val="00725032"/>
    <w:rsid w:val="00736DFA"/>
    <w:rsid w:val="007378FB"/>
    <w:rsid w:val="00744D46"/>
    <w:rsid w:val="00744F4B"/>
    <w:rsid w:val="00745690"/>
    <w:rsid w:val="00746FF1"/>
    <w:rsid w:val="00755804"/>
    <w:rsid w:val="00755F21"/>
    <w:rsid w:val="00761114"/>
    <w:rsid w:val="007629F6"/>
    <w:rsid w:val="007677A1"/>
    <w:rsid w:val="0077508B"/>
    <w:rsid w:val="00776511"/>
    <w:rsid w:val="00777A5A"/>
    <w:rsid w:val="00787410"/>
    <w:rsid w:val="00797DFB"/>
    <w:rsid w:val="007A25C6"/>
    <w:rsid w:val="007B5CD1"/>
    <w:rsid w:val="007C1623"/>
    <w:rsid w:val="007C316D"/>
    <w:rsid w:val="007C44B4"/>
    <w:rsid w:val="007C615F"/>
    <w:rsid w:val="007D5FC0"/>
    <w:rsid w:val="007D7E94"/>
    <w:rsid w:val="007F0DEA"/>
    <w:rsid w:val="007F2515"/>
    <w:rsid w:val="007F25D0"/>
    <w:rsid w:val="008217BF"/>
    <w:rsid w:val="00842122"/>
    <w:rsid w:val="00846172"/>
    <w:rsid w:val="00850429"/>
    <w:rsid w:val="00854000"/>
    <w:rsid w:val="0085770F"/>
    <w:rsid w:val="00864DA2"/>
    <w:rsid w:val="00866EF5"/>
    <w:rsid w:val="008717FA"/>
    <w:rsid w:val="008721A3"/>
    <w:rsid w:val="00873010"/>
    <w:rsid w:val="0087418A"/>
    <w:rsid w:val="00874299"/>
    <w:rsid w:val="008816D4"/>
    <w:rsid w:val="0088537A"/>
    <w:rsid w:val="008860D5"/>
    <w:rsid w:val="00895A52"/>
    <w:rsid w:val="00896B25"/>
    <w:rsid w:val="008A56A3"/>
    <w:rsid w:val="008A7B85"/>
    <w:rsid w:val="008B4319"/>
    <w:rsid w:val="008B4505"/>
    <w:rsid w:val="008B4B6C"/>
    <w:rsid w:val="008C160E"/>
    <w:rsid w:val="008D3422"/>
    <w:rsid w:val="008D3B8C"/>
    <w:rsid w:val="008D4D9F"/>
    <w:rsid w:val="008D66D5"/>
    <w:rsid w:val="008E38BA"/>
    <w:rsid w:val="008E3E83"/>
    <w:rsid w:val="008E6035"/>
    <w:rsid w:val="008E7D85"/>
    <w:rsid w:val="008F310C"/>
    <w:rsid w:val="008F7FDB"/>
    <w:rsid w:val="009041F6"/>
    <w:rsid w:val="00905174"/>
    <w:rsid w:val="00905DC5"/>
    <w:rsid w:val="0090708D"/>
    <w:rsid w:val="00922271"/>
    <w:rsid w:val="00922667"/>
    <w:rsid w:val="00923C72"/>
    <w:rsid w:val="009256F8"/>
    <w:rsid w:val="00927355"/>
    <w:rsid w:val="009313E2"/>
    <w:rsid w:val="009329B2"/>
    <w:rsid w:val="00934ACD"/>
    <w:rsid w:val="00941513"/>
    <w:rsid w:val="009438C6"/>
    <w:rsid w:val="00946C21"/>
    <w:rsid w:val="0095067B"/>
    <w:rsid w:val="00972EF6"/>
    <w:rsid w:val="009807D2"/>
    <w:rsid w:val="009932FE"/>
    <w:rsid w:val="009B1FDF"/>
    <w:rsid w:val="009B57B7"/>
    <w:rsid w:val="009E0120"/>
    <w:rsid w:val="009F2A54"/>
    <w:rsid w:val="009F40A1"/>
    <w:rsid w:val="00A03B04"/>
    <w:rsid w:val="00A10BC6"/>
    <w:rsid w:val="00A21E29"/>
    <w:rsid w:val="00A2230C"/>
    <w:rsid w:val="00A2625C"/>
    <w:rsid w:val="00A26AED"/>
    <w:rsid w:val="00A32291"/>
    <w:rsid w:val="00A32ADA"/>
    <w:rsid w:val="00A335EA"/>
    <w:rsid w:val="00A51F25"/>
    <w:rsid w:val="00A52FAB"/>
    <w:rsid w:val="00A560D4"/>
    <w:rsid w:val="00A72788"/>
    <w:rsid w:val="00A73684"/>
    <w:rsid w:val="00A74ACD"/>
    <w:rsid w:val="00A765CE"/>
    <w:rsid w:val="00A8087B"/>
    <w:rsid w:val="00A92952"/>
    <w:rsid w:val="00A95648"/>
    <w:rsid w:val="00AA2ED1"/>
    <w:rsid w:val="00AB67F2"/>
    <w:rsid w:val="00AB6FE8"/>
    <w:rsid w:val="00AC237D"/>
    <w:rsid w:val="00AD0DDF"/>
    <w:rsid w:val="00AD4AE4"/>
    <w:rsid w:val="00AD6D10"/>
    <w:rsid w:val="00AE131C"/>
    <w:rsid w:val="00AF2055"/>
    <w:rsid w:val="00AF359B"/>
    <w:rsid w:val="00AF7925"/>
    <w:rsid w:val="00B02C6A"/>
    <w:rsid w:val="00B13FA6"/>
    <w:rsid w:val="00B15F69"/>
    <w:rsid w:val="00B436BB"/>
    <w:rsid w:val="00B561DD"/>
    <w:rsid w:val="00B57F4C"/>
    <w:rsid w:val="00B60017"/>
    <w:rsid w:val="00B627DE"/>
    <w:rsid w:val="00B66C17"/>
    <w:rsid w:val="00B67768"/>
    <w:rsid w:val="00B85C1A"/>
    <w:rsid w:val="00B86CC3"/>
    <w:rsid w:val="00B87A3E"/>
    <w:rsid w:val="00B97A7C"/>
    <w:rsid w:val="00BB05E0"/>
    <w:rsid w:val="00BC2744"/>
    <w:rsid w:val="00BD26CD"/>
    <w:rsid w:val="00BE3A57"/>
    <w:rsid w:val="00BF30B5"/>
    <w:rsid w:val="00BF7C54"/>
    <w:rsid w:val="00C019F2"/>
    <w:rsid w:val="00C03F5C"/>
    <w:rsid w:val="00C04055"/>
    <w:rsid w:val="00C07C64"/>
    <w:rsid w:val="00C1243D"/>
    <w:rsid w:val="00C22787"/>
    <w:rsid w:val="00C22C9B"/>
    <w:rsid w:val="00C23B48"/>
    <w:rsid w:val="00C2484A"/>
    <w:rsid w:val="00C423C5"/>
    <w:rsid w:val="00C4788A"/>
    <w:rsid w:val="00C623D0"/>
    <w:rsid w:val="00C670BF"/>
    <w:rsid w:val="00C67256"/>
    <w:rsid w:val="00C67F20"/>
    <w:rsid w:val="00C726C0"/>
    <w:rsid w:val="00C750A7"/>
    <w:rsid w:val="00C86EB9"/>
    <w:rsid w:val="00C9034D"/>
    <w:rsid w:val="00C9344D"/>
    <w:rsid w:val="00CA0899"/>
    <w:rsid w:val="00CB12C2"/>
    <w:rsid w:val="00CC79FD"/>
    <w:rsid w:val="00CD3389"/>
    <w:rsid w:val="00CD3E0F"/>
    <w:rsid w:val="00CD55D6"/>
    <w:rsid w:val="00CE10E0"/>
    <w:rsid w:val="00CE15F0"/>
    <w:rsid w:val="00CE77F6"/>
    <w:rsid w:val="00CF02E6"/>
    <w:rsid w:val="00CF6F48"/>
    <w:rsid w:val="00D0078B"/>
    <w:rsid w:val="00D02FAF"/>
    <w:rsid w:val="00D144EF"/>
    <w:rsid w:val="00D34BE4"/>
    <w:rsid w:val="00D34D3A"/>
    <w:rsid w:val="00D37765"/>
    <w:rsid w:val="00D3780B"/>
    <w:rsid w:val="00D41505"/>
    <w:rsid w:val="00D41E58"/>
    <w:rsid w:val="00D42321"/>
    <w:rsid w:val="00D50061"/>
    <w:rsid w:val="00D71E88"/>
    <w:rsid w:val="00D7260B"/>
    <w:rsid w:val="00D73039"/>
    <w:rsid w:val="00D85304"/>
    <w:rsid w:val="00D8563B"/>
    <w:rsid w:val="00D875F7"/>
    <w:rsid w:val="00D91FE0"/>
    <w:rsid w:val="00D92802"/>
    <w:rsid w:val="00DA0B34"/>
    <w:rsid w:val="00DA15E4"/>
    <w:rsid w:val="00DA254D"/>
    <w:rsid w:val="00DA7FE9"/>
    <w:rsid w:val="00DC79C2"/>
    <w:rsid w:val="00DD215D"/>
    <w:rsid w:val="00DE071D"/>
    <w:rsid w:val="00DE3DB2"/>
    <w:rsid w:val="00E023C2"/>
    <w:rsid w:val="00E034D3"/>
    <w:rsid w:val="00E156F3"/>
    <w:rsid w:val="00E20BAA"/>
    <w:rsid w:val="00E219E2"/>
    <w:rsid w:val="00E21DD0"/>
    <w:rsid w:val="00E262AB"/>
    <w:rsid w:val="00E276CC"/>
    <w:rsid w:val="00E40038"/>
    <w:rsid w:val="00E45F3B"/>
    <w:rsid w:val="00E60A35"/>
    <w:rsid w:val="00E66A47"/>
    <w:rsid w:val="00E755E9"/>
    <w:rsid w:val="00E765F5"/>
    <w:rsid w:val="00E769C0"/>
    <w:rsid w:val="00E864FE"/>
    <w:rsid w:val="00E9487A"/>
    <w:rsid w:val="00EA0A9A"/>
    <w:rsid w:val="00EA0BCE"/>
    <w:rsid w:val="00EA0DB1"/>
    <w:rsid w:val="00EA3D47"/>
    <w:rsid w:val="00EA7050"/>
    <w:rsid w:val="00EC46F6"/>
    <w:rsid w:val="00EC4C3B"/>
    <w:rsid w:val="00ED3054"/>
    <w:rsid w:val="00ED365F"/>
    <w:rsid w:val="00EE174A"/>
    <w:rsid w:val="00EE28E0"/>
    <w:rsid w:val="00EE30CB"/>
    <w:rsid w:val="00EE4A17"/>
    <w:rsid w:val="00EE7CD2"/>
    <w:rsid w:val="00EF063F"/>
    <w:rsid w:val="00F1185E"/>
    <w:rsid w:val="00F1744F"/>
    <w:rsid w:val="00F25226"/>
    <w:rsid w:val="00F33D69"/>
    <w:rsid w:val="00F37DD3"/>
    <w:rsid w:val="00F41EA7"/>
    <w:rsid w:val="00F43732"/>
    <w:rsid w:val="00F47489"/>
    <w:rsid w:val="00F47667"/>
    <w:rsid w:val="00F51C83"/>
    <w:rsid w:val="00F51EFA"/>
    <w:rsid w:val="00F716E2"/>
    <w:rsid w:val="00F77703"/>
    <w:rsid w:val="00F805F5"/>
    <w:rsid w:val="00F846B9"/>
    <w:rsid w:val="00F95BFA"/>
    <w:rsid w:val="00FB4394"/>
    <w:rsid w:val="00FC1AF6"/>
    <w:rsid w:val="00FC75EA"/>
    <w:rsid w:val="00FD3531"/>
    <w:rsid w:val="00FE1C09"/>
    <w:rsid w:val="00FE2218"/>
    <w:rsid w:val="00FE39FF"/>
    <w:rsid w:val="00FE3FAB"/>
    <w:rsid w:val="00FE65F0"/>
    <w:rsid w:val="00FF44F1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3D183"/>
  <w15:docId w15:val="{0607C0D8-793C-4B01-8D86-39E2617E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1E58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5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7F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25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B13FA6"/>
    <w:rPr>
      <w:rFonts w:ascii="CIDFont+F4" w:hAnsi="CIDFont+F4" w:hint="default"/>
      <w:b w:val="0"/>
      <w:bCs w:val="0"/>
      <w:i w:val="0"/>
      <w:iCs w:val="0"/>
      <w:color w:val="31313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F06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063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D41E5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7">
    <w:name w:val="Знак"/>
    <w:basedOn w:val="a"/>
    <w:rsid w:val="00744D46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5549E0"/>
    <w:pPr>
      <w:ind w:left="720"/>
      <w:contextualSpacing/>
    </w:pPr>
  </w:style>
  <w:style w:type="character" w:styleId="a9">
    <w:name w:val="Strong"/>
    <w:basedOn w:val="a0"/>
    <w:uiPriority w:val="22"/>
    <w:qFormat/>
    <w:rsid w:val="00E40038"/>
    <w:rPr>
      <w:b/>
      <w:bCs/>
    </w:rPr>
  </w:style>
  <w:style w:type="table" w:customStyle="1" w:styleId="TableStyle0">
    <w:name w:val="TableStyle0"/>
    <w:rsid w:val="006301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6301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301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30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Kamoliddin Ismailov</cp:lastModifiedBy>
  <cp:revision>5</cp:revision>
  <cp:lastPrinted>2021-06-05T10:40:00Z</cp:lastPrinted>
  <dcterms:created xsi:type="dcterms:W3CDTF">2022-06-30T06:20:00Z</dcterms:created>
  <dcterms:modified xsi:type="dcterms:W3CDTF">2022-07-05T07:32:00Z</dcterms:modified>
</cp:coreProperties>
</file>