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9BF" w:rsidRPr="007F63E6" w:rsidRDefault="005439BF" w:rsidP="005439BF">
      <w:pPr>
        <w:jc w:val="center"/>
        <w:rPr>
          <w:rFonts w:ascii="Arial" w:hAnsi="Arial" w:cs="Arial"/>
        </w:rPr>
      </w:pPr>
      <w:r w:rsidRPr="007F63E6">
        <w:rPr>
          <w:rFonts w:ascii="Arial" w:hAnsi="Arial" w:cs="Arial"/>
          <w:b/>
          <w:sz w:val="28"/>
          <w:szCs w:val="28"/>
        </w:rPr>
        <w:t>I</w:t>
      </w:r>
      <w:r w:rsidRPr="007F63E6">
        <w:rPr>
          <w:rFonts w:ascii="Arial" w:hAnsi="Arial" w:cs="Arial"/>
          <w:b/>
          <w:sz w:val="28"/>
          <w:szCs w:val="28"/>
          <w:lang w:val="en-US"/>
        </w:rPr>
        <w:t>V</w:t>
      </w:r>
      <w:r w:rsidRPr="007F63E6">
        <w:rPr>
          <w:rFonts w:ascii="Arial" w:hAnsi="Arial" w:cs="Arial"/>
          <w:b/>
          <w:sz w:val="28"/>
          <w:szCs w:val="28"/>
        </w:rPr>
        <w:t>. ПРОЕКТ ДОГОВОРА</w:t>
      </w:r>
    </w:p>
    <w:p w:rsidR="005439BF" w:rsidRPr="007F63E6" w:rsidRDefault="005439BF" w:rsidP="005439BF">
      <w:pPr>
        <w:autoSpaceDE w:val="0"/>
        <w:autoSpaceDN w:val="0"/>
        <w:adjustRightInd w:val="0"/>
        <w:jc w:val="center"/>
        <w:rPr>
          <w:rFonts w:ascii="Arial" w:hAnsi="Arial" w:cs="Arial"/>
          <w:b/>
          <w:bCs/>
        </w:rPr>
      </w:pPr>
    </w:p>
    <w:p w:rsidR="005439BF" w:rsidRPr="007F63E6" w:rsidRDefault="005439BF" w:rsidP="005439BF">
      <w:pPr>
        <w:ind w:left="35" w:right="1" w:firstLine="532"/>
        <w:jc w:val="center"/>
        <w:rPr>
          <w:rFonts w:ascii="Arial" w:eastAsia="Calibri" w:hAnsi="Arial" w:cs="Arial"/>
          <w:b/>
          <w:lang w:val="uz-Cyrl-UZ" w:eastAsia="en-US"/>
        </w:rPr>
      </w:pPr>
      <w:r w:rsidRPr="007F63E6">
        <w:rPr>
          <w:rFonts w:ascii="Arial" w:eastAsia="Calibri" w:hAnsi="Arial" w:cs="Arial"/>
          <w:b/>
          <w:lang w:val="uz-Cyrl-UZ" w:eastAsia="en-US"/>
        </w:rPr>
        <w:t>______-сонли шартнома</w:t>
      </w:r>
    </w:p>
    <w:p w:rsidR="005439BF" w:rsidRPr="007F63E6" w:rsidRDefault="005439BF" w:rsidP="005439BF">
      <w:pPr>
        <w:spacing w:after="160" w:line="259" w:lineRule="auto"/>
        <w:jc w:val="center"/>
        <w:rPr>
          <w:rFonts w:ascii="Arial" w:eastAsia="Calibri" w:hAnsi="Arial" w:cs="Arial"/>
          <w:b/>
          <w:lang w:val="uz-Cyrl-UZ" w:eastAsia="en-US"/>
        </w:rPr>
      </w:pPr>
      <w:r w:rsidRPr="007F63E6">
        <w:rPr>
          <w:rFonts w:ascii="Arial" w:eastAsia="Calibri" w:hAnsi="Arial" w:cs="Arial"/>
          <w:lang w:val="uz-Cyrl-UZ" w:eastAsia="en-US"/>
        </w:rPr>
        <w:t>Тошкент шаҳри                                                                               2022 йил “____”</w:t>
      </w:r>
      <w:r>
        <w:rPr>
          <w:rFonts w:ascii="Arial" w:eastAsia="Calibri" w:hAnsi="Arial" w:cs="Arial"/>
          <w:lang w:val="uz-Cyrl-UZ" w:eastAsia="en-US"/>
        </w:rPr>
        <w:t>_____</w:t>
      </w:r>
      <w:r w:rsidRPr="007F63E6">
        <w:rPr>
          <w:rFonts w:ascii="Arial" w:eastAsia="Calibri" w:hAnsi="Arial" w:cs="Arial"/>
          <w:lang w:val="uz-Cyrl-UZ" w:eastAsia="en-US"/>
        </w:rPr>
        <w:t xml:space="preserve"> </w:t>
      </w:r>
    </w:p>
    <w:p w:rsidR="005439BF" w:rsidRPr="007F63E6" w:rsidRDefault="005439BF" w:rsidP="005439BF">
      <w:pPr>
        <w:spacing w:line="242" w:lineRule="auto"/>
        <w:ind w:firstLine="709"/>
        <w:jc w:val="both"/>
        <w:rPr>
          <w:rFonts w:ascii="Arial" w:eastAsia="Calibri" w:hAnsi="Arial" w:cs="Arial"/>
          <w:lang w:val="uz-Cyrl-UZ" w:eastAsia="en-US"/>
        </w:rPr>
      </w:pPr>
      <w:r>
        <w:rPr>
          <w:rFonts w:ascii="Arial" w:hAnsi="Arial" w:cs="Arial"/>
          <w:lang w:val="uz-Cyrl-UZ"/>
        </w:rPr>
        <w:t>“____________________________</w:t>
      </w:r>
      <w:r w:rsidRPr="007D3AA1">
        <w:rPr>
          <w:rFonts w:ascii="Arial" w:hAnsi="Arial" w:cs="Arial"/>
          <w:lang w:val="uz-Cyrl-UZ"/>
        </w:rPr>
        <w:t>_”</w:t>
      </w:r>
      <w:r w:rsidRPr="007F63E6">
        <w:rPr>
          <w:rFonts w:ascii="Arial" w:eastAsia="Calibri" w:hAnsi="Arial" w:cs="Arial"/>
          <w:lang w:val="uz-Cyrl-UZ" w:eastAsia="en-US"/>
        </w:rPr>
        <w:t xml:space="preserve"> номидан низом асосида иш юритувчи _____________</w:t>
      </w:r>
      <w:r>
        <w:rPr>
          <w:rFonts w:ascii="Arial" w:eastAsia="Calibri" w:hAnsi="Arial" w:cs="Arial"/>
          <w:lang w:val="uz-Cyrl-UZ" w:eastAsia="en-US"/>
        </w:rPr>
        <w:t>_____</w:t>
      </w:r>
      <w:r w:rsidRPr="007F63E6">
        <w:rPr>
          <w:rFonts w:ascii="Arial" w:eastAsia="Calibri" w:hAnsi="Arial" w:cs="Arial"/>
          <w:lang w:val="uz-Cyrl-UZ" w:eastAsia="en-US"/>
        </w:rPr>
        <w:t xml:space="preserve">________ бир томондан (бундан буён матнда “Бажарувчи” деб юритилади) ҳамда </w:t>
      </w:r>
      <w:r>
        <w:rPr>
          <w:rFonts w:ascii="Arial" w:eastAsia="Calibri" w:hAnsi="Arial" w:cs="Arial"/>
          <w:lang w:val="uz-Cyrl-UZ" w:eastAsia="en-US"/>
        </w:rPr>
        <w:t>“Асакабанк” акциядорлик жамияти</w:t>
      </w:r>
      <w:r w:rsidRPr="007F63E6">
        <w:rPr>
          <w:rFonts w:ascii="Arial" w:hAnsi="Arial" w:cs="Arial"/>
          <w:lang w:val="uz-Cyrl-UZ"/>
        </w:rPr>
        <w:t xml:space="preserve"> </w:t>
      </w:r>
      <w:r>
        <w:rPr>
          <w:rFonts w:ascii="Arial" w:eastAsia="Calibri" w:hAnsi="Arial" w:cs="Arial"/>
          <w:lang w:val="uz-Cyrl-UZ" w:eastAsia="en-US"/>
        </w:rPr>
        <w:t>номидан</w:t>
      </w:r>
      <w:r w:rsidRPr="007E1F92">
        <w:rPr>
          <w:rFonts w:ascii="Arial" w:eastAsia="Calibri" w:hAnsi="Arial" w:cs="Arial"/>
          <w:lang w:val="uz-Cyrl-UZ" w:eastAsia="en-US"/>
        </w:rPr>
        <w:t xml:space="preserve"> _________________</w:t>
      </w:r>
      <w:r>
        <w:rPr>
          <w:rFonts w:ascii="Arial" w:eastAsia="Calibri" w:hAnsi="Arial" w:cs="Arial"/>
          <w:lang w:val="uz-Cyrl-UZ" w:eastAsia="en-US"/>
        </w:rPr>
        <w:t xml:space="preserve"> Ишончнома</w:t>
      </w:r>
      <w:r w:rsidRPr="007F63E6">
        <w:rPr>
          <w:rFonts w:ascii="Arial" w:eastAsia="Calibri" w:hAnsi="Arial" w:cs="Arial"/>
          <w:lang w:val="uz-Cyrl-UZ" w:eastAsia="en-US"/>
        </w:rPr>
        <w:t xml:space="preserve"> асосида иш юритувчи </w:t>
      </w:r>
      <w:r w:rsidRPr="007D3AA1">
        <w:rPr>
          <w:rFonts w:ascii="Arial" w:eastAsia="Calibri" w:hAnsi="Arial" w:cs="Arial"/>
          <w:lang w:val="uz-Cyrl-UZ" w:eastAsia="en-US"/>
        </w:rPr>
        <w:t xml:space="preserve">_________________________________________ </w:t>
      </w:r>
      <w:r w:rsidRPr="007F63E6">
        <w:rPr>
          <w:rFonts w:ascii="Arial" w:eastAsia="Calibri" w:hAnsi="Arial" w:cs="Arial"/>
          <w:lang w:val="uz-Cyrl-UZ" w:eastAsia="en-US"/>
        </w:rPr>
        <w:t>иккинчи томондан (бундан буён матнда “Буюртмачи” деб юритилади) қуйидагилар ҳақида мазкур шартномани туздик:</w:t>
      </w:r>
    </w:p>
    <w:p w:rsidR="005439BF" w:rsidRPr="007F63E6" w:rsidRDefault="005439BF" w:rsidP="005439BF">
      <w:pPr>
        <w:spacing w:line="242" w:lineRule="auto"/>
        <w:jc w:val="center"/>
        <w:rPr>
          <w:rFonts w:ascii="Arial" w:eastAsia="Calibri" w:hAnsi="Arial" w:cs="Arial"/>
          <w:b/>
          <w:lang w:val="uz-Cyrl-UZ" w:eastAsia="en-US"/>
        </w:rPr>
      </w:pPr>
      <w:r w:rsidRPr="007F63E6">
        <w:rPr>
          <w:rFonts w:ascii="Arial" w:eastAsia="Calibri" w:hAnsi="Arial" w:cs="Arial"/>
          <w:b/>
          <w:lang w:val="uz-Cyrl-UZ" w:eastAsia="en-US"/>
        </w:rPr>
        <w:t>I. ШАРТНОМА ПРЕДМЕТИ</w:t>
      </w:r>
    </w:p>
    <w:p w:rsidR="005439BF" w:rsidRPr="007F63E6" w:rsidRDefault="005439BF" w:rsidP="005439BF">
      <w:pPr>
        <w:numPr>
          <w:ilvl w:val="1"/>
          <w:numId w:val="1"/>
        </w:numPr>
        <w:spacing w:after="160" w:line="242" w:lineRule="auto"/>
        <w:ind w:left="0" w:firstLine="709"/>
        <w:contextualSpacing/>
        <w:jc w:val="both"/>
        <w:rPr>
          <w:rFonts w:ascii="Arial" w:eastAsia="Calibri" w:hAnsi="Arial" w:cs="Arial"/>
          <w:lang w:val="uz-Cyrl-UZ" w:eastAsia="en-US"/>
        </w:rPr>
      </w:pPr>
      <w:r w:rsidRPr="007F63E6">
        <w:rPr>
          <w:rFonts w:ascii="Arial" w:eastAsia="Calibri" w:hAnsi="Arial" w:cs="Arial"/>
          <w:lang w:val="uz-Cyrl-UZ" w:eastAsia="en-US"/>
        </w:rPr>
        <w:t xml:space="preserve">“Бажарувчи” ушбу Шартнома иловасида кўрсатилган спецификацияга </w:t>
      </w:r>
      <w:r>
        <w:rPr>
          <w:rFonts w:ascii="Arial" w:eastAsia="Calibri" w:hAnsi="Arial" w:cs="Arial"/>
          <w:lang w:val="uz-Cyrl-UZ" w:eastAsia="en-US"/>
        </w:rPr>
        <w:t>асосан ишларни бажариш</w:t>
      </w:r>
      <w:r>
        <w:rPr>
          <w:rFonts w:ascii="Arial" w:hAnsi="Arial" w:cs="Arial"/>
          <w:lang w:val="uz-Cyrl-UZ"/>
        </w:rPr>
        <w:t xml:space="preserve"> </w:t>
      </w:r>
      <w:r w:rsidRPr="007F63E6">
        <w:rPr>
          <w:rFonts w:ascii="Arial" w:eastAsia="Calibri" w:hAnsi="Arial" w:cs="Arial"/>
          <w:lang w:val="uz-Cyrl-UZ" w:eastAsia="en-US"/>
        </w:rPr>
        <w:t>мажбуриятини олади, “Буюртмачи” ушбу хизматларни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5439BF" w:rsidRPr="007F63E6" w:rsidRDefault="005439BF" w:rsidP="005439BF">
      <w:pPr>
        <w:spacing w:line="242" w:lineRule="auto"/>
        <w:jc w:val="center"/>
        <w:rPr>
          <w:rFonts w:ascii="Arial" w:eastAsia="Calibri" w:hAnsi="Arial" w:cs="Arial"/>
          <w:b/>
          <w:lang w:val="uz-Cyrl-UZ" w:eastAsia="en-US"/>
        </w:rPr>
      </w:pPr>
      <w:r w:rsidRPr="007F63E6">
        <w:rPr>
          <w:rFonts w:ascii="Arial" w:eastAsia="Calibri" w:hAnsi="Arial" w:cs="Arial"/>
          <w:b/>
          <w:lang w:val="uz-Cyrl-UZ" w:eastAsia="en-US"/>
        </w:rPr>
        <w:t>II. ТОМОНЛАРНИНГ ҲУҚУКЛАРИ ВА МАЖБУРИЯТЛАРИ</w:t>
      </w:r>
    </w:p>
    <w:p w:rsidR="005439BF" w:rsidRPr="007F63E6" w:rsidRDefault="005439BF" w:rsidP="005439BF">
      <w:pPr>
        <w:numPr>
          <w:ilvl w:val="0"/>
          <w:numId w:val="1"/>
        </w:numPr>
        <w:spacing w:after="160" w:line="242" w:lineRule="auto"/>
        <w:contextualSpacing/>
        <w:jc w:val="both"/>
        <w:rPr>
          <w:rFonts w:ascii="Arial" w:eastAsia="Calibri" w:hAnsi="Arial" w:cs="Arial"/>
          <w:vanish/>
          <w:lang w:val="uz-Cyrl-UZ" w:eastAsia="en-US"/>
        </w:rPr>
      </w:pP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Буюртмачининг хуқуқлари:</w:t>
      </w:r>
    </w:p>
    <w:p w:rsidR="005439BF" w:rsidRPr="007F63E6" w:rsidRDefault="005439BF" w:rsidP="005439BF">
      <w:pPr>
        <w:numPr>
          <w:ilvl w:val="0"/>
          <w:numId w:val="2"/>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бажарувчидан техник шартларга лозим даражадаги хизматларни кўрсатишни талаб қилиш;</w:t>
      </w:r>
    </w:p>
    <w:p w:rsidR="005439BF" w:rsidRPr="007F63E6" w:rsidRDefault="005439BF" w:rsidP="005439BF">
      <w:pPr>
        <w:numPr>
          <w:ilvl w:val="0"/>
          <w:numId w:val="2"/>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лозим даражадаги сифатда хизмат кўрсатилмаган тақдирда, ўз хоҳишига кўра қуйидагиларни талаб қилиш:</w:t>
      </w:r>
    </w:p>
    <w:p w:rsidR="005439BF" w:rsidRPr="007F63E6" w:rsidRDefault="005439BF" w:rsidP="005439BF">
      <w:pPr>
        <w:numPr>
          <w:ilvl w:val="0"/>
          <w:numId w:val="2"/>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5439BF" w:rsidRPr="007F63E6" w:rsidRDefault="005439BF" w:rsidP="005439BF">
      <w:pPr>
        <w:numPr>
          <w:ilvl w:val="0"/>
          <w:numId w:val="2"/>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баҳосини мутаносиб равишда пасайтириш;</w:t>
      </w:r>
    </w:p>
    <w:p w:rsidR="005439BF" w:rsidRPr="007F63E6" w:rsidRDefault="005439BF" w:rsidP="005439BF">
      <w:pPr>
        <w:numPr>
          <w:ilvl w:val="0"/>
          <w:numId w:val="2"/>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Буюртмачининг мажбуриятлари:</w:t>
      </w:r>
    </w:p>
    <w:p w:rsidR="005439BF" w:rsidRPr="007F63E6" w:rsidRDefault="005439BF" w:rsidP="005439BF">
      <w:pPr>
        <w:numPr>
          <w:ilvl w:val="0"/>
          <w:numId w:val="2"/>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ушбу Шартнома шартларига мувофиқ кўрсатилган хизматларни қабул қилиш;</w:t>
      </w:r>
    </w:p>
    <w:p w:rsidR="005439BF" w:rsidRPr="007F63E6" w:rsidRDefault="005439BF" w:rsidP="005439BF">
      <w:pPr>
        <w:numPr>
          <w:ilvl w:val="0"/>
          <w:numId w:val="2"/>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ушбу Шартноманинг 3.1 ва 3.2-бандларига мувофиқ кўрсатилган хизматлар учун тўловларни амалга ошириш.</w:t>
      </w: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Бажарувчининг ҳуқуқлари:</w:t>
      </w:r>
    </w:p>
    <w:p w:rsidR="005439BF" w:rsidRPr="007F63E6" w:rsidRDefault="005439BF" w:rsidP="005439BF">
      <w:pPr>
        <w:numPr>
          <w:ilvl w:val="0"/>
          <w:numId w:val="2"/>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5439BF" w:rsidRPr="007F63E6" w:rsidRDefault="005439BF" w:rsidP="005439BF">
      <w:pPr>
        <w:numPr>
          <w:ilvl w:val="0"/>
          <w:numId w:val="2"/>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Бажарувчининг мажбуриятлари:</w:t>
      </w:r>
    </w:p>
    <w:p w:rsidR="005439BF" w:rsidRPr="007F63E6" w:rsidRDefault="005439BF" w:rsidP="005439BF">
      <w:pPr>
        <w:numPr>
          <w:ilvl w:val="0"/>
          <w:numId w:val="2"/>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5439BF" w:rsidRPr="007F63E6" w:rsidRDefault="005439BF" w:rsidP="005439BF">
      <w:pPr>
        <w:numPr>
          <w:ilvl w:val="0"/>
          <w:numId w:val="2"/>
        </w:numPr>
        <w:spacing w:after="160" w:line="242" w:lineRule="auto"/>
        <w:ind w:left="0" w:firstLine="709"/>
        <w:contextualSpacing/>
        <w:jc w:val="both"/>
        <w:rPr>
          <w:rFonts w:ascii="Arial" w:eastAsia="Calibri" w:hAnsi="Arial" w:cs="Arial"/>
          <w:b/>
          <w:lang w:val="uz-Cyrl-UZ" w:eastAsia="en-US"/>
        </w:rPr>
      </w:pPr>
      <w:r w:rsidRPr="007F63E6">
        <w:rPr>
          <w:rFonts w:ascii="Arial" w:eastAsia="Calibri" w:hAnsi="Arial" w:cs="Arial"/>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5439BF" w:rsidRPr="007F63E6" w:rsidRDefault="005439BF" w:rsidP="005439BF">
      <w:pPr>
        <w:spacing w:line="242" w:lineRule="auto"/>
        <w:jc w:val="center"/>
        <w:rPr>
          <w:rFonts w:ascii="Arial" w:eastAsia="Calibri" w:hAnsi="Arial" w:cs="Arial"/>
          <w:b/>
          <w:lang w:val="uz-Cyrl-UZ" w:eastAsia="en-US"/>
        </w:rPr>
      </w:pPr>
      <w:r w:rsidRPr="007F63E6">
        <w:rPr>
          <w:rFonts w:ascii="Arial" w:eastAsia="Calibri" w:hAnsi="Arial" w:cs="Arial"/>
          <w:b/>
          <w:lang w:val="uz-Cyrl-UZ" w:eastAsia="en-US"/>
        </w:rPr>
        <w:t>III. ШАРТНОМА БАҲОСИ ВА ХИСОБ-КИТОБ ҚИЛИШ ТАРТИБИ</w:t>
      </w:r>
    </w:p>
    <w:p w:rsidR="005439BF" w:rsidRPr="007F63E6" w:rsidRDefault="005439BF" w:rsidP="005439BF">
      <w:pPr>
        <w:numPr>
          <w:ilvl w:val="0"/>
          <w:numId w:val="1"/>
        </w:numPr>
        <w:spacing w:after="160" w:line="242" w:lineRule="auto"/>
        <w:contextualSpacing/>
        <w:jc w:val="both"/>
        <w:rPr>
          <w:rFonts w:ascii="Arial" w:eastAsia="Calibri" w:hAnsi="Arial" w:cs="Arial"/>
          <w:vanish/>
          <w:lang w:val="uz-Cyrl-UZ" w:eastAsia="en-US"/>
        </w:rPr>
      </w:pP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Ушбу шар</w:t>
      </w:r>
      <w:r>
        <w:rPr>
          <w:rFonts w:ascii="Arial" w:eastAsia="Calibri" w:hAnsi="Arial" w:cs="Arial"/>
          <w:lang w:val="uz-Cyrl-UZ" w:eastAsia="en-US"/>
        </w:rPr>
        <w:t>тноманинг баҳоси ______________(_______________________</w:t>
      </w:r>
      <w:r w:rsidRPr="007F63E6">
        <w:rPr>
          <w:rFonts w:ascii="Arial" w:eastAsia="Calibri" w:hAnsi="Arial" w:cs="Arial"/>
          <w:lang w:val="uz-Cyrl-UZ" w:eastAsia="en-US"/>
        </w:rPr>
        <w:t>) сўм, ҚҚС билан.</w:t>
      </w:r>
    </w:p>
    <w:p w:rsidR="005439BF" w:rsidRPr="007F63E6" w:rsidRDefault="005439BF" w:rsidP="005439BF">
      <w:pPr>
        <w:spacing w:line="242" w:lineRule="auto"/>
        <w:ind w:firstLine="567"/>
        <w:jc w:val="both"/>
        <w:rPr>
          <w:rFonts w:ascii="Arial" w:eastAsia="Calibri" w:hAnsi="Arial" w:cs="Arial"/>
          <w:lang w:val="uz-Cyrl-UZ" w:eastAsia="en-US"/>
        </w:rPr>
      </w:pPr>
      <w:r w:rsidRPr="007F63E6">
        <w:rPr>
          <w:rFonts w:ascii="Arial" w:eastAsia="Calibri" w:hAnsi="Arial" w:cs="Arial"/>
          <w:lang w:val="uz-Cyrl-UZ" w:eastAsia="en-US"/>
        </w:rPr>
        <w:t>Кўрсатиладиган хизматларнинг баҳоси ушбу шартноманинг иловасида кўрсатилади.</w:t>
      </w: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lastRenderedPageBreak/>
        <w:t xml:space="preserve">Буюртмачи тақдим этиладиган хизматнинг </w:t>
      </w:r>
      <w:r>
        <w:rPr>
          <w:rFonts w:ascii="Arial" w:eastAsia="Calibri" w:hAnsi="Arial" w:cs="Arial"/>
          <w:lang w:val="uz-Cyrl-UZ" w:eastAsia="en-US"/>
        </w:rPr>
        <w:t>3</w:t>
      </w:r>
      <w:r w:rsidRPr="007F63E6">
        <w:rPr>
          <w:rFonts w:ascii="Arial" w:eastAsia="Calibri" w:hAnsi="Arial" w:cs="Arial"/>
          <w:lang w:val="uz-Cyrl-UZ" w:eastAsia="en-US"/>
        </w:rPr>
        <w:t>0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5439BF" w:rsidRPr="007F63E6" w:rsidRDefault="005439BF" w:rsidP="005439BF">
      <w:pPr>
        <w:spacing w:line="242" w:lineRule="auto"/>
        <w:ind w:firstLine="567"/>
        <w:contextualSpacing/>
        <w:jc w:val="both"/>
        <w:rPr>
          <w:rFonts w:ascii="Arial" w:eastAsia="Calibri" w:hAnsi="Arial" w:cs="Arial"/>
          <w:lang w:val="uz-Cyrl-UZ" w:eastAsia="en-US"/>
        </w:rPr>
      </w:pPr>
      <w:r w:rsidRPr="007F63E6">
        <w:rPr>
          <w:rFonts w:ascii="Arial" w:eastAsia="Calibri" w:hAnsi="Arial" w:cs="Arial"/>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5439BF" w:rsidRPr="007F63E6" w:rsidRDefault="005439BF" w:rsidP="005439BF">
      <w:pPr>
        <w:spacing w:line="242" w:lineRule="auto"/>
        <w:jc w:val="center"/>
        <w:rPr>
          <w:rFonts w:ascii="Arial" w:eastAsia="Calibri" w:hAnsi="Arial" w:cs="Arial"/>
          <w:b/>
          <w:lang w:val="uz-Cyrl-UZ" w:eastAsia="en-US"/>
        </w:rPr>
      </w:pPr>
      <w:r w:rsidRPr="007F63E6">
        <w:rPr>
          <w:rFonts w:ascii="Arial" w:eastAsia="Calibri" w:hAnsi="Arial" w:cs="Arial"/>
          <w:b/>
          <w:lang w:val="uz-Cyrl-UZ" w:eastAsia="en-US"/>
        </w:rPr>
        <w:t>IV. ШАРТНОМАНИ БАЖАРИШ</w:t>
      </w:r>
    </w:p>
    <w:p w:rsidR="005439BF" w:rsidRPr="007F63E6" w:rsidRDefault="005439BF" w:rsidP="005439BF">
      <w:pPr>
        <w:numPr>
          <w:ilvl w:val="0"/>
          <w:numId w:val="1"/>
        </w:numPr>
        <w:spacing w:after="160" w:line="242" w:lineRule="auto"/>
        <w:contextualSpacing/>
        <w:jc w:val="both"/>
        <w:rPr>
          <w:rFonts w:ascii="Arial" w:eastAsia="Calibri" w:hAnsi="Arial" w:cs="Arial"/>
          <w:vanish/>
          <w:lang w:val="uz-Cyrl-UZ" w:eastAsia="en-US"/>
        </w:rPr>
      </w:pP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Шартнома шартлари ушбу шартнома ва қонун ҳужжатлари талабларига мувофиқ белгиланган тартибда амалга оширилади.</w:t>
      </w:r>
    </w:p>
    <w:p w:rsidR="005439BF" w:rsidRPr="007F63E6" w:rsidRDefault="005439BF" w:rsidP="005439BF">
      <w:pPr>
        <w:spacing w:line="242" w:lineRule="auto"/>
        <w:ind w:firstLine="567"/>
        <w:jc w:val="both"/>
        <w:rPr>
          <w:rFonts w:ascii="Arial" w:eastAsia="Calibri" w:hAnsi="Arial" w:cs="Arial"/>
          <w:lang w:val="uz-Cyrl-UZ" w:eastAsia="en-US"/>
        </w:rPr>
      </w:pPr>
      <w:r w:rsidRPr="007F63E6">
        <w:rPr>
          <w:rFonts w:ascii="Arial" w:eastAsia="Calibri" w:hAnsi="Arial" w:cs="Arial"/>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Шартнома бўйича мажбуриятларнинг бажарилиши санаси ҳисобварақ-фактура тузилган кун деб ҳисобланади.</w:t>
      </w:r>
    </w:p>
    <w:p w:rsidR="005439BF" w:rsidRPr="007F63E6" w:rsidRDefault="005439BF" w:rsidP="005439BF">
      <w:pPr>
        <w:spacing w:line="242" w:lineRule="auto"/>
        <w:ind w:firstLine="567"/>
        <w:jc w:val="both"/>
        <w:rPr>
          <w:rFonts w:ascii="Arial" w:eastAsia="Calibri" w:hAnsi="Arial" w:cs="Arial"/>
          <w:lang w:val="uz-Cyrl-UZ" w:eastAsia="en-US"/>
        </w:rPr>
      </w:pPr>
      <w:r w:rsidRPr="007F63E6">
        <w:rPr>
          <w:rFonts w:ascii="Arial" w:eastAsia="Calibri" w:hAnsi="Arial" w:cs="Arial"/>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Буюртмачининг розилиги билан хизматлар муддатидан олдин тақдим этилиши мумкин.</w:t>
      </w: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Буюртмачи белгиланган муддатларни бузган ҳолда кўрсатилган хизматни қабул қилишни рад этишга ҳақлидир.</w:t>
      </w: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5439BF" w:rsidRPr="007F63E6" w:rsidRDefault="005439BF" w:rsidP="005439BF">
      <w:pPr>
        <w:spacing w:line="242" w:lineRule="auto"/>
        <w:ind w:firstLine="567"/>
        <w:jc w:val="both"/>
        <w:rPr>
          <w:rFonts w:ascii="Arial" w:eastAsia="Calibri" w:hAnsi="Arial" w:cs="Arial"/>
          <w:lang w:val="uz-Cyrl-UZ" w:eastAsia="en-US"/>
        </w:rPr>
      </w:pPr>
      <w:r w:rsidRPr="007F63E6">
        <w:rPr>
          <w:rFonts w:ascii="Arial" w:eastAsia="Calibri" w:hAnsi="Arial" w:cs="Arial"/>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5439BF" w:rsidRPr="007F63E6" w:rsidRDefault="005439BF" w:rsidP="005439BF">
      <w:pPr>
        <w:spacing w:line="242" w:lineRule="auto"/>
        <w:ind w:firstLine="567"/>
        <w:jc w:val="both"/>
        <w:rPr>
          <w:rFonts w:ascii="Arial" w:eastAsia="Calibri" w:hAnsi="Arial" w:cs="Arial"/>
          <w:lang w:val="uz-Cyrl-UZ" w:eastAsia="en-US"/>
        </w:rPr>
      </w:pPr>
      <w:r w:rsidRPr="007F63E6">
        <w:rPr>
          <w:rFonts w:ascii="Arial" w:eastAsia="Calibri" w:hAnsi="Arial" w:cs="Arial"/>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5439BF" w:rsidRPr="007F63E6" w:rsidRDefault="005439BF" w:rsidP="005439BF">
      <w:pPr>
        <w:numPr>
          <w:ilvl w:val="1"/>
          <w:numId w:val="1"/>
        </w:numPr>
        <w:spacing w:after="160" w:line="242" w:lineRule="auto"/>
        <w:ind w:left="0" w:firstLine="709"/>
        <w:contextualSpacing/>
        <w:jc w:val="both"/>
        <w:rPr>
          <w:rFonts w:ascii="Arial" w:eastAsia="Calibri" w:hAnsi="Arial" w:cs="Arial"/>
          <w:lang w:val="uz-Cyrl-UZ" w:eastAsia="en-US"/>
        </w:rPr>
      </w:pPr>
      <w:r w:rsidRPr="007F63E6">
        <w:rPr>
          <w:rFonts w:ascii="Arial" w:eastAsia="Calibri" w:hAnsi="Arial" w:cs="Arial"/>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5439BF" w:rsidRPr="007F63E6" w:rsidRDefault="005439BF" w:rsidP="005439BF">
      <w:pPr>
        <w:spacing w:line="242" w:lineRule="auto"/>
        <w:jc w:val="center"/>
        <w:rPr>
          <w:rFonts w:ascii="Arial" w:eastAsia="Calibri" w:hAnsi="Arial" w:cs="Arial"/>
          <w:b/>
          <w:lang w:val="uz-Cyrl-UZ" w:eastAsia="en-US"/>
        </w:rPr>
      </w:pPr>
      <w:r w:rsidRPr="007F63E6">
        <w:rPr>
          <w:rFonts w:ascii="Arial" w:eastAsia="Calibri" w:hAnsi="Arial" w:cs="Arial"/>
          <w:b/>
          <w:lang w:val="uz-Cyrl-UZ" w:eastAsia="en-US"/>
        </w:rPr>
        <w:t>V. ТОМОНЛАРНИНГ ЖАВОБГАРЛИГИ</w:t>
      </w:r>
    </w:p>
    <w:p w:rsidR="005439BF" w:rsidRPr="007F63E6" w:rsidRDefault="005439BF" w:rsidP="005439BF">
      <w:pPr>
        <w:numPr>
          <w:ilvl w:val="0"/>
          <w:numId w:val="1"/>
        </w:numPr>
        <w:spacing w:after="160" w:line="242" w:lineRule="auto"/>
        <w:contextualSpacing/>
        <w:jc w:val="both"/>
        <w:rPr>
          <w:rFonts w:ascii="Arial" w:eastAsia="Calibri" w:hAnsi="Arial" w:cs="Arial"/>
          <w:vanish/>
          <w:lang w:val="uz-Cyrl-UZ" w:eastAsia="en-US"/>
        </w:rPr>
      </w:pP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lastRenderedPageBreak/>
        <w:t>Жарима ва пенядан ташқари, Бажарувчи Буюртмачига хизматларни тақдим этмаслик натижасида этказилган зарарни қоплайди.</w:t>
      </w: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5439BF" w:rsidRPr="007F63E6" w:rsidRDefault="005439BF" w:rsidP="005439BF">
      <w:pPr>
        <w:spacing w:line="242" w:lineRule="auto"/>
        <w:ind w:firstLine="567"/>
        <w:jc w:val="both"/>
        <w:rPr>
          <w:rFonts w:ascii="Arial" w:eastAsia="Calibri" w:hAnsi="Arial" w:cs="Arial"/>
          <w:lang w:val="uz-Cyrl-UZ" w:eastAsia="en-US"/>
        </w:rPr>
      </w:pPr>
      <w:r w:rsidRPr="007F63E6">
        <w:rPr>
          <w:rFonts w:ascii="Arial" w:eastAsia="Calibri" w:hAnsi="Arial" w:cs="Arial"/>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5439BF" w:rsidRPr="007F63E6" w:rsidRDefault="005439BF" w:rsidP="005439BF">
      <w:pPr>
        <w:numPr>
          <w:ilvl w:val="1"/>
          <w:numId w:val="1"/>
        </w:numPr>
        <w:spacing w:after="160" w:line="242" w:lineRule="auto"/>
        <w:ind w:left="0" w:firstLine="709"/>
        <w:contextualSpacing/>
        <w:jc w:val="both"/>
        <w:rPr>
          <w:rFonts w:ascii="Arial" w:eastAsia="Calibri" w:hAnsi="Arial" w:cs="Arial"/>
          <w:lang w:val="uz-Cyrl-UZ" w:eastAsia="en-US"/>
        </w:rPr>
      </w:pPr>
      <w:r w:rsidRPr="007F63E6">
        <w:rPr>
          <w:rFonts w:ascii="Arial" w:eastAsia="Calibri" w:hAnsi="Arial" w:cs="Arial"/>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5439BF" w:rsidRPr="007F63E6" w:rsidRDefault="005439BF" w:rsidP="005439BF">
      <w:pPr>
        <w:spacing w:line="242" w:lineRule="auto"/>
        <w:jc w:val="center"/>
        <w:rPr>
          <w:rFonts w:ascii="Arial" w:eastAsia="Calibri" w:hAnsi="Arial" w:cs="Arial"/>
          <w:b/>
          <w:lang w:val="uz-Cyrl-UZ" w:eastAsia="en-US"/>
        </w:rPr>
      </w:pPr>
      <w:r w:rsidRPr="007F63E6">
        <w:rPr>
          <w:rFonts w:ascii="Arial" w:eastAsia="Calibri" w:hAnsi="Arial" w:cs="Arial"/>
          <w:b/>
          <w:lang w:val="uz-Cyrl-UZ" w:eastAsia="en-US"/>
        </w:rPr>
        <w:t>VI. НИЗОЛАРНИ ҲАЛ ЭТИШ ТАРТИБИ</w:t>
      </w:r>
    </w:p>
    <w:p w:rsidR="005439BF" w:rsidRPr="007F63E6" w:rsidRDefault="005439BF" w:rsidP="005439BF">
      <w:pPr>
        <w:numPr>
          <w:ilvl w:val="0"/>
          <w:numId w:val="1"/>
        </w:numPr>
        <w:spacing w:after="160" w:line="242" w:lineRule="auto"/>
        <w:contextualSpacing/>
        <w:jc w:val="both"/>
        <w:rPr>
          <w:rFonts w:ascii="Arial" w:eastAsia="Calibri" w:hAnsi="Arial" w:cs="Arial"/>
          <w:vanish/>
          <w:lang w:val="uz-Cyrl-UZ" w:eastAsia="en-US"/>
        </w:rPr>
      </w:pP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Томонлар ўртасида ушбу келишувдан келиб чиқадиган низолар томонлар ўртасида музокаралар йўли билан ҳал қилинади.</w:t>
      </w:r>
    </w:p>
    <w:p w:rsidR="005439BF" w:rsidRPr="007F63E6" w:rsidRDefault="005439BF" w:rsidP="005439BF">
      <w:pPr>
        <w:numPr>
          <w:ilvl w:val="1"/>
          <w:numId w:val="1"/>
        </w:numPr>
        <w:spacing w:after="160" w:line="242" w:lineRule="auto"/>
        <w:ind w:left="0" w:firstLine="709"/>
        <w:contextualSpacing/>
        <w:jc w:val="both"/>
        <w:rPr>
          <w:rFonts w:ascii="Arial" w:eastAsia="Calibri" w:hAnsi="Arial" w:cs="Arial"/>
          <w:b/>
          <w:lang w:val="uz-Cyrl-UZ" w:eastAsia="en-US"/>
        </w:rPr>
      </w:pPr>
      <w:r w:rsidRPr="007F63E6">
        <w:rPr>
          <w:rFonts w:ascii="Arial" w:eastAsia="Calibri" w:hAnsi="Arial" w:cs="Arial"/>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5439BF" w:rsidRPr="007F63E6" w:rsidRDefault="005439BF" w:rsidP="005439BF">
      <w:pPr>
        <w:spacing w:line="242" w:lineRule="auto"/>
        <w:jc w:val="center"/>
        <w:rPr>
          <w:rFonts w:ascii="Arial" w:eastAsia="Calibri" w:hAnsi="Arial" w:cs="Arial"/>
          <w:b/>
          <w:lang w:val="uz-Cyrl-UZ" w:eastAsia="en-US"/>
        </w:rPr>
      </w:pPr>
      <w:r w:rsidRPr="007F63E6">
        <w:rPr>
          <w:rFonts w:ascii="Arial" w:eastAsia="Calibri" w:hAnsi="Arial" w:cs="Arial"/>
          <w:b/>
          <w:lang w:val="uz-Cyrl-UZ" w:eastAsia="en-US"/>
        </w:rPr>
        <w:t>VII. ФОРС-МАЖОР ҲОЛАТЛАРИ</w:t>
      </w:r>
    </w:p>
    <w:p w:rsidR="005439BF" w:rsidRPr="007F63E6" w:rsidRDefault="005439BF" w:rsidP="005439BF">
      <w:pPr>
        <w:numPr>
          <w:ilvl w:val="0"/>
          <w:numId w:val="1"/>
        </w:numPr>
        <w:spacing w:after="160" w:line="242" w:lineRule="auto"/>
        <w:contextualSpacing/>
        <w:jc w:val="both"/>
        <w:rPr>
          <w:rFonts w:ascii="Arial" w:eastAsia="Calibri" w:hAnsi="Arial" w:cs="Arial"/>
          <w:vanish/>
          <w:lang w:val="uz-Cyrl-UZ" w:eastAsia="en-US"/>
        </w:rPr>
      </w:pP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lastRenderedPageBreak/>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5439BF" w:rsidRPr="007F63E6" w:rsidRDefault="005439BF" w:rsidP="005439BF">
      <w:pPr>
        <w:numPr>
          <w:ilvl w:val="1"/>
          <w:numId w:val="1"/>
        </w:numPr>
        <w:spacing w:after="160" w:line="242" w:lineRule="auto"/>
        <w:ind w:left="0" w:firstLine="709"/>
        <w:contextualSpacing/>
        <w:jc w:val="both"/>
        <w:rPr>
          <w:rFonts w:ascii="Arial" w:eastAsia="Calibri" w:hAnsi="Arial" w:cs="Arial"/>
          <w:lang w:val="uz-Cyrl-UZ" w:eastAsia="en-US"/>
        </w:rPr>
      </w:pPr>
      <w:r w:rsidRPr="007F63E6">
        <w:rPr>
          <w:rFonts w:ascii="Arial" w:eastAsia="Calibri" w:hAnsi="Arial" w:cs="Arial"/>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5439BF" w:rsidRPr="007F63E6" w:rsidRDefault="005439BF" w:rsidP="005439BF">
      <w:pPr>
        <w:spacing w:line="242" w:lineRule="auto"/>
        <w:jc w:val="center"/>
        <w:rPr>
          <w:rFonts w:ascii="Arial" w:eastAsia="Calibri" w:hAnsi="Arial" w:cs="Arial"/>
          <w:b/>
          <w:lang w:val="uz-Cyrl-UZ" w:eastAsia="en-US"/>
        </w:rPr>
      </w:pPr>
      <w:r w:rsidRPr="007F63E6">
        <w:rPr>
          <w:rFonts w:ascii="Arial" w:eastAsia="Calibri" w:hAnsi="Arial" w:cs="Arial"/>
          <w:b/>
          <w:lang w:val="uz-Cyrl-UZ" w:eastAsia="en-US"/>
        </w:rPr>
        <w:t>VIII. КОРРУПЦИЯГА ҚАРШИ КУРАШ</w:t>
      </w:r>
    </w:p>
    <w:p w:rsidR="005439BF" w:rsidRPr="007F63E6" w:rsidRDefault="005439BF" w:rsidP="005439BF">
      <w:pPr>
        <w:numPr>
          <w:ilvl w:val="0"/>
          <w:numId w:val="1"/>
        </w:numPr>
        <w:spacing w:after="160" w:line="242" w:lineRule="auto"/>
        <w:contextualSpacing/>
        <w:jc w:val="both"/>
        <w:rPr>
          <w:rFonts w:ascii="Arial" w:eastAsia="Calibri" w:hAnsi="Arial" w:cs="Arial"/>
          <w:vanish/>
          <w:lang w:val="uz-Cyrl-UZ" w:eastAsia="en-US"/>
        </w:rPr>
      </w:pP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5439BF" w:rsidRPr="007F63E6" w:rsidRDefault="005439BF" w:rsidP="005439BF">
      <w:pPr>
        <w:spacing w:line="242" w:lineRule="auto"/>
        <w:ind w:firstLine="567"/>
        <w:jc w:val="both"/>
        <w:rPr>
          <w:rFonts w:ascii="Arial" w:eastAsia="Calibri" w:hAnsi="Arial" w:cs="Arial"/>
          <w:lang w:val="uz-Cyrl-UZ" w:eastAsia="en-US"/>
        </w:rPr>
      </w:pPr>
      <w:r w:rsidRPr="007F63E6">
        <w:rPr>
          <w:rFonts w:ascii="Arial" w:eastAsia="Calibri" w:hAnsi="Arial" w:cs="Arial"/>
          <w:lang w:val="uz-Cyrl-UZ" w:eastAsia="en-US"/>
        </w:rPr>
        <w:t>Ходимнинг уни рағбатлантирувчи томон фойдасига амалга оширган ҳаракатлари деганда қуйидагилар тушунилади:</w:t>
      </w:r>
    </w:p>
    <w:p w:rsidR="005439BF" w:rsidRPr="007F63E6" w:rsidRDefault="005439BF" w:rsidP="005439BF">
      <w:pPr>
        <w:numPr>
          <w:ilvl w:val="0"/>
          <w:numId w:val="2"/>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бошқа контрагентлар билан таққослаганда асоссиз устунликларни тақдим этиш;</w:t>
      </w:r>
    </w:p>
    <w:p w:rsidR="005439BF" w:rsidRPr="007F63E6" w:rsidRDefault="005439BF" w:rsidP="005439BF">
      <w:pPr>
        <w:numPr>
          <w:ilvl w:val="0"/>
          <w:numId w:val="2"/>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ҳар қандай кафолатлар билан таъминлаш;</w:t>
      </w:r>
    </w:p>
    <w:p w:rsidR="005439BF" w:rsidRPr="007F63E6" w:rsidRDefault="005439BF" w:rsidP="005439BF">
      <w:pPr>
        <w:numPr>
          <w:ilvl w:val="0"/>
          <w:numId w:val="2"/>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амалдаги тартиб-таомилларни тезлаштириш;</w:t>
      </w:r>
    </w:p>
    <w:p w:rsidR="005439BF" w:rsidRPr="007F63E6" w:rsidRDefault="005439BF" w:rsidP="005439BF">
      <w:pPr>
        <w:numPr>
          <w:ilvl w:val="0"/>
          <w:numId w:val="2"/>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lastRenderedPageBreak/>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5439BF" w:rsidRPr="007F63E6" w:rsidRDefault="005439BF" w:rsidP="005439BF">
      <w:pPr>
        <w:spacing w:line="242" w:lineRule="auto"/>
        <w:jc w:val="center"/>
        <w:rPr>
          <w:rFonts w:ascii="Arial" w:eastAsia="Calibri" w:hAnsi="Arial" w:cs="Arial"/>
          <w:b/>
          <w:lang w:val="uz-Cyrl-UZ" w:eastAsia="en-US"/>
        </w:rPr>
      </w:pPr>
    </w:p>
    <w:p w:rsidR="005439BF" w:rsidRPr="007F63E6" w:rsidRDefault="005439BF" w:rsidP="005439BF">
      <w:pPr>
        <w:spacing w:line="242" w:lineRule="auto"/>
        <w:jc w:val="center"/>
        <w:rPr>
          <w:rFonts w:ascii="Arial" w:eastAsia="Calibri" w:hAnsi="Arial" w:cs="Arial"/>
          <w:b/>
          <w:lang w:val="uz-Cyrl-UZ" w:eastAsia="en-US"/>
        </w:rPr>
      </w:pPr>
      <w:r w:rsidRPr="007F63E6">
        <w:rPr>
          <w:rFonts w:ascii="Arial" w:eastAsia="Calibri" w:hAnsi="Arial" w:cs="Arial"/>
          <w:b/>
          <w:lang w:val="uz-Cyrl-UZ" w:eastAsia="en-US"/>
        </w:rPr>
        <w:t>IX. ШАРТНОМАНИНГ АМАЛ ҚИЛИШИ</w:t>
      </w:r>
    </w:p>
    <w:p w:rsidR="005439BF" w:rsidRPr="007F63E6" w:rsidRDefault="005439BF" w:rsidP="005439BF">
      <w:pPr>
        <w:numPr>
          <w:ilvl w:val="0"/>
          <w:numId w:val="1"/>
        </w:numPr>
        <w:spacing w:after="160" w:line="242" w:lineRule="auto"/>
        <w:contextualSpacing/>
        <w:jc w:val="both"/>
        <w:rPr>
          <w:rFonts w:ascii="Arial" w:eastAsia="Calibri" w:hAnsi="Arial" w:cs="Arial"/>
          <w:vanish/>
          <w:lang w:val="uz-Cyrl-UZ" w:eastAsia="en-US"/>
        </w:rPr>
      </w:pP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Ушбу шартнома Томонлар имзолаган кундан бошлаб кучга киради ва 2022 йил 31 декабргача амал қилади.</w:t>
      </w: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5439BF" w:rsidRPr="007F63E6" w:rsidRDefault="005439BF" w:rsidP="005439BF">
      <w:pPr>
        <w:spacing w:line="242" w:lineRule="auto"/>
        <w:ind w:firstLine="709"/>
        <w:jc w:val="both"/>
        <w:rPr>
          <w:rFonts w:ascii="Arial" w:eastAsia="Calibri" w:hAnsi="Arial" w:cs="Arial"/>
          <w:lang w:val="uz-Cyrl-UZ" w:eastAsia="en-US"/>
        </w:rPr>
      </w:pPr>
    </w:p>
    <w:p w:rsidR="005439BF" w:rsidRPr="007F63E6" w:rsidRDefault="005439BF" w:rsidP="005439BF">
      <w:pPr>
        <w:spacing w:line="242" w:lineRule="auto"/>
        <w:jc w:val="center"/>
        <w:rPr>
          <w:rFonts w:ascii="Arial" w:eastAsia="Calibri" w:hAnsi="Arial" w:cs="Arial"/>
          <w:b/>
          <w:lang w:val="uz-Cyrl-UZ" w:eastAsia="en-US"/>
        </w:rPr>
      </w:pPr>
      <w:r w:rsidRPr="007F63E6">
        <w:rPr>
          <w:rFonts w:ascii="Arial" w:eastAsia="Calibri" w:hAnsi="Arial" w:cs="Arial"/>
          <w:b/>
          <w:lang w:val="uz-Cyrl-UZ" w:eastAsia="en-US"/>
        </w:rPr>
        <w:t>Х. ЯКУНИЙ ҚОИДАЛАР</w:t>
      </w:r>
    </w:p>
    <w:p w:rsidR="005439BF" w:rsidRPr="007F63E6" w:rsidRDefault="005439BF" w:rsidP="005439BF">
      <w:pPr>
        <w:numPr>
          <w:ilvl w:val="0"/>
          <w:numId w:val="1"/>
        </w:numPr>
        <w:spacing w:after="160" w:line="242" w:lineRule="auto"/>
        <w:contextualSpacing/>
        <w:jc w:val="both"/>
        <w:rPr>
          <w:rFonts w:ascii="Arial" w:eastAsia="Calibri" w:hAnsi="Arial" w:cs="Arial"/>
          <w:vanish/>
          <w:lang w:val="uz-Cyrl-UZ" w:eastAsia="en-US"/>
        </w:rPr>
      </w:pP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Ушбу шартнома бир хил юридик кучга эга бўлган икки нусхада тузилди.</w:t>
      </w:r>
    </w:p>
    <w:p w:rsidR="005439BF" w:rsidRPr="007F63E6" w:rsidRDefault="005439BF" w:rsidP="005439BF">
      <w:pPr>
        <w:numPr>
          <w:ilvl w:val="1"/>
          <w:numId w:val="1"/>
        </w:numPr>
        <w:spacing w:after="160" w:line="242" w:lineRule="auto"/>
        <w:ind w:left="0" w:firstLine="567"/>
        <w:contextualSpacing/>
        <w:jc w:val="both"/>
        <w:rPr>
          <w:rFonts w:ascii="Arial" w:eastAsia="Calibri" w:hAnsi="Arial" w:cs="Arial"/>
          <w:lang w:val="uz-Cyrl-UZ" w:eastAsia="en-US"/>
        </w:rPr>
      </w:pPr>
      <w:r w:rsidRPr="007F63E6">
        <w:rPr>
          <w:rFonts w:ascii="Arial" w:eastAsia="Calibri" w:hAnsi="Arial" w:cs="Arial"/>
          <w:lang w:val="uz-Cyrl-UZ" w:eastAsia="en-US"/>
        </w:rPr>
        <w:t>Ушбу шартнома, унга киритилган ўзгартиришлар (қўшимчалар) томонлар томонидан имзоланган пайтдан бошлаб оширилади.</w:t>
      </w:r>
    </w:p>
    <w:p w:rsidR="005439BF" w:rsidRPr="007F63E6" w:rsidRDefault="005439BF" w:rsidP="005439BF">
      <w:pPr>
        <w:spacing w:line="264" w:lineRule="auto"/>
        <w:ind w:firstLine="709"/>
        <w:rPr>
          <w:rFonts w:ascii="Arial" w:eastAsia="Calibri" w:hAnsi="Arial" w:cs="Arial"/>
          <w:lang w:val="uz-Cyrl-UZ" w:eastAsia="en-US"/>
        </w:rPr>
      </w:pPr>
    </w:p>
    <w:p w:rsidR="005439BF" w:rsidRPr="007F63E6" w:rsidRDefault="005439BF" w:rsidP="005439BF">
      <w:pPr>
        <w:spacing w:line="264" w:lineRule="auto"/>
        <w:ind w:firstLine="709"/>
        <w:rPr>
          <w:rFonts w:ascii="Arial" w:eastAsia="Calibri" w:hAnsi="Arial" w:cs="Arial"/>
          <w:lang w:val="uz-Cyrl-UZ" w:eastAsia="en-US"/>
        </w:rPr>
      </w:pPr>
    </w:p>
    <w:p w:rsidR="005439BF" w:rsidRPr="007F63E6" w:rsidRDefault="005439BF" w:rsidP="005439BF">
      <w:pPr>
        <w:spacing w:line="264" w:lineRule="auto"/>
        <w:jc w:val="center"/>
        <w:rPr>
          <w:rFonts w:ascii="Arial" w:eastAsia="Calibri" w:hAnsi="Arial" w:cs="Arial"/>
          <w:b/>
          <w:lang w:val="uz-Cyrl-UZ" w:eastAsia="en-US"/>
        </w:rPr>
      </w:pPr>
      <w:r w:rsidRPr="007F63E6">
        <w:rPr>
          <w:rFonts w:ascii="Arial" w:eastAsia="Calibri" w:hAnsi="Arial" w:cs="Arial"/>
          <w:b/>
          <w:lang w:val="uz-Cyrl-UZ" w:eastAsia="en-US"/>
        </w:rPr>
        <w:t>XI. ТОМОНЛАРНИНГ РЕКВИЗИТЛАРИ ВА ИМЗОЛАРИ</w:t>
      </w:r>
    </w:p>
    <w:p w:rsidR="005439BF" w:rsidRPr="007F63E6" w:rsidRDefault="005439BF" w:rsidP="005439BF">
      <w:pPr>
        <w:spacing w:line="264" w:lineRule="auto"/>
        <w:ind w:firstLine="709"/>
        <w:jc w:val="center"/>
        <w:rPr>
          <w:rFonts w:ascii="Arial" w:eastAsia="Calibri" w:hAnsi="Arial" w:cs="Arial"/>
          <w:b/>
          <w:lang w:val="uz-Cyrl-UZ" w:eastAsia="en-US"/>
        </w:rPr>
      </w:pPr>
    </w:p>
    <w:tbl>
      <w:tblPr>
        <w:tblW w:w="9498" w:type="dxa"/>
        <w:tblLook w:val="00A0" w:firstRow="1" w:lastRow="0" w:firstColumn="1" w:lastColumn="0" w:noHBand="0" w:noVBand="0"/>
      </w:tblPr>
      <w:tblGrid>
        <w:gridCol w:w="4678"/>
        <w:gridCol w:w="4820"/>
      </w:tblGrid>
      <w:tr w:rsidR="005439BF" w:rsidRPr="007F63E6" w:rsidTr="00F73911">
        <w:tc>
          <w:tcPr>
            <w:tcW w:w="4678" w:type="dxa"/>
          </w:tcPr>
          <w:p w:rsidR="005439BF" w:rsidRPr="007F63E6" w:rsidRDefault="005439BF" w:rsidP="00F73911">
            <w:pPr>
              <w:jc w:val="both"/>
              <w:rPr>
                <w:rFonts w:ascii="Arial" w:eastAsia="Calibri" w:hAnsi="Arial" w:cs="Arial"/>
                <w:lang w:val="uz-Cyrl-UZ" w:eastAsia="en-US"/>
              </w:rPr>
            </w:pPr>
            <w:r w:rsidRPr="007F63E6">
              <w:rPr>
                <w:rFonts w:ascii="Arial" w:eastAsia="Calibri" w:hAnsi="Arial" w:cs="Arial"/>
                <w:lang w:val="uz-Cyrl-UZ" w:eastAsia="en-US"/>
              </w:rPr>
              <w:t xml:space="preserve">   Бажарувчи:</w:t>
            </w:r>
          </w:p>
        </w:tc>
        <w:tc>
          <w:tcPr>
            <w:tcW w:w="4820" w:type="dxa"/>
          </w:tcPr>
          <w:p w:rsidR="005439BF" w:rsidRDefault="005439BF" w:rsidP="00F73911">
            <w:pPr>
              <w:ind w:left="178"/>
              <w:jc w:val="both"/>
              <w:rPr>
                <w:rFonts w:ascii="Arial" w:eastAsia="Calibri" w:hAnsi="Arial" w:cs="Arial"/>
                <w:lang w:val="uz-Cyrl-UZ" w:eastAsia="en-US"/>
              </w:rPr>
            </w:pPr>
            <w:r w:rsidRPr="007F63E6">
              <w:rPr>
                <w:rFonts w:ascii="Arial" w:eastAsia="Calibri" w:hAnsi="Arial" w:cs="Arial"/>
                <w:lang w:val="uz-Cyrl-UZ" w:eastAsia="en-US"/>
              </w:rPr>
              <w:t>Буюртмачи:</w:t>
            </w:r>
          </w:p>
          <w:p w:rsidR="005439BF" w:rsidRPr="007F63E6" w:rsidRDefault="005439BF" w:rsidP="00F73911">
            <w:pPr>
              <w:ind w:left="178"/>
              <w:jc w:val="both"/>
              <w:rPr>
                <w:rFonts w:ascii="Arial" w:eastAsia="Calibri" w:hAnsi="Arial" w:cs="Arial"/>
                <w:lang w:val="uz-Cyrl-UZ" w:eastAsia="en-US"/>
              </w:rPr>
            </w:pPr>
          </w:p>
        </w:tc>
      </w:tr>
    </w:tbl>
    <w:p w:rsidR="005439BF" w:rsidRDefault="005439BF" w:rsidP="005439BF">
      <w:pPr>
        <w:spacing w:after="160" w:line="259" w:lineRule="auto"/>
        <w:rPr>
          <w:rFonts w:ascii="Arial" w:eastAsia="Calibri" w:hAnsi="Arial" w:cs="Arial"/>
          <w:lang w:val="en-US" w:eastAsia="en-US"/>
        </w:rPr>
      </w:pPr>
    </w:p>
    <w:p w:rsidR="005439BF" w:rsidRDefault="005439BF" w:rsidP="005439BF">
      <w:pPr>
        <w:spacing w:after="160" w:line="259" w:lineRule="auto"/>
        <w:rPr>
          <w:rFonts w:ascii="Arial" w:eastAsia="Calibri" w:hAnsi="Arial" w:cs="Arial"/>
          <w:lang w:val="en-US" w:eastAsia="en-US"/>
        </w:rPr>
      </w:pPr>
    </w:p>
    <w:p w:rsidR="005439BF" w:rsidRDefault="005439BF" w:rsidP="005439BF">
      <w:pPr>
        <w:spacing w:after="160" w:line="259" w:lineRule="auto"/>
        <w:rPr>
          <w:rFonts w:ascii="Arial" w:eastAsia="Calibri" w:hAnsi="Arial" w:cs="Arial"/>
          <w:lang w:val="en-US" w:eastAsia="en-US"/>
        </w:rPr>
      </w:pPr>
    </w:p>
    <w:p w:rsidR="005439BF" w:rsidRDefault="005439BF" w:rsidP="005439BF">
      <w:pPr>
        <w:spacing w:after="160" w:line="259" w:lineRule="auto"/>
        <w:rPr>
          <w:rFonts w:ascii="Arial" w:eastAsia="Calibri" w:hAnsi="Arial" w:cs="Arial"/>
          <w:lang w:val="en-US" w:eastAsia="en-US"/>
        </w:rPr>
      </w:pPr>
    </w:p>
    <w:p w:rsidR="005439BF" w:rsidRDefault="005439BF" w:rsidP="005439BF">
      <w:pPr>
        <w:spacing w:after="160" w:line="259" w:lineRule="auto"/>
        <w:rPr>
          <w:rFonts w:ascii="Arial" w:eastAsia="Calibri" w:hAnsi="Arial" w:cs="Arial"/>
          <w:lang w:val="en-US" w:eastAsia="en-US"/>
        </w:rPr>
      </w:pPr>
    </w:p>
    <w:p w:rsidR="005439BF" w:rsidRDefault="005439BF" w:rsidP="005439BF">
      <w:pPr>
        <w:spacing w:after="160" w:line="259" w:lineRule="auto"/>
        <w:rPr>
          <w:rFonts w:ascii="Arial" w:eastAsia="Calibri" w:hAnsi="Arial" w:cs="Arial"/>
          <w:lang w:val="en-US" w:eastAsia="en-US"/>
        </w:rPr>
      </w:pPr>
    </w:p>
    <w:p w:rsidR="005439BF" w:rsidRDefault="005439BF" w:rsidP="005439BF">
      <w:pPr>
        <w:spacing w:after="160" w:line="259" w:lineRule="auto"/>
        <w:rPr>
          <w:rFonts w:ascii="Arial" w:eastAsia="Calibri" w:hAnsi="Arial" w:cs="Arial"/>
          <w:lang w:val="en-US" w:eastAsia="en-US"/>
        </w:rPr>
      </w:pPr>
    </w:p>
    <w:p w:rsidR="005439BF" w:rsidRDefault="005439BF" w:rsidP="005439BF">
      <w:pPr>
        <w:spacing w:after="160" w:line="259" w:lineRule="auto"/>
        <w:rPr>
          <w:rFonts w:ascii="Arial" w:eastAsia="Calibri" w:hAnsi="Arial" w:cs="Arial"/>
          <w:lang w:val="en-US" w:eastAsia="en-US"/>
        </w:rPr>
      </w:pPr>
    </w:p>
    <w:p w:rsidR="005439BF" w:rsidRDefault="005439BF" w:rsidP="005439BF">
      <w:pPr>
        <w:spacing w:after="160" w:line="259" w:lineRule="auto"/>
        <w:rPr>
          <w:rFonts w:ascii="Arial" w:eastAsia="Calibri" w:hAnsi="Arial" w:cs="Arial"/>
          <w:lang w:val="en-US" w:eastAsia="en-US"/>
        </w:rPr>
      </w:pPr>
    </w:p>
    <w:p w:rsidR="005439BF" w:rsidRDefault="005439BF" w:rsidP="005439BF">
      <w:pPr>
        <w:spacing w:after="160" w:line="259" w:lineRule="auto"/>
        <w:rPr>
          <w:rFonts w:ascii="Arial" w:eastAsia="Calibri" w:hAnsi="Arial" w:cs="Arial"/>
          <w:lang w:val="en-US" w:eastAsia="en-US"/>
        </w:rPr>
      </w:pPr>
    </w:p>
    <w:p w:rsidR="005439BF" w:rsidRDefault="005439BF" w:rsidP="005439BF">
      <w:pPr>
        <w:spacing w:after="160" w:line="259" w:lineRule="auto"/>
        <w:rPr>
          <w:rFonts w:ascii="Arial" w:eastAsia="Calibri" w:hAnsi="Arial" w:cs="Arial"/>
          <w:lang w:val="en-US" w:eastAsia="en-US"/>
        </w:rPr>
      </w:pPr>
    </w:p>
    <w:p w:rsidR="005439BF" w:rsidRDefault="005439BF" w:rsidP="005439BF">
      <w:pPr>
        <w:spacing w:after="160" w:line="259" w:lineRule="auto"/>
        <w:rPr>
          <w:rFonts w:ascii="Arial" w:eastAsia="Calibri" w:hAnsi="Arial" w:cs="Arial"/>
          <w:lang w:val="en-US" w:eastAsia="en-US"/>
        </w:rPr>
      </w:pPr>
    </w:p>
    <w:p w:rsidR="005439BF" w:rsidRPr="007F63E6" w:rsidRDefault="005439BF" w:rsidP="005439BF">
      <w:pPr>
        <w:spacing w:after="160" w:line="259" w:lineRule="auto"/>
        <w:rPr>
          <w:rFonts w:ascii="Arial" w:eastAsia="Calibri" w:hAnsi="Arial" w:cs="Arial"/>
          <w:lang w:val="en-US" w:eastAsia="en-US"/>
        </w:rPr>
      </w:pPr>
    </w:p>
    <w:tbl>
      <w:tblPr>
        <w:tblW w:w="0" w:type="auto"/>
        <w:tblLook w:val="04A0" w:firstRow="1" w:lastRow="0" w:firstColumn="1" w:lastColumn="0" w:noHBand="0" w:noVBand="1"/>
      </w:tblPr>
      <w:tblGrid>
        <w:gridCol w:w="6091"/>
        <w:gridCol w:w="3254"/>
      </w:tblGrid>
      <w:tr w:rsidR="005439BF" w:rsidRPr="007F63E6" w:rsidTr="00F73911">
        <w:tc>
          <w:tcPr>
            <w:tcW w:w="6091" w:type="dxa"/>
            <w:shd w:val="clear" w:color="auto" w:fill="auto"/>
          </w:tcPr>
          <w:p w:rsidR="005439BF" w:rsidRPr="007F63E6" w:rsidRDefault="005439BF" w:rsidP="00F73911">
            <w:pPr>
              <w:spacing w:after="160" w:line="264" w:lineRule="auto"/>
              <w:rPr>
                <w:rFonts w:ascii="Arial" w:eastAsia="Calibri" w:hAnsi="Arial" w:cs="Arial"/>
                <w:lang w:val="en-US" w:eastAsia="en-US"/>
              </w:rPr>
            </w:pPr>
          </w:p>
        </w:tc>
        <w:tc>
          <w:tcPr>
            <w:tcW w:w="3254" w:type="dxa"/>
            <w:shd w:val="clear" w:color="auto" w:fill="auto"/>
          </w:tcPr>
          <w:p w:rsidR="005439BF" w:rsidRPr="007F63E6" w:rsidRDefault="005439BF" w:rsidP="00F73911">
            <w:pPr>
              <w:spacing w:after="160" w:line="264" w:lineRule="auto"/>
              <w:jc w:val="center"/>
              <w:rPr>
                <w:rFonts w:ascii="Arial" w:eastAsia="Calibri" w:hAnsi="Arial" w:cs="Arial"/>
                <w:lang w:val="uz-Cyrl-UZ" w:eastAsia="en-US"/>
              </w:rPr>
            </w:pPr>
            <w:r w:rsidRPr="007F63E6">
              <w:rPr>
                <w:rFonts w:ascii="Arial" w:eastAsia="Calibri" w:hAnsi="Arial" w:cs="Arial"/>
                <w:lang w:val="uz-Cyrl-UZ" w:eastAsia="en-US"/>
              </w:rPr>
              <w:t xml:space="preserve">2022 йил </w:t>
            </w:r>
            <w:r w:rsidRPr="007F63E6">
              <w:rPr>
                <w:rFonts w:ascii="Arial" w:eastAsia="Calibri" w:hAnsi="Arial" w:cs="Arial"/>
                <w:lang w:val="uz-Latn-UZ" w:eastAsia="en-US"/>
              </w:rPr>
              <w:t>___</w:t>
            </w:r>
            <w:r w:rsidRPr="007F63E6">
              <w:rPr>
                <w:rFonts w:ascii="Arial" w:eastAsia="Calibri" w:hAnsi="Arial" w:cs="Arial"/>
                <w:lang w:eastAsia="en-US"/>
              </w:rPr>
              <w:t xml:space="preserve"> </w:t>
            </w:r>
            <w:r w:rsidRPr="007F63E6">
              <w:rPr>
                <w:rFonts w:ascii="Arial" w:eastAsia="Calibri" w:hAnsi="Arial" w:cs="Arial"/>
                <w:lang w:val="uz-Cyrl-UZ" w:eastAsia="en-US"/>
              </w:rPr>
              <w:t xml:space="preserve"> </w:t>
            </w:r>
            <w:r w:rsidRPr="007F63E6">
              <w:rPr>
                <w:rFonts w:ascii="Arial" w:eastAsia="Calibri" w:hAnsi="Arial" w:cs="Arial"/>
                <w:lang w:val="uz-Latn-UZ" w:eastAsia="en-US"/>
              </w:rPr>
              <w:t>________</w:t>
            </w:r>
            <w:r w:rsidRPr="007F63E6">
              <w:rPr>
                <w:rFonts w:ascii="Arial" w:eastAsia="Calibri" w:hAnsi="Arial" w:cs="Arial"/>
                <w:lang w:val="uz-Cyrl-UZ" w:eastAsia="en-US"/>
              </w:rPr>
              <w:t xml:space="preserve">даги </w:t>
            </w:r>
            <w:r w:rsidRPr="007F63E6">
              <w:rPr>
                <w:rFonts w:ascii="Arial" w:eastAsia="Calibri" w:hAnsi="Arial" w:cs="Arial"/>
                <w:lang w:val="uz-Latn-UZ" w:eastAsia="en-US"/>
              </w:rPr>
              <w:t>____</w:t>
            </w:r>
            <w:r w:rsidRPr="007F63E6">
              <w:rPr>
                <w:rFonts w:ascii="Arial" w:eastAsia="Calibri" w:hAnsi="Arial" w:cs="Arial"/>
                <w:lang w:val="uz-Cyrl-UZ" w:eastAsia="en-US"/>
              </w:rPr>
              <w:t>-сонли шартномага 1-илова</w:t>
            </w:r>
          </w:p>
        </w:tc>
      </w:tr>
    </w:tbl>
    <w:p w:rsidR="005439BF" w:rsidRPr="007F63E6" w:rsidRDefault="005439BF" w:rsidP="005439BF">
      <w:pPr>
        <w:spacing w:line="264" w:lineRule="auto"/>
        <w:rPr>
          <w:rFonts w:ascii="Arial" w:eastAsia="Calibri" w:hAnsi="Arial" w:cs="Arial"/>
          <w:b/>
          <w:lang w:eastAsia="en-US"/>
        </w:rPr>
      </w:pPr>
    </w:p>
    <w:p w:rsidR="005439BF" w:rsidRPr="007F63E6" w:rsidRDefault="005439BF" w:rsidP="005439BF">
      <w:pPr>
        <w:spacing w:line="264" w:lineRule="auto"/>
        <w:rPr>
          <w:rFonts w:ascii="Arial" w:eastAsia="Calibri" w:hAnsi="Arial" w:cs="Arial"/>
          <w:b/>
          <w:lang w:eastAsia="en-US"/>
        </w:rPr>
      </w:pPr>
    </w:p>
    <w:p w:rsidR="005439BF" w:rsidRPr="007F63E6" w:rsidRDefault="005439BF" w:rsidP="005439BF">
      <w:pPr>
        <w:spacing w:after="160" w:line="259" w:lineRule="auto"/>
        <w:jc w:val="center"/>
        <w:rPr>
          <w:rFonts w:ascii="Arial" w:eastAsia="Calibri" w:hAnsi="Arial" w:cs="Arial"/>
          <w:b/>
          <w:bCs/>
          <w:lang w:eastAsia="en-US"/>
        </w:rPr>
      </w:pPr>
      <w:r w:rsidRPr="007F63E6">
        <w:rPr>
          <w:rFonts w:ascii="Arial" w:eastAsia="Calibri" w:hAnsi="Arial" w:cs="Arial"/>
          <w:b/>
          <w:bCs/>
          <w:lang w:eastAsia="en-US"/>
        </w:rPr>
        <w:t>С П Е Ц И Ф И К А Ц И Я</w:t>
      </w:r>
    </w:p>
    <w:tbl>
      <w:tblPr>
        <w:tblW w:w="10206" w:type="dxa"/>
        <w:tblInd w:w="-176" w:type="dxa"/>
        <w:tblLook w:val="04A0" w:firstRow="1" w:lastRow="0" w:firstColumn="1" w:lastColumn="0" w:noHBand="0" w:noVBand="1"/>
      </w:tblPr>
      <w:tblGrid>
        <w:gridCol w:w="5966"/>
        <w:gridCol w:w="709"/>
        <w:gridCol w:w="660"/>
        <w:gridCol w:w="1454"/>
        <w:gridCol w:w="1417"/>
      </w:tblGrid>
      <w:tr w:rsidR="005439BF" w:rsidRPr="007F63E6" w:rsidTr="00F73911">
        <w:trPr>
          <w:trHeight w:val="630"/>
        </w:trPr>
        <w:tc>
          <w:tcPr>
            <w:tcW w:w="5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39BF" w:rsidRPr="007F63E6" w:rsidRDefault="005439BF" w:rsidP="00F73911">
            <w:pPr>
              <w:rPr>
                <w:rFonts w:ascii="Arial" w:hAnsi="Arial" w:cs="Arial"/>
                <w:b/>
                <w:sz w:val="18"/>
                <w:szCs w:val="18"/>
              </w:rPr>
            </w:pPr>
            <w:r w:rsidRPr="007F63E6">
              <w:rPr>
                <w:rFonts w:ascii="Arial" w:hAnsi="Arial" w:cs="Arial"/>
                <w:b/>
                <w:sz w:val="18"/>
                <w:szCs w:val="18"/>
                <w:lang w:val="en-US"/>
              </w:rPr>
              <w:t>НАИМЕНОВАНИ</w:t>
            </w:r>
            <w:r>
              <w:rPr>
                <w:rFonts w:ascii="Arial" w:hAnsi="Arial" w:cs="Arial"/>
                <w:b/>
                <w:sz w:val="18"/>
                <w:szCs w:val="18"/>
                <w:lang w:val="en-US"/>
              </w:rPr>
              <w:t>Е РАБОТ</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439BF" w:rsidRPr="007F63E6" w:rsidRDefault="005439BF" w:rsidP="00F73911">
            <w:pPr>
              <w:jc w:val="center"/>
              <w:rPr>
                <w:rFonts w:ascii="Arial" w:hAnsi="Arial" w:cs="Arial"/>
                <w:sz w:val="16"/>
                <w:szCs w:val="16"/>
              </w:rPr>
            </w:pPr>
            <w:r w:rsidRPr="007F63E6">
              <w:rPr>
                <w:rFonts w:ascii="Arial" w:hAnsi="Arial" w:cs="Arial"/>
                <w:sz w:val="16"/>
                <w:szCs w:val="16"/>
              </w:rPr>
              <w:t>Ед.</w:t>
            </w:r>
            <w:r>
              <w:rPr>
                <w:rFonts w:ascii="Arial" w:hAnsi="Arial" w:cs="Arial"/>
                <w:sz w:val="16"/>
                <w:szCs w:val="16"/>
              </w:rPr>
              <w:t xml:space="preserve"> </w:t>
            </w:r>
            <w:r w:rsidRPr="007F63E6">
              <w:rPr>
                <w:rFonts w:ascii="Arial" w:hAnsi="Arial" w:cs="Arial"/>
                <w:sz w:val="16"/>
                <w:szCs w:val="16"/>
              </w:rPr>
              <w:t>изм</w:t>
            </w:r>
            <w:r>
              <w:rPr>
                <w:rFonts w:ascii="Arial" w:hAnsi="Arial" w:cs="Arial"/>
                <w:sz w:val="16"/>
                <w:szCs w:val="16"/>
              </w:rPr>
              <w:t>.</w:t>
            </w:r>
          </w:p>
        </w:tc>
        <w:tc>
          <w:tcPr>
            <w:tcW w:w="660" w:type="dxa"/>
            <w:tcBorders>
              <w:top w:val="single" w:sz="4" w:space="0" w:color="auto"/>
              <w:left w:val="nil"/>
              <w:bottom w:val="single" w:sz="4" w:space="0" w:color="auto"/>
              <w:right w:val="single" w:sz="4" w:space="0" w:color="auto"/>
            </w:tcBorders>
            <w:shd w:val="clear" w:color="000000" w:fill="FFFFFF"/>
            <w:vAlign w:val="center"/>
            <w:hideMark/>
          </w:tcPr>
          <w:p w:rsidR="005439BF" w:rsidRPr="007F63E6" w:rsidRDefault="005439BF" w:rsidP="00F73911">
            <w:pPr>
              <w:ind w:left="-374" w:firstLine="374"/>
              <w:jc w:val="center"/>
              <w:rPr>
                <w:rFonts w:ascii="Arial" w:hAnsi="Arial" w:cs="Arial"/>
                <w:b/>
                <w:sz w:val="16"/>
                <w:szCs w:val="16"/>
              </w:rPr>
            </w:pPr>
            <w:r w:rsidRPr="007F63E6">
              <w:rPr>
                <w:rFonts w:ascii="Arial" w:hAnsi="Arial" w:cs="Arial"/>
                <w:b/>
                <w:sz w:val="16"/>
                <w:szCs w:val="16"/>
              </w:rPr>
              <w:t>Кол.</w:t>
            </w:r>
          </w:p>
        </w:tc>
        <w:tc>
          <w:tcPr>
            <w:tcW w:w="1454" w:type="dxa"/>
            <w:tcBorders>
              <w:top w:val="single" w:sz="4" w:space="0" w:color="auto"/>
              <w:left w:val="nil"/>
              <w:bottom w:val="single" w:sz="4" w:space="0" w:color="auto"/>
              <w:right w:val="single" w:sz="4" w:space="0" w:color="auto"/>
            </w:tcBorders>
            <w:shd w:val="clear" w:color="000000" w:fill="FFFFFF"/>
            <w:vAlign w:val="center"/>
            <w:hideMark/>
          </w:tcPr>
          <w:p w:rsidR="005439BF" w:rsidRPr="007F63E6" w:rsidRDefault="005439BF" w:rsidP="00F73911">
            <w:pPr>
              <w:jc w:val="center"/>
              <w:rPr>
                <w:rFonts w:ascii="Arial" w:hAnsi="Arial" w:cs="Arial"/>
                <w:b/>
                <w:sz w:val="16"/>
                <w:szCs w:val="16"/>
              </w:rPr>
            </w:pPr>
            <w:r w:rsidRPr="007F63E6">
              <w:rPr>
                <w:rFonts w:ascii="Arial" w:hAnsi="Arial" w:cs="Arial"/>
                <w:b/>
                <w:sz w:val="16"/>
                <w:szCs w:val="16"/>
              </w:rPr>
              <w:t>Цена</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5439BF" w:rsidRPr="007F63E6" w:rsidRDefault="005439BF" w:rsidP="00F73911">
            <w:pPr>
              <w:jc w:val="center"/>
              <w:rPr>
                <w:rFonts w:ascii="Arial" w:hAnsi="Arial" w:cs="Arial"/>
                <w:b/>
                <w:sz w:val="16"/>
                <w:szCs w:val="16"/>
              </w:rPr>
            </w:pPr>
            <w:r w:rsidRPr="007F63E6">
              <w:rPr>
                <w:rFonts w:ascii="Arial" w:hAnsi="Arial" w:cs="Arial"/>
                <w:b/>
                <w:sz w:val="16"/>
                <w:szCs w:val="16"/>
              </w:rPr>
              <w:t>Стоимость поставки</w:t>
            </w:r>
          </w:p>
        </w:tc>
      </w:tr>
      <w:tr w:rsidR="005439BF" w:rsidRPr="007F63E6" w:rsidTr="00F73911">
        <w:trPr>
          <w:trHeight w:val="63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5439BF" w:rsidRPr="007F63E6" w:rsidRDefault="005439BF" w:rsidP="00F73911">
            <w:pPr>
              <w:rPr>
                <w:rFonts w:ascii="Arial" w:hAnsi="Arial" w:cs="Arial"/>
                <w:b/>
                <w:sz w:val="18"/>
                <w:szCs w:val="18"/>
                <w:lang w:val="en-US"/>
              </w:rPr>
            </w:pPr>
          </w:p>
        </w:tc>
        <w:tc>
          <w:tcPr>
            <w:tcW w:w="709" w:type="dxa"/>
            <w:tcBorders>
              <w:top w:val="nil"/>
              <w:left w:val="nil"/>
              <w:bottom w:val="single" w:sz="4" w:space="0" w:color="auto"/>
              <w:right w:val="single" w:sz="4" w:space="0" w:color="auto"/>
            </w:tcBorders>
            <w:shd w:val="clear" w:color="000000" w:fill="FFFFFF"/>
            <w:vAlign w:val="center"/>
            <w:hideMark/>
          </w:tcPr>
          <w:p w:rsidR="005439BF" w:rsidRPr="007F63E6" w:rsidRDefault="005439BF" w:rsidP="00F73911">
            <w:pPr>
              <w:jc w:val="center"/>
              <w:rPr>
                <w:rFonts w:ascii="Arial" w:hAnsi="Arial" w:cs="Arial"/>
                <w:sz w:val="16"/>
                <w:szCs w:val="16"/>
              </w:rPr>
            </w:pPr>
            <w:proofErr w:type="spellStart"/>
            <w:proofErr w:type="gramStart"/>
            <w:r w:rsidRPr="007F63E6">
              <w:rPr>
                <w:rFonts w:ascii="Arial" w:hAnsi="Arial" w:cs="Arial"/>
                <w:sz w:val="16"/>
                <w:szCs w:val="16"/>
              </w:rPr>
              <w:t>шт</w:t>
            </w:r>
            <w:proofErr w:type="spellEnd"/>
            <w:proofErr w:type="gramEnd"/>
          </w:p>
        </w:tc>
        <w:tc>
          <w:tcPr>
            <w:tcW w:w="660" w:type="dxa"/>
            <w:tcBorders>
              <w:top w:val="nil"/>
              <w:left w:val="nil"/>
              <w:bottom w:val="single" w:sz="4" w:space="0" w:color="auto"/>
              <w:right w:val="single" w:sz="4" w:space="0" w:color="auto"/>
            </w:tcBorders>
            <w:shd w:val="clear" w:color="000000" w:fill="FFFFFF"/>
            <w:vAlign w:val="center"/>
            <w:hideMark/>
          </w:tcPr>
          <w:p w:rsidR="005439BF" w:rsidRPr="007F63E6" w:rsidRDefault="005439BF" w:rsidP="00F73911">
            <w:pPr>
              <w:jc w:val="center"/>
              <w:rPr>
                <w:rFonts w:ascii="Arial" w:hAnsi="Arial" w:cs="Arial"/>
                <w:b/>
                <w:sz w:val="16"/>
                <w:szCs w:val="16"/>
                <w:lang w:val="en-US"/>
              </w:rPr>
            </w:pPr>
          </w:p>
        </w:tc>
        <w:tc>
          <w:tcPr>
            <w:tcW w:w="1454" w:type="dxa"/>
            <w:tcBorders>
              <w:top w:val="nil"/>
              <w:left w:val="nil"/>
              <w:bottom w:val="single" w:sz="4" w:space="0" w:color="auto"/>
              <w:right w:val="single" w:sz="4" w:space="0" w:color="auto"/>
            </w:tcBorders>
            <w:shd w:val="clear" w:color="000000" w:fill="FFFFFF"/>
            <w:vAlign w:val="center"/>
            <w:hideMark/>
          </w:tcPr>
          <w:p w:rsidR="005439BF" w:rsidRPr="007F63E6" w:rsidRDefault="005439BF" w:rsidP="00F73911">
            <w:pPr>
              <w:jc w:val="center"/>
              <w:rPr>
                <w:rFonts w:ascii="Arial" w:hAnsi="Arial" w:cs="Arial"/>
                <w:b/>
                <w:sz w:val="16"/>
                <w:szCs w:val="16"/>
              </w:rPr>
            </w:pPr>
          </w:p>
        </w:tc>
        <w:tc>
          <w:tcPr>
            <w:tcW w:w="1417" w:type="dxa"/>
            <w:tcBorders>
              <w:top w:val="nil"/>
              <w:left w:val="nil"/>
              <w:bottom w:val="single" w:sz="4" w:space="0" w:color="auto"/>
              <w:right w:val="single" w:sz="4" w:space="0" w:color="auto"/>
            </w:tcBorders>
            <w:shd w:val="clear" w:color="000000" w:fill="FFFFFF"/>
            <w:vAlign w:val="center"/>
            <w:hideMark/>
          </w:tcPr>
          <w:p w:rsidR="005439BF" w:rsidRPr="007F63E6" w:rsidRDefault="005439BF" w:rsidP="00F73911">
            <w:pPr>
              <w:jc w:val="center"/>
              <w:rPr>
                <w:rFonts w:ascii="Arial" w:hAnsi="Arial" w:cs="Arial"/>
                <w:b/>
                <w:sz w:val="16"/>
                <w:szCs w:val="16"/>
              </w:rPr>
            </w:pPr>
          </w:p>
        </w:tc>
      </w:tr>
      <w:tr w:rsidR="005439BF" w:rsidRPr="007F63E6" w:rsidTr="00F73911">
        <w:trPr>
          <w:trHeight w:val="63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5439BF" w:rsidRPr="007F63E6" w:rsidRDefault="005439BF" w:rsidP="00F73911">
            <w:pPr>
              <w:rPr>
                <w:rFonts w:ascii="Arial" w:hAnsi="Arial" w:cs="Arial"/>
                <w:b/>
                <w:sz w:val="18"/>
                <w:szCs w:val="18"/>
                <w:lang w:val="en-US"/>
              </w:rPr>
            </w:pPr>
          </w:p>
        </w:tc>
        <w:tc>
          <w:tcPr>
            <w:tcW w:w="709" w:type="dxa"/>
            <w:tcBorders>
              <w:top w:val="nil"/>
              <w:left w:val="nil"/>
              <w:bottom w:val="single" w:sz="4" w:space="0" w:color="auto"/>
              <w:right w:val="single" w:sz="4" w:space="0" w:color="auto"/>
            </w:tcBorders>
            <w:shd w:val="clear" w:color="000000" w:fill="FFFFFF"/>
            <w:vAlign w:val="center"/>
            <w:hideMark/>
          </w:tcPr>
          <w:p w:rsidR="005439BF" w:rsidRPr="007F63E6" w:rsidRDefault="005439BF" w:rsidP="00F73911">
            <w:pPr>
              <w:jc w:val="center"/>
              <w:rPr>
                <w:rFonts w:ascii="Arial" w:hAnsi="Arial" w:cs="Arial"/>
                <w:sz w:val="16"/>
                <w:szCs w:val="16"/>
              </w:rPr>
            </w:pPr>
            <w:proofErr w:type="spellStart"/>
            <w:proofErr w:type="gramStart"/>
            <w:r w:rsidRPr="007F63E6">
              <w:rPr>
                <w:rFonts w:ascii="Arial" w:hAnsi="Arial" w:cs="Arial"/>
                <w:sz w:val="16"/>
                <w:szCs w:val="16"/>
              </w:rPr>
              <w:t>шт</w:t>
            </w:r>
            <w:proofErr w:type="spellEnd"/>
            <w:proofErr w:type="gramEnd"/>
          </w:p>
        </w:tc>
        <w:tc>
          <w:tcPr>
            <w:tcW w:w="660" w:type="dxa"/>
            <w:tcBorders>
              <w:top w:val="nil"/>
              <w:left w:val="nil"/>
              <w:bottom w:val="single" w:sz="4" w:space="0" w:color="auto"/>
              <w:right w:val="single" w:sz="4" w:space="0" w:color="auto"/>
            </w:tcBorders>
            <w:shd w:val="clear" w:color="000000" w:fill="FFFFFF"/>
            <w:vAlign w:val="center"/>
            <w:hideMark/>
          </w:tcPr>
          <w:p w:rsidR="005439BF" w:rsidRPr="007F63E6" w:rsidRDefault="005439BF" w:rsidP="00F73911">
            <w:pPr>
              <w:jc w:val="center"/>
              <w:rPr>
                <w:rFonts w:ascii="Arial" w:hAnsi="Arial" w:cs="Arial"/>
                <w:b/>
                <w:sz w:val="16"/>
                <w:szCs w:val="16"/>
                <w:lang w:val="en-US"/>
              </w:rPr>
            </w:pPr>
          </w:p>
        </w:tc>
        <w:tc>
          <w:tcPr>
            <w:tcW w:w="1454" w:type="dxa"/>
            <w:tcBorders>
              <w:top w:val="nil"/>
              <w:left w:val="nil"/>
              <w:bottom w:val="single" w:sz="4" w:space="0" w:color="auto"/>
              <w:right w:val="single" w:sz="4" w:space="0" w:color="auto"/>
            </w:tcBorders>
            <w:shd w:val="clear" w:color="000000" w:fill="FFFFFF"/>
            <w:vAlign w:val="center"/>
            <w:hideMark/>
          </w:tcPr>
          <w:p w:rsidR="005439BF" w:rsidRPr="007F63E6" w:rsidRDefault="005439BF" w:rsidP="00F73911">
            <w:pPr>
              <w:jc w:val="center"/>
              <w:rPr>
                <w:rFonts w:ascii="Arial" w:hAnsi="Arial" w:cs="Arial"/>
                <w:b/>
                <w:sz w:val="16"/>
                <w:szCs w:val="16"/>
              </w:rPr>
            </w:pPr>
          </w:p>
        </w:tc>
        <w:tc>
          <w:tcPr>
            <w:tcW w:w="1417" w:type="dxa"/>
            <w:tcBorders>
              <w:top w:val="nil"/>
              <w:left w:val="nil"/>
              <w:bottom w:val="single" w:sz="4" w:space="0" w:color="auto"/>
              <w:right w:val="single" w:sz="4" w:space="0" w:color="auto"/>
            </w:tcBorders>
            <w:shd w:val="clear" w:color="000000" w:fill="FFFFFF"/>
            <w:vAlign w:val="center"/>
            <w:hideMark/>
          </w:tcPr>
          <w:p w:rsidR="005439BF" w:rsidRPr="007F63E6" w:rsidRDefault="005439BF" w:rsidP="00F73911">
            <w:pPr>
              <w:jc w:val="center"/>
              <w:rPr>
                <w:rFonts w:ascii="Arial" w:hAnsi="Arial" w:cs="Arial"/>
                <w:b/>
                <w:sz w:val="16"/>
                <w:szCs w:val="16"/>
              </w:rPr>
            </w:pPr>
          </w:p>
        </w:tc>
      </w:tr>
    </w:tbl>
    <w:p w:rsidR="005439BF" w:rsidRPr="007F63E6" w:rsidRDefault="005439BF" w:rsidP="005439BF">
      <w:pPr>
        <w:spacing w:after="160" w:line="259" w:lineRule="auto"/>
        <w:rPr>
          <w:rFonts w:ascii="Arial" w:eastAsia="Calibri" w:hAnsi="Arial" w:cs="Arial"/>
          <w:b/>
          <w:lang w:val="en-US" w:eastAsia="en-US"/>
        </w:rPr>
      </w:pPr>
    </w:p>
    <w:p w:rsidR="005439BF" w:rsidRPr="007F63E6" w:rsidRDefault="005439BF" w:rsidP="005439BF">
      <w:pPr>
        <w:spacing w:after="160" w:line="259" w:lineRule="auto"/>
        <w:rPr>
          <w:rFonts w:ascii="Arial" w:eastAsia="Calibri" w:hAnsi="Arial" w:cs="Arial"/>
          <w:b/>
          <w:lang w:val="en-US" w:eastAsia="en-US"/>
        </w:rPr>
      </w:pPr>
    </w:p>
    <w:p w:rsidR="005439BF" w:rsidRDefault="005439BF" w:rsidP="005439BF">
      <w:pPr>
        <w:spacing w:after="160" w:line="259" w:lineRule="auto"/>
        <w:rPr>
          <w:rFonts w:ascii="Arial" w:eastAsia="Calibri" w:hAnsi="Arial" w:cs="Arial"/>
          <w:b/>
          <w:lang w:eastAsia="en-US"/>
        </w:rPr>
      </w:pPr>
      <w:proofErr w:type="spellStart"/>
      <w:r w:rsidRPr="007F63E6">
        <w:rPr>
          <w:rFonts w:ascii="Arial" w:eastAsia="Calibri" w:hAnsi="Arial" w:cs="Arial"/>
          <w:b/>
          <w:lang w:eastAsia="en-US"/>
        </w:rPr>
        <w:t>Жами</w:t>
      </w:r>
      <w:proofErr w:type="spellEnd"/>
      <w:r w:rsidRPr="007F63E6">
        <w:rPr>
          <w:rFonts w:ascii="Arial" w:eastAsia="Calibri" w:hAnsi="Arial" w:cs="Arial"/>
          <w:b/>
          <w:lang w:eastAsia="en-US"/>
        </w:rPr>
        <w:t xml:space="preserve"> _________________ (</w:t>
      </w:r>
      <w:r w:rsidRPr="007F63E6">
        <w:rPr>
          <w:rFonts w:ascii="Arial" w:eastAsia="Calibri" w:hAnsi="Arial" w:cs="Arial"/>
          <w:b/>
          <w:lang w:val="en-US" w:eastAsia="en-US"/>
        </w:rPr>
        <w:t>____________________________________</w:t>
      </w:r>
      <w:r w:rsidRPr="007F63E6">
        <w:rPr>
          <w:rFonts w:ascii="Arial" w:eastAsia="Calibri" w:hAnsi="Arial" w:cs="Arial"/>
          <w:b/>
          <w:lang w:eastAsia="en-US"/>
        </w:rPr>
        <w:t>)</w:t>
      </w:r>
    </w:p>
    <w:p w:rsidR="005439BF" w:rsidRPr="007F63E6" w:rsidRDefault="005439BF" w:rsidP="005439BF">
      <w:pPr>
        <w:spacing w:after="160" w:line="259" w:lineRule="auto"/>
        <w:rPr>
          <w:rFonts w:ascii="Arial" w:eastAsia="Calibri" w:hAnsi="Arial" w:cs="Arial"/>
          <w:b/>
          <w:lang w:eastAsia="en-US"/>
        </w:rPr>
      </w:pPr>
    </w:p>
    <w:tbl>
      <w:tblPr>
        <w:tblW w:w="9498" w:type="dxa"/>
        <w:tblLook w:val="00A0" w:firstRow="1" w:lastRow="0" w:firstColumn="1" w:lastColumn="0" w:noHBand="0" w:noVBand="0"/>
      </w:tblPr>
      <w:tblGrid>
        <w:gridCol w:w="4678"/>
        <w:gridCol w:w="4820"/>
      </w:tblGrid>
      <w:tr w:rsidR="005439BF" w:rsidRPr="007F63E6" w:rsidTr="00F73911">
        <w:tc>
          <w:tcPr>
            <w:tcW w:w="4678" w:type="dxa"/>
          </w:tcPr>
          <w:p w:rsidR="005439BF" w:rsidRPr="007D3AA1" w:rsidRDefault="005439BF" w:rsidP="00F73911">
            <w:pPr>
              <w:shd w:val="clear" w:color="auto" w:fill="FFFFFF"/>
              <w:tabs>
                <w:tab w:val="right" w:pos="4462"/>
              </w:tabs>
              <w:spacing w:line="276" w:lineRule="auto"/>
              <w:rPr>
                <w:rFonts w:ascii="Arial" w:hAnsi="Arial" w:cs="Arial"/>
              </w:rPr>
            </w:pPr>
            <w:r w:rsidRPr="007D3AA1">
              <w:rPr>
                <w:rFonts w:ascii="Arial" w:eastAsia="Calibri" w:hAnsi="Arial" w:cs="Arial"/>
                <w:lang w:val="uz-Cyrl-UZ" w:eastAsia="en-US"/>
              </w:rPr>
              <w:t>Бажарувчи:</w:t>
            </w:r>
          </w:p>
        </w:tc>
        <w:tc>
          <w:tcPr>
            <w:tcW w:w="4820" w:type="dxa"/>
          </w:tcPr>
          <w:p w:rsidR="005439BF" w:rsidRPr="007F63E6" w:rsidRDefault="005439BF" w:rsidP="00F73911">
            <w:pPr>
              <w:ind w:left="178"/>
              <w:jc w:val="both"/>
              <w:rPr>
                <w:rFonts w:ascii="Arial" w:eastAsia="Calibri" w:hAnsi="Arial" w:cs="Arial"/>
                <w:lang w:val="uz-Cyrl-UZ" w:eastAsia="en-US"/>
              </w:rPr>
            </w:pPr>
            <w:r w:rsidRPr="007F63E6">
              <w:rPr>
                <w:rFonts w:ascii="Arial" w:eastAsia="Calibri" w:hAnsi="Arial" w:cs="Arial"/>
                <w:lang w:val="uz-Cyrl-UZ" w:eastAsia="en-US"/>
              </w:rPr>
              <w:t>Буюртмачи:</w:t>
            </w:r>
          </w:p>
        </w:tc>
      </w:tr>
    </w:tbl>
    <w:p w:rsidR="005439BF" w:rsidRPr="007F63E6" w:rsidRDefault="005439BF" w:rsidP="005439BF">
      <w:pPr>
        <w:rPr>
          <w:rFonts w:ascii="Arial" w:hAnsi="Arial" w:cs="Arial"/>
          <w:lang w:val="en-US"/>
        </w:rPr>
      </w:pPr>
    </w:p>
    <w:p w:rsidR="005439BF" w:rsidRDefault="005439BF" w:rsidP="005439BF">
      <w:pPr>
        <w:jc w:val="center"/>
        <w:rPr>
          <w:rFonts w:ascii="Arial" w:hAnsi="Arial" w:cs="Arial"/>
          <w:b/>
        </w:rPr>
      </w:pPr>
    </w:p>
    <w:p w:rsidR="005439BF" w:rsidRDefault="005439BF" w:rsidP="005439BF">
      <w:pPr>
        <w:jc w:val="center"/>
        <w:rPr>
          <w:rFonts w:ascii="Arial" w:hAnsi="Arial" w:cs="Arial"/>
          <w:b/>
        </w:rPr>
      </w:pPr>
    </w:p>
    <w:p w:rsidR="005439BF" w:rsidRDefault="005439BF" w:rsidP="005439BF">
      <w:pPr>
        <w:jc w:val="center"/>
        <w:rPr>
          <w:rFonts w:ascii="Arial" w:hAnsi="Arial" w:cs="Arial"/>
          <w:b/>
        </w:rPr>
      </w:pPr>
    </w:p>
    <w:p w:rsidR="005439BF" w:rsidRDefault="005439BF" w:rsidP="005439BF">
      <w:pPr>
        <w:jc w:val="center"/>
        <w:rPr>
          <w:rFonts w:ascii="Arial" w:hAnsi="Arial" w:cs="Arial"/>
          <w:b/>
        </w:rPr>
      </w:pPr>
    </w:p>
    <w:p w:rsidR="005439BF" w:rsidRDefault="005439BF" w:rsidP="005439BF">
      <w:pPr>
        <w:jc w:val="center"/>
        <w:rPr>
          <w:rFonts w:ascii="Arial" w:hAnsi="Arial" w:cs="Arial"/>
          <w:b/>
        </w:rPr>
      </w:pPr>
    </w:p>
    <w:p w:rsidR="008836FA" w:rsidRDefault="008836FA">
      <w:bookmarkStart w:id="0" w:name="_GoBack"/>
      <w:bookmarkEnd w:id="0"/>
    </w:p>
    <w:sectPr w:rsidR="008836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9BF"/>
    <w:rsid w:val="005439BF"/>
    <w:rsid w:val="00883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A78F6-E376-4B37-902C-B4ADCAE2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9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2214</Words>
  <Characters>12626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1</cp:revision>
  <dcterms:created xsi:type="dcterms:W3CDTF">2022-07-06T05:03:00Z</dcterms:created>
  <dcterms:modified xsi:type="dcterms:W3CDTF">2022-07-06T05:03:00Z</dcterms:modified>
</cp:coreProperties>
</file>