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7D7334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347F4E" w:rsidP="00965B63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lang w:val="uz-Cyrl-UZ"/>
              </w:rPr>
              <w:t>“ЎзМобайл” филиали тасарруфидаги Тошкент шаҳар, Фарғона йўли кўчаси, 15-уй манзилида жойлашган “Омборхона” ҳудудини сув таъминоти тизими ва оқава сув тармоғи боғлаш</w:t>
            </w:r>
            <w:r w:rsidR="00965B63">
              <w:rPr>
                <w:sz w:val="24"/>
                <w:lang w:val="uz-Cyrl-UZ"/>
              </w:rPr>
              <w:t xml:space="preserve"> </w:t>
            </w:r>
            <w:r w:rsidR="00827715" w:rsidRPr="00827715">
              <w:rPr>
                <w:sz w:val="24"/>
                <w:lang w:val="uz-Cyrl-UZ"/>
              </w:rPr>
              <w:t>ишларини б</w:t>
            </w:r>
            <w:r w:rsidR="00827715">
              <w:rPr>
                <w:sz w:val="24"/>
                <w:lang w:val="uz-Cyrl-UZ"/>
              </w:rPr>
              <w:t>ажариш</w:t>
            </w:r>
            <w:r w:rsidR="00F75640">
              <w:rPr>
                <w:sz w:val="24"/>
                <w:lang w:val="uz-Cyrl-UZ"/>
              </w:rPr>
              <w:t xml:space="preserve">. 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F756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F756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7D7334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</w:t>
            </w:r>
            <w:r w:rsidR="00827715">
              <w:rPr>
                <w:sz w:val="24"/>
                <w:szCs w:val="24"/>
                <w:lang w:val="uz-Cyrl-UZ"/>
              </w:rPr>
              <w:t>20</w:t>
            </w:r>
            <w:r w:rsidRPr="004A43BB">
              <w:rPr>
                <w:sz w:val="24"/>
                <w:szCs w:val="24"/>
                <w:lang w:val="uz-Cyrl-UZ"/>
              </w:rPr>
              <w:t xml:space="preserve">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827715">
              <w:rPr>
                <w:sz w:val="24"/>
                <w:szCs w:val="24"/>
                <w:lang w:val="uz-Cyrl-UZ"/>
              </w:rPr>
              <w:t>30</w:t>
            </w:r>
            <w:r w:rsidRPr="004A43BB">
              <w:rPr>
                <w:sz w:val="24"/>
                <w:szCs w:val="24"/>
                <w:lang w:val="uz-Cyrl-UZ"/>
              </w:rPr>
              <w:t xml:space="preserve"> фоизигача тўловни амалга оширади.</w:t>
            </w:r>
          </w:p>
          <w:p w:rsidR="001219AD" w:rsidRPr="00703378" w:rsidRDefault="004A43BB" w:rsidP="00827715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827715">
              <w:rPr>
                <w:sz w:val="24"/>
                <w:szCs w:val="24"/>
                <w:lang w:val="uz-Cyrl-UZ"/>
              </w:rPr>
              <w:t>2</w:t>
            </w:r>
            <w:r w:rsidRPr="004A43BB">
              <w:rPr>
                <w:sz w:val="24"/>
                <w:szCs w:val="24"/>
                <w:lang w:val="uz-Cyrl-UZ"/>
              </w:rPr>
              <w:t>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7D7334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9E7DCD" w:rsidRPr="00415169" w:rsidRDefault="007D7334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181 247 324, 35 </w:t>
            </w:r>
            <w:r w:rsidR="00EE3481">
              <w:rPr>
                <w:b/>
                <w:color w:val="FF0000"/>
                <w:sz w:val="24"/>
                <w:szCs w:val="24"/>
                <w:lang w:val="uz-Cyrl-UZ"/>
              </w:rPr>
              <w:t>сўм ҚҚС билан</w:t>
            </w:r>
            <w:bookmarkStart w:id="0" w:name="_GoBack"/>
            <w:bookmarkEnd w:id="0"/>
          </w:p>
          <w:p w:rsidR="001219AD" w:rsidRPr="00415169" w:rsidRDefault="001219AD" w:rsidP="0070734B">
            <w:pPr>
              <w:rPr>
                <w:b/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187C40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  <w:r w:rsidR="00EE3481">
              <w:rPr>
                <w:sz w:val="24"/>
                <w:szCs w:val="24"/>
                <w:lang w:val="uz-Cyrl-UZ"/>
              </w:rPr>
              <w:t>лар</w:t>
            </w:r>
          </w:p>
        </w:tc>
        <w:tc>
          <w:tcPr>
            <w:tcW w:w="5528" w:type="dxa"/>
          </w:tcPr>
          <w:p w:rsidR="00EE3481" w:rsidRDefault="00187C40" w:rsidP="00EE3481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О.</w:t>
            </w:r>
            <w:r w:rsidR="00EE3481">
              <w:rPr>
                <w:rStyle w:val="af4"/>
                <w:b w:val="0"/>
                <w:color w:val="000000"/>
                <w:lang w:val="uz-Cyrl-UZ"/>
              </w:rPr>
              <w:t xml:space="preserve">Солиев, тел:  </w:t>
            </w:r>
            <w:r w:rsidR="00EE3481">
              <w:rPr>
                <w:rStyle w:val="af4"/>
                <w:b w:val="0"/>
                <w:color w:val="000000"/>
              </w:rPr>
              <w:t>(71)</w:t>
            </w:r>
            <w:r w:rsidR="00EE3481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  <w:p w:rsidR="00187C40" w:rsidRPr="00524657" w:rsidRDefault="00187C40" w:rsidP="00187C40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 xml:space="preserve">техник саволлар. (71) 238 13 52 </w:t>
            </w:r>
          </w:p>
        </w:tc>
      </w:tr>
    </w:tbl>
    <w:p w:rsidR="0043730E" w:rsidRPr="00187C40" w:rsidRDefault="0043730E" w:rsidP="0043730E">
      <w:pPr>
        <w:ind w:firstLine="840"/>
        <w:jc w:val="right"/>
        <w:rPr>
          <w:i/>
          <w:szCs w:val="28"/>
          <w:lang w:val="uz-Cyrl-UZ"/>
        </w:rPr>
      </w:pPr>
    </w:p>
    <w:p w:rsidR="00187C40" w:rsidRDefault="00187C40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187C40">
        <w:rPr>
          <w:i/>
          <w:szCs w:val="28"/>
          <w:lang w:val="uz-Cyrl-UZ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187C40" w:rsidRDefault="001361F7" w:rsidP="001361F7">
      <w:pPr>
        <w:ind w:firstLine="840"/>
        <w:jc w:val="both"/>
        <w:rPr>
          <w:szCs w:val="28"/>
          <w:lang w:val="uz-Cyrl-UZ"/>
        </w:rPr>
      </w:pPr>
    </w:p>
    <w:p w:rsidR="00187C40" w:rsidRPr="00191C23" w:rsidRDefault="00187C40" w:rsidP="00187C40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 xml:space="preserve">Электрон танлаш </w:t>
      </w:r>
      <w:r w:rsidRPr="00191C23">
        <w:rPr>
          <w:b/>
          <w:szCs w:val="28"/>
          <w:lang w:val="uz-Cyrl-UZ"/>
        </w:rPr>
        <w:t>иштирокчиларига қўйиладиган талаблар</w:t>
      </w:r>
    </w:p>
    <w:p w:rsidR="00187C40" w:rsidRPr="00CE53E1" w:rsidRDefault="00187C40" w:rsidP="00187C40">
      <w:pPr>
        <w:jc w:val="center"/>
        <w:rPr>
          <w:szCs w:val="28"/>
        </w:rPr>
      </w:pPr>
    </w:p>
    <w:p w:rsidR="007D7334" w:rsidRP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Электрон танлаш иштирокчиси ҳақида тўлиқ маълумот;</w:t>
      </w:r>
    </w:p>
    <w:p w:rsidR="007D7334" w:rsidRP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7D7334" w:rsidRP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7D7334" w:rsidRP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Давлат рўйхатидан ўтказилганлиги тўғрисидаги гувоҳнома нусхаси;</w:t>
      </w:r>
    </w:p>
    <w:p w:rsidR="007D7334" w:rsidRP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7D7334" w:rsidRP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Электрон танлаш иштирокчисининг қайта ташкил этиш, тугатиш ва банкротлик босқичида эмаслиги тўғрисида кафолат хати;</w:t>
      </w:r>
    </w:p>
    <w:p w:rsidR="007D7334" w:rsidRP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Директорнинг паспорт нусҳаси;</w:t>
      </w:r>
    </w:p>
    <w:p w:rsidR="007D7334" w:rsidRP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7D7334" w:rsidRDefault="007D7334" w:rsidP="007D7334">
      <w:pPr>
        <w:pStyle w:val="a3"/>
        <w:numPr>
          <w:ilvl w:val="0"/>
          <w:numId w:val="4"/>
        </w:numPr>
        <w:jc w:val="both"/>
        <w:rPr>
          <w:lang w:val="uz-Cyrl-UZ"/>
        </w:rPr>
      </w:pPr>
      <w:r w:rsidRPr="007D7334"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sectPr w:rsidR="007D7334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87C40"/>
    <w:rsid w:val="001B7043"/>
    <w:rsid w:val="001C17C9"/>
    <w:rsid w:val="001F03D1"/>
    <w:rsid w:val="00200D30"/>
    <w:rsid w:val="002161C6"/>
    <w:rsid w:val="00217078"/>
    <w:rsid w:val="00232945"/>
    <w:rsid w:val="00234BEF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47F4E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5169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9287B"/>
    <w:rsid w:val="007A2646"/>
    <w:rsid w:val="007A4185"/>
    <w:rsid w:val="007B780D"/>
    <w:rsid w:val="007C0884"/>
    <w:rsid w:val="007D1757"/>
    <w:rsid w:val="007D7334"/>
    <w:rsid w:val="007E31B9"/>
    <w:rsid w:val="007E5588"/>
    <w:rsid w:val="00801B9D"/>
    <w:rsid w:val="00802AE0"/>
    <w:rsid w:val="00805DEE"/>
    <w:rsid w:val="00815F71"/>
    <w:rsid w:val="00827715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5B63"/>
    <w:rsid w:val="0096718A"/>
    <w:rsid w:val="00973F7D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7647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3481"/>
    <w:rsid w:val="00EE4510"/>
    <w:rsid w:val="00F318EF"/>
    <w:rsid w:val="00F36DAB"/>
    <w:rsid w:val="00F52BEB"/>
    <w:rsid w:val="00F6112F"/>
    <w:rsid w:val="00F61893"/>
    <w:rsid w:val="00F6443E"/>
    <w:rsid w:val="00F65C9F"/>
    <w:rsid w:val="00F75640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0A4E6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362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6</cp:revision>
  <cp:lastPrinted>2022-05-11T10:12:00Z</cp:lastPrinted>
  <dcterms:created xsi:type="dcterms:W3CDTF">2022-06-02T05:29:00Z</dcterms:created>
  <dcterms:modified xsi:type="dcterms:W3CDTF">2022-07-08T07:06:00Z</dcterms:modified>
</cp:coreProperties>
</file>