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02936" w14:textId="77777777" w:rsidR="00ED2364" w:rsidRPr="00ED2364" w:rsidRDefault="00ED2364" w:rsidP="00ED2364">
      <w:pPr>
        <w:ind w:left="5670"/>
        <w:rPr>
          <w:b/>
          <w:sz w:val="24"/>
          <w:szCs w:val="24"/>
          <w:lang w:val="uz-Cyrl-UZ"/>
        </w:rPr>
      </w:pPr>
      <w:r w:rsidRPr="00ED2364">
        <w:rPr>
          <w:b/>
          <w:sz w:val="24"/>
          <w:szCs w:val="24"/>
          <w:lang w:val="uz-Cyrl-UZ"/>
        </w:rPr>
        <w:t>«ТАСДИҚЛАЙМАН»</w:t>
      </w:r>
    </w:p>
    <w:p w14:paraId="18C9CC32" w14:textId="77777777" w:rsidR="00ED2364" w:rsidRPr="00ED2364" w:rsidRDefault="00ED2364" w:rsidP="00ED2364">
      <w:pPr>
        <w:ind w:left="5670"/>
        <w:rPr>
          <w:b/>
          <w:sz w:val="24"/>
          <w:szCs w:val="24"/>
          <w:lang w:val="uz-Cyrl-UZ"/>
        </w:rPr>
      </w:pPr>
      <w:r w:rsidRPr="00ED2364">
        <w:rPr>
          <w:b/>
          <w:sz w:val="24"/>
          <w:szCs w:val="24"/>
          <w:lang w:val="uz-Cyrl-UZ"/>
        </w:rPr>
        <w:t>Харид комиссиясининг раиси,</w:t>
      </w:r>
    </w:p>
    <w:p w14:paraId="10AB49E6" w14:textId="197BEB8E" w:rsidR="00ED2364" w:rsidRPr="00ED2364" w:rsidRDefault="00ED2364" w:rsidP="00ED2364">
      <w:pPr>
        <w:ind w:left="5670"/>
        <w:rPr>
          <w:b/>
          <w:sz w:val="24"/>
          <w:szCs w:val="24"/>
          <w:lang w:val="uz-Cyrl-UZ"/>
        </w:rPr>
      </w:pPr>
      <w:r w:rsidRPr="00ED2364">
        <w:rPr>
          <w:b/>
          <w:sz w:val="24"/>
          <w:szCs w:val="24"/>
          <w:lang w:val="uz-Cyrl-UZ"/>
        </w:rPr>
        <w:t>“</w:t>
      </w:r>
      <w:r w:rsidR="00CF2CF7">
        <w:rPr>
          <w:b/>
          <w:sz w:val="24"/>
          <w:szCs w:val="24"/>
          <w:lang w:val="uz-Cyrl-UZ"/>
        </w:rPr>
        <w:t>Паркент туман йуллардан фойдаланиш унитар корхонаси</w:t>
      </w:r>
      <w:r w:rsidRPr="00ED2364">
        <w:rPr>
          <w:b/>
          <w:sz w:val="24"/>
          <w:szCs w:val="24"/>
          <w:lang w:val="uz-Cyrl-UZ"/>
        </w:rPr>
        <w:t xml:space="preserve">”  директори </w:t>
      </w:r>
    </w:p>
    <w:p w14:paraId="163EA4B8" w14:textId="46B78FA6" w:rsidR="00ED2364" w:rsidRPr="00ED2364" w:rsidRDefault="00ED2364" w:rsidP="00ED2364">
      <w:pPr>
        <w:spacing w:line="276" w:lineRule="auto"/>
        <w:ind w:left="5670"/>
        <w:rPr>
          <w:b/>
          <w:sz w:val="24"/>
          <w:szCs w:val="24"/>
          <w:lang w:val="uz-Cyrl-UZ"/>
        </w:rPr>
      </w:pPr>
      <w:r w:rsidRPr="00ED2364">
        <w:rPr>
          <w:b/>
          <w:sz w:val="24"/>
          <w:szCs w:val="24"/>
          <w:lang w:val="uz-Cyrl-UZ"/>
        </w:rPr>
        <w:t xml:space="preserve">______________ </w:t>
      </w:r>
      <w:r w:rsidR="00CF2CF7">
        <w:rPr>
          <w:b/>
          <w:sz w:val="24"/>
          <w:szCs w:val="24"/>
          <w:lang w:val="uz-Cyrl-UZ"/>
        </w:rPr>
        <w:t>Ахматхонов Ф.О.</w:t>
      </w:r>
    </w:p>
    <w:p w14:paraId="7C41E81A" w14:textId="101636A7" w:rsidR="00ED2364" w:rsidRPr="00ED2364" w:rsidRDefault="00ED2364" w:rsidP="00ED2364">
      <w:pPr>
        <w:ind w:left="5670"/>
        <w:rPr>
          <w:sz w:val="24"/>
          <w:szCs w:val="24"/>
          <w:lang w:val="uz-Cyrl-UZ"/>
        </w:rPr>
      </w:pPr>
      <w:r w:rsidRPr="00ED2364">
        <w:rPr>
          <w:b/>
          <w:sz w:val="24"/>
          <w:szCs w:val="24"/>
          <w:lang w:val="uz-Cyrl-UZ"/>
        </w:rPr>
        <w:t>“_____” ___________ 202</w:t>
      </w:r>
      <w:r w:rsidR="0040183F">
        <w:rPr>
          <w:b/>
          <w:sz w:val="24"/>
          <w:szCs w:val="24"/>
          <w:lang w:val="uz-Cyrl-UZ"/>
        </w:rPr>
        <w:t>2</w:t>
      </w:r>
      <w:r w:rsidRPr="00ED2364">
        <w:rPr>
          <w:b/>
          <w:sz w:val="24"/>
          <w:szCs w:val="24"/>
          <w:lang w:val="uz-Cyrl-UZ"/>
        </w:rPr>
        <w:t xml:space="preserve"> йил</w:t>
      </w:r>
    </w:p>
    <w:p w14:paraId="077235AB" w14:textId="77777777" w:rsidR="003273C9" w:rsidRPr="008C75FC" w:rsidRDefault="003273C9" w:rsidP="00185B0C">
      <w:pPr>
        <w:ind w:left="5670"/>
        <w:rPr>
          <w:b/>
          <w:sz w:val="4"/>
          <w:szCs w:val="4"/>
          <w:lang w:val="uz-Cyrl-UZ"/>
        </w:rPr>
      </w:pPr>
    </w:p>
    <w:p w14:paraId="43819D4A" w14:textId="77777777" w:rsidR="00DD141F" w:rsidRPr="00AB596B" w:rsidRDefault="00DD141F" w:rsidP="00185B0C">
      <w:pPr>
        <w:ind w:left="5670"/>
        <w:rPr>
          <w:i/>
          <w:sz w:val="10"/>
          <w:szCs w:val="10"/>
          <w:lang w:val="uz-Cyrl-UZ"/>
        </w:rPr>
      </w:pPr>
    </w:p>
    <w:p w14:paraId="5E7BF440" w14:textId="49E38956" w:rsidR="00DD141F" w:rsidRPr="002D67F0" w:rsidRDefault="003273C9" w:rsidP="002D67F0">
      <w:pPr>
        <w:rPr>
          <w:b/>
          <w:sz w:val="24"/>
          <w:lang w:val="uz-Cyrl-UZ"/>
        </w:rPr>
      </w:pPr>
      <w:r w:rsidRPr="002D67F0">
        <w:rPr>
          <w:b/>
          <w:sz w:val="24"/>
          <w:szCs w:val="24"/>
          <w:lang w:val="uz-Cyrl-UZ"/>
        </w:rPr>
        <w:t>“</w:t>
      </w:r>
      <w:r w:rsidR="00CF2CF7">
        <w:rPr>
          <w:b/>
          <w:sz w:val="24"/>
          <w:szCs w:val="24"/>
          <w:lang w:val="uz-Cyrl-UZ"/>
        </w:rPr>
        <w:t>Паркент туман йуллардан фойдаланиш унитар корхонаси</w:t>
      </w:r>
      <w:r w:rsidRPr="002D67F0">
        <w:rPr>
          <w:b/>
          <w:sz w:val="24"/>
          <w:szCs w:val="24"/>
          <w:lang w:val="uz-Cyrl-UZ"/>
        </w:rPr>
        <w:t>”  буюртмачилигида 202</w:t>
      </w:r>
      <w:r w:rsidR="00576BFF">
        <w:rPr>
          <w:b/>
          <w:sz w:val="24"/>
          <w:szCs w:val="24"/>
          <w:lang w:val="uz-Cyrl-UZ"/>
        </w:rPr>
        <w:t>2</w:t>
      </w:r>
      <w:r w:rsidRPr="002D67F0">
        <w:rPr>
          <w:b/>
          <w:sz w:val="24"/>
          <w:szCs w:val="24"/>
          <w:lang w:val="uz-Cyrl-UZ"/>
        </w:rPr>
        <w:t xml:space="preserve"> йилда жорий таъмирлаш бўйича ўтказиладиган қиймати бир шартнома бўйича базавий ҳисоблаш миқдорининг </w:t>
      </w:r>
      <w:r w:rsidR="00576BFF" w:rsidRPr="000F2CA7">
        <w:rPr>
          <w:b/>
          <w:sz w:val="22"/>
          <w:szCs w:val="22"/>
          <w:lang w:val="uz-Cyrl-UZ"/>
        </w:rPr>
        <w:t xml:space="preserve">6000 </w:t>
      </w:r>
      <w:r w:rsidR="000F2CA7" w:rsidRPr="000F2CA7">
        <w:rPr>
          <w:b/>
          <w:color w:val="000000"/>
          <w:sz w:val="22"/>
          <w:szCs w:val="22"/>
          <w:lang w:val="uz-Latn-UZ"/>
        </w:rPr>
        <w:t>(</w:t>
      </w:r>
      <w:r w:rsidR="000F2CA7" w:rsidRPr="000F2CA7">
        <w:rPr>
          <w:b/>
          <w:color w:val="000000"/>
          <w:sz w:val="22"/>
          <w:szCs w:val="22"/>
          <w:lang w:val="uz-Cyrl-UZ"/>
        </w:rPr>
        <w:t>олти минг</w:t>
      </w:r>
      <w:r w:rsidR="000F2CA7" w:rsidRPr="000F2CA7">
        <w:rPr>
          <w:b/>
          <w:color w:val="000000"/>
          <w:sz w:val="22"/>
          <w:szCs w:val="22"/>
          <w:lang w:val="uz-Latn-UZ"/>
        </w:rPr>
        <w:t>)</w:t>
      </w:r>
      <w:r w:rsidR="000F2CA7">
        <w:rPr>
          <w:color w:val="000000"/>
          <w:sz w:val="22"/>
          <w:szCs w:val="22"/>
          <w:lang w:val="uz-Latn-UZ"/>
        </w:rPr>
        <w:t xml:space="preserve"> </w:t>
      </w:r>
      <w:r w:rsidR="00576BFF" w:rsidRPr="00691EC6">
        <w:rPr>
          <w:b/>
          <w:sz w:val="22"/>
          <w:szCs w:val="22"/>
          <w:lang w:val="uz-Cyrl-UZ"/>
        </w:rPr>
        <w:t>баравари</w:t>
      </w:r>
      <w:r w:rsidR="00576BFF">
        <w:rPr>
          <w:b/>
          <w:sz w:val="22"/>
          <w:szCs w:val="22"/>
          <w:lang w:val="uz-Cyrl-UZ"/>
        </w:rPr>
        <w:t>гача</w:t>
      </w:r>
      <w:r w:rsidR="00576BFF" w:rsidRPr="00691EC6">
        <w:rPr>
          <w:b/>
          <w:sz w:val="22"/>
          <w:szCs w:val="22"/>
          <w:lang w:val="uz-Cyrl-UZ"/>
        </w:rPr>
        <w:t xml:space="preserve"> </w:t>
      </w:r>
      <w:r w:rsidRPr="002D67F0">
        <w:rPr>
          <w:b/>
          <w:sz w:val="24"/>
          <w:szCs w:val="24"/>
          <w:lang w:val="uz-Cyrl-UZ"/>
        </w:rPr>
        <w:t xml:space="preserve">бўлган барча объектлар бўйича ғолиб </w:t>
      </w:r>
      <w:r w:rsidR="002D67F0" w:rsidRPr="002D67F0">
        <w:rPr>
          <w:b/>
          <w:sz w:val="24"/>
          <w:szCs w:val="24"/>
          <w:lang w:val="uz-Cyrl-UZ"/>
        </w:rPr>
        <w:t>Пудрат ташкилот</w:t>
      </w:r>
      <w:r w:rsidRPr="002D67F0">
        <w:rPr>
          <w:b/>
          <w:sz w:val="24"/>
          <w:szCs w:val="24"/>
          <w:lang w:val="uz-Cyrl-UZ"/>
        </w:rPr>
        <w:t>ни</w:t>
      </w:r>
      <w:r w:rsidR="002D67F0" w:rsidRPr="002D67F0">
        <w:rPr>
          <w:b/>
          <w:sz w:val="24"/>
          <w:szCs w:val="24"/>
          <w:lang w:val="uz-Cyrl-UZ"/>
        </w:rPr>
        <w:t>,</w:t>
      </w:r>
      <w:r w:rsidR="00576BFF">
        <w:rPr>
          <w:b/>
          <w:sz w:val="24"/>
          <w:szCs w:val="24"/>
          <w:lang w:val="uz-Cyrl-UZ"/>
        </w:rPr>
        <w:t xml:space="preserve"> </w:t>
      </w:r>
      <w:r w:rsidR="00B546F2" w:rsidRPr="00B546F2">
        <w:rPr>
          <w:b/>
          <w:color w:val="000000"/>
          <w:sz w:val="22"/>
          <w:szCs w:val="22"/>
          <w:lang w:val="uz-Cyrl-UZ"/>
        </w:rPr>
        <w:t>Э</w:t>
      </w:r>
      <w:r w:rsidR="00B546F2" w:rsidRPr="00B546F2">
        <w:rPr>
          <w:b/>
          <w:color w:val="000000"/>
          <w:sz w:val="22"/>
          <w:szCs w:val="22"/>
          <w:lang w:val="uz-Latn-UZ"/>
        </w:rPr>
        <w:t>нг</w:t>
      </w:r>
      <w:r w:rsidR="004E735D">
        <w:rPr>
          <w:b/>
          <w:sz w:val="24"/>
          <w:szCs w:val="24"/>
          <w:lang w:val="uz-Cyrl-UZ"/>
        </w:rPr>
        <w:t xml:space="preserve"> яхши таклифларни танлаш</w:t>
      </w:r>
      <w:r w:rsidR="002D67F0">
        <w:rPr>
          <w:b/>
          <w:sz w:val="24"/>
          <w:szCs w:val="24"/>
          <w:lang w:val="uz-Cyrl-UZ"/>
        </w:rPr>
        <w:t>ини</w:t>
      </w:r>
      <w:r w:rsidR="002D67F0" w:rsidRPr="00AB596B">
        <w:rPr>
          <w:b/>
          <w:sz w:val="24"/>
          <w:szCs w:val="24"/>
          <w:lang w:val="uz-Cyrl-UZ"/>
        </w:rPr>
        <w:t xml:space="preserve"> ташкил этиш ва ўтказиш орқали, танлаш бўйича</w:t>
      </w:r>
    </w:p>
    <w:p w14:paraId="54562952" w14:textId="77777777" w:rsidR="00DD141F" w:rsidRPr="00AB596B" w:rsidRDefault="00DD141F" w:rsidP="00DD141F">
      <w:pPr>
        <w:spacing w:line="276" w:lineRule="auto"/>
        <w:ind w:firstLine="708"/>
        <w:jc w:val="both"/>
        <w:rPr>
          <w:sz w:val="10"/>
          <w:szCs w:val="10"/>
          <w:lang w:val="uz-Cyrl-UZ"/>
        </w:rPr>
      </w:pPr>
    </w:p>
    <w:p w14:paraId="087C021D" w14:textId="77777777" w:rsidR="00DD141F" w:rsidRPr="00AB596B" w:rsidRDefault="004E735D" w:rsidP="00DD141F">
      <w:pPr>
        <w:spacing w:line="276" w:lineRule="auto"/>
        <w:rPr>
          <w:b/>
          <w:sz w:val="24"/>
          <w:szCs w:val="24"/>
          <w:lang w:val="uz-Cyrl-UZ"/>
        </w:rPr>
      </w:pPr>
      <w:r>
        <w:rPr>
          <w:b/>
          <w:sz w:val="24"/>
          <w:szCs w:val="24"/>
          <w:lang w:val="uz-Cyrl-UZ"/>
        </w:rPr>
        <w:t>ЭНГ ЯХШИ ТАКЛИФЛАРНИ ТАНЛАШ</w:t>
      </w:r>
      <w:r w:rsidR="00DD141F" w:rsidRPr="00AB596B">
        <w:rPr>
          <w:b/>
          <w:sz w:val="24"/>
          <w:szCs w:val="24"/>
          <w:lang w:val="uz-Cyrl-UZ"/>
        </w:rPr>
        <w:t xml:space="preserve"> КОМИССИЯСИНИНГ ИШ ТАРТИБИ</w:t>
      </w:r>
    </w:p>
    <w:p w14:paraId="1869C56A" w14:textId="77777777" w:rsidR="00DD141F" w:rsidRPr="00AB596B" w:rsidRDefault="00DD141F" w:rsidP="00DD141F">
      <w:pPr>
        <w:spacing w:line="276" w:lineRule="auto"/>
        <w:rPr>
          <w:sz w:val="24"/>
          <w:szCs w:val="24"/>
          <w:lang w:val="uz-Cyrl-UZ"/>
        </w:rPr>
      </w:pPr>
      <w:r w:rsidRPr="00AB596B">
        <w:rPr>
          <w:b/>
          <w:sz w:val="24"/>
          <w:szCs w:val="24"/>
          <w:lang w:val="uz-Cyrl-UZ"/>
        </w:rPr>
        <w:t>(</w:t>
      </w:r>
      <w:r w:rsidRPr="00AB596B">
        <w:rPr>
          <w:b/>
          <w:i/>
          <w:sz w:val="24"/>
          <w:szCs w:val="24"/>
          <w:lang w:val="uz-Cyrl-UZ"/>
        </w:rPr>
        <w:t>РЕГЛАМЕНТ</w:t>
      </w:r>
      <w:r w:rsidRPr="00AB596B">
        <w:rPr>
          <w:b/>
          <w:sz w:val="24"/>
          <w:szCs w:val="24"/>
          <w:lang w:val="uz-Cyrl-UZ"/>
        </w:rPr>
        <w:t>)</w:t>
      </w:r>
    </w:p>
    <w:p w14:paraId="711AED1A" w14:textId="77777777" w:rsidR="00DD141F" w:rsidRPr="00AB596B" w:rsidRDefault="00DD141F" w:rsidP="00DD141F">
      <w:pPr>
        <w:spacing w:line="276" w:lineRule="auto"/>
        <w:rPr>
          <w:b/>
          <w:sz w:val="24"/>
          <w:szCs w:val="24"/>
          <w:lang w:val="uz-Cyrl-UZ"/>
        </w:rPr>
      </w:pPr>
      <w:r w:rsidRPr="00AB596B">
        <w:rPr>
          <w:b/>
          <w:sz w:val="24"/>
          <w:szCs w:val="24"/>
          <w:lang w:val="uz-Cyrl-UZ"/>
        </w:rPr>
        <w:t>I. УМУМИЙ ҚОИДАЛАР</w:t>
      </w:r>
    </w:p>
    <w:p w14:paraId="3106F00A" w14:textId="77777777" w:rsidR="00DD141F" w:rsidRPr="006D0E04" w:rsidRDefault="00DD141F" w:rsidP="00DD141F">
      <w:pPr>
        <w:ind w:firstLine="709"/>
        <w:jc w:val="both"/>
        <w:rPr>
          <w:sz w:val="24"/>
          <w:szCs w:val="24"/>
          <w:lang w:val="uz-Cyrl-UZ"/>
        </w:rPr>
      </w:pPr>
      <w:r w:rsidRPr="006D0E04">
        <w:rPr>
          <w:sz w:val="24"/>
          <w:szCs w:val="24"/>
          <w:lang w:val="uz-Cyrl-UZ"/>
        </w:rPr>
        <w:t xml:space="preserve">1.1. </w:t>
      </w:r>
      <w:r w:rsidR="004E735D">
        <w:rPr>
          <w:sz w:val="24"/>
          <w:szCs w:val="24"/>
          <w:lang w:val="uz-Cyrl-UZ"/>
        </w:rPr>
        <w:t>Энг яхши таклифларни танлаш</w:t>
      </w:r>
      <w:r w:rsidRPr="006D0E04">
        <w:rPr>
          <w:sz w:val="24"/>
          <w:szCs w:val="24"/>
          <w:lang w:val="uz-Cyrl-UZ"/>
        </w:rPr>
        <w:t xml:space="preserve"> комиссиясининг иш тартиби </w:t>
      </w:r>
      <w:r w:rsidR="00576BFF" w:rsidRPr="008156FA">
        <w:rPr>
          <w:color w:val="000000"/>
          <w:sz w:val="22"/>
          <w:szCs w:val="22"/>
          <w:lang w:val="uz-Cyrl-UZ"/>
        </w:rPr>
        <w:t>Ўзбекистон Республикасининг 20</w:t>
      </w:r>
      <w:r w:rsidR="00576BFF">
        <w:rPr>
          <w:color w:val="000000"/>
          <w:sz w:val="22"/>
          <w:szCs w:val="22"/>
          <w:lang w:val="uz-Cyrl-UZ"/>
        </w:rPr>
        <w:t>21</w:t>
      </w:r>
      <w:r w:rsidR="00576BFF" w:rsidRPr="008156FA">
        <w:rPr>
          <w:color w:val="000000"/>
          <w:sz w:val="22"/>
          <w:szCs w:val="22"/>
          <w:lang w:val="uz-Cyrl-UZ"/>
        </w:rPr>
        <w:t xml:space="preserve"> йил </w:t>
      </w:r>
      <w:r w:rsidR="00576BFF">
        <w:rPr>
          <w:color w:val="000000"/>
          <w:sz w:val="22"/>
          <w:szCs w:val="22"/>
          <w:lang w:val="uz-Cyrl-UZ"/>
        </w:rPr>
        <w:t>22</w:t>
      </w:r>
      <w:r w:rsidR="00576BFF" w:rsidRPr="008156FA">
        <w:rPr>
          <w:color w:val="000000"/>
          <w:sz w:val="22"/>
          <w:szCs w:val="22"/>
          <w:lang w:val="uz-Cyrl-UZ"/>
        </w:rPr>
        <w:t xml:space="preserve"> апрелдаги “Давлат харидлари тўғрисида”ги </w:t>
      </w:r>
      <w:r w:rsidR="00576BFF">
        <w:rPr>
          <w:color w:val="000000"/>
          <w:sz w:val="22"/>
          <w:szCs w:val="22"/>
          <w:lang w:val="uz-Cyrl-UZ"/>
        </w:rPr>
        <w:t>684</w:t>
      </w:r>
      <w:r w:rsidR="00576BFF" w:rsidRPr="008156FA">
        <w:rPr>
          <w:color w:val="000000"/>
          <w:sz w:val="22"/>
          <w:szCs w:val="22"/>
          <w:lang w:val="uz-Cyrl-UZ"/>
        </w:rPr>
        <w:t>-сон Қонуни</w:t>
      </w:r>
      <w:r w:rsidR="00576BFF">
        <w:rPr>
          <w:color w:val="000000"/>
          <w:sz w:val="22"/>
          <w:szCs w:val="22"/>
          <w:lang w:val="uz-Cyrl-UZ"/>
        </w:rPr>
        <w:t>га</w:t>
      </w:r>
      <w:r w:rsidR="00576BFF" w:rsidRPr="008156FA">
        <w:rPr>
          <w:sz w:val="22"/>
          <w:szCs w:val="22"/>
          <w:lang w:val="uz-Cyrl-UZ"/>
        </w:rPr>
        <w:t xml:space="preserve"> </w:t>
      </w:r>
      <w:r w:rsidRPr="006D0E04">
        <w:rPr>
          <w:bCs/>
          <w:sz w:val="24"/>
          <w:szCs w:val="24"/>
          <w:lang w:val="uz-Cyrl-UZ"/>
        </w:rPr>
        <w:t xml:space="preserve">талаблари асосида ишлаб чиқилган бўлиб, харид комиссиясининг </w:t>
      </w:r>
      <w:r w:rsidR="00B546F2">
        <w:rPr>
          <w:color w:val="000000"/>
          <w:sz w:val="22"/>
          <w:szCs w:val="22"/>
          <w:lang w:val="uz-Cyrl-UZ"/>
        </w:rPr>
        <w:t>Э</w:t>
      </w:r>
      <w:r w:rsidR="00B546F2">
        <w:rPr>
          <w:color w:val="000000"/>
          <w:sz w:val="22"/>
          <w:szCs w:val="22"/>
          <w:lang w:val="uz-Latn-UZ"/>
        </w:rPr>
        <w:t>нг</w:t>
      </w:r>
      <w:r w:rsidR="004E735D">
        <w:rPr>
          <w:bCs/>
          <w:sz w:val="24"/>
          <w:szCs w:val="24"/>
          <w:lang w:val="uz-Cyrl-UZ"/>
        </w:rPr>
        <w:t xml:space="preserve"> яхши таклифларни танлаш</w:t>
      </w:r>
      <w:r w:rsidRPr="006D0E04">
        <w:rPr>
          <w:bCs/>
          <w:sz w:val="24"/>
          <w:szCs w:val="24"/>
          <w:lang w:val="uz-Cyrl-UZ"/>
        </w:rPr>
        <w:t xml:space="preserve"> ташкил этиш ва ўтказиш жараёнида олиб борадиган  иш тартибини белгилайди.</w:t>
      </w:r>
    </w:p>
    <w:p w14:paraId="72337131" w14:textId="77777777" w:rsidR="00DD141F" w:rsidRPr="00AB596B" w:rsidRDefault="00DD141F" w:rsidP="00DD141F">
      <w:pPr>
        <w:ind w:firstLine="709"/>
        <w:jc w:val="both"/>
        <w:rPr>
          <w:sz w:val="24"/>
          <w:szCs w:val="24"/>
          <w:lang w:val="uz-Cyrl-UZ"/>
        </w:rPr>
      </w:pPr>
      <w:r w:rsidRPr="00AB596B">
        <w:rPr>
          <w:sz w:val="24"/>
          <w:szCs w:val="24"/>
          <w:lang w:val="uz-Cyrl-UZ"/>
        </w:rPr>
        <w:t>1.</w:t>
      </w:r>
      <w:r w:rsidR="00C80251">
        <w:rPr>
          <w:sz w:val="24"/>
          <w:szCs w:val="24"/>
          <w:lang w:val="uz-Cyrl-UZ"/>
        </w:rPr>
        <w:t>2</w:t>
      </w:r>
      <w:r w:rsidRPr="00AB596B">
        <w:rPr>
          <w:sz w:val="24"/>
          <w:szCs w:val="24"/>
          <w:lang w:val="uz-Cyrl-UZ"/>
        </w:rPr>
        <w:t xml:space="preserve">. </w:t>
      </w:r>
      <w:r w:rsidR="004E735D">
        <w:rPr>
          <w:sz w:val="24"/>
          <w:szCs w:val="24"/>
          <w:lang w:val="uz-Cyrl-UZ"/>
        </w:rPr>
        <w:t>Энг яхши таклифларни танлаш</w:t>
      </w:r>
      <w:r w:rsidRPr="00AB596B">
        <w:rPr>
          <w:sz w:val="24"/>
          <w:szCs w:val="24"/>
          <w:lang w:val="uz-Cyrl-UZ"/>
        </w:rPr>
        <w:t xml:space="preserve"> комиссияси коллегиал орган ва </w:t>
      </w:r>
      <w:r w:rsidR="00576BFF">
        <w:rPr>
          <w:sz w:val="24"/>
          <w:szCs w:val="24"/>
          <w:lang w:val="uz-Cyrl-UZ"/>
        </w:rPr>
        <w:t>э</w:t>
      </w:r>
      <w:r w:rsidR="004E735D">
        <w:rPr>
          <w:sz w:val="24"/>
          <w:szCs w:val="24"/>
          <w:lang w:val="uz-Cyrl-UZ"/>
        </w:rPr>
        <w:t>нг яхши таклифларни танлаш</w:t>
      </w:r>
      <w:r w:rsidRPr="00AB596B">
        <w:rPr>
          <w:sz w:val="24"/>
          <w:szCs w:val="24"/>
          <w:lang w:val="uz-Cyrl-UZ"/>
        </w:rPr>
        <w:t>нинг асосий қатнашчиси (</w:t>
      </w:r>
      <w:r w:rsidR="004E735D">
        <w:rPr>
          <w:i/>
          <w:sz w:val="24"/>
          <w:szCs w:val="24"/>
          <w:lang w:val="uz-Cyrl-UZ"/>
        </w:rPr>
        <w:t>Энг яхши таклифларни танлаш</w:t>
      </w:r>
      <w:r w:rsidRPr="00AB596B">
        <w:rPr>
          <w:i/>
          <w:sz w:val="24"/>
          <w:szCs w:val="24"/>
          <w:lang w:val="uz-Cyrl-UZ"/>
        </w:rPr>
        <w:t xml:space="preserve"> савдоларини ўтказиш жараёнинг доимий ёки вақтинчалик органи</w:t>
      </w:r>
      <w:r w:rsidRPr="00AB596B">
        <w:rPr>
          <w:sz w:val="24"/>
          <w:szCs w:val="24"/>
          <w:lang w:val="uz-Cyrl-UZ"/>
        </w:rPr>
        <w:t>) ҳисобланиб, буюртмачи (</w:t>
      </w:r>
      <w:r w:rsidRPr="00AB596B">
        <w:rPr>
          <w:i/>
          <w:sz w:val="24"/>
          <w:szCs w:val="24"/>
          <w:lang w:val="uz-Cyrl-UZ"/>
        </w:rPr>
        <w:t>инвестор</w:t>
      </w:r>
      <w:r w:rsidRPr="00AB596B">
        <w:rPr>
          <w:sz w:val="24"/>
          <w:szCs w:val="24"/>
          <w:lang w:val="uz-Cyrl-UZ"/>
        </w:rPr>
        <w:t xml:space="preserve">) томонидан ташкил этилиб, буйруқ ёки бошқа расмий ҳужжат билан тасдиқланади,  </w:t>
      </w:r>
      <w:r w:rsidR="00B546F2">
        <w:rPr>
          <w:color w:val="000000"/>
          <w:sz w:val="22"/>
          <w:szCs w:val="22"/>
          <w:lang w:val="uz-Cyrl-UZ"/>
        </w:rPr>
        <w:t>Э</w:t>
      </w:r>
      <w:r w:rsidR="00B546F2">
        <w:rPr>
          <w:color w:val="000000"/>
          <w:sz w:val="22"/>
          <w:szCs w:val="22"/>
          <w:lang w:val="uz-Latn-UZ"/>
        </w:rPr>
        <w:t>нг</w:t>
      </w:r>
      <w:r w:rsidR="004E735D">
        <w:rPr>
          <w:sz w:val="24"/>
          <w:szCs w:val="24"/>
          <w:lang w:val="uz-Cyrl-UZ"/>
        </w:rPr>
        <w:t xml:space="preserve"> яхши таклифларни танлаш</w:t>
      </w:r>
      <w:r w:rsidRPr="00AB596B">
        <w:rPr>
          <w:sz w:val="24"/>
          <w:szCs w:val="24"/>
          <w:lang w:val="uz-Cyrl-UZ"/>
        </w:rPr>
        <w:t xml:space="preserve"> ўтказиш жараёнида пайдо бўладиган низолар ва келишмовчиликларни кўриб чиқишга ваколатлидир.</w:t>
      </w:r>
    </w:p>
    <w:p w14:paraId="69F2CD73" w14:textId="77777777" w:rsidR="00DD141F" w:rsidRPr="00AB596B" w:rsidRDefault="00DD141F" w:rsidP="00DD141F">
      <w:pPr>
        <w:rPr>
          <w:b/>
          <w:sz w:val="24"/>
          <w:szCs w:val="24"/>
          <w:lang w:val="uz-Cyrl-UZ"/>
        </w:rPr>
      </w:pPr>
      <w:bookmarkStart w:id="0" w:name="_GoBack"/>
      <w:bookmarkEnd w:id="0"/>
      <w:r w:rsidRPr="00AB596B">
        <w:rPr>
          <w:b/>
          <w:sz w:val="24"/>
          <w:szCs w:val="24"/>
          <w:lang w:val="en-US"/>
        </w:rPr>
        <w:t>II</w:t>
      </w:r>
      <w:r w:rsidRPr="00AB596B">
        <w:rPr>
          <w:b/>
          <w:sz w:val="24"/>
          <w:szCs w:val="24"/>
        </w:rPr>
        <w:t xml:space="preserve">. </w:t>
      </w:r>
      <w:r w:rsidRPr="00AB596B">
        <w:rPr>
          <w:b/>
          <w:sz w:val="24"/>
          <w:szCs w:val="24"/>
          <w:lang w:val="uz-Cyrl-UZ"/>
        </w:rPr>
        <w:t>ХАРИД КОМИССИЯСИНИНГ ИШ ФАОЛИЯТИНИ ТАШКИЛ ЭТИШ</w:t>
      </w:r>
    </w:p>
    <w:p w14:paraId="22C0B103" w14:textId="77777777" w:rsidR="00B546F2" w:rsidRPr="00AB596B" w:rsidRDefault="00B546F2" w:rsidP="00B546F2">
      <w:pPr>
        <w:ind w:firstLine="709"/>
        <w:jc w:val="both"/>
        <w:rPr>
          <w:sz w:val="24"/>
          <w:szCs w:val="24"/>
          <w:lang w:val="uz-Cyrl-UZ"/>
        </w:rPr>
      </w:pPr>
      <w:r w:rsidRPr="00AB596B">
        <w:rPr>
          <w:sz w:val="24"/>
          <w:szCs w:val="24"/>
          <w:lang w:val="uz-Cyrl-UZ"/>
        </w:rPr>
        <w:t xml:space="preserve">2.1. </w:t>
      </w:r>
      <w:r>
        <w:rPr>
          <w:sz w:val="24"/>
          <w:szCs w:val="24"/>
          <w:lang w:val="uz-Cyrl-UZ"/>
        </w:rPr>
        <w:t>Энг яхши таклифларни танлаш</w:t>
      </w:r>
      <w:r w:rsidRPr="00AB596B">
        <w:rPr>
          <w:sz w:val="24"/>
          <w:szCs w:val="24"/>
          <w:lang w:val="uz-Cyrl-UZ"/>
        </w:rPr>
        <w:t xml:space="preserve"> комиссиясининг дастлабки йиғилиши </w:t>
      </w:r>
      <w:r>
        <w:rPr>
          <w:sz w:val="24"/>
          <w:szCs w:val="24"/>
          <w:lang w:val="uz-Cyrl-UZ"/>
        </w:rPr>
        <w:t>Энг яхши таклифларни танлаш</w:t>
      </w:r>
      <w:r w:rsidRPr="00AB596B">
        <w:rPr>
          <w:sz w:val="24"/>
          <w:szCs w:val="24"/>
          <w:lang w:val="uz-Cyrl-UZ"/>
        </w:rPr>
        <w:t xml:space="preserve"> ҳужжатининг ишлаб чиқилиши жараёнида ўтказилиб, харид комиссияси томонидан кўриб чиқилади ва тасдиқланади:</w:t>
      </w:r>
    </w:p>
    <w:p w14:paraId="555379B5" w14:textId="77777777" w:rsidR="00B546F2" w:rsidRPr="00AB596B" w:rsidRDefault="00B546F2" w:rsidP="00B546F2">
      <w:pPr>
        <w:ind w:firstLine="709"/>
        <w:jc w:val="both"/>
        <w:rPr>
          <w:sz w:val="24"/>
          <w:szCs w:val="24"/>
          <w:lang w:val="uz-Cyrl-UZ"/>
        </w:rPr>
      </w:pPr>
      <w:r w:rsidRPr="00AB596B">
        <w:rPr>
          <w:sz w:val="24"/>
          <w:szCs w:val="24"/>
          <w:lang w:val="uz-Cyrl-UZ"/>
        </w:rPr>
        <w:t xml:space="preserve">- </w:t>
      </w:r>
      <w:r>
        <w:rPr>
          <w:sz w:val="24"/>
          <w:szCs w:val="24"/>
          <w:lang w:val="uz-Cyrl-UZ"/>
        </w:rPr>
        <w:t>Энг яхши таклифларни танлаш</w:t>
      </w:r>
      <w:r w:rsidRPr="00AB596B">
        <w:rPr>
          <w:sz w:val="24"/>
          <w:szCs w:val="24"/>
          <w:lang w:val="uz-Cyrl-UZ"/>
        </w:rPr>
        <w:t xml:space="preserve"> ва қатнашчиларнинг малакасини олдиндан аниқлаш ҳужжатларини, таклифни жойлашшарт</w:t>
      </w:r>
      <w:r>
        <w:rPr>
          <w:sz w:val="24"/>
          <w:szCs w:val="24"/>
          <w:lang w:val="uz-Cyrl-UZ"/>
        </w:rPr>
        <w:t>лари</w:t>
      </w:r>
      <w:r w:rsidRPr="00AB596B">
        <w:rPr>
          <w:sz w:val="24"/>
          <w:szCs w:val="24"/>
          <w:lang w:val="uz-Cyrl-UZ"/>
        </w:rPr>
        <w:t xml:space="preserve"> ва талабларини;</w:t>
      </w:r>
    </w:p>
    <w:p w14:paraId="7E7108BD" w14:textId="77777777" w:rsidR="00B546F2" w:rsidRPr="00AB596B" w:rsidRDefault="00B546F2" w:rsidP="00B546F2">
      <w:pPr>
        <w:ind w:firstLine="709"/>
        <w:jc w:val="both"/>
        <w:rPr>
          <w:sz w:val="24"/>
          <w:szCs w:val="24"/>
          <w:lang w:val="uz-Cyrl-UZ"/>
        </w:rPr>
      </w:pPr>
      <w:r w:rsidRPr="00AB596B">
        <w:rPr>
          <w:sz w:val="24"/>
          <w:szCs w:val="24"/>
          <w:lang w:val="uz-Cyrl-UZ"/>
        </w:rPr>
        <w:t>- таклифларнинг техник ва молиявий  баҳолаш  мезонларини;</w:t>
      </w:r>
    </w:p>
    <w:p w14:paraId="516941C1" w14:textId="77777777" w:rsidR="00B546F2" w:rsidRPr="00AB596B" w:rsidRDefault="00B546F2" w:rsidP="00B546F2">
      <w:pPr>
        <w:ind w:firstLine="709"/>
        <w:jc w:val="both"/>
        <w:rPr>
          <w:sz w:val="24"/>
          <w:szCs w:val="24"/>
          <w:lang w:val="uz-Cyrl-UZ"/>
        </w:rPr>
      </w:pPr>
      <w:r w:rsidRPr="00AB596B">
        <w:rPr>
          <w:sz w:val="24"/>
          <w:szCs w:val="24"/>
          <w:lang w:val="uz-Cyrl-UZ"/>
        </w:rPr>
        <w:t xml:space="preserve">- </w:t>
      </w:r>
      <w:r>
        <w:rPr>
          <w:sz w:val="24"/>
          <w:szCs w:val="24"/>
          <w:lang w:val="uz-Cyrl-UZ"/>
        </w:rPr>
        <w:t>Энг яхши таклифларни танлаш</w:t>
      </w:r>
      <w:r w:rsidRPr="00AB596B">
        <w:rPr>
          <w:sz w:val="24"/>
          <w:szCs w:val="24"/>
          <w:lang w:val="uz-Cyrl-UZ"/>
        </w:rPr>
        <w:t>да қатнашишга буюртманомаларни таъминлаш шаклини;</w:t>
      </w:r>
    </w:p>
    <w:p w14:paraId="4E0C7622" w14:textId="77777777" w:rsidR="00B546F2" w:rsidRPr="00AB596B" w:rsidRDefault="00B546F2" w:rsidP="00B546F2">
      <w:pPr>
        <w:ind w:firstLine="709"/>
        <w:jc w:val="both"/>
        <w:rPr>
          <w:sz w:val="24"/>
          <w:szCs w:val="24"/>
          <w:lang w:val="uz-Cyrl-UZ"/>
        </w:rPr>
      </w:pPr>
      <w:r w:rsidRPr="00AB596B">
        <w:rPr>
          <w:sz w:val="24"/>
          <w:szCs w:val="24"/>
          <w:lang w:val="uz-Cyrl-UZ"/>
        </w:rPr>
        <w:t xml:space="preserve">- таклифни қабул қилишнинг </w:t>
      </w:r>
      <w:r>
        <w:rPr>
          <w:sz w:val="24"/>
          <w:szCs w:val="24"/>
          <w:lang w:val="uz-Cyrl-UZ"/>
        </w:rPr>
        <w:t>мудатини</w:t>
      </w:r>
      <w:r w:rsidRPr="00AB596B">
        <w:rPr>
          <w:sz w:val="24"/>
          <w:szCs w:val="24"/>
          <w:lang w:val="uz-Cyrl-UZ"/>
        </w:rPr>
        <w:t xml:space="preserve">, </w:t>
      </w:r>
      <w:r>
        <w:rPr>
          <w:sz w:val="24"/>
          <w:szCs w:val="24"/>
          <w:lang w:val="uz-Cyrl-UZ"/>
        </w:rPr>
        <w:t>такливларни кўриб чиқиш мудатини, бунда махсус ахборот порталида</w:t>
      </w:r>
      <w:r w:rsidR="00AB4655">
        <w:rPr>
          <w:sz w:val="24"/>
          <w:szCs w:val="24"/>
          <w:lang w:val="uz-Cyrl-UZ"/>
        </w:rPr>
        <w:t xml:space="preserve"> </w:t>
      </w:r>
      <w:r>
        <w:rPr>
          <w:sz w:val="24"/>
          <w:szCs w:val="24"/>
          <w:lang w:val="uz-Cyrl-UZ"/>
        </w:rPr>
        <w:t>эълон берилган кундан бошлаб 5 иш кунидан кам</w:t>
      </w:r>
      <w:r w:rsidR="00AB4655">
        <w:rPr>
          <w:sz w:val="24"/>
          <w:szCs w:val="24"/>
          <w:lang w:val="uz-Cyrl-UZ"/>
        </w:rPr>
        <w:t xml:space="preserve"> </w:t>
      </w:r>
      <w:r w:rsidRPr="00AB596B">
        <w:rPr>
          <w:sz w:val="24"/>
          <w:szCs w:val="24"/>
          <w:lang w:val="uz-Cyrl-UZ"/>
        </w:rPr>
        <w:t>бўлмаслиги шарт.</w:t>
      </w:r>
    </w:p>
    <w:p w14:paraId="4F1CDB34" w14:textId="77777777" w:rsidR="00B546F2" w:rsidRPr="00AB596B" w:rsidRDefault="00B546F2" w:rsidP="00B546F2">
      <w:pPr>
        <w:ind w:firstLine="709"/>
        <w:jc w:val="both"/>
        <w:rPr>
          <w:sz w:val="24"/>
          <w:szCs w:val="24"/>
          <w:lang w:val="uz-Cyrl-UZ"/>
        </w:rPr>
      </w:pPr>
      <w:r w:rsidRPr="00AB596B">
        <w:rPr>
          <w:sz w:val="24"/>
          <w:szCs w:val="24"/>
          <w:lang w:val="uz-Cyrl-UZ"/>
        </w:rPr>
        <w:t>2.2.</w:t>
      </w:r>
      <w:r>
        <w:rPr>
          <w:sz w:val="24"/>
          <w:szCs w:val="24"/>
          <w:lang w:val="uz-Cyrl-UZ"/>
        </w:rPr>
        <w:t>Энг яхши таклифларни танлаш</w:t>
      </w:r>
      <w:r w:rsidR="00AB4655">
        <w:rPr>
          <w:sz w:val="24"/>
          <w:szCs w:val="24"/>
          <w:lang w:val="uz-Cyrl-UZ"/>
        </w:rPr>
        <w:t xml:space="preserve"> </w:t>
      </w:r>
      <w:r w:rsidRPr="00AB596B">
        <w:rPr>
          <w:sz w:val="24"/>
          <w:szCs w:val="24"/>
          <w:lang w:val="uz-Cyrl-UZ"/>
        </w:rPr>
        <w:t>таклифларининг техник ва молиявий баҳолашнинг тавсиявий мезонлари</w:t>
      </w:r>
      <w:r w:rsidR="00AB4655">
        <w:rPr>
          <w:sz w:val="24"/>
          <w:szCs w:val="24"/>
          <w:lang w:val="uz-Cyrl-UZ"/>
        </w:rPr>
        <w:t xml:space="preserve"> </w:t>
      </w:r>
      <w:r w:rsidRPr="00AB596B">
        <w:rPr>
          <w:sz w:val="24"/>
          <w:szCs w:val="24"/>
          <w:lang w:val="uz-Cyrl-UZ"/>
        </w:rPr>
        <w:t>2-иловада келтирилган.</w:t>
      </w:r>
    </w:p>
    <w:p w14:paraId="21124677" w14:textId="77777777" w:rsidR="00281287" w:rsidRPr="00AB596B" w:rsidRDefault="00281287" w:rsidP="00281287">
      <w:pPr>
        <w:ind w:firstLine="709"/>
        <w:jc w:val="both"/>
        <w:rPr>
          <w:sz w:val="24"/>
          <w:szCs w:val="24"/>
          <w:lang w:val="uz-Cyrl-UZ"/>
        </w:rPr>
      </w:pPr>
      <w:r w:rsidRPr="00AB596B">
        <w:rPr>
          <w:sz w:val="24"/>
          <w:szCs w:val="24"/>
          <w:lang w:val="uz-Cyrl-UZ"/>
        </w:rPr>
        <w:t>2.3. Техник ва молиявий баҳолаш мезонлари иш тури, таклиф қилинган нархлар ва бажариш муддатларидан келиб чиқиб ҳар бир объект бўйича алоҳида кўриб чиқилади ва тасдиқланади.</w:t>
      </w:r>
    </w:p>
    <w:p w14:paraId="5525FE46" w14:textId="77777777" w:rsidR="00281287" w:rsidRPr="00AB596B" w:rsidRDefault="00281287" w:rsidP="00281287">
      <w:pPr>
        <w:ind w:firstLine="709"/>
        <w:jc w:val="both"/>
        <w:rPr>
          <w:sz w:val="24"/>
          <w:szCs w:val="24"/>
          <w:lang w:val="uz-Cyrl-UZ"/>
        </w:rPr>
      </w:pPr>
      <w:r w:rsidRPr="00AB596B">
        <w:rPr>
          <w:sz w:val="24"/>
          <w:szCs w:val="24"/>
          <w:lang w:val="uz-Cyrl-UZ"/>
        </w:rPr>
        <w:t xml:space="preserve">2.4. Харид комиссияси қайси бир </w:t>
      </w:r>
      <w:r>
        <w:rPr>
          <w:sz w:val="24"/>
          <w:szCs w:val="24"/>
          <w:lang w:val="uz-Cyrl-UZ"/>
        </w:rPr>
        <w:t>Энг яхши таклифларни танлаш</w:t>
      </w:r>
      <w:r w:rsidRPr="00AB596B">
        <w:rPr>
          <w:sz w:val="24"/>
          <w:szCs w:val="24"/>
          <w:lang w:val="uz-Cyrl-UZ"/>
        </w:rPr>
        <w:t xml:space="preserve"> қатнашчисига устунлик берувчи </w:t>
      </w:r>
      <w:r>
        <w:rPr>
          <w:sz w:val="24"/>
          <w:szCs w:val="24"/>
          <w:lang w:val="uz-Cyrl-UZ"/>
        </w:rPr>
        <w:t>Энг яхши таклифларни танлаш</w:t>
      </w:r>
      <w:r w:rsidRPr="00AB596B">
        <w:rPr>
          <w:sz w:val="24"/>
          <w:szCs w:val="24"/>
          <w:lang w:val="uz-Cyrl-UZ"/>
        </w:rPr>
        <w:t xml:space="preserve"> таклифларининг баҳолаш мезонларини белгилашга ҳақли эмаслар.</w:t>
      </w:r>
    </w:p>
    <w:p w14:paraId="2D98A25E" w14:textId="77777777" w:rsidR="00281287" w:rsidRPr="00AB596B" w:rsidRDefault="00281287" w:rsidP="00281287">
      <w:pPr>
        <w:ind w:firstLine="709"/>
        <w:jc w:val="both"/>
        <w:rPr>
          <w:sz w:val="24"/>
          <w:szCs w:val="24"/>
          <w:lang w:val="uz-Cyrl-UZ"/>
        </w:rPr>
      </w:pPr>
      <w:r w:rsidRPr="00AB596B">
        <w:rPr>
          <w:sz w:val="24"/>
          <w:szCs w:val="24"/>
          <w:lang w:val="uz-Cyrl-UZ"/>
        </w:rPr>
        <w:t>2.</w:t>
      </w:r>
      <w:r>
        <w:rPr>
          <w:sz w:val="24"/>
          <w:szCs w:val="24"/>
          <w:lang w:val="uz-Cyrl-UZ"/>
        </w:rPr>
        <w:t>5</w:t>
      </w:r>
      <w:r w:rsidRPr="00AB596B">
        <w:rPr>
          <w:sz w:val="24"/>
          <w:szCs w:val="24"/>
          <w:lang w:val="uz-Cyrl-UZ"/>
        </w:rPr>
        <w:t xml:space="preserve">. </w:t>
      </w:r>
      <w:r>
        <w:rPr>
          <w:sz w:val="24"/>
          <w:szCs w:val="24"/>
          <w:lang w:val="uz-Cyrl-UZ"/>
        </w:rPr>
        <w:t>Энг яхши таклифларни танлаш</w:t>
      </w:r>
      <w:r w:rsidRPr="00AB596B">
        <w:rPr>
          <w:sz w:val="24"/>
          <w:szCs w:val="24"/>
          <w:lang w:val="uz-Cyrl-UZ"/>
        </w:rPr>
        <w:t xml:space="preserve"> комиссияс</w:t>
      </w:r>
      <w:r>
        <w:rPr>
          <w:sz w:val="24"/>
          <w:szCs w:val="24"/>
          <w:lang w:val="uz-Cyrl-UZ"/>
        </w:rPr>
        <w:t>и барча объектларни Энг яхши таклифларни танлаш</w:t>
      </w:r>
      <w:r w:rsidRPr="00AB596B">
        <w:rPr>
          <w:sz w:val="24"/>
          <w:szCs w:val="24"/>
          <w:lang w:val="uz-Cyrl-UZ"/>
        </w:rPr>
        <w:t xml:space="preserve"> ҳужжатларида кўрсатилган мезонларга мувофиқ таклифларни ўрганади, текширади ва кўриб чиқади, </w:t>
      </w:r>
      <w:r>
        <w:rPr>
          <w:sz w:val="24"/>
          <w:szCs w:val="24"/>
          <w:lang w:val="uz-Cyrl-UZ"/>
        </w:rPr>
        <w:t>Энг яхши таклифларни танлаш</w:t>
      </w:r>
      <w:r w:rsidRPr="00AB596B">
        <w:rPr>
          <w:sz w:val="24"/>
          <w:szCs w:val="24"/>
          <w:lang w:val="uz-Cyrl-UZ"/>
        </w:rPr>
        <w:t xml:space="preserve"> ғолибини аниқлайди ёки бошқа қарор қабул қилади;</w:t>
      </w:r>
    </w:p>
    <w:p w14:paraId="5399A8F1" w14:textId="74AB3A3E" w:rsidR="00281287" w:rsidRDefault="00281287" w:rsidP="00281287">
      <w:pPr>
        <w:ind w:firstLine="709"/>
        <w:jc w:val="both"/>
        <w:rPr>
          <w:sz w:val="24"/>
          <w:szCs w:val="24"/>
          <w:lang w:val="uz-Cyrl-UZ"/>
        </w:rPr>
      </w:pPr>
      <w:r>
        <w:rPr>
          <w:sz w:val="24"/>
          <w:szCs w:val="24"/>
          <w:lang w:val="uz-Cyrl-UZ"/>
        </w:rPr>
        <w:t>2.6</w:t>
      </w:r>
      <w:r w:rsidRPr="00AB596B">
        <w:rPr>
          <w:sz w:val="24"/>
          <w:szCs w:val="24"/>
          <w:lang w:val="uz-Cyrl-UZ"/>
        </w:rPr>
        <w:t xml:space="preserve">. </w:t>
      </w:r>
      <w:r>
        <w:rPr>
          <w:sz w:val="24"/>
          <w:szCs w:val="24"/>
          <w:lang w:val="uz-Cyrl-UZ"/>
        </w:rPr>
        <w:t>Энг яхши таклифларни танлаш</w:t>
      </w:r>
      <w:r w:rsidRPr="00AB596B">
        <w:rPr>
          <w:sz w:val="24"/>
          <w:szCs w:val="24"/>
          <w:lang w:val="uz-Cyrl-UZ"/>
        </w:rPr>
        <w:t xml:space="preserve"> комиссиясининг ҳар бир </w:t>
      </w:r>
      <w:r>
        <w:rPr>
          <w:sz w:val="24"/>
          <w:szCs w:val="24"/>
          <w:lang w:val="uz-Cyrl-UZ"/>
        </w:rPr>
        <w:t>объект бўйича</w:t>
      </w:r>
      <w:r w:rsidRPr="00AB596B">
        <w:rPr>
          <w:sz w:val="24"/>
          <w:szCs w:val="24"/>
          <w:lang w:val="uz-Cyrl-UZ"/>
        </w:rPr>
        <w:t xml:space="preserve"> комиссия раиси</w:t>
      </w:r>
      <w:r>
        <w:rPr>
          <w:sz w:val="24"/>
          <w:szCs w:val="24"/>
          <w:lang w:val="uz-Cyrl-UZ"/>
        </w:rPr>
        <w:t xml:space="preserve"> </w:t>
      </w:r>
      <w:r w:rsidRPr="00AB596B">
        <w:rPr>
          <w:sz w:val="24"/>
          <w:szCs w:val="24"/>
          <w:lang w:val="uz-Cyrl-UZ"/>
        </w:rPr>
        <w:t xml:space="preserve">ва иштирок этган барча комиссия аъзолари томонидан </w:t>
      </w:r>
      <w:r>
        <w:rPr>
          <w:sz w:val="24"/>
          <w:szCs w:val="24"/>
          <w:lang w:val="uz-Cyrl-UZ"/>
        </w:rPr>
        <w:t xml:space="preserve">электрон </w:t>
      </w:r>
      <w:r w:rsidRPr="00AB596B">
        <w:rPr>
          <w:sz w:val="24"/>
          <w:szCs w:val="24"/>
          <w:lang w:val="uz-Cyrl-UZ"/>
        </w:rPr>
        <w:t xml:space="preserve">имзо </w:t>
      </w:r>
      <w:r>
        <w:rPr>
          <w:sz w:val="24"/>
          <w:szCs w:val="24"/>
          <w:lang w:val="uz-Cyrl-UZ"/>
        </w:rPr>
        <w:t xml:space="preserve">орқали тасдиқланадиган </w:t>
      </w:r>
      <w:r w:rsidRPr="00AB596B">
        <w:rPr>
          <w:sz w:val="24"/>
          <w:szCs w:val="24"/>
          <w:lang w:val="uz-Cyrl-UZ"/>
        </w:rPr>
        <w:t>баённомалар юритилади.</w:t>
      </w:r>
    </w:p>
    <w:p w14:paraId="67E65348" w14:textId="77777777" w:rsidR="00FD3F1A" w:rsidRPr="00AB596B" w:rsidRDefault="00FD3F1A" w:rsidP="00281287">
      <w:pPr>
        <w:ind w:firstLine="709"/>
        <w:jc w:val="both"/>
        <w:rPr>
          <w:sz w:val="24"/>
          <w:szCs w:val="24"/>
          <w:lang w:val="uz-Cyrl-UZ"/>
        </w:rPr>
      </w:pPr>
    </w:p>
    <w:p w14:paraId="48F3199D" w14:textId="77777777" w:rsidR="00DD141F" w:rsidRPr="00AB596B" w:rsidRDefault="00DD141F" w:rsidP="00DD141F">
      <w:pPr>
        <w:rPr>
          <w:b/>
          <w:sz w:val="10"/>
          <w:szCs w:val="10"/>
          <w:lang w:val="uz-Cyrl-UZ"/>
        </w:rPr>
      </w:pPr>
    </w:p>
    <w:p w14:paraId="3F33B0ED" w14:textId="77777777" w:rsidR="004974BD" w:rsidRDefault="004974BD" w:rsidP="00281287">
      <w:pPr>
        <w:rPr>
          <w:b/>
          <w:sz w:val="24"/>
          <w:szCs w:val="24"/>
          <w:lang w:val="uz-Cyrl-UZ"/>
        </w:rPr>
      </w:pPr>
    </w:p>
    <w:p w14:paraId="43F5CC43" w14:textId="77777777" w:rsidR="004974BD" w:rsidRDefault="004974BD" w:rsidP="00281287">
      <w:pPr>
        <w:rPr>
          <w:b/>
          <w:sz w:val="24"/>
          <w:szCs w:val="24"/>
          <w:lang w:val="uz-Cyrl-UZ"/>
        </w:rPr>
      </w:pPr>
    </w:p>
    <w:p w14:paraId="312A83BD" w14:textId="3D175A73" w:rsidR="00281287" w:rsidRPr="00AB596B" w:rsidRDefault="00281287" w:rsidP="00281287">
      <w:pPr>
        <w:rPr>
          <w:b/>
          <w:sz w:val="24"/>
          <w:szCs w:val="24"/>
          <w:lang w:val="uz-Cyrl-UZ"/>
        </w:rPr>
      </w:pPr>
      <w:r w:rsidRPr="00AB596B">
        <w:rPr>
          <w:b/>
          <w:sz w:val="24"/>
          <w:szCs w:val="24"/>
          <w:lang w:val="uz-Cyrl-UZ"/>
        </w:rPr>
        <w:t xml:space="preserve">III. </w:t>
      </w:r>
      <w:r>
        <w:rPr>
          <w:b/>
          <w:sz w:val="24"/>
          <w:szCs w:val="24"/>
          <w:lang w:val="uz-Cyrl-UZ"/>
        </w:rPr>
        <w:t>МАЛАКАВИЙ ҲУЖЖАТЛАРНИ</w:t>
      </w:r>
      <w:r w:rsidRPr="00AB596B">
        <w:rPr>
          <w:b/>
          <w:sz w:val="24"/>
          <w:szCs w:val="24"/>
          <w:lang w:val="uz-Cyrl-UZ"/>
        </w:rPr>
        <w:t xml:space="preserve">, </w:t>
      </w:r>
      <w:r w:rsidRPr="00AB596B">
        <w:rPr>
          <w:b/>
          <w:sz w:val="24"/>
          <w:szCs w:val="24"/>
          <w:lang w:val="uz-Cyrl-UZ"/>
        </w:rPr>
        <w:br/>
        <w:t>ТАРКИБИНИ КЎРИБ ЧИҚИШ ВА БАҲОЛАШ</w:t>
      </w:r>
    </w:p>
    <w:p w14:paraId="470CAC1F" w14:textId="77777777" w:rsidR="00281287" w:rsidRPr="00AB596B" w:rsidRDefault="00281287" w:rsidP="00281287">
      <w:pPr>
        <w:rPr>
          <w:b/>
          <w:sz w:val="10"/>
          <w:szCs w:val="10"/>
          <w:lang w:val="uz-Cyrl-UZ"/>
        </w:rPr>
      </w:pPr>
    </w:p>
    <w:p w14:paraId="4C33FF85" w14:textId="77777777" w:rsidR="00281287" w:rsidRPr="00AB596B" w:rsidRDefault="00281287" w:rsidP="00281287">
      <w:pPr>
        <w:ind w:firstLine="709"/>
        <w:jc w:val="both"/>
        <w:rPr>
          <w:sz w:val="24"/>
          <w:szCs w:val="24"/>
          <w:lang w:val="uz-Cyrl-UZ"/>
        </w:rPr>
      </w:pPr>
      <w:r w:rsidRPr="00AB596B">
        <w:rPr>
          <w:sz w:val="24"/>
          <w:szCs w:val="24"/>
          <w:lang w:val="uz-Cyrl-UZ"/>
        </w:rPr>
        <w:t>3.1</w:t>
      </w:r>
      <w:r>
        <w:rPr>
          <w:sz w:val="24"/>
          <w:szCs w:val="24"/>
          <w:lang w:val="uz-Cyrl-UZ"/>
        </w:rPr>
        <w:t>. Б</w:t>
      </w:r>
      <w:r w:rsidRPr="00AB596B">
        <w:rPr>
          <w:sz w:val="24"/>
          <w:szCs w:val="24"/>
          <w:lang w:val="uz-Cyrl-UZ"/>
        </w:rPr>
        <w:t>арча таклифлар</w:t>
      </w:r>
      <w:r>
        <w:rPr>
          <w:sz w:val="24"/>
          <w:szCs w:val="24"/>
          <w:lang w:val="uz-Cyrl-UZ"/>
        </w:rPr>
        <w:t xml:space="preserve"> </w:t>
      </w:r>
      <w:r w:rsidRPr="00AB596B">
        <w:rPr>
          <w:sz w:val="24"/>
          <w:szCs w:val="24"/>
          <w:lang w:val="uz-Cyrl-UZ"/>
        </w:rPr>
        <w:t xml:space="preserve">харид комиссияси томонидан тасдиқланган </w:t>
      </w:r>
      <w:r>
        <w:rPr>
          <w:sz w:val="24"/>
          <w:szCs w:val="24"/>
          <w:lang w:val="uz-Cyrl-UZ"/>
        </w:rPr>
        <w:t>Энг яхши таклифларни танлаш</w:t>
      </w:r>
      <w:r w:rsidRPr="00AB596B">
        <w:rPr>
          <w:sz w:val="24"/>
          <w:szCs w:val="24"/>
          <w:lang w:val="uz-Cyrl-UZ"/>
        </w:rPr>
        <w:t xml:space="preserve"> ҳужжатларининг талабларига мос келиши керак;</w:t>
      </w:r>
    </w:p>
    <w:p w14:paraId="01DE7E7E" w14:textId="77777777" w:rsidR="00281287" w:rsidRPr="00AB596B" w:rsidRDefault="00281287" w:rsidP="00281287">
      <w:pPr>
        <w:ind w:firstLine="709"/>
        <w:jc w:val="both"/>
        <w:rPr>
          <w:b/>
          <w:sz w:val="24"/>
          <w:szCs w:val="24"/>
          <w:lang w:val="uz-Cyrl-UZ"/>
        </w:rPr>
      </w:pPr>
      <w:r w:rsidRPr="00AB596B">
        <w:rPr>
          <w:sz w:val="24"/>
          <w:szCs w:val="24"/>
          <w:lang w:val="uz-Cyrl-UZ"/>
        </w:rPr>
        <w:lastRenderedPageBreak/>
        <w:t xml:space="preserve">- </w:t>
      </w:r>
      <w:r>
        <w:rPr>
          <w:sz w:val="24"/>
          <w:szCs w:val="24"/>
          <w:lang w:val="uz-Cyrl-UZ"/>
        </w:rPr>
        <w:t>Малакавий ҳужжатлар ва</w:t>
      </w:r>
      <w:r w:rsidRPr="00AB596B">
        <w:rPr>
          <w:sz w:val="24"/>
          <w:szCs w:val="24"/>
          <w:lang w:val="uz-Cyrl-UZ"/>
        </w:rPr>
        <w:t xml:space="preserve"> уларнинг таркиби ва уларнинг тўғри расмийлаштирилганлиги текширилганда уларнинг кўриниши буюртмачи томонидан тасдиқланган </w:t>
      </w:r>
      <w:r>
        <w:rPr>
          <w:sz w:val="24"/>
          <w:szCs w:val="24"/>
          <w:lang w:val="uz-Cyrl-UZ"/>
        </w:rPr>
        <w:t>Энг яхши таклифларни танлаш</w:t>
      </w:r>
      <w:r w:rsidRPr="00AB596B">
        <w:rPr>
          <w:sz w:val="24"/>
          <w:szCs w:val="24"/>
          <w:lang w:val="uz-Cyrl-UZ"/>
        </w:rPr>
        <w:t xml:space="preserve"> ҳужжатларининг шартларига мос келиши керак.</w:t>
      </w:r>
    </w:p>
    <w:p w14:paraId="4FA74DD6" w14:textId="77777777" w:rsidR="00281287" w:rsidRPr="00AB596B" w:rsidRDefault="00281287" w:rsidP="00281287">
      <w:pPr>
        <w:ind w:firstLine="709"/>
        <w:jc w:val="both"/>
        <w:rPr>
          <w:sz w:val="24"/>
          <w:szCs w:val="24"/>
          <w:lang w:val="uz-Cyrl-UZ"/>
        </w:rPr>
      </w:pPr>
      <w:r>
        <w:rPr>
          <w:sz w:val="24"/>
          <w:szCs w:val="24"/>
          <w:lang w:val="uz-Cyrl-UZ"/>
        </w:rPr>
        <w:t xml:space="preserve">3.2. Агар </w:t>
      </w:r>
      <w:r w:rsidRPr="00AB596B">
        <w:rPr>
          <w:sz w:val="24"/>
          <w:szCs w:val="24"/>
          <w:lang w:val="uz-Cyrl-UZ"/>
        </w:rPr>
        <w:t>ҳужжат</w:t>
      </w:r>
      <w:r>
        <w:rPr>
          <w:sz w:val="24"/>
          <w:szCs w:val="24"/>
          <w:lang w:val="uz-Cyrl-UZ"/>
        </w:rPr>
        <w:t>лар</w:t>
      </w:r>
      <w:r w:rsidRPr="00AB596B">
        <w:rPr>
          <w:sz w:val="24"/>
          <w:szCs w:val="24"/>
          <w:lang w:val="uz-Cyrl-UZ"/>
        </w:rPr>
        <w:t xml:space="preserve"> мавжуд бўлмаса ёки нотўғри расмийлаштирилган бўлса, </w:t>
      </w:r>
      <w:r>
        <w:rPr>
          <w:sz w:val="24"/>
          <w:szCs w:val="24"/>
          <w:lang w:val="uz-Cyrl-UZ"/>
        </w:rPr>
        <w:t>Энг яхши таклифларни танлаш</w:t>
      </w:r>
      <w:r w:rsidRPr="00AB596B">
        <w:rPr>
          <w:sz w:val="24"/>
          <w:szCs w:val="24"/>
          <w:lang w:val="uz-Cyrl-UZ"/>
        </w:rPr>
        <w:t xml:space="preserve"> ҳужжатларининг </w:t>
      </w:r>
      <w:r>
        <w:rPr>
          <w:sz w:val="24"/>
          <w:szCs w:val="24"/>
          <w:lang w:val="uz-Cyrl-UZ"/>
        </w:rPr>
        <w:t>молиявий таклифлари инобатга олинмайди</w:t>
      </w:r>
      <w:r w:rsidRPr="00AB596B">
        <w:rPr>
          <w:sz w:val="24"/>
          <w:szCs w:val="24"/>
          <w:lang w:val="uz-Cyrl-UZ"/>
        </w:rPr>
        <w:t>.</w:t>
      </w:r>
    </w:p>
    <w:p w14:paraId="6061EF12" w14:textId="77777777" w:rsidR="00281287" w:rsidRPr="00AB596B" w:rsidRDefault="00281287" w:rsidP="00281287">
      <w:pPr>
        <w:ind w:firstLine="709"/>
        <w:jc w:val="both"/>
        <w:rPr>
          <w:b/>
          <w:sz w:val="24"/>
          <w:szCs w:val="24"/>
          <w:lang w:val="uz-Cyrl-UZ"/>
        </w:rPr>
      </w:pPr>
      <w:r w:rsidRPr="00AB596B">
        <w:rPr>
          <w:sz w:val="24"/>
          <w:szCs w:val="24"/>
          <w:lang w:val="uz-Cyrl-UZ"/>
        </w:rPr>
        <w:t xml:space="preserve">3.3. </w:t>
      </w:r>
      <w:r>
        <w:rPr>
          <w:sz w:val="24"/>
          <w:szCs w:val="24"/>
          <w:lang w:val="uz-Cyrl-UZ"/>
        </w:rPr>
        <w:t>Малакавий ҳужжатлар</w:t>
      </w:r>
      <w:r w:rsidRPr="00AB596B">
        <w:rPr>
          <w:sz w:val="24"/>
          <w:szCs w:val="24"/>
          <w:lang w:val="uz-Cyrl-UZ"/>
        </w:rPr>
        <w:t xml:space="preserve"> тасдиқланган мезонлар асосида ўрганиб чиқилади</w:t>
      </w:r>
      <w:r>
        <w:rPr>
          <w:sz w:val="24"/>
          <w:szCs w:val="24"/>
          <w:lang w:val="uz-Cyrl-UZ"/>
        </w:rPr>
        <w:t>.</w:t>
      </w:r>
    </w:p>
    <w:p w14:paraId="281D7EB3" w14:textId="77777777" w:rsidR="00281287" w:rsidRPr="00AB596B" w:rsidRDefault="00281287" w:rsidP="00281287">
      <w:pPr>
        <w:ind w:firstLine="709"/>
        <w:jc w:val="both"/>
        <w:rPr>
          <w:sz w:val="24"/>
          <w:szCs w:val="24"/>
          <w:lang w:val="uz-Cyrl-UZ"/>
        </w:rPr>
      </w:pPr>
      <w:r w:rsidRPr="00AB596B">
        <w:rPr>
          <w:sz w:val="24"/>
          <w:szCs w:val="24"/>
          <w:lang w:val="uz-Cyrl-UZ"/>
        </w:rPr>
        <w:t xml:space="preserve">3.4. </w:t>
      </w:r>
      <w:r>
        <w:rPr>
          <w:sz w:val="24"/>
          <w:szCs w:val="24"/>
          <w:lang w:val="uz-Cyrl-UZ"/>
        </w:rPr>
        <w:t>Энг яхши таклифларни танлаш</w:t>
      </w:r>
      <w:r w:rsidRPr="00AB596B">
        <w:rPr>
          <w:sz w:val="24"/>
          <w:szCs w:val="24"/>
          <w:lang w:val="uz-Cyrl-UZ"/>
        </w:rPr>
        <w:t xml:space="preserve"> комиссияси</w:t>
      </w:r>
      <w:r>
        <w:rPr>
          <w:sz w:val="24"/>
          <w:szCs w:val="24"/>
          <w:lang w:val="uz-Cyrl-UZ"/>
        </w:rPr>
        <w:t xml:space="preserve"> </w:t>
      </w:r>
      <w:r w:rsidRPr="00AB596B">
        <w:rPr>
          <w:sz w:val="24"/>
          <w:szCs w:val="24"/>
          <w:lang w:val="uz-Cyrl-UZ"/>
        </w:rPr>
        <w:t>қатнашчиларнинг малака кўрсаткичларини баҳо</w:t>
      </w:r>
      <w:r>
        <w:rPr>
          <w:sz w:val="24"/>
          <w:szCs w:val="24"/>
          <w:lang w:val="uz-Cyrl-UZ"/>
        </w:rPr>
        <w:t>лашда барча комиссия аъзолари алохида</w:t>
      </w:r>
      <w:r w:rsidRPr="00AB596B">
        <w:rPr>
          <w:sz w:val="24"/>
          <w:szCs w:val="24"/>
          <w:lang w:val="uz-Cyrl-UZ"/>
        </w:rPr>
        <w:t xml:space="preserve">, шу билан бирга ишчи гуруҳининг фаолиятига зарур бўлган </w:t>
      </w:r>
      <w:r>
        <w:rPr>
          <w:sz w:val="24"/>
          <w:szCs w:val="24"/>
          <w:lang w:val="uz-Cyrl-UZ"/>
        </w:rPr>
        <w:t>ҳ</w:t>
      </w:r>
      <w:r w:rsidRPr="00AB596B">
        <w:rPr>
          <w:sz w:val="24"/>
          <w:szCs w:val="24"/>
          <w:lang w:val="uz-Cyrl-UZ"/>
        </w:rPr>
        <w:t>олларда мустақил экспертларни таклиф этади.</w:t>
      </w:r>
    </w:p>
    <w:p w14:paraId="0E9267DB" w14:textId="77777777" w:rsidR="00281287" w:rsidRPr="00AB596B" w:rsidRDefault="00281287" w:rsidP="00281287">
      <w:pPr>
        <w:ind w:firstLine="709"/>
        <w:jc w:val="both"/>
        <w:rPr>
          <w:sz w:val="24"/>
          <w:szCs w:val="24"/>
          <w:lang w:val="uz-Cyrl-UZ"/>
        </w:rPr>
      </w:pPr>
      <w:r w:rsidRPr="00AB596B">
        <w:rPr>
          <w:sz w:val="24"/>
          <w:szCs w:val="24"/>
          <w:lang w:val="uz-Cyrl-UZ"/>
        </w:rPr>
        <w:t xml:space="preserve">3.5. Баҳолаш гуруҳлари ёки мустақил экспертларга </w:t>
      </w:r>
      <w:r>
        <w:rPr>
          <w:sz w:val="24"/>
          <w:szCs w:val="24"/>
          <w:lang w:val="uz-Cyrl-UZ"/>
        </w:rPr>
        <w:t xml:space="preserve">малакавий ҳужжатлар </w:t>
      </w:r>
      <w:r w:rsidRPr="00AB596B">
        <w:rPr>
          <w:sz w:val="24"/>
          <w:szCs w:val="24"/>
          <w:lang w:val="uz-Cyrl-UZ"/>
        </w:rPr>
        <w:t>таркибини ўрганиш бўйича аниқ муддатлар белгиланиб, таклиф киритиш ҳақида топшириқлар берилади.</w:t>
      </w:r>
    </w:p>
    <w:p w14:paraId="21A6F355" w14:textId="77777777" w:rsidR="00281287" w:rsidRPr="00AB596B" w:rsidRDefault="00281287" w:rsidP="00281287">
      <w:pPr>
        <w:ind w:firstLine="709"/>
        <w:jc w:val="both"/>
        <w:rPr>
          <w:sz w:val="24"/>
          <w:szCs w:val="24"/>
          <w:lang w:val="uz-Cyrl-UZ"/>
        </w:rPr>
      </w:pPr>
      <w:r w:rsidRPr="00AB596B">
        <w:rPr>
          <w:sz w:val="24"/>
          <w:szCs w:val="24"/>
          <w:lang w:val="uz-Cyrl-UZ"/>
        </w:rPr>
        <w:t xml:space="preserve">3.6. </w:t>
      </w:r>
      <w:r>
        <w:rPr>
          <w:sz w:val="24"/>
          <w:szCs w:val="24"/>
          <w:lang w:val="uz-Cyrl-UZ"/>
        </w:rPr>
        <w:t xml:space="preserve">Малакавий ҳужжатлар </w:t>
      </w:r>
      <w:r w:rsidRPr="00AB596B">
        <w:rPr>
          <w:sz w:val="24"/>
          <w:szCs w:val="24"/>
          <w:lang w:val="uz-Cyrl-UZ"/>
        </w:rPr>
        <w:t>таркибини ўрганиб бўлгандан сўнг</w:t>
      </w:r>
      <w:r>
        <w:rPr>
          <w:sz w:val="24"/>
          <w:szCs w:val="24"/>
          <w:lang w:val="uz-Cyrl-UZ"/>
        </w:rPr>
        <w:t xml:space="preserve"> энг яхши таклифларни танлаш</w:t>
      </w:r>
      <w:r w:rsidRPr="00AB596B">
        <w:rPr>
          <w:sz w:val="24"/>
          <w:szCs w:val="24"/>
          <w:lang w:val="uz-Cyrl-UZ"/>
        </w:rPr>
        <w:t xml:space="preserve"> комиссияси оддий овоз </w:t>
      </w:r>
      <w:r>
        <w:rPr>
          <w:sz w:val="24"/>
          <w:szCs w:val="24"/>
          <w:lang w:val="uz-Cyrl-UZ"/>
        </w:rPr>
        <w:t>бериш</w:t>
      </w:r>
      <w:r w:rsidRPr="00AB596B">
        <w:rPr>
          <w:sz w:val="24"/>
          <w:szCs w:val="24"/>
          <w:lang w:val="uz-Cyrl-UZ"/>
        </w:rPr>
        <w:t xml:space="preserve"> усули билан қарор қабул қилади</w:t>
      </w:r>
      <w:r>
        <w:rPr>
          <w:sz w:val="24"/>
          <w:szCs w:val="24"/>
          <w:lang w:val="uz-Cyrl-UZ"/>
        </w:rPr>
        <w:t>.</w:t>
      </w:r>
    </w:p>
    <w:p w14:paraId="1CD1D541" w14:textId="77777777" w:rsidR="00281287" w:rsidRPr="00AB596B" w:rsidRDefault="00281287" w:rsidP="00281287">
      <w:pPr>
        <w:ind w:firstLine="709"/>
        <w:jc w:val="both"/>
        <w:rPr>
          <w:sz w:val="24"/>
          <w:szCs w:val="24"/>
          <w:lang w:val="uz-Cyrl-UZ"/>
        </w:rPr>
      </w:pPr>
      <w:r w:rsidRPr="00AB596B">
        <w:rPr>
          <w:sz w:val="24"/>
          <w:szCs w:val="24"/>
          <w:lang w:val="uz-Cyrl-UZ"/>
        </w:rPr>
        <w:t>3.7. Агар қатнашчининг таклифи кейинги босқичларга ўтиши учун техник ба</w:t>
      </w:r>
      <w:r>
        <w:rPr>
          <w:sz w:val="24"/>
          <w:szCs w:val="24"/>
          <w:lang w:val="uz-Cyrl-UZ"/>
        </w:rPr>
        <w:t>ҳ</w:t>
      </w:r>
      <w:r w:rsidRPr="00AB596B">
        <w:rPr>
          <w:sz w:val="24"/>
          <w:szCs w:val="24"/>
          <w:lang w:val="uz-Cyrl-UZ"/>
        </w:rPr>
        <w:t>олаш натижалари бўйича комиссия аъзоларининг кўпчилик овози маъқулланса, харид  комиссиясининг қарори ижобий ҳисобланади.</w:t>
      </w:r>
    </w:p>
    <w:p w14:paraId="38EEDC21" w14:textId="77777777" w:rsidR="00281287" w:rsidRPr="00AB596B" w:rsidRDefault="00281287" w:rsidP="00281287">
      <w:pPr>
        <w:ind w:firstLine="709"/>
        <w:jc w:val="both"/>
        <w:rPr>
          <w:sz w:val="24"/>
          <w:szCs w:val="24"/>
          <w:lang w:val="uz-Cyrl-UZ"/>
        </w:rPr>
      </w:pPr>
      <w:r w:rsidRPr="00AB596B">
        <w:rPr>
          <w:sz w:val="24"/>
          <w:szCs w:val="24"/>
          <w:lang w:val="uz-Cyrl-UZ"/>
        </w:rPr>
        <w:t xml:space="preserve">3.8. </w:t>
      </w:r>
      <w:r>
        <w:rPr>
          <w:sz w:val="24"/>
          <w:szCs w:val="24"/>
          <w:lang w:val="uz-Cyrl-UZ"/>
        </w:rPr>
        <w:t>Энг яхши таклифларни танлаш</w:t>
      </w:r>
      <w:r w:rsidRPr="00AB596B">
        <w:rPr>
          <w:sz w:val="24"/>
          <w:szCs w:val="24"/>
          <w:lang w:val="uz-Cyrl-UZ"/>
        </w:rPr>
        <w:t xml:space="preserve"> комиссиясининг овозга қўйиш натижалари ҳақидаги маълумотлар махфий ҳисобланади ва ошкор этишга йўл қўйилмайди.</w:t>
      </w:r>
    </w:p>
    <w:p w14:paraId="3E7FBCB3" w14:textId="77777777" w:rsidR="00281287" w:rsidRPr="00AB596B" w:rsidRDefault="00281287" w:rsidP="00281287">
      <w:pPr>
        <w:ind w:firstLine="709"/>
        <w:jc w:val="both"/>
        <w:rPr>
          <w:sz w:val="24"/>
          <w:szCs w:val="24"/>
          <w:lang w:val="uz-Cyrl-UZ"/>
        </w:rPr>
      </w:pPr>
      <w:r w:rsidRPr="00AB596B">
        <w:rPr>
          <w:sz w:val="24"/>
          <w:szCs w:val="24"/>
          <w:lang w:val="uz-Cyrl-UZ"/>
        </w:rPr>
        <w:t xml:space="preserve">3.9.Ҳар бир таклифнинг кейинги босқичларга ўтиши </w:t>
      </w:r>
      <w:r>
        <w:rPr>
          <w:sz w:val="24"/>
          <w:szCs w:val="24"/>
          <w:lang w:val="uz-Cyrl-UZ"/>
        </w:rPr>
        <w:t xml:space="preserve">учун Энг яхши таклифларни танлаш иштирокчиси 60 балл ва ундан юқори балл тўплаши керак, </w:t>
      </w:r>
      <w:r w:rsidRPr="00AB596B">
        <w:rPr>
          <w:sz w:val="24"/>
          <w:szCs w:val="24"/>
          <w:lang w:val="uz-Cyrl-UZ"/>
        </w:rPr>
        <w:t>ғолибни аниқлашда ёки комиссия аъзоларини бошқа хулоса ва қарорлари, “Ҳа”, “Йўқ” ёки “Бетараф” овоз бериш усули орқали амалга оширилади.</w:t>
      </w:r>
    </w:p>
    <w:p w14:paraId="6782DDA2" w14:textId="77777777" w:rsidR="00281287" w:rsidRDefault="00281287" w:rsidP="00281287">
      <w:pPr>
        <w:ind w:firstLine="709"/>
        <w:jc w:val="both"/>
        <w:rPr>
          <w:sz w:val="24"/>
          <w:szCs w:val="24"/>
          <w:lang w:val="uz-Cyrl-UZ"/>
        </w:rPr>
      </w:pPr>
    </w:p>
    <w:p w14:paraId="45376403" w14:textId="77777777" w:rsidR="00953FD9" w:rsidRDefault="00953FD9" w:rsidP="00281287">
      <w:pPr>
        <w:autoSpaceDE w:val="0"/>
        <w:autoSpaceDN w:val="0"/>
        <w:adjustRightInd w:val="0"/>
        <w:jc w:val="right"/>
        <w:rPr>
          <w:i/>
          <w:sz w:val="22"/>
          <w:szCs w:val="22"/>
          <w:lang w:val="uz-Cyrl-UZ"/>
        </w:rPr>
      </w:pPr>
    </w:p>
    <w:p w14:paraId="59657185" w14:textId="77777777" w:rsidR="00953FD9" w:rsidRPr="00953FD9" w:rsidRDefault="00953FD9" w:rsidP="00953FD9">
      <w:pPr>
        <w:pStyle w:val="221"/>
        <w:keepNext/>
        <w:keepLines/>
        <w:shd w:val="clear" w:color="auto" w:fill="auto"/>
        <w:spacing w:before="0" w:after="0" w:line="278" w:lineRule="exact"/>
        <w:ind w:left="80"/>
        <w:jc w:val="center"/>
        <w:rPr>
          <w:sz w:val="24"/>
          <w:szCs w:val="24"/>
          <w:lang w:val="uz-Cyrl-UZ"/>
        </w:rPr>
      </w:pPr>
      <w:r w:rsidRPr="00953FD9">
        <w:rPr>
          <w:sz w:val="24"/>
          <w:szCs w:val="24"/>
          <w:lang w:val="uz-Cyrl-UZ"/>
        </w:rPr>
        <w:t>ЭНГ ЯХШИ ТАКЛИФЛАРНИ ТАНЛАШ ТАКЛИФЛАРИНИ БА</w:t>
      </w:r>
      <w:r w:rsidRPr="00860B28">
        <w:rPr>
          <w:sz w:val="24"/>
          <w:szCs w:val="24"/>
          <w:lang w:val="uz-Cyrl-UZ"/>
        </w:rPr>
        <w:t>Ҳ</w:t>
      </w:r>
      <w:r w:rsidRPr="00953FD9">
        <w:rPr>
          <w:sz w:val="24"/>
          <w:szCs w:val="24"/>
          <w:lang w:val="uz-Cyrl-UZ"/>
        </w:rPr>
        <w:t xml:space="preserve">ОЛАШ </w:t>
      </w:r>
      <w:r w:rsidRPr="00860B28">
        <w:rPr>
          <w:sz w:val="24"/>
          <w:szCs w:val="24"/>
          <w:lang w:val="uz-Cyrl-UZ" w:bidi="en-US"/>
        </w:rPr>
        <w:t>BAPAFИ</w:t>
      </w:r>
      <w:r w:rsidRPr="00953FD9">
        <w:rPr>
          <w:sz w:val="24"/>
          <w:szCs w:val="24"/>
          <w:lang w:val="uz-Cyrl-UZ" w:bidi="en-US"/>
        </w:rPr>
        <w:br/>
      </w:r>
      <w:r w:rsidRPr="00953FD9">
        <w:rPr>
          <w:sz w:val="24"/>
          <w:szCs w:val="24"/>
          <w:lang w:val="uz-Cyrl-UZ"/>
        </w:rPr>
        <w:t>(ТЕХНИК БА</w:t>
      </w:r>
      <w:r w:rsidRPr="00860B28">
        <w:rPr>
          <w:sz w:val="24"/>
          <w:szCs w:val="24"/>
          <w:lang w:val="uz-Cyrl-UZ"/>
        </w:rPr>
        <w:t>Ҳ</w:t>
      </w:r>
      <w:r w:rsidRPr="00953FD9">
        <w:rPr>
          <w:sz w:val="24"/>
          <w:szCs w:val="24"/>
          <w:lang w:val="uz-Cyrl-UZ"/>
        </w:rPr>
        <w:t>ОЛАШ)</w:t>
      </w:r>
    </w:p>
    <w:p w14:paraId="23C0F0A8" w14:textId="77777777" w:rsidR="00953FD9" w:rsidRPr="00953FD9" w:rsidRDefault="00953FD9" w:rsidP="00953FD9">
      <w:pPr>
        <w:pStyle w:val="221"/>
        <w:keepNext/>
        <w:keepLines/>
        <w:shd w:val="clear" w:color="auto" w:fill="auto"/>
        <w:spacing w:before="0" w:after="0" w:line="278" w:lineRule="exact"/>
        <w:ind w:left="80"/>
        <w:jc w:val="center"/>
        <w:rPr>
          <w:sz w:val="26"/>
          <w:szCs w:val="26"/>
          <w:lang w:val="uz-Cyrl-UZ"/>
        </w:rPr>
      </w:pPr>
    </w:p>
    <w:tbl>
      <w:tblPr>
        <w:tblW w:w="1010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3476"/>
        <w:gridCol w:w="1295"/>
        <w:gridCol w:w="1484"/>
        <w:gridCol w:w="1041"/>
        <w:gridCol w:w="1109"/>
        <w:gridCol w:w="971"/>
      </w:tblGrid>
      <w:tr w:rsidR="00953FD9" w:rsidRPr="00860B28" w14:paraId="67659194" w14:textId="77777777" w:rsidTr="00294259">
        <w:tc>
          <w:tcPr>
            <w:tcW w:w="728" w:type="dxa"/>
            <w:vMerge w:val="restart"/>
            <w:shd w:val="clear" w:color="auto" w:fill="auto"/>
            <w:vAlign w:val="center"/>
          </w:tcPr>
          <w:p w14:paraId="3BDD21BE" w14:textId="77777777" w:rsidR="00953FD9" w:rsidRPr="00860B28" w:rsidRDefault="00953FD9" w:rsidP="00294259">
            <w:pPr>
              <w:pStyle w:val="221"/>
              <w:keepNext/>
              <w:keepLines/>
              <w:shd w:val="clear" w:color="auto" w:fill="auto"/>
              <w:spacing w:before="0" w:after="0" w:line="278" w:lineRule="exact"/>
              <w:jc w:val="center"/>
              <w:rPr>
                <w:sz w:val="24"/>
                <w:szCs w:val="24"/>
                <w:lang w:val="uz-Cyrl-UZ"/>
              </w:rPr>
            </w:pPr>
            <w:r w:rsidRPr="00860B28">
              <w:rPr>
                <w:sz w:val="24"/>
                <w:szCs w:val="24"/>
                <w:lang w:val="uz-Cyrl-UZ"/>
              </w:rPr>
              <w:t>Т/р</w:t>
            </w:r>
          </w:p>
        </w:tc>
        <w:tc>
          <w:tcPr>
            <w:tcW w:w="3476" w:type="dxa"/>
            <w:vMerge w:val="restart"/>
            <w:shd w:val="clear" w:color="auto" w:fill="auto"/>
            <w:vAlign w:val="center"/>
          </w:tcPr>
          <w:p w14:paraId="2D643F28" w14:textId="77777777" w:rsidR="00953FD9" w:rsidRPr="00860B28" w:rsidRDefault="00953FD9" w:rsidP="00294259">
            <w:pPr>
              <w:pStyle w:val="221"/>
              <w:keepNext/>
              <w:keepLines/>
              <w:shd w:val="clear" w:color="auto" w:fill="auto"/>
              <w:spacing w:before="0" w:after="0" w:line="278" w:lineRule="exact"/>
              <w:jc w:val="center"/>
              <w:rPr>
                <w:sz w:val="24"/>
                <w:szCs w:val="24"/>
                <w:lang w:val="uz-Cyrl-UZ"/>
              </w:rPr>
            </w:pPr>
            <w:r w:rsidRPr="00860B28">
              <w:rPr>
                <w:sz w:val="24"/>
                <w:szCs w:val="24"/>
                <w:lang w:val="uz-Cyrl-UZ"/>
              </w:rPr>
              <w:t>Параметрлар номи</w:t>
            </w:r>
          </w:p>
        </w:tc>
        <w:tc>
          <w:tcPr>
            <w:tcW w:w="1295" w:type="dxa"/>
            <w:vMerge w:val="restart"/>
            <w:shd w:val="clear" w:color="auto" w:fill="auto"/>
            <w:vAlign w:val="center"/>
          </w:tcPr>
          <w:p w14:paraId="79D79FCB" w14:textId="77777777" w:rsidR="00953FD9" w:rsidRPr="00860B28" w:rsidRDefault="00953FD9" w:rsidP="00294259">
            <w:pPr>
              <w:pStyle w:val="221"/>
              <w:keepNext/>
              <w:keepLines/>
              <w:shd w:val="clear" w:color="auto" w:fill="auto"/>
              <w:spacing w:before="0" w:after="0" w:line="278" w:lineRule="exact"/>
              <w:jc w:val="center"/>
              <w:rPr>
                <w:sz w:val="24"/>
                <w:szCs w:val="24"/>
                <w:lang w:val="uz-Cyrl-UZ"/>
              </w:rPr>
            </w:pPr>
            <w:r w:rsidRPr="00860B28">
              <w:rPr>
                <w:sz w:val="24"/>
                <w:szCs w:val="24"/>
                <w:lang w:val="uz-Cyrl-UZ"/>
              </w:rPr>
              <w:t>Шакл</w:t>
            </w:r>
          </w:p>
        </w:tc>
        <w:tc>
          <w:tcPr>
            <w:tcW w:w="1484" w:type="dxa"/>
            <w:vMerge w:val="restart"/>
            <w:shd w:val="clear" w:color="auto" w:fill="auto"/>
            <w:vAlign w:val="center"/>
          </w:tcPr>
          <w:p w14:paraId="601A2CC6" w14:textId="77777777" w:rsidR="00953FD9" w:rsidRPr="00860B28" w:rsidRDefault="00953FD9" w:rsidP="00294259">
            <w:pPr>
              <w:pStyle w:val="221"/>
              <w:keepNext/>
              <w:keepLines/>
              <w:shd w:val="clear" w:color="auto" w:fill="auto"/>
              <w:spacing w:before="0" w:after="0" w:line="278" w:lineRule="exact"/>
              <w:jc w:val="center"/>
              <w:rPr>
                <w:sz w:val="24"/>
                <w:szCs w:val="24"/>
                <w:lang w:val="uz-Cyrl-UZ"/>
              </w:rPr>
            </w:pPr>
            <w:r w:rsidRPr="00860B28">
              <w:rPr>
                <w:sz w:val="24"/>
                <w:szCs w:val="24"/>
                <w:lang w:val="uz-Cyrl-UZ"/>
              </w:rPr>
              <w:t>Максимал балл</w:t>
            </w:r>
          </w:p>
        </w:tc>
        <w:tc>
          <w:tcPr>
            <w:tcW w:w="3121" w:type="dxa"/>
            <w:gridSpan w:val="3"/>
            <w:shd w:val="clear" w:color="auto" w:fill="auto"/>
            <w:vAlign w:val="center"/>
          </w:tcPr>
          <w:p w14:paraId="673495D9" w14:textId="77777777" w:rsidR="00953FD9" w:rsidRPr="00860B28" w:rsidRDefault="00953FD9" w:rsidP="00294259">
            <w:pPr>
              <w:pStyle w:val="221"/>
              <w:keepNext/>
              <w:keepLines/>
              <w:shd w:val="clear" w:color="auto" w:fill="auto"/>
              <w:spacing w:before="0" w:after="0" w:line="278" w:lineRule="exact"/>
              <w:jc w:val="center"/>
              <w:rPr>
                <w:sz w:val="24"/>
                <w:szCs w:val="24"/>
                <w:lang w:val="uz-Cyrl-UZ"/>
              </w:rPr>
            </w:pPr>
            <w:r w:rsidRPr="00860B28">
              <w:rPr>
                <w:sz w:val="24"/>
                <w:szCs w:val="24"/>
                <w:lang w:val="uz-Cyrl-UZ"/>
              </w:rPr>
              <w:t>Энг яхши таклифларни танлаш иштирокчилари</w:t>
            </w:r>
          </w:p>
        </w:tc>
      </w:tr>
      <w:tr w:rsidR="00953FD9" w:rsidRPr="00860B28" w14:paraId="7C66232A" w14:textId="77777777" w:rsidTr="00294259">
        <w:tc>
          <w:tcPr>
            <w:tcW w:w="728" w:type="dxa"/>
            <w:vMerge/>
            <w:shd w:val="clear" w:color="auto" w:fill="auto"/>
            <w:vAlign w:val="center"/>
          </w:tcPr>
          <w:p w14:paraId="3E8EBC3F" w14:textId="77777777" w:rsidR="00953FD9" w:rsidRPr="00860B28" w:rsidRDefault="00953FD9" w:rsidP="00294259">
            <w:pPr>
              <w:pStyle w:val="221"/>
              <w:keepNext/>
              <w:keepLines/>
              <w:shd w:val="clear" w:color="auto" w:fill="auto"/>
              <w:spacing w:before="0" w:after="0" w:line="278" w:lineRule="exact"/>
              <w:jc w:val="center"/>
              <w:rPr>
                <w:sz w:val="24"/>
                <w:szCs w:val="24"/>
                <w:lang w:val="uz-Cyrl-UZ"/>
              </w:rPr>
            </w:pPr>
          </w:p>
        </w:tc>
        <w:tc>
          <w:tcPr>
            <w:tcW w:w="3476" w:type="dxa"/>
            <w:vMerge/>
            <w:shd w:val="clear" w:color="auto" w:fill="auto"/>
            <w:vAlign w:val="center"/>
          </w:tcPr>
          <w:p w14:paraId="04D8A2CB" w14:textId="77777777" w:rsidR="00953FD9" w:rsidRPr="00860B28" w:rsidRDefault="00953FD9" w:rsidP="00294259">
            <w:pPr>
              <w:pStyle w:val="221"/>
              <w:keepNext/>
              <w:keepLines/>
              <w:shd w:val="clear" w:color="auto" w:fill="auto"/>
              <w:spacing w:before="0" w:after="0" w:line="278" w:lineRule="exact"/>
              <w:jc w:val="center"/>
              <w:rPr>
                <w:sz w:val="24"/>
                <w:szCs w:val="24"/>
                <w:lang w:val="uz-Cyrl-UZ"/>
              </w:rPr>
            </w:pPr>
          </w:p>
        </w:tc>
        <w:tc>
          <w:tcPr>
            <w:tcW w:w="1295" w:type="dxa"/>
            <w:vMerge/>
            <w:shd w:val="clear" w:color="auto" w:fill="auto"/>
            <w:vAlign w:val="center"/>
          </w:tcPr>
          <w:p w14:paraId="05E9FA6D" w14:textId="77777777" w:rsidR="00953FD9" w:rsidRPr="00860B28" w:rsidRDefault="00953FD9" w:rsidP="00294259">
            <w:pPr>
              <w:pStyle w:val="221"/>
              <w:keepNext/>
              <w:keepLines/>
              <w:shd w:val="clear" w:color="auto" w:fill="auto"/>
              <w:spacing w:before="0" w:after="0" w:line="278" w:lineRule="exact"/>
              <w:jc w:val="center"/>
              <w:rPr>
                <w:sz w:val="24"/>
                <w:szCs w:val="24"/>
                <w:lang w:val="uz-Cyrl-UZ"/>
              </w:rPr>
            </w:pPr>
          </w:p>
        </w:tc>
        <w:tc>
          <w:tcPr>
            <w:tcW w:w="1484" w:type="dxa"/>
            <w:vMerge/>
            <w:shd w:val="clear" w:color="auto" w:fill="auto"/>
            <w:vAlign w:val="center"/>
          </w:tcPr>
          <w:p w14:paraId="7C38CF4E" w14:textId="77777777" w:rsidR="00953FD9" w:rsidRPr="00860B28" w:rsidRDefault="00953FD9" w:rsidP="00294259">
            <w:pPr>
              <w:pStyle w:val="221"/>
              <w:keepNext/>
              <w:keepLines/>
              <w:shd w:val="clear" w:color="auto" w:fill="auto"/>
              <w:spacing w:before="0" w:after="0" w:line="278" w:lineRule="exact"/>
              <w:jc w:val="center"/>
              <w:rPr>
                <w:sz w:val="24"/>
                <w:szCs w:val="24"/>
                <w:lang w:val="uz-Cyrl-UZ"/>
              </w:rPr>
            </w:pPr>
          </w:p>
        </w:tc>
        <w:tc>
          <w:tcPr>
            <w:tcW w:w="1041" w:type="dxa"/>
            <w:shd w:val="clear" w:color="auto" w:fill="auto"/>
            <w:vAlign w:val="center"/>
          </w:tcPr>
          <w:p w14:paraId="2A75EDE1" w14:textId="77777777" w:rsidR="00953FD9" w:rsidRPr="00860B28" w:rsidRDefault="00953FD9" w:rsidP="00294259">
            <w:pPr>
              <w:pStyle w:val="221"/>
              <w:keepNext/>
              <w:keepLines/>
              <w:shd w:val="clear" w:color="auto" w:fill="auto"/>
              <w:spacing w:before="0" w:after="0" w:line="278" w:lineRule="exact"/>
              <w:jc w:val="center"/>
              <w:rPr>
                <w:sz w:val="24"/>
                <w:szCs w:val="24"/>
                <w:lang w:val="uz-Cyrl-UZ"/>
              </w:rPr>
            </w:pPr>
          </w:p>
        </w:tc>
        <w:tc>
          <w:tcPr>
            <w:tcW w:w="1109" w:type="dxa"/>
            <w:shd w:val="clear" w:color="auto" w:fill="auto"/>
            <w:vAlign w:val="center"/>
          </w:tcPr>
          <w:p w14:paraId="0933A509" w14:textId="77777777" w:rsidR="00953FD9" w:rsidRPr="00860B28" w:rsidRDefault="00953FD9" w:rsidP="00294259">
            <w:pPr>
              <w:pStyle w:val="221"/>
              <w:keepNext/>
              <w:keepLines/>
              <w:shd w:val="clear" w:color="auto" w:fill="auto"/>
              <w:spacing w:before="0" w:after="0" w:line="278" w:lineRule="exact"/>
              <w:jc w:val="center"/>
              <w:rPr>
                <w:sz w:val="24"/>
                <w:szCs w:val="24"/>
                <w:lang w:val="uz-Cyrl-UZ"/>
              </w:rPr>
            </w:pPr>
          </w:p>
        </w:tc>
        <w:tc>
          <w:tcPr>
            <w:tcW w:w="971" w:type="dxa"/>
            <w:shd w:val="clear" w:color="auto" w:fill="auto"/>
            <w:vAlign w:val="center"/>
          </w:tcPr>
          <w:p w14:paraId="1D4F0B03" w14:textId="77777777" w:rsidR="00953FD9" w:rsidRPr="00860B28" w:rsidRDefault="00953FD9" w:rsidP="00294259">
            <w:pPr>
              <w:pStyle w:val="221"/>
              <w:keepNext/>
              <w:keepLines/>
              <w:shd w:val="clear" w:color="auto" w:fill="auto"/>
              <w:spacing w:before="0" w:after="0" w:line="278" w:lineRule="exact"/>
              <w:jc w:val="center"/>
              <w:rPr>
                <w:sz w:val="24"/>
                <w:szCs w:val="24"/>
                <w:lang w:val="uz-Cyrl-UZ"/>
              </w:rPr>
            </w:pPr>
          </w:p>
        </w:tc>
      </w:tr>
      <w:tr w:rsidR="00953FD9" w:rsidRPr="00860B28" w14:paraId="31F79DAC" w14:textId="77777777" w:rsidTr="00294259">
        <w:tc>
          <w:tcPr>
            <w:tcW w:w="728" w:type="dxa"/>
            <w:shd w:val="clear" w:color="auto" w:fill="auto"/>
            <w:vAlign w:val="center"/>
          </w:tcPr>
          <w:p w14:paraId="7560017C" w14:textId="77777777" w:rsidR="00953FD9" w:rsidRPr="00860B28" w:rsidRDefault="00953FD9" w:rsidP="00294259">
            <w:pPr>
              <w:pStyle w:val="221"/>
              <w:keepNext/>
              <w:keepLines/>
              <w:shd w:val="clear" w:color="auto" w:fill="auto"/>
              <w:spacing w:before="0" w:after="0" w:line="278" w:lineRule="exact"/>
              <w:jc w:val="center"/>
              <w:rPr>
                <w:sz w:val="24"/>
                <w:szCs w:val="24"/>
                <w:lang w:val="uz-Cyrl-UZ"/>
              </w:rPr>
            </w:pPr>
            <w:r w:rsidRPr="00860B28">
              <w:rPr>
                <w:sz w:val="24"/>
                <w:szCs w:val="24"/>
                <w:lang w:val="uz-Cyrl-UZ"/>
              </w:rPr>
              <w:t>1</w:t>
            </w:r>
          </w:p>
        </w:tc>
        <w:tc>
          <w:tcPr>
            <w:tcW w:w="3476" w:type="dxa"/>
            <w:shd w:val="clear" w:color="auto" w:fill="auto"/>
            <w:vAlign w:val="center"/>
          </w:tcPr>
          <w:p w14:paraId="7F25DC5E" w14:textId="77777777" w:rsidR="00953FD9" w:rsidRPr="00860B28" w:rsidRDefault="00953FD9" w:rsidP="00294259">
            <w:pPr>
              <w:pStyle w:val="221"/>
              <w:keepNext/>
              <w:keepLines/>
              <w:shd w:val="clear" w:color="auto" w:fill="auto"/>
              <w:spacing w:before="0" w:after="0" w:line="278" w:lineRule="exact"/>
              <w:jc w:val="center"/>
              <w:rPr>
                <w:sz w:val="24"/>
                <w:szCs w:val="24"/>
                <w:lang w:val="uz-Cyrl-UZ"/>
              </w:rPr>
            </w:pPr>
            <w:r w:rsidRPr="00860B28">
              <w:rPr>
                <w:sz w:val="24"/>
                <w:szCs w:val="24"/>
                <w:lang w:val="uz-Cyrl-UZ"/>
              </w:rPr>
              <w:t>2</w:t>
            </w:r>
          </w:p>
        </w:tc>
        <w:tc>
          <w:tcPr>
            <w:tcW w:w="1295" w:type="dxa"/>
            <w:shd w:val="clear" w:color="auto" w:fill="auto"/>
            <w:vAlign w:val="center"/>
          </w:tcPr>
          <w:p w14:paraId="6A83F8C2" w14:textId="77777777" w:rsidR="00953FD9" w:rsidRPr="00860B28" w:rsidRDefault="00953FD9" w:rsidP="00294259">
            <w:pPr>
              <w:pStyle w:val="221"/>
              <w:keepNext/>
              <w:keepLines/>
              <w:shd w:val="clear" w:color="auto" w:fill="auto"/>
              <w:spacing w:before="0" w:after="0" w:line="278" w:lineRule="exact"/>
              <w:jc w:val="center"/>
              <w:rPr>
                <w:sz w:val="24"/>
                <w:szCs w:val="24"/>
                <w:lang w:val="uz-Cyrl-UZ"/>
              </w:rPr>
            </w:pPr>
            <w:r w:rsidRPr="00860B28">
              <w:rPr>
                <w:sz w:val="24"/>
                <w:szCs w:val="24"/>
                <w:lang w:val="uz-Cyrl-UZ"/>
              </w:rPr>
              <w:t>3</w:t>
            </w:r>
          </w:p>
        </w:tc>
        <w:tc>
          <w:tcPr>
            <w:tcW w:w="1484" w:type="dxa"/>
            <w:shd w:val="clear" w:color="auto" w:fill="auto"/>
            <w:vAlign w:val="center"/>
          </w:tcPr>
          <w:p w14:paraId="63EB18FE" w14:textId="77777777" w:rsidR="00953FD9" w:rsidRPr="00860B28" w:rsidRDefault="00953FD9" w:rsidP="00294259">
            <w:pPr>
              <w:pStyle w:val="221"/>
              <w:keepNext/>
              <w:keepLines/>
              <w:shd w:val="clear" w:color="auto" w:fill="auto"/>
              <w:spacing w:before="0" w:after="0" w:line="278" w:lineRule="exact"/>
              <w:jc w:val="center"/>
              <w:rPr>
                <w:sz w:val="24"/>
                <w:szCs w:val="24"/>
                <w:lang w:val="uz-Cyrl-UZ"/>
              </w:rPr>
            </w:pPr>
            <w:r w:rsidRPr="00860B28">
              <w:rPr>
                <w:sz w:val="24"/>
                <w:szCs w:val="24"/>
                <w:lang w:val="uz-Cyrl-UZ"/>
              </w:rPr>
              <w:t>4</w:t>
            </w:r>
          </w:p>
        </w:tc>
        <w:tc>
          <w:tcPr>
            <w:tcW w:w="1041" w:type="dxa"/>
            <w:shd w:val="clear" w:color="auto" w:fill="auto"/>
            <w:vAlign w:val="center"/>
          </w:tcPr>
          <w:p w14:paraId="4D2AC567" w14:textId="77777777" w:rsidR="00953FD9" w:rsidRPr="00860B28" w:rsidRDefault="00953FD9" w:rsidP="00294259">
            <w:pPr>
              <w:pStyle w:val="221"/>
              <w:keepNext/>
              <w:keepLines/>
              <w:shd w:val="clear" w:color="auto" w:fill="auto"/>
              <w:spacing w:before="0" w:after="0" w:line="278" w:lineRule="exact"/>
              <w:jc w:val="center"/>
              <w:rPr>
                <w:sz w:val="24"/>
                <w:szCs w:val="24"/>
                <w:lang w:val="uz-Cyrl-UZ"/>
              </w:rPr>
            </w:pPr>
            <w:r w:rsidRPr="00860B28">
              <w:rPr>
                <w:sz w:val="24"/>
                <w:szCs w:val="24"/>
                <w:lang w:val="uz-Cyrl-UZ"/>
              </w:rPr>
              <w:t>5</w:t>
            </w:r>
          </w:p>
        </w:tc>
        <w:tc>
          <w:tcPr>
            <w:tcW w:w="1109" w:type="dxa"/>
            <w:shd w:val="clear" w:color="auto" w:fill="auto"/>
            <w:vAlign w:val="center"/>
          </w:tcPr>
          <w:p w14:paraId="7CE3E74B" w14:textId="77777777" w:rsidR="00953FD9" w:rsidRPr="00860B28" w:rsidRDefault="00953FD9" w:rsidP="00294259">
            <w:pPr>
              <w:pStyle w:val="221"/>
              <w:keepNext/>
              <w:keepLines/>
              <w:shd w:val="clear" w:color="auto" w:fill="auto"/>
              <w:spacing w:before="0" w:after="0" w:line="278" w:lineRule="exact"/>
              <w:jc w:val="center"/>
              <w:rPr>
                <w:sz w:val="24"/>
                <w:szCs w:val="24"/>
                <w:lang w:val="uz-Cyrl-UZ"/>
              </w:rPr>
            </w:pPr>
            <w:r w:rsidRPr="00860B28">
              <w:rPr>
                <w:sz w:val="24"/>
                <w:szCs w:val="24"/>
                <w:lang w:val="uz-Cyrl-UZ"/>
              </w:rPr>
              <w:t>6</w:t>
            </w:r>
          </w:p>
        </w:tc>
        <w:tc>
          <w:tcPr>
            <w:tcW w:w="971" w:type="dxa"/>
            <w:shd w:val="clear" w:color="auto" w:fill="auto"/>
            <w:vAlign w:val="center"/>
          </w:tcPr>
          <w:p w14:paraId="4E2D1125" w14:textId="77777777" w:rsidR="00953FD9" w:rsidRPr="00860B28" w:rsidRDefault="00953FD9" w:rsidP="00294259">
            <w:pPr>
              <w:pStyle w:val="221"/>
              <w:keepNext/>
              <w:keepLines/>
              <w:shd w:val="clear" w:color="auto" w:fill="auto"/>
              <w:spacing w:before="0" w:after="0" w:line="278" w:lineRule="exact"/>
              <w:jc w:val="center"/>
              <w:rPr>
                <w:sz w:val="24"/>
                <w:szCs w:val="24"/>
                <w:lang w:val="uz-Cyrl-UZ"/>
              </w:rPr>
            </w:pPr>
            <w:r w:rsidRPr="00860B28">
              <w:rPr>
                <w:sz w:val="24"/>
                <w:szCs w:val="24"/>
                <w:lang w:val="uz-Cyrl-UZ"/>
              </w:rPr>
              <w:t>7</w:t>
            </w:r>
          </w:p>
        </w:tc>
      </w:tr>
      <w:tr w:rsidR="00953FD9" w:rsidRPr="00860B28" w14:paraId="485AF4FA" w14:textId="77777777" w:rsidTr="00294259">
        <w:tc>
          <w:tcPr>
            <w:tcW w:w="728" w:type="dxa"/>
            <w:shd w:val="clear" w:color="auto" w:fill="auto"/>
            <w:vAlign w:val="center"/>
          </w:tcPr>
          <w:p w14:paraId="0368922D" w14:textId="77777777" w:rsidR="00953FD9" w:rsidRPr="00860B28" w:rsidRDefault="00953FD9" w:rsidP="00294259">
            <w:pPr>
              <w:pStyle w:val="221"/>
              <w:keepNext/>
              <w:keepLines/>
              <w:shd w:val="clear" w:color="auto" w:fill="auto"/>
              <w:spacing w:before="0" w:after="0" w:line="278" w:lineRule="exact"/>
              <w:jc w:val="center"/>
              <w:rPr>
                <w:b w:val="0"/>
                <w:sz w:val="24"/>
                <w:szCs w:val="24"/>
                <w:lang w:val="uz-Cyrl-UZ"/>
              </w:rPr>
            </w:pPr>
            <w:r w:rsidRPr="00860B28">
              <w:rPr>
                <w:b w:val="0"/>
                <w:sz w:val="24"/>
                <w:szCs w:val="24"/>
                <w:lang w:val="uz-Cyrl-UZ"/>
              </w:rPr>
              <w:t>1.</w:t>
            </w:r>
          </w:p>
        </w:tc>
        <w:tc>
          <w:tcPr>
            <w:tcW w:w="3476" w:type="dxa"/>
            <w:shd w:val="clear" w:color="auto" w:fill="auto"/>
            <w:vAlign w:val="center"/>
          </w:tcPr>
          <w:p w14:paraId="5DBC6EC9" w14:textId="77777777" w:rsidR="00953FD9" w:rsidRPr="006B1F16" w:rsidRDefault="00953FD9" w:rsidP="00294259">
            <w:pPr>
              <w:pStyle w:val="221"/>
              <w:keepNext/>
              <w:keepLines/>
              <w:shd w:val="clear" w:color="auto" w:fill="auto"/>
              <w:spacing w:before="0" w:after="0" w:line="278" w:lineRule="exact"/>
              <w:jc w:val="center"/>
              <w:rPr>
                <w:b w:val="0"/>
                <w:lang w:val="uz-Cyrl-UZ"/>
              </w:rPr>
            </w:pPr>
            <w:r w:rsidRPr="006B1F16">
              <w:rPr>
                <w:b w:val="0"/>
                <w:lang w:val="uz-Cyrl-UZ"/>
              </w:rPr>
              <w:t>Энг яхши таклифларни танлаш иштирокчиси ҳақида умумий маълумотлар</w:t>
            </w:r>
          </w:p>
        </w:tc>
        <w:tc>
          <w:tcPr>
            <w:tcW w:w="1295" w:type="dxa"/>
            <w:shd w:val="clear" w:color="auto" w:fill="auto"/>
            <w:vAlign w:val="center"/>
          </w:tcPr>
          <w:p w14:paraId="20F2F5D4" w14:textId="57E2059A" w:rsidR="00953FD9" w:rsidRPr="00860B28" w:rsidRDefault="00953FD9" w:rsidP="00294259">
            <w:pPr>
              <w:pStyle w:val="221"/>
              <w:keepNext/>
              <w:keepLines/>
              <w:shd w:val="clear" w:color="auto" w:fill="auto"/>
              <w:spacing w:before="0" w:after="0" w:line="278" w:lineRule="exact"/>
              <w:jc w:val="center"/>
              <w:rPr>
                <w:b w:val="0"/>
                <w:sz w:val="24"/>
                <w:szCs w:val="24"/>
                <w:lang w:val="uz-Cyrl-UZ"/>
              </w:rPr>
            </w:pPr>
            <w:r w:rsidRPr="00860B28">
              <w:rPr>
                <w:b w:val="0"/>
                <w:sz w:val="24"/>
                <w:szCs w:val="24"/>
                <w:lang w:val="uz-Cyrl-UZ"/>
              </w:rPr>
              <w:t>1-шакл</w:t>
            </w:r>
          </w:p>
        </w:tc>
        <w:tc>
          <w:tcPr>
            <w:tcW w:w="1484" w:type="dxa"/>
            <w:shd w:val="clear" w:color="auto" w:fill="auto"/>
            <w:vAlign w:val="center"/>
          </w:tcPr>
          <w:p w14:paraId="23CD9392" w14:textId="75EF71C9" w:rsidR="00656F22" w:rsidRPr="00860B28" w:rsidRDefault="00656F22" w:rsidP="00656F22">
            <w:pPr>
              <w:pStyle w:val="221"/>
              <w:keepNext/>
              <w:keepLines/>
              <w:shd w:val="clear" w:color="auto" w:fill="auto"/>
              <w:spacing w:before="0" w:after="0" w:line="278" w:lineRule="exact"/>
              <w:jc w:val="center"/>
              <w:rPr>
                <w:b w:val="0"/>
                <w:sz w:val="24"/>
                <w:szCs w:val="24"/>
                <w:lang w:val="uz-Cyrl-UZ"/>
              </w:rPr>
            </w:pPr>
            <w:r>
              <w:rPr>
                <w:b w:val="0"/>
                <w:sz w:val="24"/>
                <w:szCs w:val="24"/>
                <w:lang w:val="uz-Cyrl-UZ"/>
              </w:rPr>
              <w:t>20</w:t>
            </w:r>
          </w:p>
        </w:tc>
        <w:tc>
          <w:tcPr>
            <w:tcW w:w="1041" w:type="dxa"/>
            <w:shd w:val="clear" w:color="auto" w:fill="auto"/>
            <w:vAlign w:val="center"/>
          </w:tcPr>
          <w:p w14:paraId="20A2FB71" w14:textId="77777777" w:rsidR="00953FD9" w:rsidRPr="00860B28" w:rsidRDefault="00953FD9" w:rsidP="00294259">
            <w:pPr>
              <w:pStyle w:val="221"/>
              <w:keepNext/>
              <w:keepLines/>
              <w:shd w:val="clear" w:color="auto" w:fill="auto"/>
              <w:spacing w:before="0" w:after="0" w:line="278" w:lineRule="exact"/>
              <w:jc w:val="center"/>
              <w:rPr>
                <w:b w:val="0"/>
                <w:sz w:val="24"/>
                <w:szCs w:val="24"/>
                <w:lang w:val="uz-Cyrl-UZ"/>
              </w:rPr>
            </w:pPr>
          </w:p>
        </w:tc>
        <w:tc>
          <w:tcPr>
            <w:tcW w:w="1109" w:type="dxa"/>
            <w:shd w:val="clear" w:color="auto" w:fill="auto"/>
            <w:vAlign w:val="center"/>
          </w:tcPr>
          <w:p w14:paraId="2794E8C2" w14:textId="77777777" w:rsidR="00953FD9" w:rsidRPr="00860B28" w:rsidRDefault="00953FD9" w:rsidP="00294259">
            <w:pPr>
              <w:pStyle w:val="221"/>
              <w:keepNext/>
              <w:keepLines/>
              <w:shd w:val="clear" w:color="auto" w:fill="auto"/>
              <w:spacing w:before="0" w:after="0" w:line="278" w:lineRule="exact"/>
              <w:jc w:val="center"/>
              <w:rPr>
                <w:b w:val="0"/>
                <w:sz w:val="24"/>
                <w:szCs w:val="24"/>
                <w:lang w:val="uz-Cyrl-UZ"/>
              </w:rPr>
            </w:pPr>
          </w:p>
        </w:tc>
        <w:tc>
          <w:tcPr>
            <w:tcW w:w="971" w:type="dxa"/>
            <w:shd w:val="clear" w:color="auto" w:fill="auto"/>
            <w:vAlign w:val="center"/>
          </w:tcPr>
          <w:p w14:paraId="16B211A0" w14:textId="77777777" w:rsidR="00953FD9" w:rsidRPr="00860B28" w:rsidRDefault="00953FD9" w:rsidP="00294259">
            <w:pPr>
              <w:pStyle w:val="221"/>
              <w:keepNext/>
              <w:keepLines/>
              <w:shd w:val="clear" w:color="auto" w:fill="auto"/>
              <w:spacing w:before="0" w:after="0" w:line="278" w:lineRule="exact"/>
              <w:jc w:val="center"/>
              <w:rPr>
                <w:b w:val="0"/>
                <w:sz w:val="24"/>
                <w:szCs w:val="24"/>
                <w:lang w:val="uz-Cyrl-UZ"/>
              </w:rPr>
            </w:pPr>
          </w:p>
        </w:tc>
      </w:tr>
      <w:tr w:rsidR="00953FD9" w:rsidRPr="00860B28" w14:paraId="6B3649B2" w14:textId="77777777" w:rsidTr="00294259">
        <w:tc>
          <w:tcPr>
            <w:tcW w:w="728" w:type="dxa"/>
            <w:shd w:val="clear" w:color="auto" w:fill="auto"/>
            <w:vAlign w:val="center"/>
          </w:tcPr>
          <w:p w14:paraId="6474EA18" w14:textId="77777777" w:rsidR="00953FD9" w:rsidRPr="00860B28" w:rsidRDefault="00953FD9" w:rsidP="00294259">
            <w:pPr>
              <w:pStyle w:val="221"/>
              <w:keepNext/>
              <w:keepLines/>
              <w:shd w:val="clear" w:color="auto" w:fill="auto"/>
              <w:spacing w:before="0" w:after="0" w:line="278" w:lineRule="exact"/>
              <w:jc w:val="center"/>
              <w:rPr>
                <w:b w:val="0"/>
                <w:sz w:val="24"/>
                <w:szCs w:val="24"/>
                <w:lang w:val="uz-Cyrl-UZ"/>
              </w:rPr>
            </w:pPr>
            <w:r w:rsidRPr="00860B28">
              <w:rPr>
                <w:b w:val="0"/>
                <w:sz w:val="24"/>
                <w:szCs w:val="24"/>
                <w:lang w:val="uz-Cyrl-UZ"/>
              </w:rPr>
              <w:t>2.</w:t>
            </w:r>
          </w:p>
        </w:tc>
        <w:tc>
          <w:tcPr>
            <w:tcW w:w="3476" w:type="dxa"/>
            <w:shd w:val="clear" w:color="auto" w:fill="auto"/>
            <w:vAlign w:val="center"/>
          </w:tcPr>
          <w:p w14:paraId="74457B4C" w14:textId="1AEB678A" w:rsidR="00953FD9" w:rsidRPr="006B1F16" w:rsidRDefault="00953FD9" w:rsidP="00294259">
            <w:pPr>
              <w:pStyle w:val="25"/>
              <w:shd w:val="clear" w:color="auto" w:fill="auto"/>
              <w:spacing w:line="274" w:lineRule="exact"/>
              <w:ind w:firstLine="420"/>
              <w:rPr>
                <w:lang w:val="uz-Cyrl-UZ"/>
              </w:rPr>
            </w:pPr>
            <w:r w:rsidRPr="006B1F16">
              <w:rPr>
                <w:lang w:val="uz-Cyrl-UZ"/>
              </w:rPr>
              <w:t>Охирги уч йилдаги молиявий аҳволи ҳақидаги хужжатлар,  молиявий натижалар тўғрисидаги ҳисоботлар (баланс ҳисоботлари)нинг нусхаси билан.</w:t>
            </w:r>
          </w:p>
          <w:p w14:paraId="289817FC" w14:textId="77777777" w:rsidR="00953FD9" w:rsidRPr="006B1F16" w:rsidRDefault="00953FD9" w:rsidP="00294259">
            <w:pPr>
              <w:pStyle w:val="25"/>
              <w:shd w:val="clear" w:color="auto" w:fill="auto"/>
              <w:spacing w:line="274" w:lineRule="exact"/>
              <w:ind w:firstLine="420"/>
              <w:rPr>
                <w:lang w:val="uz-Cyrl-UZ"/>
              </w:rPr>
            </w:pPr>
            <w:r w:rsidRPr="006B1F16">
              <w:rPr>
                <w:lang w:val="uz-Cyrl-UZ"/>
              </w:rPr>
              <w:t>Энг яхши таклифларни танлаш иштирокчисининг салоҳияти (жумладан, тўловга қодирлиги ва айланма маблағлар билан таъминланганлиги) тўғрисида маълумот</w:t>
            </w:r>
          </w:p>
        </w:tc>
        <w:tc>
          <w:tcPr>
            <w:tcW w:w="1295" w:type="dxa"/>
            <w:shd w:val="clear" w:color="auto" w:fill="auto"/>
            <w:vAlign w:val="center"/>
          </w:tcPr>
          <w:p w14:paraId="6DDCDE4F" w14:textId="77777777" w:rsidR="00953FD9" w:rsidRPr="00860B28" w:rsidRDefault="00953FD9" w:rsidP="00294259">
            <w:pPr>
              <w:pStyle w:val="221"/>
              <w:keepNext/>
              <w:keepLines/>
              <w:shd w:val="clear" w:color="auto" w:fill="auto"/>
              <w:spacing w:before="0" w:after="0" w:line="278" w:lineRule="exact"/>
              <w:jc w:val="center"/>
              <w:rPr>
                <w:b w:val="0"/>
                <w:sz w:val="24"/>
                <w:szCs w:val="24"/>
                <w:lang w:val="uz-Cyrl-UZ"/>
              </w:rPr>
            </w:pPr>
            <w:r w:rsidRPr="00860B28">
              <w:rPr>
                <w:b w:val="0"/>
                <w:sz w:val="24"/>
                <w:szCs w:val="24"/>
                <w:lang w:val="uz-Cyrl-UZ"/>
              </w:rPr>
              <w:t>2-шакл</w:t>
            </w:r>
          </w:p>
        </w:tc>
        <w:tc>
          <w:tcPr>
            <w:tcW w:w="1484" w:type="dxa"/>
            <w:vMerge w:val="restart"/>
            <w:shd w:val="clear" w:color="auto" w:fill="auto"/>
            <w:vAlign w:val="center"/>
          </w:tcPr>
          <w:p w14:paraId="4D496CA4" w14:textId="17CA8CC7" w:rsidR="00953FD9" w:rsidRPr="00860B28" w:rsidRDefault="00656F22" w:rsidP="00294259">
            <w:pPr>
              <w:pStyle w:val="221"/>
              <w:keepNext/>
              <w:keepLines/>
              <w:shd w:val="clear" w:color="auto" w:fill="auto"/>
              <w:spacing w:before="0" w:after="0" w:line="278" w:lineRule="exact"/>
              <w:jc w:val="center"/>
              <w:rPr>
                <w:b w:val="0"/>
                <w:sz w:val="24"/>
                <w:szCs w:val="24"/>
                <w:lang w:val="uz-Cyrl-UZ"/>
              </w:rPr>
            </w:pPr>
            <w:r>
              <w:rPr>
                <w:b w:val="0"/>
                <w:sz w:val="24"/>
                <w:szCs w:val="24"/>
                <w:lang w:val="uz-Cyrl-UZ"/>
              </w:rPr>
              <w:t>35</w:t>
            </w:r>
          </w:p>
        </w:tc>
        <w:tc>
          <w:tcPr>
            <w:tcW w:w="1041" w:type="dxa"/>
            <w:shd w:val="clear" w:color="auto" w:fill="auto"/>
            <w:vAlign w:val="center"/>
          </w:tcPr>
          <w:p w14:paraId="14D9B7CE" w14:textId="77777777" w:rsidR="00953FD9" w:rsidRPr="00860B28" w:rsidRDefault="00953FD9" w:rsidP="00294259">
            <w:pPr>
              <w:pStyle w:val="221"/>
              <w:keepNext/>
              <w:keepLines/>
              <w:shd w:val="clear" w:color="auto" w:fill="auto"/>
              <w:spacing w:before="0" w:after="0" w:line="278" w:lineRule="exact"/>
              <w:jc w:val="center"/>
              <w:rPr>
                <w:b w:val="0"/>
                <w:sz w:val="24"/>
                <w:szCs w:val="24"/>
                <w:lang w:val="uz-Cyrl-UZ"/>
              </w:rPr>
            </w:pPr>
          </w:p>
        </w:tc>
        <w:tc>
          <w:tcPr>
            <w:tcW w:w="1109" w:type="dxa"/>
            <w:shd w:val="clear" w:color="auto" w:fill="auto"/>
            <w:vAlign w:val="center"/>
          </w:tcPr>
          <w:p w14:paraId="7F6D26B5" w14:textId="77777777" w:rsidR="00953FD9" w:rsidRPr="00860B28" w:rsidRDefault="00953FD9" w:rsidP="00294259">
            <w:pPr>
              <w:pStyle w:val="221"/>
              <w:keepNext/>
              <w:keepLines/>
              <w:shd w:val="clear" w:color="auto" w:fill="auto"/>
              <w:spacing w:before="0" w:after="0" w:line="278" w:lineRule="exact"/>
              <w:jc w:val="center"/>
              <w:rPr>
                <w:b w:val="0"/>
                <w:sz w:val="24"/>
                <w:szCs w:val="24"/>
                <w:lang w:val="uz-Cyrl-UZ"/>
              </w:rPr>
            </w:pPr>
          </w:p>
        </w:tc>
        <w:tc>
          <w:tcPr>
            <w:tcW w:w="971" w:type="dxa"/>
            <w:shd w:val="clear" w:color="auto" w:fill="auto"/>
            <w:vAlign w:val="center"/>
          </w:tcPr>
          <w:p w14:paraId="1972FBE5" w14:textId="77777777" w:rsidR="00953FD9" w:rsidRPr="00860B28" w:rsidRDefault="00953FD9" w:rsidP="00294259">
            <w:pPr>
              <w:pStyle w:val="221"/>
              <w:keepNext/>
              <w:keepLines/>
              <w:shd w:val="clear" w:color="auto" w:fill="auto"/>
              <w:spacing w:before="0" w:after="0" w:line="278" w:lineRule="exact"/>
              <w:jc w:val="center"/>
              <w:rPr>
                <w:b w:val="0"/>
                <w:sz w:val="24"/>
                <w:szCs w:val="24"/>
                <w:lang w:val="uz-Cyrl-UZ"/>
              </w:rPr>
            </w:pPr>
          </w:p>
        </w:tc>
      </w:tr>
      <w:tr w:rsidR="00953FD9" w:rsidRPr="00860B28" w14:paraId="6679FD65" w14:textId="77777777" w:rsidTr="00294259">
        <w:tc>
          <w:tcPr>
            <w:tcW w:w="728" w:type="dxa"/>
            <w:shd w:val="clear" w:color="auto" w:fill="auto"/>
            <w:vAlign w:val="center"/>
          </w:tcPr>
          <w:p w14:paraId="7048EAF1" w14:textId="68B79238" w:rsidR="00953FD9" w:rsidRPr="00860B28" w:rsidRDefault="00294259" w:rsidP="00294259">
            <w:pPr>
              <w:pStyle w:val="221"/>
              <w:keepNext/>
              <w:keepLines/>
              <w:shd w:val="clear" w:color="auto" w:fill="auto"/>
              <w:spacing w:before="0" w:after="0" w:line="278" w:lineRule="exact"/>
              <w:jc w:val="center"/>
              <w:rPr>
                <w:b w:val="0"/>
                <w:sz w:val="24"/>
                <w:szCs w:val="24"/>
                <w:lang w:val="uz-Cyrl-UZ"/>
              </w:rPr>
            </w:pPr>
            <w:r>
              <w:rPr>
                <w:b w:val="0"/>
                <w:sz w:val="24"/>
                <w:szCs w:val="24"/>
                <w:lang w:val="uz-Cyrl-UZ"/>
              </w:rPr>
              <w:t>3</w:t>
            </w:r>
            <w:r w:rsidR="00953FD9" w:rsidRPr="00860B28">
              <w:rPr>
                <w:b w:val="0"/>
                <w:sz w:val="24"/>
                <w:szCs w:val="24"/>
                <w:lang w:val="uz-Cyrl-UZ"/>
              </w:rPr>
              <w:t>.</w:t>
            </w:r>
          </w:p>
        </w:tc>
        <w:tc>
          <w:tcPr>
            <w:tcW w:w="3476" w:type="dxa"/>
            <w:shd w:val="clear" w:color="auto" w:fill="auto"/>
            <w:vAlign w:val="center"/>
          </w:tcPr>
          <w:p w14:paraId="386A04C8" w14:textId="77777777" w:rsidR="00953FD9" w:rsidRPr="006B1F16" w:rsidRDefault="00953FD9" w:rsidP="00294259">
            <w:pPr>
              <w:pStyle w:val="221"/>
              <w:keepNext/>
              <w:keepLines/>
              <w:shd w:val="clear" w:color="auto" w:fill="auto"/>
              <w:spacing w:before="0" w:after="0" w:line="278" w:lineRule="exact"/>
              <w:jc w:val="center"/>
              <w:rPr>
                <w:b w:val="0"/>
                <w:lang w:val="uz-Cyrl-UZ"/>
              </w:rPr>
            </w:pPr>
            <w:r w:rsidRPr="006B1F16">
              <w:rPr>
                <w:b w:val="0"/>
                <w:lang w:val="uz-Cyrl-UZ"/>
              </w:rPr>
              <w:t xml:space="preserve">Энг яхши таклифларни танлаш иштирокчисининг иш ҳақи жамғармаси ва ходимлар ўртача сони бўйича кўрсаткичлар </w:t>
            </w:r>
          </w:p>
        </w:tc>
        <w:tc>
          <w:tcPr>
            <w:tcW w:w="1295" w:type="dxa"/>
            <w:shd w:val="clear" w:color="auto" w:fill="auto"/>
            <w:vAlign w:val="center"/>
          </w:tcPr>
          <w:p w14:paraId="56462F6B" w14:textId="77777777" w:rsidR="00953FD9" w:rsidRPr="00860B28" w:rsidRDefault="00953FD9" w:rsidP="00294259">
            <w:pPr>
              <w:pStyle w:val="221"/>
              <w:keepNext/>
              <w:keepLines/>
              <w:shd w:val="clear" w:color="auto" w:fill="auto"/>
              <w:spacing w:before="0" w:after="0" w:line="278" w:lineRule="exact"/>
              <w:jc w:val="center"/>
              <w:rPr>
                <w:b w:val="0"/>
                <w:sz w:val="24"/>
                <w:szCs w:val="24"/>
                <w:lang w:val="uz-Cyrl-UZ"/>
              </w:rPr>
            </w:pPr>
            <w:r w:rsidRPr="00860B28">
              <w:rPr>
                <w:b w:val="0"/>
                <w:sz w:val="24"/>
                <w:szCs w:val="24"/>
                <w:lang w:val="uz-Cyrl-UZ"/>
              </w:rPr>
              <w:t>3-шакл</w:t>
            </w:r>
          </w:p>
        </w:tc>
        <w:tc>
          <w:tcPr>
            <w:tcW w:w="1484" w:type="dxa"/>
            <w:vMerge/>
            <w:shd w:val="clear" w:color="auto" w:fill="auto"/>
            <w:vAlign w:val="center"/>
          </w:tcPr>
          <w:p w14:paraId="5D95EFA4" w14:textId="77777777" w:rsidR="00953FD9" w:rsidRPr="00860B28" w:rsidRDefault="00953FD9" w:rsidP="00294259">
            <w:pPr>
              <w:pStyle w:val="221"/>
              <w:keepNext/>
              <w:keepLines/>
              <w:shd w:val="clear" w:color="auto" w:fill="auto"/>
              <w:spacing w:before="0" w:after="0" w:line="278" w:lineRule="exact"/>
              <w:jc w:val="center"/>
              <w:rPr>
                <w:b w:val="0"/>
                <w:sz w:val="24"/>
                <w:szCs w:val="24"/>
                <w:lang w:val="uz-Cyrl-UZ"/>
              </w:rPr>
            </w:pPr>
          </w:p>
        </w:tc>
        <w:tc>
          <w:tcPr>
            <w:tcW w:w="1041" w:type="dxa"/>
            <w:shd w:val="clear" w:color="auto" w:fill="auto"/>
            <w:vAlign w:val="center"/>
          </w:tcPr>
          <w:p w14:paraId="5C174343" w14:textId="77777777" w:rsidR="00953FD9" w:rsidRPr="00860B28" w:rsidRDefault="00953FD9" w:rsidP="00294259">
            <w:pPr>
              <w:pStyle w:val="221"/>
              <w:keepNext/>
              <w:keepLines/>
              <w:shd w:val="clear" w:color="auto" w:fill="auto"/>
              <w:spacing w:before="0" w:after="0" w:line="278" w:lineRule="exact"/>
              <w:jc w:val="center"/>
              <w:rPr>
                <w:b w:val="0"/>
                <w:sz w:val="24"/>
                <w:szCs w:val="24"/>
                <w:lang w:val="uz-Cyrl-UZ"/>
              </w:rPr>
            </w:pPr>
          </w:p>
        </w:tc>
        <w:tc>
          <w:tcPr>
            <w:tcW w:w="1109" w:type="dxa"/>
            <w:shd w:val="clear" w:color="auto" w:fill="auto"/>
            <w:vAlign w:val="center"/>
          </w:tcPr>
          <w:p w14:paraId="037C55A2" w14:textId="77777777" w:rsidR="00953FD9" w:rsidRPr="00860B28" w:rsidRDefault="00953FD9" w:rsidP="00294259">
            <w:pPr>
              <w:pStyle w:val="221"/>
              <w:keepNext/>
              <w:keepLines/>
              <w:shd w:val="clear" w:color="auto" w:fill="auto"/>
              <w:spacing w:before="0" w:after="0" w:line="278" w:lineRule="exact"/>
              <w:jc w:val="center"/>
              <w:rPr>
                <w:b w:val="0"/>
                <w:sz w:val="24"/>
                <w:szCs w:val="24"/>
                <w:lang w:val="uz-Cyrl-UZ"/>
              </w:rPr>
            </w:pPr>
          </w:p>
        </w:tc>
        <w:tc>
          <w:tcPr>
            <w:tcW w:w="971" w:type="dxa"/>
            <w:shd w:val="clear" w:color="auto" w:fill="auto"/>
            <w:vAlign w:val="center"/>
          </w:tcPr>
          <w:p w14:paraId="53EDD7BB" w14:textId="77777777" w:rsidR="00953FD9" w:rsidRPr="00860B28" w:rsidRDefault="00953FD9" w:rsidP="00294259">
            <w:pPr>
              <w:pStyle w:val="221"/>
              <w:keepNext/>
              <w:keepLines/>
              <w:shd w:val="clear" w:color="auto" w:fill="auto"/>
              <w:spacing w:before="0" w:after="0" w:line="278" w:lineRule="exact"/>
              <w:jc w:val="center"/>
              <w:rPr>
                <w:b w:val="0"/>
                <w:sz w:val="24"/>
                <w:szCs w:val="24"/>
                <w:lang w:val="uz-Cyrl-UZ"/>
              </w:rPr>
            </w:pPr>
          </w:p>
        </w:tc>
      </w:tr>
      <w:tr w:rsidR="00953FD9" w:rsidRPr="00860B28" w14:paraId="49E1F5DF" w14:textId="77777777" w:rsidTr="00294259">
        <w:tc>
          <w:tcPr>
            <w:tcW w:w="728" w:type="dxa"/>
            <w:shd w:val="clear" w:color="auto" w:fill="auto"/>
            <w:vAlign w:val="center"/>
          </w:tcPr>
          <w:p w14:paraId="70FAEB13" w14:textId="49EA56B5" w:rsidR="00953FD9" w:rsidRPr="00860B28" w:rsidRDefault="00294259" w:rsidP="00294259">
            <w:pPr>
              <w:pStyle w:val="221"/>
              <w:keepNext/>
              <w:keepLines/>
              <w:shd w:val="clear" w:color="auto" w:fill="auto"/>
              <w:spacing w:before="0" w:after="0" w:line="278" w:lineRule="exact"/>
              <w:jc w:val="center"/>
              <w:rPr>
                <w:b w:val="0"/>
                <w:sz w:val="24"/>
                <w:szCs w:val="24"/>
                <w:lang w:val="uz-Cyrl-UZ"/>
              </w:rPr>
            </w:pPr>
            <w:r>
              <w:rPr>
                <w:b w:val="0"/>
                <w:sz w:val="24"/>
                <w:szCs w:val="24"/>
                <w:lang w:val="uz-Cyrl-UZ"/>
              </w:rPr>
              <w:t>4</w:t>
            </w:r>
            <w:r w:rsidR="00953FD9" w:rsidRPr="00860B28">
              <w:rPr>
                <w:b w:val="0"/>
                <w:sz w:val="24"/>
                <w:szCs w:val="24"/>
                <w:lang w:val="uz-Cyrl-UZ"/>
              </w:rPr>
              <w:t>.</w:t>
            </w:r>
          </w:p>
        </w:tc>
        <w:tc>
          <w:tcPr>
            <w:tcW w:w="3476" w:type="dxa"/>
            <w:shd w:val="clear" w:color="auto" w:fill="auto"/>
            <w:vAlign w:val="center"/>
          </w:tcPr>
          <w:p w14:paraId="65191A82" w14:textId="77777777" w:rsidR="00953FD9" w:rsidRPr="006B1F16" w:rsidRDefault="00953FD9" w:rsidP="00294259">
            <w:pPr>
              <w:pStyle w:val="221"/>
              <w:keepNext/>
              <w:keepLines/>
              <w:shd w:val="clear" w:color="auto" w:fill="auto"/>
              <w:spacing w:before="0" w:after="0" w:line="278" w:lineRule="exact"/>
              <w:jc w:val="center"/>
              <w:rPr>
                <w:b w:val="0"/>
                <w:lang w:val="uz-Cyrl-UZ"/>
              </w:rPr>
            </w:pPr>
            <w:r w:rsidRPr="006B1F16">
              <w:rPr>
                <w:b w:val="0"/>
                <w:lang w:val="uz-Cyrl-UZ"/>
              </w:rPr>
              <w:t>Энг яхши таклифларни танлаш предметига ўхшаш объектларда охирги 3 йиллик иш тажрибаси</w:t>
            </w:r>
          </w:p>
        </w:tc>
        <w:tc>
          <w:tcPr>
            <w:tcW w:w="1295" w:type="dxa"/>
            <w:shd w:val="clear" w:color="auto" w:fill="auto"/>
            <w:vAlign w:val="center"/>
          </w:tcPr>
          <w:p w14:paraId="0F1AC891" w14:textId="77777777" w:rsidR="00953FD9" w:rsidRPr="00860B28" w:rsidRDefault="00953FD9" w:rsidP="00294259">
            <w:pPr>
              <w:pStyle w:val="221"/>
              <w:keepNext/>
              <w:keepLines/>
              <w:shd w:val="clear" w:color="auto" w:fill="auto"/>
              <w:spacing w:before="0" w:after="0" w:line="278" w:lineRule="exact"/>
              <w:jc w:val="center"/>
              <w:rPr>
                <w:b w:val="0"/>
                <w:sz w:val="24"/>
                <w:szCs w:val="24"/>
                <w:lang w:val="uz-Cyrl-UZ"/>
              </w:rPr>
            </w:pPr>
            <w:r w:rsidRPr="00860B28">
              <w:rPr>
                <w:b w:val="0"/>
                <w:sz w:val="24"/>
                <w:szCs w:val="24"/>
                <w:lang w:val="uz-Cyrl-UZ"/>
              </w:rPr>
              <w:t>4-шакл</w:t>
            </w:r>
          </w:p>
        </w:tc>
        <w:tc>
          <w:tcPr>
            <w:tcW w:w="1484" w:type="dxa"/>
            <w:shd w:val="clear" w:color="auto" w:fill="auto"/>
            <w:vAlign w:val="center"/>
          </w:tcPr>
          <w:p w14:paraId="118D2644" w14:textId="77777777" w:rsidR="00953FD9" w:rsidRPr="00860B28" w:rsidRDefault="00953FD9" w:rsidP="00294259">
            <w:pPr>
              <w:pStyle w:val="221"/>
              <w:keepNext/>
              <w:keepLines/>
              <w:shd w:val="clear" w:color="auto" w:fill="auto"/>
              <w:spacing w:before="0" w:after="0" w:line="278" w:lineRule="exact"/>
              <w:jc w:val="center"/>
              <w:rPr>
                <w:b w:val="0"/>
                <w:sz w:val="24"/>
                <w:szCs w:val="24"/>
                <w:lang w:val="uz-Cyrl-UZ"/>
              </w:rPr>
            </w:pPr>
            <w:r w:rsidRPr="00860B28">
              <w:rPr>
                <w:b w:val="0"/>
                <w:sz w:val="24"/>
                <w:szCs w:val="24"/>
                <w:lang w:val="uz-Cyrl-UZ"/>
              </w:rPr>
              <w:t>25</w:t>
            </w:r>
          </w:p>
        </w:tc>
        <w:tc>
          <w:tcPr>
            <w:tcW w:w="1041" w:type="dxa"/>
            <w:shd w:val="clear" w:color="auto" w:fill="auto"/>
            <w:vAlign w:val="center"/>
          </w:tcPr>
          <w:p w14:paraId="6F01AC08" w14:textId="77777777" w:rsidR="00953FD9" w:rsidRPr="00860B28" w:rsidRDefault="00953FD9" w:rsidP="00294259">
            <w:pPr>
              <w:pStyle w:val="221"/>
              <w:keepNext/>
              <w:keepLines/>
              <w:shd w:val="clear" w:color="auto" w:fill="auto"/>
              <w:spacing w:before="0" w:after="0" w:line="278" w:lineRule="exact"/>
              <w:jc w:val="center"/>
              <w:rPr>
                <w:b w:val="0"/>
                <w:sz w:val="24"/>
                <w:szCs w:val="24"/>
                <w:lang w:val="uz-Cyrl-UZ"/>
              </w:rPr>
            </w:pPr>
          </w:p>
        </w:tc>
        <w:tc>
          <w:tcPr>
            <w:tcW w:w="1109" w:type="dxa"/>
            <w:shd w:val="clear" w:color="auto" w:fill="auto"/>
            <w:vAlign w:val="center"/>
          </w:tcPr>
          <w:p w14:paraId="2E31AAFD" w14:textId="77777777" w:rsidR="00953FD9" w:rsidRPr="00860B28" w:rsidRDefault="00953FD9" w:rsidP="00294259">
            <w:pPr>
              <w:pStyle w:val="221"/>
              <w:keepNext/>
              <w:keepLines/>
              <w:shd w:val="clear" w:color="auto" w:fill="auto"/>
              <w:spacing w:before="0" w:after="0" w:line="278" w:lineRule="exact"/>
              <w:jc w:val="center"/>
              <w:rPr>
                <w:b w:val="0"/>
                <w:sz w:val="24"/>
                <w:szCs w:val="24"/>
                <w:lang w:val="uz-Cyrl-UZ"/>
              </w:rPr>
            </w:pPr>
          </w:p>
        </w:tc>
        <w:tc>
          <w:tcPr>
            <w:tcW w:w="971" w:type="dxa"/>
            <w:shd w:val="clear" w:color="auto" w:fill="auto"/>
            <w:vAlign w:val="center"/>
          </w:tcPr>
          <w:p w14:paraId="42797DF5" w14:textId="77777777" w:rsidR="00953FD9" w:rsidRPr="00860B28" w:rsidRDefault="00953FD9" w:rsidP="00294259">
            <w:pPr>
              <w:pStyle w:val="221"/>
              <w:keepNext/>
              <w:keepLines/>
              <w:shd w:val="clear" w:color="auto" w:fill="auto"/>
              <w:spacing w:before="0" w:after="0" w:line="278" w:lineRule="exact"/>
              <w:jc w:val="center"/>
              <w:rPr>
                <w:b w:val="0"/>
                <w:sz w:val="24"/>
                <w:szCs w:val="24"/>
                <w:lang w:val="uz-Cyrl-UZ"/>
              </w:rPr>
            </w:pPr>
          </w:p>
        </w:tc>
      </w:tr>
      <w:tr w:rsidR="00953FD9" w:rsidRPr="00860B28" w14:paraId="2376A835" w14:textId="77777777" w:rsidTr="00294259">
        <w:tc>
          <w:tcPr>
            <w:tcW w:w="728" w:type="dxa"/>
            <w:shd w:val="clear" w:color="auto" w:fill="auto"/>
            <w:vAlign w:val="center"/>
          </w:tcPr>
          <w:p w14:paraId="09478963" w14:textId="3F0B3EE2" w:rsidR="00953FD9" w:rsidRPr="00860B28" w:rsidRDefault="00D07D99" w:rsidP="00D07D99">
            <w:pPr>
              <w:pStyle w:val="221"/>
              <w:keepNext/>
              <w:keepLines/>
              <w:shd w:val="clear" w:color="auto" w:fill="auto"/>
              <w:spacing w:before="0" w:after="0" w:line="278" w:lineRule="exact"/>
              <w:jc w:val="center"/>
              <w:rPr>
                <w:b w:val="0"/>
                <w:sz w:val="24"/>
                <w:szCs w:val="24"/>
                <w:lang w:val="uz-Cyrl-UZ"/>
              </w:rPr>
            </w:pPr>
            <w:r>
              <w:rPr>
                <w:b w:val="0"/>
                <w:sz w:val="24"/>
                <w:szCs w:val="24"/>
                <w:lang w:val="uz-Cyrl-UZ"/>
              </w:rPr>
              <w:t>5</w:t>
            </w:r>
            <w:r w:rsidR="00953FD9" w:rsidRPr="00860B28">
              <w:rPr>
                <w:b w:val="0"/>
                <w:sz w:val="24"/>
                <w:szCs w:val="24"/>
                <w:lang w:val="uz-Cyrl-UZ"/>
              </w:rPr>
              <w:t>.</w:t>
            </w:r>
          </w:p>
        </w:tc>
        <w:tc>
          <w:tcPr>
            <w:tcW w:w="3476" w:type="dxa"/>
            <w:shd w:val="clear" w:color="auto" w:fill="auto"/>
            <w:vAlign w:val="center"/>
          </w:tcPr>
          <w:p w14:paraId="186E6153" w14:textId="77777777" w:rsidR="00953FD9" w:rsidRPr="00860B28" w:rsidRDefault="00953FD9" w:rsidP="00294259">
            <w:pPr>
              <w:pStyle w:val="221"/>
              <w:keepNext/>
              <w:keepLines/>
              <w:shd w:val="clear" w:color="auto" w:fill="auto"/>
              <w:spacing w:before="0" w:after="0" w:line="278" w:lineRule="exact"/>
              <w:jc w:val="center"/>
              <w:rPr>
                <w:b w:val="0"/>
                <w:sz w:val="24"/>
                <w:szCs w:val="24"/>
                <w:lang w:val="uz-Cyrl-UZ"/>
              </w:rPr>
            </w:pPr>
            <w:r w:rsidRPr="006B1F16">
              <w:rPr>
                <w:b w:val="0"/>
                <w:lang w:val="uz-Cyrl-UZ"/>
              </w:rPr>
              <w:t>Қурилиш (таъмирлаш) майдонини (объектини) кўздан кечирганлиги тўғрисида маълумотнома</w:t>
            </w:r>
          </w:p>
        </w:tc>
        <w:tc>
          <w:tcPr>
            <w:tcW w:w="1295" w:type="dxa"/>
            <w:shd w:val="clear" w:color="auto" w:fill="auto"/>
            <w:vAlign w:val="center"/>
          </w:tcPr>
          <w:p w14:paraId="5D987622" w14:textId="102E2AE4" w:rsidR="00953FD9" w:rsidRPr="00860B28" w:rsidRDefault="006A0428" w:rsidP="006A0428">
            <w:pPr>
              <w:pStyle w:val="221"/>
              <w:keepNext/>
              <w:keepLines/>
              <w:shd w:val="clear" w:color="auto" w:fill="auto"/>
              <w:spacing w:before="0" w:after="0" w:line="278" w:lineRule="exact"/>
              <w:jc w:val="center"/>
              <w:rPr>
                <w:b w:val="0"/>
                <w:sz w:val="24"/>
                <w:szCs w:val="24"/>
                <w:lang w:val="uz-Cyrl-UZ"/>
              </w:rPr>
            </w:pPr>
            <w:r>
              <w:rPr>
                <w:b w:val="0"/>
                <w:sz w:val="24"/>
                <w:szCs w:val="24"/>
                <w:lang w:val="uz-Cyrl-UZ"/>
              </w:rPr>
              <w:t>5</w:t>
            </w:r>
            <w:r w:rsidR="00953FD9" w:rsidRPr="00860B28">
              <w:rPr>
                <w:b w:val="0"/>
                <w:sz w:val="24"/>
                <w:szCs w:val="24"/>
                <w:lang w:val="uz-Cyrl-UZ"/>
              </w:rPr>
              <w:t>-шакл</w:t>
            </w:r>
          </w:p>
        </w:tc>
        <w:tc>
          <w:tcPr>
            <w:tcW w:w="1484" w:type="dxa"/>
            <w:shd w:val="clear" w:color="auto" w:fill="auto"/>
            <w:vAlign w:val="center"/>
          </w:tcPr>
          <w:p w14:paraId="3CF8CD0B" w14:textId="508772C7" w:rsidR="00953FD9" w:rsidRPr="00860B28" w:rsidRDefault="00953FD9" w:rsidP="00294259">
            <w:pPr>
              <w:pStyle w:val="221"/>
              <w:keepNext/>
              <w:keepLines/>
              <w:shd w:val="clear" w:color="auto" w:fill="auto"/>
              <w:spacing w:before="0" w:after="0" w:line="278" w:lineRule="exact"/>
              <w:jc w:val="center"/>
              <w:rPr>
                <w:b w:val="0"/>
                <w:sz w:val="24"/>
                <w:szCs w:val="24"/>
                <w:lang w:val="uz-Cyrl-UZ"/>
              </w:rPr>
            </w:pPr>
            <w:r w:rsidRPr="00860B28">
              <w:rPr>
                <w:b w:val="0"/>
                <w:sz w:val="24"/>
                <w:szCs w:val="24"/>
                <w:lang w:val="uz-Cyrl-UZ"/>
              </w:rPr>
              <w:t>2</w:t>
            </w:r>
            <w:r w:rsidR="00656F22">
              <w:rPr>
                <w:b w:val="0"/>
                <w:sz w:val="24"/>
                <w:szCs w:val="24"/>
                <w:lang w:val="uz-Cyrl-UZ"/>
              </w:rPr>
              <w:t>0</w:t>
            </w:r>
          </w:p>
        </w:tc>
        <w:tc>
          <w:tcPr>
            <w:tcW w:w="1041" w:type="dxa"/>
            <w:shd w:val="clear" w:color="auto" w:fill="auto"/>
            <w:vAlign w:val="center"/>
          </w:tcPr>
          <w:p w14:paraId="2FDEFEE8" w14:textId="77777777" w:rsidR="00953FD9" w:rsidRPr="00860B28" w:rsidRDefault="00953FD9" w:rsidP="00294259">
            <w:pPr>
              <w:pStyle w:val="221"/>
              <w:keepNext/>
              <w:keepLines/>
              <w:shd w:val="clear" w:color="auto" w:fill="auto"/>
              <w:spacing w:before="0" w:after="0" w:line="278" w:lineRule="exact"/>
              <w:jc w:val="center"/>
              <w:rPr>
                <w:b w:val="0"/>
                <w:sz w:val="24"/>
                <w:szCs w:val="24"/>
                <w:lang w:val="uz-Cyrl-UZ"/>
              </w:rPr>
            </w:pPr>
          </w:p>
        </w:tc>
        <w:tc>
          <w:tcPr>
            <w:tcW w:w="1109" w:type="dxa"/>
            <w:shd w:val="clear" w:color="auto" w:fill="auto"/>
            <w:vAlign w:val="center"/>
          </w:tcPr>
          <w:p w14:paraId="18E5D0F1" w14:textId="77777777" w:rsidR="00953FD9" w:rsidRPr="00860B28" w:rsidRDefault="00953FD9" w:rsidP="00294259">
            <w:pPr>
              <w:pStyle w:val="221"/>
              <w:keepNext/>
              <w:keepLines/>
              <w:shd w:val="clear" w:color="auto" w:fill="auto"/>
              <w:spacing w:before="0" w:after="0" w:line="278" w:lineRule="exact"/>
              <w:jc w:val="center"/>
              <w:rPr>
                <w:b w:val="0"/>
                <w:sz w:val="24"/>
                <w:szCs w:val="24"/>
                <w:lang w:val="uz-Cyrl-UZ"/>
              </w:rPr>
            </w:pPr>
          </w:p>
        </w:tc>
        <w:tc>
          <w:tcPr>
            <w:tcW w:w="971" w:type="dxa"/>
            <w:shd w:val="clear" w:color="auto" w:fill="auto"/>
            <w:vAlign w:val="center"/>
          </w:tcPr>
          <w:p w14:paraId="438D6C0B" w14:textId="77777777" w:rsidR="00953FD9" w:rsidRPr="00860B28" w:rsidRDefault="00953FD9" w:rsidP="00294259">
            <w:pPr>
              <w:pStyle w:val="221"/>
              <w:keepNext/>
              <w:keepLines/>
              <w:shd w:val="clear" w:color="auto" w:fill="auto"/>
              <w:spacing w:before="0" w:after="0" w:line="278" w:lineRule="exact"/>
              <w:jc w:val="center"/>
              <w:rPr>
                <w:b w:val="0"/>
                <w:sz w:val="24"/>
                <w:szCs w:val="24"/>
                <w:lang w:val="uz-Cyrl-UZ"/>
              </w:rPr>
            </w:pPr>
          </w:p>
        </w:tc>
      </w:tr>
      <w:tr w:rsidR="00953FD9" w:rsidRPr="00860B28" w14:paraId="328646FB" w14:textId="77777777" w:rsidTr="00294259">
        <w:tc>
          <w:tcPr>
            <w:tcW w:w="728" w:type="dxa"/>
            <w:shd w:val="clear" w:color="auto" w:fill="auto"/>
            <w:vAlign w:val="center"/>
          </w:tcPr>
          <w:p w14:paraId="1A1FB44D" w14:textId="77777777" w:rsidR="00953FD9" w:rsidRPr="00860B28" w:rsidRDefault="00953FD9" w:rsidP="00294259">
            <w:pPr>
              <w:pStyle w:val="221"/>
              <w:keepNext/>
              <w:keepLines/>
              <w:shd w:val="clear" w:color="auto" w:fill="auto"/>
              <w:spacing w:before="0" w:after="0" w:line="278" w:lineRule="exact"/>
              <w:jc w:val="center"/>
              <w:rPr>
                <w:b w:val="0"/>
                <w:sz w:val="24"/>
                <w:szCs w:val="24"/>
                <w:lang w:val="uz-Cyrl-UZ"/>
              </w:rPr>
            </w:pPr>
          </w:p>
        </w:tc>
        <w:tc>
          <w:tcPr>
            <w:tcW w:w="3476" w:type="dxa"/>
            <w:shd w:val="clear" w:color="auto" w:fill="auto"/>
            <w:vAlign w:val="center"/>
          </w:tcPr>
          <w:p w14:paraId="4D54A68B" w14:textId="77777777" w:rsidR="00953FD9" w:rsidRPr="00860B28" w:rsidRDefault="00953FD9" w:rsidP="00294259">
            <w:pPr>
              <w:pStyle w:val="221"/>
              <w:keepNext/>
              <w:keepLines/>
              <w:shd w:val="clear" w:color="auto" w:fill="auto"/>
              <w:spacing w:before="0" w:after="0" w:line="278" w:lineRule="exact"/>
              <w:jc w:val="center"/>
              <w:rPr>
                <w:sz w:val="24"/>
                <w:szCs w:val="24"/>
                <w:lang w:val="uz-Cyrl-UZ"/>
              </w:rPr>
            </w:pPr>
            <w:r w:rsidRPr="00860B28">
              <w:rPr>
                <w:sz w:val="24"/>
                <w:szCs w:val="24"/>
                <w:lang w:val="uz-Cyrl-UZ"/>
              </w:rPr>
              <w:t>Жами баллар:</w:t>
            </w:r>
          </w:p>
        </w:tc>
        <w:tc>
          <w:tcPr>
            <w:tcW w:w="1295" w:type="dxa"/>
            <w:shd w:val="clear" w:color="auto" w:fill="auto"/>
            <w:vAlign w:val="center"/>
          </w:tcPr>
          <w:p w14:paraId="438601A8" w14:textId="77777777" w:rsidR="00953FD9" w:rsidRPr="00860B28" w:rsidRDefault="00953FD9" w:rsidP="00294259">
            <w:pPr>
              <w:pStyle w:val="221"/>
              <w:keepNext/>
              <w:keepLines/>
              <w:shd w:val="clear" w:color="auto" w:fill="auto"/>
              <w:spacing w:before="0" w:after="0" w:line="278" w:lineRule="exact"/>
              <w:jc w:val="center"/>
              <w:rPr>
                <w:sz w:val="24"/>
                <w:szCs w:val="24"/>
                <w:lang w:val="uz-Cyrl-UZ"/>
              </w:rPr>
            </w:pPr>
          </w:p>
        </w:tc>
        <w:tc>
          <w:tcPr>
            <w:tcW w:w="1484" w:type="dxa"/>
            <w:shd w:val="clear" w:color="auto" w:fill="auto"/>
            <w:vAlign w:val="center"/>
          </w:tcPr>
          <w:p w14:paraId="06FA57BC" w14:textId="77777777" w:rsidR="00953FD9" w:rsidRPr="00860B28" w:rsidRDefault="00953FD9" w:rsidP="00294259">
            <w:pPr>
              <w:pStyle w:val="221"/>
              <w:keepNext/>
              <w:keepLines/>
              <w:shd w:val="clear" w:color="auto" w:fill="auto"/>
              <w:spacing w:before="0" w:after="0" w:line="278" w:lineRule="exact"/>
              <w:jc w:val="center"/>
              <w:rPr>
                <w:sz w:val="24"/>
                <w:szCs w:val="24"/>
                <w:lang w:val="uz-Cyrl-UZ"/>
              </w:rPr>
            </w:pPr>
            <w:r w:rsidRPr="00860B28">
              <w:rPr>
                <w:sz w:val="24"/>
                <w:szCs w:val="24"/>
                <w:lang w:val="uz-Cyrl-UZ"/>
              </w:rPr>
              <w:t>100</w:t>
            </w:r>
          </w:p>
        </w:tc>
        <w:tc>
          <w:tcPr>
            <w:tcW w:w="1041" w:type="dxa"/>
            <w:shd w:val="clear" w:color="auto" w:fill="auto"/>
            <w:vAlign w:val="center"/>
          </w:tcPr>
          <w:p w14:paraId="4D0488A2" w14:textId="77777777" w:rsidR="00953FD9" w:rsidRPr="00860B28" w:rsidRDefault="00953FD9" w:rsidP="00294259">
            <w:pPr>
              <w:pStyle w:val="221"/>
              <w:keepNext/>
              <w:keepLines/>
              <w:shd w:val="clear" w:color="auto" w:fill="auto"/>
              <w:spacing w:before="0" w:after="0" w:line="278" w:lineRule="exact"/>
              <w:jc w:val="center"/>
              <w:rPr>
                <w:b w:val="0"/>
                <w:sz w:val="24"/>
                <w:szCs w:val="24"/>
                <w:lang w:val="uz-Cyrl-UZ"/>
              </w:rPr>
            </w:pPr>
          </w:p>
        </w:tc>
        <w:tc>
          <w:tcPr>
            <w:tcW w:w="1109" w:type="dxa"/>
            <w:shd w:val="clear" w:color="auto" w:fill="auto"/>
            <w:vAlign w:val="center"/>
          </w:tcPr>
          <w:p w14:paraId="41FA97AD" w14:textId="77777777" w:rsidR="00953FD9" w:rsidRPr="00860B28" w:rsidRDefault="00953FD9" w:rsidP="00294259">
            <w:pPr>
              <w:pStyle w:val="221"/>
              <w:keepNext/>
              <w:keepLines/>
              <w:shd w:val="clear" w:color="auto" w:fill="auto"/>
              <w:spacing w:before="0" w:after="0" w:line="278" w:lineRule="exact"/>
              <w:jc w:val="center"/>
              <w:rPr>
                <w:b w:val="0"/>
                <w:sz w:val="24"/>
                <w:szCs w:val="24"/>
                <w:lang w:val="uz-Cyrl-UZ"/>
              </w:rPr>
            </w:pPr>
          </w:p>
        </w:tc>
        <w:tc>
          <w:tcPr>
            <w:tcW w:w="971" w:type="dxa"/>
            <w:shd w:val="clear" w:color="auto" w:fill="auto"/>
            <w:vAlign w:val="center"/>
          </w:tcPr>
          <w:p w14:paraId="4599A61C" w14:textId="77777777" w:rsidR="00953FD9" w:rsidRPr="00860B28" w:rsidRDefault="00953FD9" w:rsidP="00294259">
            <w:pPr>
              <w:pStyle w:val="221"/>
              <w:keepNext/>
              <w:keepLines/>
              <w:shd w:val="clear" w:color="auto" w:fill="auto"/>
              <w:spacing w:before="0" w:after="0" w:line="278" w:lineRule="exact"/>
              <w:jc w:val="center"/>
              <w:rPr>
                <w:b w:val="0"/>
                <w:sz w:val="24"/>
                <w:szCs w:val="24"/>
                <w:lang w:val="uz-Cyrl-UZ"/>
              </w:rPr>
            </w:pPr>
          </w:p>
        </w:tc>
      </w:tr>
    </w:tbl>
    <w:p w14:paraId="41A45BE0" w14:textId="77777777" w:rsidR="00953FD9" w:rsidRDefault="00953FD9" w:rsidP="00281287">
      <w:pPr>
        <w:autoSpaceDE w:val="0"/>
        <w:autoSpaceDN w:val="0"/>
        <w:adjustRightInd w:val="0"/>
        <w:jc w:val="right"/>
        <w:rPr>
          <w:i/>
          <w:sz w:val="22"/>
          <w:szCs w:val="22"/>
          <w:lang w:val="uz-Cyrl-UZ"/>
        </w:rPr>
      </w:pPr>
    </w:p>
    <w:p w14:paraId="7F255FFF" w14:textId="77777777" w:rsidR="00953FD9" w:rsidRDefault="00953FD9" w:rsidP="00281287">
      <w:pPr>
        <w:autoSpaceDE w:val="0"/>
        <w:autoSpaceDN w:val="0"/>
        <w:adjustRightInd w:val="0"/>
        <w:jc w:val="right"/>
        <w:rPr>
          <w:i/>
          <w:sz w:val="22"/>
          <w:szCs w:val="22"/>
          <w:lang w:val="uz-Cyrl-UZ"/>
        </w:rPr>
      </w:pPr>
    </w:p>
    <w:p w14:paraId="64855092" w14:textId="77777777" w:rsidR="00953FD9" w:rsidRDefault="00953FD9" w:rsidP="00281287">
      <w:pPr>
        <w:autoSpaceDE w:val="0"/>
        <w:autoSpaceDN w:val="0"/>
        <w:adjustRightInd w:val="0"/>
        <w:jc w:val="right"/>
        <w:rPr>
          <w:i/>
          <w:sz w:val="22"/>
          <w:szCs w:val="22"/>
          <w:lang w:val="uz-Cyrl-UZ"/>
        </w:rPr>
      </w:pPr>
    </w:p>
    <w:p w14:paraId="29996F17" w14:textId="2FAB171D" w:rsidR="00953FD9" w:rsidRDefault="00953FD9" w:rsidP="00281287">
      <w:pPr>
        <w:autoSpaceDE w:val="0"/>
        <w:autoSpaceDN w:val="0"/>
        <w:adjustRightInd w:val="0"/>
        <w:jc w:val="right"/>
        <w:rPr>
          <w:i/>
          <w:sz w:val="22"/>
          <w:szCs w:val="22"/>
          <w:lang w:val="uz-Cyrl-UZ"/>
        </w:rPr>
      </w:pPr>
    </w:p>
    <w:p w14:paraId="51A28163" w14:textId="624A823D" w:rsidR="000B20E8" w:rsidRDefault="000B20E8" w:rsidP="00281287">
      <w:pPr>
        <w:autoSpaceDE w:val="0"/>
        <w:autoSpaceDN w:val="0"/>
        <w:adjustRightInd w:val="0"/>
        <w:jc w:val="right"/>
        <w:rPr>
          <w:i/>
          <w:sz w:val="22"/>
          <w:szCs w:val="22"/>
          <w:lang w:val="uz-Cyrl-UZ"/>
        </w:rPr>
      </w:pPr>
    </w:p>
    <w:p w14:paraId="5F733EBE" w14:textId="633ADE08" w:rsidR="000B20E8" w:rsidRDefault="000B20E8" w:rsidP="00281287">
      <w:pPr>
        <w:autoSpaceDE w:val="0"/>
        <w:autoSpaceDN w:val="0"/>
        <w:adjustRightInd w:val="0"/>
        <w:jc w:val="right"/>
        <w:rPr>
          <w:i/>
          <w:sz w:val="22"/>
          <w:szCs w:val="22"/>
          <w:lang w:val="uz-Cyrl-UZ"/>
        </w:rPr>
      </w:pPr>
    </w:p>
    <w:p w14:paraId="6464BF08" w14:textId="080185DA" w:rsidR="000B20E8" w:rsidRDefault="000B20E8" w:rsidP="00281287">
      <w:pPr>
        <w:autoSpaceDE w:val="0"/>
        <w:autoSpaceDN w:val="0"/>
        <w:adjustRightInd w:val="0"/>
        <w:jc w:val="right"/>
        <w:rPr>
          <w:i/>
          <w:sz w:val="22"/>
          <w:szCs w:val="22"/>
          <w:lang w:val="uz-Cyrl-UZ"/>
        </w:rPr>
      </w:pPr>
    </w:p>
    <w:p w14:paraId="3D78BDE8" w14:textId="5C1A5295" w:rsidR="000B20E8" w:rsidRDefault="000B20E8" w:rsidP="00281287">
      <w:pPr>
        <w:autoSpaceDE w:val="0"/>
        <w:autoSpaceDN w:val="0"/>
        <w:adjustRightInd w:val="0"/>
        <w:jc w:val="right"/>
        <w:rPr>
          <w:i/>
          <w:sz w:val="22"/>
          <w:szCs w:val="22"/>
          <w:lang w:val="uz-Cyrl-UZ"/>
        </w:rPr>
      </w:pPr>
    </w:p>
    <w:p w14:paraId="78DF0E25" w14:textId="202E907D" w:rsidR="000B20E8" w:rsidRDefault="000B20E8" w:rsidP="00281287">
      <w:pPr>
        <w:autoSpaceDE w:val="0"/>
        <w:autoSpaceDN w:val="0"/>
        <w:adjustRightInd w:val="0"/>
        <w:jc w:val="right"/>
        <w:rPr>
          <w:i/>
          <w:sz w:val="22"/>
          <w:szCs w:val="22"/>
          <w:lang w:val="uz-Cyrl-UZ"/>
        </w:rPr>
      </w:pPr>
    </w:p>
    <w:p w14:paraId="3569C661" w14:textId="35EC4F34" w:rsidR="000B20E8" w:rsidRDefault="000B20E8" w:rsidP="00281287">
      <w:pPr>
        <w:autoSpaceDE w:val="0"/>
        <w:autoSpaceDN w:val="0"/>
        <w:adjustRightInd w:val="0"/>
        <w:jc w:val="right"/>
        <w:rPr>
          <w:i/>
          <w:sz w:val="22"/>
          <w:szCs w:val="22"/>
          <w:lang w:val="uz-Cyrl-UZ"/>
        </w:rPr>
      </w:pPr>
    </w:p>
    <w:p w14:paraId="45A7612C" w14:textId="4147A250" w:rsidR="000B20E8" w:rsidRDefault="000B20E8" w:rsidP="00281287">
      <w:pPr>
        <w:autoSpaceDE w:val="0"/>
        <w:autoSpaceDN w:val="0"/>
        <w:adjustRightInd w:val="0"/>
        <w:jc w:val="right"/>
        <w:rPr>
          <w:i/>
          <w:sz w:val="22"/>
          <w:szCs w:val="22"/>
          <w:lang w:val="uz-Cyrl-UZ"/>
        </w:rPr>
      </w:pPr>
    </w:p>
    <w:p w14:paraId="742A9BEB" w14:textId="0B37D4E0" w:rsidR="000B20E8" w:rsidRDefault="000B20E8" w:rsidP="00281287">
      <w:pPr>
        <w:autoSpaceDE w:val="0"/>
        <w:autoSpaceDN w:val="0"/>
        <w:adjustRightInd w:val="0"/>
        <w:jc w:val="right"/>
        <w:rPr>
          <w:i/>
          <w:sz w:val="22"/>
          <w:szCs w:val="22"/>
          <w:lang w:val="uz-Cyrl-UZ"/>
        </w:rPr>
      </w:pPr>
    </w:p>
    <w:p w14:paraId="77EE4972" w14:textId="0B84A3D6" w:rsidR="00294259" w:rsidRDefault="00294259" w:rsidP="00281287">
      <w:pPr>
        <w:autoSpaceDE w:val="0"/>
        <w:autoSpaceDN w:val="0"/>
        <w:adjustRightInd w:val="0"/>
        <w:jc w:val="right"/>
        <w:rPr>
          <w:i/>
          <w:sz w:val="22"/>
          <w:szCs w:val="22"/>
          <w:lang w:val="uz-Cyrl-UZ"/>
        </w:rPr>
      </w:pPr>
    </w:p>
    <w:p w14:paraId="7A8E014F" w14:textId="34D53939" w:rsidR="00294259" w:rsidRDefault="00294259" w:rsidP="00281287">
      <w:pPr>
        <w:autoSpaceDE w:val="0"/>
        <w:autoSpaceDN w:val="0"/>
        <w:adjustRightInd w:val="0"/>
        <w:jc w:val="right"/>
        <w:rPr>
          <w:i/>
          <w:sz w:val="22"/>
          <w:szCs w:val="22"/>
          <w:lang w:val="uz-Cyrl-UZ"/>
        </w:rPr>
      </w:pPr>
    </w:p>
    <w:p w14:paraId="73010D8E" w14:textId="774B16E1" w:rsidR="00294259" w:rsidRDefault="00294259" w:rsidP="00281287">
      <w:pPr>
        <w:autoSpaceDE w:val="0"/>
        <w:autoSpaceDN w:val="0"/>
        <w:adjustRightInd w:val="0"/>
        <w:jc w:val="right"/>
        <w:rPr>
          <w:i/>
          <w:sz w:val="22"/>
          <w:szCs w:val="22"/>
          <w:lang w:val="uz-Cyrl-UZ"/>
        </w:rPr>
      </w:pPr>
    </w:p>
    <w:p w14:paraId="16B9A6BC" w14:textId="6B3E2A79" w:rsidR="00656F22" w:rsidRDefault="00656F22" w:rsidP="00281287">
      <w:pPr>
        <w:autoSpaceDE w:val="0"/>
        <w:autoSpaceDN w:val="0"/>
        <w:adjustRightInd w:val="0"/>
        <w:jc w:val="right"/>
        <w:rPr>
          <w:i/>
          <w:sz w:val="22"/>
          <w:szCs w:val="22"/>
          <w:lang w:val="uz-Cyrl-UZ"/>
        </w:rPr>
      </w:pPr>
    </w:p>
    <w:p w14:paraId="4AF05C4B" w14:textId="0211784D" w:rsidR="00656F22" w:rsidRDefault="00656F22" w:rsidP="00281287">
      <w:pPr>
        <w:autoSpaceDE w:val="0"/>
        <w:autoSpaceDN w:val="0"/>
        <w:adjustRightInd w:val="0"/>
        <w:jc w:val="right"/>
        <w:rPr>
          <w:i/>
          <w:sz w:val="22"/>
          <w:szCs w:val="22"/>
          <w:lang w:val="uz-Cyrl-UZ"/>
        </w:rPr>
      </w:pPr>
    </w:p>
    <w:p w14:paraId="7340C749" w14:textId="04E64A34" w:rsidR="00656F22" w:rsidRDefault="00656F22" w:rsidP="00281287">
      <w:pPr>
        <w:autoSpaceDE w:val="0"/>
        <w:autoSpaceDN w:val="0"/>
        <w:adjustRightInd w:val="0"/>
        <w:jc w:val="right"/>
        <w:rPr>
          <w:i/>
          <w:sz w:val="22"/>
          <w:szCs w:val="22"/>
          <w:lang w:val="uz-Cyrl-UZ"/>
        </w:rPr>
      </w:pPr>
    </w:p>
    <w:p w14:paraId="11B95907" w14:textId="0F7D9733" w:rsidR="001F7796" w:rsidRDefault="001F7796" w:rsidP="00281287">
      <w:pPr>
        <w:autoSpaceDE w:val="0"/>
        <w:autoSpaceDN w:val="0"/>
        <w:adjustRightInd w:val="0"/>
        <w:jc w:val="right"/>
        <w:rPr>
          <w:i/>
          <w:sz w:val="22"/>
          <w:szCs w:val="22"/>
          <w:lang w:val="uz-Cyrl-UZ"/>
        </w:rPr>
      </w:pPr>
    </w:p>
    <w:p w14:paraId="601E4249" w14:textId="77777777" w:rsidR="00582F9E" w:rsidRDefault="00582F9E" w:rsidP="00281287">
      <w:pPr>
        <w:autoSpaceDE w:val="0"/>
        <w:autoSpaceDN w:val="0"/>
        <w:adjustRightInd w:val="0"/>
        <w:jc w:val="right"/>
        <w:rPr>
          <w:i/>
          <w:sz w:val="22"/>
          <w:szCs w:val="22"/>
          <w:lang w:val="uz-Cyrl-UZ"/>
        </w:rPr>
      </w:pPr>
    </w:p>
    <w:p w14:paraId="4722F4D6" w14:textId="231780D3" w:rsidR="00656F22" w:rsidRDefault="00656F22" w:rsidP="00281287">
      <w:pPr>
        <w:autoSpaceDE w:val="0"/>
        <w:autoSpaceDN w:val="0"/>
        <w:adjustRightInd w:val="0"/>
        <w:jc w:val="right"/>
        <w:rPr>
          <w:i/>
          <w:sz w:val="22"/>
          <w:szCs w:val="22"/>
          <w:lang w:val="uz-Cyrl-UZ"/>
        </w:rPr>
      </w:pPr>
    </w:p>
    <w:p w14:paraId="57B5D247" w14:textId="77777777" w:rsidR="00656F22" w:rsidRDefault="00656F22" w:rsidP="00281287">
      <w:pPr>
        <w:autoSpaceDE w:val="0"/>
        <w:autoSpaceDN w:val="0"/>
        <w:adjustRightInd w:val="0"/>
        <w:jc w:val="right"/>
        <w:rPr>
          <w:i/>
          <w:sz w:val="22"/>
          <w:szCs w:val="22"/>
          <w:lang w:val="uz-Cyrl-UZ"/>
        </w:rPr>
      </w:pPr>
    </w:p>
    <w:p w14:paraId="50FFC970" w14:textId="77777777" w:rsidR="00294259" w:rsidRDefault="00294259" w:rsidP="00281287">
      <w:pPr>
        <w:autoSpaceDE w:val="0"/>
        <w:autoSpaceDN w:val="0"/>
        <w:adjustRightInd w:val="0"/>
        <w:jc w:val="right"/>
        <w:rPr>
          <w:i/>
          <w:sz w:val="22"/>
          <w:szCs w:val="22"/>
          <w:lang w:val="uz-Cyrl-UZ"/>
        </w:rPr>
      </w:pPr>
    </w:p>
    <w:p w14:paraId="72492C02" w14:textId="7C2A2F13" w:rsidR="000B20E8" w:rsidRDefault="000B20E8" w:rsidP="00281287">
      <w:pPr>
        <w:autoSpaceDE w:val="0"/>
        <w:autoSpaceDN w:val="0"/>
        <w:adjustRightInd w:val="0"/>
        <w:jc w:val="right"/>
        <w:rPr>
          <w:i/>
          <w:sz w:val="22"/>
          <w:szCs w:val="22"/>
          <w:lang w:val="uz-Cyrl-UZ"/>
        </w:rPr>
      </w:pPr>
    </w:p>
    <w:p w14:paraId="795CF0E6" w14:textId="7D929146" w:rsidR="000B20E8" w:rsidRDefault="000B20E8" w:rsidP="00281287">
      <w:pPr>
        <w:autoSpaceDE w:val="0"/>
        <w:autoSpaceDN w:val="0"/>
        <w:adjustRightInd w:val="0"/>
        <w:jc w:val="right"/>
        <w:rPr>
          <w:i/>
          <w:sz w:val="22"/>
          <w:szCs w:val="22"/>
          <w:lang w:val="uz-Cyrl-UZ"/>
        </w:rPr>
      </w:pPr>
    </w:p>
    <w:p w14:paraId="7ADC3605" w14:textId="77777777" w:rsidR="000B20E8" w:rsidRDefault="000B20E8" w:rsidP="00281287">
      <w:pPr>
        <w:autoSpaceDE w:val="0"/>
        <w:autoSpaceDN w:val="0"/>
        <w:adjustRightInd w:val="0"/>
        <w:jc w:val="right"/>
        <w:rPr>
          <w:i/>
          <w:sz w:val="22"/>
          <w:szCs w:val="22"/>
          <w:lang w:val="uz-Cyrl-UZ"/>
        </w:rPr>
      </w:pPr>
    </w:p>
    <w:p w14:paraId="680DEA52" w14:textId="6970DB49" w:rsidR="00281287" w:rsidRPr="00357929" w:rsidRDefault="00281287" w:rsidP="00281287">
      <w:pPr>
        <w:autoSpaceDE w:val="0"/>
        <w:autoSpaceDN w:val="0"/>
        <w:adjustRightInd w:val="0"/>
        <w:jc w:val="right"/>
        <w:rPr>
          <w:i/>
          <w:sz w:val="22"/>
          <w:szCs w:val="22"/>
          <w:lang w:val="uz-Cyrl-UZ"/>
        </w:rPr>
      </w:pPr>
      <w:r w:rsidRPr="00357929">
        <w:rPr>
          <w:i/>
          <w:sz w:val="22"/>
          <w:szCs w:val="22"/>
          <w:lang w:val="uz-Cyrl-UZ"/>
        </w:rPr>
        <w:t xml:space="preserve">Харид комиссиясининг </w:t>
      </w:r>
      <w:r w:rsidRPr="00357929">
        <w:rPr>
          <w:i/>
          <w:sz w:val="22"/>
          <w:szCs w:val="22"/>
          <w:lang w:val="uz-Cyrl-UZ"/>
        </w:rPr>
        <w:br/>
        <w:t xml:space="preserve">«___»_________2022 й. </w:t>
      </w:r>
      <w:r w:rsidRPr="00357929">
        <w:rPr>
          <w:i/>
          <w:sz w:val="22"/>
          <w:szCs w:val="22"/>
          <w:lang w:val="uz-Cyrl-UZ"/>
        </w:rPr>
        <w:br/>
        <w:t>баёнига 2-илова</w:t>
      </w:r>
    </w:p>
    <w:p w14:paraId="78E33B0E" w14:textId="77777777" w:rsidR="00281287" w:rsidRPr="00953FD9" w:rsidRDefault="00281287" w:rsidP="00281287">
      <w:pPr>
        <w:rPr>
          <w:bCs/>
          <w:i/>
          <w:sz w:val="10"/>
          <w:szCs w:val="10"/>
          <w:lang w:val="uz-Cyrl-UZ"/>
        </w:rPr>
      </w:pPr>
    </w:p>
    <w:p w14:paraId="405D7E2C" w14:textId="4980A942" w:rsidR="00281287" w:rsidRPr="00357929" w:rsidRDefault="00656F22" w:rsidP="00281287">
      <w:pPr>
        <w:autoSpaceDE w:val="0"/>
        <w:autoSpaceDN w:val="0"/>
        <w:adjustRightInd w:val="0"/>
        <w:rPr>
          <w:b/>
          <w:bCs/>
          <w:sz w:val="22"/>
          <w:szCs w:val="22"/>
          <w:lang w:val="uz-Cyrl-UZ"/>
        </w:rPr>
      </w:pPr>
      <w:r w:rsidRPr="002D67F0">
        <w:rPr>
          <w:b/>
          <w:sz w:val="24"/>
          <w:szCs w:val="24"/>
          <w:lang w:val="uz-Cyrl-UZ"/>
        </w:rPr>
        <w:t>“</w:t>
      </w:r>
      <w:r>
        <w:rPr>
          <w:b/>
          <w:sz w:val="24"/>
          <w:szCs w:val="24"/>
          <w:lang w:val="uz-Cyrl-UZ"/>
        </w:rPr>
        <w:t>Паркент туман йуллардан фойдаланиш унитар корхонаси</w:t>
      </w:r>
      <w:r w:rsidRPr="002D67F0">
        <w:rPr>
          <w:b/>
          <w:sz w:val="24"/>
          <w:szCs w:val="24"/>
          <w:lang w:val="uz-Cyrl-UZ"/>
        </w:rPr>
        <w:t xml:space="preserve">”  </w:t>
      </w:r>
      <w:r w:rsidR="00281287" w:rsidRPr="00357929">
        <w:rPr>
          <w:b/>
          <w:bCs/>
          <w:sz w:val="22"/>
          <w:szCs w:val="22"/>
          <w:lang w:val="uz-Cyrl-UZ"/>
        </w:rPr>
        <w:t xml:space="preserve">буюртмачилигида  2022 йилдаги объектларига </w:t>
      </w:r>
      <w:r w:rsidR="0067753E" w:rsidRPr="00357929">
        <w:rPr>
          <w:b/>
          <w:sz w:val="22"/>
          <w:szCs w:val="22"/>
          <w:lang w:val="uz-Cyrl-UZ"/>
        </w:rPr>
        <w:t>жорий таъмирлаш бўйича</w:t>
      </w:r>
      <w:r w:rsidR="00281287" w:rsidRPr="00357929">
        <w:rPr>
          <w:b/>
          <w:bCs/>
          <w:sz w:val="22"/>
          <w:szCs w:val="22"/>
          <w:lang w:val="uz-Cyrl-UZ"/>
        </w:rPr>
        <w:t xml:space="preserve"> ўтказиладиган қиймати бир шартнома бўйича базавий ҳисоблаш миқд</w:t>
      </w:r>
      <w:r w:rsidR="0067753E" w:rsidRPr="00357929">
        <w:rPr>
          <w:b/>
          <w:bCs/>
          <w:sz w:val="22"/>
          <w:szCs w:val="22"/>
          <w:lang w:val="uz-Cyrl-UZ"/>
        </w:rPr>
        <w:t>о</w:t>
      </w:r>
      <w:r w:rsidR="00281287" w:rsidRPr="00357929">
        <w:rPr>
          <w:b/>
          <w:bCs/>
          <w:sz w:val="22"/>
          <w:szCs w:val="22"/>
          <w:lang w:val="uz-Cyrl-UZ"/>
        </w:rPr>
        <w:t>рининг 6000 бараваригача бўлган барча Энг яхши таклифларни танлаш харидлари</w:t>
      </w:r>
      <w:r w:rsidR="0067753E" w:rsidRPr="00357929">
        <w:rPr>
          <w:b/>
          <w:bCs/>
          <w:sz w:val="22"/>
          <w:szCs w:val="22"/>
          <w:lang w:val="uz-Cyrl-UZ"/>
        </w:rPr>
        <w:t xml:space="preserve"> </w:t>
      </w:r>
      <w:r w:rsidR="00281287" w:rsidRPr="00357929">
        <w:rPr>
          <w:b/>
          <w:bCs/>
          <w:sz w:val="22"/>
          <w:szCs w:val="22"/>
          <w:lang w:val="uz-Cyrl-UZ"/>
        </w:rPr>
        <w:t>бўйича Энг яхши таклифларни танлаш таклифларини техник баҳолаш мезонлари</w:t>
      </w:r>
    </w:p>
    <w:p w14:paraId="5DBE4203" w14:textId="77777777" w:rsidR="00281287" w:rsidRPr="00357929" w:rsidRDefault="00281287" w:rsidP="00281287">
      <w:pPr>
        <w:autoSpaceDE w:val="0"/>
        <w:autoSpaceDN w:val="0"/>
        <w:adjustRightInd w:val="0"/>
        <w:rPr>
          <w:b/>
          <w:bCs/>
          <w:sz w:val="22"/>
          <w:szCs w:val="22"/>
          <w:lang w:val="uz-Cyrl-U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
        <w:gridCol w:w="5848"/>
        <w:gridCol w:w="1090"/>
        <w:gridCol w:w="831"/>
        <w:gridCol w:w="828"/>
        <w:gridCol w:w="791"/>
      </w:tblGrid>
      <w:tr w:rsidR="001505AA" w:rsidRPr="00357929" w14:paraId="3306A868" w14:textId="77777777" w:rsidTr="004832A0">
        <w:tc>
          <w:tcPr>
            <w:tcW w:w="665" w:type="dxa"/>
            <w:vMerge w:val="restart"/>
            <w:shd w:val="clear" w:color="auto" w:fill="auto"/>
            <w:vAlign w:val="center"/>
          </w:tcPr>
          <w:p w14:paraId="4A7B8557" w14:textId="77777777" w:rsidR="001505AA" w:rsidRPr="00357929" w:rsidRDefault="001505AA" w:rsidP="00294259">
            <w:pPr>
              <w:autoSpaceDE w:val="0"/>
              <w:autoSpaceDN w:val="0"/>
              <w:adjustRightInd w:val="0"/>
              <w:rPr>
                <w:b/>
                <w:bCs/>
                <w:sz w:val="22"/>
                <w:szCs w:val="22"/>
                <w:lang w:val="uz-Cyrl-UZ"/>
              </w:rPr>
            </w:pPr>
            <w:r w:rsidRPr="00357929">
              <w:rPr>
                <w:b/>
                <w:bCs/>
                <w:sz w:val="22"/>
                <w:szCs w:val="22"/>
                <w:lang w:val="uz-Cyrl-UZ"/>
              </w:rPr>
              <w:t>Т/р</w:t>
            </w:r>
          </w:p>
        </w:tc>
        <w:tc>
          <w:tcPr>
            <w:tcW w:w="5848" w:type="dxa"/>
            <w:vMerge w:val="restart"/>
            <w:shd w:val="clear" w:color="auto" w:fill="auto"/>
            <w:vAlign w:val="center"/>
          </w:tcPr>
          <w:p w14:paraId="7FB747C6" w14:textId="77777777" w:rsidR="001505AA" w:rsidRPr="00357929" w:rsidRDefault="001505AA" w:rsidP="00294259">
            <w:pPr>
              <w:autoSpaceDE w:val="0"/>
              <w:autoSpaceDN w:val="0"/>
              <w:adjustRightInd w:val="0"/>
              <w:rPr>
                <w:b/>
                <w:bCs/>
                <w:sz w:val="22"/>
                <w:szCs w:val="22"/>
                <w:lang w:val="uz-Cyrl-UZ"/>
              </w:rPr>
            </w:pPr>
            <w:r w:rsidRPr="00357929">
              <w:rPr>
                <w:b/>
                <w:bCs/>
                <w:sz w:val="22"/>
                <w:szCs w:val="22"/>
                <w:lang w:val="uz-Cyrl-UZ"/>
              </w:rPr>
              <w:t>Шаклларни баҳолаш</w:t>
            </w:r>
          </w:p>
          <w:p w14:paraId="354969B9" w14:textId="77777777" w:rsidR="001505AA" w:rsidRPr="00357929" w:rsidRDefault="001505AA" w:rsidP="00294259">
            <w:pPr>
              <w:autoSpaceDE w:val="0"/>
              <w:autoSpaceDN w:val="0"/>
              <w:adjustRightInd w:val="0"/>
              <w:rPr>
                <w:b/>
                <w:bCs/>
                <w:sz w:val="22"/>
                <w:szCs w:val="22"/>
                <w:lang w:val="uz-Cyrl-UZ"/>
              </w:rPr>
            </w:pPr>
            <w:r w:rsidRPr="00357929">
              <w:rPr>
                <w:b/>
                <w:bCs/>
                <w:sz w:val="22"/>
                <w:szCs w:val="22"/>
                <w:lang w:val="uz-Cyrl-UZ"/>
              </w:rPr>
              <w:t>параметрининг номи</w:t>
            </w:r>
          </w:p>
        </w:tc>
        <w:tc>
          <w:tcPr>
            <w:tcW w:w="1090" w:type="dxa"/>
            <w:vMerge w:val="restart"/>
            <w:shd w:val="clear" w:color="auto" w:fill="auto"/>
            <w:vAlign w:val="center"/>
          </w:tcPr>
          <w:p w14:paraId="5C699C2C" w14:textId="77777777" w:rsidR="001505AA" w:rsidRPr="00357929" w:rsidRDefault="001505AA" w:rsidP="00294259">
            <w:pPr>
              <w:autoSpaceDE w:val="0"/>
              <w:autoSpaceDN w:val="0"/>
              <w:adjustRightInd w:val="0"/>
              <w:rPr>
                <w:b/>
                <w:bCs/>
                <w:sz w:val="22"/>
                <w:szCs w:val="22"/>
                <w:lang w:val="uz-Cyrl-UZ"/>
              </w:rPr>
            </w:pPr>
            <w:r w:rsidRPr="00357929">
              <w:rPr>
                <w:b/>
                <w:bCs/>
                <w:sz w:val="22"/>
                <w:szCs w:val="22"/>
                <w:lang w:val="uz-Cyrl-UZ"/>
              </w:rPr>
              <w:t>Баллар миқдори</w:t>
            </w:r>
          </w:p>
        </w:tc>
        <w:tc>
          <w:tcPr>
            <w:tcW w:w="2450" w:type="dxa"/>
            <w:gridSpan w:val="3"/>
            <w:shd w:val="clear" w:color="auto" w:fill="auto"/>
            <w:vAlign w:val="center"/>
          </w:tcPr>
          <w:p w14:paraId="5A992624" w14:textId="77777777" w:rsidR="001505AA" w:rsidRPr="00357929" w:rsidRDefault="001505AA" w:rsidP="00294259">
            <w:pPr>
              <w:autoSpaceDE w:val="0"/>
              <w:autoSpaceDN w:val="0"/>
              <w:adjustRightInd w:val="0"/>
              <w:rPr>
                <w:b/>
                <w:bCs/>
                <w:sz w:val="22"/>
                <w:szCs w:val="22"/>
                <w:lang w:val="uz-Cyrl-UZ"/>
              </w:rPr>
            </w:pPr>
            <w:r w:rsidRPr="00357929">
              <w:rPr>
                <w:b/>
                <w:bCs/>
                <w:sz w:val="22"/>
                <w:szCs w:val="22"/>
                <w:lang w:val="uz-Cyrl-UZ"/>
              </w:rPr>
              <w:t>Энг яхши таклифларни танлаш</w:t>
            </w:r>
          </w:p>
          <w:p w14:paraId="40590AF8" w14:textId="77777777" w:rsidR="001505AA" w:rsidRPr="00357929" w:rsidRDefault="001505AA" w:rsidP="00294259">
            <w:pPr>
              <w:autoSpaceDE w:val="0"/>
              <w:autoSpaceDN w:val="0"/>
              <w:adjustRightInd w:val="0"/>
              <w:rPr>
                <w:b/>
                <w:bCs/>
                <w:sz w:val="22"/>
                <w:szCs w:val="22"/>
                <w:lang w:val="uz-Cyrl-UZ"/>
              </w:rPr>
            </w:pPr>
            <w:r w:rsidRPr="00357929">
              <w:rPr>
                <w:b/>
                <w:bCs/>
                <w:sz w:val="22"/>
                <w:szCs w:val="22"/>
                <w:lang w:val="uz-Cyrl-UZ"/>
              </w:rPr>
              <w:t>иштирокчилари</w:t>
            </w:r>
          </w:p>
        </w:tc>
      </w:tr>
      <w:tr w:rsidR="001505AA" w:rsidRPr="00357929" w14:paraId="73CB6F6F" w14:textId="77777777" w:rsidTr="004832A0">
        <w:tc>
          <w:tcPr>
            <w:tcW w:w="665" w:type="dxa"/>
            <w:vMerge/>
            <w:shd w:val="clear" w:color="auto" w:fill="auto"/>
            <w:vAlign w:val="center"/>
          </w:tcPr>
          <w:p w14:paraId="21776F3B" w14:textId="77777777" w:rsidR="001505AA" w:rsidRPr="00357929" w:rsidRDefault="001505AA" w:rsidP="00294259">
            <w:pPr>
              <w:autoSpaceDE w:val="0"/>
              <w:autoSpaceDN w:val="0"/>
              <w:adjustRightInd w:val="0"/>
              <w:rPr>
                <w:b/>
                <w:bCs/>
                <w:sz w:val="22"/>
                <w:szCs w:val="22"/>
                <w:lang w:val="uz-Cyrl-UZ"/>
              </w:rPr>
            </w:pPr>
          </w:p>
        </w:tc>
        <w:tc>
          <w:tcPr>
            <w:tcW w:w="5848" w:type="dxa"/>
            <w:vMerge/>
            <w:shd w:val="clear" w:color="auto" w:fill="auto"/>
            <w:vAlign w:val="center"/>
          </w:tcPr>
          <w:p w14:paraId="7DF2EEEA" w14:textId="77777777" w:rsidR="001505AA" w:rsidRPr="00357929" w:rsidRDefault="001505AA" w:rsidP="00294259">
            <w:pPr>
              <w:autoSpaceDE w:val="0"/>
              <w:autoSpaceDN w:val="0"/>
              <w:adjustRightInd w:val="0"/>
              <w:rPr>
                <w:b/>
                <w:bCs/>
                <w:sz w:val="22"/>
                <w:szCs w:val="22"/>
                <w:lang w:val="uz-Cyrl-UZ"/>
              </w:rPr>
            </w:pPr>
          </w:p>
        </w:tc>
        <w:tc>
          <w:tcPr>
            <w:tcW w:w="1090" w:type="dxa"/>
            <w:vMerge/>
            <w:shd w:val="clear" w:color="auto" w:fill="auto"/>
            <w:vAlign w:val="center"/>
          </w:tcPr>
          <w:p w14:paraId="6BC487F5" w14:textId="77777777" w:rsidR="001505AA" w:rsidRPr="00357929" w:rsidRDefault="001505AA" w:rsidP="00294259">
            <w:pPr>
              <w:autoSpaceDE w:val="0"/>
              <w:autoSpaceDN w:val="0"/>
              <w:adjustRightInd w:val="0"/>
              <w:rPr>
                <w:b/>
                <w:bCs/>
                <w:sz w:val="22"/>
                <w:szCs w:val="22"/>
                <w:lang w:val="uz-Cyrl-UZ"/>
              </w:rPr>
            </w:pPr>
          </w:p>
        </w:tc>
        <w:tc>
          <w:tcPr>
            <w:tcW w:w="831" w:type="dxa"/>
            <w:shd w:val="clear" w:color="auto" w:fill="auto"/>
            <w:vAlign w:val="center"/>
          </w:tcPr>
          <w:p w14:paraId="6DA0B311" w14:textId="77777777" w:rsidR="001505AA" w:rsidRPr="00357929" w:rsidRDefault="001505AA" w:rsidP="00294259">
            <w:pPr>
              <w:autoSpaceDE w:val="0"/>
              <w:autoSpaceDN w:val="0"/>
              <w:adjustRightInd w:val="0"/>
              <w:rPr>
                <w:b/>
                <w:bCs/>
                <w:sz w:val="22"/>
                <w:szCs w:val="22"/>
                <w:lang w:val="uz-Cyrl-UZ"/>
              </w:rPr>
            </w:pPr>
          </w:p>
        </w:tc>
        <w:tc>
          <w:tcPr>
            <w:tcW w:w="828" w:type="dxa"/>
            <w:shd w:val="clear" w:color="auto" w:fill="auto"/>
            <w:vAlign w:val="center"/>
          </w:tcPr>
          <w:p w14:paraId="49029720" w14:textId="77777777" w:rsidR="001505AA" w:rsidRPr="00357929" w:rsidRDefault="001505AA" w:rsidP="00294259">
            <w:pPr>
              <w:autoSpaceDE w:val="0"/>
              <w:autoSpaceDN w:val="0"/>
              <w:adjustRightInd w:val="0"/>
              <w:rPr>
                <w:b/>
                <w:bCs/>
                <w:sz w:val="22"/>
                <w:szCs w:val="22"/>
                <w:lang w:val="uz-Cyrl-UZ"/>
              </w:rPr>
            </w:pPr>
          </w:p>
        </w:tc>
        <w:tc>
          <w:tcPr>
            <w:tcW w:w="791" w:type="dxa"/>
            <w:shd w:val="clear" w:color="auto" w:fill="auto"/>
            <w:vAlign w:val="center"/>
          </w:tcPr>
          <w:p w14:paraId="036C7B86" w14:textId="77777777" w:rsidR="001505AA" w:rsidRPr="00357929" w:rsidRDefault="001505AA" w:rsidP="00294259">
            <w:pPr>
              <w:autoSpaceDE w:val="0"/>
              <w:autoSpaceDN w:val="0"/>
              <w:adjustRightInd w:val="0"/>
              <w:rPr>
                <w:b/>
                <w:bCs/>
                <w:sz w:val="22"/>
                <w:szCs w:val="22"/>
                <w:lang w:val="uz-Cyrl-UZ"/>
              </w:rPr>
            </w:pPr>
          </w:p>
        </w:tc>
      </w:tr>
      <w:tr w:rsidR="001505AA" w:rsidRPr="00294259" w14:paraId="4811089E" w14:textId="77777777" w:rsidTr="004832A0">
        <w:tc>
          <w:tcPr>
            <w:tcW w:w="10053" w:type="dxa"/>
            <w:gridSpan w:val="6"/>
            <w:shd w:val="clear" w:color="auto" w:fill="auto"/>
            <w:vAlign w:val="center"/>
          </w:tcPr>
          <w:p w14:paraId="04322B3F" w14:textId="77777777" w:rsidR="00294259" w:rsidRDefault="001505AA" w:rsidP="00294259">
            <w:pPr>
              <w:autoSpaceDE w:val="0"/>
              <w:autoSpaceDN w:val="0"/>
              <w:adjustRightInd w:val="0"/>
              <w:rPr>
                <w:b/>
                <w:bCs/>
                <w:sz w:val="22"/>
                <w:szCs w:val="22"/>
                <w:lang w:val="uz-Cyrl-UZ" w:eastAsia="zh-CN"/>
              </w:rPr>
            </w:pPr>
            <w:r w:rsidRPr="00357929">
              <w:rPr>
                <w:b/>
                <w:bCs/>
                <w:sz w:val="22"/>
                <w:szCs w:val="22"/>
                <w:lang w:val="uz-Cyrl-UZ" w:eastAsia="zh-CN"/>
              </w:rPr>
              <w:t xml:space="preserve">                              I. Энг яхши таклифларни танлаш иштирокчиси ҳақида умумий маълумотлар  </w:t>
            </w:r>
          </w:p>
          <w:p w14:paraId="5E7EF886" w14:textId="64116951" w:rsidR="001505AA" w:rsidRPr="00357929" w:rsidRDefault="001505AA" w:rsidP="001D3BB1">
            <w:pPr>
              <w:autoSpaceDE w:val="0"/>
              <w:autoSpaceDN w:val="0"/>
              <w:adjustRightInd w:val="0"/>
              <w:rPr>
                <w:b/>
                <w:bCs/>
                <w:sz w:val="22"/>
                <w:szCs w:val="22"/>
                <w:lang w:val="uz-Cyrl-UZ" w:eastAsia="zh-CN"/>
              </w:rPr>
            </w:pPr>
            <w:r w:rsidRPr="00357929">
              <w:rPr>
                <w:b/>
                <w:bCs/>
                <w:sz w:val="22"/>
                <w:szCs w:val="22"/>
                <w:lang w:val="uz-Cyrl-UZ" w:eastAsia="zh-CN"/>
              </w:rPr>
              <w:t>1-</w:t>
            </w:r>
            <w:r w:rsidR="00294259">
              <w:rPr>
                <w:b/>
                <w:bCs/>
                <w:sz w:val="22"/>
                <w:szCs w:val="22"/>
                <w:lang w:val="uz-Cyrl-UZ" w:eastAsia="zh-CN"/>
              </w:rPr>
              <w:t xml:space="preserve"> </w:t>
            </w:r>
            <w:r w:rsidRPr="00357929">
              <w:rPr>
                <w:b/>
                <w:bCs/>
                <w:sz w:val="22"/>
                <w:szCs w:val="22"/>
                <w:lang w:val="uz-Cyrl-UZ" w:eastAsia="zh-CN"/>
              </w:rPr>
              <w:t>шакл</w:t>
            </w:r>
            <w:r w:rsidR="00294259">
              <w:rPr>
                <w:b/>
                <w:bCs/>
                <w:sz w:val="22"/>
                <w:szCs w:val="22"/>
                <w:lang w:val="uz-Cyrl-UZ" w:eastAsia="zh-CN"/>
              </w:rPr>
              <w:t xml:space="preserve"> </w:t>
            </w:r>
            <w:r w:rsidRPr="00357929">
              <w:rPr>
                <w:b/>
                <w:bCs/>
                <w:sz w:val="22"/>
                <w:szCs w:val="22"/>
                <w:lang w:val="uz-Cyrl-UZ" w:eastAsia="zh-CN"/>
              </w:rPr>
              <w:t>(</w:t>
            </w:r>
            <w:r w:rsidR="001D3BB1">
              <w:rPr>
                <w:b/>
                <w:bCs/>
                <w:sz w:val="22"/>
                <w:szCs w:val="22"/>
                <w:lang w:val="en-US" w:eastAsia="zh-CN"/>
              </w:rPr>
              <w:t>20</w:t>
            </w:r>
            <w:r w:rsidRPr="00357929">
              <w:rPr>
                <w:b/>
                <w:bCs/>
                <w:sz w:val="22"/>
                <w:szCs w:val="22"/>
                <w:lang w:val="uz-Cyrl-UZ" w:eastAsia="zh-CN"/>
              </w:rPr>
              <w:t xml:space="preserve"> балл)</w:t>
            </w:r>
          </w:p>
        </w:tc>
      </w:tr>
      <w:tr w:rsidR="001505AA" w:rsidRPr="00357929" w14:paraId="7A383657" w14:textId="77777777" w:rsidTr="004832A0">
        <w:tc>
          <w:tcPr>
            <w:tcW w:w="665" w:type="dxa"/>
            <w:shd w:val="clear" w:color="auto" w:fill="auto"/>
            <w:vAlign w:val="center"/>
          </w:tcPr>
          <w:p w14:paraId="50846A5E" w14:textId="77777777" w:rsidR="001505AA" w:rsidRPr="00357929" w:rsidRDefault="001505AA" w:rsidP="00294259">
            <w:pPr>
              <w:autoSpaceDE w:val="0"/>
              <w:autoSpaceDN w:val="0"/>
              <w:adjustRightInd w:val="0"/>
              <w:rPr>
                <w:bCs/>
                <w:sz w:val="22"/>
                <w:szCs w:val="22"/>
                <w:lang w:val="uz-Cyrl-UZ"/>
              </w:rPr>
            </w:pPr>
            <w:r w:rsidRPr="00357929">
              <w:rPr>
                <w:bCs/>
                <w:sz w:val="22"/>
                <w:szCs w:val="22"/>
                <w:lang w:val="uz-Cyrl-UZ"/>
              </w:rPr>
              <w:t>1.</w:t>
            </w:r>
          </w:p>
        </w:tc>
        <w:tc>
          <w:tcPr>
            <w:tcW w:w="5848" w:type="dxa"/>
            <w:shd w:val="clear" w:color="auto" w:fill="auto"/>
            <w:vAlign w:val="center"/>
          </w:tcPr>
          <w:p w14:paraId="02F1713E" w14:textId="77777777" w:rsidR="001505AA" w:rsidRPr="00357929" w:rsidRDefault="001505AA" w:rsidP="00294259">
            <w:pPr>
              <w:pStyle w:val="1"/>
              <w:rPr>
                <w:rFonts w:ascii="Times New Roman" w:eastAsia="SimSun" w:hAnsi="Times New Roman"/>
                <w:b w:val="0"/>
                <w:sz w:val="22"/>
                <w:szCs w:val="22"/>
                <w:lang w:val="uz-Cyrl-UZ" w:eastAsia="en-US"/>
              </w:rPr>
            </w:pPr>
            <w:r w:rsidRPr="00357929">
              <w:rPr>
                <w:rFonts w:ascii="Times New Roman" w:eastAsia="SimSun" w:hAnsi="Times New Roman"/>
                <w:b w:val="0"/>
                <w:sz w:val="22"/>
                <w:szCs w:val="22"/>
                <w:lang w:val="uz-Cyrl-UZ" w:eastAsia="en-US"/>
              </w:rPr>
              <w:t>Иш стажи 3 йилдан кам бўлмаган олий маълумотли қурилишда иш тажрибасига эга бўлиши мажбурий раҳбарлардан 1 киши мавжудлиги.</w:t>
            </w:r>
          </w:p>
        </w:tc>
        <w:tc>
          <w:tcPr>
            <w:tcW w:w="1090" w:type="dxa"/>
            <w:shd w:val="clear" w:color="auto" w:fill="auto"/>
            <w:vAlign w:val="center"/>
          </w:tcPr>
          <w:p w14:paraId="039209E1" w14:textId="7586E9BD" w:rsidR="001505AA" w:rsidRPr="00357929" w:rsidRDefault="004832A0" w:rsidP="00294259">
            <w:pPr>
              <w:autoSpaceDE w:val="0"/>
              <w:autoSpaceDN w:val="0"/>
              <w:adjustRightInd w:val="0"/>
              <w:rPr>
                <w:bCs/>
                <w:sz w:val="22"/>
                <w:szCs w:val="22"/>
                <w:lang w:val="uz-Cyrl-UZ"/>
              </w:rPr>
            </w:pPr>
            <w:r>
              <w:rPr>
                <w:bCs/>
                <w:sz w:val="22"/>
                <w:szCs w:val="22"/>
                <w:lang w:val="uz-Cyrl-UZ"/>
              </w:rPr>
              <w:t>5</w:t>
            </w:r>
          </w:p>
        </w:tc>
        <w:tc>
          <w:tcPr>
            <w:tcW w:w="831" w:type="dxa"/>
            <w:shd w:val="clear" w:color="auto" w:fill="auto"/>
            <w:vAlign w:val="center"/>
          </w:tcPr>
          <w:p w14:paraId="1491B29E" w14:textId="77777777" w:rsidR="001505AA" w:rsidRPr="00357929" w:rsidRDefault="001505AA" w:rsidP="00294259">
            <w:pPr>
              <w:autoSpaceDE w:val="0"/>
              <w:autoSpaceDN w:val="0"/>
              <w:adjustRightInd w:val="0"/>
              <w:rPr>
                <w:b/>
                <w:bCs/>
                <w:sz w:val="22"/>
                <w:szCs w:val="22"/>
                <w:lang w:val="uz-Cyrl-UZ"/>
              </w:rPr>
            </w:pPr>
          </w:p>
        </w:tc>
        <w:tc>
          <w:tcPr>
            <w:tcW w:w="828" w:type="dxa"/>
            <w:shd w:val="clear" w:color="auto" w:fill="auto"/>
            <w:vAlign w:val="center"/>
          </w:tcPr>
          <w:p w14:paraId="347E1282" w14:textId="77777777" w:rsidR="001505AA" w:rsidRPr="00357929" w:rsidRDefault="001505AA" w:rsidP="00294259">
            <w:pPr>
              <w:autoSpaceDE w:val="0"/>
              <w:autoSpaceDN w:val="0"/>
              <w:adjustRightInd w:val="0"/>
              <w:rPr>
                <w:b/>
                <w:bCs/>
                <w:sz w:val="22"/>
                <w:szCs w:val="22"/>
                <w:lang w:val="uz-Cyrl-UZ"/>
              </w:rPr>
            </w:pPr>
          </w:p>
        </w:tc>
        <w:tc>
          <w:tcPr>
            <w:tcW w:w="791" w:type="dxa"/>
            <w:shd w:val="clear" w:color="auto" w:fill="auto"/>
            <w:vAlign w:val="center"/>
          </w:tcPr>
          <w:p w14:paraId="6398DBE1" w14:textId="77777777" w:rsidR="001505AA" w:rsidRPr="00357929" w:rsidRDefault="001505AA" w:rsidP="00294259">
            <w:pPr>
              <w:autoSpaceDE w:val="0"/>
              <w:autoSpaceDN w:val="0"/>
              <w:adjustRightInd w:val="0"/>
              <w:rPr>
                <w:b/>
                <w:bCs/>
                <w:sz w:val="22"/>
                <w:szCs w:val="22"/>
                <w:lang w:val="uz-Cyrl-UZ"/>
              </w:rPr>
            </w:pPr>
          </w:p>
        </w:tc>
      </w:tr>
      <w:tr w:rsidR="001505AA" w:rsidRPr="00357929" w14:paraId="71246571" w14:textId="77777777" w:rsidTr="004832A0">
        <w:tc>
          <w:tcPr>
            <w:tcW w:w="665" w:type="dxa"/>
            <w:shd w:val="clear" w:color="auto" w:fill="auto"/>
            <w:vAlign w:val="center"/>
          </w:tcPr>
          <w:p w14:paraId="5989A9D4" w14:textId="77777777" w:rsidR="001505AA" w:rsidRPr="00357929" w:rsidRDefault="001505AA" w:rsidP="00294259">
            <w:pPr>
              <w:autoSpaceDE w:val="0"/>
              <w:autoSpaceDN w:val="0"/>
              <w:adjustRightInd w:val="0"/>
              <w:rPr>
                <w:bCs/>
                <w:sz w:val="22"/>
                <w:szCs w:val="22"/>
                <w:lang w:val="uz-Cyrl-UZ"/>
              </w:rPr>
            </w:pPr>
            <w:r w:rsidRPr="00357929">
              <w:rPr>
                <w:bCs/>
                <w:sz w:val="22"/>
                <w:szCs w:val="22"/>
                <w:lang w:val="uz-Cyrl-UZ"/>
              </w:rPr>
              <w:t>2.</w:t>
            </w:r>
          </w:p>
        </w:tc>
        <w:tc>
          <w:tcPr>
            <w:tcW w:w="5848" w:type="dxa"/>
            <w:shd w:val="clear" w:color="auto" w:fill="auto"/>
            <w:vAlign w:val="center"/>
          </w:tcPr>
          <w:p w14:paraId="11451E88" w14:textId="7FDAD6EE" w:rsidR="001505AA" w:rsidRPr="00357929" w:rsidRDefault="00294259" w:rsidP="001D3BB1">
            <w:pPr>
              <w:pStyle w:val="1"/>
              <w:rPr>
                <w:rFonts w:ascii="Times New Roman" w:eastAsia="SimSun" w:hAnsi="Times New Roman"/>
                <w:b w:val="0"/>
                <w:sz w:val="22"/>
                <w:szCs w:val="22"/>
                <w:lang w:val="uz-Cyrl-UZ" w:eastAsia="en-US"/>
              </w:rPr>
            </w:pPr>
            <w:r>
              <w:rPr>
                <w:rFonts w:ascii="Times New Roman" w:eastAsia="SimSun" w:hAnsi="Times New Roman"/>
                <w:b w:val="0"/>
                <w:sz w:val="22"/>
                <w:szCs w:val="22"/>
                <w:lang w:val="uz-Cyrl-UZ" w:eastAsia="en-US"/>
              </w:rPr>
              <w:t>3</w:t>
            </w:r>
            <w:r w:rsidR="001505AA" w:rsidRPr="00357929">
              <w:rPr>
                <w:rFonts w:ascii="Times New Roman" w:eastAsia="SimSun" w:hAnsi="Times New Roman"/>
                <w:b w:val="0"/>
                <w:sz w:val="22"/>
                <w:szCs w:val="22"/>
                <w:lang w:val="uz-Cyrl-UZ" w:eastAsia="en-US"/>
              </w:rPr>
              <w:t xml:space="preserve"> йил иш стажига эга 2 кишидан кам бўлмаган дипломга эга инженер-техник ходимларни мавжудлиги.  </w:t>
            </w:r>
          </w:p>
        </w:tc>
        <w:tc>
          <w:tcPr>
            <w:tcW w:w="1090" w:type="dxa"/>
            <w:shd w:val="clear" w:color="auto" w:fill="auto"/>
            <w:vAlign w:val="center"/>
          </w:tcPr>
          <w:p w14:paraId="23B10C31" w14:textId="5352E2BF" w:rsidR="001505AA" w:rsidRPr="00357929" w:rsidRDefault="001D3BB1" w:rsidP="001D3BB1">
            <w:pPr>
              <w:autoSpaceDE w:val="0"/>
              <w:autoSpaceDN w:val="0"/>
              <w:adjustRightInd w:val="0"/>
              <w:rPr>
                <w:bCs/>
                <w:sz w:val="22"/>
                <w:szCs w:val="22"/>
                <w:lang w:val="uz-Cyrl-UZ"/>
              </w:rPr>
            </w:pPr>
            <w:r>
              <w:rPr>
                <w:bCs/>
                <w:sz w:val="22"/>
                <w:szCs w:val="22"/>
                <w:lang w:val="en-US"/>
              </w:rPr>
              <w:t>5</w:t>
            </w:r>
          </w:p>
        </w:tc>
        <w:tc>
          <w:tcPr>
            <w:tcW w:w="831" w:type="dxa"/>
            <w:shd w:val="clear" w:color="auto" w:fill="auto"/>
            <w:vAlign w:val="center"/>
          </w:tcPr>
          <w:p w14:paraId="5A2D83E6" w14:textId="77777777" w:rsidR="001505AA" w:rsidRPr="00357929" w:rsidRDefault="001505AA" w:rsidP="00294259">
            <w:pPr>
              <w:autoSpaceDE w:val="0"/>
              <w:autoSpaceDN w:val="0"/>
              <w:adjustRightInd w:val="0"/>
              <w:rPr>
                <w:b/>
                <w:bCs/>
                <w:sz w:val="22"/>
                <w:szCs w:val="22"/>
                <w:lang w:val="uz-Cyrl-UZ"/>
              </w:rPr>
            </w:pPr>
          </w:p>
        </w:tc>
        <w:tc>
          <w:tcPr>
            <w:tcW w:w="828" w:type="dxa"/>
            <w:shd w:val="clear" w:color="auto" w:fill="auto"/>
            <w:vAlign w:val="center"/>
          </w:tcPr>
          <w:p w14:paraId="1F29EF11" w14:textId="77777777" w:rsidR="001505AA" w:rsidRPr="00357929" w:rsidRDefault="001505AA" w:rsidP="00294259">
            <w:pPr>
              <w:autoSpaceDE w:val="0"/>
              <w:autoSpaceDN w:val="0"/>
              <w:adjustRightInd w:val="0"/>
              <w:rPr>
                <w:b/>
                <w:bCs/>
                <w:sz w:val="22"/>
                <w:szCs w:val="22"/>
                <w:lang w:val="uz-Cyrl-UZ"/>
              </w:rPr>
            </w:pPr>
          </w:p>
        </w:tc>
        <w:tc>
          <w:tcPr>
            <w:tcW w:w="791" w:type="dxa"/>
            <w:shd w:val="clear" w:color="auto" w:fill="auto"/>
            <w:vAlign w:val="center"/>
          </w:tcPr>
          <w:p w14:paraId="26C510DB" w14:textId="77777777" w:rsidR="001505AA" w:rsidRPr="00357929" w:rsidRDefault="001505AA" w:rsidP="00294259">
            <w:pPr>
              <w:autoSpaceDE w:val="0"/>
              <w:autoSpaceDN w:val="0"/>
              <w:adjustRightInd w:val="0"/>
              <w:rPr>
                <w:b/>
                <w:bCs/>
                <w:sz w:val="22"/>
                <w:szCs w:val="22"/>
                <w:lang w:val="uz-Cyrl-UZ"/>
              </w:rPr>
            </w:pPr>
          </w:p>
        </w:tc>
      </w:tr>
      <w:tr w:rsidR="001505AA" w:rsidRPr="00357929" w14:paraId="4C781F36" w14:textId="77777777" w:rsidTr="004832A0">
        <w:tc>
          <w:tcPr>
            <w:tcW w:w="665" w:type="dxa"/>
            <w:shd w:val="clear" w:color="auto" w:fill="auto"/>
            <w:vAlign w:val="center"/>
          </w:tcPr>
          <w:p w14:paraId="1C548F9F" w14:textId="77777777" w:rsidR="001505AA" w:rsidRPr="00357929" w:rsidRDefault="001505AA" w:rsidP="00294259">
            <w:pPr>
              <w:autoSpaceDE w:val="0"/>
              <w:autoSpaceDN w:val="0"/>
              <w:adjustRightInd w:val="0"/>
              <w:rPr>
                <w:bCs/>
                <w:sz w:val="22"/>
                <w:szCs w:val="22"/>
                <w:lang w:val="uz-Cyrl-UZ"/>
              </w:rPr>
            </w:pPr>
            <w:r w:rsidRPr="00357929">
              <w:rPr>
                <w:bCs/>
                <w:sz w:val="22"/>
                <w:szCs w:val="22"/>
                <w:lang w:val="uz-Cyrl-UZ"/>
              </w:rPr>
              <w:t>3.</w:t>
            </w:r>
          </w:p>
        </w:tc>
        <w:tc>
          <w:tcPr>
            <w:tcW w:w="5848" w:type="dxa"/>
            <w:shd w:val="clear" w:color="auto" w:fill="auto"/>
            <w:vAlign w:val="center"/>
          </w:tcPr>
          <w:p w14:paraId="73168C11" w14:textId="0F243608" w:rsidR="001505AA" w:rsidRPr="00357929" w:rsidRDefault="001505AA" w:rsidP="00294259">
            <w:pPr>
              <w:pStyle w:val="1"/>
              <w:rPr>
                <w:rFonts w:ascii="Times New Roman" w:eastAsia="SimSun" w:hAnsi="Times New Roman"/>
                <w:b w:val="0"/>
                <w:sz w:val="22"/>
                <w:szCs w:val="22"/>
                <w:lang w:val="uz-Cyrl-UZ" w:eastAsia="en-US"/>
              </w:rPr>
            </w:pPr>
            <w:r w:rsidRPr="00357929">
              <w:rPr>
                <w:rFonts w:ascii="Times New Roman" w:eastAsia="SimSun" w:hAnsi="Times New Roman"/>
                <w:b w:val="0"/>
                <w:sz w:val="22"/>
                <w:szCs w:val="22"/>
                <w:lang w:val="uz-Cyrl-UZ" w:eastAsia="en-US"/>
              </w:rPr>
              <w:t xml:space="preserve">Ишлаб чикариш техника бўлимида </w:t>
            </w:r>
            <w:r w:rsidR="00294259">
              <w:rPr>
                <w:rFonts w:ascii="Times New Roman" w:eastAsia="SimSun" w:hAnsi="Times New Roman"/>
                <w:b w:val="0"/>
                <w:sz w:val="22"/>
                <w:szCs w:val="22"/>
                <w:lang w:val="uz-Cyrl-UZ" w:eastAsia="en-US"/>
              </w:rPr>
              <w:t>3</w:t>
            </w:r>
            <w:r w:rsidRPr="00357929">
              <w:rPr>
                <w:rFonts w:ascii="Times New Roman" w:eastAsia="SimSun" w:hAnsi="Times New Roman"/>
                <w:b w:val="0"/>
                <w:sz w:val="22"/>
                <w:szCs w:val="22"/>
                <w:lang w:val="uz-Cyrl-UZ" w:eastAsia="en-US"/>
              </w:rPr>
              <w:t xml:space="preserve"> йил иш стажига эга дипломли 1 та мутахассисни мавжудлиги.</w:t>
            </w:r>
          </w:p>
        </w:tc>
        <w:tc>
          <w:tcPr>
            <w:tcW w:w="1090" w:type="dxa"/>
            <w:shd w:val="clear" w:color="auto" w:fill="auto"/>
            <w:vAlign w:val="center"/>
          </w:tcPr>
          <w:p w14:paraId="4308690D" w14:textId="45AA8C68" w:rsidR="001505AA" w:rsidRPr="00357929" w:rsidRDefault="004832A0" w:rsidP="00294259">
            <w:pPr>
              <w:autoSpaceDE w:val="0"/>
              <w:autoSpaceDN w:val="0"/>
              <w:adjustRightInd w:val="0"/>
              <w:rPr>
                <w:bCs/>
                <w:sz w:val="22"/>
                <w:szCs w:val="22"/>
                <w:lang w:val="uz-Cyrl-UZ"/>
              </w:rPr>
            </w:pPr>
            <w:r>
              <w:rPr>
                <w:bCs/>
                <w:sz w:val="22"/>
                <w:szCs w:val="22"/>
                <w:lang w:val="uz-Cyrl-UZ"/>
              </w:rPr>
              <w:t>5</w:t>
            </w:r>
          </w:p>
        </w:tc>
        <w:tc>
          <w:tcPr>
            <w:tcW w:w="831" w:type="dxa"/>
            <w:shd w:val="clear" w:color="auto" w:fill="auto"/>
            <w:vAlign w:val="center"/>
          </w:tcPr>
          <w:p w14:paraId="34B301BF" w14:textId="77777777" w:rsidR="001505AA" w:rsidRPr="00357929" w:rsidRDefault="001505AA" w:rsidP="00294259">
            <w:pPr>
              <w:autoSpaceDE w:val="0"/>
              <w:autoSpaceDN w:val="0"/>
              <w:adjustRightInd w:val="0"/>
              <w:rPr>
                <w:b/>
                <w:bCs/>
                <w:sz w:val="22"/>
                <w:szCs w:val="22"/>
                <w:lang w:val="uz-Cyrl-UZ"/>
              </w:rPr>
            </w:pPr>
          </w:p>
        </w:tc>
        <w:tc>
          <w:tcPr>
            <w:tcW w:w="828" w:type="dxa"/>
            <w:shd w:val="clear" w:color="auto" w:fill="auto"/>
            <w:vAlign w:val="center"/>
          </w:tcPr>
          <w:p w14:paraId="5256D70D" w14:textId="77777777" w:rsidR="001505AA" w:rsidRPr="00357929" w:rsidRDefault="001505AA" w:rsidP="00294259">
            <w:pPr>
              <w:autoSpaceDE w:val="0"/>
              <w:autoSpaceDN w:val="0"/>
              <w:adjustRightInd w:val="0"/>
              <w:rPr>
                <w:b/>
                <w:bCs/>
                <w:sz w:val="22"/>
                <w:szCs w:val="22"/>
                <w:lang w:val="uz-Cyrl-UZ"/>
              </w:rPr>
            </w:pPr>
          </w:p>
        </w:tc>
        <w:tc>
          <w:tcPr>
            <w:tcW w:w="791" w:type="dxa"/>
            <w:shd w:val="clear" w:color="auto" w:fill="auto"/>
            <w:vAlign w:val="center"/>
          </w:tcPr>
          <w:p w14:paraId="6884DF51" w14:textId="77777777" w:rsidR="001505AA" w:rsidRPr="00357929" w:rsidRDefault="001505AA" w:rsidP="00294259">
            <w:pPr>
              <w:autoSpaceDE w:val="0"/>
              <w:autoSpaceDN w:val="0"/>
              <w:adjustRightInd w:val="0"/>
              <w:rPr>
                <w:b/>
                <w:bCs/>
                <w:sz w:val="22"/>
                <w:szCs w:val="22"/>
                <w:lang w:val="uz-Cyrl-UZ"/>
              </w:rPr>
            </w:pPr>
          </w:p>
        </w:tc>
      </w:tr>
      <w:tr w:rsidR="001505AA" w:rsidRPr="00357929" w14:paraId="4627283A" w14:textId="77777777" w:rsidTr="004832A0">
        <w:tc>
          <w:tcPr>
            <w:tcW w:w="665" w:type="dxa"/>
            <w:shd w:val="clear" w:color="auto" w:fill="auto"/>
            <w:vAlign w:val="center"/>
          </w:tcPr>
          <w:p w14:paraId="37522CF7" w14:textId="77777777" w:rsidR="001505AA" w:rsidRPr="00357929" w:rsidRDefault="001505AA" w:rsidP="00294259">
            <w:pPr>
              <w:autoSpaceDE w:val="0"/>
              <w:autoSpaceDN w:val="0"/>
              <w:adjustRightInd w:val="0"/>
              <w:rPr>
                <w:bCs/>
                <w:sz w:val="22"/>
                <w:szCs w:val="22"/>
                <w:lang w:val="uz-Cyrl-UZ"/>
              </w:rPr>
            </w:pPr>
            <w:r w:rsidRPr="00357929">
              <w:rPr>
                <w:bCs/>
                <w:sz w:val="22"/>
                <w:szCs w:val="22"/>
                <w:lang w:val="uz-Cyrl-UZ"/>
              </w:rPr>
              <w:t>4.</w:t>
            </w:r>
          </w:p>
        </w:tc>
        <w:tc>
          <w:tcPr>
            <w:tcW w:w="5848" w:type="dxa"/>
            <w:shd w:val="clear" w:color="auto" w:fill="auto"/>
            <w:vAlign w:val="center"/>
          </w:tcPr>
          <w:p w14:paraId="6693CB1B" w14:textId="37B6EE25" w:rsidR="001505AA" w:rsidRPr="00357929" w:rsidRDefault="001505AA" w:rsidP="001D3BB1">
            <w:pPr>
              <w:pStyle w:val="1"/>
              <w:rPr>
                <w:rFonts w:ascii="Times New Roman" w:eastAsia="SimSun" w:hAnsi="Times New Roman"/>
                <w:b w:val="0"/>
                <w:sz w:val="22"/>
                <w:szCs w:val="22"/>
                <w:lang w:val="uz-Cyrl-UZ" w:eastAsia="en-US"/>
              </w:rPr>
            </w:pPr>
            <w:r w:rsidRPr="00357929">
              <w:rPr>
                <w:rFonts w:ascii="Times New Roman" w:eastAsia="SimSun" w:hAnsi="Times New Roman"/>
                <w:b w:val="0"/>
                <w:sz w:val="22"/>
                <w:szCs w:val="22"/>
                <w:lang w:val="uz-Cyrl-UZ" w:eastAsia="en-US"/>
              </w:rPr>
              <w:t>Доимий равишда ишловчи </w:t>
            </w:r>
            <w:r w:rsidR="001D3BB1" w:rsidRPr="001D3BB1">
              <w:rPr>
                <w:rFonts w:ascii="Times New Roman" w:eastAsia="SimSun" w:hAnsi="Times New Roman"/>
                <w:b w:val="0"/>
                <w:sz w:val="22"/>
                <w:szCs w:val="22"/>
                <w:lang w:eastAsia="en-US"/>
              </w:rPr>
              <w:t>6</w:t>
            </w:r>
            <w:r w:rsidRPr="00357929">
              <w:rPr>
                <w:rFonts w:ascii="Times New Roman" w:eastAsia="SimSun" w:hAnsi="Times New Roman"/>
                <w:b w:val="0"/>
                <w:sz w:val="22"/>
                <w:szCs w:val="22"/>
                <w:lang w:val="uz-Cyrl-UZ" w:eastAsia="en-US"/>
              </w:rPr>
              <w:t xml:space="preserve"> тадан кам бўлмаган малакавий ишчилар мавжудлиги.</w:t>
            </w:r>
          </w:p>
        </w:tc>
        <w:tc>
          <w:tcPr>
            <w:tcW w:w="1090" w:type="dxa"/>
            <w:shd w:val="clear" w:color="auto" w:fill="auto"/>
            <w:vAlign w:val="center"/>
          </w:tcPr>
          <w:p w14:paraId="4EE3C0AC" w14:textId="6EAF5C6E" w:rsidR="001505AA" w:rsidRPr="004832A0" w:rsidRDefault="001D3BB1" w:rsidP="001D3BB1">
            <w:pPr>
              <w:autoSpaceDE w:val="0"/>
              <w:autoSpaceDN w:val="0"/>
              <w:adjustRightInd w:val="0"/>
              <w:rPr>
                <w:bCs/>
                <w:sz w:val="22"/>
                <w:szCs w:val="22"/>
              </w:rPr>
            </w:pPr>
            <w:r>
              <w:rPr>
                <w:bCs/>
                <w:sz w:val="22"/>
                <w:szCs w:val="22"/>
                <w:lang w:val="en-US"/>
              </w:rPr>
              <w:t>5</w:t>
            </w:r>
          </w:p>
        </w:tc>
        <w:tc>
          <w:tcPr>
            <w:tcW w:w="831" w:type="dxa"/>
            <w:shd w:val="clear" w:color="auto" w:fill="auto"/>
            <w:vAlign w:val="center"/>
          </w:tcPr>
          <w:p w14:paraId="1263559D" w14:textId="77777777" w:rsidR="001505AA" w:rsidRPr="00357929" w:rsidRDefault="001505AA" w:rsidP="00294259">
            <w:pPr>
              <w:autoSpaceDE w:val="0"/>
              <w:autoSpaceDN w:val="0"/>
              <w:adjustRightInd w:val="0"/>
              <w:rPr>
                <w:b/>
                <w:bCs/>
                <w:sz w:val="22"/>
                <w:szCs w:val="22"/>
                <w:lang w:val="uz-Cyrl-UZ"/>
              </w:rPr>
            </w:pPr>
          </w:p>
        </w:tc>
        <w:tc>
          <w:tcPr>
            <w:tcW w:w="828" w:type="dxa"/>
            <w:shd w:val="clear" w:color="auto" w:fill="auto"/>
            <w:vAlign w:val="center"/>
          </w:tcPr>
          <w:p w14:paraId="07D81452" w14:textId="77777777" w:rsidR="001505AA" w:rsidRPr="00357929" w:rsidRDefault="001505AA" w:rsidP="00294259">
            <w:pPr>
              <w:autoSpaceDE w:val="0"/>
              <w:autoSpaceDN w:val="0"/>
              <w:adjustRightInd w:val="0"/>
              <w:rPr>
                <w:b/>
                <w:bCs/>
                <w:sz w:val="22"/>
                <w:szCs w:val="22"/>
                <w:lang w:val="uz-Cyrl-UZ"/>
              </w:rPr>
            </w:pPr>
          </w:p>
        </w:tc>
        <w:tc>
          <w:tcPr>
            <w:tcW w:w="791" w:type="dxa"/>
            <w:shd w:val="clear" w:color="auto" w:fill="auto"/>
            <w:vAlign w:val="center"/>
          </w:tcPr>
          <w:p w14:paraId="07904EAE" w14:textId="77777777" w:rsidR="001505AA" w:rsidRPr="00357929" w:rsidRDefault="001505AA" w:rsidP="00294259">
            <w:pPr>
              <w:autoSpaceDE w:val="0"/>
              <w:autoSpaceDN w:val="0"/>
              <w:adjustRightInd w:val="0"/>
              <w:rPr>
                <w:b/>
                <w:bCs/>
                <w:sz w:val="22"/>
                <w:szCs w:val="22"/>
                <w:lang w:val="uz-Cyrl-UZ"/>
              </w:rPr>
            </w:pPr>
          </w:p>
        </w:tc>
      </w:tr>
      <w:tr w:rsidR="001505AA" w:rsidRPr="00357929" w14:paraId="200AAFAD" w14:textId="77777777" w:rsidTr="004832A0">
        <w:tc>
          <w:tcPr>
            <w:tcW w:w="10053" w:type="dxa"/>
            <w:gridSpan w:val="6"/>
            <w:shd w:val="clear" w:color="auto" w:fill="auto"/>
            <w:vAlign w:val="center"/>
          </w:tcPr>
          <w:p w14:paraId="1FC69339" w14:textId="614FE6DD" w:rsidR="001505AA" w:rsidRPr="00357929" w:rsidRDefault="001505AA" w:rsidP="00294259">
            <w:pPr>
              <w:autoSpaceDE w:val="0"/>
              <w:autoSpaceDN w:val="0"/>
              <w:adjustRightInd w:val="0"/>
              <w:rPr>
                <w:b/>
                <w:bCs/>
                <w:sz w:val="22"/>
                <w:szCs w:val="22"/>
                <w:lang w:val="uz-Cyrl-UZ" w:eastAsia="zh-CN"/>
              </w:rPr>
            </w:pPr>
            <w:r w:rsidRPr="00357929">
              <w:rPr>
                <w:b/>
                <w:bCs/>
                <w:sz w:val="22"/>
                <w:szCs w:val="22"/>
                <w:lang w:val="uz-Cyrl-UZ" w:eastAsia="zh-CN"/>
              </w:rPr>
              <w:t>II. Энг яхши таклифларни танлаш иштирокчисининг моли</w:t>
            </w:r>
            <w:r w:rsidR="003A0929">
              <w:rPr>
                <w:b/>
                <w:bCs/>
                <w:sz w:val="22"/>
                <w:szCs w:val="22"/>
                <w:lang w:val="uz-Cyrl-UZ" w:eastAsia="zh-CN"/>
              </w:rPr>
              <w:t>явий аҳволи  2- ва 3-шакллар (35)</w:t>
            </w:r>
            <w:r w:rsidRPr="00357929">
              <w:rPr>
                <w:b/>
                <w:bCs/>
                <w:sz w:val="22"/>
                <w:szCs w:val="22"/>
                <w:lang w:val="uz-Cyrl-UZ" w:eastAsia="zh-CN"/>
              </w:rPr>
              <w:t xml:space="preserve"> балл)</w:t>
            </w:r>
          </w:p>
        </w:tc>
      </w:tr>
      <w:tr w:rsidR="001505AA" w:rsidRPr="00357929" w14:paraId="5D223663" w14:textId="77777777" w:rsidTr="004832A0">
        <w:tc>
          <w:tcPr>
            <w:tcW w:w="665" w:type="dxa"/>
            <w:shd w:val="clear" w:color="auto" w:fill="auto"/>
            <w:vAlign w:val="center"/>
          </w:tcPr>
          <w:p w14:paraId="55023BA4" w14:textId="77777777" w:rsidR="001505AA" w:rsidRPr="00357929" w:rsidRDefault="001505AA" w:rsidP="00294259">
            <w:pPr>
              <w:autoSpaceDE w:val="0"/>
              <w:autoSpaceDN w:val="0"/>
              <w:adjustRightInd w:val="0"/>
              <w:rPr>
                <w:bCs/>
                <w:sz w:val="22"/>
                <w:szCs w:val="22"/>
                <w:lang w:val="uz-Cyrl-UZ"/>
              </w:rPr>
            </w:pPr>
            <w:r w:rsidRPr="00357929">
              <w:rPr>
                <w:bCs/>
                <w:sz w:val="22"/>
                <w:szCs w:val="22"/>
                <w:lang w:val="uz-Cyrl-UZ"/>
              </w:rPr>
              <w:t>1.</w:t>
            </w:r>
          </w:p>
        </w:tc>
        <w:tc>
          <w:tcPr>
            <w:tcW w:w="5848" w:type="dxa"/>
            <w:shd w:val="clear" w:color="auto" w:fill="auto"/>
            <w:vAlign w:val="center"/>
          </w:tcPr>
          <w:p w14:paraId="51B6DA78" w14:textId="49F30E9D" w:rsidR="001505AA" w:rsidRPr="00357929" w:rsidRDefault="001505AA" w:rsidP="001D3BB1">
            <w:pPr>
              <w:pStyle w:val="1"/>
              <w:rPr>
                <w:rFonts w:ascii="Times New Roman" w:eastAsia="SimSun" w:hAnsi="Times New Roman"/>
                <w:b w:val="0"/>
                <w:sz w:val="22"/>
                <w:szCs w:val="22"/>
                <w:lang w:val="uz-Cyrl-UZ" w:eastAsia="en-US"/>
              </w:rPr>
            </w:pPr>
            <w:r w:rsidRPr="00357929">
              <w:rPr>
                <w:rFonts w:ascii="Times New Roman" w:eastAsia="SimSun" w:hAnsi="Times New Roman"/>
                <w:b w:val="0"/>
                <w:sz w:val="22"/>
                <w:szCs w:val="22"/>
                <w:lang w:val="uz-Cyrl-UZ" w:eastAsia="en-US"/>
              </w:rPr>
              <w:t xml:space="preserve">Асосий воситаларнинг қолдиқ қиймати </w:t>
            </w:r>
            <w:r w:rsidR="001D3BB1" w:rsidRPr="001D3BB1">
              <w:rPr>
                <w:rFonts w:ascii="Times New Roman" w:eastAsia="SimSun" w:hAnsi="Times New Roman"/>
                <w:b w:val="0"/>
                <w:sz w:val="22"/>
                <w:szCs w:val="22"/>
                <w:lang w:eastAsia="en-US"/>
              </w:rPr>
              <w:t>35</w:t>
            </w:r>
            <w:r w:rsidRPr="00357929">
              <w:rPr>
                <w:rFonts w:ascii="Times New Roman" w:eastAsia="SimSun" w:hAnsi="Times New Roman"/>
                <w:b w:val="0"/>
                <w:sz w:val="22"/>
                <w:szCs w:val="22"/>
                <w:lang w:val="uz-Cyrl-UZ" w:eastAsia="en-US"/>
              </w:rPr>
              <w:t xml:space="preserve"> млн. сўм ва ундан кўп.</w:t>
            </w:r>
          </w:p>
        </w:tc>
        <w:tc>
          <w:tcPr>
            <w:tcW w:w="1090" w:type="dxa"/>
            <w:shd w:val="clear" w:color="auto" w:fill="auto"/>
            <w:vAlign w:val="center"/>
          </w:tcPr>
          <w:p w14:paraId="6EE809E7" w14:textId="4E6F5F2B" w:rsidR="001505AA" w:rsidRPr="00357929" w:rsidRDefault="001D3BB1" w:rsidP="001D3BB1">
            <w:pPr>
              <w:autoSpaceDE w:val="0"/>
              <w:autoSpaceDN w:val="0"/>
              <w:adjustRightInd w:val="0"/>
              <w:rPr>
                <w:bCs/>
                <w:sz w:val="22"/>
                <w:szCs w:val="22"/>
                <w:lang w:val="uz-Cyrl-UZ"/>
              </w:rPr>
            </w:pPr>
            <w:r>
              <w:rPr>
                <w:bCs/>
                <w:sz w:val="22"/>
                <w:szCs w:val="22"/>
                <w:lang w:val="en-US"/>
              </w:rPr>
              <w:t>5</w:t>
            </w:r>
          </w:p>
        </w:tc>
        <w:tc>
          <w:tcPr>
            <w:tcW w:w="831" w:type="dxa"/>
            <w:shd w:val="clear" w:color="auto" w:fill="auto"/>
            <w:vAlign w:val="center"/>
          </w:tcPr>
          <w:p w14:paraId="56D0DABA" w14:textId="77777777" w:rsidR="001505AA" w:rsidRPr="00357929" w:rsidRDefault="001505AA" w:rsidP="00294259">
            <w:pPr>
              <w:autoSpaceDE w:val="0"/>
              <w:autoSpaceDN w:val="0"/>
              <w:adjustRightInd w:val="0"/>
              <w:rPr>
                <w:b/>
                <w:bCs/>
                <w:sz w:val="22"/>
                <w:szCs w:val="22"/>
                <w:lang w:val="uz-Cyrl-UZ"/>
              </w:rPr>
            </w:pPr>
          </w:p>
        </w:tc>
        <w:tc>
          <w:tcPr>
            <w:tcW w:w="828" w:type="dxa"/>
            <w:shd w:val="clear" w:color="auto" w:fill="auto"/>
            <w:vAlign w:val="center"/>
          </w:tcPr>
          <w:p w14:paraId="2563FC7F" w14:textId="77777777" w:rsidR="001505AA" w:rsidRPr="00357929" w:rsidRDefault="001505AA" w:rsidP="00294259">
            <w:pPr>
              <w:autoSpaceDE w:val="0"/>
              <w:autoSpaceDN w:val="0"/>
              <w:adjustRightInd w:val="0"/>
              <w:rPr>
                <w:b/>
                <w:bCs/>
                <w:sz w:val="22"/>
                <w:szCs w:val="22"/>
                <w:lang w:val="uz-Cyrl-UZ"/>
              </w:rPr>
            </w:pPr>
          </w:p>
        </w:tc>
        <w:tc>
          <w:tcPr>
            <w:tcW w:w="791" w:type="dxa"/>
            <w:shd w:val="clear" w:color="auto" w:fill="auto"/>
            <w:vAlign w:val="center"/>
          </w:tcPr>
          <w:p w14:paraId="07DA4F55" w14:textId="77777777" w:rsidR="001505AA" w:rsidRPr="00357929" w:rsidRDefault="001505AA" w:rsidP="00294259">
            <w:pPr>
              <w:autoSpaceDE w:val="0"/>
              <w:autoSpaceDN w:val="0"/>
              <w:adjustRightInd w:val="0"/>
              <w:rPr>
                <w:b/>
                <w:bCs/>
                <w:sz w:val="22"/>
                <w:szCs w:val="22"/>
                <w:lang w:val="uz-Cyrl-UZ"/>
              </w:rPr>
            </w:pPr>
          </w:p>
        </w:tc>
      </w:tr>
      <w:tr w:rsidR="001505AA" w:rsidRPr="00357929" w14:paraId="426CF77D" w14:textId="77777777" w:rsidTr="004832A0">
        <w:tc>
          <w:tcPr>
            <w:tcW w:w="665" w:type="dxa"/>
            <w:shd w:val="clear" w:color="auto" w:fill="auto"/>
            <w:vAlign w:val="center"/>
          </w:tcPr>
          <w:p w14:paraId="048D4AE3" w14:textId="77777777" w:rsidR="001505AA" w:rsidRPr="00357929" w:rsidRDefault="001505AA" w:rsidP="00294259">
            <w:pPr>
              <w:autoSpaceDE w:val="0"/>
              <w:autoSpaceDN w:val="0"/>
              <w:adjustRightInd w:val="0"/>
              <w:rPr>
                <w:bCs/>
                <w:sz w:val="22"/>
                <w:szCs w:val="22"/>
                <w:lang w:val="uz-Cyrl-UZ"/>
              </w:rPr>
            </w:pPr>
            <w:r w:rsidRPr="00357929">
              <w:rPr>
                <w:bCs/>
                <w:sz w:val="22"/>
                <w:szCs w:val="22"/>
                <w:lang w:val="uz-Cyrl-UZ"/>
              </w:rPr>
              <w:t>2.</w:t>
            </w:r>
          </w:p>
        </w:tc>
        <w:tc>
          <w:tcPr>
            <w:tcW w:w="5848" w:type="dxa"/>
            <w:shd w:val="clear" w:color="auto" w:fill="auto"/>
            <w:vAlign w:val="center"/>
          </w:tcPr>
          <w:p w14:paraId="3B7E8E8D" w14:textId="77777777" w:rsidR="001505AA" w:rsidRPr="00357929" w:rsidRDefault="001505AA" w:rsidP="00294259">
            <w:pPr>
              <w:pStyle w:val="1"/>
              <w:rPr>
                <w:rFonts w:ascii="Times New Roman" w:eastAsia="SimSun" w:hAnsi="Times New Roman"/>
                <w:b w:val="0"/>
                <w:sz w:val="22"/>
                <w:szCs w:val="22"/>
                <w:lang w:val="uz-Cyrl-UZ" w:eastAsia="en-US"/>
              </w:rPr>
            </w:pPr>
            <w:r w:rsidRPr="00357929">
              <w:rPr>
                <w:rFonts w:ascii="Times New Roman" w:eastAsia="SimSun" w:hAnsi="Times New Roman"/>
                <w:b w:val="0"/>
                <w:sz w:val="22"/>
                <w:szCs w:val="22"/>
                <w:lang w:val="uz-Cyrl-UZ" w:eastAsia="en-US"/>
              </w:rPr>
              <w:t>Муддати ўтган кредиторлик қарздорлиги мавжуд эмаслиги.</w:t>
            </w:r>
          </w:p>
        </w:tc>
        <w:tc>
          <w:tcPr>
            <w:tcW w:w="1090" w:type="dxa"/>
            <w:shd w:val="clear" w:color="auto" w:fill="auto"/>
            <w:vAlign w:val="center"/>
          </w:tcPr>
          <w:p w14:paraId="012F97E2" w14:textId="441E86E8" w:rsidR="001505AA" w:rsidRPr="00357929" w:rsidRDefault="001D3BB1" w:rsidP="001D3BB1">
            <w:pPr>
              <w:autoSpaceDE w:val="0"/>
              <w:autoSpaceDN w:val="0"/>
              <w:adjustRightInd w:val="0"/>
              <w:rPr>
                <w:bCs/>
                <w:sz w:val="22"/>
                <w:szCs w:val="22"/>
                <w:lang w:val="uz-Cyrl-UZ"/>
              </w:rPr>
            </w:pPr>
            <w:r>
              <w:rPr>
                <w:bCs/>
                <w:sz w:val="22"/>
                <w:szCs w:val="22"/>
                <w:lang w:val="en-US"/>
              </w:rPr>
              <w:t>10</w:t>
            </w:r>
          </w:p>
        </w:tc>
        <w:tc>
          <w:tcPr>
            <w:tcW w:w="831" w:type="dxa"/>
            <w:shd w:val="clear" w:color="auto" w:fill="auto"/>
            <w:vAlign w:val="center"/>
          </w:tcPr>
          <w:p w14:paraId="19E278B8" w14:textId="77777777" w:rsidR="001505AA" w:rsidRPr="00357929" w:rsidRDefault="001505AA" w:rsidP="00294259">
            <w:pPr>
              <w:autoSpaceDE w:val="0"/>
              <w:autoSpaceDN w:val="0"/>
              <w:adjustRightInd w:val="0"/>
              <w:rPr>
                <w:b/>
                <w:bCs/>
                <w:sz w:val="22"/>
                <w:szCs w:val="22"/>
                <w:lang w:val="uz-Cyrl-UZ"/>
              </w:rPr>
            </w:pPr>
          </w:p>
        </w:tc>
        <w:tc>
          <w:tcPr>
            <w:tcW w:w="828" w:type="dxa"/>
            <w:shd w:val="clear" w:color="auto" w:fill="auto"/>
            <w:vAlign w:val="center"/>
          </w:tcPr>
          <w:p w14:paraId="203DE67D" w14:textId="77777777" w:rsidR="001505AA" w:rsidRPr="00357929" w:rsidRDefault="001505AA" w:rsidP="00294259">
            <w:pPr>
              <w:autoSpaceDE w:val="0"/>
              <w:autoSpaceDN w:val="0"/>
              <w:adjustRightInd w:val="0"/>
              <w:rPr>
                <w:b/>
                <w:bCs/>
                <w:sz w:val="22"/>
                <w:szCs w:val="22"/>
                <w:lang w:val="uz-Cyrl-UZ"/>
              </w:rPr>
            </w:pPr>
          </w:p>
        </w:tc>
        <w:tc>
          <w:tcPr>
            <w:tcW w:w="791" w:type="dxa"/>
            <w:shd w:val="clear" w:color="auto" w:fill="auto"/>
            <w:vAlign w:val="center"/>
          </w:tcPr>
          <w:p w14:paraId="01C01EDF" w14:textId="77777777" w:rsidR="001505AA" w:rsidRPr="00357929" w:rsidRDefault="001505AA" w:rsidP="00294259">
            <w:pPr>
              <w:autoSpaceDE w:val="0"/>
              <w:autoSpaceDN w:val="0"/>
              <w:adjustRightInd w:val="0"/>
              <w:rPr>
                <w:b/>
                <w:bCs/>
                <w:sz w:val="22"/>
                <w:szCs w:val="22"/>
                <w:lang w:val="uz-Cyrl-UZ"/>
              </w:rPr>
            </w:pPr>
          </w:p>
        </w:tc>
      </w:tr>
      <w:tr w:rsidR="001505AA" w:rsidRPr="00357929" w14:paraId="62098CAE" w14:textId="77777777" w:rsidTr="004832A0">
        <w:tc>
          <w:tcPr>
            <w:tcW w:w="665" w:type="dxa"/>
            <w:shd w:val="clear" w:color="auto" w:fill="auto"/>
            <w:vAlign w:val="center"/>
          </w:tcPr>
          <w:p w14:paraId="3C3B6075" w14:textId="51682E62" w:rsidR="001505AA" w:rsidRPr="00357929" w:rsidRDefault="003A0929" w:rsidP="003A0929">
            <w:pPr>
              <w:autoSpaceDE w:val="0"/>
              <w:autoSpaceDN w:val="0"/>
              <w:adjustRightInd w:val="0"/>
              <w:rPr>
                <w:bCs/>
                <w:sz w:val="22"/>
                <w:szCs w:val="22"/>
                <w:lang w:val="uz-Cyrl-UZ"/>
              </w:rPr>
            </w:pPr>
            <w:r>
              <w:rPr>
                <w:bCs/>
                <w:sz w:val="22"/>
                <w:szCs w:val="22"/>
                <w:lang w:val="uz-Cyrl-UZ"/>
              </w:rPr>
              <w:t>3</w:t>
            </w:r>
            <w:r w:rsidR="001505AA" w:rsidRPr="00357929">
              <w:rPr>
                <w:bCs/>
                <w:sz w:val="22"/>
                <w:szCs w:val="22"/>
                <w:lang w:val="uz-Cyrl-UZ"/>
              </w:rPr>
              <w:t>.</w:t>
            </w:r>
          </w:p>
        </w:tc>
        <w:tc>
          <w:tcPr>
            <w:tcW w:w="5848" w:type="dxa"/>
            <w:shd w:val="clear" w:color="auto" w:fill="auto"/>
            <w:vAlign w:val="center"/>
          </w:tcPr>
          <w:p w14:paraId="4CF03228" w14:textId="27862E5D" w:rsidR="001505AA" w:rsidRPr="00357929" w:rsidRDefault="001505AA" w:rsidP="00294259">
            <w:pPr>
              <w:pStyle w:val="1"/>
              <w:rPr>
                <w:rFonts w:ascii="Times New Roman" w:eastAsia="SimSun" w:hAnsi="Times New Roman"/>
                <w:b w:val="0"/>
                <w:sz w:val="22"/>
                <w:szCs w:val="22"/>
                <w:lang w:val="uz-Cyrl-UZ" w:eastAsia="en-US"/>
              </w:rPr>
            </w:pPr>
            <w:r w:rsidRPr="00357929">
              <w:rPr>
                <w:rFonts w:ascii="Times New Roman" w:eastAsia="SimSun" w:hAnsi="Times New Roman"/>
                <w:b w:val="0"/>
                <w:sz w:val="22"/>
                <w:szCs w:val="22"/>
                <w:lang w:val="uz-Cyrl-UZ" w:eastAsia="en-US"/>
              </w:rPr>
              <w:t xml:space="preserve">Иш ҳақи фонди </w:t>
            </w:r>
            <w:r w:rsidR="00985AA3">
              <w:rPr>
                <w:rFonts w:ascii="Times New Roman" w:eastAsia="SimSun" w:hAnsi="Times New Roman"/>
                <w:b w:val="0"/>
                <w:sz w:val="22"/>
                <w:szCs w:val="22"/>
                <w:lang w:val="uz-Cyrl-UZ" w:eastAsia="en-US"/>
              </w:rPr>
              <w:t>100</w:t>
            </w:r>
            <w:r w:rsidRPr="00357929">
              <w:rPr>
                <w:rFonts w:ascii="Times New Roman" w:eastAsia="SimSun" w:hAnsi="Times New Roman"/>
                <w:b w:val="0"/>
                <w:sz w:val="22"/>
                <w:szCs w:val="22"/>
                <w:lang w:val="uz-Cyrl-UZ" w:eastAsia="en-US"/>
              </w:rPr>
              <w:t xml:space="preserve"> млн. сўм.</w:t>
            </w:r>
          </w:p>
        </w:tc>
        <w:tc>
          <w:tcPr>
            <w:tcW w:w="1090" w:type="dxa"/>
            <w:shd w:val="clear" w:color="auto" w:fill="auto"/>
            <w:vAlign w:val="center"/>
          </w:tcPr>
          <w:p w14:paraId="35C11793" w14:textId="4052BD80" w:rsidR="001505AA" w:rsidRPr="00357929" w:rsidRDefault="001D3BB1" w:rsidP="001D3BB1">
            <w:pPr>
              <w:autoSpaceDE w:val="0"/>
              <w:autoSpaceDN w:val="0"/>
              <w:adjustRightInd w:val="0"/>
              <w:rPr>
                <w:bCs/>
                <w:sz w:val="22"/>
                <w:szCs w:val="22"/>
                <w:lang w:val="uz-Cyrl-UZ"/>
              </w:rPr>
            </w:pPr>
            <w:r>
              <w:rPr>
                <w:bCs/>
                <w:sz w:val="22"/>
                <w:szCs w:val="22"/>
                <w:lang w:val="en-US"/>
              </w:rPr>
              <w:t>10</w:t>
            </w:r>
          </w:p>
        </w:tc>
        <w:tc>
          <w:tcPr>
            <w:tcW w:w="831" w:type="dxa"/>
            <w:shd w:val="clear" w:color="auto" w:fill="auto"/>
            <w:vAlign w:val="center"/>
          </w:tcPr>
          <w:p w14:paraId="4BB24395" w14:textId="77777777" w:rsidR="001505AA" w:rsidRPr="00357929" w:rsidRDefault="001505AA" w:rsidP="00294259">
            <w:pPr>
              <w:autoSpaceDE w:val="0"/>
              <w:autoSpaceDN w:val="0"/>
              <w:adjustRightInd w:val="0"/>
              <w:rPr>
                <w:b/>
                <w:bCs/>
                <w:sz w:val="22"/>
                <w:szCs w:val="22"/>
                <w:lang w:val="uz-Cyrl-UZ"/>
              </w:rPr>
            </w:pPr>
          </w:p>
        </w:tc>
        <w:tc>
          <w:tcPr>
            <w:tcW w:w="828" w:type="dxa"/>
            <w:shd w:val="clear" w:color="auto" w:fill="auto"/>
            <w:vAlign w:val="center"/>
          </w:tcPr>
          <w:p w14:paraId="10D79B86" w14:textId="77777777" w:rsidR="001505AA" w:rsidRPr="00357929" w:rsidRDefault="001505AA" w:rsidP="00294259">
            <w:pPr>
              <w:autoSpaceDE w:val="0"/>
              <w:autoSpaceDN w:val="0"/>
              <w:adjustRightInd w:val="0"/>
              <w:rPr>
                <w:b/>
                <w:bCs/>
                <w:sz w:val="22"/>
                <w:szCs w:val="22"/>
                <w:lang w:val="uz-Cyrl-UZ"/>
              </w:rPr>
            </w:pPr>
          </w:p>
        </w:tc>
        <w:tc>
          <w:tcPr>
            <w:tcW w:w="791" w:type="dxa"/>
            <w:shd w:val="clear" w:color="auto" w:fill="auto"/>
            <w:vAlign w:val="center"/>
          </w:tcPr>
          <w:p w14:paraId="3A7628D7" w14:textId="77777777" w:rsidR="001505AA" w:rsidRPr="00357929" w:rsidRDefault="001505AA" w:rsidP="00294259">
            <w:pPr>
              <w:autoSpaceDE w:val="0"/>
              <w:autoSpaceDN w:val="0"/>
              <w:adjustRightInd w:val="0"/>
              <w:rPr>
                <w:b/>
                <w:bCs/>
                <w:sz w:val="22"/>
                <w:szCs w:val="22"/>
                <w:lang w:val="uz-Cyrl-UZ"/>
              </w:rPr>
            </w:pPr>
          </w:p>
        </w:tc>
      </w:tr>
      <w:tr w:rsidR="001505AA" w:rsidRPr="00357929" w14:paraId="3064ECDF" w14:textId="77777777" w:rsidTr="004832A0">
        <w:tc>
          <w:tcPr>
            <w:tcW w:w="665" w:type="dxa"/>
            <w:shd w:val="clear" w:color="auto" w:fill="auto"/>
            <w:vAlign w:val="center"/>
          </w:tcPr>
          <w:p w14:paraId="2366E17B" w14:textId="337869BB" w:rsidR="001505AA" w:rsidRPr="00357929" w:rsidRDefault="003A0929" w:rsidP="003A0929">
            <w:pPr>
              <w:autoSpaceDE w:val="0"/>
              <w:autoSpaceDN w:val="0"/>
              <w:adjustRightInd w:val="0"/>
              <w:rPr>
                <w:bCs/>
                <w:sz w:val="22"/>
                <w:szCs w:val="22"/>
                <w:lang w:val="uz-Cyrl-UZ"/>
              </w:rPr>
            </w:pPr>
            <w:r>
              <w:rPr>
                <w:bCs/>
                <w:sz w:val="22"/>
                <w:szCs w:val="22"/>
                <w:lang w:val="uz-Cyrl-UZ"/>
              </w:rPr>
              <w:t>4</w:t>
            </w:r>
            <w:r w:rsidR="001505AA" w:rsidRPr="00357929">
              <w:rPr>
                <w:bCs/>
                <w:sz w:val="22"/>
                <w:szCs w:val="22"/>
                <w:lang w:val="uz-Cyrl-UZ"/>
              </w:rPr>
              <w:t>.</w:t>
            </w:r>
          </w:p>
        </w:tc>
        <w:tc>
          <w:tcPr>
            <w:tcW w:w="5848" w:type="dxa"/>
            <w:shd w:val="clear" w:color="auto" w:fill="auto"/>
            <w:vAlign w:val="center"/>
          </w:tcPr>
          <w:p w14:paraId="3CE4DF3C" w14:textId="77777777" w:rsidR="001505AA" w:rsidRPr="00357929" w:rsidRDefault="001505AA" w:rsidP="00294259">
            <w:pPr>
              <w:pStyle w:val="1"/>
              <w:rPr>
                <w:rFonts w:ascii="Times New Roman" w:eastAsia="SimSun" w:hAnsi="Times New Roman"/>
                <w:b w:val="0"/>
                <w:sz w:val="22"/>
                <w:szCs w:val="22"/>
                <w:lang w:val="uz-Cyrl-UZ" w:eastAsia="en-US"/>
              </w:rPr>
            </w:pPr>
            <w:r w:rsidRPr="00357929">
              <w:rPr>
                <w:rFonts w:ascii="Times New Roman" w:eastAsia="SimSun" w:hAnsi="Times New Roman"/>
                <w:b w:val="0"/>
                <w:sz w:val="22"/>
                <w:szCs w:val="22"/>
                <w:lang w:val="uz-Cyrl-UZ" w:eastAsia="en-US"/>
              </w:rPr>
              <w:t>Тўловга қодирлилик ёки қоплаш коэффициенти 1,25 ва ундан кўп.</w:t>
            </w:r>
          </w:p>
        </w:tc>
        <w:tc>
          <w:tcPr>
            <w:tcW w:w="1090" w:type="dxa"/>
            <w:shd w:val="clear" w:color="auto" w:fill="auto"/>
            <w:vAlign w:val="center"/>
          </w:tcPr>
          <w:p w14:paraId="3354D970" w14:textId="47A98EA7" w:rsidR="001505AA" w:rsidRPr="00357929" w:rsidRDefault="00294259" w:rsidP="00294259">
            <w:pPr>
              <w:autoSpaceDE w:val="0"/>
              <w:autoSpaceDN w:val="0"/>
              <w:adjustRightInd w:val="0"/>
              <w:rPr>
                <w:bCs/>
                <w:sz w:val="22"/>
                <w:szCs w:val="22"/>
                <w:lang w:val="uz-Cyrl-UZ"/>
              </w:rPr>
            </w:pPr>
            <w:r>
              <w:rPr>
                <w:bCs/>
                <w:sz w:val="22"/>
                <w:szCs w:val="22"/>
                <w:lang w:val="uz-Cyrl-UZ"/>
              </w:rPr>
              <w:t>5</w:t>
            </w:r>
          </w:p>
        </w:tc>
        <w:tc>
          <w:tcPr>
            <w:tcW w:w="831" w:type="dxa"/>
            <w:shd w:val="clear" w:color="auto" w:fill="auto"/>
            <w:vAlign w:val="center"/>
          </w:tcPr>
          <w:p w14:paraId="592672F4" w14:textId="77777777" w:rsidR="001505AA" w:rsidRPr="00357929" w:rsidRDefault="001505AA" w:rsidP="00294259">
            <w:pPr>
              <w:autoSpaceDE w:val="0"/>
              <w:autoSpaceDN w:val="0"/>
              <w:adjustRightInd w:val="0"/>
              <w:rPr>
                <w:b/>
                <w:bCs/>
                <w:sz w:val="22"/>
                <w:szCs w:val="22"/>
                <w:lang w:val="uz-Cyrl-UZ"/>
              </w:rPr>
            </w:pPr>
          </w:p>
        </w:tc>
        <w:tc>
          <w:tcPr>
            <w:tcW w:w="828" w:type="dxa"/>
            <w:shd w:val="clear" w:color="auto" w:fill="auto"/>
            <w:vAlign w:val="center"/>
          </w:tcPr>
          <w:p w14:paraId="3314EF9B" w14:textId="77777777" w:rsidR="001505AA" w:rsidRPr="00357929" w:rsidRDefault="001505AA" w:rsidP="00294259">
            <w:pPr>
              <w:autoSpaceDE w:val="0"/>
              <w:autoSpaceDN w:val="0"/>
              <w:adjustRightInd w:val="0"/>
              <w:rPr>
                <w:b/>
                <w:bCs/>
                <w:sz w:val="22"/>
                <w:szCs w:val="22"/>
                <w:lang w:val="uz-Cyrl-UZ"/>
              </w:rPr>
            </w:pPr>
          </w:p>
        </w:tc>
        <w:tc>
          <w:tcPr>
            <w:tcW w:w="791" w:type="dxa"/>
            <w:shd w:val="clear" w:color="auto" w:fill="auto"/>
            <w:vAlign w:val="center"/>
          </w:tcPr>
          <w:p w14:paraId="4538D58A" w14:textId="77777777" w:rsidR="001505AA" w:rsidRPr="00357929" w:rsidRDefault="001505AA" w:rsidP="00294259">
            <w:pPr>
              <w:autoSpaceDE w:val="0"/>
              <w:autoSpaceDN w:val="0"/>
              <w:adjustRightInd w:val="0"/>
              <w:rPr>
                <w:b/>
                <w:bCs/>
                <w:sz w:val="22"/>
                <w:szCs w:val="22"/>
                <w:lang w:val="uz-Cyrl-UZ"/>
              </w:rPr>
            </w:pPr>
          </w:p>
        </w:tc>
      </w:tr>
      <w:tr w:rsidR="001505AA" w:rsidRPr="00357929" w14:paraId="0111AABA" w14:textId="77777777" w:rsidTr="004832A0">
        <w:tc>
          <w:tcPr>
            <w:tcW w:w="665" w:type="dxa"/>
            <w:shd w:val="clear" w:color="auto" w:fill="auto"/>
            <w:vAlign w:val="center"/>
          </w:tcPr>
          <w:p w14:paraId="2ADFE368" w14:textId="2C3FAA1F" w:rsidR="001505AA" w:rsidRPr="00357929" w:rsidRDefault="003A0929" w:rsidP="00294259">
            <w:pPr>
              <w:autoSpaceDE w:val="0"/>
              <w:autoSpaceDN w:val="0"/>
              <w:adjustRightInd w:val="0"/>
              <w:rPr>
                <w:bCs/>
                <w:sz w:val="22"/>
                <w:szCs w:val="22"/>
                <w:lang w:val="uz-Cyrl-UZ"/>
              </w:rPr>
            </w:pPr>
            <w:r>
              <w:rPr>
                <w:bCs/>
                <w:sz w:val="22"/>
                <w:szCs w:val="22"/>
                <w:lang w:val="uz-Cyrl-UZ"/>
              </w:rPr>
              <w:t>5</w:t>
            </w:r>
            <w:r w:rsidR="001505AA" w:rsidRPr="00357929">
              <w:rPr>
                <w:bCs/>
                <w:sz w:val="22"/>
                <w:szCs w:val="22"/>
                <w:lang w:val="uz-Cyrl-UZ"/>
              </w:rPr>
              <w:t>.</w:t>
            </w:r>
          </w:p>
        </w:tc>
        <w:tc>
          <w:tcPr>
            <w:tcW w:w="5848" w:type="dxa"/>
            <w:shd w:val="clear" w:color="auto" w:fill="auto"/>
            <w:vAlign w:val="center"/>
          </w:tcPr>
          <w:p w14:paraId="6A23CFB1" w14:textId="77777777" w:rsidR="001505AA" w:rsidRPr="00357929" w:rsidRDefault="001505AA" w:rsidP="00294259">
            <w:pPr>
              <w:pStyle w:val="1"/>
              <w:rPr>
                <w:rFonts w:ascii="Times New Roman" w:eastAsia="SimSun" w:hAnsi="Times New Roman"/>
                <w:b w:val="0"/>
                <w:sz w:val="22"/>
                <w:szCs w:val="22"/>
                <w:lang w:val="uz-Cyrl-UZ" w:eastAsia="en-US"/>
              </w:rPr>
            </w:pPr>
            <w:r w:rsidRPr="00357929">
              <w:rPr>
                <w:rFonts w:ascii="Times New Roman" w:eastAsia="SimSun" w:hAnsi="Times New Roman"/>
                <w:b w:val="0"/>
                <w:sz w:val="22"/>
                <w:szCs w:val="22"/>
                <w:lang w:val="uz-Cyrl-UZ" w:eastAsia="en-US"/>
              </w:rPr>
              <w:t>Ўз айланма маблағлари билан таъминланганлик коэффициенти 0,2 ва ундан кўп.</w:t>
            </w:r>
          </w:p>
        </w:tc>
        <w:tc>
          <w:tcPr>
            <w:tcW w:w="1090" w:type="dxa"/>
            <w:shd w:val="clear" w:color="auto" w:fill="auto"/>
            <w:vAlign w:val="center"/>
          </w:tcPr>
          <w:p w14:paraId="7AE39B01" w14:textId="787B6907" w:rsidR="001505AA" w:rsidRPr="00357929" w:rsidRDefault="00294259" w:rsidP="00294259">
            <w:pPr>
              <w:autoSpaceDE w:val="0"/>
              <w:autoSpaceDN w:val="0"/>
              <w:adjustRightInd w:val="0"/>
              <w:rPr>
                <w:bCs/>
                <w:sz w:val="22"/>
                <w:szCs w:val="22"/>
                <w:lang w:val="uz-Cyrl-UZ"/>
              </w:rPr>
            </w:pPr>
            <w:r>
              <w:rPr>
                <w:bCs/>
                <w:sz w:val="22"/>
                <w:szCs w:val="22"/>
                <w:lang w:val="uz-Cyrl-UZ"/>
              </w:rPr>
              <w:t>5</w:t>
            </w:r>
          </w:p>
        </w:tc>
        <w:tc>
          <w:tcPr>
            <w:tcW w:w="831" w:type="dxa"/>
            <w:shd w:val="clear" w:color="auto" w:fill="auto"/>
            <w:vAlign w:val="center"/>
          </w:tcPr>
          <w:p w14:paraId="08BE702D" w14:textId="77777777" w:rsidR="001505AA" w:rsidRPr="00357929" w:rsidRDefault="001505AA" w:rsidP="00294259">
            <w:pPr>
              <w:autoSpaceDE w:val="0"/>
              <w:autoSpaceDN w:val="0"/>
              <w:adjustRightInd w:val="0"/>
              <w:rPr>
                <w:b/>
                <w:bCs/>
                <w:sz w:val="22"/>
                <w:szCs w:val="22"/>
                <w:lang w:val="uz-Cyrl-UZ"/>
              </w:rPr>
            </w:pPr>
          </w:p>
        </w:tc>
        <w:tc>
          <w:tcPr>
            <w:tcW w:w="828" w:type="dxa"/>
            <w:shd w:val="clear" w:color="auto" w:fill="auto"/>
            <w:vAlign w:val="center"/>
          </w:tcPr>
          <w:p w14:paraId="0CE216BD" w14:textId="77777777" w:rsidR="001505AA" w:rsidRPr="00357929" w:rsidRDefault="001505AA" w:rsidP="00294259">
            <w:pPr>
              <w:autoSpaceDE w:val="0"/>
              <w:autoSpaceDN w:val="0"/>
              <w:adjustRightInd w:val="0"/>
              <w:rPr>
                <w:b/>
                <w:bCs/>
                <w:sz w:val="22"/>
                <w:szCs w:val="22"/>
                <w:lang w:val="uz-Cyrl-UZ"/>
              </w:rPr>
            </w:pPr>
          </w:p>
        </w:tc>
        <w:tc>
          <w:tcPr>
            <w:tcW w:w="791" w:type="dxa"/>
            <w:shd w:val="clear" w:color="auto" w:fill="auto"/>
            <w:vAlign w:val="center"/>
          </w:tcPr>
          <w:p w14:paraId="588F0077" w14:textId="77777777" w:rsidR="001505AA" w:rsidRPr="00357929" w:rsidRDefault="001505AA" w:rsidP="00294259">
            <w:pPr>
              <w:autoSpaceDE w:val="0"/>
              <w:autoSpaceDN w:val="0"/>
              <w:adjustRightInd w:val="0"/>
              <w:rPr>
                <w:b/>
                <w:bCs/>
                <w:sz w:val="22"/>
                <w:szCs w:val="22"/>
                <w:lang w:val="uz-Cyrl-UZ"/>
              </w:rPr>
            </w:pPr>
          </w:p>
        </w:tc>
      </w:tr>
      <w:tr w:rsidR="001505AA" w:rsidRPr="00357929" w14:paraId="11EB4326" w14:textId="77777777" w:rsidTr="004832A0">
        <w:tc>
          <w:tcPr>
            <w:tcW w:w="10053" w:type="dxa"/>
            <w:gridSpan w:val="6"/>
            <w:shd w:val="clear" w:color="auto" w:fill="auto"/>
            <w:vAlign w:val="center"/>
          </w:tcPr>
          <w:p w14:paraId="7217B0EC" w14:textId="77777777" w:rsidR="001505AA" w:rsidRPr="00357929" w:rsidRDefault="001505AA" w:rsidP="00294259">
            <w:pPr>
              <w:autoSpaceDE w:val="0"/>
              <w:autoSpaceDN w:val="0"/>
              <w:adjustRightInd w:val="0"/>
              <w:rPr>
                <w:b/>
                <w:bCs/>
                <w:sz w:val="22"/>
                <w:szCs w:val="22"/>
                <w:lang w:val="uz-Cyrl-UZ"/>
              </w:rPr>
            </w:pPr>
            <w:r w:rsidRPr="00357929">
              <w:rPr>
                <w:b/>
                <w:bCs/>
                <w:sz w:val="22"/>
                <w:szCs w:val="22"/>
                <w:lang w:val="en-US"/>
              </w:rPr>
              <w:t>III</w:t>
            </w:r>
            <w:r w:rsidRPr="00357929">
              <w:rPr>
                <w:b/>
                <w:bCs/>
                <w:sz w:val="22"/>
                <w:szCs w:val="22"/>
              </w:rPr>
              <w:t xml:space="preserve">. </w:t>
            </w:r>
            <w:r w:rsidRPr="00357929">
              <w:rPr>
                <w:b/>
                <w:bCs/>
                <w:sz w:val="22"/>
                <w:szCs w:val="22"/>
                <w:lang w:val="uz-Cyrl-UZ"/>
              </w:rPr>
              <w:t>Энг яхши таклифларни танлашдаги объектга ўхшаш объектларда охирги 3 йиллик иш тажрибаси*4-шакл (25 балл)</w:t>
            </w:r>
          </w:p>
        </w:tc>
      </w:tr>
      <w:tr w:rsidR="001505AA" w:rsidRPr="00357929" w14:paraId="1CDA6D9A" w14:textId="77777777" w:rsidTr="004832A0">
        <w:tc>
          <w:tcPr>
            <w:tcW w:w="665" w:type="dxa"/>
            <w:shd w:val="clear" w:color="auto" w:fill="auto"/>
            <w:vAlign w:val="center"/>
          </w:tcPr>
          <w:p w14:paraId="097BD490" w14:textId="77777777" w:rsidR="001505AA" w:rsidRPr="00357929" w:rsidRDefault="001505AA" w:rsidP="00294259">
            <w:pPr>
              <w:autoSpaceDE w:val="0"/>
              <w:autoSpaceDN w:val="0"/>
              <w:adjustRightInd w:val="0"/>
              <w:rPr>
                <w:bCs/>
                <w:sz w:val="22"/>
                <w:szCs w:val="22"/>
                <w:lang w:val="uz-Cyrl-UZ"/>
              </w:rPr>
            </w:pPr>
            <w:r w:rsidRPr="00357929">
              <w:rPr>
                <w:bCs/>
                <w:sz w:val="22"/>
                <w:szCs w:val="22"/>
                <w:lang w:val="uz-Cyrl-UZ"/>
              </w:rPr>
              <w:lastRenderedPageBreak/>
              <w:t>1.</w:t>
            </w:r>
          </w:p>
        </w:tc>
        <w:tc>
          <w:tcPr>
            <w:tcW w:w="5848" w:type="dxa"/>
            <w:shd w:val="clear" w:color="auto" w:fill="auto"/>
            <w:vAlign w:val="center"/>
          </w:tcPr>
          <w:p w14:paraId="6E963DED" w14:textId="76625679" w:rsidR="001505AA" w:rsidRPr="00357929" w:rsidRDefault="001505AA" w:rsidP="001D3BB1">
            <w:pPr>
              <w:pStyle w:val="1"/>
              <w:rPr>
                <w:rFonts w:ascii="Times New Roman" w:eastAsia="SimSun" w:hAnsi="Times New Roman"/>
                <w:b w:val="0"/>
                <w:sz w:val="22"/>
                <w:szCs w:val="22"/>
                <w:lang w:val="uz-Cyrl-UZ" w:eastAsia="en-US"/>
              </w:rPr>
            </w:pPr>
            <w:r w:rsidRPr="00357929">
              <w:rPr>
                <w:rFonts w:ascii="Times New Roman" w:eastAsia="SimSun" w:hAnsi="Times New Roman"/>
                <w:b w:val="0"/>
                <w:sz w:val="22"/>
                <w:szCs w:val="22"/>
                <w:lang w:val="uz-Cyrl-UZ" w:eastAsia="en-US"/>
              </w:rPr>
              <w:t xml:space="preserve">Энг яхши таклифларни танлашдаги ўхшаш ишларни (автомобиль йўлларини қуриш, реконструкция қилиш, капитал ва жорий таъмирлаш) ўз кучи билан </w:t>
            </w:r>
            <w:r w:rsidR="001D3BB1">
              <w:rPr>
                <w:rFonts w:ascii="Times New Roman" w:eastAsia="SimSun" w:hAnsi="Times New Roman"/>
                <w:b w:val="0"/>
                <w:sz w:val="22"/>
                <w:szCs w:val="22"/>
                <w:lang w:val="uz-Cyrl-UZ" w:eastAsia="en-US"/>
              </w:rPr>
              <w:t xml:space="preserve">бажариш: </w:t>
            </w:r>
          </w:p>
        </w:tc>
        <w:tc>
          <w:tcPr>
            <w:tcW w:w="1090" w:type="dxa"/>
            <w:shd w:val="clear" w:color="auto" w:fill="auto"/>
            <w:vAlign w:val="center"/>
          </w:tcPr>
          <w:p w14:paraId="14D28DFC" w14:textId="4BE82DA4" w:rsidR="001505AA" w:rsidRPr="00357929" w:rsidRDefault="001D3BB1" w:rsidP="001D3BB1">
            <w:pPr>
              <w:autoSpaceDE w:val="0"/>
              <w:autoSpaceDN w:val="0"/>
              <w:adjustRightInd w:val="0"/>
              <w:rPr>
                <w:bCs/>
                <w:sz w:val="22"/>
                <w:szCs w:val="22"/>
                <w:lang w:val="uz-Cyrl-UZ"/>
              </w:rPr>
            </w:pPr>
            <w:r>
              <w:rPr>
                <w:bCs/>
                <w:sz w:val="22"/>
                <w:szCs w:val="22"/>
                <w:lang w:val="en-US"/>
              </w:rPr>
              <w:t>2</w:t>
            </w:r>
            <w:r w:rsidR="001505AA" w:rsidRPr="00357929">
              <w:rPr>
                <w:bCs/>
                <w:sz w:val="22"/>
                <w:szCs w:val="22"/>
                <w:lang w:val="uz-Cyrl-UZ"/>
              </w:rPr>
              <w:t>5</w:t>
            </w:r>
          </w:p>
        </w:tc>
        <w:tc>
          <w:tcPr>
            <w:tcW w:w="831" w:type="dxa"/>
            <w:shd w:val="clear" w:color="auto" w:fill="auto"/>
            <w:vAlign w:val="center"/>
          </w:tcPr>
          <w:p w14:paraId="6C9DAAC6" w14:textId="77777777" w:rsidR="001505AA" w:rsidRPr="00357929" w:rsidRDefault="001505AA" w:rsidP="00294259">
            <w:pPr>
              <w:autoSpaceDE w:val="0"/>
              <w:autoSpaceDN w:val="0"/>
              <w:adjustRightInd w:val="0"/>
              <w:rPr>
                <w:bCs/>
                <w:sz w:val="22"/>
                <w:szCs w:val="22"/>
                <w:lang w:val="uz-Cyrl-UZ"/>
              </w:rPr>
            </w:pPr>
          </w:p>
        </w:tc>
        <w:tc>
          <w:tcPr>
            <w:tcW w:w="828" w:type="dxa"/>
            <w:shd w:val="clear" w:color="auto" w:fill="auto"/>
            <w:vAlign w:val="center"/>
          </w:tcPr>
          <w:p w14:paraId="77AD70E7" w14:textId="77777777" w:rsidR="001505AA" w:rsidRPr="00357929" w:rsidRDefault="001505AA" w:rsidP="00294259">
            <w:pPr>
              <w:autoSpaceDE w:val="0"/>
              <w:autoSpaceDN w:val="0"/>
              <w:adjustRightInd w:val="0"/>
              <w:rPr>
                <w:bCs/>
                <w:sz w:val="22"/>
                <w:szCs w:val="22"/>
                <w:lang w:val="uz-Cyrl-UZ"/>
              </w:rPr>
            </w:pPr>
          </w:p>
        </w:tc>
        <w:tc>
          <w:tcPr>
            <w:tcW w:w="791" w:type="dxa"/>
            <w:shd w:val="clear" w:color="auto" w:fill="auto"/>
            <w:vAlign w:val="center"/>
          </w:tcPr>
          <w:p w14:paraId="53D13B3D" w14:textId="77777777" w:rsidR="001505AA" w:rsidRPr="00357929" w:rsidRDefault="001505AA" w:rsidP="00294259">
            <w:pPr>
              <w:autoSpaceDE w:val="0"/>
              <w:autoSpaceDN w:val="0"/>
              <w:adjustRightInd w:val="0"/>
              <w:rPr>
                <w:bCs/>
                <w:sz w:val="22"/>
                <w:szCs w:val="22"/>
                <w:lang w:val="uz-Cyrl-UZ"/>
              </w:rPr>
            </w:pPr>
          </w:p>
        </w:tc>
      </w:tr>
      <w:tr w:rsidR="005C5915" w:rsidRPr="00294259" w14:paraId="79A9762B" w14:textId="77777777" w:rsidTr="004832A0">
        <w:tc>
          <w:tcPr>
            <w:tcW w:w="10053" w:type="dxa"/>
            <w:gridSpan w:val="6"/>
            <w:shd w:val="clear" w:color="auto" w:fill="auto"/>
            <w:vAlign w:val="center"/>
          </w:tcPr>
          <w:p w14:paraId="062CA458" w14:textId="216E34D1" w:rsidR="005C5915" w:rsidRPr="00357929" w:rsidRDefault="004832A0" w:rsidP="005C5915">
            <w:pPr>
              <w:rPr>
                <w:b/>
                <w:bCs/>
                <w:sz w:val="22"/>
                <w:szCs w:val="22"/>
                <w:lang w:val="uz-Cyrl-UZ" w:eastAsia="zh-CN"/>
              </w:rPr>
            </w:pPr>
            <w:r>
              <w:rPr>
                <w:b/>
                <w:bCs/>
                <w:sz w:val="22"/>
                <w:szCs w:val="22"/>
                <w:lang w:val="en-US" w:eastAsia="zh-CN"/>
              </w:rPr>
              <w:t>I</w:t>
            </w:r>
            <w:r w:rsidR="005C5915" w:rsidRPr="00357929">
              <w:rPr>
                <w:b/>
                <w:bCs/>
                <w:sz w:val="22"/>
                <w:szCs w:val="22"/>
                <w:lang w:val="uz-Cyrl-UZ" w:eastAsia="zh-CN"/>
              </w:rPr>
              <w:t>V.  Қурилиш (таъмирлаш) майдонини (объектини)  кўздан кечирганлиги ва лойиҳан</w:t>
            </w:r>
            <w:r w:rsidR="005C5915">
              <w:rPr>
                <w:b/>
                <w:bCs/>
                <w:sz w:val="22"/>
                <w:szCs w:val="22"/>
                <w:lang w:val="uz-Cyrl-UZ" w:eastAsia="zh-CN"/>
              </w:rPr>
              <w:t xml:space="preserve">и </w:t>
            </w:r>
            <w:r w:rsidR="005C5915" w:rsidRPr="00357929">
              <w:rPr>
                <w:b/>
                <w:bCs/>
                <w:sz w:val="22"/>
                <w:szCs w:val="22"/>
                <w:lang w:val="uz-Cyrl-UZ" w:eastAsia="zh-CN"/>
              </w:rPr>
              <w:t xml:space="preserve">ўрганганлиги тўғрисида маълумотнома, </w:t>
            </w:r>
            <w:r w:rsidR="005C5915">
              <w:rPr>
                <w:b/>
                <w:bCs/>
                <w:sz w:val="22"/>
                <w:szCs w:val="22"/>
                <w:lang w:val="uz-Cyrl-UZ" w:eastAsia="zh-CN"/>
              </w:rPr>
              <w:t>6</w:t>
            </w:r>
            <w:r w:rsidR="005C5915" w:rsidRPr="00357929">
              <w:rPr>
                <w:b/>
                <w:bCs/>
                <w:sz w:val="22"/>
                <w:szCs w:val="22"/>
                <w:lang w:val="uz-Cyrl-UZ" w:eastAsia="zh-CN"/>
              </w:rPr>
              <w:t>-шакл</w:t>
            </w:r>
            <w:r w:rsidR="005C5915">
              <w:rPr>
                <w:b/>
                <w:bCs/>
                <w:sz w:val="22"/>
                <w:szCs w:val="22"/>
                <w:lang w:val="uz-Cyrl-UZ" w:eastAsia="zh-CN"/>
              </w:rPr>
              <w:t xml:space="preserve"> </w:t>
            </w:r>
            <w:r w:rsidR="005C5915" w:rsidRPr="00357929">
              <w:rPr>
                <w:b/>
                <w:bCs/>
                <w:sz w:val="22"/>
                <w:szCs w:val="22"/>
                <w:lang w:val="uz-Cyrl-UZ" w:eastAsia="zh-CN"/>
              </w:rPr>
              <w:t>(2</w:t>
            </w:r>
            <w:r w:rsidR="003A0929">
              <w:rPr>
                <w:b/>
                <w:bCs/>
                <w:sz w:val="22"/>
                <w:szCs w:val="22"/>
                <w:lang w:val="uz-Cyrl-UZ" w:eastAsia="zh-CN"/>
              </w:rPr>
              <w:t>0</w:t>
            </w:r>
            <w:r w:rsidR="005C5915" w:rsidRPr="00357929">
              <w:rPr>
                <w:b/>
                <w:bCs/>
                <w:sz w:val="22"/>
                <w:szCs w:val="22"/>
                <w:lang w:val="uz-Cyrl-UZ" w:eastAsia="zh-CN"/>
              </w:rPr>
              <w:t xml:space="preserve"> балл)</w:t>
            </w:r>
          </w:p>
        </w:tc>
      </w:tr>
      <w:tr w:rsidR="005C5915" w:rsidRPr="00357929" w14:paraId="71FC168A" w14:textId="77777777" w:rsidTr="004832A0">
        <w:tc>
          <w:tcPr>
            <w:tcW w:w="665" w:type="dxa"/>
            <w:shd w:val="clear" w:color="auto" w:fill="auto"/>
            <w:vAlign w:val="center"/>
          </w:tcPr>
          <w:p w14:paraId="75274448" w14:textId="77777777" w:rsidR="005C5915" w:rsidRPr="00357929" w:rsidRDefault="005C5915" w:rsidP="005C5915">
            <w:pPr>
              <w:autoSpaceDE w:val="0"/>
              <w:autoSpaceDN w:val="0"/>
              <w:adjustRightInd w:val="0"/>
              <w:rPr>
                <w:bCs/>
                <w:sz w:val="22"/>
                <w:szCs w:val="22"/>
                <w:lang w:val="uz-Cyrl-UZ"/>
              </w:rPr>
            </w:pPr>
            <w:r w:rsidRPr="00357929">
              <w:rPr>
                <w:bCs/>
                <w:sz w:val="22"/>
                <w:szCs w:val="22"/>
                <w:lang w:val="uz-Cyrl-UZ"/>
              </w:rPr>
              <w:t>1.</w:t>
            </w:r>
          </w:p>
        </w:tc>
        <w:tc>
          <w:tcPr>
            <w:tcW w:w="5848" w:type="dxa"/>
            <w:shd w:val="clear" w:color="auto" w:fill="auto"/>
            <w:vAlign w:val="center"/>
          </w:tcPr>
          <w:p w14:paraId="7E737750" w14:textId="77777777" w:rsidR="005C5915" w:rsidRPr="00357929" w:rsidRDefault="005C5915" w:rsidP="005C5915">
            <w:pPr>
              <w:pStyle w:val="1"/>
              <w:rPr>
                <w:rFonts w:ascii="Times New Roman" w:eastAsia="SimSun" w:hAnsi="Times New Roman"/>
                <w:b w:val="0"/>
                <w:sz w:val="22"/>
                <w:szCs w:val="22"/>
                <w:lang w:val="uz-Cyrl-UZ" w:eastAsia="en-US"/>
              </w:rPr>
            </w:pPr>
            <w:r w:rsidRPr="00357929">
              <w:rPr>
                <w:rFonts w:ascii="Times New Roman" w:eastAsia="SimSun" w:hAnsi="Times New Roman"/>
                <w:b w:val="0"/>
                <w:sz w:val="22"/>
                <w:szCs w:val="22"/>
                <w:lang w:val="uz-Cyrl-UZ" w:eastAsia="en-US"/>
              </w:rPr>
              <w:t>Қурилиш (таъмирлаш) майдонини (объектини)кўрганлиги ва ўрганиб чиққанлиги.</w:t>
            </w:r>
          </w:p>
        </w:tc>
        <w:tc>
          <w:tcPr>
            <w:tcW w:w="1090" w:type="dxa"/>
            <w:shd w:val="clear" w:color="auto" w:fill="auto"/>
            <w:vAlign w:val="center"/>
          </w:tcPr>
          <w:p w14:paraId="2EB52D54" w14:textId="1EB2C38D" w:rsidR="005C5915" w:rsidRPr="004832A0" w:rsidRDefault="005C5915" w:rsidP="005C5915">
            <w:pPr>
              <w:autoSpaceDE w:val="0"/>
              <w:autoSpaceDN w:val="0"/>
              <w:adjustRightInd w:val="0"/>
              <w:rPr>
                <w:bCs/>
                <w:sz w:val="22"/>
                <w:szCs w:val="22"/>
                <w:lang w:val="en-US"/>
              </w:rPr>
            </w:pPr>
            <w:r>
              <w:rPr>
                <w:bCs/>
                <w:sz w:val="22"/>
                <w:szCs w:val="22"/>
                <w:lang w:val="uz-Cyrl-UZ"/>
              </w:rPr>
              <w:t>2</w:t>
            </w:r>
            <w:r w:rsidR="004832A0">
              <w:rPr>
                <w:bCs/>
                <w:sz w:val="22"/>
                <w:szCs w:val="22"/>
                <w:lang w:val="en-US"/>
              </w:rPr>
              <w:t>0</w:t>
            </w:r>
          </w:p>
        </w:tc>
        <w:tc>
          <w:tcPr>
            <w:tcW w:w="831" w:type="dxa"/>
            <w:shd w:val="clear" w:color="auto" w:fill="auto"/>
            <w:vAlign w:val="center"/>
          </w:tcPr>
          <w:p w14:paraId="7798AD54" w14:textId="77777777" w:rsidR="005C5915" w:rsidRPr="00357929" w:rsidRDefault="005C5915" w:rsidP="005C5915">
            <w:pPr>
              <w:autoSpaceDE w:val="0"/>
              <w:autoSpaceDN w:val="0"/>
              <w:adjustRightInd w:val="0"/>
              <w:rPr>
                <w:bCs/>
                <w:sz w:val="22"/>
                <w:szCs w:val="22"/>
                <w:lang w:val="uz-Cyrl-UZ"/>
              </w:rPr>
            </w:pPr>
          </w:p>
        </w:tc>
        <w:tc>
          <w:tcPr>
            <w:tcW w:w="828" w:type="dxa"/>
            <w:shd w:val="clear" w:color="auto" w:fill="auto"/>
            <w:vAlign w:val="center"/>
          </w:tcPr>
          <w:p w14:paraId="373E6A19" w14:textId="77777777" w:rsidR="005C5915" w:rsidRPr="00357929" w:rsidRDefault="005C5915" w:rsidP="005C5915">
            <w:pPr>
              <w:autoSpaceDE w:val="0"/>
              <w:autoSpaceDN w:val="0"/>
              <w:adjustRightInd w:val="0"/>
              <w:rPr>
                <w:bCs/>
                <w:sz w:val="22"/>
                <w:szCs w:val="22"/>
                <w:lang w:val="uz-Cyrl-UZ"/>
              </w:rPr>
            </w:pPr>
          </w:p>
        </w:tc>
        <w:tc>
          <w:tcPr>
            <w:tcW w:w="791" w:type="dxa"/>
            <w:shd w:val="clear" w:color="auto" w:fill="auto"/>
            <w:vAlign w:val="center"/>
          </w:tcPr>
          <w:p w14:paraId="70792136" w14:textId="77777777" w:rsidR="005C5915" w:rsidRPr="00357929" w:rsidRDefault="005C5915" w:rsidP="005C5915">
            <w:pPr>
              <w:autoSpaceDE w:val="0"/>
              <w:autoSpaceDN w:val="0"/>
              <w:adjustRightInd w:val="0"/>
              <w:rPr>
                <w:bCs/>
                <w:sz w:val="22"/>
                <w:szCs w:val="22"/>
                <w:lang w:val="uz-Cyrl-UZ"/>
              </w:rPr>
            </w:pPr>
          </w:p>
        </w:tc>
      </w:tr>
    </w:tbl>
    <w:p w14:paraId="723C6792" w14:textId="77777777" w:rsidR="00281287" w:rsidRPr="00357929" w:rsidRDefault="00281287" w:rsidP="00281287">
      <w:pPr>
        <w:autoSpaceDE w:val="0"/>
        <w:autoSpaceDN w:val="0"/>
        <w:adjustRightInd w:val="0"/>
        <w:jc w:val="left"/>
        <w:rPr>
          <w:b/>
          <w:bCs/>
          <w:sz w:val="22"/>
          <w:szCs w:val="22"/>
          <w:lang w:val="uz-Cyrl-UZ"/>
        </w:rPr>
      </w:pPr>
    </w:p>
    <w:p w14:paraId="583AC1FA" w14:textId="61306DF5" w:rsidR="0046235A" w:rsidRDefault="0046235A" w:rsidP="009357C5">
      <w:pPr>
        <w:rPr>
          <w:b/>
          <w:sz w:val="22"/>
          <w:szCs w:val="22"/>
          <w:lang w:val="uz-Cyrl-UZ"/>
        </w:rPr>
      </w:pPr>
    </w:p>
    <w:p w14:paraId="19F73D8D" w14:textId="3D011321" w:rsidR="0046235A" w:rsidRDefault="0046235A" w:rsidP="009357C5">
      <w:pPr>
        <w:rPr>
          <w:b/>
          <w:sz w:val="22"/>
          <w:szCs w:val="22"/>
          <w:lang w:val="uz-Cyrl-UZ"/>
        </w:rPr>
      </w:pPr>
    </w:p>
    <w:p w14:paraId="6D47A8B6" w14:textId="2B7DD1CF" w:rsidR="0046235A" w:rsidRDefault="0046235A" w:rsidP="009357C5">
      <w:pPr>
        <w:rPr>
          <w:b/>
          <w:sz w:val="22"/>
          <w:szCs w:val="22"/>
          <w:lang w:val="uz-Cyrl-UZ"/>
        </w:rPr>
      </w:pPr>
    </w:p>
    <w:p w14:paraId="14E6BF87" w14:textId="734E62E6" w:rsidR="00F903FC" w:rsidRDefault="00F903FC" w:rsidP="009357C5">
      <w:pPr>
        <w:rPr>
          <w:b/>
          <w:sz w:val="22"/>
          <w:szCs w:val="22"/>
          <w:lang w:val="uz-Cyrl-UZ"/>
        </w:rPr>
      </w:pPr>
    </w:p>
    <w:p w14:paraId="21350EFD" w14:textId="0B8CB616" w:rsidR="00F903FC" w:rsidRDefault="00F903FC" w:rsidP="009357C5">
      <w:pPr>
        <w:rPr>
          <w:b/>
          <w:sz w:val="22"/>
          <w:szCs w:val="22"/>
          <w:lang w:val="uz-Cyrl-UZ"/>
        </w:rPr>
      </w:pPr>
    </w:p>
    <w:p w14:paraId="303229FB" w14:textId="0F8160AC" w:rsidR="00F903FC" w:rsidRDefault="00F903FC" w:rsidP="009357C5">
      <w:pPr>
        <w:rPr>
          <w:b/>
          <w:sz w:val="22"/>
          <w:szCs w:val="22"/>
          <w:lang w:val="uz-Cyrl-UZ"/>
        </w:rPr>
      </w:pPr>
    </w:p>
    <w:p w14:paraId="71665BD5" w14:textId="7EDDE0CD" w:rsidR="00F903FC" w:rsidRDefault="00F903FC" w:rsidP="009357C5">
      <w:pPr>
        <w:rPr>
          <w:b/>
          <w:sz w:val="22"/>
          <w:szCs w:val="22"/>
          <w:lang w:val="uz-Cyrl-UZ"/>
        </w:rPr>
      </w:pPr>
    </w:p>
    <w:p w14:paraId="2106245E" w14:textId="03ADE26C" w:rsidR="00F903FC" w:rsidRDefault="00F903FC" w:rsidP="009357C5">
      <w:pPr>
        <w:rPr>
          <w:b/>
          <w:sz w:val="22"/>
          <w:szCs w:val="22"/>
          <w:lang w:val="uz-Cyrl-UZ"/>
        </w:rPr>
      </w:pPr>
    </w:p>
    <w:p w14:paraId="40D40C85" w14:textId="21F12881" w:rsidR="00F903FC" w:rsidRDefault="00F903FC" w:rsidP="009357C5">
      <w:pPr>
        <w:rPr>
          <w:b/>
          <w:sz w:val="22"/>
          <w:szCs w:val="22"/>
          <w:lang w:val="uz-Cyrl-UZ"/>
        </w:rPr>
      </w:pPr>
    </w:p>
    <w:p w14:paraId="3BAB9CB4" w14:textId="5879D342" w:rsidR="00F903FC" w:rsidRDefault="00F903FC" w:rsidP="009357C5">
      <w:pPr>
        <w:rPr>
          <w:b/>
          <w:sz w:val="22"/>
          <w:szCs w:val="22"/>
          <w:lang w:val="uz-Cyrl-UZ"/>
        </w:rPr>
      </w:pPr>
    </w:p>
    <w:p w14:paraId="54AA6903" w14:textId="288B705B" w:rsidR="001D3BB1" w:rsidRDefault="001D3BB1" w:rsidP="009357C5">
      <w:pPr>
        <w:rPr>
          <w:b/>
          <w:sz w:val="22"/>
          <w:szCs w:val="22"/>
          <w:lang w:val="uz-Cyrl-UZ"/>
        </w:rPr>
      </w:pPr>
    </w:p>
    <w:p w14:paraId="08622BDA" w14:textId="3939070A" w:rsidR="001D3BB1" w:rsidRDefault="001D3BB1" w:rsidP="009357C5">
      <w:pPr>
        <w:rPr>
          <w:b/>
          <w:sz w:val="22"/>
          <w:szCs w:val="22"/>
          <w:lang w:val="uz-Cyrl-UZ"/>
        </w:rPr>
      </w:pPr>
    </w:p>
    <w:p w14:paraId="5BCFD0FD" w14:textId="4E916941" w:rsidR="001D3BB1" w:rsidRDefault="001D3BB1" w:rsidP="009357C5">
      <w:pPr>
        <w:rPr>
          <w:b/>
          <w:sz w:val="22"/>
          <w:szCs w:val="22"/>
          <w:lang w:val="uz-Cyrl-UZ"/>
        </w:rPr>
      </w:pPr>
    </w:p>
    <w:p w14:paraId="3B7FB94E" w14:textId="2DF4C53F" w:rsidR="001D3BB1" w:rsidRDefault="001D3BB1" w:rsidP="009357C5">
      <w:pPr>
        <w:rPr>
          <w:b/>
          <w:sz w:val="22"/>
          <w:szCs w:val="22"/>
          <w:lang w:val="uz-Cyrl-UZ"/>
        </w:rPr>
      </w:pPr>
    </w:p>
    <w:p w14:paraId="223FC88C" w14:textId="77777777" w:rsidR="001D3BB1" w:rsidRDefault="001D3BB1" w:rsidP="009357C5">
      <w:pPr>
        <w:rPr>
          <w:b/>
          <w:sz w:val="22"/>
          <w:szCs w:val="22"/>
          <w:lang w:val="uz-Cyrl-UZ"/>
        </w:rPr>
      </w:pPr>
    </w:p>
    <w:p w14:paraId="50645C24" w14:textId="23F139D9" w:rsidR="00F903FC" w:rsidRDefault="00F903FC" w:rsidP="009357C5">
      <w:pPr>
        <w:rPr>
          <w:b/>
          <w:sz w:val="22"/>
          <w:szCs w:val="22"/>
          <w:lang w:val="uz-Cyrl-UZ"/>
        </w:rPr>
      </w:pPr>
    </w:p>
    <w:p w14:paraId="7844F2DA" w14:textId="08258631" w:rsidR="003F004C" w:rsidRDefault="003F004C" w:rsidP="009357C5">
      <w:pPr>
        <w:rPr>
          <w:b/>
          <w:sz w:val="22"/>
          <w:szCs w:val="22"/>
          <w:lang w:val="uz-Cyrl-UZ"/>
        </w:rPr>
      </w:pPr>
    </w:p>
    <w:p w14:paraId="2299B5FB" w14:textId="77777777" w:rsidR="003F004C" w:rsidRPr="001D3BB1" w:rsidRDefault="003F004C" w:rsidP="009357C5">
      <w:pPr>
        <w:rPr>
          <w:b/>
          <w:sz w:val="22"/>
          <w:szCs w:val="22"/>
          <w:lang w:val="en-US"/>
        </w:rPr>
      </w:pPr>
    </w:p>
    <w:p w14:paraId="471EE4C9" w14:textId="77777777" w:rsidR="0046235A" w:rsidRPr="00860B28" w:rsidRDefault="0046235A" w:rsidP="0046235A">
      <w:pPr>
        <w:jc w:val="right"/>
        <w:rPr>
          <w:b/>
          <w:snapToGrid w:val="0"/>
          <w:sz w:val="24"/>
          <w:szCs w:val="24"/>
          <w:lang w:val="uz-Cyrl-UZ" w:eastAsia="ru-RU"/>
        </w:rPr>
      </w:pPr>
      <w:r w:rsidRPr="00860B28">
        <w:rPr>
          <w:b/>
          <w:snapToGrid w:val="0"/>
          <w:sz w:val="24"/>
          <w:szCs w:val="24"/>
          <w:lang w:val="uz-Cyrl-UZ" w:eastAsia="ru-RU"/>
        </w:rPr>
        <w:t xml:space="preserve">1 - ШАКЛ </w:t>
      </w:r>
    </w:p>
    <w:p w14:paraId="073BCE49" w14:textId="77777777" w:rsidR="0046235A" w:rsidRPr="0046235A" w:rsidRDefault="0046235A" w:rsidP="0046235A">
      <w:pPr>
        <w:jc w:val="both"/>
        <w:rPr>
          <w:snapToGrid w:val="0"/>
          <w:sz w:val="6"/>
          <w:szCs w:val="6"/>
          <w:lang w:val="uz-Cyrl-UZ" w:eastAsia="ru-RU"/>
        </w:rPr>
      </w:pPr>
    </w:p>
    <w:p w14:paraId="1C658324" w14:textId="77777777" w:rsidR="0046235A" w:rsidRPr="00860B28" w:rsidRDefault="0046235A" w:rsidP="0046235A">
      <w:pPr>
        <w:ind w:firstLine="426"/>
        <w:rPr>
          <w:b/>
          <w:sz w:val="24"/>
          <w:szCs w:val="24"/>
          <w:lang w:val="uz-Cyrl-UZ"/>
        </w:rPr>
      </w:pPr>
      <w:r w:rsidRPr="00860B28">
        <w:rPr>
          <w:b/>
          <w:sz w:val="24"/>
          <w:szCs w:val="24"/>
          <w:lang w:val="uz-Cyrl-UZ"/>
        </w:rPr>
        <w:t>ЭНГ ЯХШИ ТАКЛИФЛАРНИ ТАНЛАШ ИШТИРОКЧИСИ ҲАҚИДА УМУМИЙ МАЪЛУМОТЛАР</w:t>
      </w:r>
    </w:p>
    <w:p w14:paraId="7D64AD87" w14:textId="231DF293" w:rsidR="0046235A" w:rsidRPr="00860B28" w:rsidRDefault="0046235A" w:rsidP="0046235A">
      <w:pPr>
        <w:ind w:firstLine="426"/>
        <w:jc w:val="both"/>
        <w:rPr>
          <w:sz w:val="24"/>
          <w:szCs w:val="24"/>
          <w:lang w:val="uz-Cyrl-UZ" w:eastAsia="zh-CN"/>
        </w:rPr>
      </w:pPr>
      <w:r w:rsidRPr="00860B28">
        <w:rPr>
          <w:sz w:val="24"/>
          <w:szCs w:val="24"/>
          <w:lang w:val="uz-Cyrl-UZ"/>
        </w:rPr>
        <w:t xml:space="preserve">Энг яхши таклифларни танлаш иштирокчисининг номи </w:t>
      </w:r>
      <w:r w:rsidRPr="00860B28">
        <w:rPr>
          <w:sz w:val="24"/>
          <w:szCs w:val="24"/>
          <w:lang w:val="uz-Cyrl-UZ" w:eastAsia="zh-CN"/>
        </w:rPr>
        <w:t>__________________________</w:t>
      </w:r>
    </w:p>
    <w:p w14:paraId="1A620FC1" w14:textId="0DEBE8B1" w:rsidR="0046235A" w:rsidRPr="00860B28" w:rsidRDefault="0046235A" w:rsidP="0046235A">
      <w:pPr>
        <w:ind w:firstLine="426"/>
        <w:jc w:val="both"/>
        <w:rPr>
          <w:sz w:val="24"/>
          <w:szCs w:val="24"/>
          <w:lang w:val="uz-Cyrl-UZ" w:eastAsia="zh-CN"/>
        </w:rPr>
      </w:pPr>
      <w:r w:rsidRPr="00860B28">
        <w:rPr>
          <w:sz w:val="24"/>
          <w:szCs w:val="24"/>
          <w:lang w:val="uz-Cyrl-UZ" w:eastAsia="zh-CN"/>
        </w:rPr>
        <w:t>Энг яхши таклифларни танлаш иштирокчиси раҳбарининг Ф.И.Ш. _________________</w:t>
      </w:r>
    </w:p>
    <w:p w14:paraId="3F030E65" w14:textId="7590ACAC" w:rsidR="0046235A" w:rsidRPr="00860B28" w:rsidRDefault="0046235A" w:rsidP="0046235A">
      <w:pPr>
        <w:ind w:firstLine="426"/>
        <w:jc w:val="both"/>
        <w:rPr>
          <w:sz w:val="24"/>
          <w:szCs w:val="24"/>
          <w:lang w:eastAsia="zh-CN"/>
        </w:rPr>
      </w:pPr>
      <w:r w:rsidRPr="00860B28">
        <w:rPr>
          <w:sz w:val="24"/>
          <w:szCs w:val="24"/>
          <w:lang w:val="uz-Cyrl-UZ" w:eastAsia="zh-CN"/>
        </w:rPr>
        <w:t xml:space="preserve">Манзили ва телефон (факс) рақами </w:t>
      </w:r>
      <w:r w:rsidRPr="00860B28">
        <w:rPr>
          <w:sz w:val="24"/>
          <w:szCs w:val="24"/>
          <w:lang w:eastAsia="zh-CN"/>
        </w:rPr>
        <w:t>____________________________________________</w:t>
      </w:r>
    </w:p>
    <w:p w14:paraId="734C03C4" w14:textId="706BE081" w:rsidR="0046235A" w:rsidRPr="00860B28" w:rsidRDefault="0046235A" w:rsidP="0046235A">
      <w:pPr>
        <w:ind w:firstLine="426"/>
        <w:jc w:val="both"/>
        <w:rPr>
          <w:sz w:val="24"/>
          <w:szCs w:val="24"/>
          <w:lang w:eastAsia="zh-CN"/>
        </w:rPr>
      </w:pPr>
      <w:r w:rsidRPr="00860B28">
        <w:rPr>
          <w:sz w:val="24"/>
          <w:szCs w:val="24"/>
          <w:lang w:val="uz-Cyrl-UZ" w:eastAsia="zh-CN"/>
        </w:rPr>
        <w:t xml:space="preserve">Юридик мақоми </w:t>
      </w:r>
      <w:r w:rsidRPr="00860B28">
        <w:rPr>
          <w:sz w:val="24"/>
          <w:szCs w:val="24"/>
          <w:lang w:eastAsia="zh-CN"/>
        </w:rPr>
        <w:t>____________________________________________________________</w:t>
      </w:r>
    </w:p>
    <w:p w14:paraId="4639768E" w14:textId="4A3D2D68" w:rsidR="0046235A" w:rsidRPr="00860B28" w:rsidRDefault="0046235A" w:rsidP="0046235A">
      <w:pPr>
        <w:ind w:firstLine="426"/>
        <w:jc w:val="both"/>
        <w:rPr>
          <w:sz w:val="24"/>
          <w:szCs w:val="24"/>
          <w:lang w:val="uz-Cyrl-UZ" w:eastAsia="zh-CN"/>
        </w:rPr>
      </w:pPr>
      <w:r w:rsidRPr="00860B28">
        <w:rPr>
          <w:sz w:val="24"/>
          <w:szCs w:val="24"/>
          <w:lang w:eastAsia="zh-CN"/>
        </w:rPr>
        <w:t>Р</w:t>
      </w:r>
      <w:r w:rsidRPr="00860B28">
        <w:rPr>
          <w:sz w:val="24"/>
          <w:szCs w:val="24"/>
          <w:lang w:val="uz-Cyrl-UZ" w:eastAsia="zh-CN"/>
        </w:rPr>
        <w:t xml:space="preserve">ўйхатдан ўтган рақами, санаси ва жойи </w:t>
      </w:r>
      <w:r w:rsidRPr="00860B28">
        <w:rPr>
          <w:sz w:val="24"/>
          <w:szCs w:val="24"/>
          <w:lang w:eastAsia="zh-CN"/>
        </w:rPr>
        <w:t>_______________________________________</w:t>
      </w:r>
    </w:p>
    <w:p w14:paraId="25860545" w14:textId="2803D06A" w:rsidR="0046235A" w:rsidRPr="00860B28" w:rsidRDefault="0046235A" w:rsidP="0046235A">
      <w:pPr>
        <w:ind w:firstLine="426"/>
        <w:jc w:val="both"/>
        <w:rPr>
          <w:sz w:val="24"/>
          <w:szCs w:val="24"/>
          <w:lang w:eastAsia="zh-CN"/>
        </w:rPr>
      </w:pPr>
      <w:r w:rsidRPr="00860B28">
        <w:rPr>
          <w:sz w:val="24"/>
          <w:szCs w:val="24"/>
          <w:lang w:val="uz-Cyrl-UZ" w:eastAsia="zh-CN"/>
        </w:rPr>
        <w:t xml:space="preserve">Асосий фаолият тури (статистика идораси коди бўйича) </w:t>
      </w:r>
      <w:r w:rsidRPr="00860B28">
        <w:rPr>
          <w:sz w:val="24"/>
          <w:szCs w:val="24"/>
          <w:lang w:eastAsia="zh-CN"/>
        </w:rPr>
        <w:t>_________________________</w:t>
      </w:r>
    </w:p>
    <w:p w14:paraId="0664D5EE" w14:textId="77777777" w:rsidR="0046235A" w:rsidRPr="00860B28" w:rsidRDefault="0046235A" w:rsidP="0046235A">
      <w:pPr>
        <w:ind w:firstLine="426"/>
        <w:jc w:val="both"/>
        <w:rPr>
          <w:b/>
          <w:sz w:val="24"/>
          <w:szCs w:val="24"/>
          <w:lang w:val="uz-Cyrl-UZ" w:eastAsia="zh-CN"/>
        </w:rPr>
      </w:pPr>
      <w:r w:rsidRPr="00860B28">
        <w:rPr>
          <w:b/>
          <w:sz w:val="24"/>
          <w:szCs w:val="24"/>
          <w:lang w:val="uz-Cyrl-UZ" w:eastAsia="zh-CN"/>
        </w:rPr>
        <w:t>Раҳбар ва унинг ўринбосарлари:</w:t>
      </w:r>
    </w:p>
    <w:tbl>
      <w:tblPr>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2417"/>
        <w:gridCol w:w="2122"/>
        <w:gridCol w:w="1847"/>
        <w:gridCol w:w="1622"/>
        <w:gridCol w:w="1632"/>
      </w:tblGrid>
      <w:tr w:rsidR="0046235A" w:rsidRPr="00860B28" w14:paraId="4D9C11FB" w14:textId="77777777" w:rsidTr="00294259">
        <w:tc>
          <w:tcPr>
            <w:tcW w:w="668" w:type="dxa"/>
            <w:shd w:val="clear" w:color="auto" w:fill="auto"/>
            <w:vAlign w:val="center"/>
          </w:tcPr>
          <w:p w14:paraId="656FD08B" w14:textId="77777777" w:rsidR="0046235A" w:rsidRPr="00860B28" w:rsidRDefault="0046235A" w:rsidP="00294259">
            <w:pPr>
              <w:spacing w:before="120"/>
              <w:rPr>
                <w:b/>
                <w:sz w:val="24"/>
                <w:szCs w:val="24"/>
                <w:lang w:eastAsia="zh-CN"/>
              </w:rPr>
            </w:pPr>
            <w:r w:rsidRPr="00860B28">
              <w:rPr>
                <w:b/>
                <w:sz w:val="24"/>
                <w:szCs w:val="24"/>
                <w:lang w:eastAsia="zh-CN"/>
              </w:rPr>
              <w:t>Т/р</w:t>
            </w:r>
          </w:p>
        </w:tc>
        <w:tc>
          <w:tcPr>
            <w:tcW w:w="2417" w:type="dxa"/>
            <w:shd w:val="clear" w:color="auto" w:fill="auto"/>
            <w:vAlign w:val="center"/>
          </w:tcPr>
          <w:p w14:paraId="0DA05079" w14:textId="77777777" w:rsidR="0046235A" w:rsidRPr="00860B28" w:rsidRDefault="0046235A" w:rsidP="00294259">
            <w:pPr>
              <w:spacing w:before="120"/>
              <w:rPr>
                <w:b/>
                <w:sz w:val="24"/>
                <w:szCs w:val="24"/>
                <w:lang w:eastAsia="zh-CN"/>
              </w:rPr>
            </w:pPr>
            <w:r w:rsidRPr="00860B28">
              <w:rPr>
                <w:b/>
                <w:sz w:val="24"/>
                <w:szCs w:val="24"/>
                <w:lang w:eastAsia="zh-CN"/>
              </w:rPr>
              <w:t>Ф.И.Ш.</w:t>
            </w:r>
          </w:p>
        </w:tc>
        <w:tc>
          <w:tcPr>
            <w:tcW w:w="2122" w:type="dxa"/>
            <w:shd w:val="clear" w:color="auto" w:fill="auto"/>
            <w:vAlign w:val="center"/>
          </w:tcPr>
          <w:p w14:paraId="5A3BDB9E" w14:textId="77777777" w:rsidR="0046235A" w:rsidRPr="00860B28" w:rsidRDefault="0046235A" w:rsidP="00294259">
            <w:pPr>
              <w:spacing w:before="120"/>
              <w:rPr>
                <w:b/>
                <w:sz w:val="24"/>
                <w:szCs w:val="24"/>
                <w:lang w:val="uz-Cyrl-UZ" w:eastAsia="zh-CN"/>
              </w:rPr>
            </w:pPr>
            <w:r w:rsidRPr="00860B28">
              <w:rPr>
                <w:b/>
                <w:sz w:val="24"/>
                <w:szCs w:val="24"/>
                <w:lang w:val="uz-Cyrl-UZ" w:eastAsia="zh-CN"/>
              </w:rPr>
              <w:t>Маълумоти (таълим муассасаси, мутахасссислиги, диплом рақами ва берилган санаси)</w:t>
            </w:r>
          </w:p>
        </w:tc>
        <w:tc>
          <w:tcPr>
            <w:tcW w:w="1847" w:type="dxa"/>
            <w:shd w:val="clear" w:color="auto" w:fill="auto"/>
            <w:vAlign w:val="center"/>
          </w:tcPr>
          <w:p w14:paraId="456515F0" w14:textId="77777777" w:rsidR="0046235A" w:rsidRPr="00860B28" w:rsidRDefault="0046235A" w:rsidP="00294259">
            <w:pPr>
              <w:spacing w:before="120"/>
              <w:rPr>
                <w:b/>
                <w:sz w:val="24"/>
                <w:szCs w:val="24"/>
                <w:lang w:val="uz-Cyrl-UZ" w:eastAsia="zh-CN"/>
              </w:rPr>
            </w:pPr>
            <w:r w:rsidRPr="00860B28">
              <w:rPr>
                <w:b/>
                <w:sz w:val="24"/>
                <w:szCs w:val="24"/>
                <w:lang w:val="uz-Cyrl-UZ" w:eastAsia="zh-CN"/>
              </w:rPr>
              <w:t>Қурилишдаги (а/йўлларини таъмирлаш соҳасидаги) иш тажрибаси (йил)</w:t>
            </w:r>
          </w:p>
        </w:tc>
        <w:tc>
          <w:tcPr>
            <w:tcW w:w="1622" w:type="dxa"/>
            <w:shd w:val="clear" w:color="auto" w:fill="auto"/>
            <w:vAlign w:val="center"/>
          </w:tcPr>
          <w:p w14:paraId="52077459" w14:textId="77777777" w:rsidR="0046235A" w:rsidRPr="00860B28" w:rsidRDefault="0046235A" w:rsidP="00294259">
            <w:pPr>
              <w:spacing w:before="120"/>
              <w:rPr>
                <w:b/>
                <w:sz w:val="24"/>
                <w:szCs w:val="24"/>
                <w:lang w:val="uz-Cyrl-UZ" w:eastAsia="zh-CN"/>
              </w:rPr>
            </w:pPr>
            <w:r w:rsidRPr="00860B28">
              <w:rPr>
                <w:b/>
                <w:sz w:val="24"/>
                <w:szCs w:val="24"/>
                <w:lang w:val="uz-Cyrl-UZ" w:eastAsia="zh-CN"/>
              </w:rPr>
              <w:t>Эгаллаган лавозими</w:t>
            </w:r>
          </w:p>
        </w:tc>
        <w:tc>
          <w:tcPr>
            <w:tcW w:w="1632" w:type="dxa"/>
            <w:shd w:val="clear" w:color="auto" w:fill="auto"/>
            <w:vAlign w:val="center"/>
          </w:tcPr>
          <w:p w14:paraId="03076436" w14:textId="77777777" w:rsidR="0046235A" w:rsidRPr="00860B28" w:rsidRDefault="0046235A" w:rsidP="00294259">
            <w:pPr>
              <w:spacing w:before="120"/>
              <w:rPr>
                <w:b/>
                <w:sz w:val="24"/>
                <w:szCs w:val="24"/>
                <w:lang w:val="uz-Cyrl-UZ" w:eastAsia="zh-CN"/>
              </w:rPr>
            </w:pPr>
            <w:r w:rsidRPr="00860B28">
              <w:rPr>
                <w:b/>
                <w:sz w:val="24"/>
                <w:szCs w:val="24"/>
                <w:lang w:val="uz-Cyrl-UZ" w:eastAsia="zh-CN"/>
              </w:rPr>
              <w:t>Эгаллаган лавозимида иш тажрибаси (йил)</w:t>
            </w:r>
          </w:p>
        </w:tc>
      </w:tr>
      <w:tr w:rsidR="0046235A" w:rsidRPr="00860B28" w14:paraId="52E300A0" w14:textId="77777777" w:rsidTr="00294259">
        <w:tc>
          <w:tcPr>
            <w:tcW w:w="668" w:type="dxa"/>
            <w:shd w:val="clear" w:color="auto" w:fill="auto"/>
            <w:vAlign w:val="center"/>
          </w:tcPr>
          <w:p w14:paraId="776AA406" w14:textId="77777777" w:rsidR="0046235A" w:rsidRPr="00860B28" w:rsidRDefault="0046235A" w:rsidP="00294259">
            <w:pPr>
              <w:spacing w:before="120"/>
              <w:rPr>
                <w:b/>
                <w:sz w:val="24"/>
                <w:szCs w:val="24"/>
                <w:lang w:val="uz-Cyrl-UZ" w:eastAsia="zh-CN"/>
              </w:rPr>
            </w:pPr>
            <w:r w:rsidRPr="00860B28">
              <w:rPr>
                <w:b/>
                <w:sz w:val="24"/>
                <w:szCs w:val="24"/>
                <w:lang w:val="uz-Cyrl-UZ" w:eastAsia="zh-CN"/>
              </w:rPr>
              <w:t>1</w:t>
            </w:r>
          </w:p>
        </w:tc>
        <w:tc>
          <w:tcPr>
            <w:tcW w:w="2417" w:type="dxa"/>
            <w:shd w:val="clear" w:color="auto" w:fill="auto"/>
            <w:vAlign w:val="center"/>
          </w:tcPr>
          <w:p w14:paraId="512362DB" w14:textId="77777777" w:rsidR="0046235A" w:rsidRPr="00860B28" w:rsidRDefault="0046235A" w:rsidP="00294259">
            <w:pPr>
              <w:spacing w:before="120"/>
              <w:rPr>
                <w:b/>
                <w:sz w:val="24"/>
                <w:szCs w:val="24"/>
                <w:lang w:val="uz-Cyrl-UZ" w:eastAsia="zh-CN"/>
              </w:rPr>
            </w:pPr>
            <w:r w:rsidRPr="00860B28">
              <w:rPr>
                <w:b/>
                <w:sz w:val="24"/>
                <w:szCs w:val="24"/>
                <w:lang w:val="uz-Cyrl-UZ" w:eastAsia="zh-CN"/>
              </w:rPr>
              <w:t>2</w:t>
            </w:r>
          </w:p>
        </w:tc>
        <w:tc>
          <w:tcPr>
            <w:tcW w:w="2122" w:type="dxa"/>
            <w:shd w:val="clear" w:color="auto" w:fill="auto"/>
            <w:vAlign w:val="center"/>
          </w:tcPr>
          <w:p w14:paraId="55943BF5" w14:textId="77777777" w:rsidR="0046235A" w:rsidRPr="00860B28" w:rsidRDefault="0046235A" w:rsidP="00294259">
            <w:pPr>
              <w:spacing w:before="120"/>
              <w:rPr>
                <w:b/>
                <w:sz w:val="24"/>
                <w:szCs w:val="24"/>
                <w:lang w:val="uz-Cyrl-UZ" w:eastAsia="zh-CN"/>
              </w:rPr>
            </w:pPr>
            <w:r w:rsidRPr="00860B28">
              <w:rPr>
                <w:b/>
                <w:sz w:val="24"/>
                <w:szCs w:val="24"/>
                <w:lang w:val="uz-Cyrl-UZ" w:eastAsia="zh-CN"/>
              </w:rPr>
              <w:t>3</w:t>
            </w:r>
          </w:p>
        </w:tc>
        <w:tc>
          <w:tcPr>
            <w:tcW w:w="1847" w:type="dxa"/>
            <w:shd w:val="clear" w:color="auto" w:fill="auto"/>
            <w:vAlign w:val="center"/>
          </w:tcPr>
          <w:p w14:paraId="32CCFC06" w14:textId="77777777" w:rsidR="0046235A" w:rsidRPr="00860B28" w:rsidRDefault="0046235A" w:rsidP="00294259">
            <w:pPr>
              <w:spacing w:before="120"/>
              <w:rPr>
                <w:b/>
                <w:sz w:val="24"/>
                <w:szCs w:val="24"/>
                <w:lang w:val="uz-Cyrl-UZ" w:eastAsia="zh-CN"/>
              </w:rPr>
            </w:pPr>
            <w:r w:rsidRPr="00860B28">
              <w:rPr>
                <w:b/>
                <w:sz w:val="24"/>
                <w:szCs w:val="24"/>
                <w:lang w:val="uz-Cyrl-UZ" w:eastAsia="zh-CN"/>
              </w:rPr>
              <w:t>4</w:t>
            </w:r>
          </w:p>
        </w:tc>
        <w:tc>
          <w:tcPr>
            <w:tcW w:w="1622" w:type="dxa"/>
            <w:shd w:val="clear" w:color="auto" w:fill="auto"/>
            <w:vAlign w:val="center"/>
          </w:tcPr>
          <w:p w14:paraId="7CED39BC" w14:textId="77777777" w:rsidR="0046235A" w:rsidRPr="00860B28" w:rsidRDefault="0046235A" w:rsidP="00294259">
            <w:pPr>
              <w:spacing w:before="120"/>
              <w:rPr>
                <w:b/>
                <w:sz w:val="24"/>
                <w:szCs w:val="24"/>
                <w:lang w:val="uz-Cyrl-UZ" w:eastAsia="zh-CN"/>
              </w:rPr>
            </w:pPr>
            <w:r w:rsidRPr="00860B28">
              <w:rPr>
                <w:b/>
                <w:sz w:val="24"/>
                <w:szCs w:val="24"/>
                <w:lang w:val="uz-Cyrl-UZ" w:eastAsia="zh-CN"/>
              </w:rPr>
              <w:t>5</w:t>
            </w:r>
          </w:p>
        </w:tc>
        <w:tc>
          <w:tcPr>
            <w:tcW w:w="1632" w:type="dxa"/>
            <w:shd w:val="clear" w:color="auto" w:fill="auto"/>
            <w:vAlign w:val="center"/>
          </w:tcPr>
          <w:p w14:paraId="33CCCD0B" w14:textId="77777777" w:rsidR="0046235A" w:rsidRPr="00860B28" w:rsidRDefault="0046235A" w:rsidP="00294259">
            <w:pPr>
              <w:spacing w:before="120"/>
              <w:rPr>
                <w:b/>
                <w:sz w:val="24"/>
                <w:szCs w:val="24"/>
                <w:lang w:val="uz-Cyrl-UZ" w:eastAsia="zh-CN"/>
              </w:rPr>
            </w:pPr>
            <w:r w:rsidRPr="00860B28">
              <w:rPr>
                <w:b/>
                <w:sz w:val="24"/>
                <w:szCs w:val="24"/>
                <w:lang w:val="uz-Cyrl-UZ" w:eastAsia="zh-CN"/>
              </w:rPr>
              <w:t>6</w:t>
            </w:r>
          </w:p>
        </w:tc>
      </w:tr>
      <w:tr w:rsidR="0046235A" w:rsidRPr="00860B28" w14:paraId="60B6E0F6" w14:textId="77777777" w:rsidTr="00294259">
        <w:tc>
          <w:tcPr>
            <w:tcW w:w="668" w:type="dxa"/>
            <w:shd w:val="clear" w:color="auto" w:fill="auto"/>
            <w:vAlign w:val="center"/>
          </w:tcPr>
          <w:p w14:paraId="699BEDF6" w14:textId="77777777" w:rsidR="0046235A" w:rsidRPr="00860B28" w:rsidRDefault="0046235A" w:rsidP="00294259">
            <w:pPr>
              <w:spacing w:before="120"/>
              <w:rPr>
                <w:sz w:val="24"/>
                <w:szCs w:val="24"/>
                <w:lang w:val="uz-Cyrl-UZ" w:eastAsia="zh-CN"/>
              </w:rPr>
            </w:pPr>
          </w:p>
        </w:tc>
        <w:tc>
          <w:tcPr>
            <w:tcW w:w="2417" w:type="dxa"/>
            <w:shd w:val="clear" w:color="auto" w:fill="auto"/>
            <w:vAlign w:val="center"/>
          </w:tcPr>
          <w:p w14:paraId="1E04EF87" w14:textId="77777777" w:rsidR="0046235A" w:rsidRPr="00860B28" w:rsidRDefault="0046235A" w:rsidP="00294259">
            <w:pPr>
              <w:spacing w:before="120"/>
              <w:rPr>
                <w:sz w:val="24"/>
                <w:szCs w:val="24"/>
                <w:lang w:val="uz-Cyrl-UZ" w:eastAsia="zh-CN"/>
              </w:rPr>
            </w:pPr>
          </w:p>
        </w:tc>
        <w:tc>
          <w:tcPr>
            <w:tcW w:w="2122" w:type="dxa"/>
            <w:shd w:val="clear" w:color="auto" w:fill="auto"/>
            <w:vAlign w:val="center"/>
          </w:tcPr>
          <w:p w14:paraId="3E65DCDE" w14:textId="77777777" w:rsidR="0046235A" w:rsidRPr="00860B28" w:rsidRDefault="0046235A" w:rsidP="00294259">
            <w:pPr>
              <w:spacing w:before="120"/>
              <w:rPr>
                <w:sz w:val="24"/>
                <w:szCs w:val="24"/>
                <w:lang w:val="uz-Cyrl-UZ" w:eastAsia="zh-CN"/>
              </w:rPr>
            </w:pPr>
          </w:p>
        </w:tc>
        <w:tc>
          <w:tcPr>
            <w:tcW w:w="1847" w:type="dxa"/>
            <w:shd w:val="clear" w:color="auto" w:fill="auto"/>
            <w:vAlign w:val="center"/>
          </w:tcPr>
          <w:p w14:paraId="64D70DC8" w14:textId="77777777" w:rsidR="0046235A" w:rsidRPr="00860B28" w:rsidRDefault="0046235A" w:rsidP="00294259">
            <w:pPr>
              <w:spacing w:before="120"/>
              <w:rPr>
                <w:sz w:val="24"/>
                <w:szCs w:val="24"/>
                <w:lang w:val="uz-Cyrl-UZ" w:eastAsia="zh-CN"/>
              </w:rPr>
            </w:pPr>
          </w:p>
        </w:tc>
        <w:tc>
          <w:tcPr>
            <w:tcW w:w="1622" w:type="dxa"/>
            <w:shd w:val="clear" w:color="auto" w:fill="auto"/>
            <w:vAlign w:val="center"/>
          </w:tcPr>
          <w:p w14:paraId="2938A965" w14:textId="77777777" w:rsidR="0046235A" w:rsidRPr="00860B28" w:rsidRDefault="0046235A" w:rsidP="00294259">
            <w:pPr>
              <w:spacing w:before="120"/>
              <w:rPr>
                <w:sz w:val="24"/>
                <w:szCs w:val="24"/>
                <w:lang w:val="uz-Cyrl-UZ" w:eastAsia="zh-CN"/>
              </w:rPr>
            </w:pPr>
          </w:p>
        </w:tc>
        <w:tc>
          <w:tcPr>
            <w:tcW w:w="1632" w:type="dxa"/>
            <w:shd w:val="clear" w:color="auto" w:fill="auto"/>
            <w:vAlign w:val="center"/>
          </w:tcPr>
          <w:p w14:paraId="7DC74534" w14:textId="77777777" w:rsidR="0046235A" w:rsidRPr="00860B28" w:rsidRDefault="0046235A" w:rsidP="00294259">
            <w:pPr>
              <w:spacing w:before="120"/>
              <w:rPr>
                <w:sz w:val="24"/>
                <w:szCs w:val="24"/>
                <w:lang w:val="uz-Cyrl-UZ" w:eastAsia="zh-CN"/>
              </w:rPr>
            </w:pPr>
          </w:p>
        </w:tc>
      </w:tr>
    </w:tbl>
    <w:p w14:paraId="73ADF69C" w14:textId="77777777" w:rsidR="0046235A" w:rsidRPr="00860B28" w:rsidRDefault="0046235A" w:rsidP="0046235A">
      <w:pPr>
        <w:spacing w:before="120"/>
        <w:ind w:firstLine="426"/>
        <w:jc w:val="both"/>
        <w:rPr>
          <w:sz w:val="24"/>
          <w:szCs w:val="24"/>
          <w:lang w:val="uz-Cyrl-UZ" w:eastAsia="zh-CN"/>
        </w:rPr>
      </w:pPr>
      <w:r w:rsidRPr="00860B28">
        <w:rPr>
          <w:b/>
          <w:sz w:val="24"/>
          <w:szCs w:val="24"/>
          <w:lang w:val="uz-Cyrl-UZ" w:eastAsia="zh-CN"/>
        </w:rPr>
        <w:t>Асосий ходимлар</w:t>
      </w:r>
      <w:r w:rsidRPr="00860B28">
        <w:rPr>
          <w:sz w:val="24"/>
          <w:szCs w:val="24"/>
          <w:lang w:val="uz-Cyrl-UZ" w:eastAsia="zh-CN"/>
        </w:rPr>
        <w:t xml:space="preserve"> (участка, бўлим бошлиқлари, иш юритувчи, уста, ишлаб чиқариш бўлими мухандислари ва бошқалар)</w:t>
      </w:r>
    </w:p>
    <w:tbl>
      <w:tblPr>
        <w:tblW w:w="10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2494"/>
        <w:gridCol w:w="2122"/>
        <w:gridCol w:w="1746"/>
        <w:gridCol w:w="1620"/>
        <w:gridCol w:w="1633"/>
      </w:tblGrid>
      <w:tr w:rsidR="0046235A" w:rsidRPr="00860B28" w14:paraId="42F41192" w14:textId="77777777" w:rsidTr="00294259">
        <w:tc>
          <w:tcPr>
            <w:tcW w:w="672" w:type="dxa"/>
            <w:shd w:val="clear" w:color="auto" w:fill="auto"/>
            <w:vAlign w:val="center"/>
          </w:tcPr>
          <w:p w14:paraId="73DAA53F" w14:textId="77777777" w:rsidR="0046235A" w:rsidRPr="00860B28" w:rsidRDefault="0046235A" w:rsidP="00294259">
            <w:pPr>
              <w:spacing w:before="120"/>
              <w:rPr>
                <w:b/>
                <w:sz w:val="24"/>
                <w:szCs w:val="24"/>
                <w:lang w:eastAsia="zh-CN"/>
              </w:rPr>
            </w:pPr>
            <w:r w:rsidRPr="00860B28">
              <w:rPr>
                <w:b/>
                <w:sz w:val="24"/>
                <w:szCs w:val="24"/>
                <w:lang w:eastAsia="zh-CN"/>
              </w:rPr>
              <w:t>Т/р</w:t>
            </w:r>
          </w:p>
        </w:tc>
        <w:tc>
          <w:tcPr>
            <w:tcW w:w="2574" w:type="dxa"/>
            <w:shd w:val="clear" w:color="auto" w:fill="auto"/>
            <w:vAlign w:val="center"/>
          </w:tcPr>
          <w:p w14:paraId="2602555A" w14:textId="77777777" w:rsidR="0046235A" w:rsidRPr="00860B28" w:rsidRDefault="0046235A" w:rsidP="00294259">
            <w:pPr>
              <w:spacing w:before="120"/>
              <w:rPr>
                <w:b/>
                <w:sz w:val="24"/>
                <w:szCs w:val="24"/>
                <w:lang w:eastAsia="zh-CN"/>
              </w:rPr>
            </w:pPr>
            <w:r w:rsidRPr="00860B28">
              <w:rPr>
                <w:b/>
                <w:sz w:val="24"/>
                <w:szCs w:val="24"/>
                <w:lang w:eastAsia="zh-CN"/>
              </w:rPr>
              <w:t>Ф.И.Ш.</w:t>
            </w:r>
          </w:p>
        </w:tc>
        <w:tc>
          <w:tcPr>
            <w:tcW w:w="2122" w:type="dxa"/>
            <w:shd w:val="clear" w:color="auto" w:fill="auto"/>
            <w:vAlign w:val="center"/>
          </w:tcPr>
          <w:p w14:paraId="42913416" w14:textId="77777777" w:rsidR="0046235A" w:rsidRPr="00860B28" w:rsidRDefault="0046235A" w:rsidP="00294259">
            <w:pPr>
              <w:spacing w:before="120"/>
              <w:rPr>
                <w:b/>
                <w:sz w:val="24"/>
                <w:szCs w:val="24"/>
                <w:lang w:val="uz-Cyrl-UZ" w:eastAsia="zh-CN"/>
              </w:rPr>
            </w:pPr>
            <w:r w:rsidRPr="00860B28">
              <w:rPr>
                <w:b/>
                <w:sz w:val="24"/>
                <w:szCs w:val="24"/>
                <w:lang w:val="uz-Cyrl-UZ" w:eastAsia="zh-CN"/>
              </w:rPr>
              <w:t>Маълумоти (таълим муассасаси, мутахасссислиги, диплом рақами ва берилган санаси)</w:t>
            </w:r>
          </w:p>
        </w:tc>
        <w:tc>
          <w:tcPr>
            <w:tcW w:w="1636" w:type="dxa"/>
            <w:shd w:val="clear" w:color="auto" w:fill="auto"/>
            <w:vAlign w:val="center"/>
          </w:tcPr>
          <w:p w14:paraId="57881A64" w14:textId="77777777" w:rsidR="0046235A" w:rsidRPr="00860B28" w:rsidRDefault="0046235A" w:rsidP="00294259">
            <w:pPr>
              <w:spacing w:before="120"/>
              <w:rPr>
                <w:b/>
                <w:sz w:val="24"/>
                <w:szCs w:val="24"/>
                <w:lang w:val="uz-Cyrl-UZ" w:eastAsia="zh-CN"/>
              </w:rPr>
            </w:pPr>
            <w:r w:rsidRPr="00860B28">
              <w:rPr>
                <w:b/>
                <w:sz w:val="24"/>
                <w:szCs w:val="24"/>
                <w:lang w:val="uz-Cyrl-UZ" w:eastAsia="zh-CN"/>
              </w:rPr>
              <w:t>Қурилишдаги (а/йўлларини таъмирлаш соҳасидаги) иш тажрибаси (йил)</w:t>
            </w:r>
          </w:p>
        </w:tc>
        <w:tc>
          <w:tcPr>
            <w:tcW w:w="1637" w:type="dxa"/>
            <w:shd w:val="clear" w:color="auto" w:fill="auto"/>
            <w:vAlign w:val="center"/>
          </w:tcPr>
          <w:p w14:paraId="1B694579" w14:textId="77777777" w:rsidR="0046235A" w:rsidRPr="00860B28" w:rsidRDefault="0046235A" w:rsidP="00294259">
            <w:pPr>
              <w:spacing w:before="120"/>
              <w:rPr>
                <w:b/>
                <w:sz w:val="24"/>
                <w:szCs w:val="24"/>
                <w:lang w:val="uz-Cyrl-UZ" w:eastAsia="zh-CN"/>
              </w:rPr>
            </w:pPr>
            <w:r w:rsidRPr="00860B28">
              <w:rPr>
                <w:b/>
                <w:snapToGrid w:val="0"/>
                <w:sz w:val="24"/>
                <w:szCs w:val="24"/>
                <w:lang w:eastAsia="ru-RU"/>
              </w:rPr>
              <w:t>Участка (б</w:t>
            </w:r>
            <w:r w:rsidRPr="00860B28">
              <w:rPr>
                <w:b/>
                <w:snapToGrid w:val="0"/>
                <w:sz w:val="24"/>
                <w:szCs w:val="24"/>
                <w:lang w:val="uz-Cyrl-UZ" w:eastAsia="ru-RU"/>
              </w:rPr>
              <w:t>ў</w:t>
            </w:r>
            <w:proofErr w:type="spellStart"/>
            <w:r w:rsidRPr="00860B28">
              <w:rPr>
                <w:b/>
                <w:snapToGrid w:val="0"/>
                <w:sz w:val="24"/>
                <w:szCs w:val="24"/>
                <w:lang w:eastAsia="ru-RU"/>
              </w:rPr>
              <w:t>лим</w:t>
            </w:r>
            <w:proofErr w:type="spellEnd"/>
            <w:r w:rsidRPr="00860B28">
              <w:rPr>
                <w:b/>
                <w:snapToGrid w:val="0"/>
                <w:sz w:val="24"/>
                <w:szCs w:val="24"/>
                <w:lang w:eastAsia="ru-RU"/>
              </w:rPr>
              <w:t xml:space="preserve">) </w:t>
            </w:r>
            <w:proofErr w:type="spellStart"/>
            <w:r w:rsidRPr="00860B28">
              <w:rPr>
                <w:b/>
                <w:snapToGrid w:val="0"/>
                <w:sz w:val="24"/>
                <w:szCs w:val="24"/>
                <w:lang w:eastAsia="ru-RU"/>
              </w:rPr>
              <w:t>номи</w:t>
            </w:r>
            <w:proofErr w:type="spellEnd"/>
            <w:r w:rsidRPr="00860B28">
              <w:rPr>
                <w:b/>
                <w:snapToGrid w:val="0"/>
                <w:sz w:val="24"/>
                <w:szCs w:val="24"/>
                <w:lang w:eastAsia="ru-RU"/>
              </w:rPr>
              <w:t xml:space="preserve">, </w:t>
            </w:r>
            <w:proofErr w:type="spellStart"/>
            <w:r w:rsidRPr="00860B28">
              <w:rPr>
                <w:b/>
                <w:snapToGrid w:val="0"/>
                <w:sz w:val="24"/>
                <w:szCs w:val="24"/>
                <w:lang w:eastAsia="ru-RU"/>
              </w:rPr>
              <w:t>эгаллаган</w:t>
            </w:r>
            <w:proofErr w:type="spellEnd"/>
            <w:r w:rsidRPr="00860B28">
              <w:rPr>
                <w:b/>
                <w:snapToGrid w:val="0"/>
                <w:sz w:val="24"/>
                <w:szCs w:val="24"/>
                <w:lang w:eastAsia="ru-RU"/>
              </w:rPr>
              <w:t xml:space="preserve"> </w:t>
            </w:r>
            <w:proofErr w:type="spellStart"/>
            <w:r w:rsidRPr="00860B28">
              <w:rPr>
                <w:b/>
                <w:snapToGrid w:val="0"/>
                <w:sz w:val="24"/>
                <w:szCs w:val="24"/>
                <w:lang w:eastAsia="ru-RU"/>
              </w:rPr>
              <w:t>лавозими</w:t>
            </w:r>
            <w:proofErr w:type="spellEnd"/>
          </w:p>
        </w:tc>
        <w:tc>
          <w:tcPr>
            <w:tcW w:w="1640" w:type="dxa"/>
            <w:shd w:val="clear" w:color="auto" w:fill="auto"/>
            <w:vAlign w:val="center"/>
          </w:tcPr>
          <w:p w14:paraId="309AEFF3" w14:textId="77777777" w:rsidR="0046235A" w:rsidRPr="00860B28" w:rsidRDefault="0046235A" w:rsidP="00294259">
            <w:pPr>
              <w:spacing w:before="120"/>
              <w:rPr>
                <w:b/>
                <w:sz w:val="24"/>
                <w:szCs w:val="24"/>
                <w:lang w:val="uz-Cyrl-UZ" w:eastAsia="zh-CN"/>
              </w:rPr>
            </w:pPr>
            <w:r w:rsidRPr="00860B28">
              <w:rPr>
                <w:b/>
                <w:sz w:val="24"/>
                <w:szCs w:val="24"/>
                <w:lang w:val="uz-Cyrl-UZ" w:eastAsia="zh-CN"/>
              </w:rPr>
              <w:t>Эгаллаган лавозимида иш тажрибаси (йил)</w:t>
            </w:r>
          </w:p>
        </w:tc>
      </w:tr>
      <w:tr w:rsidR="0046235A" w:rsidRPr="00860B28" w14:paraId="5590588F" w14:textId="77777777" w:rsidTr="00294259">
        <w:tc>
          <w:tcPr>
            <w:tcW w:w="672" w:type="dxa"/>
            <w:shd w:val="clear" w:color="auto" w:fill="auto"/>
            <w:vAlign w:val="center"/>
          </w:tcPr>
          <w:p w14:paraId="2852F524" w14:textId="77777777" w:rsidR="0046235A" w:rsidRPr="00860B28" w:rsidRDefault="0046235A" w:rsidP="00294259">
            <w:pPr>
              <w:spacing w:before="120"/>
              <w:rPr>
                <w:b/>
                <w:sz w:val="24"/>
                <w:szCs w:val="24"/>
                <w:lang w:val="uz-Cyrl-UZ" w:eastAsia="zh-CN"/>
              </w:rPr>
            </w:pPr>
            <w:r w:rsidRPr="00860B28">
              <w:rPr>
                <w:b/>
                <w:sz w:val="24"/>
                <w:szCs w:val="24"/>
                <w:lang w:val="uz-Cyrl-UZ" w:eastAsia="zh-CN"/>
              </w:rPr>
              <w:t>1</w:t>
            </w:r>
          </w:p>
        </w:tc>
        <w:tc>
          <w:tcPr>
            <w:tcW w:w="2574" w:type="dxa"/>
            <w:shd w:val="clear" w:color="auto" w:fill="auto"/>
            <w:vAlign w:val="center"/>
          </w:tcPr>
          <w:p w14:paraId="11933D86" w14:textId="77777777" w:rsidR="0046235A" w:rsidRPr="00860B28" w:rsidRDefault="0046235A" w:rsidP="00294259">
            <w:pPr>
              <w:spacing w:before="120"/>
              <w:rPr>
                <w:b/>
                <w:sz w:val="24"/>
                <w:szCs w:val="24"/>
                <w:lang w:val="uz-Cyrl-UZ" w:eastAsia="zh-CN"/>
              </w:rPr>
            </w:pPr>
            <w:r w:rsidRPr="00860B28">
              <w:rPr>
                <w:b/>
                <w:sz w:val="24"/>
                <w:szCs w:val="24"/>
                <w:lang w:val="uz-Cyrl-UZ" w:eastAsia="zh-CN"/>
              </w:rPr>
              <w:t>2</w:t>
            </w:r>
          </w:p>
        </w:tc>
        <w:tc>
          <w:tcPr>
            <w:tcW w:w="2122" w:type="dxa"/>
            <w:shd w:val="clear" w:color="auto" w:fill="auto"/>
            <w:vAlign w:val="center"/>
          </w:tcPr>
          <w:p w14:paraId="58ABF02E" w14:textId="77777777" w:rsidR="0046235A" w:rsidRPr="00860B28" w:rsidRDefault="0046235A" w:rsidP="00294259">
            <w:pPr>
              <w:spacing w:before="120"/>
              <w:rPr>
                <w:b/>
                <w:sz w:val="24"/>
                <w:szCs w:val="24"/>
                <w:lang w:val="uz-Cyrl-UZ" w:eastAsia="zh-CN"/>
              </w:rPr>
            </w:pPr>
            <w:r w:rsidRPr="00860B28">
              <w:rPr>
                <w:b/>
                <w:sz w:val="24"/>
                <w:szCs w:val="24"/>
                <w:lang w:val="uz-Cyrl-UZ" w:eastAsia="zh-CN"/>
              </w:rPr>
              <w:t>3</w:t>
            </w:r>
          </w:p>
        </w:tc>
        <w:tc>
          <w:tcPr>
            <w:tcW w:w="1636" w:type="dxa"/>
            <w:shd w:val="clear" w:color="auto" w:fill="auto"/>
            <w:vAlign w:val="center"/>
          </w:tcPr>
          <w:p w14:paraId="5729FEE2" w14:textId="77777777" w:rsidR="0046235A" w:rsidRPr="00860B28" w:rsidRDefault="0046235A" w:rsidP="00294259">
            <w:pPr>
              <w:spacing w:before="120"/>
              <w:rPr>
                <w:b/>
                <w:sz w:val="24"/>
                <w:szCs w:val="24"/>
                <w:lang w:val="uz-Cyrl-UZ" w:eastAsia="zh-CN"/>
              </w:rPr>
            </w:pPr>
            <w:r w:rsidRPr="00860B28">
              <w:rPr>
                <w:b/>
                <w:sz w:val="24"/>
                <w:szCs w:val="24"/>
                <w:lang w:val="uz-Cyrl-UZ" w:eastAsia="zh-CN"/>
              </w:rPr>
              <w:t>4</w:t>
            </w:r>
          </w:p>
        </w:tc>
        <w:tc>
          <w:tcPr>
            <w:tcW w:w="1637" w:type="dxa"/>
            <w:shd w:val="clear" w:color="auto" w:fill="auto"/>
            <w:vAlign w:val="center"/>
          </w:tcPr>
          <w:p w14:paraId="01240CB5" w14:textId="77777777" w:rsidR="0046235A" w:rsidRPr="00860B28" w:rsidRDefault="0046235A" w:rsidP="00294259">
            <w:pPr>
              <w:spacing w:before="120"/>
              <w:rPr>
                <w:b/>
                <w:sz w:val="24"/>
                <w:szCs w:val="24"/>
                <w:lang w:val="uz-Cyrl-UZ" w:eastAsia="zh-CN"/>
              </w:rPr>
            </w:pPr>
            <w:r w:rsidRPr="00860B28">
              <w:rPr>
                <w:b/>
                <w:sz w:val="24"/>
                <w:szCs w:val="24"/>
                <w:lang w:val="uz-Cyrl-UZ" w:eastAsia="zh-CN"/>
              </w:rPr>
              <w:t>5</w:t>
            </w:r>
          </w:p>
        </w:tc>
        <w:tc>
          <w:tcPr>
            <w:tcW w:w="1640" w:type="dxa"/>
            <w:shd w:val="clear" w:color="auto" w:fill="auto"/>
            <w:vAlign w:val="center"/>
          </w:tcPr>
          <w:p w14:paraId="5F081EBE" w14:textId="77777777" w:rsidR="0046235A" w:rsidRPr="00860B28" w:rsidRDefault="0046235A" w:rsidP="00294259">
            <w:pPr>
              <w:spacing w:before="120"/>
              <w:rPr>
                <w:b/>
                <w:sz w:val="24"/>
                <w:szCs w:val="24"/>
                <w:lang w:val="uz-Cyrl-UZ" w:eastAsia="zh-CN"/>
              </w:rPr>
            </w:pPr>
            <w:r w:rsidRPr="00860B28">
              <w:rPr>
                <w:b/>
                <w:sz w:val="24"/>
                <w:szCs w:val="24"/>
                <w:lang w:val="uz-Cyrl-UZ" w:eastAsia="zh-CN"/>
              </w:rPr>
              <w:t>6</w:t>
            </w:r>
          </w:p>
        </w:tc>
      </w:tr>
      <w:tr w:rsidR="0046235A" w:rsidRPr="00860B28" w14:paraId="4A1E9CA4" w14:textId="77777777" w:rsidTr="00294259">
        <w:tc>
          <w:tcPr>
            <w:tcW w:w="672" w:type="dxa"/>
            <w:shd w:val="clear" w:color="auto" w:fill="auto"/>
            <w:vAlign w:val="center"/>
          </w:tcPr>
          <w:p w14:paraId="1DA23CB8" w14:textId="77777777" w:rsidR="0046235A" w:rsidRPr="00860B28" w:rsidRDefault="0046235A" w:rsidP="00294259">
            <w:pPr>
              <w:spacing w:before="120"/>
              <w:rPr>
                <w:sz w:val="24"/>
                <w:szCs w:val="24"/>
                <w:lang w:eastAsia="zh-CN"/>
              </w:rPr>
            </w:pPr>
          </w:p>
        </w:tc>
        <w:tc>
          <w:tcPr>
            <w:tcW w:w="2574" w:type="dxa"/>
            <w:shd w:val="clear" w:color="auto" w:fill="auto"/>
            <w:vAlign w:val="center"/>
          </w:tcPr>
          <w:p w14:paraId="74001F5B" w14:textId="77777777" w:rsidR="0046235A" w:rsidRPr="00860B28" w:rsidRDefault="0046235A" w:rsidP="00294259">
            <w:pPr>
              <w:spacing w:before="120"/>
              <w:rPr>
                <w:sz w:val="24"/>
                <w:szCs w:val="24"/>
                <w:lang w:eastAsia="zh-CN"/>
              </w:rPr>
            </w:pPr>
          </w:p>
        </w:tc>
        <w:tc>
          <w:tcPr>
            <w:tcW w:w="2122" w:type="dxa"/>
            <w:shd w:val="clear" w:color="auto" w:fill="auto"/>
            <w:vAlign w:val="center"/>
          </w:tcPr>
          <w:p w14:paraId="43BFCEF5" w14:textId="77777777" w:rsidR="0046235A" w:rsidRPr="00860B28" w:rsidRDefault="0046235A" w:rsidP="00294259">
            <w:pPr>
              <w:spacing w:before="120"/>
              <w:rPr>
                <w:sz w:val="24"/>
                <w:szCs w:val="24"/>
                <w:lang w:eastAsia="zh-CN"/>
              </w:rPr>
            </w:pPr>
          </w:p>
        </w:tc>
        <w:tc>
          <w:tcPr>
            <w:tcW w:w="1636" w:type="dxa"/>
            <w:shd w:val="clear" w:color="auto" w:fill="auto"/>
            <w:vAlign w:val="center"/>
          </w:tcPr>
          <w:p w14:paraId="3073723C" w14:textId="77777777" w:rsidR="0046235A" w:rsidRPr="00860B28" w:rsidRDefault="0046235A" w:rsidP="00294259">
            <w:pPr>
              <w:spacing w:before="120"/>
              <w:rPr>
                <w:sz w:val="24"/>
                <w:szCs w:val="24"/>
                <w:lang w:eastAsia="zh-CN"/>
              </w:rPr>
            </w:pPr>
          </w:p>
        </w:tc>
        <w:tc>
          <w:tcPr>
            <w:tcW w:w="1637" w:type="dxa"/>
            <w:shd w:val="clear" w:color="auto" w:fill="auto"/>
            <w:vAlign w:val="center"/>
          </w:tcPr>
          <w:p w14:paraId="57F22A7B" w14:textId="77777777" w:rsidR="0046235A" w:rsidRPr="00860B28" w:rsidRDefault="0046235A" w:rsidP="00294259">
            <w:pPr>
              <w:spacing w:before="120"/>
              <w:rPr>
                <w:sz w:val="24"/>
                <w:szCs w:val="24"/>
                <w:lang w:eastAsia="zh-CN"/>
              </w:rPr>
            </w:pPr>
          </w:p>
        </w:tc>
        <w:tc>
          <w:tcPr>
            <w:tcW w:w="1640" w:type="dxa"/>
            <w:shd w:val="clear" w:color="auto" w:fill="auto"/>
            <w:vAlign w:val="center"/>
          </w:tcPr>
          <w:p w14:paraId="0054A3DA" w14:textId="77777777" w:rsidR="0046235A" w:rsidRPr="00860B28" w:rsidRDefault="0046235A" w:rsidP="00294259">
            <w:pPr>
              <w:spacing w:before="120"/>
              <w:rPr>
                <w:sz w:val="24"/>
                <w:szCs w:val="24"/>
                <w:lang w:eastAsia="zh-CN"/>
              </w:rPr>
            </w:pPr>
          </w:p>
        </w:tc>
      </w:tr>
    </w:tbl>
    <w:p w14:paraId="33409324" w14:textId="77777777" w:rsidR="0046235A" w:rsidRPr="00860B28" w:rsidRDefault="0046235A" w:rsidP="0046235A">
      <w:pPr>
        <w:spacing w:before="120"/>
        <w:ind w:firstLine="426"/>
        <w:jc w:val="both"/>
        <w:rPr>
          <w:b/>
          <w:sz w:val="24"/>
          <w:szCs w:val="24"/>
          <w:lang w:val="uz-Cyrl-UZ" w:eastAsia="zh-CN"/>
        </w:rPr>
      </w:pPr>
      <w:r w:rsidRPr="00860B28">
        <w:rPr>
          <w:b/>
          <w:sz w:val="24"/>
          <w:szCs w:val="24"/>
          <w:lang w:val="uz-Cyrl-UZ" w:eastAsia="zh-CN"/>
        </w:rPr>
        <w:lastRenderedPageBreak/>
        <w:t>Доимий ишчи ходимлар (ишчилар)</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261"/>
        <w:gridCol w:w="1700"/>
        <w:gridCol w:w="1701"/>
        <w:gridCol w:w="2835"/>
      </w:tblGrid>
      <w:tr w:rsidR="0046235A" w:rsidRPr="00C76813" w14:paraId="5505BD67" w14:textId="77777777" w:rsidTr="00294259">
        <w:tc>
          <w:tcPr>
            <w:tcW w:w="817" w:type="dxa"/>
          </w:tcPr>
          <w:p w14:paraId="4F5991FC" w14:textId="77777777" w:rsidR="0046235A" w:rsidRPr="00860B28" w:rsidRDefault="0046235A" w:rsidP="00294259">
            <w:pPr>
              <w:rPr>
                <w:b/>
                <w:snapToGrid w:val="0"/>
                <w:sz w:val="24"/>
                <w:szCs w:val="24"/>
                <w:lang w:eastAsia="ru-RU"/>
              </w:rPr>
            </w:pPr>
          </w:p>
          <w:p w14:paraId="3A425C72" w14:textId="77777777" w:rsidR="0046235A" w:rsidRPr="00860B28" w:rsidRDefault="0046235A" w:rsidP="00294259">
            <w:pPr>
              <w:rPr>
                <w:b/>
                <w:snapToGrid w:val="0"/>
                <w:sz w:val="24"/>
                <w:szCs w:val="24"/>
                <w:lang w:eastAsia="ru-RU"/>
              </w:rPr>
            </w:pPr>
          </w:p>
          <w:p w14:paraId="1EE14A79" w14:textId="77777777" w:rsidR="0046235A" w:rsidRPr="00860B28" w:rsidRDefault="0046235A" w:rsidP="00294259">
            <w:pPr>
              <w:rPr>
                <w:b/>
                <w:snapToGrid w:val="0"/>
                <w:sz w:val="24"/>
                <w:szCs w:val="24"/>
                <w:lang w:eastAsia="ru-RU"/>
              </w:rPr>
            </w:pPr>
          </w:p>
          <w:p w14:paraId="43F2BB41" w14:textId="77777777" w:rsidR="0046235A" w:rsidRPr="00860B28" w:rsidRDefault="0046235A" w:rsidP="00294259">
            <w:pPr>
              <w:rPr>
                <w:b/>
                <w:snapToGrid w:val="0"/>
                <w:sz w:val="24"/>
                <w:szCs w:val="24"/>
                <w:lang w:eastAsia="ru-RU"/>
              </w:rPr>
            </w:pPr>
            <w:r w:rsidRPr="00860B28">
              <w:rPr>
                <w:b/>
                <w:snapToGrid w:val="0"/>
                <w:sz w:val="24"/>
                <w:szCs w:val="24"/>
                <w:lang w:eastAsia="ru-RU"/>
              </w:rPr>
              <w:t>Т/р</w:t>
            </w:r>
          </w:p>
        </w:tc>
        <w:tc>
          <w:tcPr>
            <w:tcW w:w="3261" w:type="dxa"/>
          </w:tcPr>
          <w:p w14:paraId="52068866" w14:textId="77777777" w:rsidR="0046235A" w:rsidRPr="00860B28" w:rsidRDefault="0046235A" w:rsidP="00294259">
            <w:pPr>
              <w:rPr>
                <w:b/>
                <w:snapToGrid w:val="0"/>
                <w:sz w:val="24"/>
                <w:szCs w:val="24"/>
                <w:lang w:eastAsia="ru-RU"/>
              </w:rPr>
            </w:pPr>
          </w:p>
          <w:p w14:paraId="5FAB9E73" w14:textId="77777777" w:rsidR="0046235A" w:rsidRPr="00860B28" w:rsidRDefault="0046235A" w:rsidP="00294259">
            <w:pPr>
              <w:rPr>
                <w:b/>
                <w:snapToGrid w:val="0"/>
                <w:sz w:val="24"/>
                <w:szCs w:val="24"/>
                <w:lang w:eastAsia="ru-RU"/>
              </w:rPr>
            </w:pPr>
          </w:p>
          <w:p w14:paraId="55EA831C" w14:textId="77777777" w:rsidR="0046235A" w:rsidRPr="00860B28" w:rsidRDefault="0046235A" w:rsidP="00294259">
            <w:pPr>
              <w:rPr>
                <w:b/>
                <w:snapToGrid w:val="0"/>
                <w:sz w:val="24"/>
                <w:szCs w:val="24"/>
                <w:lang w:eastAsia="ru-RU"/>
              </w:rPr>
            </w:pPr>
          </w:p>
          <w:p w14:paraId="20B4A124" w14:textId="77777777" w:rsidR="0046235A" w:rsidRPr="00860B28" w:rsidRDefault="0046235A" w:rsidP="00294259">
            <w:pPr>
              <w:rPr>
                <w:b/>
                <w:snapToGrid w:val="0"/>
                <w:sz w:val="24"/>
                <w:szCs w:val="24"/>
                <w:lang w:eastAsia="ru-RU"/>
              </w:rPr>
            </w:pPr>
            <w:proofErr w:type="spellStart"/>
            <w:r w:rsidRPr="00860B28">
              <w:rPr>
                <w:b/>
                <w:snapToGrid w:val="0"/>
                <w:sz w:val="24"/>
                <w:szCs w:val="24"/>
                <w:lang w:eastAsia="ru-RU"/>
              </w:rPr>
              <w:t>Мутахассисликлар</w:t>
            </w:r>
            <w:proofErr w:type="spellEnd"/>
            <w:r w:rsidRPr="00860B28">
              <w:rPr>
                <w:b/>
                <w:snapToGrid w:val="0"/>
                <w:sz w:val="24"/>
                <w:szCs w:val="24"/>
                <w:lang w:eastAsia="ru-RU"/>
              </w:rPr>
              <w:t xml:space="preserve"> </w:t>
            </w:r>
            <w:proofErr w:type="spellStart"/>
            <w:r w:rsidRPr="00860B28">
              <w:rPr>
                <w:b/>
                <w:snapToGrid w:val="0"/>
                <w:sz w:val="24"/>
                <w:szCs w:val="24"/>
                <w:lang w:eastAsia="ru-RU"/>
              </w:rPr>
              <w:t>номи</w:t>
            </w:r>
            <w:proofErr w:type="spellEnd"/>
          </w:p>
        </w:tc>
        <w:tc>
          <w:tcPr>
            <w:tcW w:w="1700" w:type="dxa"/>
          </w:tcPr>
          <w:p w14:paraId="4C969EFF" w14:textId="77777777" w:rsidR="0046235A" w:rsidRPr="00860B28" w:rsidRDefault="0046235A" w:rsidP="00294259">
            <w:pPr>
              <w:rPr>
                <w:b/>
                <w:snapToGrid w:val="0"/>
                <w:sz w:val="24"/>
                <w:szCs w:val="24"/>
                <w:lang w:eastAsia="ru-RU"/>
              </w:rPr>
            </w:pPr>
          </w:p>
          <w:p w14:paraId="495E69F6" w14:textId="77777777" w:rsidR="0046235A" w:rsidRPr="00860B28" w:rsidRDefault="0046235A" w:rsidP="00294259">
            <w:pPr>
              <w:rPr>
                <w:b/>
                <w:snapToGrid w:val="0"/>
                <w:sz w:val="24"/>
                <w:szCs w:val="24"/>
                <w:lang w:eastAsia="ru-RU"/>
              </w:rPr>
            </w:pPr>
            <w:proofErr w:type="spellStart"/>
            <w:r w:rsidRPr="00860B28">
              <w:rPr>
                <w:b/>
                <w:snapToGrid w:val="0"/>
                <w:sz w:val="24"/>
                <w:szCs w:val="24"/>
                <w:lang w:eastAsia="ru-RU"/>
              </w:rPr>
              <w:t>Жами</w:t>
            </w:r>
            <w:proofErr w:type="spellEnd"/>
            <w:r w:rsidRPr="00860B28">
              <w:rPr>
                <w:b/>
                <w:snapToGrid w:val="0"/>
                <w:sz w:val="24"/>
                <w:szCs w:val="24"/>
                <w:lang w:eastAsia="ru-RU"/>
              </w:rPr>
              <w:t xml:space="preserve"> сони</w:t>
            </w:r>
            <w:r w:rsidRPr="00860B28">
              <w:rPr>
                <w:b/>
                <w:snapToGrid w:val="0"/>
                <w:sz w:val="24"/>
                <w:szCs w:val="24"/>
                <w:lang w:val="uz-Cyrl-UZ" w:eastAsia="ru-RU"/>
              </w:rPr>
              <w:t>,</w:t>
            </w:r>
            <w:r w:rsidRPr="00860B28">
              <w:rPr>
                <w:b/>
                <w:snapToGrid w:val="0"/>
                <w:sz w:val="24"/>
                <w:szCs w:val="24"/>
                <w:lang w:eastAsia="ru-RU"/>
              </w:rPr>
              <w:t xml:space="preserve"> шу </w:t>
            </w:r>
            <w:proofErr w:type="spellStart"/>
            <w:r w:rsidRPr="00860B28">
              <w:rPr>
                <w:b/>
                <w:snapToGrid w:val="0"/>
                <w:sz w:val="24"/>
                <w:szCs w:val="24"/>
                <w:lang w:eastAsia="ru-RU"/>
              </w:rPr>
              <w:t>жумладан</w:t>
            </w:r>
            <w:proofErr w:type="spellEnd"/>
            <w:r w:rsidRPr="00860B28">
              <w:rPr>
                <w:b/>
                <w:snapToGrid w:val="0"/>
                <w:sz w:val="24"/>
                <w:szCs w:val="24"/>
                <w:lang w:eastAsia="ru-RU"/>
              </w:rPr>
              <w:t xml:space="preserve"> </w:t>
            </w:r>
            <w:proofErr w:type="spellStart"/>
            <w:r w:rsidRPr="00860B28">
              <w:rPr>
                <w:b/>
                <w:snapToGrid w:val="0"/>
                <w:sz w:val="24"/>
                <w:szCs w:val="24"/>
                <w:lang w:eastAsia="ru-RU"/>
              </w:rPr>
              <w:t>мутахассисликлар</w:t>
            </w:r>
            <w:proofErr w:type="spellEnd"/>
            <w:r w:rsidRPr="00860B28">
              <w:rPr>
                <w:b/>
                <w:snapToGrid w:val="0"/>
                <w:sz w:val="24"/>
                <w:szCs w:val="24"/>
                <w:lang w:eastAsia="ru-RU"/>
              </w:rPr>
              <w:t xml:space="preserve"> </w:t>
            </w:r>
            <w:proofErr w:type="spellStart"/>
            <w:r w:rsidRPr="00860B28">
              <w:rPr>
                <w:b/>
                <w:snapToGrid w:val="0"/>
                <w:sz w:val="24"/>
                <w:szCs w:val="24"/>
                <w:lang w:eastAsia="ru-RU"/>
              </w:rPr>
              <w:t>ва</w:t>
            </w:r>
            <w:proofErr w:type="spellEnd"/>
            <w:r w:rsidRPr="00860B28">
              <w:rPr>
                <w:b/>
                <w:snapToGrid w:val="0"/>
                <w:sz w:val="24"/>
                <w:szCs w:val="24"/>
                <w:lang w:eastAsia="ru-RU"/>
              </w:rPr>
              <w:t xml:space="preserve"> </w:t>
            </w:r>
            <w:proofErr w:type="spellStart"/>
            <w:r w:rsidRPr="00860B28">
              <w:rPr>
                <w:b/>
                <w:snapToGrid w:val="0"/>
                <w:sz w:val="24"/>
                <w:szCs w:val="24"/>
                <w:lang w:eastAsia="ru-RU"/>
              </w:rPr>
              <w:t>разрядлар</w:t>
            </w:r>
            <w:proofErr w:type="spellEnd"/>
            <w:r w:rsidRPr="00860B28">
              <w:rPr>
                <w:b/>
                <w:snapToGrid w:val="0"/>
                <w:sz w:val="24"/>
                <w:szCs w:val="24"/>
                <w:lang w:eastAsia="ru-RU"/>
              </w:rPr>
              <w:t xml:space="preserve"> </w:t>
            </w:r>
            <w:proofErr w:type="spellStart"/>
            <w:r w:rsidRPr="00860B28">
              <w:rPr>
                <w:b/>
                <w:snapToGrid w:val="0"/>
                <w:sz w:val="24"/>
                <w:szCs w:val="24"/>
                <w:lang w:eastAsia="ru-RU"/>
              </w:rPr>
              <w:t>бўйича</w:t>
            </w:r>
            <w:proofErr w:type="spellEnd"/>
          </w:p>
        </w:tc>
        <w:tc>
          <w:tcPr>
            <w:tcW w:w="1701" w:type="dxa"/>
          </w:tcPr>
          <w:p w14:paraId="4613ED97" w14:textId="77777777" w:rsidR="0046235A" w:rsidRPr="00860B28" w:rsidRDefault="0046235A" w:rsidP="00294259">
            <w:pPr>
              <w:rPr>
                <w:b/>
                <w:snapToGrid w:val="0"/>
                <w:sz w:val="24"/>
                <w:szCs w:val="24"/>
                <w:lang w:eastAsia="ru-RU"/>
              </w:rPr>
            </w:pPr>
          </w:p>
          <w:p w14:paraId="058E90ED" w14:textId="77777777" w:rsidR="0046235A" w:rsidRPr="00860B28" w:rsidRDefault="0046235A" w:rsidP="00294259">
            <w:pPr>
              <w:rPr>
                <w:b/>
                <w:snapToGrid w:val="0"/>
                <w:sz w:val="24"/>
                <w:szCs w:val="24"/>
                <w:lang w:eastAsia="ru-RU"/>
              </w:rPr>
            </w:pPr>
            <w:proofErr w:type="spellStart"/>
            <w:r w:rsidRPr="00860B28">
              <w:rPr>
                <w:b/>
                <w:snapToGrid w:val="0"/>
                <w:sz w:val="24"/>
                <w:szCs w:val="24"/>
                <w:lang w:eastAsia="ru-RU"/>
              </w:rPr>
              <w:t>Улардан</w:t>
            </w:r>
            <w:proofErr w:type="spellEnd"/>
          </w:p>
          <w:p w14:paraId="495A8A1F" w14:textId="77777777" w:rsidR="0046235A" w:rsidRPr="00860B28" w:rsidRDefault="0046235A" w:rsidP="00294259">
            <w:pPr>
              <w:rPr>
                <w:b/>
                <w:snapToGrid w:val="0"/>
                <w:sz w:val="24"/>
                <w:szCs w:val="24"/>
                <w:lang w:val="uz-Cyrl-UZ" w:eastAsia="ru-RU"/>
              </w:rPr>
            </w:pPr>
            <w:r w:rsidRPr="00860B28">
              <w:rPr>
                <w:b/>
                <w:snapToGrid w:val="0"/>
                <w:sz w:val="24"/>
                <w:szCs w:val="24"/>
                <w:lang w:eastAsia="ru-RU"/>
              </w:rPr>
              <w:t>(3-</w:t>
            </w:r>
            <w:r w:rsidRPr="00860B28">
              <w:rPr>
                <w:b/>
                <w:snapToGrid w:val="0"/>
                <w:sz w:val="24"/>
                <w:szCs w:val="24"/>
                <w:lang w:val="uz-Cyrl-UZ" w:eastAsia="ru-RU"/>
              </w:rPr>
              <w:t>устун</w:t>
            </w:r>
            <w:r w:rsidRPr="00860B28">
              <w:rPr>
                <w:b/>
                <w:snapToGrid w:val="0"/>
                <w:sz w:val="24"/>
                <w:szCs w:val="24"/>
                <w:lang w:eastAsia="ru-RU"/>
              </w:rPr>
              <w:t xml:space="preserve">дан) </w:t>
            </w:r>
            <w:proofErr w:type="spellStart"/>
            <w:r w:rsidRPr="00860B28">
              <w:rPr>
                <w:b/>
                <w:snapToGrid w:val="0"/>
                <w:sz w:val="24"/>
                <w:szCs w:val="24"/>
                <w:lang w:eastAsia="ru-RU"/>
              </w:rPr>
              <w:t>малакасини</w:t>
            </w:r>
            <w:proofErr w:type="spellEnd"/>
            <w:r w:rsidRPr="00860B28">
              <w:rPr>
                <w:b/>
                <w:snapToGrid w:val="0"/>
                <w:sz w:val="24"/>
                <w:szCs w:val="24"/>
                <w:lang w:eastAsia="ru-RU"/>
              </w:rPr>
              <w:t xml:space="preserve"> </w:t>
            </w:r>
            <w:proofErr w:type="spellStart"/>
            <w:r w:rsidRPr="00860B28">
              <w:rPr>
                <w:b/>
                <w:snapToGrid w:val="0"/>
                <w:sz w:val="24"/>
                <w:szCs w:val="24"/>
                <w:lang w:eastAsia="ru-RU"/>
              </w:rPr>
              <w:t>тасдиқловчи</w:t>
            </w:r>
            <w:proofErr w:type="spellEnd"/>
            <w:r w:rsidRPr="00860B28">
              <w:rPr>
                <w:b/>
                <w:snapToGrid w:val="0"/>
                <w:sz w:val="24"/>
                <w:szCs w:val="24"/>
                <w:lang w:eastAsia="ru-RU"/>
              </w:rPr>
              <w:t xml:space="preserve"> </w:t>
            </w:r>
            <w:proofErr w:type="spellStart"/>
            <w:r w:rsidRPr="00860B28">
              <w:rPr>
                <w:b/>
                <w:snapToGrid w:val="0"/>
                <w:sz w:val="24"/>
                <w:szCs w:val="24"/>
                <w:lang w:eastAsia="ru-RU"/>
              </w:rPr>
              <w:t>ҳужжати</w:t>
            </w:r>
            <w:proofErr w:type="spellEnd"/>
            <w:r w:rsidRPr="00860B28">
              <w:rPr>
                <w:b/>
                <w:snapToGrid w:val="0"/>
                <w:sz w:val="24"/>
                <w:szCs w:val="24"/>
                <w:lang w:eastAsia="ru-RU"/>
              </w:rPr>
              <w:t xml:space="preserve"> </w:t>
            </w:r>
            <w:proofErr w:type="spellStart"/>
            <w:r w:rsidRPr="00860B28">
              <w:rPr>
                <w:b/>
                <w:snapToGrid w:val="0"/>
                <w:sz w:val="24"/>
                <w:szCs w:val="24"/>
                <w:lang w:eastAsia="ru-RU"/>
              </w:rPr>
              <w:t>борлар</w:t>
            </w:r>
            <w:proofErr w:type="spellEnd"/>
            <w:r w:rsidRPr="00860B28">
              <w:rPr>
                <w:b/>
                <w:snapToGrid w:val="0"/>
                <w:sz w:val="24"/>
                <w:szCs w:val="24"/>
                <w:lang w:val="uz-Cyrl-UZ" w:eastAsia="ru-RU"/>
              </w:rPr>
              <w:t>и</w:t>
            </w:r>
          </w:p>
        </w:tc>
        <w:tc>
          <w:tcPr>
            <w:tcW w:w="2835" w:type="dxa"/>
          </w:tcPr>
          <w:p w14:paraId="31719FAE" w14:textId="77777777" w:rsidR="0046235A" w:rsidRPr="00860B28" w:rsidRDefault="0046235A" w:rsidP="00294259">
            <w:pPr>
              <w:rPr>
                <w:b/>
                <w:snapToGrid w:val="0"/>
                <w:sz w:val="24"/>
                <w:szCs w:val="24"/>
                <w:lang w:val="uz-Cyrl-UZ" w:eastAsia="ru-RU"/>
              </w:rPr>
            </w:pPr>
            <w:r w:rsidRPr="00860B28">
              <w:rPr>
                <w:b/>
                <w:snapToGrid w:val="0"/>
                <w:sz w:val="24"/>
                <w:szCs w:val="24"/>
                <w:lang w:val="uz-Cyrl-UZ" w:eastAsia="ru-RU"/>
              </w:rPr>
              <w:t>Улардан</w:t>
            </w:r>
          </w:p>
          <w:p w14:paraId="6F079692" w14:textId="77777777" w:rsidR="0046235A" w:rsidRPr="00860B28" w:rsidRDefault="0046235A" w:rsidP="00294259">
            <w:pPr>
              <w:rPr>
                <w:b/>
                <w:snapToGrid w:val="0"/>
                <w:sz w:val="24"/>
                <w:szCs w:val="24"/>
                <w:lang w:val="uz-Cyrl-UZ" w:eastAsia="ru-RU"/>
              </w:rPr>
            </w:pPr>
            <w:r w:rsidRPr="00860B28">
              <w:rPr>
                <w:b/>
                <w:snapToGrid w:val="0"/>
                <w:sz w:val="24"/>
                <w:szCs w:val="24"/>
                <w:lang w:val="uz-Cyrl-UZ" w:eastAsia="ru-RU"/>
              </w:rPr>
              <w:t xml:space="preserve">(4-устундан) </w:t>
            </w:r>
          </w:p>
          <w:p w14:paraId="1128605E" w14:textId="77777777" w:rsidR="0046235A" w:rsidRPr="00860B28" w:rsidRDefault="0046235A" w:rsidP="00294259">
            <w:pPr>
              <w:rPr>
                <w:b/>
                <w:snapToGrid w:val="0"/>
                <w:sz w:val="24"/>
                <w:szCs w:val="24"/>
                <w:lang w:val="uz-Cyrl-UZ" w:eastAsia="ru-RU"/>
              </w:rPr>
            </w:pPr>
            <w:r w:rsidRPr="00860B28">
              <w:rPr>
                <w:b/>
                <w:snapToGrid w:val="0"/>
                <w:sz w:val="24"/>
                <w:szCs w:val="24"/>
                <w:lang w:val="uz-Cyrl-UZ" w:eastAsia="ru-RU"/>
              </w:rPr>
              <w:t xml:space="preserve">Қурилишда </w:t>
            </w:r>
            <w:r w:rsidRPr="00860B28">
              <w:rPr>
                <w:b/>
                <w:sz w:val="24"/>
                <w:szCs w:val="24"/>
                <w:lang w:val="uz-Cyrl-UZ" w:eastAsia="zh-CN"/>
              </w:rPr>
              <w:t>(а/йўлларини таъмирлаш соҳасидаги)</w:t>
            </w:r>
            <w:r w:rsidRPr="00860B28">
              <w:rPr>
                <w:b/>
                <w:snapToGrid w:val="0"/>
                <w:sz w:val="24"/>
                <w:szCs w:val="24"/>
                <w:lang w:val="uz-Cyrl-UZ" w:eastAsia="ru-RU"/>
              </w:rPr>
              <w:t xml:space="preserve"> 10 йилдан кам бўлмаган иш тажрибаси борлари</w:t>
            </w:r>
          </w:p>
        </w:tc>
      </w:tr>
      <w:tr w:rsidR="0046235A" w:rsidRPr="00860B28" w14:paraId="20B8C1A6" w14:textId="77777777" w:rsidTr="00294259">
        <w:tc>
          <w:tcPr>
            <w:tcW w:w="817" w:type="dxa"/>
          </w:tcPr>
          <w:p w14:paraId="58400EA7" w14:textId="77777777" w:rsidR="0046235A" w:rsidRPr="00860B28" w:rsidRDefault="0046235A" w:rsidP="00294259">
            <w:pPr>
              <w:rPr>
                <w:b/>
                <w:snapToGrid w:val="0"/>
                <w:sz w:val="24"/>
                <w:szCs w:val="24"/>
                <w:lang w:eastAsia="ru-RU"/>
              </w:rPr>
            </w:pPr>
            <w:r w:rsidRPr="00860B28">
              <w:rPr>
                <w:b/>
                <w:snapToGrid w:val="0"/>
                <w:sz w:val="24"/>
                <w:szCs w:val="24"/>
                <w:lang w:eastAsia="ru-RU"/>
              </w:rPr>
              <w:t>1</w:t>
            </w:r>
          </w:p>
        </w:tc>
        <w:tc>
          <w:tcPr>
            <w:tcW w:w="3261" w:type="dxa"/>
          </w:tcPr>
          <w:p w14:paraId="2C7F0EA3" w14:textId="77777777" w:rsidR="0046235A" w:rsidRPr="00860B28" w:rsidRDefault="0046235A" w:rsidP="00294259">
            <w:pPr>
              <w:rPr>
                <w:b/>
                <w:snapToGrid w:val="0"/>
                <w:sz w:val="24"/>
                <w:szCs w:val="24"/>
                <w:lang w:eastAsia="ru-RU"/>
              </w:rPr>
            </w:pPr>
            <w:r w:rsidRPr="00860B28">
              <w:rPr>
                <w:b/>
                <w:snapToGrid w:val="0"/>
                <w:sz w:val="24"/>
                <w:szCs w:val="24"/>
                <w:lang w:eastAsia="ru-RU"/>
              </w:rPr>
              <w:t>2</w:t>
            </w:r>
          </w:p>
        </w:tc>
        <w:tc>
          <w:tcPr>
            <w:tcW w:w="1700" w:type="dxa"/>
          </w:tcPr>
          <w:p w14:paraId="21614142" w14:textId="77777777" w:rsidR="0046235A" w:rsidRPr="00860B28" w:rsidRDefault="0046235A" w:rsidP="00294259">
            <w:pPr>
              <w:rPr>
                <w:b/>
                <w:snapToGrid w:val="0"/>
                <w:sz w:val="24"/>
                <w:szCs w:val="24"/>
                <w:lang w:eastAsia="ru-RU"/>
              </w:rPr>
            </w:pPr>
            <w:r w:rsidRPr="00860B28">
              <w:rPr>
                <w:b/>
                <w:snapToGrid w:val="0"/>
                <w:sz w:val="24"/>
                <w:szCs w:val="24"/>
                <w:lang w:eastAsia="ru-RU"/>
              </w:rPr>
              <w:t>3</w:t>
            </w:r>
          </w:p>
        </w:tc>
        <w:tc>
          <w:tcPr>
            <w:tcW w:w="1701" w:type="dxa"/>
          </w:tcPr>
          <w:p w14:paraId="2B1143BD" w14:textId="77777777" w:rsidR="0046235A" w:rsidRPr="00860B28" w:rsidRDefault="0046235A" w:rsidP="00294259">
            <w:pPr>
              <w:rPr>
                <w:b/>
                <w:snapToGrid w:val="0"/>
                <w:sz w:val="24"/>
                <w:szCs w:val="24"/>
                <w:lang w:eastAsia="ru-RU"/>
              </w:rPr>
            </w:pPr>
            <w:r w:rsidRPr="00860B28">
              <w:rPr>
                <w:b/>
                <w:snapToGrid w:val="0"/>
                <w:sz w:val="24"/>
                <w:szCs w:val="24"/>
                <w:lang w:eastAsia="ru-RU"/>
              </w:rPr>
              <w:t>4</w:t>
            </w:r>
          </w:p>
        </w:tc>
        <w:tc>
          <w:tcPr>
            <w:tcW w:w="2835" w:type="dxa"/>
          </w:tcPr>
          <w:p w14:paraId="50607D6E" w14:textId="77777777" w:rsidR="0046235A" w:rsidRPr="00860B28" w:rsidRDefault="0046235A" w:rsidP="00294259">
            <w:pPr>
              <w:rPr>
                <w:b/>
                <w:snapToGrid w:val="0"/>
                <w:sz w:val="24"/>
                <w:szCs w:val="24"/>
                <w:lang w:eastAsia="ru-RU"/>
              </w:rPr>
            </w:pPr>
            <w:r w:rsidRPr="00860B28">
              <w:rPr>
                <w:b/>
                <w:snapToGrid w:val="0"/>
                <w:sz w:val="24"/>
                <w:szCs w:val="24"/>
                <w:lang w:eastAsia="ru-RU"/>
              </w:rPr>
              <w:t>5</w:t>
            </w:r>
          </w:p>
        </w:tc>
      </w:tr>
      <w:tr w:rsidR="0046235A" w:rsidRPr="00860B28" w14:paraId="3DC61056" w14:textId="77777777" w:rsidTr="00294259">
        <w:tc>
          <w:tcPr>
            <w:tcW w:w="817" w:type="dxa"/>
          </w:tcPr>
          <w:p w14:paraId="6AE9CB3A" w14:textId="77777777" w:rsidR="0046235A" w:rsidRPr="00860B28" w:rsidRDefault="0046235A" w:rsidP="00294259">
            <w:pPr>
              <w:jc w:val="both"/>
              <w:rPr>
                <w:b/>
                <w:snapToGrid w:val="0"/>
                <w:sz w:val="24"/>
                <w:szCs w:val="24"/>
                <w:lang w:eastAsia="ru-RU"/>
              </w:rPr>
            </w:pPr>
          </w:p>
        </w:tc>
        <w:tc>
          <w:tcPr>
            <w:tcW w:w="3261" w:type="dxa"/>
          </w:tcPr>
          <w:p w14:paraId="26266CAE" w14:textId="77777777" w:rsidR="0046235A" w:rsidRPr="00860B28" w:rsidRDefault="0046235A" w:rsidP="00294259">
            <w:pPr>
              <w:jc w:val="both"/>
              <w:rPr>
                <w:snapToGrid w:val="0"/>
                <w:sz w:val="24"/>
                <w:szCs w:val="24"/>
                <w:lang w:eastAsia="ru-RU"/>
              </w:rPr>
            </w:pPr>
            <w:proofErr w:type="spellStart"/>
            <w:r w:rsidRPr="00860B28">
              <w:rPr>
                <w:snapToGrid w:val="0"/>
                <w:sz w:val="24"/>
                <w:szCs w:val="24"/>
                <w:lang w:eastAsia="ru-RU"/>
              </w:rPr>
              <w:t>Жами</w:t>
            </w:r>
            <w:proofErr w:type="spellEnd"/>
          </w:p>
        </w:tc>
        <w:tc>
          <w:tcPr>
            <w:tcW w:w="1700" w:type="dxa"/>
          </w:tcPr>
          <w:p w14:paraId="2B240563" w14:textId="77777777" w:rsidR="0046235A" w:rsidRPr="00860B28" w:rsidRDefault="0046235A" w:rsidP="00294259">
            <w:pPr>
              <w:jc w:val="both"/>
              <w:rPr>
                <w:b/>
                <w:snapToGrid w:val="0"/>
                <w:sz w:val="24"/>
                <w:szCs w:val="24"/>
                <w:lang w:eastAsia="ru-RU"/>
              </w:rPr>
            </w:pPr>
          </w:p>
        </w:tc>
        <w:tc>
          <w:tcPr>
            <w:tcW w:w="1701" w:type="dxa"/>
          </w:tcPr>
          <w:p w14:paraId="1FEF66F5" w14:textId="77777777" w:rsidR="0046235A" w:rsidRPr="00860B28" w:rsidRDefault="0046235A" w:rsidP="00294259">
            <w:pPr>
              <w:jc w:val="both"/>
              <w:rPr>
                <w:b/>
                <w:snapToGrid w:val="0"/>
                <w:sz w:val="24"/>
                <w:szCs w:val="24"/>
                <w:lang w:eastAsia="ru-RU"/>
              </w:rPr>
            </w:pPr>
          </w:p>
        </w:tc>
        <w:tc>
          <w:tcPr>
            <w:tcW w:w="2835" w:type="dxa"/>
          </w:tcPr>
          <w:p w14:paraId="3E4D7D20" w14:textId="77777777" w:rsidR="0046235A" w:rsidRPr="00860B28" w:rsidRDefault="0046235A" w:rsidP="00294259">
            <w:pPr>
              <w:jc w:val="both"/>
              <w:rPr>
                <w:b/>
                <w:snapToGrid w:val="0"/>
                <w:sz w:val="24"/>
                <w:szCs w:val="24"/>
                <w:lang w:eastAsia="ru-RU"/>
              </w:rPr>
            </w:pPr>
          </w:p>
        </w:tc>
      </w:tr>
      <w:tr w:rsidR="0046235A" w:rsidRPr="00860B28" w14:paraId="71A3F006" w14:textId="77777777" w:rsidTr="00294259">
        <w:tc>
          <w:tcPr>
            <w:tcW w:w="817" w:type="dxa"/>
          </w:tcPr>
          <w:p w14:paraId="726D99AB" w14:textId="77777777" w:rsidR="0046235A" w:rsidRPr="00860B28" w:rsidRDefault="0046235A" w:rsidP="00294259">
            <w:pPr>
              <w:jc w:val="both"/>
              <w:rPr>
                <w:b/>
                <w:snapToGrid w:val="0"/>
                <w:sz w:val="24"/>
                <w:szCs w:val="24"/>
                <w:lang w:eastAsia="ru-RU"/>
              </w:rPr>
            </w:pPr>
          </w:p>
        </w:tc>
        <w:tc>
          <w:tcPr>
            <w:tcW w:w="3261" w:type="dxa"/>
          </w:tcPr>
          <w:p w14:paraId="71AD1A92" w14:textId="77777777" w:rsidR="0046235A" w:rsidRPr="00860B28" w:rsidRDefault="0046235A" w:rsidP="00294259">
            <w:pPr>
              <w:jc w:val="both"/>
              <w:rPr>
                <w:snapToGrid w:val="0"/>
                <w:sz w:val="24"/>
                <w:szCs w:val="24"/>
                <w:lang w:eastAsia="ru-RU"/>
              </w:rPr>
            </w:pPr>
            <w:r w:rsidRPr="00860B28">
              <w:rPr>
                <w:snapToGrid w:val="0"/>
                <w:sz w:val="24"/>
                <w:szCs w:val="24"/>
                <w:lang w:eastAsia="ru-RU"/>
              </w:rPr>
              <w:t xml:space="preserve">Шу </w:t>
            </w:r>
            <w:proofErr w:type="spellStart"/>
            <w:r w:rsidRPr="00860B28">
              <w:rPr>
                <w:snapToGrid w:val="0"/>
                <w:sz w:val="24"/>
                <w:szCs w:val="24"/>
                <w:lang w:eastAsia="ru-RU"/>
              </w:rPr>
              <w:t>жумладан</w:t>
            </w:r>
            <w:proofErr w:type="spellEnd"/>
            <w:r w:rsidRPr="00860B28">
              <w:rPr>
                <w:snapToGrid w:val="0"/>
                <w:sz w:val="24"/>
                <w:szCs w:val="24"/>
                <w:lang w:eastAsia="ru-RU"/>
              </w:rPr>
              <w:t>:</w:t>
            </w:r>
          </w:p>
        </w:tc>
        <w:tc>
          <w:tcPr>
            <w:tcW w:w="1700" w:type="dxa"/>
          </w:tcPr>
          <w:p w14:paraId="18E15125" w14:textId="77777777" w:rsidR="0046235A" w:rsidRPr="00860B28" w:rsidRDefault="0046235A" w:rsidP="00294259">
            <w:pPr>
              <w:jc w:val="both"/>
              <w:rPr>
                <w:b/>
                <w:snapToGrid w:val="0"/>
                <w:sz w:val="24"/>
                <w:szCs w:val="24"/>
                <w:lang w:eastAsia="ru-RU"/>
              </w:rPr>
            </w:pPr>
          </w:p>
        </w:tc>
        <w:tc>
          <w:tcPr>
            <w:tcW w:w="1701" w:type="dxa"/>
          </w:tcPr>
          <w:p w14:paraId="16F2C6E5" w14:textId="77777777" w:rsidR="0046235A" w:rsidRPr="00860B28" w:rsidRDefault="0046235A" w:rsidP="00294259">
            <w:pPr>
              <w:jc w:val="both"/>
              <w:rPr>
                <w:b/>
                <w:snapToGrid w:val="0"/>
                <w:sz w:val="24"/>
                <w:szCs w:val="24"/>
                <w:lang w:eastAsia="ru-RU"/>
              </w:rPr>
            </w:pPr>
          </w:p>
        </w:tc>
        <w:tc>
          <w:tcPr>
            <w:tcW w:w="2835" w:type="dxa"/>
          </w:tcPr>
          <w:p w14:paraId="7AC4F97B" w14:textId="77777777" w:rsidR="0046235A" w:rsidRPr="00860B28" w:rsidRDefault="0046235A" w:rsidP="00294259">
            <w:pPr>
              <w:jc w:val="both"/>
              <w:rPr>
                <w:b/>
                <w:snapToGrid w:val="0"/>
                <w:sz w:val="24"/>
                <w:szCs w:val="24"/>
                <w:lang w:eastAsia="ru-RU"/>
              </w:rPr>
            </w:pPr>
          </w:p>
        </w:tc>
      </w:tr>
      <w:tr w:rsidR="0046235A" w:rsidRPr="00860B28" w14:paraId="69146CB5" w14:textId="77777777" w:rsidTr="00294259">
        <w:tc>
          <w:tcPr>
            <w:tcW w:w="817" w:type="dxa"/>
          </w:tcPr>
          <w:p w14:paraId="393BF843" w14:textId="77777777" w:rsidR="0046235A" w:rsidRPr="00860B28" w:rsidRDefault="0046235A" w:rsidP="00294259">
            <w:pPr>
              <w:jc w:val="both"/>
              <w:rPr>
                <w:b/>
                <w:snapToGrid w:val="0"/>
                <w:sz w:val="24"/>
                <w:szCs w:val="24"/>
                <w:lang w:eastAsia="ru-RU"/>
              </w:rPr>
            </w:pPr>
          </w:p>
        </w:tc>
        <w:tc>
          <w:tcPr>
            <w:tcW w:w="3261" w:type="dxa"/>
          </w:tcPr>
          <w:p w14:paraId="4CAFF356" w14:textId="77777777" w:rsidR="0046235A" w:rsidRPr="00860B28" w:rsidRDefault="0046235A" w:rsidP="00294259">
            <w:pPr>
              <w:jc w:val="both"/>
              <w:rPr>
                <w:snapToGrid w:val="0"/>
                <w:sz w:val="24"/>
                <w:szCs w:val="24"/>
                <w:lang w:eastAsia="ru-RU"/>
              </w:rPr>
            </w:pPr>
          </w:p>
        </w:tc>
        <w:tc>
          <w:tcPr>
            <w:tcW w:w="1700" w:type="dxa"/>
          </w:tcPr>
          <w:p w14:paraId="151711A5" w14:textId="77777777" w:rsidR="0046235A" w:rsidRPr="00860B28" w:rsidRDefault="0046235A" w:rsidP="00294259">
            <w:pPr>
              <w:jc w:val="both"/>
              <w:rPr>
                <w:b/>
                <w:snapToGrid w:val="0"/>
                <w:sz w:val="24"/>
                <w:szCs w:val="24"/>
                <w:lang w:eastAsia="ru-RU"/>
              </w:rPr>
            </w:pPr>
          </w:p>
        </w:tc>
        <w:tc>
          <w:tcPr>
            <w:tcW w:w="1701" w:type="dxa"/>
          </w:tcPr>
          <w:p w14:paraId="310CB3E5" w14:textId="77777777" w:rsidR="0046235A" w:rsidRPr="00860B28" w:rsidRDefault="0046235A" w:rsidP="00294259">
            <w:pPr>
              <w:jc w:val="both"/>
              <w:rPr>
                <w:b/>
                <w:snapToGrid w:val="0"/>
                <w:sz w:val="24"/>
                <w:szCs w:val="24"/>
                <w:lang w:eastAsia="ru-RU"/>
              </w:rPr>
            </w:pPr>
          </w:p>
        </w:tc>
        <w:tc>
          <w:tcPr>
            <w:tcW w:w="2835" w:type="dxa"/>
          </w:tcPr>
          <w:p w14:paraId="4F5E2092" w14:textId="77777777" w:rsidR="0046235A" w:rsidRPr="00860B28" w:rsidRDefault="0046235A" w:rsidP="00294259">
            <w:pPr>
              <w:jc w:val="both"/>
              <w:rPr>
                <w:b/>
                <w:snapToGrid w:val="0"/>
                <w:sz w:val="24"/>
                <w:szCs w:val="24"/>
                <w:lang w:eastAsia="ru-RU"/>
              </w:rPr>
            </w:pPr>
          </w:p>
        </w:tc>
      </w:tr>
    </w:tbl>
    <w:p w14:paraId="481497C7" w14:textId="77777777" w:rsidR="0046235A" w:rsidRPr="00860B28" w:rsidRDefault="0046235A" w:rsidP="0046235A">
      <w:pPr>
        <w:spacing w:before="120"/>
        <w:ind w:firstLine="426"/>
        <w:jc w:val="both"/>
        <w:rPr>
          <w:sz w:val="24"/>
          <w:szCs w:val="24"/>
          <w:lang w:val="uz-Cyrl-UZ"/>
        </w:rPr>
      </w:pPr>
      <w:r w:rsidRPr="00860B28">
        <w:rPr>
          <w:sz w:val="24"/>
          <w:szCs w:val="24"/>
          <w:lang w:val="uz-Cyrl-UZ"/>
        </w:rPr>
        <w:t>Қадрлар бўлими бошлиғи                                        /имзо ва муҳр/</w:t>
      </w:r>
    </w:p>
    <w:p w14:paraId="590F9A3D" w14:textId="77777777" w:rsidR="0046235A" w:rsidRPr="00860B28" w:rsidRDefault="0046235A" w:rsidP="0046235A">
      <w:pPr>
        <w:spacing w:before="120"/>
        <w:ind w:firstLine="426"/>
        <w:jc w:val="both"/>
        <w:rPr>
          <w:sz w:val="24"/>
          <w:szCs w:val="24"/>
          <w:lang w:val="uz-Cyrl-UZ"/>
        </w:rPr>
      </w:pPr>
      <w:r w:rsidRPr="00860B28">
        <w:rPr>
          <w:sz w:val="24"/>
          <w:szCs w:val="24"/>
          <w:lang w:val="uz-Cyrl-UZ"/>
        </w:rPr>
        <w:t xml:space="preserve">Энг яхши таклифларни танлаш иштирокчиси раҳбарининг имзоси: </w:t>
      </w:r>
    </w:p>
    <w:p w14:paraId="469CF40C" w14:textId="77777777" w:rsidR="0046235A" w:rsidRPr="00860B28" w:rsidRDefault="0046235A" w:rsidP="0046235A">
      <w:pPr>
        <w:spacing w:before="120"/>
        <w:ind w:firstLine="426"/>
        <w:jc w:val="both"/>
        <w:rPr>
          <w:sz w:val="24"/>
          <w:szCs w:val="24"/>
          <w:lang w:val="uz-Cyrl-UZ" w:eastAsia="zh-CN"/>
        </w:rPr>
      </w:pPr>
      <w:r w:rsidRPr="00860B28">
        <w:rPr>
          <w:sz w:val="24"/>
          <w:szCs w:val="24"/>
          <w:lang w:val="uz-Cyrl-UZ"/>
        </w:rPr>
        <w:t>Тузилган сана:  “</w:t>
      </w:r>
      <w:r w:rsidRPr="00860B28">
        <w:rPr>
          <w:sz w:val="24"/>
          <w:szCs w:val="24"/>
          <w:lang w:val="uz-Cyrl-UZ" w:eastAsia="zh-CN"/>
        </w:rPr>
        <w:t>__</w:t>
      </w:r>
      <w:r w:rsidRPr="00860B28">
        <w:rPr>
          <w:sz w:val="24"/>
          <w:szCs w:val="24"/>
          <w:lang w:val="uz-Cyrl-UZ"/>
        </w:rPr>
        <w:t>”</w:t>
      </w:r>
      <w:r w:rsidRPr="00860B28">
        <w:rPr>
          <w:sz w:val="24"/>
          <w:szCs w:val="24"/>
          <w:lang w:val="uz-Cyrl-UZ" w:eastAsia="zh-CN"/>
        </w:rPr>
        <w:t xml:space="preserve"> ___________20__й.</w:t>
      </w:r>
    </w:p>
    <w:p w14:paraId="0E4B3AB1" w14:textId="77777777" w:rsidR="0046235A" w:rsidRPr="00860B28" w:rsidRDefault="0046235A" w:rsidP="0046235A">
      <w:pPr>
        <w:autoSpaceDE w:val="0"/>
        <w:autoSpaceDN w:val="0"/>
        <w:adjustRightInd w:val="0"/>
        <w:ind w:firstLine="567"/>
        <w:rPr>
          <w:i/>
          <w:iCs/>
          <w:sz w:val="24"/>
          <w:szCs w:val="24"/>
          <w:lang w:val="uz-Cyrl-UZ"/>
        </w:rPr>
      </w:pPr>
    </w:p>
    <w:p w14:paraId="50F1ACC6" w14:textId="4522829F" w:rsidR="0046235A" w:rsidRPr="00860B28" w:rsidRDefault="0046235A" w:rsidP="007B736C">
      <w:pPr>
        <w:autoSpaceDE w:val="0"/>
        <w:autoSpaceDN w:val="0"/>
        <w:adjustRightInd w:val="0"/>
        <w:ind w:firstLine="567"/>
        <w:rPr>
          <w:i/>
          <w:iCs/>
          <w:sz w:val="20"/>
          <w:szCs w:val="20"/>
          <w:lang w:val="uz-Cyrl-UZ"/>
        </w:rPr>
      </w:pPr>
      <w:r w:rsidRPr="00860B28">
        <w:rPr>
          <w:b/>
          <w:iCs/>
          <w:sz w:val="20"/>
          <w:szCs w:val="20"/>
          <w:lang w:val="uz-Cyrl-UZ"/>
        </w:rPr>
        <w:t xml:space="preserve">Изоҳ: </w:t>
      </w:r>
      <w:r w:rsidR="007B736C" w:rsidRPr="0058191A">
        <w:rPr>
          <w:i/>
          <w:iCs/>
          <w:sz w:val="20"/>
          <w:szCs w:val="20"/>
          <w:lang w:val="uz-Cyrl-UZ"/>
        </w:rPr>
        <w:t>Энг яхши таклифларни танлаш иштирокчилари томонидан ишчи ходимларнинг</w:t>
      </w:r>
      <w:r w:rsidR="007B736C" w:rsidRPr="0049706F">
        <w:rPr>
          <w:i/>
          <w:iCs/>
          <w:sz w:val="20"/>
          <w:szCs w:val="20"/>
          <w:lang w:val="uz-Cyrl-UZ"/>
        </w:rPr>
        <w:t xml:space="preserve"> mehnat.uz</w:t>
      </w:r>
      <w:r w:rsidR="007B736C">
        <w:rPr>
          <w:i/>
          <w:iCs/>
          <w:sz w:val="20"/>
          <w:szCs w:val="20"/>
          <w:lang w:val="uz-Cyrl-UZ"/>
        </w:rPr>
        <w:t xml:space="preserve"> порталидан </w:t>
      </w:r>
      <w:r w:rsidR="007B736C" w:rsidRPr="0049706F">
        <w:rPr>
          <w:i/>
          <w:iCs/>
          <w:sz w:val="20"/>
          <w:szCs w:val="20"/>
          <w:lang w:val="uz-Cyrl-UZ"/>
        </w:rPr>
        <w:t>QR-</w:t>
      </w:r>
      <w:r w:rsidR="007B736C">
        <w:rPr>
          <w:i/>
          <w:iCs/>
          <w:sz w:val="20"/>
          <w:szCs w:val="20"/>
          <w:lang w:val="uz-Cyrl-UZ"/>
        </w:rPr>
        <w:t xml:space="preserve"> кодли меҳтат дафтарчасини</w:t>
      </w:r>
      <w:r w:rsidR="00294259">
        <w:rPr>
          <w:i/>
          <w:iCs/>
          <w:sz w:val="20"/>
          <w:szCs w:val="20"/>
          <w:lang w:val="uz-Cyrl-UZ"/>
        </w:rPr>
        <w:t xml:space="preserve">, диплом нусхасини </w:t>
      </w:r>
      <w:r w:rsidR="007B736C">
        <w:rPr>
          <w:i/>
          <w:iCs/>
          <w:sz w:val="20"/>
          <w:szCs w:val="20"/>
          <w:lang w:val="uz-Cyrl-UZ"/>
        </w:rPr>
        <w:t>жойлаштириш шарт. Намунада кўрсатилган шакл бўлиши шарт</w:t>
      </w:r>
      <w:r w:rsidR="007B736C" w:rsidRPr="0058191A">
        <w:rPr>
          <w:i/>
          <w:iCs/>
          <w:sz w:val="20"/>
          <w:szCs w:val="20"/>
          <w:lang w:val="uz-Cyrl-UZ"/>
        </w:rPr>
        <w:t>.</w:t>
      </w:r>
      <w:r w:rsidR="007B736C">
        <w:rPr>
          <w:i/>
          <w:iCs/>
          <w:sz w:val="20"/>
          <w:szCs w:val="20"/>
          <w:lang w:val="uz-Cyrl-UZ"/>
        </w:rPr>
        <w:t>Ҳар бир ходим бўйича сўралган ҳужжатлар тўлиқ илова қилинмаганда нол балл қўйилади.</w:t>
      </w:r>
    </w:p>
    <w:p w14:paraId="627E01B1" w14:textId="57F9F1F1" w:rsidR="0046235A" w:rsidRDefault="0046235A" w:rsidP="0046235A">
      <w:pPr>
        <w:autoSpaceDE w:val="0"/>
        <w:autoSpaceDN w:val="0"/>
        <w:adjustRightInd w:val="0"/>
        <w:ind w:firstLine="567"/>
        <w:jc w:val="both"/>
        <w:rPr>
          <w:i/>
          <w:iCs/>
          <w:sz w:val="20"/>
          <w:szCs w:val="20"/>
          <w:lang w:val="uz-Cyrl-UZ"/>
        </w:rPr>
      </w:pPr>
    </w:p>
    <w:p w14:paraId="2AC37EC6" w14:textId="28E32BB3" w:rsidR="004B52BB" w:rsidRDefault="004B52BB" w:rsidP="0046235A">
      <w:pPr>
        <w:autoSpaceDE w:val="0"/>
        <w:autoSpaceDN w:val="0"/>
        <w:adjustRightInd w:val="0"/>
        <w:ind w:firstLine="567"/>
        <w:jc w:val="both"/>
        <w:rPr>
          <w:i/>
          <w:iCs/>
          <w:sz w:val="20"/>
          <w:szCs w:val="20"/>
          <w:lang w:val="uz-Cyrl-UZ"/>
        </w:rPr>
      </w:pPr>
    </w:p>
    <w:p w14:paraId="2E104D97" w14:textId="77777777" w:rsidR="004B52BB" w:rsidRPr="00860B28" w:rsidRDefault="004B52BB" w:rsidP="0046235A">
      <w:pPr>
        <w:autoSpaceDE w:val="0"/>
        <w:autoSpaceDN w:val="0"/>
        <w:adjustRightInd w:val="0"/>
        <w:ind w:firstLine="567"/>
        <w:jc w:val="both"/>
        <w:rPr>
          <w:i/>
          <w:iCs/>
          <w:sz w:val="20"/>
          <w:szCs w:val="20"/>
          <w:lang w:val="uz-Cyrl-UZ"/>
        </w:rPr>
      </w:pPr>
    </w:p>
    <w:p w14:paraId="4B162B9B" w14:textId="77777777" w:rsidR="0046235A" w:rsidRPr="00860B28" w:rsidRDefault="0046235A" w:rsidP="0046235A">
      <w:pPr>
        <w:ind w:left="8505"/>
        <w:rPr>
          <w:b/>
          <w:sz w:val="24"/>
          <w:szCs w:val="24"/>
          <w:lang w:val="uz-Cyrl-UZ" w:eastAsia="ru-RU"/>
        </w:rPr>
      </w:pPr>
      <w:r w:rsidRPr="00860B28">
        <w:rPr>
          <w:b/>
          <w:sz w:val="24"/>
          <w:szCs w:val="24"/>
          <w:lang w:val="uz-Cyrl-UZ" w:eastAsia="ru-RU"/>
        </w:rPr>
        <w:t>2-ШАКЛ</w:t>
      </w:r>
    </w:p>
    <w:p w14:paraId="2C93A43D" w14:textId="77777777" w:rsidR="0046235A" w:rsidRPr="00860B28" w:rsidRDefault="0046235A" w:rsidP="0046235A">
      <w:pPr>
        <w:rPr>
          <w:b/>
          <w:sz w:val="24"/>
          <w:szCs w:val="24"/>
          <w:lang w:val="uz-Cyrl-UZ" w:eastAsia="ru-RU"/>
        </w:rPr>
      </w:pPr>
    </w:p>
    <w:p w14:paraId="37108437" w14:textId="77777777" w:rsidR="0046235A" w:rsidRPr="00860B28" w:rsidRDefault="0046235A" w:rsidP="0046235A">
      <w:pPr>
        <w:rPr>
          <w:b/>
          <w:bCs/>
          <w:sz w:val="24"/>
          <w:szCs w:val="24"/>
          <w:lang w:val="uz-Cyrl-UZ" w:eastAsia="ru-RU"/>
        </w:rPr>
      </w:pPr>
      <w:r w:rsidRPr="00860B28">
        <w:rPr>
          <w:b/>
          <w:bCs/>
          <w:sz w:val="24"/>
          <w:szCs w:val="24"/>
          <w:lang w:val="uz-Cyrl-UZ" w:eastAsia="ru-RU"/>
        </w:rPr>
        <w:t xml:space="preserve">ЭНГ ЯХШИ ТАКЛИФЛАРНИ ТАНЛАШ ИШТИРОКЧИСИНИНГ МОЛИЯВИЙ КЎРСАТКИЧЛАРИ </w:t>
      </w:r>
    </w:p>
    <w:p w14:paraId="0FACF379" w14:textId="77777777" w:rsidR="0046235A" w:rsidRPr="00860B28" w:rsidRDefault="0046235A" w:rsidP="0046235A">
      <w:pPr>
        <w:rPr>
          <w:i/>
          <w:snapToGrid w:val="0"/>
          <w:sz w:val="24"/>
          <w:szCs w:val="24"/>
          <w:lang w:val="uz-Cyrl-UZ" w:eastAsia="ru-RU"/>
        </w:rPr>
      </w:pPr>
      <w:r w:rsidRPr="00860B28">
        <w:rPr>
          <w:i/>
          <w:snapToGrid w:val="0"/>
          <w:sz w:val="24"/>
          <w:szCs w:val="24"/>
          <w:lang w:val="uz-Cyrl-UZ" w:eastAsia="ru-RU"/>
        </w:rPr>
        <w:t xml:space="preserve"> (Шаклга охирги 3 йилдаги молиявий натижалар ва бухгалтерия баланслари ҳақидаги ҳисоботлар илова қилинади)</w:t>
      </w:r>
    </w:p>
    <w:p w14:paraId="52B6704A" w14:textId="2BFEB94A" w:rsidR="0046235A" w:rsidRPr="00860B28" w:rsidRDefault="0046235A" w:rsidP="0046235A">
      <w:pPr>
        <w:rPr>
          <w:szCs w:val="24"/>
          <w:lang w:val="uz-Cyrl-UZ" w:eastAsia="ru-RU"/>
        </w:rPr>
      </w:pPr>
      <w:r w:rsidRPr="00860B28">
        <w:rPr>
          <w:szCs w:val="24"/>
          <w:lang w:val="uz-Cyrl-UZ" w:eastAsia="ru-RU"/>
        </w:rPr>
        <w:t>______________________________________________________________________</w:t>
      </w:r>
    </w:p>
    <w:p w14:paraId="3BFEB4CE" w14:textId="77777777" w:rsidR="0046235A" w:rsidRPr="00860B28" w:rsidRDefault="0046235A" w:rsidP="0046235A">
      <w:pPr>
        <w:rPr>
          <w:i/>
          <w:szCs w:val="24"/>
          <w:lang w:val="uz-Cyrl-UZ" w:eastAsia="ru-RU"/>
        </w:rPr>
      </w:pPr>
      <w:r w:rsidRPr="00860B28">
        <w:rPr>
          <w:i/>
          <w:szCs w:val="24"/>
          <w:lang w:val="uz-Cyrl-UZ" w:eastAsia="ru-RU"/>
        </w:rPr>
        <w:t>(Энг яхши таклифларни танлаш иштирокчининг номи)</w:t>
      </w:r>
    </w:p>
    <w:p w14:paraId="356B0838" w14:textId="77777777" w:rsidR="0046235A" w:rsidRPr="00860B28" w:rsidRDefault="0046235A" w:rsidP="0046235A">
      <w:pPr>
        <w:rPr>
          <w:i/>
          <w:sz w:val="20"/>
          <w:szCs w:val="20"/>
          <w:lang w:val="uz-Cyrl-UZ" w:eastAsia="ru-RU"/>
        </w:rPr>
      </w:pPr>
    </w:p>
    <w:p w14:paraId="66272DD3" w14:textId="77777777" w:rsidR="0046235A" w:rsidRPr="00860B28" w:rsidRDefault="0046235A" w:rsidP="0046235A">
      <w:pPr>
        <w:tabs>
          <w:tab w:val="left" w:pos="330"/>
          <w:tab w:val="right" w:pos="9922"/>
        </w:tabs>
        <w:rPr>
          <w:i/>
          <w:sz w:val="20"/>
          <w:szCs w:val="20"/>
          <w:lang w:val="uz-Cyrl-UZ" w:eastAsia="ru-RU"/>
        </w:rPr>
      </w:pPr>
      <w:r w:rsidRPr="00860B28">
        <w:rPr>
          <w:i/>
          <w:sz w:val="20"/>
          <w:szCs w:val="20"/>
          <w:lang w:val="uz-Cyrl-UZ" w:eastAsia="ru-RU"/>
        </w:rPr>
        <w:tab/>
        <w:t>(бухгалтерия баланси №1-сонли шакл)</w:t>
      </w:r>
      <w:r w:rsidRPr="00860B28">
        <w:rPr>
          <w:i/>
          <w:sz w:val="20"/>
          <w:szCs w:val="20"/>
          <w:lang w:val="uz-Cyrl-UZ" w:eastAsia="ru-RU"/>
        </w:rPr>
        <w:tab/>
        <w:t>Минг сўмда.</w:t>
      </w: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80"/>
        <w:gridCol w:w="780"/>
        <w:gridCol w:w="780"/>
        <w:gridCol w:w="2479"/>
        <w:gridCol w:w="851"/>
        <w:gridCol w:w="850"/>
        <w:gridCol w:w="852"/>
      </w:tblGrid>
      <w:tr w:rsidR="0046235A" w:rsidRPr="00860B28" w14:paraId="4406C402" w14:textId="77777777" w:rsidTr="00294259">
        <w:tc>
          <w:tcPr>
            <w:tcW w:w="2802" w:type="dxa"/>
          </w:tcPr>
          <w:p w14:paraId="0815DD8F" w14:textId="77777777" w:rsidR="0046235A" w:rsidRPr="00860B28" w:rsidRDefault="0046235A" w:rsidP="00294259">
            <w:pPr>
              <w:tabs>
                <w:tab w:val="left" w:pos="3600"/>
              </w:tabs>
              <w:rPr>
                <w:b/>
                <w:sz w:val="20"/>
                <w:szCs w:val="20"/>
                <w:lang w:eastAsia="ru-RU"/>
              </w:rPr>
            </w:pPr>
            <w:r w:rsidRPr="00860B28">
              <w:rPr>
                <w:b/>
                <w:sz w:val="20"/>
                <w:szCs w:val="20"/>
                <w:lang w:eastAsia="ru-RU"/>
              </w:rPr>
              <w:t>АКТИВЛАР</w:t>
            </w:r>
          </w:p>
        </w:tc>
        <w:tc>
          <w:tcPr>
            <w:tcW w:w="780" w:type="dxa"/>
          </w:tcPr>
          <w:p w14:paraId="49E16BA0" w14:textId="77777777" w:rsidR="0046235A" w:rsidRPr="00860B28" w:rsidRDefault="0046235A" w:rsidP="00294259">
            <w:pPr>
              <w:tabs>
                <w:tab w:val="left" w:pos="3600"/>
              </w:tabs>
              <w:jc w:val="both"/>
              <w:rPr>
                <w:b/>
                <w:snapToGrid w:val="0"/>
                <w:sz w:val="20"/>
                <w:szCs w:val="20"/>
                <w:lang w:eastAsia="ru-RU"/>
              </w:rPr>
            </w:pPr>
            <w:r w:rsidRPr="00860B28">
              <w:rPr>
                <w:b/>
                <w:snapToGrid w:val="0"/>
                <w:sz w:val="20"/>
                <w:szCs w:val="20"/>
                <w:lang w:eastAsia="ru-RU"/>
              </w:rPr>
              <w:t>201</w:t>
            </w:r>
            <w:r w:rsidRPr="00860B28">
              <w:rPr>
                <w:b/>
                <w:snapToGrid w:val="0"/>
                <w:sz w:val="20"/>
                <w:szCs w:val="20"/>
                <w:lang w:val="uz-Cyrl-UZ" w:eastAsia="ru-RU"/>
              </w:rPr>
              <w:t>9й</w:t>
            </w:r>
          </w:p>
        </w:tc>
        <w:tc>
          <w:tcPr>
            <w:tcW w:w="780" w:type="dxa"/>
          </w:tcPr>
          <w:p w14:paraId="67EAA733" w14:textId="77777777" w:rsidR="0046235A" w:rsidRPr="00860B28" w:rsidRDefault="0046235A" w:rsidP="00294259">
            <w:pPr>
              <w:tabs>
                <w:tab w:val="left" w:pos="3600"/>
              </w:tabs>
              <w:jc w:val="both"/>
              <w:rPr>
                <w:b/>
                <w:snapToGrid w:val="0"/>
                <w:sz w:val="20"/>
                <w:szCs w:val="20"/>
                <w:lang w:eastAsia="ru-RU"/>
              </w:rPr>
            </w:pPr>
            <w:r w:rsidRPr="00860B28">
              <w:rPr>
                <w:b/>
                <w:snapToGrid w:val="0"/>
                <w:sz w:val="20"/>
                <w:szCs w:val="20"/>
                <w:lang w:eastAsia="ru-RU"/>
              </w:rPr>
              <w:t>20</w:t>
            </w:r>
            <w:r w:rsidRPr="00860B28">
              <w:rPr>
                <w:b/>
                <w:snapToGrid w:val="0"/>
                <w:sz w:val="20"/>
                <w:szCs w:val="20"/>
                <w:lang w:val="uz-Cyrl-UZ" w:eastAsia="ru-RU"/>
              </w:rPr>
              <w:t>20й</w:t>
            </w:r>
          </w:p>
        </w:tc>
        <w:tc>
          <w:tcPr>
            <w:tcW w:w="780" w:type="dxa"/>
            <w:tcBorders>
              <w:right w:val="single" w:sz="12" w:space="0" w:color="auto"/>
            </w:tcBorders>
          </w:tcPr>
          <w:p w14:paraId="301D33B5" w14:textId="77777777" w:rsidR="0046235A" w:rsidRPr="00860B28" w:rsidRDefault="0046235A" w:rsidP="00294259">
            <w:pPr>
              <w:tabs>
                <w:tab w:val="left" w:pos="3600"/>
              </w:tabs>
              <w:jc w:val="both"/>
              <w:rPr>
                <w:b/>
                <w:snapToGrid w:val="0"/>
                <w:sz w:val="20"/>
                <w:szCs w:val="20"/>
                <w:lang w:eastAsia="ru-RU"/>
              </w:rPr>
            </w:pPr>
            <w:r w:rsidRPr="00860B28">
              <w:rPr>
                <w:b/>
                <w:snapToGrid w:val="0"/>
                <w:sz w:val="20"/>
                <w:szCs w:val="20"/>
                <w:lang w:eastAsia="ru-RU"/>
              </w:rPr>
              <w:t>202</w:t>
            </w:r>
            <w:r w:rsidRPr="00860B28">
              <w:rPr>
                <w:b/>
                <w:snapToGrid w:val="0"/>
                <w:sz w:val="20"/>
                <w:szCs w:val="20"/>
                <w:lang w:val="uz-Cyrl-UZ" w:eastAsia="ru-RU"/>
              </w:rPr>
              <w:t>1й</w:t>
            </w:r>
          </w:p>
        </w:tc>
        <w:tc>
          <w:tcPr>
            <w:tcW w:w="2479" w:type="dxa"/>
            <w:tcBorders>
              <w:left w:val="single" w:sz="12" w:space="0" w:color="auto"/>
            </w:tcBorders>
          </w:tcPr>
          <w:p w14:paraId="6B557AF9" w14:textId="77777777" w:rsidR="0046235A" w:rsidRPr="00860B28" w:rsidRDefault="0046235A" w:rsidP="00294259">
            <w:pPr>
              <w:tabs>
                <w:tab w:val="left" w:pos="3600"/>
              </w:tabs>
              <w:rPr>
                <w:b/>
                <w:sz w:val="20"/>
                <w:szCs w:val="20"/>
                <w:lang w:eastAsia="ru-RU"/>
              </w:rPr>
            </w:pPr>
            <w:r w:rsidRPr="00860B28">
              <w:rPr>
                <w:b/>
                <w:sz w:val="20"/>
                <w:szCs w:val="20"/>
                <w:lang w:eastAsia="ru-RU"/>
              </w:rPr>
              <w:t>ПАССИВЛАР</w:t>
            </w:r>
          </w:p>
        </w:tc>
        <w:tc>
          <w:tcPr>
            <w:tcW w:w="851" w:type="dxa"/>
          </w:tcPr>
          <w:p w14:paraId="495B8297" w14:textId="77777777" w:rsidR="0046235A" w:rsidRPr="00860B28" w:rsidRDefault="0046235A" w:rsidP="00294259">
            <w:pPr>
              <w:tabs>
                <w:tab w:val="left" w:pos="3600"/>
              </w:tabs>
              <w:jc w:val="both"/>
              <w:rPr>
                <w:b/>
                <w:snapToGrid w:val="0"/>
                <w:sz w:val="20"/>
                <w:szCs w:val="20"/>
                <w:lang w:eastAsia="ru-RU"/>
              </w:rPr>
            </w:pPr>
            <w:r w:rsidRPr="00860B28">
              <w:rPr>
                <w:b/>
                <w:snapToGrid w:val="0"/>
                <w:sz w:val="20"/>
                <w:szCs w:val="20"/>
                <w:lang w:eastAsia="ru-RU"/>
              </w:rPr>
              <w:t>2019</w:t>
            </w:r>
            <w:r w:rsidRPr="00860B28">
              <w:rPr>
                <w:b/>
                <w:snapToGrid w:val="0"/>
                <w:sz w:val="20"/>
                <w:szCs w:val="20"/>
                <w:lang w:val="uz-Cyrl-UZ" w:eastAsia="ru-RU"/>
              </w:rPr>
              <w:t>й</w:t>
            </w:r>
          </w:p>
        </w:tc>
        <w:tc>
          <w:tcPr>
            <w:tcW w:w="850" w:type="dxa"/>
          </w:tcPr>
          <w:p w14:paraId="56ADB67E" w14:textId="77777777" w:rsidR="0046235A" w:rsidRPr="00860B28" w:rsidRDefault="0046235A" w:rsidP="00294259">
            <w:pPr>
              <w:tabs>
                <w:tab w:val="left" w:pos="3600"/>
              </w:tabs>
              <w:jc w:val="both"/>
              <w:rPr>
                <w:b/>
                <w:snapToGrid w:val="0"/>
                <w:sz w:val="20"/>
                <w:szCs w:val="20"/>
                <w:lang w:eastAsia="ru-RU"/>
              </w:rPr>
            </w:pPr>
            <w:r w:rsidRPr="00860B28">
              <w:rPr>
                <w:b/>
                <w:snapToGrid w:val="0"/>
                <w:sz w:val="20"/>
                <w:szCs w:val="20"/>
                <w:lang w:eastAsia="ru-RU"/>
              </w:rPr>
              <w:t>2020</w:t>
            </w:r>
            <w:r w:rsidRPr="00860B28">
              <w:rPr>
                <w:b/>
                <w:snapToGrid w:val="0"/>
                <w:sz w:val="20"/>
                <w:szCs w:val="20"/>
                <w:lang w:val="uz-Cyrl-UZ" w:eastAsia="ru-RU"/>
              </w:rPr>
              <w:t>й</w:t>
            </w:r>
          </w:p>
        </w:tc>
        <w:tc>
          <w:tcPr>
            <w:tcW w:w="852" w:type="dxa"/>
          </w:tcPr>
          <w:p w14:paraId="613EDF3B" w14:textId="77777777" w:rsidR="0046235A" w:rsidRPr="00860B28" w:rsidRDefault="0046235A" w:rsidP="00294259">
            <w:pPr>
              <w:tabs>
                <w:tab w:val="left" w:pos="3600"/>
              </w:tabs>
              <w:jc w:val="both"/>
              <w:rPr>
                <w:b/>
                <w:snapToGrid w:val="0"/>
                <w:sz w:val="20"/>
                <w:szCs w:val="20"/>
                <w:lang w:eastAsia="ru-RU"/>
              </w:rPr>
            </w:pPr>
            <w:r w:rsidRPr="00860B28">
              <w:rPr>
                <w:b/>
                <w:snapToGrid w:val="0"/>
                <w:sz w:val="20"/>
                <w:szCs w:val="20"/>
                <w:lang w:eastAsia="ru-RU"/>
              </w:rPr>
              <w:t>202</w:t>
            </w:r>
            <w:r w:rsidRPr="00860B28">
              <w:rPr>
                <w:b/>
                <w:snapToGrid w:val="0"/>
                <w:sz w:val="20"/>
                <w:szCs w:val="20"/>
                <w:lang w:val="uz-Cyrl-UZ" w:eastAsia="ru-RU"/>
              </w:rPr>
              <w:t>1й</w:t>
            </w:r>
          </w:p>
        </w:tc>
      </w:tr>
      <w:tr w:rsidR="0046235A" w:rsidRPr="00860B28" w14:paraId="79713B8C" w14:textId="77777777" w:rsidTr="00294259">
        <w:trPr>
          <w:cantSplit/>
        </w:trPr>
        <w:tc>
          <w:tcPr>
            <w:tcW w:w="5142" w:type="dxa"/>
            <w:gridSpan w:val="4"/>
            <w:tcBorders>
              <w:right w:val="single" w:sz="12" w:space="0" w:color="auto"/>
            </w:tcBorders>
          </w:tcPr>
          <w:p w14:paraId="529A57F1" w14:textId="77777777" w:rsidR="0046235A" w:rsidRPr="00860B28" w:rsidRDefault="0046235A" w:rsidP="00294259">
            <w:pPr>
              <w:tabs>
                <w:tab w:val="left" w:pos="3600"/>
              </w:tabs>
              <w:rPr>
                <w:b/>
                <w:snapToGrid w:val="0"/>
                <w:sz w:val="20"/>
                <w:szCs w:val="20"/>
                <w:lang w:eastAsia="ru-RU"/>
              </w:rPr>
            </w:pPr>
            <w:r w:rsidRPr="00860B28">
              <w:rPr>
                <w:b/>
                <w:snapToGrid w:val="0"/>
                <w:sz w:val="20"/>
                <w:szCs w:val="20"/>
                <w:lang w:val="uz-Cyrl-UZ" w:eastAsia="ru-RU"/>
              </w:rPr>
              <w:t>Уз</w:t>
            </w:r>
            <w:r w:rsidRPr="00860B28">
              <w:rPr>
                <w:b/>
                <w:snapToGrid w:val="0"/>
                <w:sz w:val="20"/>
                <w:szCs w:val="20"/>
                <w:lang w:eastAsia="ru-RU"/>
              </w:rPr>
              <w:t>о</w:t>
            </w:r>
            <w:r w:rsidRPr="00860B28">
              <w:rPr>
                <w:b/>
                <w:snapToGrid w:val="0"/>
                <w:sz w:val="20"/>
                <w:szCs w:val="20"/>
                <w:lang w:val="uz-Cyrl-UZ" w:eastAsia="ru-RU"/>
              </w:rPr>
              <w:t>қ</w:t>
            </w:r>
            <w:r w:rsidRPr="00860B28">
              <w:rPr>
                <w:b/>
                <w:snapToGrid w:val="0"/>
                <w:sz w:val="20"/>
                <w:szCs w:val="20"/>
                <w:lang w:eastAsia="ru-RU"/>
              </w:rPr>
              <w:t xml:space="preserve"> </w:t>
            </w:r>
            <w:proofErr w:type="spellStart"/>
            <w:r w:rsidRPr="00860B28">
              <w:rPr>
                <w:b/>
                <w:snapToGrid w:val="0"/>
                <w:sz w:val="20"/>
                <w:szCs w:val="20"/>
                <w:lang w:eastAsia="ru-RU"/>
              </w:rPr>
              <w:t>муддатли</w:t>
            </w:r>
            <w:proofErr w:type="spellEnd"/>
            <w:r w:rsidRPr="00860B28">
              <w:rPr>
                <w:b/>
                <w:snapToGrid w:val="0"/>
                <w:sz w:val="20"/>
                <w:szCs w:val="20"/>
                <w:lang w:eastAsia="ru-RU"/>
              </w:rPr>
              <w:t xml:space="preserve"> </w:t>
            </w:r>
            <w:proofErr w:type="spellStart"/>
            <w:r w:rsidRPr="00860B28">
              <w:rPr>
                <w:b/>
                <w:snapToGrid w:val="0"/>
                <w:sz w:val="20"/>
                <w:szCs w:val="20"/>
                <w:lang w:eastAsia="ru-RU"/>
              </w:rPr>
              <w:t>активлар</w:t>
            </w:r>
            <w:proofErr w:type="spellEnd"/>
          </w:p>
        </w:tc>
        <w:tc>
          <w:tcPr>
            <w:tcW w:w="5032" w:type="dxa"/>
            <w:gridSpan w:val="4"/>
            <w:tcBorders>
              <w:left w:val="single" w:sz="12" w:space="0" w:color="auto"/>
            </w:tcBorders>
          </w:tcPr>
          <w:p w14:paraId="062CA2E1" w14:textId="77777777" w:rsidR="0046235A" w:rsidRPr="00860B28" w:rsidRDefault="0046235A" w:rsidP="00294259">
            <w:pPr>
              <w:tabs>
                <w:tab w:val="left" w:pos="3600"/>
              </w:tabs>
              <w:rPr>
                <w:snapToGrid w:val="0"/>
                <w:sz w:val="20"/>
                <w:szCs w:val="20"/>
                <w:lang w:eastAsia="ru-RU"/>
              </w:rPr>
            </w:pPr>
            <w:proofErr w:type="spellStart"/>
            <w:r w:rsidRPr="00860B28">
              <w:rPr>
                <w:b/>
                <w:snapToGrid w:val="0"/>
                <w:sz w:val="20"/>
                <w:szCs w:val="20"/>
                <w:lang w:eastAsia="ru-RU"/>
              </w:rPr>
              <w:t>Ўз</w:t>
            </w:r>
            <w:proofErr w:type="spellEnd"/>
            <w:r w:rsidRPr="00860B28">
              <w:rPr>
                <w:b/>
                <w:snapToGrid w:val="0"/>
                <w:sz w:val="20"/>
                <w:szCs w:val="20"/>
                <w:lang w:eastAsia="ru-RU"/>
              </w:rPr>
              <w:t xml:space="preserve"> </w:t>
            </w:r>
            <w:proofErr w:type="spellStart"/>
            <w:r w:rsidRPr="00860B28">
              <w:rPr>
                <w:b/>
                <w:snapToGrid w:val="0"/>
                <w:sz w:val="20"/>
                <w:szCs w:val="20"/>
                <w:lang w:eastAsia="ru-RU"/>
              </w:rPr>
              <w:t>маблағлари</w:t>
            </w:r>
            <w:proofErr w:type="spellEnd"/>
            <w:r w:rsidRPr="00860B28">
              <w:rPr>
                <w:b/>
                <w:snapToGrid w:val="0"/>
                <w:sz w:val="20"/>
                <w:szCs w:val="20"/>
                <w:lang w:eastAsia="ru-RU"/>
              </w:rPr>
              <w:t xml:space="preserve"> </w:t>
            </w:r>
            <w:proofErr w:type="spellStart"/>
            <w:r w:rsidRPr="00860B28">
              <w:rPr>
                <w:b/>
                <w:snapToGrid w:val="0"/>
                <w:sz w:val="20"/>
                <w:szCs w:val="20"/>
                <w:lang w:eastAsia="ru-RU"/>
              </w:rPr>
              <w:t>манбаи</w:t>
            </w:r>
            <w:proofErr w:type="spellEnd"/>
          </w:p>
        </w:tc>
      </w:tr>
      <w:tr w:rsidR="0046235A" w:rsidRPr="00860B28" w14:paraId="71F0EF66" w14:textId="77777777" w:rsidTr="00294259">
        <w:trPr>
          <w:cantSplit/>
          <w:trHeight w:val="258"/>
        </w:trPr>
        <w:tc>
          <w:tcPr>
            <w:tcW w:w="2802" w:type="dxa"/>
            <w:vAlign w:val="center"/>
          </w:tcPr>
          <w:p w14:paraId="08065157" w14:textId="77777777" w:rsidR="0046235A" w:rsidRPr="00860B28" w:rsidRDefault="0046235A" w:rsidP="00294259">
            <w:pPr>
              <w:tabs>
                <w:tab w:val="left" w:pos="3600"/>
              </w:tabs>
              <w:rPr>
                <w:snapToGrid w:val="0"/>
                <w:sz w:val="20"/>
                <w:szCs w:val="20"/>
                <w:lang w:val="uz-Cyrl-UZ" w:eastAsia="ru-RU"/>
              </w:rPr>
            </w:pPr>
            <w:proofErr w:type="spellStart"/>
            <w:r w:rsidRPr="00860B28">
              <w:rPr>
                <w:snapToGrid w:val="0"/>
                <w:sz w:val="20"/>
                <w:szCs w:val="20"/>
                <w:lang w:eastAsia="ru-RU"/>
              </w:rPr>
              <w:t>Асосий</w:t>
            </w:r>
            <w:proofErr w:type="spellEnd"/>
            <w:r w:rsidRPr="00860B28">
              <w:rPr>
                <w:snapToGrid w:val="0"/>
                <w:sz w:val="20"/>
                <w:szCs w:val="20"/>
                <w:lang w:eastAsia="ru-RU"/>
              </w:rPr>
              <w:t xml:space="preserve"> </w:t>
            </w:r>
            <w:proofErr w:type="spellStart"/>
            <w:r w:rsidRPr="00860B28">
              <w:rPr>
                <w:snapToGrid w:val="0"/>
                <w:sz w:val="20"/>
                <w:szCs w:val="20"/>
                <w:lang w:eastAsia="ru-RU"/>
              </w:rPr>
              <w:t>воситалар</w:t>
            </w:r>
            <w:proofErr w:type="spellEnd"/>
            <w:r w:rsidRPr="00860B28">
              <w:rPr>
                <w:snapToGrid w:val="0"/>
                <w:sz w:val="20"/>
                <w:szCs w:val="20"/>
                <w:lang w:val="uz-Cyrl-UZ" w:eastAsia="ru-RU"/>
              </w:rPr>
              <w:t>(010 сатр)</w:t>
            </w:r>
          </w:p>
        </w:tc>
        <w:tc>
          <w:tcPr>
            <w:tcW w:w="780" w:type="dxa"/>
            <w:vAlign w:val="center"/>
          </w:tcPr>
          <w:p w14:paraId="756B243C" w14:textId="77777777" w:rsidR="0046235A" w:rsidRPr="00860B28" w:rsidRDefault="0046235A" w:rsidP="00294259">
            <w:pPr>
              <w:tabs>
                <w:tab w:val="left" w:pos="3600"/>
              </w:tabs>
              <w:rPr>
                <w:snapToGrid w:val="0"/>
                <w:sz w:val="20"/>
                <w:szCs w:val="20"/>
                <w:lang w:eastAsia="ru-RU"/>
              </w:rPr>
            </w:pPr>
          </w:p>
        </w:tc>
        <w:tc>
          <w:tcPr>
            <w:tcW w:w="780" w:type="dxa"/>
            <w:vAlign w:val="center"/>
          </w:tcPr>
          <w:p w14:paraId="2A5A0364" w14:textId="77777777" w:rsidR="0046235A" w:rsidRPr="00860B28" w:rsidRDefault="0046235A" w:rsidP="00294259">
            <w:pPr>
              <w:tabs>
                <w:tab w:val="left" w:pos="3600"/>
              </w:tabs>
              <w:rPr>
                <w:b/>
                <w:snapToGrid w:val="0"/>
                <w:sz w:val="20"/>
                <w:szCs w:val="20"/>
                <w:lang w:eastAsia="ru-RU"/>
              </w:rPr>
            </w:pPr>
          </w:p>
        </w:tc>
        <w:tc>
          <w:tcPr>
            <w:tcW w:w="780" w:type="dxa"/>
            <w:tcBorders>
              <w:right w:val="single" w:sz="12" w:space="0" w:color="auto"/>
            </w:tcBorders>
            <w:vAlign w:val="center"/>
          </w:tcPr>
          <w:p w14:paraId="5A40D4E4" w14:textId="77777777" w:rsidR="0046235A" w:rsidRPr="00860B28" w:rsidRDefault="0046235A" w:rsidP="00294259">
            <w:pPr>
              <w:tabs>
                <w:tab w:val="left" w:pos="3600"/>
              </w:tabs>
              <w:rPr>
                <w:b/>
                <w:snapToGrid w:val="0"/>
                <w:sz w:val="20"/>
                <w:szCs w:val="20"/>
                <w:lang w:eastAsia="ru-RU"/>
              </w:rPr>
            </w:pPr>
          </w:p>
        </w:tc>
        <w:tc>
          <w:tcPr>
            <w:tcW w:w="2479" w:type="dxa"/>
            <w:tcBorders>
              <w:left w:val="single" w:sz="12" w:space="0" w:color="auto"/>
            </w:tcBorders>
            <w:vAlign w:val="center"/>
          </w:tcPr>
          <w:p w14:paraId="04340633" w14:textId="77777777" w:rsidR="0046235A" w:rsidRPr="00860B28" w:rsidRDefault="0046235A" w:rsidP="00294259">
            <w:pPr>
              <w:tabs>
                <w:tab w:val="left" w:pos="3600"/>
              </w:tabs>
              <w:rPr>
                <w:snapToGrid w:val="0"/>
                <w:sz w:val="20"/>
                <w:szCs w:val="20"/>
                <w:lang w:val="uz-Cyrl-UZ" w:eastAsia="ru-RU"/>
              </w:rPr>
            </w:pPr>
            <w:r w:rsidRPr="00860B28">
              <w:rPr>
                <w:snapToGrid w:val="0"/>
                <w:sz w:val="20"/>
                <w:szCs w:val="20"/>
                <w:lang w:val="uz-Cyrl-UZ" w:eastAsia="ru-RU"/>
              </w:rPr>
              <w:t>Устав фонди</w:t>
            </w:r>
          </w:p>
          <w:p w14:paraId="5ADE7E0F" w14:textId="77777777" w:rsidR="0046235A" w:rsidRPr="00860B28" w:rsidRDefault="0046235A" w:rsidP="00294259">
            <w:pPr>
              <w:tabs>
                <w:tab w:val="left" w:pos="3600"/>
              </w:tabs>
              <w:rPr>
                <w:snapToGrid w:val="0"/>
                <w:sz w:val="20"/>
                <w:szCs w:val="20"/>
                <w:lang w:val="uz-Cyrl-UZ" w:eastAsia="ru-RU"/>
              </w:rPr>
            </w:pPr>
            <w:r w:rsidRPr="00860B28">
              <w:rPr>
                <w:snapToGrid w:val="0"/>
                <w:sz w:val="20"/>
                <w:szCs w:val="20"/>
                <w:lang w:val="uz-Cyrl-UZ" w:eastAsia="ru-RU"/>
              </w:rPr>
              <w:t>(410+420+430+440) сатр)</w:t>
            </w:r>
          </w:p>
        </w:tc>
        <w:tc>
          <w:tcPr>
            <w:tcW w:w="851" w:type="dxa"/>
          </w:tcPr>
          <w:p w14:paraId="2496F3BF" w14:textId="77777777" w:rsidR="0046235A" w:rsidRPr="00860B28" w:rsidRDefault="0046235A" w:rsidP="00294259">
            <w:pPr>
              <w:tabs>
                <w:tab w:val="left" w:pos="3600"/>
              </w:tabs>
              <w:jc w:val="both"/>
              <w:rPr>
                <w:snapToGrid w:val="0"/>
                <w:sz w:val="20"/>
                <w:szCs w:val="20"/>
                <w:lang w:eastAsia="ru-RU"/>
              </w:rPr>
            </w:pPr>
          </w:p>
        </w:tc>
        <w:tc>
          <w:tcPr>
            <w:tcW w:w="850" w:type="dxa"/>
          </w:tcPr>
          <w:p w14:paraId="4E11A840" w14:textId="77777777" w:rsidR="0046235A" w:rsidRPr="00860B28" w:rsidRDefault="0046235A" w:rsidP="00294259">
            <w:pPr>
              <w:tabs>
                <w:tab w:val="left" w:pos="3600"/>
              </w:tabs>
              <w:jc w:val="both"/>
              <w:rPr>
                <w:snapToGrid w:val="0"/>
                <w:sz w:val="20"/>
                <w:szCs w:val="20"/>
                <w:lang w:eastAsia="ru-RU"/>
              </w:rPr>
            </w:pPr>
          </w:p>
        </w:tc>
        <w:tc>
          <w:tcPr>
            <w:tcW w:w="852" w:type="dxa"/>
          </w:tcPr>
          <w:p w14:paraId="16706C21" w14:textId="77777777" w:rsidR="0046235A" w:rsidRPr="00860B28" w:rsidRDefault="0046235A" w:rsidP="00294259">
            <w:pPr>
              <w:tabs>
                <w:tab w:val="left" w:pos="3600"/>
              </w:tabs>
              <w:jc w:val="both"/>
              <w:rPr>
                <w:snapToGrid w:val="0"/>
                <w:sz w:val="20"/>
                <w:szCs w:val="20"/>
                <w:lang w:eastAsia="ru-RU"/>
              </w:rPr>
            </w:pPr>
          </w:p>
        </w:tc>
      </w:tr>
      <w:tr w:rsidR="0046235A" w:rsidRPr="00860B28" w14:paraId="71A9638F" w14:textId="77777777" w:rsidTr="00294259">
        <w:trPr>
          <w:cantSplit/>
          <w:trHeight w:val="501"/>
        </w:trPr>
        <w:tc>
          <w:tcPr>
            <w:tcW w:w="2802" w:type="dxa"/>
            <w:vAlign w:val="center"/>
          </w:tcPr>
          <w:p w14:paraId="431D0BD9" w14:textId="77777777" w:rsidR="0046235A" w:rsidRPr="00860B28" w:rsidRDefault="0046235A" w:rsidP="00294259">
            <w:pPr>
              <w:tabs>
                <w:tab w:val="left" w:pos="3600"/>
              </w:tabs>
              <w:rPr>
                <w:snapToGrid w:val="0"/>
                <w:sz w:val="20"/>
                <w:szCs w:val="20"/>
                <w:lang w:eastAsia="ru-RU"/>
              </w:rPr>
            </w:pPr>
            <w:proofErr w:type="spellStart"/>
            <w:r w:rsidRPr="00860B28">
              <w:rPr>
                <w:snapToGrid w:val="0"/>
                <w:sz w:val="20"/>
                <w:szCs w:val="20"/>
                <w:lang w:eastAsia="ru-RU"/>
              </w:rPr>
              <w:t>Шундан</w:t>
            </w:r>
            <w:proofErr w:type="spellEnd"/>
          </w:p>
          <w:p w14:paraId="4C5C5DF8" w14:textId="77777777" w:rsidR="0046235A" w:rsidRPr="00860B28" w:rsidRDefault="0046235A" w:rsidP="00294259">
            <w:pPr>
              <w:tabs>
                <w:tab w:val="left" w:pos="3600"/>
              </w:tabs>
              <w:rPr>
                <w:snapToGrid w:val="0"/>
                <w:sz w:val="20"/>
                <w:szCs w:val="20"/>
                <w:lang w:eastAsia="ru-RU"/>
              </w:rPr>
            </w:pPr>
            <w:proofErr w:type="spellStart"/>
            <w:r w:rsidRPr="00860B28">
              <w:rPr>
                <w:snapToGrid w:val="0"/>
                <w:sz w:val="20"/>
                <w:szCs w:val="20"/>
                <w:lang w:eastAsia="ru-RU"/>
              </w:rPr>
              <w:t>Ишлаб</w:t>
            </w:r>
            <w:proofErr w:type="spellEnd"/>
            <w:r w:rsidRPr="00860B28">
              <w:rPr>
                <w:snapToGrid w:val="0"/>
                <w:sz w:val="20"/>
                <w:szCs w:val="20"/>
                <w:lang w:eastAsia="ru-RU"/>
              </w:rPr>
              <w:t xml:space="preserve"> </w:t>
            </w:r>
            <w:proofErr w:type="spellStart"/>
            <w:r w:rsidRPr="00860B28">
              <w:rPr>
                <w:snapToGrid w:val="0"/>
                <w:sz w:val="20"/>
                <w:szCs w:val="20"/>
                <w:lang w:eastAsia="ru-RU"/>
              </w:rPr>
              <w:t>чиқариш</w:t>
            </w:r>
            <w:proofErr w:type="spellEnd"/>
            <w:r w:rsidRPr="00860B28">
              <w:rPr>
                <w:snapToGrid w:val="0"/>
                <w:sz w:val="20"/>
                <w:szCs w:val="20"/>
                <w:lang w:eastAsia="ru-RU"/>
              </w:rPr>
              <w:t xml:space="preserve"> </w:t>
            </w:r>
            <w:proofErr w:type="spellStart"/>
            <w:r w:rsidRPr="00860B28">
              <w:rPr>
                <w:snapToGrid w:val="0"/>
                <w:sz w:val="20"/>
                <w:szCs w:val="20"/>
                <w:lang w:eastAsia="ru-RU"/>
              </w:rPr>
              <w:t>фондлари</w:t>
            </w:r>
            <w:proofErr w:type="spellEnd"/>
          </w:p>
        </w:tc>
        <w:tc>
          <w:tcPr>
            <w:tcW w:w="780" w:type="dxa"/>
            <w:vAlign w:val="center"/>
          </w:tcPr>
          <w:p w14:paraId="0E8DE0A4" w14:textId="77777777" w:rsidR="0046235A" w:rsidRPr="00860B28" w:rsidRDefault="0046235A" w:rsidP="00294259">
            <w:pPr>
              <w:tabs>
                <w:tab w:val="left" w:pos="3600"/>
              </w:tabs>
              <w:rPr>
                <w:snapToGrid w:val="0"/>
                <w:sz w:val="20"/>
                <w:szCs w:val="20"/>
                <w:lang w:eastAsia="ru-RU"/>
              </w:rPr>
            </w:pPr>
          </w:p>
        </w:tc>
        <w:tc>
          <w:tcPr>
            <w:tcW w:w="780" w:type="dxa"/>
            <w:vAlign w:val="center"/>
          </w:tcPr>
          <w:p w14:paraId="73EFBC7B" w14:textId="77777777" w:rsidR="0046235A" w:rsidRPr="00860B28" w:rsidRDefault="0046235A" w:rsidP="00294259">
            <w:pPr>
              <w:tabs>
                <w:tab w:val="left" w:pos="3600"/>
              </w:tabs>
              <w:rPr>
                <w:b/>
                <w:snapToGrid w:val="0"/>
                <w:sz w:val="20"/>
                <w:szCs w:val="20"/>
                <w:lang w:eastAsia="ru-RU"/>
              </w:rPr>
            </w:pPr>
          </w:p>
        </w:tc>
        <w:tc>
          <w:tcPr>
            <w:tcW w:w="780" w:type="dxa"/>
            <w:tcBorders>
              <w:right w:val="single" w:sz="12" w:space="0" w:color="auto"/>
            </w:tcBorders>
            <w:vAlign w:val="center"/>
          </w:tcPr>
          <w:p w14:paraId="4F1EB0C5" w14:textId="77777777" w:rsidR="0046235A" w:rsidRPr="00860B28" w:rsidRDefault="0046235A" w:rsidP="00294259">
            <w:pPr>
              <w:tabs>
                <w:tab w:val="left" w:pos="3600"/>
              </w:tabs>
              <w:rPr>
                <w:b/>
                <w:snapToGrid w:val="0"/>
                <w:sz w:val="20"/>
                <w:szCs w:val="20"/>
                <w:lang w:eastAsia="ru-RU"/>
              </w:rPr>
            </w:pPr>
          </w:p>
        </w:tc>
        <w:tc>
          <w:tcPr>
            <w:tcW w:w="2479" w:type="dxa"/>
            <w:tcBorders>
              <w:left w:val="single" w:sz="12" w:space="0" w:color="auto"/>
            </w:tcBorders>
            <w:vAlign w:val="center"/>
          </w:tcPr>
          <w:p w14:paraId="67705998" w14:textId="77777777" w:rsidR="0046235A" w:rsidRPr="00860B28" w:rsidRDefault="0046235A" w:rsidP="00294259">
            <w:pPr>
              <w:tabs>
                <w:tab w:val="left" w:pos="3600"/>
              </w:tabs>
              <w:rPr>
                <w:snapToGrid w:val="0"/>
                <w:sz w:val="20"/>
                <w:szCs w:val="20"/>
                <w:lang w:eastAsia="ru-RU"/>
              </w:rPr>
            </w:pPr>
            <w:r w:rsidRPr="00860B28">
              <w:rPr>
                <w:snapToGrid w:val="0"/>
                <w:sz w:val="20"/>
                <w:szCs w:val="20"/>
                <w:lang w:eastAsia="ru-RU"/>
              </w:rPr>
              <w:t>Та</w:t>
            </w:r>
            <w:r w:rsidRPr="00860B28">
              <w:rPr>
                <w:snapToGrid w:val="0"/>
                <w:sz w:val="20"/>
                <w:szCs w:val="20"/>
                <w:lang w:val="uz-Cyrl-UZ" w:eastAsia="ru-RU"/>
              </w:rPr>
              <w:t>қ</w:t>
            </w:r>
            <w:proofErr w:type="spellStart"/>
            <w:r w:rsidRPr="00860B28">
              <w:rPr>
                <w:snapToGrid w:val="0"/>
                <w:sz w:val="20"/>
                <w:szCs w:val="20"/>
                <w:lang w:eastAsia="ru-RU"/>
              </w:rPr>
              <w:t>симлан</w:t>
            </w:r>
            <w:proofErr w:type="spellEnd"/>
            <w:r w:rsidRPr="00860B28">
              <w:rPr>
                <w:snapToGrid w:val="0"/>
                <w:sz w:val="20"/>
                <w:szCs w:val="20"/>
                <w:lang w:val="uz-Cyrl-UZ" w:eastAsia="ru-RU"/>
              </w:rPr>
              <w:t>м</w:t>
            </w:r>
            <w:proofErr w:type="spellStart"/>
            <w:r w:rsidRPr="00860B28">
              <w:rPr>
                <w:snapToGrid w:val="0"/>
                <w:sz w:val="20"/>
                <w:szCs w:val="20"/>
                <w:lang w:eastAsia="ru-RU"/>
              </w:rPr>
              <w:t>аган</w:t>
            </w:r>
            <w:proofErr w:type="spellEnd"/>
            <w:r w:rsidRPr="00860B28">
              <w:rPr>
                <w:snapToGrid w:val="0"/>
                <w:sz w:val="20"/>
                <w:szCs w:val="20"/>
                <w:lang w:eastAsia="ru-RU"/>
              </w:rPr>
              <w:t xml:space="preserve"> </w:t>
            </w:r>
            <w:proofErr w:type="spellStart"/>
            <w:r w:rsidRPr="00860B28">
              <w:rPr>
                <w:snapToGrid w:val="0"/>
                <w:sz w:val="20"/>
                <w:szCs w:val="20"/>
                <w:lang w:eastAsia="ru-RU"/>
              </w:rPr>
              <w:t>фойда</w:t>
            </w:r>
            <w:proofErr w:type="spellEnd"/>
          </w:p>
          <w:p w14:paraId="5C2A08DD" w14:textId="77777777" w:rsidR="0046235A" w:rsidRPr="00860B28" w:rsidRDefault="0046235A" w:rsidP="00294259">
            <w:pPr>
              <w:tabs>
                <w:tab w:val="left" w:pos="3600"/>
              </w:tabs>
              <w:rPr>
                <w:snapToGrid w:val="0"/>
                <w:sz w:val="20"/>
                <w:szCs w:val="20"/>
                <w:lang w:eastAsia="ru-RU"/>
              </w:rPr>
            </w:pPr>
            <w:r w:rsidRPr="00860B28">
              <w:rPr>
                <w:snapToGrid w:val="0"/>
                <w:sz w:val="20"/>
                <w:szCs w:val="20"/>
                <w:lang w:val="uz-Cyrl-UZ" w:eastAsia="ru-RU"/>
              </w:rPr>
              <w:t>(450 сатр)</w:t>
            </w:r>
          </w:p>
        </w:tc>
        <w:tc>
          <w:tcPr>
            <w:tcW w:w="851" w:type="dxa"/>
          </w:tcPr>
          <w:p w14:paraId="53A2EEA9" w14:textId="77777777" w:rsidR="0046235A" w:rsidRPr="00860B28" w:rsidRDefault="0046235A" w:rsidP="00294259">
            <w:pPr>
              <w:tabs>
                <w:tab w:val="left" w:pos="3600"/>
              </w:tabs>
              <w:jc w:val="both"/>
              <w:rPr>
                <w:snapToGrid w:val="0"/>
                <w:sz w:val="20"/>
                <w:szCs w:val="20"/>
                <w:lang w:eastAsia="ru-RU"/>
              </w:rPr>
            </w:pPr>
          </w:p>
        </w:tc>
        <w:tc>
          <w:tcPr>
            <w:tcW w:w="850" w:type="dxa"/>
          </w:tcPr>
          <w:p w14:paraId="2CAAA436" w14:textId="77777777" w:rsidR="0046235A" w:rsidRPr="00860B28" w:rsidRDefault="0046235A" w:rsidP="00294259">
            <w:pPr>
              <w:tabs>
                <w:tab w:val="left" w:pos="3600"/>
              </w:tabs>
              <w:jc w:val="both"/>
              <w:rPr>
                <w:snapToGrid w:val="0"/>
                <w:sz w:val="20"/>
                <w:szCs w:val="20"/>
                <w:lang w:eastAsia="ru-RU"/>
              </w:rPr>
            </w:pPr>
          </w:p>
        </w:tc>
        <w:tc>
          <w:tcPr>
            <w:tcW w:w="852" w:type="dxa"/>
          </w:tcPr>
          <w:p w14:paraId="296A64CA" w14:textId="77777777" w:rsidR="0046235A" w:rsidRPr="00860B28" w:rsidRDefault="0046235A" w:rsidP="00294259">
            <w:pPr>
              <w:tabs>
                <w:tab w:val="left" w:pos="3600"/>
              </w:tabs>
              <w:jc w:val="both"/>
              <w:rPr>
                <w:snapToGrid w:val="0"/>
                <w:sz w:val="20"/>
                <w:szCs w:val="20"/>
                <w:lang w:eastAsia="ru-RU"/>
              </w:rPr>
            </w:pPr>
          </w:p>
        </w:tc>
      </w:tr>
      <w:tr w:rsidR="0046235A" w:rsidRPr="00860B28" w14:paraId="464A900D" w14:textId="77777777" w:rsidTr="00294259">
        <w:trPr>
          <w:cantSplit/>
        </w:trPr>
        <w:tc>
          <w:tcPr>
            <w:tcW w:w="2802" w:type="dxa"/>
            <w:vAlign w:val="center"/>
          </w:tcPr>
          <w:p w14:paraId="0A5D5E69" w14:textId="77777777" w:rsidR="0046235A" w:rsidRPr="00860B28" w:rsidRDefault="0046235A" w:rsidP="00294259">
            <w:pPr>
              <w:tabs>
                <w:tab w:val="left" w:pos="3600"/>
              </w:tabs>
              <w:rPr>
                <w:snapToGrid w:val="0"/>
                <w:sz w:val="20"/>
                <w:szCs w:val="20"/>
                <w:lang w:val="uz-Cyrl-UZ" w:eastAsia="ru-RU"/>
              </w:rPr>
            </w:pPr>
            <w:r w:rsidRPr="00860B28">
              <w:rPr>
                <w:snapToGrid w:val="0"/>
                <w:sz w:val="20"/>
                <w:szCs w:val="20"/>
                <w:lang w:val="uz-Cyrl-UZ" w:eastAsia="ru-RU"/>
              </w:rPr>
              <w:t>Қ</w:t>
            </w:r>
            <w:proofErr w:type="spellStart"/>
            <w:r w:rsidRPr="00860B28">
              <w:rPr>
                <w:snapToGrid w:val="0"/>
                <w:sz w:val="20"/>
                <w:szCs w:val="20"/>
                <w:lang w:eastAsia="ru-RU"/>
              </w:rPr>
              <w:t>олдик</w:t>
            </w:r>
            <w:proofErr w:type="spellEnd"/>
            <w:r w:rsidRPr="00860B28">
              <w:rPr>
                <w:snapToGrid w:val="0"/>
                <w:sz w:val="20"/>
                <w:szCs w:val="20"/>
                <w:lang w:eastAsia="ru-RU"/>
              </w:rPr>
              <w:t xml:space="preserve"> </w:t>
            </w:r>
            <w:r w:rsidRPr="00860B28">
              <w:rPr>
                <w:snapToGrid w:val="0"/>
                <w:sz w:val="20"/>
                <w:szCs w:val="20"/>
                <w:lang w:val="uz-Cyrl-UZ" w:eastAsia="ru-RU"/>
              </w:rPr>
              <w:t>қ</w:t>
            </w:r>
            <w:proofErr w:type="spellStart"/>
            <w:r w:rsidRPr="00860B28">
              <w:rPr>
                <w:snapToGrid w:val="0"/>
                <w:sz w:val="20"/>
                <w:szCs w:val="20"/>
                <w:lang w:eastAsia="ru-RU"/>
              </w:rPr>
              <w:t>иймат</w:t>
            </w:r>
            <w:proofErr w:type="spellEnd"/>
            <w:r w:rsidRPr="00860B28">
              <w:rPr>
                <w:snapToGrid w:val="0"/>
                <w:sz w:val="20"/>
                <w:szCs w:val="20"/>
                <w:lang w:val="uz-Cyrl-UZ" w:eastAsia="ru-RU"/>
              </w:rPr>
              <w:t xml:space="preserve"> (130 сатр)</w:t>
            </w:r>
          </w:p>
        </w:tc>
        <w:tc>
          <w:tcPr>
            <w:tcW w:w="780" w:type="dxa"/>
            <w:vAlign w:val="center"/>
          </w:tcPr>
          <w:p w14:paraId="3AFBA68E" w14:textId="77777777" w:rsidR="0046235A" w:rsidRPr="00860B28" w:rsidRDefault="0046235A" w:rsidP="00294259">
            <w:pPr>
              <w:tabs>
                <w:tab w:val="left" w:pos="3600"/>
              </w:tabs>
              <w:rPr>
                <w:snapToGrid w:val="0"/>
                <w:sz w:val="20"/>
                <w:szCs w:val="20"/>
                <w:lang w:eastAsia="ru-RU"/>
              </w:rPr>
            </w:pPr>
          </w:p>
        </w:tc>
        <w:tc>
          <w:tcPr>
            <w:tcW w:w="780" w:type="dxa"/>
            <w:vAlign w:val="center"/>
          </w:tcPr>
          <w:p w14:paraId="63316934" w14:textId="77777777" w:rsidR="0046235A" w:rsidRPr="00860B28" w:rsidRDefault="0046235A" w:rsidP="00294259">
            <w:pPr>
              <w:tabs>
                <w:tab w:val="left" w:pos="3600"/>
              </w:tabs>
              <w:rPr>
                <w:b/>
                <w:snapToGrid w:val="0"/>
                <w:sz w:val="20"/>
                <w:szCs w:val="20"/>
                <w:lang w:eastAsia="ru-RU"/>
              </w:rPr>
            </w:pPr>
          </w:p>
        </w:tc>
        <w:tc>
          <w:tcPr>
            <w:tcW w:w="780" w:type="dxa"/>
            <w:tcBorders>
              <w:right w:val="single" w:sz="12" w:space="0" w:color="auto"/>
            </w:tcBorders>
            <w:vAlign w:val="center"/>
          </w:tcPr>
          <w:p w14:paraId="799DE500" w14:textId="77777777" w:rsidR="0046235A" w:rsidRPr="00860B28" w:rsidRDefault="0046235A" w:rsidP="00294259">
            <w:pPr>
              <w:tabs>
                <w:tab w:val="left" w:pos="3600"/>
              </w:tabs>
              <w:rPr>
                <w:b/>
                <w:snapToGrid w:val="0"/>
                <w:sz w:val="20"/>
                <w:szCs w:val="20"/>
                <w:lang w:eastAsia="ru-RU"/>
              </w:rPr>
            </w:pPr>
          </w:p>
        </w:tc>
        <w:tc>
          <w:tcPr>
            <w:tcW w:w="5032" w:type="dxa"/>
            <w:gridSpan w:val="4"/>
            <w:tcBorders>
              <w:left w:val="single" w:sz="12" w:space="0" w:color="auto"/>
            </w:tcBorders>
            <w:vAlign w:val="center"/>
          </w:tcPr>
          <w:p w14:paraId="39672D88" w14:textId="77777777" w:rsidR="0046235A" w:rsidRPr="00860B28" w:rsidRDefault="0046235A" w:rsidP="00294259">
            <w:pPr>
              <w:tabs>
                <w:tab w:val="left" w:pos="3600"/>
              </w:tabs>
              <w:rPr>
                <w:snapToGrid w:val="0"/>
                <w:sz w:val="20"/>
                <w:szCs w:val="20"/>
                <w:lang w:eastAsia="ru-RU"/>
              </w:rPr>
            </w:pPr>
            <w:proofErr w:type="spellStart"/>
            <w:r w:rsidRPr="00860B28">
              <w:rPr>
                <w:b/>
                <w:snapToGrid w:val="0"/>
                <w:sz w:val="20"/>
                <w:szCs w:val="20"/>
                <w:lang w:eastAsia="ru-RU"/>
              </w:rPr>
              <w:t>Мажбуриятлар</w:t>
            </w:r>
            <w:proofErr w:type="spellEnd"/>
          </w:p>
        </w:tc>
      </w:tr>
      <w:tr w:rsidR="0046235A" w:rsidRPr="00860B28" w14:paraId="056E64E5" w14:textId="77777777" w:rsidTr="00294259">
        <w:tc>
          <w:tcPr>
            <w:tcW w:w="2802" w:type="dxa"/>
            <w:vAlign w:val="center"/>
          </w:tcPr>
          <w:p w14:paraId="35850DCD" w14:textId="77777777" w:rsidR="0046235A" w:rsidRPr="00860B28" w:rsidRDefault="0046235A" w:rsidP="00294259">
            <w:pPr>
              <w:tabs>
                <w:tab w:val="left" w:pos="3600"/>
              </w:tabs>
              <w:rPr>
                <w:snapToGrid w:val="0"/>
                <w:sz w:val="20"/>
                <w:szCs w:val="20"/>
                <w:lang w:eastAsia="ru-RU"/>
              </w:rPr>
            </w:pPr>
            <w:r w:rsidRPr="00860B28">
              <w:rPr>
                <w:snapToGrid w:val="0"/>
                <w:sz w:val="20"/>
                <w:szCs w:val="20"/>
                <w:lang w:eastAsia="ru-RU"/>
              </w:rPr>
              <w:t xml:space="preserve">Капитал </w:t>
            </w:r>
            <w:r w:rsidRPr="00860B28">
              <w:rPr>
                <w:snapToGrid w:val="0"/>
                <w:sz w:val="20"/>
                <w:szCs w:val="20"/>
                <w:lang w:val="uz-Cyrl-UZ" w:eastAsia="ru-RU"/>
              </w:rPr>
              <w:t>қў</w:t>
            </w:r>
            <w:proofErr w:type="spellStart"/>
            <w:r w:rsidRPr="00860B28">
              <w:rPr>
                <w:snapToGrid w:val="0"/>
                <w:sz w:val="20"/>
                <w:szCs w:val="20"/>
                <w:lang w:eastAsia="ru-RU"/>
              </w:rPr>
              <w:t>йилмалар</w:t>
            </w:r>
            <w:proofErr w:type="spellEnd"/>
            <w:r w:rsidRPr="00860B28">
              <w:rPr>
                <w:snapToGrid w:val="0"/>
                <w:sz w:val="20"/>
                <w:szCs w:val="20"/>
                <w:lang w:val="uz-Cyrl-UZ" w:eastAsia="ru-RU"/>
              </w:rPr>
              <w:t>(100сатр)</w:t>
            </w:r>
          </w:p>
        </w:tc>
        <w:tc>
          <w:tcPr>
            <w:tcW w:w="780" w:type="dxa"/>
            <w:vAlign w:val="center"/>
          </w:tcPr>
          <w:p w14:paraId="4C6F4B76" w14:textId="77777777" w:rsidR="0046235A" w:rsidRPr="00860B28" w:rsidRDefault="0046235A" w:rsidP="00294259">
            <w:pPr>
              <w:tabs>
                <w:tab w:val="left" w:pos="3600"/>
              </w:tabs>
              <w:rPr>
                <w:snapToGrid w:val="0"/>
                <w:sz w:val="20"/>
                <w:szCs w:val="20"/>
                <w:lang w:eastAsia="ru-RU"/>
              </w:rPr>
            </w:pPr>
          </w:p>
        </w:tc>
        <w:tc>
          <w:tcPr>
            <w:tcW w:w="780" w:type="dxa"/>
            <w:vAlign w:val="center"/>
          </w:tcPr>
          <w:p w14:paraId="64AECD79" w14:textId="77777777" w:rsidR="0046235A" w:rsidRPr="00860B28" w:rsidRDefault="0046235A" w:rsidP="00294259">
            <w:pPr>
              <w:tabs>
                <w:tab w:val="left" w:pos="3600"/>
              </w:tabs>
              <w:rPr>
                <w:b/>
                <w:snapToGrid w:val="0"/>
                <w:sz w:val="20"/>
                <w:szCs w:val="20"/>
                <w:lang w:eastAsia="ru-RU"/>
              </w:rPr>
            </w:pPr>
          </w:p>
        </w:tc>
        <w:tc>
          <w:tcPr>
            <w:tcW w:w="780" w:type="dxa"/>
            <w:tcBorders>
              <w:right w:val="single" w:sz="12" w:space="0" w:color="auto"/>
            </w:tcBorders>
            <w:vAlign w:val="center"/>
          </w:tcPr>
          <w:p w14:paraId="210D9278" w14:textId="77777777" w:rsidR="0046235A" w:rsidRPr="00860B28" w:rsidRDefault="0046235A" w:rsidP="00294259">
            <w:pPr>
              <w:tabs>
                <w:tab w:val="left" w:pos="3600"/>
              </w:tabs>
              <w:rPr>
                <w:b/>
                <w:snapToGrid w:val="0"/>
                <w:sz w:val="20"/>
                <w:szCs w:val="20"/>
                <w:lang w:eastAsia="ru-RU"/>
              </w:rPr>
            </w:pPr>
          </w:p>
        </w:tc>
        <w:tc>
          <w:tcPr>
            <w:tcW w:w="2479" w:type="dxa"/>
            <w:tcBorders>
              <w:left w:val="single" w:sz="12" w:space="0" w:color="auto"/>
            </w:tcBorders>
            <w:vAlign w:val="center"/>
          </w:tcPr>
          <w:p w14:paraId="20B8D492" w14:textId="77777777" w:rsidR="0046235A" w:rsidRPr="00860B28" w:rsidRDefault="0046235A" w:rsidP="00294259">
            <w:pPr>
              <w:tabs>
                <w:tab w:val="left" w:pos="3600"/>
              </w:tabs>
              <w:rPr>
                <w:snapToGrid w:val="0"/>
                <w:sz w:val="20"/>
                <w:szCs w:val="20"/>
                <w:lang w:eastAsia="ru-RU"/>
              </w:rPr>
            </w:pPr>
            <w:proofErr w:type="spellStart"/>
            <w:r w:rsidRPr="00860B28">
              <w:rPr>
                <w:snapToGrid w:val="0"/>
                <w:sz w:val="20"/>
                <w:szCs w:val="20"/>
                <w:lang w:eastAsia="ru-RU"/>
              </w:rPr>
              <w:t>Займлар</w:t>
            </w:r>
            <w:proofErr w:type="spellEnd"/>
          </w:p>
        </w:tc>
        <w:tc>
          <w:tcPr>
            <w:tcW w:w="851" w:type="dxa"/>
          </w:tcPr>
          <w:p w14:paraId="6DBFA9BF" w14:textId="77777777" w:rsidR="0046235A" w:rsidRPr="00860B28" w:rsidRDefault="0046235A" w:rsidP="00294259">
            <w:pPr>
              <w:tabs>
                <w:tab w:val="left" w:pos="3600"/>
              </w:tabs>
              <w:jc w:val="both"/>
              <w:rPr>
                <w:snapToGrid w:val="0"/>
                <w:sz w:val="20"/>
                <w:szCs w:val="20"/>
                <w:lang w:eastAsia="ru-RU"/>
              </w:rPr>
            </w:pPr>
          </w:p>
        </w:tc>
        <w:tc>
          <w:tcPr>
            <w:tcW w:w="850" w:type="dxa"/>
          </w:tcPr>
          <w:p w14:paraId="6CDFF3E1" w14:textId="77777777" w:rsidR="0046235A" w:rsidRPr="00860B28" w:rsidRDefault="0046235A" w:rsidP="00294259">
            <w:pPr>
              <w:tabs>
                <w:tab w:val="left" w:pos="3600"/>
              </w:tabs>
              <w:jc w:val="both"/>
              <w:rPr>
                <w:snapToGrid w:val="0"/>
                <w:sz w:val="20"/>
                <w:szCs w:val="20"/>
                <w:lang w:eastAsia="ru-RU"/>
              </w:rPr>
            </w:pPr>
          </w:p>
        </w:tc>
        <w:tc>
          <w:tcPr>
            <w:tcW w:w="852" w:type="dxa"/>
          </w:tcPr>
          <w:p w14:paraId="669BE35D" w14:textId="77777777" w:rsidR="0046235A" w:rsidRPr="00860B28" w:rsidRDefault="0046235A" w:rsidP="00294259">
            <w:pPr>
              <w:tabs>
                <w:tab w:val="left" w:pos="3600"/>
              </w:tabs>
              <w:jc w:val="both"/>
              <w:rPr>
                <w:snapToGrid w:val="0"/>
                <w:sz w:val="20"/>
                <w:szCs w:val="20"/>
                <w:lang w:eastAsia="ru-RU"/>
              </w:rPr>
            </w:pPr>
          </w:p>
        </w:tc>
      </w:tr>
      <w:tr w:rsidR="0046235A" w:rsidRPr="00860B28" w14:paraId="6557A05B" w14:textId="77777777" w:rsidTr="00294259">
        <w:tc>
          <w:tcPr>
            <w:tcW w:w="2802" w:type="dxa"/>
            <w:vAlign w:val="center"/>
          </w:tcPr>
          <w:p w14:paraId="77214D33" w14:textId="77777777" w:rsidR="0046235A" w:rsidRPr="00860B28" w:rsidRDefault="0046235A" w:rsidP="00294259">
            <w:pPr>
              <w:tabs>
                <w:tab w:val="left" w:pos="3600"/>
              </w:tabs>
              <w:rPr>
                <w:snapToGrid w:val="0"/>
                <w:sz w:val="20"/>
                <w:szCs w:val="20"/>
                <w:lang w:val="uz-Cyrl-UZ" w:eastAsia="ru-RU"/>
              </w:rPr>
            </w:pPr>
            <w:proofErr w:type="spellStart"/>
            <w:r w:rsidRPr="00860B28">
              <w:rPr>
                <w:sz w:val="20"/>
                <w:szCs w:val="20"/>
                <w:lang w:eastAsia="ru-RU"/>
              </w:rPr>
              <w:t>Тугалланмаган</w:t>
            </w:r>
            <w:proofErr w:type="spellEnd"/>
            <w:r w:rsidRPr="00860B28">
              <w:rPr>
                <w:sz w:val="20"/>
                <w:szCs w:val="20"/>
                <w:lang w:eastAsia="ru-RU"/>
              </w:rPr>
              <w:t xml:space="preserve"> </w:t>
            </w:r>
            <w:proofErr w:type="spellStart"/>
            <w:r w:rsidRPr="00860B28">
              <w:rPr>
                <w:sz w:val="20"/>
                <w:szCs w:val="20"/>
                <w:lang w:eastAsia="ru-RU"/>
              </w:rPr>
              <w:t>ишлаб</w:t>
            </w:r>
            <w:proofErr w:type="spellEnd"/>
            <w:r w:rsidRPr="00860B28">
              <w:rPr>
                <w:sz w:val="20"/>
                <w:szCs w:val="20"/>
                <w:lang w:eastAsia="ru-RU"/>
              </w:rPr>
              <w:t xml:space="preserve"> </w:t>
            </w:r>
            <w:proofErr w:type="spellStart"/>
            <w:r w:rsidRPr="00860B28">
              <w:rPr>
                <w:sz w:val="20"/>
                <w:szCs w:val="20"/>
                <w:lang w:eastAsia="ru-RU"/>
              </w:rPr>
              <w:t>чиқариш</w:t>
            </w:r>
            <w:proofErr w:type="spellEnd"/>
            <w:r w:rsidRPr="00860B28">
              <w:rPr>
                <w:sz w:val="20"/>
                <w:szCs w:val="20"/>
                <w:lang w:val="uz-Cyrl-UZ" w:eastAsia="ru-RU"/>
              </w:rPr>
              <w:t xml:space="preserve"> </w:t>
            </w:r>
            <w:r w:rsidRPr="00860B28">
              <w:rPr>
                <w:snapToGrid w:val="0"/>
                <w:sz w:val="20"/>
                <w:szCs w:val="20"/>
                <w:lang w:val="uz-Cyrl-UZ" w:eastAsia="ru-RU"/>
              </w:rPr>
              <w:t>(160 сатр)</w:t>
            </w:r>
          </w:p>
        </w:tc>
        <w:tc>
          <w:tcPr>
            <w:tcW w:w="780" w:type="dxa"/>
            <w:vAlign w:val="center"/>
          </w:tcPr>
          <w:p w14:paraId="539B9D94" w14:textId="77777777" w:rsidR="0046235A" w:rsidRPr="00860B28" w:rsidRDefault="0046235A" w:rsidP="00294259">
            <w:pPr>
              <w:tabs>
                <w:tab w:val="left" w:pos="3600"/>
              </w:tabs>
              <w:rPr>
                <w:snapToGrid w:val="0"/>
                <w:sz w:val="20"/>
                <w:szCs w:val="20"/>
                <w:lang w:eastAsia="ru-RU"/>
              </w:rPr>
            </w:pPr>
          </w:p>
        </w:tc>
        <w:tc>
          <w:tcPr>
            <w:tcW w:w="780" w:type="dxa"/>
            <w:vAlign w:val="center"/>
          </w:tcPr>
          <w:p w14:paraId="13F920F1" w14:textId="77777777" w:rsidR="0046235A" w:rsidRPr="00860B28" w:rsidRDefault="0046235A" w:rsidP="00294259">
            <w:pPr>
              <w:tabs>
                <w:tab w:val="left" w:pos="3600"/>
              </w:tabs>
              <w:rPr>
                <w:b/>
                <w:snapToGrid w:val="0"/>
                <w:sz w:val="20"/>
                <w:szCs w:val="20"/>
                <w:lang w:eastAsia="ru-RU"/>
              </w:rPr>
            </w:pPr>
          </w:p>
        </w:tc>
        <w:tc>
          <w:tcPr>
            <w:tcW w:w="780" w:type="dxa"/>
            <w:tcBorders>
              <w:right w:val="single" w:sz="12" w:space="0" w:color="auto"/>
            </w:tcBorders>
            <w:vAlign w:val="center"/>
          </w:tcPr>
          <w:p w14:paraId="57717FC9" w14:textId="77777777" w:rsidR="0046235A" w:rsidRPr="00860B28" w:rsidRDefault="0046235A" w:rsidP="00294259">
            <w:pPr>
              <w:tabs>
                <w:tab w:val="left" w:pos="3600"/>
              </w:tabs>
              <w:rPr>
                <w:b/>
                <w:snapToGrid w:val="0"/>
                <w:sz w:val="20"/>
                <w:szCs w:val="20"/>
                <w:lang w:eastAsia="ru-RU"/>
              </w:rPr>
            </w:pPr>
          </w:p>
        </w:tc>
        <w:tc>
          <w:tcPr>
            <w:tcW w:w="2479" w:type="dxa"/>
            <w:tcBorders>
              <w:left w:val="single" w:sz="12" w:space="0" w:color="auto"/>
            </w:tcBorders>
            <w:vAlign w:val="center"/>
          </w:tcPr>
          <w:p w14:paraId="384031BD" w14:textId="77777777" w:rsidR="0046235A" w:rsidRPr="00860B28" w:rsidRDefault="0046235A" w:rsidP="00294259">
            <w:pPr>
              <w:tabs>
                <w:tab w:val="left" w:pos="3600"/>
              </w:tabs>
              <w:rPr>
                <w:snapToGrid w:val="0"/>
                <w:sz w:val="20"/>
                <w:szCs w:val="20"/>
                <w:lang w:eastAsia="ru-RU"/>
              </w:rPr>
            </w:pPr>
            <w:r w:rsidRPr="00860B28">
              <w:rPr>
                <w:snapToGrid w:val="0"/>
                <w:sz w:val="20"/>
                <w:szCs w:val="20"/>
                <w:lang w:eastAsia="ru-RU"/>
              </w:rPr>
              <w:t xml:space="preserve">Кредитор </w:t>
            </w:r>
            <w:r w:rsidRPr="00860B28">
              <w:rPr>
                <w:snapToGrid w:val="0"/>
                <w:sz w:val="20"/>
                <w:szCs w:val="20"/>
                <w:lang w:val="uz-Cyrl-UZ" w:eastAsia="ru-RU"/>
              </w:rPr>
              <w:t>қ</w:t>
            </w:r>
            <w:proofErr w:type="spellStart"/>
            <w:r w:rsidRPr="00860B28">
              <w:rPr>
                <w:snapToGrid w:val="0"/>
                <w:sz w:val="20"/>
                <w:szCs w:val="20"/>
                <w:lang w:eastAsia="ru-RU"/>
              </w:rPr>
              <w:t>арздорлик</w:t>
            </w:r>
            <w:proofErr w:type="spellEnd"/>
          </w:p>
          <w:p w14:paraId="11C0F2D5" w14:textId="77777777" w:rsidR="0046235A" w:rsidRPr="00860B28" w:rsidRDefault="0046235A" w:rsidP="00294259">
            <w:pPr>
              <w:tabs>
                <w:tab w:val="left" w:pos="3600"/>
              </w:tabs>
              <w:rPr>
                <w:snapToGrid w:val="0"/>
                <w:sz w:val="20"/>
                <w:szCs w:val="20"/>
                <w:lang w:eastAsia="ru-RU"/>
              </w:rPr>
            </w:pPr>
            <w:r w:rsidRPr="00860B28">
              <w:rPr>
                <w:snapToGrid w:val="0"/>
                <w:sz w:val="20"/>
                <w:szCs w:val="20"/>
                <w:lang w:val="uz-Cyrl-UZ" w:eastAsia="ru-RU"/>
              </w:rPr>
              <w:t>(600 сатр)</w:t>
            </w:r>
          </w:p>
        </w:tc>
        <w:tc>
          <w:tcPr>
            <w:tcW w:w="851" w:type="dxa"/>
          </w:tcPr>
          <w:p w14:paraId="3230A0AF" w14:textId="77777777" w:rsidR="0046235A" w:rsidRPr="00860B28" w:rsidRDefault="0046235A" w:rsidP="00294259">
            <w:pPr>
              <w:tabs>
                <w:tab w:val="left" w:pos="3600"/>
              </w:tabs>
              <w:jc w:val="both"/>
              <w:rPr>
                <w:snapToGrid w:val="0"/>
                <w:sz w:val="20"/>
                <w:szCs w:val="20"/>
                <w:lang w:eastAsia="ru-RU"/>
              </w:rPr>
            </w:pPr>
          </w:p>
        </w:tc>
        <w:tc>
          <w:tcPr>
            <w:tcW w:w="850" w:type="dxa"/>
          </w:tcPr>
          <w:p w14:paraId="0E91221C" w14:textId="77777777" w:rsidR="0046235A" w:rsidRPr="00860B28" w:rsidRDefault="0046235A" w:rsidP="00294259">
            <w:pPr>
              <w:tabs>
                <w:tab w:val="left" w:pos="3600"/>
              </w:tabs>
              <w:jc w:val="both"/>
              <w:rPr>
                <w:snapToGrid w:val="0"/>
                <w:sz w:val="20"/>
                <w:szCs w:val="20"/>
                <w:lang w:eastAsia="ru-RU"/>
              </w:rPr>
            </w:pPr>
          </w:p>
        </w:tc>
        <w:tc>
          <w:tcPr>
            <w:tcW w:w="852" w:type="dxa"/>
          </w:tcPr>
          <w:p w14:paraId="70D6390D" w14:textId="77777777" w:rsidR="0046235A" w:rsidRPr="00860B28" w:rsidRDefault="0046235A" w:rsidP="00294259">
            <w:pPr>
              <w:tabs>
                <w:tab w:val="left" w:pos="3600"/>
              </w:tabs>
              <w:jc w:val="both"/>
              <w:rPr>
                <w:snapToGrid w:val="0"/>
                <w:sz w:val="20"/>
                <w:szCs w:val="20"/>
                <w:lang w:eastAsia="ru-RU"/>
              </w:rPr>
            </w:pPr>
          </w:p>
        </w:tc>
      </w:tr>
      <w:tr w:rsidR="0046235A" w:rsidRPr="00860B28" w14:paraId="6C295502" w14:textId="77777777" w:rsidTr="00294259">
        <w:trPr>
          <w:cantSplit/>
        </w:trPr>
        <w:tc>
          <w:tcPr>
            <w:tcW w:w="5142" w:type="dxa"/>
            <w:gridSpan w:val="4"/>
            <w:tcBorders>
              <w:right w:val="single" w:sz="12" w:space="0" w:color="auto"/>
            </w:tcBorders>
            <w:vAlign w:val="center"/>
          </w:tcPr>
          <w:p w14:paraId="6DAFADFB" w14:textId="77777777" w:rsidR="0046235A" w:rsidRPr="00860B28" w:rsidRDefault="0046235A" w:rsidP="00294259">
            <w:pPr>
              <w:tabs>
                <w:tab w:val="left" w:pos="3600"/>
              </w:tabs>
              <w:rPr>
                <w:b/>
                <w:snapToGrid w:val="0"/>
                <w:sz w:val="20"/>
                <w:szCs w:val="20"/>
                <w:lang w:eastAsia="ru-RU"/>
              </w:rPr>
            </w:pPr>
            <w:proofErr w:type="spellStart"/>
            <w:r w:rsidRPr="00860B28">
              <w:rPr>
                <w:b/>
                <w:snapToGrid w:val="0"/>
                <w:sz w:val="20"/>
                <w:szCs w:val="20"/>
                <w:lang w:eastAsia="ru-RU"/>
              </w:rPr>
              <w:t>Жорий</w:t>
            </w:r>
            <w:proofErr w:type="spellEnd"/>
            <w:r w:rsidRPr="00860B28">
              <w:rPr>
                <w:b/>
                <w:snapToGrid w:val="0"/>
                <w:sz w:val="20"/>
                <w:szCs w:val="20"/>
                <w:lang w:eastAsia="ru-RU"/>
              </w:rPr>
              <w:t xml:space="preserve"> </w:t>
            </w:r>
            <w:proofErr w:type="spellStart"/>
            <w:r w:rsidRPr="00860B28">
              <w:rPr>
                <w:b/>
                <w:snapToGrid w:val="0"/>
                <w:sz w:val="20"/>
                <w:szCs w:val="20"/>
                <w:lang w:eastAsia="ru-RU"/>
              </w:rPr>
              <w:t>активлар</w:t>
            </w:r>
            <w:proofErr w:type="spellEnd"/>
          </w:p>
        </w:tc>
        <w:tc>
          <w:tcPr>
            <w:tcW w:w="2479" w:type="dxa"/>
            <w:tcBorders>
              <w:left w:val="single" w:sz="12" w:space="0" w:color="auto"/>
            </w:tcBorders>
            <w:vAlign w:val="center"/>
          </w:tcPr>
          <w:p w14:paraId="07B257BE" w14:textId="77777777" w:rsidR="0046235A" w:rsidRPr="00860B28" w:rsidRDefault="0046235A" w:rsidP="00294259">
            <w:pPr>
              <w:tabs>
                <w:tab w:val="left" w:pos="3600"/>
              </w:tabs>
              <w:rPr>
                <w:snapToGrid w:val="0"/>
                <w:sz w:val="20"/>
                <w:szCs w:val="20"/>
                <w:lang w:eastAsia="ru-RU"/>
              </w:rPr>
            </w:pPr>
            <w:proofErr w:type="spellStart"/>
            <w:r w:rsidRPr="00860B28">
              <w:rPr>
                <w:sz w:val="20"/>
                <w:szCs w:val="20"/>
                <w:lang w:eastAsia="ru-RU"/>
              </w:rPr>
              <w:t>Шундан</w:t>
            </w:r>
            <w:proofErr w:type="spellEnd"/>
            <w:r w:rsidRPr="00860B28">
              <w:rPr>
                <w:sz w:val="20"/>
                <w:szCs w:val="20"/>
                <w:lang w:eastAsia="ru-RU"/>
              </w:rPr>
              <w:t xml:space="preserve"> </w:t>
            </w:r>
            <w:proofErr w:type="spellStart"/>
            <w:r w:rsidRPr="00860B28">
              <w:rPr>
                <w:sz w:val="20"/>
                <w:szCs w:val="20"/>
                <w:lang w:eastAsia="ru-RU"/>
              </w:rPr>
              <w:t>муддати</w:t>
            </w:r>
            <w:proofErr w:type="spellEnd"/>
            <w:r w:rsidRPr="00860B28">
              <w:rPr>
                <w:sz w:val="20"/>
                <w:szCs w:val="20"/>
                <w:lang w:eastAsia="ru-RU"/>
              </w:rPr>
              <w:t xml:space="preserve"> </w:t>
            </w:r>
            <w:proofErr w:type="spellStart"/>
            <w:r w:rsidRPr="00860B28">
              <w:rPr>
                <w:sz w:val="20"/>
                <w:szCs w:val="20"/>
                <w:lang w:eastAsia="ru-RU"/>
              </w:rPr>
              <w:t>ўтган</w:t>
            </w:r>
            <w:proofErr w:type="spellEnd"/>
            <w:r w:rsidRPr="00860B28">
              <w:rPr>
                <w:sz w:val="20"/>
                <w:szCs w:val="20"/>
                <w:lang w:eastAsia="ru-RU"/>
              </w:rPr>
              <w:t xml:space="preserve"> </w:t>
            </w:r>
            <w:r w:rsidRPr="00860B28">
              <w:rPr>
                <w:sz w:val="20"/>
                <w:szCs w:val="20"/>
                <w:lang w:val="uz-Cyrl-UZ" w:eastAsia="ru-RU"/>
              </w:rPr>
              <w:t>қ</w:t>
            </w:r>
            <w:proofErr w:type="spellStart"/>
            <w:r w:rsidRPr="00860B28">
              <w:rPr>
                <w:sz w:val="20"/>
                <w:szCs w:val="20"/>
                <w:lang w:eastAsia="ru-RU"/>
              </w:rPr>
              <w:t>арздорлик</w:t>
            </w:r>
            <w:proofErr w:type="spellEnd"/>
            <w:r w:rsidRPr="00860B28">
              <w:rPr>
                <w:snapToGrid w:val="0"/>
                <w:sz w:val="20"/>
                <w:szCs w:val="20"/>
                <w:lang w:val="uz-Cyrl-UZ" w:eastAsia="ru-RU"/>
              </w:rPr>
              <w:t>(602 сатр)</w:t>
            </w:r>
          </w:p>
        </w:tc>
        <w:tc>
          <w:tcPr>
            <w:tcW w:w="851" w:type="dxa"/>
          </w:tcPr>
          <w:p w14:paraId="5FDCDAAE" w14:textId="77777777" w:rsidR="0046235A" w:rsidRPr="00860B28" w:rsidRDefault="0046235A" w:rsidP="00294259">
            <w:pPr>
              <w:tabs>
                <w:tab w:val="left" w:pos="3600"/>
              </w:tabs>
              <w:jc w:val="both"/>
              <w:rPr>
                <w:snapToGrid w:val="0"/>
                <w:sz w:val="20"/>
                <w:szCs w:val="20"/>
                <w:lang w:eastAsia="ru-RU"/>
              </w:rPr>
            </w:pPr>
          </w:p>
        </w:tc>
        <w:tc>
          <w:tcPr>
            <w:tcW w:w="850" w:type="dxa"/>
          </w:tcPr>
          <w:p w14:paraId="36BE2A11" w14:textId="77777777" w:rsidR="0046235A" w:rsidRPr="00860B28" w:rsidRDefault="0046235A" w:rsidP="00294259">
            <w:pPr>
              <w:tabs>
                <w:tab w:val="left" w:pos="3600"/>
              </w:tabs>
              <w:jc w:val="both"/>
              <w:rPr>
                <w:snapToGrid w:val="0"/>
                <w:sz w:val="20"/>
                <w:szCs w:val="20"/>
                <w:lang w:eastAsia="ru-RU"/>
              </w:rPr>
            </w:pPr>
          </w:p>
        </w:tc>
        <w:tc>
          <w:tcPr>
            <w:tcW w:w="852" w:type="dxa"/>
          </w:tcPr>
          <w:p w14:paraId="38609462" w14:textId="77777777" w:rsidR="0046235A" w:rsidRPr="00860B28" w:rsidRDefault="0046235A" w:rsidP="00294259">
            <w:pPr>
              <w:tabs>
                <w:tab w:val="left" w:pos="3600"/>
              </w:tabs>
              <w:jc w:val="both"/>
              <w:rPr>
                <w:snapToGrid w:val="0"/>
                <w:sz w:val="20"/>
                <w:szCs w:val="20"/>
                <w:lang w:eastAsia="ru-RU"/>
              </w:rPr>
            </w:pPr>
          </w:p>
        </w:tc>
      </w:tr>
      <w:tr w:rsidR="0046235A" w:rsidRPr="00860B28" w14:paraId="06A695CC" w14:textId="77777777" w:rsidTr="00294259">
        <w:tc>
          <w:tcPr>
            <w:tcW w:w="2802" w:type="dxa"/>
            <w:vAlign w:val="center"/>
          </w:tcPr>
          <w:p w14:paraId="08AF0CAA" w14:textId="77777777" w:rsidR="0046235A" w:rsidRPr="00860B28" w:rsidRDefault="0046235A" w:rsidP="00294259">
            <w:pPr>
              <w:tabs>
                <w:tab w:val="left" w:pos="3600"/>
              </w:tabs>
              <w:rPr>
                <w:sz w:val="20"/>
                <w:szCs w:val="20"/>
                <w:lang w:val="uz-Cyrl-UZ" w:eastAsia="ru-RU"/>
              </w:rPr>
            </w:pPr>
            <w:proofErr w:type="spellStart"/>
            <w:r w:rsidRPr="00860B28">
              <w:rPr>
                <w:snapToGrid w:val="0"/>
                <w:sz w:val="20"/>
                <w:szCs w:val="20"/>
                <w:lang w:eastAsia="ru-RU"/>
              </w:rPr>
              <w:t>Айланма</w:t>
            </w:r>
            <w:proofErr w:type="spellEnd"/>
            <w:r w:rsidRPr="00860B28">
              <w:rPr>
                <w:snapToGrid w:val="0"/>
                <w:sz w:val="20"/>
                <w:szCs w:val="20"/>
                <w:lang w:eastAsia="ru-RU"/>
              </w:rPr>
              <w:t xml:space="preserve"> </w:t>
            </w:r>
            <w:proofErr w:type="spellStart"/>
            <w:r w:rsidRPr="00860B28">
              <w:rPr>
                <w:snapToGrid w:val="0"/>
                <w:sz w:val="20"/>
                <w:szCs w:val="20"/>
                <w:lang w:eastAsia="ru-RU"/>
              </w:rPr>
              <w:t>мабла</w:t>
            </w:r>
            <w:proofErr w:type="spellEnd"/>
            <w:r w:rsidRPr="00860B28">
              <w:rPr>
                <w:snapToGrid w:val="0"/>
                <w:sz w:val="20"/>
                <w:szCs w:val="20"/>
                <w:lang w:val="uz-Cyrl-UZ" w:eastAsia="ru-RU"/>
              </w:rPr>
              <w:t>ғ</w:t>
            </w:r>
            <w:proofErr w:type="spellStart"/>
            <w:r w:rsidRPr="00860B28">
              <w:rPr>
                <w:snapToGrid w:val="0"/>
                <w:sz w:val="20"/>
                <w:szCs w:val="20"/>
                <w:lang w:eastAsia="ru-RU"/>
              </w:rPr>
              <w:t>лар</w:t>
            </w:r>
            <w:proofErr w:type="spellEnd"/>
            <w:r w:rsidRPr="00860B28">
              <w:rPr>
                <w:snapToGrid w:val="0"/>
                <w:sz w:val="20"/>
                <w:szCs w:val="20"/>
                <w:lang w:val="uz-Cyrl-UZ" w:eastAsia="ru-RU"/>
              </w:rPr>
              <w:t xml:space="preserve"> (390сатр)</w:t>
            </w:r>
          </w:p>
        </w:tc>
        <w:tc>
          <w:tcPr>
            <w:tcW w:w="780" w:type="dxa"/>
            <w:vAlign w:val="center"/>
          </w:tcPr>
          <w:p w14:paraId="3E858EA1" w14:textId="77777777" w:rsidR="0046235A" w:rsidRPr="00860B28" w:rsidRDefault="0046235A" w:rsidP="00294259">
            <w:pPr>
              <w:tabs>
                <w:tab w:val="left" w:pos="3600"/>
              </w:tabs>
              <w:rPr>
                <w:snapToGrid w:val="0"/>
                <w:sz w:val="20"/>
                <w:szCs w:val="20"/>
                <w:lang w:eastAsia="ru-RU"/>
              </w:rPr>
            </w:pPr>
          </w:p>
        </w:tc>
        <w:tc>
          <w:tcPr>
            <w:tcW w:w="780" w:type="dxa"/>
            <w:vAlign w:val="center"/>
          </w:tcPr>
          <w:p w14:paraId="24BD8B29" w14:textId="77777777" w:rsidR="0046235A" w:rsidRPr="00860B28" w:rsidRDefault="0046235A" w:rsidP="00294259">
            <w:pPr>
              <w:tabs>
                <w:tab w:val="left" w:pos="3600"/>
              </w:tabs>
              <w:rPr>
                <w:snapToGrid w:val="0"/>
                <w:sz w:val="20"/>
                <w:szCs w:val="20"/>
                <w:lang w:eastAsia="ru-RU"/>
              </w:rPr>
            </w:pPr>
          </w:p>
        </w:tc>
        <w:tc>
          <w:tcPr>
            <w:tcW w:w="780" w:type="dxa"/>
            <w:tcBorders>
              <w:right w:val="single" w:sz="12" w:space="0" w:color="auto"/>
            </w:tcBorders>
            <w:vAlign w:val="center"/>
          </w:tcPr>
          <w:p w14:paraId="1690611D" w14:textId="77777777" w:rsidR="0046235A" w:rsidRPr="00860B28" w:rsidRDefault="0046235A" w:rsidP="00294259">
            <w:pPr>
              <w:tabs>
                <w:tab w:val="left" w:pos="3600"/>
              </w:tabs>
              <w:rPr>
                <w:snapToGrid w:val="0"/>
                <w:sz w:val="20"/>
                <w:szCs w:val="20"/>
                <w:lang w:eastAsia="ru-RU"/>
              </w:rPr>
            </w:pPr>
          </w:p>
        </w:tc>
        <w:tc>
          <w:tcPr>
            <w:tcW w:w="2479" w:type="dxa"/>
            <w:tcBorders>
              <w:left w:val="single" w:sz="12" w:space="0" w:color="auto"/>
            </w:tcBorders>
            <w:vAlign w:val="center"/>
          </w:tcPr>
          <w:p w14:paraId="3BEA585F" w14:textId="77777777" w:rsidR="0046235A" w:rsidRPr="00860B28" w:rsidRDefault="0046235A" w:rsidP="00294259">
            <w:pPr>
              <w:tabs>
                <w:tab w:val="left" w:pos="3600"/>
              </w:tabs>
              <w:rPr>
                <w:sz w:val="20"/>
                <w:szCs w:val="20"/>
                <w:lang w:eastAsia="ru-RU"/>
              </w:rPr>
            </w:pPr>
            <w:proofErr w:type="spellStart"/>
            <w:r w:rsidRPr="00860B28">
              <w:rPr>
                <w:sz w:val="20"/>
                <w:szCs w:val="20"/>
                <w:lang w:eastAsia="ru-RU"/>
              </w:rPr>
              <w:t>Шундан</w:t>
            </w:r>
            <w:proofErr w:type="spellEnd"/>
            <w:r w:rsidRPr="00860B28">
              <w:rPr>
                <w:sz w:val="20"/>
                <w:szCs w:val="20"/>
                <w:lang w:eastAsia="ru-RU"/>
              </w:rPr>
              <w:t xml:space="preserve"> </w:t>
            </w:r>
            <w:proofErr w:type="spellStart"/>
            <w:r w:rsidRPr="00860B28">
              <w:rPr>
                <w:sz w:val="20"/>
                <w:szCs w:val="20"/>
                <w:lang w:eastAsia="ru-RU"/>
              </w:rPr>
              <w:t>бюджетдан</w:t>
            </w:r>
            <w:proofErr w:type="spellEnd"/>
            <w:r w:rsidRPr="00860B28">
              <w:rPr>
                <w:sz w:val="20"/>
                <w:szCs w:val="20"/>
                <w:lang w:eastAsia="ru-RU"/>
              </w:rPr>
              <w:t xml:space="preserve"> </w:t>
            </w:r>
            <w:r w:rsidRPr="00860B28">
              <w:rPr>
                <w:sz w:val="20"/>
                <w:szCs w:val="20"/>
                <w:lang w:val="uz-Cyrl-UZ" w:eastAsia="ru-RU"/>
              </w:rPr>
              <w:t>қ</w:t>
            </w:r>
            <w:proofErr w:type="spellStart"/>
            <w:r w:rsidRPr="00860B28">
              <w:rPr>
                <w:sz w:val="20"/>
                <w:szCs w:val="20"/>
                <w:lang w:eastAsia="ru-RU"/>
              </w:rPr>
              <w:t>арздорлик</w:t>
            </w:r>
            <w:proofErr w:type="spellEnd"/>
            <w:r w:rsidRPr="00860B28">
              <w:rPr>
                <w:snapToGrid w:val="0"/>
                <w:sz w:val="20"/>
                <w:szCs w:val="20"/>
                <w:lang w:val="uz-Cyrl-UZ" w:eastAsia="ru-RU"/>
              </w:rPr>
              <w:t>(680 сатр)</w:t>
            </w:r>
          </w:p>
        </w:tc>
        <w:tc>
          <w:tcPr>
            <w:tcW w:w="851" w:type="dxa"/>
          </w:tcPr>
          <w:p w14:paraId="284D0F40" w14:textId="77777777" w:rsidR="0046235A" w:rsidRPr="00860B28" w:rsidRDefault="0046235A" w:rsidP="00294259">
            <w:pPr>
              <w:tabs>
                <w:tab w:val="left" w:pos="3600"/>
              </w:tabs>
              <w:jc w:val="both"/>
              <w:rPr>
                <w:snapToGrid w:val="0"/>
                <w:sz w:val="20"/>
                <w:szCs w:val="20"/>
                <w:lang w:eastAsia="ru-RU"/>
              </w:rPr>
            </w:pPr>
          </w:p>
        </w:tc>
        <w:tc>
          <w:tcPr>
            <w:tcW w:w="850" w:type="dxa"/>
          </w:tcPr>
          <w:p w14:paraId="2F4EE2D1" w14:textId="77777777" w:rsidR="0046235A" w:rsidRPr="00860B28" w:rsidRDefault="0046235A" w:rsidP="00294259">
            <w:pPr>
              <w:tabs>
                <w:tab w:val="left" w:pos="3600"/>
              </w:tabs>
              <w:jc w:val="both"/>
              <w:rPr>
                <w:snapToGrid w:val="0"/>
                <w:sz w:val="20"/>
                <w:szCs w:val="20"/>
                <w:lang w:eastAsia="ru-RU"/>
              </w:rPr>
            </w:pPr>
          </w:p>
        </w:tc>
        <w:tc>
          <w:tcPr>
            <w:tcW w:w="852" w:type="dxa"/>
          </w:tcPr>
          <w:p w14:paraId="00603A3B" w14:textId="77777777" w:rsidR="0046235A" w:rsidRPr="00860B28" w:rsidRDefault="0046235A" w:rsidP="00294259">
            <w:pPr>
              <w:tabs>
                <w:tab w:val="left" w:pos="3600"/>
              </w:tabs>
              <w:jc w:val="both"/>
              <w:rPr>
                <w:snapToGrid w:val="0"/>
                <w:sz w:val="20"/>
                <w:szCs w:val="20"/>
                <w:lang w:eastAsia="ru-RU"/>
              </w:rPr>
            </w:pPr>
          </w:p>
        </w:tc>
      </w:tr>
      <w:tr w:rsidR="0046235A" w:rsidRPr="00860B28" w14:paraId="13F8185D" w14:textId="77777777" w:rsidTr="00294259">
        <w:trPr>
          <w:cantSplit/>
        </w:trPr>
        <w:tc>
          <w:tcPr>
            <w:tcW w:w="2802" w:type="dxa"/>
            <w:vAlign w:val="center"/>
          </w:tcPr>
          <w:p w14:paraId="3FCD549B" w14:textId="77777777" w:rsidR="0046235A" w:rsidRPr="00860B28" w:rsidRDefault="0046235A" w:rsidP="00294259">
            <w:pPr>
              <w:tabs>
                <w:tab w:val="left" w:pos="3600"/>
              </w:tabs>
              <w:rPr>
                <w:sz w:val="20"/>
                <w:szCs w:val="20"/>
                <w:lang w:val="uz-Cyrl-UZ" w:eastAsia="ru-RU"/>
              </w:rPr>
            </w:pPr>
            <w:proofErr w:type="spellStart"/>
            <w:r w:rsidRPr="00860B28">
              <w:rPr>
                <w:sz w:val="20"/>
                <w:szCs w:val="20"/>
                <w:lang w:eastAsia="ru-RU"/>
              </w:rPr>
              <w:t>Улардан</w:t>
            </w:r>
            <w:proofErr w:type="spellEnd"/>
            <w:r w:rsidRPr="00860B28">
              <w:rPr>
                <w:sz w:val="20"/>
                <w:szCs w:val="20"/>
                <w:lang w:eastAsia="ru-RU"/>
              </w:rPr>
              <w:t xml:space="preserve"> </w:t>
            </w:r>
            <w:proofErr w:type="spellStart"/>
            <w:r w:rsidRPr="00860B28">
              <w:rPr>
                <w:sz w:val="20"/>
                <w:szCs w:val="20"/>
                <w:lang w:eastAsia="ru-RU"/>
              </w:rPr>
              <w:t>ишлаб</w:t>
            </w:r>
            <w:proofErr w:type="spellEnd"/>
            <w:r w:rsidRPr="00860B28">
              <w:rPr>
                <w:sz w:val="20"/>
                <w:szCs w:val="20"/>
                <w:lang w:eastAsia="ru-RU"/>
              </w:rPr>
              <w:t xml:space="preserve"> </w:t>
            </w:r>
            <w:proofErr w:type="spellStart"/>
            <w:r w:rsidRPr="00860B28">
              <w:rPr>
                <w:sz w:val="20"/>
                <w:szCs w:val="20"/>
                <w:lang w:eastAsia="ru-RU"/>
              </w:rPr>
              <w:t>чиқариш</w:t>
            </w:r>
            <w:proofErr w:type="spellEnd"/>
            <w:r w:rsidRPr="00860B28">
              <w:rPr>
                <w:sz w:val="20"/>
                <w:szCs w:val="20"/>
                <w:lang w:eastAsia="ru-RU"/>
              </w:rPr>
              <w:t xml:space="preserve"> </w:t>
            </w:r>
            <w:proofErr w:type="spellStart"/>
            <w:r w:rsidRPr="00860B28">
              <w:rPr>
                <w:sz w:val="20"/>
                <w:szCs w:val="20"/>
                <w:lang w:eastAsia="ru-RU"/>
              </w:rPr>
              <w:t>захиралари</w:t>
            </w:r>
            <w:proofErr w:type="spellEnd"/>
            <w:r w:rsidRPr="00860B28">
              <w:rPr>
                <w:sz w:val="20"/>
                <w:szCs w:val="20"/>
                <w:lang w:val="uz-Cyrl-UZ" w:eastAsia="ru-RU"/>
              </w:rPr>
              <w:t xml:space="preserve"> </w:t>
            </w:r>
            <w:r w:rsidRPr="00860B28">
              <w:rPr>
                <w:snapToGrid w:val="0"/>
                <w:sz w:val="20"/>
                <w:szCs w:val="20"/>
                <w:lang w:val="uz-Cyrl-UZ" w:eastAsia="ru-RU"/>
              </w:rPr>
              <w:t>(150 сатр)</w:t>
            </w:r>
          </w:p>
        </w:tc>
        <w:tc>
          <w:tcPr>
            <w:tcW w:w="780" w:type="dxa"/>
            <w:vAlign w:val="center"/>
          </w:tcPr>
          <w:p w14:paraId="43338793" w14:textId="77777777" w:rsidR="0046235A" w:rsidRPr="00860B28" w:rsidRDefault="0046235A" w:rsidP="00294259">
            <w:pPr>
              <w:tabs>
                <w:tab w:val="left" w:pos="3600"/>
              </w:tabs>
              <w:rPr>
                <w:snapToGrid w:val="0"/>
                <w:sz w:val="20"/>
                <w:szCs w:val="20"/>
                <w:lang w:eastAsia="ru-RU"/>
              </w:rPr>
            </w:pPr>
          </w:p>
        </w:tc>
        <w:tc>
          <w:tcPr>
            <w:tcW w:w="780" w:type="dxa"/>
            <w:vAlign w:val="center"/>
          </w:tcPr>
          <w:p w14:paraId="2AE4EE1E" w14:textId="77777777" w:rsidR="0046235A" w:rsidRPr="00860B28" w:rsidRDefault="0046235A" w:rsidP="00294259">
            <w:pPr>
              <w:tabs>
                <w:tab w:val="left" w:pos="3600"/>
              </w:tabs>
              <w:rPr>
                <w:snapToGrid w:val="0"/>
                <w:sz w:val="20"/>
                <w:szCs w:val="20"/>
                <w:lang w:eastAsia="ru-RU"/>
              </w:rPr>
            </w:pPr>
          </w:p>
        </w:tc>
        <w:tc>
          <w:tcPr>
            <w:tcW w:w="780" w:type="dxa"/>
            <w:tcBorders>
              <w:right w:val="single" w:sz="12" w:space="0" w:color="auto"/>
            </w:tcBorders>
            <w:vAlign w:val="center"/>
          </w:tcPr>
          <w:p w14:paraId="2B8FB4F7" w14:textId="77777777" w:rsidR="0046235A" w:rsidRPr="00860B28" w:rsidRDefault="0046235A" w:rsidP="00294259">
            <w:pPr>
              <w:tabs>
                <w:tab w:val="left" w:pos="3600"/>
              </w:tabs>
              <w:rPr>
                <w:snapToGrid w:val="0"/>
                <w:sz w:val="20"/>
                <w:szCs w:val="20"/>
                <w:lang w:eastAsia="ru-RU"/>
              </w:rPr>
            </w:pPr>
          </w:p>
        </w:tc>
        <w:tc>
          <w:tcPr>
            <w:tcW w:w="2479" w:type="dxa"/>
            <w:vMerge w:val="restart"/>
            <w:tcBorders>
              <w:left w:val="single" w:sz="12" w:space="0" w:color="auto"/>
            </w:tcBorders>
            <w:vAlign w:val="center"/>
          </w:tcPr>
          <w:p w14:paraId="431E26D2" w14:textId="77777777" w:rsidR="0046235A" w:rsidRPr="00860B28" w:rsidRDefault="0046235A" w:rsidP="00294259">
            <w:pPr>
              <w:tabs>
                <w:tab w:val="left" w:pos="3600"/>
              </w:tabs>
              <w:rPr>
                <w:sz w:val="20"/>
                <w:szCs w:val="20"/>
                <w:lang w:eastAsia="ru-RU"/>
              </w:rPr>
            </w:pPr>
            <w:proofErr w:type="spellStart"/>
            <w:r w:rsidRPr="00860B28">
              <w:rPr>
                <w:sz w:val="20"/>
                <w:szCs w:val="20"/>
                <w:lang w:eastAsia="ru-RU"/>
              </w:rPr>
              <w:t>Шундан</w:t>
            </w:r>
            <w:proofErr w:type="spellEnd"/>
            <w:r w:rsidRPr="00860B28">
              <w:rPr>
                <w:sz w:val="20"/>
                <w:szCs w:val="20"/>
                <w:lang w:eastAsia="ru-RU"/>
              </w:rPr>
              <w:t xml:space="preserve"> </w:t>
            </w:r>
          </w:p>
          <w:p w14:paraId="76C41DE1" w14:textId="77777777" w:rsidR="0046235A" w:rsidRPr="00860B28" w:rsidRDefault="0046235A" w:rsidP="00294259">
            <w:pPr>
              <w:tabs>
                <w:tab w:val="left" w:pos="3600"/>
              </w:tabs>
              <w:rPr>
                <w:sz w:val="20"/>
                <w:szCs w:val="20"/>
                <w:lang w:eastAsia="ru-RU"/>
              </w:rPr>
            </w:pPr>
            <w:proofErr w:type="spellStart"/>
            <w:r w:rsidRPr="00860B28">
              <w:rPr>
                <w:sz w:val="20"/>
                <w:szCs w:val="20"/>
                <w:lang w:eastAsia="ru-RU"/>
              </w:rPr>
              <w:t>иш</w:t>
            </w:r>
            <w:proofErr w:type="spellEnd"/>
            <w:r w:rsidRPr="00860B28">
              <w:rPr>
                <w:sz w:val="20"/>
                <w:szCs w:val="20"/>
                <w:lang w:eastAsia="ru-RU"/>
              </w:rPr>
              <w:t xml:space="preserve"> </w:t>
            </w:r>
            <w:r w:rsidRPr="00860B28">
              <w:rPr>
                <w:sz w:val="20"/>
                <w:szCs w:val="20"/>
                <w:lang w:val="uz-Cyrl-UZ" w:eastAsia="ru-RU"/>
              </w:rPr>
              <w:t>ҳ</w:t>
            </w:r>
            <w:proofErr w:type="spellStart"/>
            <w:r w:rsidRPr="00860B28">
              <w:rPr>
                <w:sz w:val="20"/>
                <w:szCs w:val="20"/>
                <w:lang w:eastAsia="ru-RU"/>
              </w:rPr>
              <w:t>ақидан</w:t>
            </w:r>
            <w:proofErr w:type="spellEnd"/>
            <w:r w:rsidRPr="00860B28">
              <w:rPr>
                <w:sz w:val="20"/>
                <w:szCs w:val="20"/>
                <w:lang w:eastAsia="ru-RU"/>
              </w:rPr>
              <w:t xml:space="preserve"> </w:t>
            </w:r>
            <w:proofErr w:type="spellStart"/>
            <w:r w:rsidRPr="00860B28">
              <w:rPr>
                <w:sz w:val="20"/>
                <w:szCs w:val="20"/>
                <w:lang w:eastAsia="ru-RU"/>
              </w:rPr>
              <w:t>карздорлик</w:t>
            </w:r>
            <w:proofErr w:type="spellEnd"/>
          </w:p>
          <w:p w14:paraId="5CBB278A" w14:textId="77777777" w:rsidR="0046235A" w:rsidRPr="00860B28" w:rsidRDefault="0046235A" w:rsidP="00294259">
            <w:pPr>
              <w:tabs>
                <w:tab w:val="left" w:pos="3600"/>
              </w:tabs>
              <w:rPr>
                <w:sz w:val="20"/>
                <w:szCs w:val="20"/>
                <w:lang w:eastAsia="ru-RU"/>
              </w:rPr>
            </w:pPr>
            <w:r w:rsidRPr="00860B28">
              <w:rPr>
                <w:snapToGrid w:val="0"/>
                <w:sz w:val="20"/>
                <w:szCs w:val="20"/>
                <w:lang w:val="uz-Cyrl-UZ" w:eastAsia="ru-RU"/>
              </w:rPr>
              <w:t>(720 сатр)</w:t>
            </w:r>
          </w:p>
        </w:tc>
        <w:tc>
          <w:tcPr>
            <w:tcW w:w="851" w:type="dxa"/>
            <w:vMerge w:val="restart"/>
          </w:tcPr>
          <w:p w14:paraId="12E8BB11" w14:textId="77777777" w:rsidR="0046235A" w:rsidRPr="00860B28" w:rsidRDefault="0046235A" w:rsidP="00294259">
            <w:pPr>
              <w:tabs>
                <w:tab w:val="left" w:pos="3600"/>
              </w:tabs>
              <w:jc w:val="both"/>
              <w:rPr>
                <w:snapToGrid w:val="0"/>
                <w:sz w:val="20"/>
                <w:szCs w:val="20"/>
                <w:lang w:eastAsia="ru-RU"/>
              </w:rPr>
            </w:pPr>
          </w:p>
        </w:tc>
        <w:tc>
          <w:tcPr>
            <w:tcW w:w="850" w:type="dxa"/>
            <w:vMerge w:val="restart"/>
          </w:tcPr>
          <w:p w14:paraId="055D3E2A" w14:textId="77777777" w:rsidR="0046235A" w:rsidRPr="00860B28" w:rsidRDefault="0046235A" w:rsidP="00294259">
            <w:pPr>
              <w:tabs>
                <w:tab w:val="left" w:pos="3600"/>
              </w:tabs>
              <w:jc w:val="both"/>
              <w:rPr>
                <w:snapToGrid w:val="0"/>
                <w:sz w:val="20"/>
                <w:szCs w:val="20"/>
                <w:lang w:eastAsia="ru-RU"/>
              </w:rPr>
            </w:pPr>
          </w:p>
        </w:tc>
        <w:tc>
          <w:tcPr>
            <w:tcW w:w="852" w:type="dxa"/>
            <w:vMerge w:val="restart"/>
          </w:tcPr>
          <w:p w14:paraId="65269391" w14:textId="77777777" w:rsidR="0046235A" w:rsidRPr="00860B28" w:rsidRDefault="0046235A" w:rsidP="00294259">
            <w:pPr>
              <w:tabs>
                <w:tab w:val="left" w:pos="3600"/>
              </w:tabs>
              <w:jc w:val="both"/>
              <w:rPr>
                <w:snapToGrid w:val="0"/>
                <w:sz w:val="20"/>
                <w:szCs w:val="20"/>
                <w:lang w:eastAsia="ru-RU"/>
              </w:rPr>
            </w:pPr>
          </w:p>
        </w:tc>
      </w:tr>
      <w:tr w:rsidR="0046235A" w:rsidRPr="00860B28" w14:paraId="6EC50729" w14:textId="77777777" w:rsidTr="00294259">
        <w:trPr>
          <w:cantSplit/>
          <w:trHeight w:val="64"/>
        </w:trPr>
        <w:tc>
          <w:tcPr>
            <w:tcW w:w="2802" w:type="dxa"/>
            <w:vAlign w:val="center"/>
          </w:tcPr>
          <w:p w14:paraId="2FCB76D6" w14:textId="77777777" w:rsidR="0046235A" w:rsidRPr="00860B28" w:rsidRDefault="0046235A" w:rsidP="00294259">
            <w:pPr>
              <w:tabs>
                <w:tab w:val="left" w:pos="3600"/>
              </w:tabs>
              <w:rPr>
                <w:sz w:val="20"/>
                <w:szCs w:val="20"/>
                <w:lang w:eastAsia="ru-RU"/>
              </w:rPr>
            </w:pPr>
            <w:r w:rsidRPr="00860B28">
              <w:rPr>
                <w:sz w:val="20"/>
                <w:szCs w:val="20"/>
                <w:lang w:eastAsia="ru-RU"/>
              </w:rPr>
              <w:t xml:space="preserve">Дебитор </w:t>
            </w:r>
            <w:r w:rsidRPr="00860B28">
              <w:rPr>
                <w:sz w:val="20"/>
                <w:szCs w:val="20"/>
                <w:lang w:val="uz-Cyrl-UZ" w:eastAsia="ru-RU"/>
              </w:rPr>
              <w:t>қ</w:t>
            </w:r>
            <w:proofErr w:type="spellStart"/>
            <w:r w:rsidRPr="00860B28">
              <w:rPr>
                <w:sz w:val="20"/>
                <w:szCs w:val="20"/>
                <w:lang w:eastAsia="ru-RU"/>
              </w:rPr>
              <w:t>арздорлик</w:t>
            </w:r>
            <w:proofErr w:type="spellEnd"/>
            <w:r w:rsidRPr="00860B28">
              <w:rPr>
                <w:snapToGrid w:val="0"/>
                <w:sz w:val="20"/>
                <w:szCs w:val="20"/>
                <w:lang w:val="uz-Cyrl-UZ" w:eastAsia="ru-RU"/>
              </w:rPr>
              <w:t>(210сатр)</w:t>
            </w:r>
          </w:p>
        </w:tc>
        <w:tc>
          <w:tcPr>
            <w:tcW w:w="780" w:type="dxa"/>
            <w:vAlign w:val="center"/>
          </w:tcPr>
          <w:p w14:paraId="2B9ABB6C" w14:textId="77777777" w:rsidR="0046235A" w:rsidRPr="00860B28" w:rsidRDefault="0046235A" w:rsidP="00294259">
            <w:pPr>
              <w:tabs>
                <w:tab w:val="left" w:pos="3600"/>
              </w:tabs>
              <w:rPr>
                <w:snapToGrid w:val="0"/>
                <w:sz w:val="20"/>
                <w:szCs w:val="20"/>
                <w:lang w:eastAsia="ru-RU"/>
              </w:rPr>
            </w:pPr>
          </w:p>
        </w:tc>
        <w:tc>
          <w:tcPr>
            <w:tcW w:w="780" w:type="dxa"/>
            <w:vAlign w:val="center"/>
          </w:tcPr>
          <w:p w14:paraId="6A14E33E" w14:textId="77777777" w:rsidR="0046235A" w:rsidRPr="00860B28" w:rsidRDefault="0046235A" w:rsidP="00294259">
            <w:pPr>
              <w:tabs>
                <w:tab w:val="left" w:pos="3600"/>
              </w:tabs>
              <w:rPr>
                <w:snapToGrid w:val="0"/>
                <w:sz w:val="20"/>
                <w:szCs w:val="20"/>
                <w:lang w:eastAsia="ru-RU"/>
              </w:rPr>
            </w:pPr>
          </w:p>
        </w:tc>
        <w:tc>
          <w:tcPr>
            <w:tcW w:w="780" w:type="dxa"/>
            <w:tcBorders>
              <w:right w:val="single" w:sz="12" w:space="0" w:color="auto"/>
            </w:tcBorders>
            <w:vAlign w:val="center"/>
          </w:tcPr>
          <w:p w14:paraId="3E5EA687" w14:textId="77777777" w:rsidR="0046235A" w:rsidRPr="00860B28" w:rsidRDefault="0046235A" w:rsidP="00294259">
            <w:pPr>
              <w:tabs>
                <w:tab w:val="left" w:pos="3600"/>
              </w:tabs>
              <w:rPr>
                <w:snapToGrid w:val="0"/>
                <w:sz w:val="20"/>
                <w:szCs w:val="20"/>
                <w:lang w:eastAsia="ru-RU"/>
              </w:rPr>
            </w:pPr>
          </w:p>
        </w:tc>
        <w:tc>
          <w:tcPr>
            <w:tcW w:w="2479" w:type="dxa"/>
            <w:vMerge/>
            <w:tcBorders>
              <w:left w:val="single" w:sz="12" w:space="0" w:color="auto"/>
            </w:tcBorders>
            <w:vAlign w:val="center"/>
          </w:tcPr>
          <w:p w14:paraId="50275D30" w14:textId="77777777" w:rsidR="0046235A" w:rsidRPr="00860B28" w:rsidRDefault="0046235A" w:rsidP="00294259">
            <w:pPr>
              <w:tabs>
                <w:tab w:val="left" w:pos="3600"/>
              </w:tabs>
              <w:rPr>
                <w:sz w:val="20"/>
                <w:szCs w:val="20"/>
                <w:lang w:eastAsia="ru-RU"/>
              </w:rPr>
            </w:pPr>
          </w:p>
        </w:tc>
        <w:tc>
          <w:tcPr>
            <w:tcW w:w="851" w:type="dxa"/>
            <w:vMerge/>
          </w:tcPr>
          <w:p w14:paraId="112ED39B" w14:textId="77777777" w:rsidR="0046235A" w:rsidRPr="00860B28" w:rsidRDefault="0046235A" w:rsidP="00294259">
            <w:pPr>
              <w:tabs>
                <w:tab w:val="left" w:pos="3600"/>
              </w:tabs>
              <w:jc w:val="both"/>
              <w:rPr>
                <w:snapToGrid w:val="0"/>
                <w:sz w:val="20"/>
                <w:szCs w:val="20"/>
                <w:lang w:eastAsia="ru-RU"/>
              </w:rPr>
            </w:pPr>
          </w:p>
        </w:tc>
        <w:tc>
          <w:tcPr>
            <w:tcW w:w="850" w:type="dxa"/>
            <w:vMerge/>
          </w:tcPr>
          <w:p w14:paraId="4C789AA1" w14:textId="77777777" w:rsidR="0046235A" w:rsidRPr="00860B28" w:rsidRDefault="0046235A" w:rsidP="00294259">
            <w:pPr>
              <w:tabs>
                <w:tab w:val="left" w:pos="3600"/>
              </w:tabs>
              <w:jc w:val="both"/>
              <w:rPr>
                <w:snapToGrid w:val="0"/>
                <w:sz w:val="20"/>
                <w:szCs w:val="20"/>
                <w:lang w:eastAsia="ru-RU"/>
              </w:rPr>
            </w:pPr>
          </w:p>
        </w:tc>
        <w:tc>
          <w:tcPr>
            <w:tcW w:w="852" w:type="dxa"/>
            <w:vMerge/>
          </w:tcPr>
          <w:p w14:paraId="49D0EA9B" w14:textId="77777777" w:rsidR="0046235A" w:rsidRPr="00860B28" w:rsidRDefault="0046235A" w:rsidP="00294259">
            <w:pPr>
              <w:tabs>
                <w:tab w:val="left" w:pos="3600"/>
              </w:tabs>
              <w:jc w:val="both"/>
              <w:rPr>
                <w:snapToGrid w:val="0"/>
                <w:sz w:val="20"/>
                <w:szCs w:val="20"/>
                <w:lang w:eastAsia="ru-RU"/>
              </w:rPr>
            </w:pPr>
          </w:p>
        </w:tc>
      </w:tr>
      <w:tr w:rsidR="0046235A" w:rsidRPr="00860B28" w14:paraId="7CC3FD60" w14:textId="77777777" w:rsidTr="00294259">
        <w:trPr>
          <w:cantSplit/>
          <w:trHeight w:val="501"/>
        </w:trPr>
        <w:tc>
          <w:tcPr>
            <w:tcW w:w="2802" w:type="dxa"/>
            <w:vAlign w:val="center"/>
          </w:tcPr>
          <w:p w14:paraId="17B09B58" w14:textId="77777777" w:rsidR="0046235A" w:rsidRPr="00860B28" w:rsidRDefault="0046235A" w:rsidP="00294259">
            <w:pPr>
              <w:tabs>
                <w:tab w:val="left" w:pos="3600"/>
              </w:tabs>
              <w:rPr>
                <w:sz w:val="20"/>
                <w:szCs w:val="20"/>
                <w:lang w:eastAsia="ru-RU"/>
              </w:rPr>
            </w:pPr>
            <w:proofErr w:type="spellStart"/>
            <w:r w:rsidRPr="00860B28">
              <w:rPr>
                <w:sz w:val="20"/>
                <w:szCs w:val="20"/>
                <w:lang w:eastAsia="ru-RU"/>
              </w:rPr>
              <w:t>Шундан</w:t>
            </w:r>
            <w:proofErr w:type="spellEnd"/>
            <w:r w:rsidRPr="00860B28">
              <w:rPr>
                <w:sz w:val="20"/>
                <w:szCs w:val="20"/>
                <w:lang w:eastAsia="ru-RU"/>
              </w:rPr>
              <w:t xml:space="preserve"> </w:t>
            </w:r>
            <w:proofErr w:type="spellStart"/>
            <w:r w:rsidRPr="00860B28">
              <w:rPr>
                <w:sz w:val="20"/>
                <w:szCs w:val="20"/>
                <w:lang w:eastAsia="ru-RU"/>
              </w:rPr>
              <w:t>муддати</w:t>
            </w:r>
            <w:proofErr w:type="spellEnd"/>
            <w:r w:rsidRPr="00860B28">
              <w:rPr>
                <w:sz w:val="20"/>
                <w:szCs w:val="20"/>
                <w:lang w:eastAsia="ru-RU"/>
              </w:rPr>
              <w:t xml:space="preserve"> </w:t>
            </w:r>
            <w:proofErr w:type="spellStart"/>
            <w:r w:rsidRPr="00860B28">
              <w:rPr>
                <w:sz w:val="20"/>
                <w:szCs w:val="20"/>
                <w:lang w:eastAsia="ru-RU"/>
              </w:rPr>
              <w:t>ўтган</w:t>
            </w:r>
            <w:proofErr w:type="spellEnd"/>
            <w:r w:rsidRPr="00860B28">
              <w:rPr>
                <w:sz w:val="20"/>
                <w:szCs w:val="20"/>
                <w:lang w:eastAsia="ru-RU"/>
              </w:rPr>
              <w:t xml:space="preserve"> </w:t>
            </w:r>
            <w:r w:rsidRPr="00860B28">
              <w:rPr>
                <w:sz w:val="20"/>
                <w:szCs w:val="20"/>
                <w:lang w:val="uz-Cyrl-UZ" w:eastAsia="ru-RU"/>
              </w:rPr>
              <w:t>қ</w:t>
            </w:r>
            <w:proofErr w:type="spellStart"/>
            <w:r w:rsidRPr="00860B28">
              <w:rPr>
                <w:sz w:val="20"/>
                <w:szCs w:val="20"/>
                <w:lang w:eastAsia="ru-RU"/>
              </w:rPr>
              <w:t>арздорлик</w:t>
            </w:r>
            <w:proofErr w:type="spellEnd"/>
            <w:r w:rsidRPr="00860B28">
              <w:rPr>
                <w:snapToGrid w:val="0"/>
                <w:sz w:val="20"/>
                <w:szCs w:val="20"/>
                <w:lang w:val="uz-Cyrl-UZ" w:eastAsia="ru-RU"/>
              </w:rPr>
              <w:t>(211 сатр)</w:t>
            </w:r>
          </w:p>
        </w:tc>
        <w:tc>
          <w:tcPr>
            <w:tcW w:w="780" w:type="dxa"/>
            <w:vAlign w:val="center"/>
          </w:tcPr>
          <w:p w14:paraId="6D4444B9" w14:textId="77777777" w:rsidR="0046235A" w:rsidRPr="00860B28" w:rsidRDefault="0046235A" w:rsidP="00294259">
            <w:pPr>
              <w:tabs>
                <w:tab w:val="left" w:pos="3600"/>
              </w:tabs>
              <w:rPr>
                <w:snapToGrid w:val="0"/>
                <w:sz w:val="20"/>
                <w:szCs w:val="20"/>
                <w:lang w:eastAsia="ru-RU"/>
              </w:rPr>
            </w:pPr>
          </w:p>
        </w:tc>
        <w:tc>
          <w:tcPr>
            <w:tcW w:w="780" w:type="dxa"/>
            <w:vAlign w:val="center"/>
          </w:tcPr>
          <w:p w14:paraId="6F0D7187" w14:textId="77777777" w:rsidR="0046235A" w:rsidRPr="00860B28" w:rsidRDefault="0046235A" w:rsidP="00294259">
            <w:pPr>
              <w:tabs>
                <w:tab w:val="left" w:pos="3600"/>
              </w:tabs>
              <w:rPr>
                <w:snapToGrid w:val="0"/>
                <w:sz w:val="20"/>
                <w:szCs w:val="20"/>
                <w:lang w:eastAsia="ru-RU"/>
              </w:rPr>
            </w:pPr>
          </w:p>
        </w:tc>
        <w:tc>
          <w:tcPr>
            <w:tcW w:w="780" w:type="dxa"/>
            <w:tcBorders>
              <w:right w:val="single" w:sz="12" w:space="0" w:color="auto"/>
            </w:tcBorders>
            <w:vAlign w:val="center"/>
          </w:tcPr>
          <w:p w14:paraId="71C93FDA" w14:textId="77777777" w:rsidR="0046235A" w:rsidRPr="00860B28" w:rsidRDefault="0046235A" w:rsidP="00294259">
            <w:pPr>
              <w:tabs>
                <w:tab w:val="left" w:pos="3600"/>
              </w:tabs>
              <w:rPr>
                <w:snapToGrid w:val="0"/>
                <w:sz w:val="20"/>
                <w:szCs w:val="20"/>
                <w:lang w:eastAsia="ru-RU"/>
              </w:rPr>
            </w:pPr>
          </w:p>
        </w:tc>
        <w:tc>
          <w:tcPr>
            <w:tcW w:w="2479" w:type="dxa"/>
            <w:vMerge/>
            <w:tcBorders>
              <w:left w:val="single" w:sz="12" w:space="0" w:color="auto"/>
            </w:tcBorders>
            <w:vAlign w:val="center"/>
          </w:tcPr>
          <w:p w14:paraId="50A3791E" w14:textId="77777777" w:rsidR="0046235A" w:rsidRPr="00860B28" w:rsidRDefault="0046235A" w:rsidP="00294259">
            <w:pPr>
              <w:tabs>
                <w:tab w:val="left" w:pos="3600"/>
              </w:tabs>
              <w:rPr>
                <w:sz w:val="20"/>
                <w:szCs w:val="20"/>
                <w:lang w:eastAsia="ru-RU"/>
              </w:rPr>
            </w:pPr>
          </w:p>
        </w:tc>
        <w:tc>
          <w:tcPr>
            <w:tcW w:w="851" w:type="dxa"/>
            <w:vMerge/>
          </w:tcPr>
          <w:p w14:paraId="2A6A5588" w14:textId="77777777" w:rsidR="0046235A" w:rsidRPr="00860B28" w:rsidRDefault="0046235A" w:rsidP="00294259">
            <w:pPr>
              <w:tabs>
                <w:tab w:val="left" w:pos="3600"/>
              </w:tabs>
              <w:jc w:val="both"/>
              <w:rPr>
                <w:snapToGrid w:val="0"/>
                <w:sz w:val="20"/>
                <w:szCs w:val="20"/>
                <w:lang w:eastAsia="ru-RU"/>
              </w:rPr>
            </w:pPr>
          </w:p>
        </w:tc>
        <w:tc>
          <w:tcPr>
            <w:tcW w:w="850" w:type="dxa"/>
            <w:vMerge/>
          </w:tcPr>
          <w:p w14:paraId="4C600FE2" w14:textId="77777777" w:rsidR="0046235A" w:rsidRPr="00860B28" w:rsidRDefault="0046235A" w:rsidP="00294259">
            <w:pPr>
              <w:tabs>
                <w:tab w:val="left" w:pos="3600"/>
              </w:tabs>
              <w:jc w:val="both"/>
              <w:rPr>
                <w:snapToGrid w:val="0"/>
                <w:sz w:val="20"/>
                <w:szCs w:val="20"/>
                <w:lang w:eastAsia="ru-RU"/>
              </w:rPr>
            </w:pPr>
          </w:p>
        </w:tc>
        <w:tc>
          <w:tcPr>
            <w:tcW w:w="852" w:type="dxa"/>
            <w:vMerge/>
          </w:tcPr>
          <w:p w14:paraId="1C4E23E6" w14:textId="77777777" w:rsidR="0046235A" w:rsidRPr="00860B28" w:rsidRDefault="0046235A" w:rsidP="00294259">
            <w:pPr>
              <w:tabs>
                <w:tab w:val="left" w:pos="3600"/>
              </w:tabs>
              <w:jc w:val="both"/>
              <w:rPr>
                <w:snapToGrid w:val="0"/>
                <w:sz w:val="20"/>
                <w:szCs w:val="20"/>
                <w:lang w:eastAsia="ru-RU"/>
              </w:rPr>
            </w:pPr>
          </w:p>
        </w:tc>
      </w:tr>
      <w:tr w:rsidR="0046235A" w:rsidRPr="00860B28" w14:paraId="5804E59D" w14:textId="77777777" w:rsidTr="00294259">
        <w:tc>
          <w:tcPr>
            <w:tcW w:w="2802" w:type="dxa"/>
            <w:vAlign w:val="center"/>
          </w:tcPr>
          <w:p w14:paraId="05DC4F61" w14:textId="77777777" w:rsidR="0046235A" w:rsidRPr="00860B28" w:rsidRDefault="0046235A" w:rsidP="00294259">
            <w:pPr>
              <w:tabs>
                <w:tab w:val="left" w:pos="3600"/>
              </w:tabs>
              <w:rPr>
                <w:sz w:val="20"/>
                <w:szCs w:val="20"/>
                <w:lang w:eastAsia="ru-RU"/>
              </w:rPr>
            </w:pPr>
            <w:proofErr w:type="spellStart"/>
            <w:r w:rsidRPr="00860B28">
              <w:rPr>
                <w:sz w:val="20"/>
                <w:szCs w:val="20"/>
                <w:lang w:eastAsia="ru-RU"/>
              </w:rPr>
              <w:t>Жами</w:t>
            </w:r>
            <w:proofErr w:type="spellEnd"/>
            <w:r w:rsidRPr="00860B28">
              <w:rPr>
                <w:sz w:val="20"/>
                <w:szCs w:val="20"/>
                <w:lang w:eastAsia="ru-RU"/>
              </w:rPr>
              <w:t xml:space="preserve"> баланс </w:t>
            </w:r>
          </w:p>
          <w:p w14:paraId="6FDDE752" w14:textId="77777777" w:rsidR="0046235A" w:rsidRPr="00860B28" w:rsidRDefault="0046235A" w:rsidP="00294259">
            <w:pPr>
              <w:tabs>
                <w:tab w:val="left" w:pos="3600"/>
              </w:tabs>
              <w:rPr>
                <w:sz w:val="20"/>
                <w:szCs w:val="20"/>
                <w:lang w:eastAsia="ru-RU"/>
              </w:rPr>
            </w:pPr>
            <w:proofErr w:type="spellStart"/>
            <w:r w:rsidRPr="00860B28">
              <w:rPr>
                <w:sz w:val="20"/>
                <w:szCs w:val="20"/>
                <w:lang w:eastAsia="ru-RU"/>
              </w:rPr>
              <w:t>активи</w:t>
            </w:r>
            <w:proofErr w:type="spellEnd"/>
            <w:r w:rsidRPr="00860B28">
              <w:rPr>
                <w:sz w:val="20"/>
                <w:szCs w:val="20"/>
                <w:lang w:eastAsia="ru-RU"/>
              </w:rPr>
              <w:t xml:space="preserve"> </w:t>
            </w:r>
            <w:proofErr w:type="spellStart"/>
            <w:r w:rsidRPr="00860B28">
              <w:rPr>
                <w:sz w:val="20"/>
                <w:szCs w:val="20"/>
                <w:lang w:eastAsia="ru-RU"/>
              </w:rPr>
              <w:t>бўйича</w:t>
            </w:r>
            <w:proofErr w:type="spellEnd"/>
            <w:r w:rsidRPr="00860B28">
              <w:rPr>
                <w:snapToGrid w:val="0"/>
                <w:sz w:val="20"/>
                <w:szCs w:val="20"/>
                <w:lang w:val="uz-Cyrl-UZ" w:eastAsia="ru-RU"/>
              </w:rPr>
              <w:t>(400 сатр)</w:t>
            </w:r>
          </w:p>
        </w:tc>
        <w:tc>
          <w:tcPr>
            <w:tcW w:w="780" w:type="dxa"/>
            <w:vAlign w:val="center"/>
          </w:tcPr>
          <w:p w14:paraId="2F001FA3" w14:textId="77777777" w:rsidR="0046235A" w:rsidRPr="00860B28" w:rsidRDefault="0046235A" w:rsidP="00294259">
            <w:pPr>
              <w:tabs>
                <w:tab w:val="left" w:pos="3600"/>
              </w:tabs>
              <w:rPr>
                <w:snapToGrid w:val="0"/>
                <w:sz w:val="20"/>
                <w:szCs w:val="20"/>
                <w:lang w:eastAsia="ru-RU"/>
              </w:rPr>
            </w:pPr>
          </w:p>
        </w:tc>
        <w:tc>
          <w:tcPr>
            <w:tcW w:w="780" w:type="dxa"/>
            <w:vAlign w:val="center"/>
          </w:tcPr>
          <w:p w14:paraId="32CA8AF4" w14:textId="77777777" w:rsidR="0046235A" w:rsidRPr="00860B28" w:rsidRDefault="0046235A" w:rsidP="00294259">
            <w:pPr>
              <w:tabs>
                <w:tab w:val="left" w:pos="3600"/>
              </w:tabs>
              <w:rPr>
                <w:snapToGrid w:val="0"/>
                <w:sz w:val="20"/>
                <w:szCs w:val="20"/>
                <w:lang w:eastAsia="ru-RU"/>
              </w:rPr>
            </w:pPr>
          </w:p>
        </w:tc>
        <w:tc>
          <w:tcPr>
            <w:tcW w:w="780" w:type="dxa"/>
            <w:tcBorders>
              <w:right w:val="single" w:sz="12" w:space="0" w:color="auto"/>
            </w:tcBorders>
            <w:vAlign w:val="center"/>
          </w:tcPr>
          <w:p w14:paraId="1F418B35" w14:textId="77777777" w:rsidR="0046235A" w:rsidRPr="00860B28" w:rsidRDefault="0046235A" w:rsidP="00294259">
            <w:pPr>
              <w:tabs>
                <w:tab w:val="left" w:pos="3600"/>
              </w:tabs>
              <w:rPr>
                <w:snapToGrid w:val="0"/>
                <w:sz w:val="20"/>
                <w:szCs w:val="20"/>
                <w:lang w:eastAsia="ru-RU"/>
              </w:rPr>
            </w:pPr>
          </w:p>
        </w:tc>
        <w:tc>
          <w:tcPr>
            <w:tcW w:w="2479" w:type="dxa"/>
            <w:tcBorders>
              <w:left w:val="single" w:sz="12" w:space="0" w:color="auto"/>
            </w:tcBorders>
            <w:vAlign w:val="center"/>
          </w:tcPr>
          <w:p w14:paraId="30863E8E" w14:textId="77777777" w:rsidR="0046235A" w:rsidRPr="00860B28" w:rsidRDefault="0046235A" w:rsidP="00294259">
            <w:pPr>
              <w:tabs>
                <w:tab w:val="left" w:pos="3600"/>
              </w:tabs>
              <w:rPr>
                <w:sz w:val="20"/>
                <w:szCs w:val="20"/>
                <w:lang w:eastAsia="ru-RU"/>
              </w:rPr>
            </w:pPr>
            <w:proofErr w:type="spellStart"/>
            <w:r w:rsidRPr="00860B28">
              <w:rPr>
                <w:sz w:val="20"/>
                <w:szCs w:val="20"/>
                <w:lang w:eastAsia="ru-RU"/>
              </w:rPr>
              <w:t>Жами</w:t>
            </w:r>
            <w:proofErr w:type="spellEnd"/>
            <w:r w:rsidRPr="00860B28">
              <w:rPr>
                <w:sz w:val="20"/>
                <w:szCs w:val="20"/>
                <w:lang w:eastAsia="ru-RU"/>
              </w:rPr>
              <w:t xml:space="preserve"> баланс </w:t>
            </w:r>
            <w:proofErr w:type="spellStart"/>
            <w:r w:rsidRPr="00860B28">
              <w:rPr>
                <w:sz w:val="20"/>
                <w:szCs w:val="20"/>
                <w:lang w:eastAsia="ru-RU"/>
              </w:rPr>
              <w:t>пассиви</w:t>
            </w:r>
            <w:proofErr w:type="spellEnd"/>
            <w:r w:rsidRPr="00860B28">
              <w:rPr>
                <w:sz w:val="20"/>
                <w:szCs w:val="20"/>
                <w:lang w:eastAsia="ru-RU"/>
              </w:rPr>
              <w:t xml:space="preserve"> </w:t>
            </w:r>
            <w:proofErr w:type="spellStart"/>
            <w:r w:rsidRPr="00860B28">
              <w:rPr>
                <w:sz w:val="20"/>
                <w:szCs w:val="20"/>
                <w:lang w:eastAsia="ru-RU"/>
              </w:rPr>
              <w:t>бўйича</w:t>
            </w:r>
            <w:proofErr w:type="spellEnd"/>
            <w:r w:rsidRPr="00860B28">
              <w:rPr>
                <w:snapToGrid w:val="0"/>
                <w:sz w:val="20"/>
                <w:szCs w:val="20"/>
                <w:lang w:val="uz-Cyrl-UZ" w:eastAsia="ru-RU"/>
              </w:rPr>
              <w:t>(780 сатр)</w:t>
            </w:r>
          </w:p>
        </w:tc>
        <w:tc>
          <w:tcPr>
            <w:tcW w:w="851" w:type="dxa"/>
          </w:tcPr>
          <w:p w14:paraId="291AA04F" w14:textId="77777777" w:rsidR="0046235A" w:rsidRPr="00860B28" w:rsidRDefault="0046235A" w:rsidP="00294259">
            <w:pPr>
              <w:tabs>
                <w:tab w:val="left" w:pos="3600"/>
              </w:tabs>
              <w:jc w:val="both"/>
              <w:rPr>
                <w:snapToGrid w:val="0"/>
                <w:sz w:val="20"/>
                <w:szCs w:val="20"/>
                <w:lang w:eastAsia="ru-RU"/>
              </w:rPr>
            </w:pPr>
          </w:p>
        </w:tc>
        <w:tc>
          <w:tcPr>
            <w:tcW w:w="850" w:type="dxa"/>
          </w:tcPr>
          <w:p w14:paraId="7D84BE8D" w14:textId="77777777" w:rsidR="0046235A" w:rsidRPr="00860B28" w:rsidRDefault="0046235A" w:rsidP="00294259">
            <w:pPr>
              <w:tabs>
                <w:tab w:val="left" w:pos="3600"/>
              </w:tabs>
              <w:jc w:val="both"/>
              <w:rPr>
                <w:snapToGrid w:val="0"/>
                <w:sz w:val="20"/>
                <w:szCs w:val="20"/>
                <w:lang w:eastAsia="ru-RU"/>
              </w:rPr>
            </w:pPr>
          </w:p>
        </w:tc>
        <w:tc>
          <w:tcPr>
            <w:tcW w:w="852" w:type="dxa"/>
          </w:tcPr>
          <w:p w14:paraId="688F2ED7" w14:textId="77777777" w:rsidR="0046235A" w:rsidRPr="00860B28" w:rsidRDefault="0046235A" w:rsidP="00294259">
            <w:pPr>
              <w:tabs>
                <w:tab w:val="left" w:pos="3600"/>
              </w:tabs>
              <w:jc w:val="both"/>
              <w:rPr>
                <w:snapToGrid w:val="0"/>
                <w:sz w:val="20"/>
                <w:szCs w:val="20"/>
                <w:lang w:eastAsia="ru-RU"/>
              </w:rPr>
            </w:pPr>
          </w:p>
        </w:tc>
      </w:tr>
    </w:tbl>
    <w:p w14:paraId="4EE9AD5F" w14:textId="77777777" w:rsidR="0046235A" w:rsidRPr="00860B28" w:rsidRDefault="0046235A" w:rsidP="0046235A">
      <w:pPr>
        <w:tabs>
          <w:tab w:val="left" w:pos="3600"/>
        </w:tabs>
        <w:rPr>
          <w:b/>
          <w:bCs/>
          <w:szCs w:val="24"/>
          <w:lang w:eastAsia="ru-RU"/>
        </w:rPr>
      </w:pPr>
    </w:p>
    <w:p w14:paraId="75AD0095" w14:textId="77777777" w:rsidR="0046235A" w:rsidRPr="00860B28" w:rsidRDefault="0046235A" w:rsidP="0046235A">
      <w:pPr>
        <w:tabs>
          <w:tab w:val="left" w:pos="3600"/>
        </w:tabs>
        <w:rPr>
          <w:b/>
          <w:bCs/>
          <w:szCs w:val="24"/>
          <w:lang w:val="uz-Cyrl-UZ" w:eastAsia="ru-RU"/>
        </w:rPr>
      </w:pPr>
      <w:r w:rsidRPr="00860B28">
        <w:rPr>
          <w:b/>
          <w:bCs/>
          <w:szCs w:val="24"/>
          <w:lang w:eastAsia="ru-RU"/>
        </w:rPr>
        <w:t xml:space="preserve">МОЛИЯВИЙ НАТИЖА </w:t>
      </w:r>
    </w:p>
    <w:p w14:paraId="08FC43A0" w14:textId="77777777" w:rsidR="0046235A" w:rsidRPr="00860B28" w:rsidRDefault="0046235A" w:rsidP="0046235A">
      <w:pPr>
        <w:tabs>
          <w:tab w:val="left" w:pos="615"/>
          <w:tab w:val="right" w:pos="9922"/>
        </w:tabs>
        <w:rPr>
          <w:i/>
          <w:sz w:val="20"/>
          <w:szCs w:val="20"/>
          <w:lang w:val="uz-Cyrl-UZ" w:eastAsia="ru-RU"/>
        </w:rPr>
      </w:pPr>
      <w:r w:rsidRPr="00860B28">
        <w:rPr>
          <w:i/>
          <w:sz w:val="20"/>
          <w:szCs w:val="20"/>
          <w:lang w:val="uz-Cyrl-UZ" w:eastAsia="ru-RU"/>
        </w:rPr>
        <w:tab/>
        <w:t>(Молиявий натижалар тўғрисида ҳисобот №2-сонли шакл)</w:t>
      </w:r>
      <w:r w:rsidRPr="00860B28">
        <w:rPr>
          <w:i/>
          <w:sz w:val="20"/>
          <w:szCs w:val="20"/>
          <w:lang w:val="uz-Cyrl-UZ" w:eastAsia="ru-RU"/>
        </w:rPr>
        <w:tab/>
        <w:t>Минг сўмда.</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1"/>
        <w:gridCol w:w="810"/>
        <w:gridCol w:w="962"/>
        <w:gridCol w:w="810"/>
        <w:gridCol w:w="2308"/>
        <w:gridCol w:w="851"/>
        <w:gridCol w:w="850"/>
        <w:gridCol w:w="850"/>
      </w:tblGrid>
      <w:tr w:rsidR="0046235A" w:rsidRPr="00860B28" w14:paraId="7355DC29" w14:textId="77777777" w:rsidTr="00294259">
        <w:trPr>
          <w:trHeight w:val="179"/>
        </w:trPr>
        <w:tc>
          <w:tcPr>
            <w:tcW w:w="2731" w:type="dxa"/>
          </w:tcPr>
          <w:p w14:paraId="50BB0F64" w14:textId="77777777" w:rsidR="0046235A" w:rsidRPr="00860B28" w:rsidRDefault="0046235A" w:rsidP="00294259">
            <w:pPr>
              <w:tabs>
                <w:tab w:val="left" w:pos="3600"/>
              </w:tabs>
              <w:rPr>
                <w:b/>
                <w:bCs/>
                <w:sz w:val="20"/>
                <w:szCs w:val="20"/>
                <w:lang w:eastAsia="ru-RU"/>
              </w:rPr>
            </w:pPr>
            <w:proofErr w:type="spellStart"/>
            <w:r w:rsidRPr="00860B28">
              <w:rPr>
                <w:b/>
                <w:bCs/>
                <w:sz w:val="20"/>
                <w:szCs w:val="20"/>
                <w:lang w:eastAsia="ru-RU"/>
              </w:rPr>
              <w:t>Номи</w:t>
            </w:r>
            <w:proofErr w:type="spellEnd"/>
          </w:p>
        </w:tc>
        <w:tc>
          <w:tcPr>
            <w:tcW w:w="810" w:type="dxa"/>
          </w:tcPr>
          <w:p w14:paraId="334A46FF" w14:textId="77777777" w:rsidR="0046235A" w:rsidRPr="00860B28" w:rsidRDefault="0046235A" w:rsidP="00294259">
            <w:pPr>
              <w:tabs>
                <w:tab w:val="left" w:pos="3600"/>
              </w:tabs>
              <w:jc w:val="both"/>
              <w:rPr>
                <w:b/>
                <w:snapToGrid w:val="0"/>
                <w:sz w:val="20"/>
                <w:szCs w:val="20"/>
                <w:lang w:eastAsia="ru-RU"/>
              </w:rPr>
            </w:pPr>
            <w:r w:rsidRPr="00860B28">
              <w:rPr>
                <w:b/>
                <w:snapToGrid w:val="0"/>
                <w:sz w:val="20"/>
                <w:szCs w:val="20"/>
                <w:lang w:eastAsia="ru-RU"/>
              </w:rPr>
              <w:t>201</w:t>
            </w:r>
            <w:r w:rsidRPr="00860B28">
              <w:rPr>
                <w:b/>
                <w:snapToGrid w:val="0"/>
                <w:sz w:val="20"/>
                <w:szCs w:val="20"/>
                <w:lang w:val="uz-Cyrl-UZ" w:eastAsia="ru-RU"/>
              </w:rPr>
              <w:t>9й</w:t>
            </w:r>
          </w:p>
        </w:tc>
        <w:tc>
          <w:tcPr>
            <w:tcW w:w="962" w:type="dxa"/>
          </w:tcPr>
          <w:p w14:paraId="43926C0B" w14:textId="77777777" w:rsidR="0046235A" w:rsidRPr="00860B28" w:rsidRDefault="0046235A" w:rsidP="00294259">
            <w:pPr>
              <w:tabs>
                <w:tab w:val="left" w:pos="3600"/>
              </w:tabs>
              <w:jc w:val="both"/>
              <w:rPr>
                <w:b/>
                <w:snapToGrid w:val="0"/>
                <w:sz w:val="20"/>
                <w:szCs w:val="20"/>
                <w:lang w:eastAsia="ru-RU"/>
              </w:rPr>
            </w:pPr>
            <w:r w:rsidRPr="00860B28">
              <w:rPr>
                <w:b/>
                <w:snapToGrid w:val="0"/>
                <w:sz w:val="20"/>
                <w:szCs w:val="20"/>
                <w:lang w:eastAsia="ru-RU"/>
              </w:rPr>
              <w:t>20</w:t>
            </w:r>
            <w:r w:rsidRPr="00860B28">
              <w:rPr>
                <w:b/>
                <w:snapToGrid w:val="0"/>
                <w:sz w:val="20"/>
                <w:szCs w:val="20"/>
                <w:lang w:val="uz-Cyrl-UZ" w:eastAsia="ru-RU"/>
              </w:rPr>
              <w:t>20й</w:t>
            </w:r>
          </w:p>
        </w:tc>
        <w:tc>
          <w:tcPr>
            <w:tcW w:w="810" w:type="dxa"/>
            <w:tcBorders>
              <w:right w:val="single" w:sz="12" w:space="0" w:color="auto"/>
            </w:tcBorders>
          </w:tcPr>
          <w:p w14:paraId="6347BFCE" w14:textId="77777777" w:rsidR="0046235A" w:rsidRPr="00860B28" w:rsidRDefault="0046235A" w:rsidP="00294259">
            <w:pPr>
              <w:tabs>
                <w:tab w:val="left" w:pos="3600"/>
              </w:tabs>
              <w:jc w:val="both"/>
              <w:rPr>
                <w:b/>
                <w:snapToGrid w:val="0"/>
                <w:sz w:val="20"/>
                <w:szCs w:val="20"/>
                <w:lang w:eastAsia="ru-RU"/>
              </w:rPr>
            </w:pPr>
            <w:r w:rsidRPr="00860B28">
              <w:rPr>
                <w:b/>
                <w:snapToGrid w:val="0"/>
                <w:sz w:val="20"/>
                <w:szCs w:val="20"/>
                <w:lang w:eastAsia="ru-RU"/>
              </w:rPr>
              <w:t>202</w:t>
            </w:r>
            <w:r w:rsidRPr="00860B28">
              <w:rPr>
                <w:b/>
                <w:snapToGrid w:val="0"/>
                <w:sz w:val="20"/>
                <w:szCs w:val="20"/>
                <w:lang w:val="uz-Cyrl-UZ" w:eastAsia="ru-RU"/>
              </w:rPr>
              <w:t>1й</w:t>
            </w:r>
          </w:p>
        </w:tc>
        <w:tc>
          <w:tcPr>
            <w:tcW w:w="2308" w:type="dxa"/>
            <w:tcBorders>
              <w:left w:val="single" w:sz="12" w:space="0" w:color="auto"/>
            </w:tcBorders>
          </w:tcPr>
          <w:p w14:paraId="52962B8F" w14:textId="77777777" w:rsidR="0046235A" w:rsidRPr="00860B28" w:rsidRDefault="0046235A" w:rsidP="00294259">
            <w:pPr>
              <w:tabs>
                <w:tab w:val="left" w:pos="3600"/>
              </w:tabs>
              <w:rPr>
                <w:b/>
                <w:bCs/>
                <w:sz w:val="20"/>
                <w:szCs w:val="20"/>
                <w:lang w:eastAsia="ru-RU"/>
              </w:rPr>
            </w:pPr>
            <w:proofErr w:type="spellStart"/>
            <w:r w:rsidRPr="00860B28">
              <w:rPr>
                <w:b/>
                <w:bCs/>
                <w:sz w:val="20"/>
                <w:szCs w:val="20"/>
                <w:lang w:eastAsia="ru-RU"/>
              </w:rPr>
              <w:t>Номи</w:t>
            </w:r>
            <w:proofErr w:type="spellEnd"/>
          </w:p>
        </w:tc>
        <w:tc>
          <w:tcPr>
            <w:tcW w:w="851" w:type="dxa"/>
          </w:tcPr>
          <w:p w14:paraId="6611F21A" w14:textId="77777777" w:rsidR="0046235A" w:rsidRPr="00860B28" w:rsidRDefault="0046235A" w:rsidP="00294259">
            <w:pPr>
              <w:tabs>
                <w:tab w:val="left" w:pos="3600"/>
              </w:tabs>
              <w:jc w:val="both"/>
              <w:rPr>
                <w:b/>
                <w:snapToGrid w:val="0"/>
                <w:sz w:val="20"/>
                <w:szCs w:val="20"/>
                <w:lang w:eastAsia="ru-RU"/>
              </w:rPr>
            </w:pPr>
            <w:r w:rsidRPr="00860B28">
              <w:rPr>
                <w:b/>
                <w:snapToGrid w:val="0"/>
                <w:sz w:val="20"/>
                <w:szCs w:val="20"/>
                <w:lang w:eastAsia="ru-RU"/>
              </w:rPr>
              <w:t>201</w:t>
            </w:r>
            <w:r w:rsidRPr="00860B28">
              <w:rPr>
                <w:b/>
                <w:snapToGrid w:val="0"/>
                <w:sz w:val="20"/>
                <w:szCs w:val="20"/>
                <w:lang w:val="uz-Cyrl-UZ" w:eastAsia="ru-RU"/>
              </w:rPr>
              <w:t>9й</w:t>
            </w:r>
          </w:p>
        </w:tc>
        <w:tc>
          <w:tcPr>
            <w:tcW w:w="850" w:type="dxa"/>
          </w:tcPr>
          <w:p w14:paraId="5981B186" w14:textId="77777777" w:rsidR="0046235A" w:rsidRPr="00860B28" w:rsidRDefault="0046235A" w:rsidP="00294259">
            <w:pPr>
              <w:tabs>
                <w:tab w:val="left" w:pos="3600"/>
              </w:tabs>
              <w:jc w:val="both"/>
              <w:rPr>
                <w:b/>
                <w:snapToGrid w:val="0"/>
                <w:sz w:val="20"/>
                <w:szCs w:val="20"/>
                <w:lang w:eastAsia="ru-RU"/>
              </w:rPr>
            </w:pPr>
            <w:r w:rsidRPr="00860B28">
              <w:rPr>
                <w:b/>
                <w:snapToGrid w:val="0"/>
                <w:sz w:val="20"/>
                <w:szCs w:val="20"/>
                <w:lang w:eastAsia="ru-RU"/>
              </w:rPr>
              <w:t>20</w:t>
            </w:r>
            <w:r w:rsidRPr="00860B28">
              <w:rPr>
                <w:b/>
                <w:snapToGrid w:val="0"/>
                <w:sz w:val="20"/>
                <w:szCs w:val="20"/>
                <w:lang w:val="uz-Cyrl-UZ" w:eastAsia="ru-RU"/>
              </w:rPr>
              <w:t>20й</w:t>
            </w:r>
          </w:p>
        </w:tc>
        <w:tc>
          <w:tcPr>
            <w:tcW w:w="850" w:type="dxa"/>
          </w:tcPr>
          <w:p w14:paraId="5F8458F7" w14:textId="77777777" w:rsidR="0046235A" w:rsidRPr="00860B28" w:rsidRDefault="0046235A" w:rsidP="00294259">
            <w:pPr>
              <w:tabs>
                <w:tab w:val="left" w:pos="3600"/>
              </w:tabs>
              <w:jc w:val="both"/>
              <w:rPr>
                <w:b/>
                <w:snapToGrid w:val="0"/>
                <w:sz w:val="20"/>
                <w:szCs w:val="20"/>
                <w:lang w:eastAsia="ru-RU"/>
              </w:rPr>
            </w:pPr>
            <w:r w:rsidRPr="00860B28">
              <w:rPr>
                <w:b/>
                <w:snapToGrid w:val="0"/>
                <w:sz w:val="20"/>
                <w:szCs w:val="20"/>
                <w:lang w:eastAsia="ru-RU"/>
              </w:rPr>
              <w:t>202</w:t>
            </w:r>
            <w:r w:rsidRPr="00860B28">
              <w:rPr>
                <w:b/>
                <w:snapToGrid w:val="0"/>
                <w:sz w:val="20"/>
                <w:szCs w:val="20"/>
                <w:lang w:val="uz-Cyrl-UZ" w:eastAsia="ru-RU"/>
              </w:rPr>
              <w:t>1й</w:t>
            </w:r>
          </w:p>
        </w:tc>
      </w:tr>
      <w:tr w:rsidR="0046235A" w:rsidRPr="00860B28" w14:paraId="7BA1DDDA" w14:textId="77777777" w:rsidTr="00294259">
        <w:trPr>
          <w:trHeight w:val="372"/>
        </w:trPr>
        <w:tc>
          <w:tcPr>
            <w:tcW w:w="2731" w:type="dxa"/>
            <w:vAlign w:val="center"/>
          </w:tcPr>
          <w:p w14:paraId="3FEC0855" w14:textId="77777777" w:rsidR="0046235A" w:rsidRPr="00860B28" w:rsidRDefault="0046235A" w:rsidP="00294259">
            <w:pPr>
              <w:tabs>
                <w:tab w:val="left" w:pos="3600"/>
              </w:tabs>
              <w:rPr>
                <w:sz w:val="20"/>
                <w:szCs w:val="20"/>
                <w:lang w:eastAsia="ru-RU"/>
              </w:rPr>
            </w:pPr>
            <w:r w:rsidRPr="00860B28">
              <w:rPr>
                <w:sz w:val="20"/>
                <w:szCs w:val="20"/>
                <w:lang w:eastAsia="ru-RU"/>
              </w:rPr>
              <w:t xml:space="preserve">1. </w:t>
            </w:r>
            <w:proofErr w:type="spellStart"/>
            <w:r w:rsidRPr="00860B28">
              <w:rPr>
                <w:sz w:val="20"/>
                <w:szCs w:val="20"/>
                <w:lang w:eastAsia="ru-RU"/>
              </w:rPr>
              <w:t>Реализациядан</w:t>
            </w:r>
            <w:proofErr w:type="spellEnd"/>
            <w:r w:rsidRPr="00860B28">
              <w:rPr>
                <w:sz w:val="20"/>
                <w:szCs w:val="20"/>
                <w:lang w:eastAsia="ru-RU"/>
              </w:rPr>
              <w:t xml:space="preserve"> </w:t>
            </w:r>
            <w:proofErr w:type="spellStart"/>
            <w:r w:rsidRPr="00860B28">
              <w:rPr>
                <w:sz w:val="20"/>
                <w:szCs w:val="20"/>
                <w:lang w:eastAsia="ru-RU"/>
              </w:rPr>
              <w:t>олинган</w:t>
            </w:r>
            <w:proofErr w:type="spellEnd"/>
            <w:r w:rsidRPr="00860B28">
              <w:rPr>
                <w:sz w:val="20"/>
                <w:szCs w:val="20"/>
                <w:lang w:eastAsia="ru-RU"/>
              </w:rPr>
              <w:t xml:space="preserve"> </w:t>
            </w:r>
            <w:proofErr w:type="spellStart"/>
            <w:r w:rsidRPr="00860B28">
              <w:rPr>
                <w:sz w:val="20"/>
                <w:szCs w:val="20"/>
                <w:lang w:eastAsia="ru-RU"/>
              </w:rPr>
              <w:t>тушум</w:t>
            </w:r>
            <w:proofErr w:type="spellEnd"/>
          </w:p>
        </w:tc>
        <w:tc>
          <w:tcPr>
            <w:tcW w:w="810" w:type="dxa"/>
            <w:vAlign w:val="center"/>
          </w:tcPr>
          <w:p w14:paraId="5D086D09" w14:textId="77777777" w:rsidR="0046235A" w:rsidRPr="00860B28" w:rsidRDefault="0046235A" w:rsidP="00294259">
            <w:pPr>
              <w:tabs>
                <w:tab w:val="left" w:pos="3600"/>
              </w:tabs>
              <w:rPr>
                <w:snapToGrid w:val="0"/>
                <w:sz w:val="20"/>
                <w:szCs w:val="20"/>
                <w:lang w:eastAsia="ru-RU"/>
              </w:rPr>
            </w:pPr>
          </w:p>
        </w:tc>
        <w:tc>
          <w:tcPr>
            <w:tcW w:w="962" w:type="dxa"/>
            <w:vAlign w:val="center"/>
          </w:tcPr>
          <w:p w14:paraId="274BC90A" w14:textId="77777777" w:rsidR="0046235A" w:rsidRPr="00860B28" w:rsidRDefault="0046235A" w:rsidP="00294259">
            <w:pPr>
              <w:tabs>
                <w:tab w:val="left" w:pos="3600"/>
              </w:tabs>
              <w:rPr>
                <w:snapToGrid w:val="0"/>
                <w:sz w:val="20"/>
                <w:szCs w:val="20"/>
                <w:lang w:eastAsia="ru-RU"/>
              </w:rPr>
            </w:pPr>
          </w:p>
        </w:tc>
        <w:tc>
          <w:tcPr>
            <w:tcW w:w="810" w:type="dxa"/>
            <w:tcBorders>
              <w:right w:val="single" w:sz="12" w:space="0" w:color="auto"/>
            </w:tcBorders>
            <w:vAlign w:val="center"/>
          </w:tcPr>
          <w:p w14:paraId="216C4526" w14:textId="77777777" w:rsidR="0046235A" w:rsidRPr="00860B28" w:rsidRDefault="0046235A" w:rsidP="00294259">
            <w:pPr>
              <w:tabs>
                <w:tab w:val="left" w:pos="3600"/>
              </w:tabs>
              <w:rPr>
                <w:snapToGrid w:val="0"/>
                <w:sz w:val="20"/>
                <w:szCs w:val="20"/>
                <w:lang w:eastAsia="ru-RU"/>
              </w:rPr>
            </w:pPr>
          </w:p>
        </w:tc>
        <w:tc>
          <w:tcPr>
            <w:tcW w:w="2308" w:type="dxa"/>
            <w:tcBorders>
              <w:left w:val="single" w:sz="12" w:space="0" w:color="auto"/>
            </w:tcBorders>
            <w:vAlign w:val="center"/>
          </w:tcPr>
          <w:p w14:paraId="51A58557" w14:textId="77777777" w:rsidR="0046235A" w:rsidRPr="00860B28" w:rsidRDefault="0046235A" w:rsidP="00294259">
            <w:pPr>
              <w:tabs>
                <w:tab w:val="left" w:pos="3600"/>
              </w:tabs>
              <w:rPr>
                <w:sz w:val="20"/>
                <w:szCs w:val="20"/>
                <w:lang w:eastAsia="ru-RU"/>
              </w:rPr>
            </w:pPr>
            <w:r w:rsidRPr="00860B28">
              <w:rPr>
                <w:sz w:val="20"/>
                <w:szCs w:val="20"/>
                <w:lang w:eastAsia="ru-RU"/>
              </w:rPr>
              <w:t xml:space="preserve">8. Соф </w:t>
            </w:r>
            <w:proofErr w:type="spellStart"/>
            <w:r w:rsidRPr="00860B28">
              <w:rPr>
                <w:sz w:val="20"/>
                <w:szCs w:val="20"/>
                <w:lang w:eastAsia="ru-RU"/>
              </w:rPr>
              <w:t>фойда</w:t>
            </w:r>
            <w:proofErr w:type="spellEnd"/>
          </w:p>
          <w:p w14:paraId="55F93FD5" w14:textId="77777777" w:rsidR="0046235A" w:rsidRPr="00860B28" w:rsidRDefault="0046235A" w:rsidP="00294259">
            <w:pPr>
              <w:tabs>
                <w:tab w:val="left" w:pos="3600"/>
              </w:tabs>
              <w:rPr>
                <w:sz w:val="20"/>
                <w:szCs w:val="20"/>
                <w:lang w:eastAsia="ru-RU"/>
              </w:rPr>
            </w:pPr>
            <w:r w:rsidRPr="00860B28">
              <w:rPr>
                <w:snapToGrid w:val="0"/>
                <w:sz w:val="20"/>
                <w:szCs w:val="20"/>
                <w:lang w:val="uz-Cyrl-UZ" w:eastAsia="ru-RU"/>
              </w:rPr>
              <w:t>(270 сатр)(1)+(2)</w:t>
            </w:r>
          </w:p>
        </w:tc>
        <w:tc>
          <w:tcPr>
            <w:tcW w:w="851" w:type="dxa"/>
          </w:tcPr>
          <w:p w14:paraId="5612B76D" w14:textId="77777777" w:rsidR="0046235A" w:rsidRPr="00860B28" w:rsidRDefault="0046235A" w:rsidP="00294259">
            <w:pPr>
              <w:tabs>
                <w:tab w:val="left" w:pos="3600"/>
              </w:tabs>
              <w:rPr>
                <w:sz w:val="20"/>
                <w:szCs w:val="20"/>
                <w:lang w:eastAsia="ru-RU"/>
              </w:rPr>
            </w:pPr>
          </w:p>
        </w:tc>
        <w:tc>
          <w:tcPr>
            <w:tcW w:w="850" w:type="dxa"/>
          </w:tcPr>
          <w:p w14:paraId="2713C3C4" w14:textId="77777777" w:rsidR="0046235A" w:rsidRPr="00860B28" w:rsidRDefault="0046235A" w:rsidP="00294259">
            <w:pPr>
              <w:tabs>
                <w:tab w:val="left" w:pos="3600"/>
              </w:tabs>
              <w:jc w:val="both"/>
              <w:rPr>
                <w:b/>
                <w:snapToGrid w:val="0"/>
                <w:sz w:val="20"/>
                <w:szCs w:val="20"/>
                <w:lang w:eastAsia="ru-RU"/>
              </w:rPr>
            </w:pPr>
          </w:p>
        </w:tc>
        <w:tc>
          <w:tcPr>
            <w:tcW w:w="850" w:type="dxa"/>
          </w:tcPr>
          <w:p w14:paraId="3C49F0A6" w14:textId="77777777" w:rsidR="0046235A" w:rsidRPr="00860B28" w:rsidRDefault="0046235A" w:rsidP="00294259">
            <w:pPr>
              <w:tabs>
                <w:tab w:val="left" w:pos="3600"/>
              </w:tabs>
              <w:jc w:val="both"/>
              <w:rPr>
                <w:b/>
                <w:snapToGrid w:val="0"/>
                <w:sz w:val="20"/>
                <w:szCs w:val="20"/>
                <w:lang w:eastAsia="ru-RU"/>
              </w:rPr>
            </w:pPr>
          </w:p>
        </w:tc>
      </w:tr>
      <w:tr w:rsidR="0046235A" w:rsidRPr="00860B28" w14:paraId="34DAFCB2" w14:textId="77777777" w:rsidTr="00294259">
        <w:trPr>
          <w:cantSplit/>
          <w:trHeight w:val="252"/>
        </w:trPr>
        <w:tc>
          <w:tcPr>
            <w:tcW w:w="2731" w:type="dxa"/>
            <w:vMerge w:val="restart"/>
            <w:vAlign w:val="center"/>
          </w:tcPr>
          <w:p w14:paraId="0BC8F454" w14:textId="77777777" w:rsidR="0046235A" w:rsidRPr="00860B28" w:rsidRDefault="0046235A" w:rsidP="00294259">
            <w:pPr>
              <w:tabs>
                <w:tab w:val="left" w:pos="3600"/>
              </w:tabs>
              <w:rPr>
                <w:sz w:val="20"/>
                <w:szCs w:val="20"/>
                <w:lang w:eastAsia="ru-RU"/>
              </w:rPr>
            </w:pPr>
            <w:r w:rsidRPr="00860B28">
              <w:rPr>
                <w:sz w:val="20"/>
                <w:szCs w:val="20"/>
                <w:lang w:eastAsia="ru-RU"/>
              </w:rPr>
              <w:lastRenderedPageBreak/>
              <w:t xml:space="preserve">2. </w:t>
            </w:r>
            <w:proofErr w:type="spellStart"/>
            <w:r w:rsidRPr="00860B28">
              <w:rPr>
                <w:sz w:val="20"/>
                <w:szCs w:val="20"/>
                <w:lang w:eastAsia="ru-RU"/>
              </w:rPr>
              <w:t>Реализациядан</w:t>
            </w:r>
            <w:proofErr w:type="spellEnd"/>
            <w:r w:rsidRPr="00860B28">
              <w:rPr>
                <w:sz w:val="20"/>
                <w:szCs w:val="20"/>
                <w:lang w:eastAsia="ru-RU"/>
              </w:rPr>
              <w:t xml:space="preserve"> </w:t>
            </w:r>
            <w:proofErr w:type="spellStart"/>
            <w:r w:rsidRPr="00860B28">
              <w:rPr>
                <w:sz w:val="20"/>
                <w:szCs w:val="20"/>
                <w:lang w:eastAsia="ru-RU"/>
              </w:rPr>
              <w:t>олинган</w:t>
            </w:r>
            <w:proofErr w:type="spellEnd"/>
            <w:r w:rsidRPr="00860B28">
              <w:rPr>
                <w:sz w:val="20"/>
                <w:szCs w:val="20"/>
                <w:lang w:eastAsia="ru-RU"/>
              </w:rPr>
              <w:t xml:space="preserve"> соф </w:t>
            </w:r>
            <w:proofErr w:type="spellStart"/>
            <w:r w:rsidRPr="00860B28">
              <w:rPr>
                <w:sz w:val="20"/>
                <w:szCs w:val="20"/>
                <w:lang w:eastAsia="ru-RU"/>
              </w:rPr>
              <w:t>тушум</w:t>
            </w:r>
            <w:proofErr w:type="spellEnd"/>
            <w:r w:rsidRPr="00860B28">
              <w:rPr>
                <w:snapToGrid w:val="0"/>
                <w:sz w:val="20"/>
                <w:szCs w:val="20"/>
                <w:lang w:val="uz-Cyrl-UZ" w:eastAsia="ru-RU"/>
              </w:rPr>
              <w:t>(010 сатр)</w:t>
            </w:r>
          </w:p>
        </w:tc>
        <w:tc>
          <w:tcPr>
            <w:tcW w:w="810" w:type="dxa"/>
            <w:vMerge w:val="restart"/>
            <w:vAlign w:val="center"/>
          </w:tcPr>
          <w:p w14:paraId="3751DF02" w14:textId="77777777" w:rsidR="0046235A" w:rsidRPr="00860B28" w:rsidRDefault="0046235A" w:rsidP="00294259">
            <w:pPr>
              <w:tabs>
                <w:tab w:val="left" w:pos="3600"/>
              </w:tabs>
              <w:rPr>
                <w:snapToGrid w:val="0"/>
                <w:sz w:val="20"/>
                <w:szCs w:val="20"/>
                <w:lang w:eastAsia="ru-RU"/>
              </w:rPr>
            </w:pPr>
          </w:p>
        </w:tc>
        <w:tc>
          <w:tcPr>
            <w:tcW w:w="962" w:type="dxa"/>
            <w:vMerge w:val="restart"/>
            <w:vAlign w:val="center"/>
          </w:tcPr>
          <w:p w14:paraId="5AE514CF" w14:textId="77777777" w:rsidR="0046235A" w:rsidRPr="00860B28" w:rsidRDefault="0046235A" w:rsidP="00294259">
            <w:pPr>
              <w:tabs>
                <w:tab w:val="left" w:pos="3600"/>
              </w:tabs>
              <w:rPr>
                <w:snapToGrid w:val="0"/>
                <w:sz w:val="20"/>
                <w:szCs w:val="20"/>
                <w:lang w:eastAsia="ru-RU"/>
              </w:rPr>
            </w:pPr>
          </w:p>
        </w:tc>
        <w:tc>
          <w:tcPr>
            <w:tcW w:w="810" w:type="dxa"/>
            <w:vMerge w:val="restart"/>
            <w:tcBorders>
              <w:right w:val="single" w:sz="12" w:space="0" w:color="auto"/>
            </w:tcBorders>
            <w:vAlign w:val="center"/>
          </w:tcPr>
          <w:p w14:paraId="215C352C" w14:textId="77777777" w:rsidR="0046235A" w:rsidRPr="00860B28" w:rsidRDefault="0046235A" w:rsidP="00294259">
            <w:pPr>
              <w:tabs>
                <w:tab w:val="left" w:pos="3600"/>
              </w:tabs>
              <w:rPr>
                <w:snapToGrid w:val="0"/>
                <w:sz w:val="20"/>
                <w:szCs w:val="20"/>
                <w:lang w:eastAsia="ru-RU"/>
              </w:rPr>
            </w:pPr>
          </w:p>
        </w:tc>
        <w:tc>
          <w:tcPr>
            <w:tcW w:w="2308" w:type="dxa"/>
            <w:vMerge w:val="restart"/>
            <w:tcBorders>
              <w:left w:val="single" w:sz="12" w:space="0" w:color="auto"/>
            </w:tcBorders>
            <w:vAlign w:val="center"/>
          </w:tcPr>
          <w:p w14:paraId="6970A901" w14:textId="77777777" w:rsidR="0046235A" w:rsidRPr="00860B28" w:rsidRDefault="0046235A" w:rsidP="00294259">
            <w:pPr>
              <w:tabs>
                <w:tab w:val="left" w:pos="3600"/>
              </w:tabs>
              <w:rPr>
                <w:sz w:val="20"/>
                <w:szCs w:val="20"/>
                <w:lang w:val="uz-Cyrl-UZ" w:eastAsia="ru-RU"/>
              </w:rPr>
            </w:pPr>
            <w:proofErr w:type="spellStart"/>
            <w:r w:rsidRPr="00860B28">
              <w:rPr>
                <w:sz w:val="20"/>
                <w:szCs w:val="20"/>
                <w:lang w:eastAsia="ru-RU"/>
              </w:rPr>
              <w:t>Шундан</w:t>
            </w:r>
            <w:proofErr w:type="spellEnd"/>
            <w:r w:rsidRPr="00860B28">
              <w:rPr>
                <w:sz w:val="20"/>
                <w:szCs w:val="20"/>
                <w:lang w:eastAsia="ru-RU"/>
              </w:rPr>
              <w:t xml:space="preserve"> </w:t>
            </w:r>
            <w:proofErr w:type="spellStart"/>
            <w:r w:rsidRPr="00860B28">
              <w:rPr>
                <w:sz w:val="20"/>
                <w:szCs w:val="20"/>
                <w:lang w:eastAsia="ru-RU"/>
              </w:rPr>
              <w:t>асосий</w:t>
            </w:r>
            <w:proofErr w:type="spellEnd"/>
            <w:r w:rsidRPr="00860B28">
              <w:rPr>
                <w:sz w:val="20"/>
                <w:szCs w:val="20"/>
                <w:lang w:eastAsia="ru-RU"/>
              </w:rPr>
              <w:t xml:space="preserve"> </w:t>
            </w:r>
            <w:proofErr w:type="spellStart"/>
            <w:r w:rsidRPr="00860B28">
              <w:rPr>
                <w:sz w:val="20"/>
                <w:szCs w:val="20"/>
                <w:lang w:eastAsia="ru-RU"/>
              </w:rPr>
              <w:t>фаолият</w:t>
            </w:r>
            <w:proofErr w:type="spellEnd"/>
            <w:r w:rsidRPr="00860B28">
              <w:rPr>
                <w:sz w:val="20"/>
                <w:szCs w:val="20"/>
                <w:lang w:eastAsia="ru-RU"/>
              </w:rPr>
              <w:t xml:space="preserve"> </w:t>
            </w:r>
            <w:proofErr w:type="spellStart"/>
            <w:r w:rsidRPr="00860B28">
              <w:rPr>
                <w:sz w:val="20"/>
                <w:szCs w:val="20"/>
                <w:lang w:eastAsia="ru-RU"/>
              </w:rPr>
              <w:t>бўйича</w:t>
            </w:r>
            <w:proofErr w:type="spellEnd"/>
            <w:r w:rsidRPr="00860B28">
              <w:rPr>
                <w:sz w:val="20"/>
                <w:szCs w:val="20"/>
                <w:lang w:val="uz-Cyrl-UZ" w:eastAsia="ru-RU"/>
              </w:rPr>
              <w:t xml:space="preserve"> (1)</w:t>
            </w:r>
          </w:p>
        </w:tc>
        <w:tc>
          <w:tcPr>
            <w:tcW w:w="851" w:type="dxa"/>
            <w:vMerge w:val="restart"/>
          </w:tcPr>
          <w:p w14:paraId="22108B45" w14:textId="77777777" w:rsidR="0046235A" w:rsidRPr="00860B28" w:rsidRDefault="0046235A" w:rsidP="00294259">
            <w:pPr>
              <w:tabs>
                <w:tab w:val="left" w:pos="3600"/>
              </w:tabs>
              <w:jc w:val="both"/>
              <w:rPr>
                <w:snapToGrid w:val="0"/>
                <w:sz w:val="20"/>
                <w:szCs w:val="20"/>
                <w:lang w:eastAsia="ru-RU"/>
              </w:rPr>
            </w:pPr>
          </w:p>
        </w:tc>
        <w:tc>
          <w:tcPr>
            <w:tcW w:w="850" w:type="dxa"/>
            <w:vMerge w:val="restart"/>
          </w:tcPr>
          <w:p w14:paraId="6FBB8BDD" w14:textId="77777777" w:rsidR="0046235A" w:rsidRPr="00860B28" w:rsidRDefault="0046235A" w:rsidP="00294259">
            <w:pPr>
              <w:tabs>
                <w:tab w:val="left" w:pos="3600"/>
              </w:tabs>
              <w:jc w:val="both"/>
              <w:rPr>
                <w:b/>
                <w:snapToGrid w:val="0"/>
                <w:sz w:val="20"/>
                <w:szCs w:val="20"/>
                <w:lang w:eastAsia="ru-RU"/>
              </w:rPr>
            </w:pPr>
          </w:p>
        </w:tc>
        <w:tc>
          <w:tcPr>
            <w:tcW w:w="850" w:type="dxa"/>
            <w:vMerge w:val="restart"/>
          </w:tcPr>
          <w:p w14:paraId="08F1872A" w14:textId="77777777" w:rsidR="0046235A" w:rsidRPr="00860B28" w:rsidRDefault="0046235A" w:rsidP="00294259">
            <w:pPr>
              <w:tabs>
                <w:tab w:val="left" w:pos="3600"/>
              </w:tabs>
              <w:jc w:val="both"/>
              <w:rPr>
                <w:b/>
                <w:snapToGrid w:val="0"/>
                <w:sz w:val="20"/>
                <w:szCs w:val="20"/>
                <w:lang w:eastAsia="ru-RU"/>
              </w:rPr>
            </w:pPr>
          </w:p>
        </w:tc>
      </w:tr>
      <w:tr w:rsidR="0046235A" w:rsidRPr="00860B28" w14:paraId="3F88BAC0" w14:textId="77777777" w:rsidTr="00294259">
        <w:trPr>
          <w:cantSplit/>
          <w:trHeight w:val="282"/>
        </w:trPr>
        <w:tc>
          <w:tcPr>
            <w:tcW w:w="2731" w:type="dxa"/>
            <w:vMerge/>
            <w:vAlign w:val="center"/>
          </w:tcPr>
          <w:p w14:paraId="501D1979" w14:textId="77777777" w:rsidR="0046235A" w:rsidRPr="00860B28" w:rsidRDefault="0046235A" w:rsidP="00294259">
            <w:pPr>
              <w:tabs>
                <w:tab w:val="left" w:pos="3600"/>
              </w:tabs>
              <w:rPr>
                <w:sz w:val="20"/>
                <w:szCs w:val="20"/>
                <w:lang w:eastAsia="ru-RU"/>
              </w:rPr>
            </w:pPr>
          </w:p>
        </w:tc>
        <w:tc>
          <w:tcPr>
            <w:tcW w:w="810" w:type="dxa"/>
            <w:vMerge/>
            <w:vAlign w:val="center"/>
          </w:tcPr>
          <w:p w14:paraId="07670483" w14:textId="77777777" w:rsidR="0046235A" w:rsidRPr="00860B28" w:rsidRDefault="0046235A" w:rsidP="00294259">
            <w:pPr>
              <w:tabs>
                <w:tab w:val="left" w:pos="3600"/>
              </w:tabs>
              <w:rPr>
                <w:snapToGrid w:val="0"/>
                <w:sz w:val="20"/>
                <w:szCs w:val="20"/>
                <w:lang w:eastAsia="ru-RU"/>
              </w:rPr>
            </w:pPr>
          </w:p>
        </w:tc>
        <w:tc>
          <w:tcPr>
            <w:tcW w:w="962" w:type="dxa"/>
            <w:vMerge/>
            <w:vAlign w:val="center"/>
          </w:tcPr>
          <w:p w14:paraId="1624C8FE" w14:textId="77777777" w:rsidR="0046235A" w:rsidRPr="00860B28" w:rsidRDefault="0046235A" w:rsidP="00294259">
            <w:pPr>
              <w:tabs>
                <w:tab w:val="left" w:pos="3600"/>
              </w:tabs>
              <w:rPr>
                <w:snapToGrid w:val="0"/>
                <w:sz w:val="20"/>
                <w:szCs w:val="20"/>
                <w:lang w:eastAsia="ru-RU"/>
              </w:rPr>
            </w:pPr>
          </w:p>
        </w:tc>
        <w:tc>
          <w:tcPr>
            <w:tcW w:w="810" w:type="dxa"/>
            <w:vMerge/>
            <w:tcBorders>
              <w:right w:val="single" w:sz="12" w:space="0" w:color="auto"/>
            </w:tcBorders>
            <w:vAlign w:val="center"/>
          </w:tcPr>
          <w:p w14:paraId="1C3F82FB" w14:textId="77777777" w:rsidR="0046235A" w:rsidRPr="00860B28" w:rsidRDefault="0046235A" w:rsidP="00294259">
            <w:pPr>
              <w:tabs>
                <w:tab w:val="left" w:pos="3600"/>
              </w:tabs>
              <w:rPr>
                <w:snapToGrid w:val="0"/>
                <w:sz w:val="20"/>
                <w:szCs w:val="20"/>
                <w:lang w:eastAsia="ru-RU"/>
              </w:rPr>
            </w:pPr>
          </w:p>
        </w:tc>
        <w:tc>
          <w:tcPr>
            <w:tcW w:w="2308" w:type="dxa"/>
            <w:vMerge/>
            <w:tcBorders>
              <w:left w:val="single" w:sz="12" w:space="0" w:color="auto"/>
            </w:tcBorders>
            <w:vAlign w:val="center"/>
          </w:tcPr>
          <w:p w14:paraId="4B908E55" w14:textId="77777777" w:rsidR="0046235A" w:rsidRPr="00860B28" w:rsidRDefault="0046235A" w:rsidP="00294259">
            <w:pPr>
              <w:tabs>
                <w:tab w:val="left" w:pos="3600"/>
              </w:tabs>
              <w:rPr>
                <w:sz w:val="20"/>
                <w:szCs w:val="20"/>
                <w:lang w:eastAsia="ru-RU"/>
              </w:rPr>
            </w:pPr>
          </w:p>
        </w:tc>
        <w:tc>
          <w:tcPr>
            <w:tcW w:w="851" w:type="dxa"/>
            <w:vMerge/>
          </w:tcPr>
          <w:p w14:paraId="03B120BC" w14:textId="77777777" w:rsidR="0046235A" w:rsidRPr="00860B28" w:rsidRDefault="0046235A" w:rsidP="00294259">
            <w:pPr>
              <w:tabs>
                <w:tab w:val="left" w:pos="3600"/>
              </w:tabs>
              <w:jc w:val="both"/>
              <w:rPr>
                <w:snapToGrid w:val="0"/>
                <w:sz w:val="20"/>
                <w:szCs w:val="20"/>
                <w:lang w:eastAsia="ru-RU"/>
              </w:rPr>
            </w:pPr>
          </w:p>
        </w:tc>
        <w:tc>
          <w:tcPr>
            <w:tcW w:w="850" w:type="dxa"/>
            <w:vMerge/>
          </w:tcPr>
          <w:p w14:paraId="3D417535" w14:textId="77777777" w:rsidR="0046235A" w:rsidRPr="00860B28" w:rsidRDefault="0046235A" w:rsidP="00294259">
            <w:pPr>
              <w:tabs>
                <w:tab w:val="left" w:pos="3600"/>
              </w:tabs>
              <w:jc w:val="both"/>
              <w:rPr>
                <w:b/>
                <w:snapToGrid w:val="0"/>
                <w:sz w:val="20"/>
                <w:szCs w:val="20"/>
                <w:lang w:eastAsia="ru-RU"/>
              </w:rPr>
            </w:pPr>
          </w:p>
        </w:tc>
        <w:tc>
          <w:tcPr>
            <w:tcW w:w="850" w:type="dxa"/>
            <w:vMerge/>
          </w:tcPr>
          <w:p w14:paraId="133A52D7" w14:textId="77777777" w:rsidR="0046235A" w:rsidRPr="00860B28" w:rsidRDefault="0046235A" w:rsidP="00294259">
            <w:pPr>
              <w:tabs>
                <w:tab w:val="left" w:pos="3600"/>
              </w:tabs>
              <w:jc w:val="both"/>
              <w:rPr>
                <w:b/>
                <w:snapToGrid w:val="0"/>
                <w:sz w:val="20"/>
                <w:szCs w:val="20"/>
                <w:lang w:eastAsia="ru-RU"/>
              </w:rPr>
            </w:pPr>
          </w:p>
        </w:tc>
      </w:tr>
      <w:tr w:rsidR="0046235A" w:rsidRPr="00860B28" w14:paraId="377FC248" w14:textId="77777777" w:rsidTr="00294259">
        <w:trPr>
          <w:cantSplit/>
          <w:trHeight w:val="252"/>
        </w:trPr>
        <w:tc>
          <w:tcPr>
            <w:tcW w:w="2731" w:type="dxa"/>
            <w:vMerge w:val="restart"/>
            <w:vAlign w:val="center"/>
          </w:tcPr>
          <w:p w14:paraId="7B713DE0" w14:textId="77777777" w:rsidR="0046235A" w:rsidRPr="00860B28" w:rsidRDefault="0046235A" w:rsidP="00294259">
            <w:pPr>
              <w:tabs>
                <w:tab w:val="left" w:pos="3600"/>
              </w:tabs>
              <w:ind w:right="-108"/>
              <w:rPr>
                <w:sz w:val="20"/>
                <w:szCs w:val="20"/>
                <w:lang w:eastAsia="ru-RU"/>
              </w:rPr>
            </w:pPr>
            <w:r w:rsidRPr="00860B28">
              <w:rPr>
                <w:sz w:val="20"/>
                <w:szCs w:val="20"/>
                <w:lang w:eastAsia="ru-RU"/>
              </w:rPr>
              <w:t xml:space="preserve">3. Реализация </w:t>
            </w:r>
            <w:r w:rsidRPr="00860B28">
              <w:rPr>
                <w:sz w:val="20"/>
                <w:szCs w:val="20"/>
                <w:lang w:val="uz-Cyrl-UZ" w:eastAsia="ru-RU"/>
              </w:rPr>
              <w:t>қ</w:t>
            </w:r>
            <w:proofErr w:type="spellStart"/>
            <w:r w:rsidRPr="00860B28">
              <w:rPr>
                <w:sz w:val="20"/>
                <w:szCs w:val="20"/>
                <w:lang w:eastAsia="ru-RU"/>
              </w:rPr>
              <w:t>илинган</w:t>
            </w:r>
            <w:proofErr w:type="spellEnd"/>
            <w:r w:rsidRPr="00860B28">
              <w:rPr>
                <w:sz w:val="20"/>
                <w:szCs w:val="20"/>
                <w:lang w:eastAsia="ru-RU"/>
              </w:rPr>
              <w:t xml:space="preserve"> </w:t>
            </w:r>
            <w:proofErr w:type="spellStart"/>
            <w:r w:rsidRPr="00860B28">
              <w:rPr>
                <w:sz w:val="20"/>
                <w:szCs w:val="20"/>
                <w:lang w:eastAsia="ru-RU"/>
              </w:rPr>
              <w:t>махсулотнинг</w:t>
            </w:r>
            <w:proofErr w:type="spellEnd"/>
            <w:r w:rsidRPr="00860B28">
              <w:rPr>
                <w:sz w:val="20"/>
                <w:szCs w:val="20"/>
                <w:lang w:eastAsia="ru-RU"/>
              </w:rPr>
              <w:t xml:space="preserve"> </w:t>
            </w:r>
            <w:proofErr w:type="spellStart"/>
            <w:r w:rsidRPr="00860B28">
              <w:rPr>
                <w:sz w:val="20"/>
                <w:szCs w:val="20"/>
                <w:lang w:eastAsia="ru-RU"/>
              </w:rPr>
              <w:t>ишлаб</w:t>
            </w:r>
            <w:proofErr w:type="spellEnd"/>
            <w:r w:rsidRPr="00860B28">
              <w:rPr>
                <w:sz w:val="20"/>
                <w:szCs w:val="20"/>
                <w:lang w:eastAsia="ru-RU"/>
              </w:rPr>
              <w:t xml:space="preserve"> </w:t>
            </w:r>
            <w:proofErr w:type="spellStart"/>
            <w:r w:rsidRPr="00860B28">
              <w:rPr>
                <w:sz w:val="20"/>
                <w:szCs w:val="20"/>
                <w:lang w:eastAsia="ru-RU"/>
              </w:rPr>
              <w:t>чиқариш</w:t>
            </w:r>
            <w:proofErr w:type="spellEnd"/>
            <w:r w:rsidRPr="00860B28">
              <w:rPr>
                <w:sz w:val="20"/>
                <w:szCs w:val="20"/>
                <w:lang w:eastAsia="ru-RU"/>
              </w:rPr>
              <w:t xml:space="preserve"> </w:t>
            </w:r>
            <w:proofErr w:type="spellStart"/>
            <w:r w:rsidRPr="00860B28">
              <w:rPr>
                <w:sz w:val="20"/>
                <w:szCs w:val="20"/>
                <w:lang w:eastAsia="ru-RU"/>
              </w:rPr>
              <w:t>таннархи</w:t>
            </w:r>
            <w:proofErr w:type="spellEnd"/>
            <w:r w:rsidRPr="00860B28">
              <w:rPr>
                <w:snapToGrid w:val="0"/>
                <w:sz w:val="20"/>
                <w:szCs w:val="20"/>
                <w:lang w:val="uz-Cyrl-UZ" w:eastAsia="ru-RU"/>
              </w:rPr>
              <w:t>(020 сатр)</w:t>
            </w:r>
          </w:p>
        </w:tc>
        <w:tc>
          <w:tcPr>
            <w:tcW w:w="810" w:type="dxa"/>
            <w:vMerge w:val="restart"/>
            <w:vAlign w:val="center"/>
          </w:tcPr>
          <w:p w14:paraId="425FAA51" w14:textId="77777777" w:rsidR="0046235A" w:rsidRPr="00860B28" w:rsidRDefault="0046235A" w:rsidP="00294259">
            <w:pPr>
              <w:tabs>
                <w:tab w:val="left" w:pos="3600"/>
              </w:tabs>
              <w:rPr>
                <w:snapToGrid w:val="0"/>
                <w:sz w:val="20"/>
                <w:szCs w:val="20"/>
                <w:lang w:eastAsia="ru-RU"/>
              </w:rPr>
            </w:pPr>
          </w:p>
        </w:tc>
        <w:tc>
          <w:tcPr>
            <w:tcW w:w="962" w:type="dxa"/>
            <w:vMerge w:val="restart"/>
            <w:vAlign w:val="center"/>
          </w:tcPr>
          <w:p w14:paraId="6B15CDA6" w14:textId="77777777" w:rsidR="0046235A" w:rsidRPr="00860B28" w:rsidRDefault="0046235A" w:rsidP="00294259">
            <w:pPr>
              <w:tabs>
                <w:tab w:val="left" w:pos="3600"/>
              </w:tabs>
              <w:rPr>
                <w:snapToGrid w:val="0"/>
                <w:sz w:val="20"/>
                <w:szCs w:val="20"/>
                <w:lang w:eastAsia="ru-RU"/>
              </w:rPr>
            </w:pPr>
          </w:p>
        </w:tc>
        <w:tc>
          <w:tcPr>
            <w:tcW w:w="810" w:type="dxa"/>
            <w:vMerge w:val="restart"/>
            <w:tcBorders>
              <w:right w:val="single" w:sz="12" w:space="0" w:color="auto"/>
            </w:tcBorders>
            <w:vAlign w:val="center"/>
          </w:tcPr>
          <w:p w14:paraId="3E7F4C8B" w14:textId="77777777" w:rsidR="0046235A" w:rsidRPr="00860B28" w:rsidRDefault="0046235A" w:rsidP="00294259">
            <w:pPr>
              <w:tabs>
                <w:tab w:val="left" w:pos="3600"/>
              </w:tabs>
              <w:rPr>
                <w:snapToGrid w:val="0"/>
                <w:sz w:val="20"/>
                <w:szCs w:val="20"/>
                <w:lang w:eastAsia="ru-RU"/>
              </w:rPr>
            </w:pPr>
          </w:p>
        </w:tc>
        <w:tc>
          <w:tcPr>
            <w:tcW w:w="2308" w:type="dxa"/>
            <w:vMerge/>
            <w:tcBorders>
              <w:left w:val="single" w:sz="12" w:space="0" w:color="auto"/>
            </w:tcBorders>
            <w:vAlign w:val="center"/>
          </w:tcPr>
          <w:p w14:paraId="34A8586C" w14:textId="77777777" w:rsidR="0046235A" w:rsidRPr="00860B28" w:rsidRDefault="0046235A" w:rsidP="00294259">
            <w:pPr>
              <w:tabs>
                <w:tab w:val="left" w:pos="3600"/>
              </w:tabs>
              <w:rPr>
                <w:sz w:val="20"/>
                <w:szCs w:val="20"/>
                <w:lang w:eastAsia="ru-RU"/>
              </w:rPr>
            </w:pPr>
          </w:p>
        </w:tc>
        <w:tc>
          <w:tcPr>
            <w:tcW w:w="851" w:type="dxa"/>
            <w:vMerge/>
          </w:tcPr>
          <w:p w14:paraId="3954FE9A" w14:textId="77777777" w:rsidR="0046235A" w:rsidRPr="00860B28" w:rsidRDefault="0046235A" w:rsidP="00294259">
            <w:pPr>
              <w:tabs>
                <w:tab w:val="left" w:pos="3600"/>
              </w:tabs>
              <w:jc w:val="both"/>
              <w:rPr>
                <w:snapToGrid w:val="0"/>
                <w:sz w:val="20"/>
                <w:szCs w:val="20"/>
                <w:lang w:eastAsia="ru-RU"/>
              </w:rPr>
            </w:pPr>
          </w:p>
        </w:tc>
        <w:tc>
          <w:tcPr>
            <w:tcW w:w="850" w:type="dxa"/>
            <w:vMerge/>
          </w:tcPr>
          <w:p w14:paraId="0CB82BD8" w14:textId="77777777" w:rsidR="0046235A" w:rsidRPr="00860B28" w:rsidRDefault="0046235A" w:rsidP="00294259">
            <w:pPr>
              <w:tabs>
                <w:tab w:val="left" w:pos="3600"/>
              </w:tabs>
              <w:jc w:val="both"/>
              <w:rPr>
                <w:b/>
                <w:snapToGrid w:val="0"/>
                <w:sz w:val="20"/>
                <w:szCs w:val="20"/>
                <w:lang w:eastAsia="ru-RU"/>
              </w:rPr>
            </w:pPr>
          </w:p>
        </w:tc>
        <w:tc>
          <w:tcPr>
            <w:tcW w:w="850" w:type="dxa"/>
            <w:vMerge/>
          </w:tcPr>
          <w:p w14:paraId="1076C567" w14:textId="77777777" w:rsidR="0046235A" w:rsidRPr="00860B28" w:rsidRDefault="0046235A" w:rsidP="00294259">
            <w:pPr>
              <w:tabs>
                <w:tab w:val="left" w:pos="3600"/>
              </w:tabs>
              <w:jc w:val="both"/>
              <w:rPr>
                <w:b/>
                <w:snapToGrid w:val="0"/>
                <w:sz w:val="20"/>
                <w:szCs w:val="20"/>
                <w:lang w:eastAsia="ru-RU"/>
              </w:rPr>
            </w:pPr>
          </w:p>
        </w:tc>
      </w:tr>
      <w:tr w:rsidR="0046235A" w:rsidRPr="00860B28" w14:paraId="22B97EC6" w14:textId="77777777" w:rsidTr="00294259">
        <w:trPr>
          <w:cantSplit/>
          <w:trHeight w:val="613"/>
        </w:trPr>
        <w:tc>
          <w:tcPr>
            <w:tcW w:w="2731" w:type="dxa"/>
            <w:vMerge/>
            <w:vAlign w:val="center"/>
          </w:tcPr>
          <w:p w14:paraId="3B4D1109" w14:textId="77777777" w:rsidR="0046235A" w:rsidRPr="00860B28" w:rsidRDefault="0046235A" w:rsidP="00294259">
            <w:pPr>
              <w:tabs>
                <w:tab w:val="left" w:pos="3600"/>
              </w:tabs>
              <w:rPr>
                <w:sz w:val="20"/>
                <w:szCs w:val="20"/>
                <w:lang w:eastAsia="ru-RU"/>
              </w:rPr>
            </w:pPr>
          </w:p>
        </w:tc>
        <w:tc>
          <w:tcPr>
            <w:tcW w:w="810" w:type="dxa"/>
            <w:vMerge/>
            <w:vAlign w:val="center"/>
          </w:tcPr>
          <w:p w14:paraId="169347AF" w14:textId="77777777" w:rsidR="0046235A" w:rsidRPr="00860B28" w:rsidRDefault="0046235A" w:rsidP="00294259">
            <w:pPr>
              <w:tabs>
                <w:tab w:val="left" w:pos="3600"/>
              </w:tabs>
              <w:rPr>
                <w:snapToGrid w:val="0"/>
                <w:sz w:val="20"/>
                <w:szCs w:val="20"/>
                <w:lang w:eastAsia="ru-RU"/>
              </w:rPr>
            </w:pPr>
          </w:p>
        </w:tc>
        <w:tc>
          <w:tcPr>
            <w:tcW w:w="962" w:type="dxa"/>
            <w:vMerge/>
            <w:vAlign w:val="center"/>
          </w:tcPr>
          <w:p w14:paraId="2B31CE01" w14:textId="77777777" w:rsidR="0046235A" w:rsidRPr="00860B28" w:rsidRDefault="0046235A" w:rsidP="00294259">
            <w:pPr>
              <w:tabs>
                <w:tab w:val="left" w:pos="3600"/>
              </w:tabs>
              <w:rPr>
                <w:snapToGrid w:val="0"/>
                <w:sz w:val="20"/>
                <w:szCs w:val="20"/>
                <w:lang w:eastAsia="ru-RU"/>
              </w:rPr>
            </w:pPr>
          </w:p>
        </w:tc>
        <w:tc>
          <w:tcPr>
            <w:tcW w:w="810" w:type="dxa"/>
            <w:vMerge/>
            <w:tcBorders>
              <w:right w:val="single" w:sz="12" w:space="0" w:color="auto"/>
            </w:tcBorders>
            <w:vAlign w:val="center"/>
          </w:tcPr>
          <w:p w14:paraId="30B8D681" w14:textId="77777777" w:rsidR="0046235A" w:rsidRPr="00860B28" w:rsidRDefault="0046235A" w:rsidP="00294259">
            <w:pPr>
              <w:tabs>
                <w:tab w:val="left" w:pos="3600"/>
              </w:tabs>
              <w:rPr>
                <w:snapToGrid w:val="0"/>
                <w:sz w:val="20"/>
                <w:szCs w:val="20"/>
                <w:lang w:eastAsia="ru-RU"/>
              </w:rPr>
            </w:pPr>
          </w:p>
        </w:tc>
        <w:tc>
          <w:tcPr>
            <w:tcW w:w="2308" w:type="dxa"/>
            <w:tcBorders>
              <w:left w:val="single" w:sz="12" w:space="0" w:color="auto"/>
            </w:tcBorders>
            <w:vAlign w:val="center"/>
          </w:tcPr>
          <w:p w14:paraId="3E09DA0C" w14:textId="77777777" w:rsidR="0046235A" w:rsidRPr="00860B28" w:rsidRDefault="0046235A" w:rsidP="00294259">
            <w:pPr>
              <w:tabs>
                <w:tab w:val="left" w:pos="3600"/>
              </w:tabs>
              <w:rPr>
                <w:sz w:val="20"/>
                <w:szCs w:val="20"/>
                <w:lang w:val="uz-Cyrl-UZ" w:eastAsia="ru-RU"/>
              </w:rPr>
            </w:pPr>
            <w:proofErr w:type="spellStart"/>
            <w:r w:rsidRPr="00860B28">
              <w:rPr>
                <w:sz w:val="20"/>
                <w:szCs w:val="20"/>
                <w:lang w:eastAsia="ru-RU"/>
              </w:rPr>
              <w:t>Умумх</w:t>
            </w:r>
            <w:proofErr w:type="spellEnd"/>
            <w:r w:rsidRPr="00860B28">
              <w:rPr>
                <w:sz w:val="20"/>
                <w:szCs w:val="20"/>
                <w:lang w:val="uz-Cyrl-UZ" w:eastAsia="ru-RU"/>
              </w:rPr>
              <w:t>ў</w:t>
            </w:r>
            <w:proofErr w:type="spellStart"/>
            <w:r w:rsidRPr="00860B28">
              <w:rPr>
                <w:sz w:val="20"/>
                <w:szCs w:val="20"/>
                <w:lang w:eastAsia="ru-RU"/>
              </w:rPr>
              <w:t>жалик</w:t>
            </w:r>
            <w:proofErr w:type="spellEnd"/>
            <w:r w:rsidRPr="00860B28">
              <w:rPr>
                <w:sz w:val="20"/>
                <w:szCs w:val="20"/>
                <w:lang w:eastAsia="ru-RU"/>
              </w:rPr>
              <w:t xml:space="preserve"> </w:t>
            </w:r>
            <w:proofErr w:type="spellStart"/>
            <w:r w:rsidRPr="00860B28">
              <w:rPr>
                <w:sz w:val="20"/>
                <w:szCs w:val="20"/>
                <w:lang w:eastAsia="ru-RU"/>
              </w:rPr>
              <w:t>фаолият</w:t>
            </w:r>
            <w:proofErr w:type="spellEnd"/>
            <w:r w:rsidRPr="00860B28">
              <w:rPr>
                <w:sz w:val="20"/>
                <w:szCs w:val="20"/>
                <w:lang w:eastAsia="ru-RU"/>
              </w:rPr>
              <w:t xml:space="preserve"> </w:t>
            </w:r>
            <w:proofErr w:type="spellStart"/>
            <w:r w:rsidRPr="00860B28">
              <w:rPr>
                <w:sz w:val="20"/>
                <w:szCs w:val="20"/>
                <w:lang w:eastAsia="ru-RU"/>
              </w:rPr>
              <w:t>бўйича</w:t>
            </w:r>
            <w:proofErr w:type="spellEnd"/>
            <w:r w:rsidRPr="00860B28">
              <w:rPr>
                <w:sz w:val="20"/>
                <w:szCs w:val="20"/>
                <w:lang w:val="uz-Cyrl-UZ" w:eastAsia="ru-RU"/>
              </w:rPr>
              <w:t xml:space="preserve"> (2)</w:t>
            </w:r>
          </w:p>
        </w:tc>
        <w:tc>
          <w:tcPr>
            <w:tcW w:w="851" w:type="dxa"/>
          </w:tcPr>
          <w:p w14:paraId="1AFEC744" w14:textId="77777777" w:rsidR="0046235A" w:rsidRPr="00860B28" w:rsidRDefault="0046235A" w:rsidP="00294259">
            <w:pPr>
              <w:tabs>
                <w:tab w:val="left" w:pos="3600"/>
              </w:tabs>
              <w:jc w:val="both"/>
              <w:rPr>
                <w:snapToGrid w:val="0"/>
                <w:sz w:val="20"/>
                <w:szCs w:val="20"/>
                <w:lang w:eastAsia="ru-RU"/>
              </w:rPr>
            </w:pPr>
          </w:p>
        </w:tc>
        <w:tc>
          <w:tcPr>
            <w:tcW w:w="850" w:type="dxa"/>
          </w:tcPr>
          <w:p w14:paraId="3B2F4B6D" w14:textId="77777777" w:rsidR="0046235A" w:rsidRPr="00860B28" w:rsidRDefault="0046235A" w:rsidP="00294259">
            <w:pPr>
              <w:tabs>
                <w:tab w:val="left" w:pos="3600"/>
              </w:tabs>
              <w:jc w:val="both"/>
              <w:rPr>
                <w:b/>
                <w:snapToGrid w:val="0"/>
                <w:sz w:val="20"/>
                <w:szCs w:val="20"/>
                <w:lang w:eastAsia="ru-RU"/>
              </w:rPr>
            </w:pPr>
          </w:p>
        </w:tc>
        <w:tc>
          <w:tcPr>
            <w:tcW w:w="850" w:type="dxa"/>
          </w:tcPr>
          <w:p w14:paraId="206D78A1" w14:textId="77777777" w:rsidR="0046235A" w:rsidRPr="00860B28" w:rsidRDefault="0046235A" w:rsidP="00294259">
            <w:pPr>
              <w:tabs>
                <w:tab w:val="left" w:pos="3600"/>
              </w:tabs>
              <w:jc w:val="both"/>
              <w:rPr>
                <w:b/>
                <w:snapToGrid w:val="0"/>
                <w:sz w:val="20"/>
                <w:szCs w:val="20"/>
                <w:lang w:eastAsia="ru-RU"/>
              </w:rPr>
            </w:pPr>
          </w:p>
        </w:tc>
      </w:tr>
      <w:tr w:rsidR="0046235A" w:rsidRPr="00860B28" w14:paraId="04967A9C" w14:textId="77777777" w:rsidTr="00294259">
        <w:trPr>
          <w:trHeight w:val="372"/>
        </w:trPr>
        <w:tc>
          <w:tcPr>
            <w:tcW w:w="2731" w:type="dxa"/>
            <w:vAlign w:val="center"/>
          </w:tcPr>
          <w:p w14:paraId="414133F1" w14:textId="77777777" w:rsidR="0046235A" w:rsidRPr="00860B28" w:rsidRDefault="0046235A" w:rsidP="00294259">
            <w:pPr>
              <w:tabs>
                <w:tab w:val="left" w:pos="3600"/>
              </w:tabs>
              <w:ind w:right="-108"/>
              <w:rPr>
                <w:sz w:val="20"/>
                <w:szCs w:val="20"/>
                <w:lang w:eastAsia="ru-RU"/>
              </w:rPr>
            </w:pPr>
            <w:r w:rsidRPr="00860B28">
              <w:rPr>
                <w:sz w:val="20"/>
                <w:szCs w:val="20"/>
                <w:lang w:eastAsia="ru-RU"/>
              </w:rPr>
              <w:t xml:space="preserve">4. </w:t>
            </w:r>
            <w:proofErr w:type="spellStart"/>
            <w:r w:rsidRPr="00860B28">
              <w:rPr>
                <w:sz w:val="20"/>
                <w:szCs w:val="20"/>
                <w:lang w:eastAsia="ru-RU"/>
              </w:rPr>
              <w:t>Маъмурий</w:t>
            </w:r>
            <w:proofErr w:type="spellEnd"/>
            <w:r w:rsidRPr="00860B28">
              <w:rPr>
                <w:sz w:val="20"/>
                <w:szCs w:val="20"/>
                <w:lang w:eastAsia="ru-RU"/>
              </w:rPr>
              <w:t xml:space="preserve"> </w:t>
            </w:r>
            <w:proofErr w:type="spellStart"/>
            <w:r w:rsidRPr="00860B28">
              <w:rPr>
                <w:sz w:val="20"/>
                <w:szCs w:val="20"/>
                <w:lang w:eastAsia="ru-RU"/>
              </w:rPr>
              <w:t>харажатлар</w:t>
            </w:r>
            <w:proofErr w:type="spellEnd"/>
          </w:p>
          <w:p w14:paraId="7D727F5C" w14:textId="77777777" w:rsidR="0046235A" w:rsidRPr="00860B28" w:rsidRDefault="0046235A" w:rsidP="00294259">
            <w:pPr>
              <w:tabs>
                <w:tab w:val="left" w:pos="3600"/>
              </w:tabs>
              <w:ind w:right="-108"/>
              <w:rPr>
                <w:sz w:val="20"/>
                <w:szCs w:val="20"/>
                <w:lang w:eastAsia="ru-RU"/>
              </w:rPr>
            </w:pPr>
            <w:r w:rsidRPr="00860B28">
              <w:rPr>
                <w:snapToGrid w:val="0"/>
                <w:sz w:val="20"/>
                <w:szCs w:val="20"/>
                <w:lang w:val="uz-Cyrl-UZ" w:eastAsia="ru-RU"/>
              </w:rPr>
              <w:t>(060 сатр)</w:t>
            </w:r>
          </w:p>
        </w:tc>
        <w:tc>
          <w:tcPr>
            <w:tcW w:w="810" w:type="dxa"/>
            <w:vAlign w:val="center"/>
          </w:tcPr>
          <w:p w14:paraId="2C8CF252" w14:textId="77777777" w:rsidR="0046235A" w:rsidRPr="00860B28" w:rsidRDefault="0046235A" w:rsidP="00294259">
            <w:pPr>
              <w:tabs>
                <w:tab w:val="left" w:pos="3600"/>
              </w:tabs>
              <w:rPr>
                <w:sz w:val="20"/>
                <w:szCs w:val="20"/>
                <w:lang w:eastAsia="ru-RU"/>
              </w:rPr>
            </w:pPr>
          </w:p>
        </w:tc>
        <w:tc>
          <w:tcPr>
            <w:tcW w:w="962" w:type="dxa"/>
            <w:vAlign w:val="center"/>
          </w:tcPr>
          <w:p w14:paraId="3638FE0B" w14:textId="77777777" w:rsidR="0046235A" w:rsidRPr="00860B28" w:rsidRDefault="0046235A" w:rsidP="00294259">
            <w:pPr>
              <w:tabs>
                <w:tab w:val="left" w:pos="3600"/>
              </w:tabs>
              <w:rPr>
                <w:snapToGrid w:val="0"/>
                <w:sz w:val="20"/>
                <w:szCs w:val="20"/>
                <w:lang w:eastAsia="ru-RU"/>
              </w:rPr>
            </w:pPr>
          </w:p>
        </w:tc>
        <w:tc>
          <w:tcPr>
            <w:tcW w:w="810" w:type="dxa"/>
            <w:tcBorders>
              <w:right w:val="single" w:sz="12" w:space="0" w:color="auto"/>
            </w:tcBorders>
            <w:vAlign w:val="center"/>
          </w:tcPr>
          <w:p w14:paraId="4376C60F" w14:textId="77777777" w:rsidR="0046235A" w:rsidRPr="00860B28" w:rsidRDefault="0046235A" w:rsidP="00294259">
            <w:pPr>
              <w:tabs>
                <w:tab w:val="left" w:pos="3600"/>
              </w:tabs>
              <w:rPr>
                <w:snapToGrid w:val="0"/>
                <w:sz w:val="20"/>
                <w:szCs w:val="20"/>
                <w:lang w:eastAsia="ru-RU"/>
              </w:rPr>
            </w:pPr>
          </w:p>
        </w:tc>
        <w:tc>
          <w:tcPr>
            <w:tcW w:w="2308" w:type="dxa"/>
            <w:tcBorders>
              <w:left w:val="single" w:sz="12" w:space="0" w:color="auto"/>
            </w:tcBorders>
            <w:vAlign w:val="center"/>
          </w:tcPr>
          <w:p w14:paraId="3E991407" w14:textId="77777777" w:rsidR="0046235A" w:rsidRPr="00860B28" w:rsidRDefault="0046235A" w:rsidP="00294259">
            <w:pPr>
              <w:tabs>
                <w:tab w:val="left" w:pos="3600"/>
              </w:tabs>
              <w:rPr>
                <w:sz w:val="20"/>
                <w:szCs w:val="20"/>
                <w:lang w:eastAsia="ru-RU"/>
              </w:rPr>
            </w:pPr>
            <w:r w:rsidRPr="00860B28">
              <w:rPr>
                <w:sz w:val="20"/>
                <w:szCs w:val="20"/>
                <w:lang w:eastAsia="ru-RU"/>
              </w:rPr>
              <w:t xml:space="preserve">9. </w:t>
            </w:r>
            <w:proofErr w:type="spellStart"/>
            <w:r w:rsidRPr="00860B28">
              <w:rPr>
                <w:sz w:val="20"/>
                <w:szCs w:val="20"/>
                <w:lang w:eastAsia="ru-RU"/>
              </w:rPr>
              <w:t>Асосий</w:t>
            </w:r>
            <w:proofErr w:type="spellEnd"/>
            <w:r w:rsidRPr="00860B28">
              <w:rPr>
                <w:sz w:val="20"/>
                <w:szCs w:val="20"/>
                <w:lang w:eastAsia="ru-RU"/>
              </w:rPr>
              <w:t xml:space="preserve"> </w:t>
            </w:r>
            <w:proofErr w:type="spellStart"/>
            <w:r w:rsidRPr="00860B28">
              <w:rPr>
                <w:sz w:val="20"/>
                <w:szCs w:val="20"/>
                <w:lang w:eastAsia="ru-RU"/>
              </w:rPr>
              <w:t>фаолиятдан</w:t>
            </w:r>
            <w:proofErr w:type="spellEnd"/>
            <w:r w:rsidRPr="00860B28">
              <w:rPr>
                <w:sz w:val="20"/>
                <w:szCs w:val="20"/>
                <w:lang w:eastAsia="ru-RU"/>
              </w:rPr>
              <w:t xml:space="preserve"> </w:t>
            </w:r>
            <w:proofErr w:type="spellStart"/>
            <w:r w:rsidRPr="00860B28">
              <w:rPr>
                <w:sz w:val="20"/>
                <w:szCs w:val="20"/>
                <w:lang w:eastAsia="ru-RU"/>
              </w:rPr>
              <w:t>олинган</w:t>
            </w:r>
            <w:proofErr w:type="spellEnd"/>
            <w:r w:rsidRPr="00860B28">
              <w:rPr>
                <w:sz w:val="20"/>
                <w:szCs w:val="20"/>
                <w:lang w:eastAsia="ru-RU"/>
              </w:rPr>
              <w:t xml:space="preserve"> </w:t>
            </w:r>
            <w:proofErr w:type="spellStart"/>
            <w:r w:rsidRPr="00860B28">
              <w:rPr>
                <w:sz w:val="20"/>
                <w:szCs w:val="20"/>
                <w:lang w:eastAsia="ru-RU"/>
              </w:rPr>
              <w:t>фойда</w:t>
            </w:r>
            <w:proofErr w:type="spellEnd"/>
          </w:p>
          <w:p w14:paraId="11A21D93" w14:textId="77777777" w:rsidR="0046235A" w:rsidRPr="00860B28" w:rsidRDefault="0046235A" w:rsidP="00294259">
            <w:pPr>
              <w:tabs>
                <w:tab w:val="left" w:pos="3600"/>
              </w:tabs>
              <w:rPr>
                <w:sz w:val="20"/>
                <w:szCs w:val="20"/>
                <w:lang w:eastAsia="ru-RU"/>
              </w:rPr>
            </w:pPr>
            <w:r w:rsidRPr="00860B28">
              <w:rPr>
                <w:snapToGrid w:val="0"/>
                <w:sz w:val="20"/>
                <w:szCs w:val="20"/>
                <w:lang w:val="uz-Cyrl-UZ" w:eastAsia="ru-RU"/>
              </w:rPr>
              <w:t>(100 сатр)</w:t>
            </w:r>
          </w:p>
        </w:tc>
        <w:tc>
          <w:tcPr>
            <w:tcW w:w="851" w:type="dxa"/>
          </w:tcPr>
          <w:p w14:paraId="13553964" w14:textId="77777777" w:rsidR="0046235A" w:rsidRPr="00860B28" w:rsidRDefault="0046235A" w:rsidP="00294259">
            <w:pPr>
              <w:tabs>
                <w:tab w:val="left" w:pos="3600"/>
              </w:tabs>
              <w:rPr>
                <w:sz w:val="20"/>
                <w:szCs w:val="20"/>
                <w:lang w:eastAsia="ru-RU"/>
              </w:rPr>
            </w:pPr>
          </w:p>
        </w:tc>
        <w:tc>
          <w:tcPr>
            <w:tcW w:w="850" w:type="dxa"/>
          </w:tcPr>
          <w:p w14:paraId="47877284" w14:textId="77777777" w:rsidR="0046235A" w:rsidRPr="00860B28" w:rsidRDefault="0046235A" w:rsidP="00294259">
            <w:pPr>
              <w:tabs>
                <w:tab w:val="left" w:pos="3600"/>
              </w:tabs>
              <w:jc w:val="both"/>
              <w:rPr>
                <w:b/>
                <w:snapToGrid w:val="0"/>
                <w:sz w:val="20"/>
                <w:szCs w:val="20"/>
                <w:lang w:eastAsia="ru-RU"/>
              </w:rPr>
            </w:pPr>
          </w:p>
        </w:tc>
        <w:tc>
          <w:tcPr>
            <w:tcW w:w="850" w:type="dxa"/>
          </w:tcPr>
          <w:p w14:paraId="32410CD8" w14:textId="77777777" w:rsidR="0046235A" w:rsidRPr="00860B28" w:rsidRDefault="0046235A" w:rsidP="00294259">
            <w:pPr>
              <w:tabs>
                <w:tab w:val="left" w:pos="3600"/>
              </w:tabs>
              <w:jc w:val="both"/>
              <w:rPr>
                <w:b/>
                <w:snapToGrid w:val="0"/>
                <w:sz w:val="20"/>
                <w:szCs w:val="20"/>
                <w:lang w:eastAsia="ru-RU"/>
              </w:rPr>
            </w:pPr>
          </w:p>
        </w:tc>
      </w:tr>
      <w:tr w:rsidR="0046235A" w:rsidRPr="00860B28" w14:paraId="2F48DB22" w14:textId="77777777" w:rsidTr="00294259">
        <w:trPr>
          <w:trHeight w:val="359"/>
        </w:trPr>
        <w:tc>
          <w:tcPr>
            <w:tcW w:w="2731" w:type="dxa"/>
            <w:vAlign w:val="center"/>
          </w:tcPr>
          <w:p w14:paraId="1BEA78BB" w14:textId="77777777" w:rsidR="0046235A" w:rsidRPr="00860B28" w:rsidRDefault="0046235A" w:rsidP="00294259">
            <w:pPr>
              <w:tabs>
                <w:tab w:val="left" w:pos="3600"/>
              </w:tabs>
              <w:rPr>
                <w:sz w:val="20"/>
                <w:szCs w:val="20"/>
                <w:lang w:eastAsia="ru-RU"/>
              </w:rPr>
            </w:pPr>
            <w:r w:rsidRPr="00860B28">
              <w:rPr>
                <w:sz w:val="20"/>
                <w:szCs w:val="20"/>
                <w:lang w:eastAsia="ru-RU"/>
              </w:rPr>
              <w:t xml:space="preserve">5. </w:t>
            </w:r>
            <w:proofErr w:type="spellStart"/>
            <w:proofErr w:type="gramStart"/>
            <w:r w:rsidRPr="00860B28">
              <w:rPr>
                <w:sz w:val="20"/>
                <w:szCs w:val="20"/>
                <w:lang w:eastAsia="ru-RU"/>
              </w:rPr>
              <w:t>Бошқа</w:t>
            </w:r>
            <w:proofErr w:type="spellEnd"/>
            <w:r w:rsidRPr="00860B28">
              <w:rPr>
                <w:sz w:val="20"/>
                <w:szCs w:val="20"/>
                <w:lang w:eastAsia="ru-RU"/>
              </w:rPr>
              <w:t xml:space="preserve">  </w:t>
            </w:r>
            <w:proofErr w:type="spellStart"/>
            <w:r w:rsidRPr="00860B28">
              <w:rPr>
                <w:sz w:val="20"/>
                <w:szCs w:val="20"/>
                <w:lang w:eastAsia="ru-RU"/>
              </w:rPr>
              <w:t>харажатлар</w:t>
            </w:r>
            <w:proofErr w:type="spellEnd"/>
            <w:proofErr w:type="gramEnd"/>
          </w:p>
          <w:p w14:paraId="0D267168" w14:textId="77777777" w:rsidR="0046235A" w:rsidRPr="00860B28" w:rsidRDefault="0046235A" w:rsidP="00294259">
            <w:pPr>
              <w:tabs>
                <w:tab w:val="left" w:pos="3600"/>
              </w:tabs>
              <w:rPr>
                <w:sz w:val="20"/>
                <w:szCs w:val="20"/>
                <w:lang w:eastAsia="ru-RU"/>
              </w:rPr>
            </w:pPr>
            <w:r w:rsidRPr="00860B28">
              <w:rPr>
                <w:snapToGrid w:val="0"/>
                <w:sz w:val="20"/>
                <w:szCs w:val="20"/>
                <w:lang w:val="uz-Cyrl-UZ" w:eastAsia="ru-RU"/>
              </w:rPr>
              <w:t>(070 сатр)</w:t>
            </w:r>
          </w:p>
        </w:tc>
        <w:tc>
          <w:tcPr>
            <w:tcW w:w="810" w:type="dxa"/>
            <w:vAlign w:val="center"/>
          </w:tcPr>
          <w:p w14:paraId="16D96399" w14:textId="77777777" w:rsidR="0046235A" w:rsidRPr="00860B28" w:rsidRDefault="0046235A" w:rsidP="00294259">
            <w:pPr>
              <w:tabs>
                <w:tab w:val="left" w:pos="3600"/>
              </w:tabs>
              <w:rPr>
                <w:snapToGrid w:val="0"/>
                <w:sz w:val="20"/>
                <w:szCs w:val="20"/>
                <w:lang w:eastAsia="ru-RU"/>
              </w:rPr>
            </w:pPr>
          </w:p>
        </w:tc>
        <w:tc>
          <w:tcPr>
            <w:tcW w:w="962" w:type="dxa"/>
            <w:vAlign w:val="center"/>
          </w:tcPr>
          <w:p w14:paraId="2CCE9CA1" w14:textId="77777777" w:rsidR="0046235A" w:rsidRPr="00860B28" w:rsidRDefault="0046235A" w:rsidP="00294259">
            <w:pPr>
              <w:tabs>
                <w:tab w:val="left" w:pos="3600"/>
              </w:tabs>
              <w:rPr>
                <w:snapToGrid w:val="0"/>
                <w:sz w:val="20"/>
                <w:szCs w:val="20"/>
                <w:lang w:eastAsia="ru-RU"/>
              </w:rPr>
            </w:pPr>
          </w:p>
        </w:tc>
        <w:tc>
          <w:tcPr>
            <w:tcW w:w="810" w:type="dxa"/>
            <w:tcBorders>
              <w:right w:val="single" w:sz="12" w:space="0" w:color="auto"/>
            </w:tcBorders>
            <w:vAlign w:val="center"/>
          </w:tcPr>
          <w:p w14:paraId="0D5BA13C" w14:textId="77777777" w:rsidR="0046235A" w:rsidRPr="00860B28" w:rsidRDefault="0046235A" w:rsidP="00294259">
            <w:pPr>
              <w:tabs>
                <w:tab w:val="left" w:pos="3600"/>
              </w:tabs>
              <w:rPr>
                <w:snapToGrid w:val="0"/>
                <w:sz w:val="20"/>
                <w:szCs w:val="20"/>
                <w:lang w:eastAsia="ru-RU"/>
              </w:rPr>
            </w:pPr>
          </w:p>
        </w:tc>
        <w:tc>
          <w:tcPr>
            <w:tcW w:w="2308" w:type="dxa"/>
            <w:tcBorders>
              <w:left w:val="single" w:sz="12" w:space="0" w:color="auto"/>
            </w:tcBorders>
            <w:vAlign w:val="center"/>
          </w:tcPr>
          <w:p w14:paraId="0F453EFC" w14:textId="77777777" w:rsidR="0046235A" w:rsidRPr="00860B28" w:rsidRDefault="0046235A" w:rsidP="00294259">
            <w:pPr>
              <w:tabs>
                <w:tab w:val="left" w:pos="3600"/>
              </w:tabs>
              <w:rPr>
                <w:sz w:val="20"/>
                <w:szCs w:val="20"/>
                <w:lang w:eastAsia="ru-RU"/>
              </w:rPr>
            </w:pPr>
            <w:r w:rsidRPr="00860B28">
              <w:rPr>
                <w:sz w:val="20"/>
                <w:szCs w:val="20"/>
                <w:lang w:eastAsia="ru-RU"/>
              </w:rPr>
              <w:t xml:space="preserve">10. </w:t>
            </w:r>
            <w:proofErr w:type="spellStart"/>
            <w:r w:rsidRPr="00860B28">
              <w:rPr>
                <w:sz w:val="20"/>
                <w:szCs w:val="20"/>
                <w:lang w:eastAsia="ru-RU"/>
              </w:rPr>
              <w:t>Умумх</w:t>
            </w:r>
            <w:proofErr w:type="spellEnd"/>
            <w:r w:rsidRPr="00860B28">
              <w:rPr>
                <w:sz w:val="20"/>
                <w:szCs w:val="20"/>
                <w:lang w:val="uz-Cyrl-UZ" w:eastAsia="ru-RU"/>
              </w:rPr>
              <w:t>ў</w:t>
            </w:r>
            <w:proofErr w:type="spellStart"/>
            <w:r w:rsidRPr="00860B28">
              <w:rPr>
                <w:sz w:val="20"/>
                <w:szCs w:val="20"/>
                <w:lang w:eastAsia="ru-RU"/>
              </w:rPr>
              <w:t>жалик</w:t>
            </w:r>
            <w:proofErr w:type="spellEnd"/>
            <w:r w:rsidRPr="00860B28">
              <w:rPr>
                <w:sz w:val="20"/>
                <w:szCs w:val="20"/>
                <w:lang w:eastAsia="ru-RU"/>
              </w:rPr>
              <w:t xml:space="preserve"> </w:t>
            </w:r>
            <w:proofErr w:type="spellStart"/>
            <w:r w:rsidRPr="00860B28">
              <w:rPr>
                <w:sz w:val="20"/>
                <w:szCs w:val="20"/>
                <w:lang w:eastAsia="ru-RU"/>
              </w:rPr>
              <w:t>фаолиятдан</w:t>
            </w:r>
            <w:proofErr w:type="spellEnd"/>
            <w:r w:rsidRPr="00860B28">
              <w:rPr>
                <w:sz w:val="20"/>
                <w:szCs w:val="20"/>
                <w:lang w:eastAsia="ru-RU"/>
              </w:rPr>
              <w:t xml:space="preserve"> </w:t>
            </w:r>
            <w:proofErr w:type="spellStart"/>
            <w:r w:rsidRPr="00860B28">
              <w:rPr>
                <w:sz w:val="20"/>
                <w:szCs w:val="20"/>
                <w:lang w:eastAsia="ru-RU"/>
              </w:rPr>
              <w:t>олинган</w:t>
            </w:r>
            <w:proofErr w:type="spellEnd"/>
            <w:r w:rsidRPr="00860B28">
              <w:rPr>
                <w:sz w:val="20"/>
                <w:szCs w:val="20"/>
                <w:lang w:eastAsia="ru-RU"/>
              </w:rPr>
              <w:t xml:space="preserve"> </w:t>
            </w:r>
            <w:proofErr w:type="spellStart"/>
            <w:r w:rsidRPr="00860B28">
              <w:rPr>
                <w:sz w:val="20"/>
                <w:szCs w:val="20"/>
                <w:lang w:eastAsia="ru-RU"/>
              </w:rPr>
              <w:t>фойда</w:t>
            </w:r>
            <w:proofErr w:type="spellEnd"/>
            <w:r w:rsidRPr="00860B28">
              <w:rPr>
                <w:snapToGrid w:val="0"/>
                <w:sz w:val="20"/>
                <w:szCs w:val="20"/>
                <w:lang w:val="uz-Cyrl-UZ" w:eastAsia="ru-RU"/>
              </w:rPr>
              <w:t>(220 сатр)</w:t>
            </w:r>
          </w:p>
        </w:tc>
        <w:tc>
          <w:tcPr>
            <w:tcW w:w="851" w:type="dxa"/>
          </w:tcPr>
          <w:p w14:paraId="6E8E0842" w14:textId="77777777" w:rsidR="0046235A" w:rsidRPr="00860B28" w:rsidRDefault="0046235A" w:rsidP="00294259">
            <w:pPr>
              <w:tabs>
                <w:tab w:val="left" w:pos="3600"/>
              </w:tabs>
              <w:jc w:val="both"/>
              <w:rPr>
                <w:snapToGrid w:val="0"/>
                <w:sz w:val="20"/>
                <w:szCs w:val="20"/>
                <w:lang w:eastAsia="ru-RU"/>
              </w:rPr>
            </w:pPr>
          </w:p>
        </w:tc>
        <w:tc>
          <w:tcPr>
            <w:tcW w:w="850" w:type="dxa"/>
          </w:tcPr>
          <w:p w14:paraId="59DFCD74" w14:textId="77777777" w:rsidR="0046235A" w:rsidRPr="00860B28" w:rsidRDefault="0046235A" w:rsidP="00294259">
            <w:pPr>
              <w:tabs>
                <w:tab w:val="left" w:pos="3600"/>
              </w:tabs>
              <w:jc w:val="both"/>
              <w:rPr>
                <w:b/>
                <w:snapToGrid w:val="0"/>
                <w:sz w:val="20"/>
                <w:szCs w:val="20"/>
                <w:lang w:eastAsia="ru-RU"/>
              </w:rPr>
            </w:pPr>
          </w:p>
        </w:tc>
        <w:tc>
          <w:tcPr>
            <w:tcW w:w="850" w:type="dxa"/>
          </w:tcPr>
          <w:p w14:paraId="79D9B02E" w14:textId="77777777" w:rsidR="0046235A" w:rsidRPr="00860B28" w:rsidRDefault="0046235A" w:rsidP="00294259">
            <w:pPr>
              <w:tabs>
                <w:tab w:val="left" w:pos="3600"/>
              </w:tabs>
              <w:jc w:val="both"/>
              <w:rPr>
                <w:b/>
                <w:snapToGrid w:val="0"/>
                <w:sz w:val="20"/>
                <w:szCs w:val="20"/>
                <w:lang w:eastAsia="ru-RU"/>
              </w:rPr>
            </w:pPr>
          </w:p>
        </w:tc>
      </w:tr>
      <w:tr w:rsidR="0046235A" w:rsidRPr="00860B28" w14:paraId="43A451FD" w14:textId="77777777" w:rsidTr="00294259">
        <w:trPr>
          <w:cantSplit/>
          <w:trHeight w:val="307"/>
        </w:trPr>
        <w:tc>
          <w:tcPr>
            <w:tcW w:w="2731" w:type="dxa"/>
            <w:vMerge w:val="restart"/>
            <w:vAlign w:val="center"/>
          </w:tcPr>
          <w:p w14:paraId="190B7C19" w14:textId="77777777" w:rsidR="0046235A" w:rsidRPr="00860B28" w:rsidRDefault="0046235A" w:rsidP="00294259">
            <w:pPr>
              <w:tabs>
                <w:tab w:val="left" w:pos="3600"/>
              </w:tabs>
              <w:rPr>
                <w:sz w:val="20"/>
                <w:szCs w:val="20"/>
                <w:lang w:eastAsia="ru-RU"/>
              </w:rPr>
            </w:pPr>
            <w:r w:rsidRPr="00860B28">
              <w:rPr>
                <w:sz w:val="20"/>
                <w:szCs w:val="20"/>
                <w:lang w:eastAsia="ru-RU"/>
              </w:rPr>
              <w:t xml:space="preserve">6. </w:t>
            </w:r>
            <w:proofErr w:type="spellStart"/>
            <w:r w:rsidRPr="00860B28">
              <w:rPr>
                <w:sz w:val="20"/>
                <w:szCs w:val="20"/>
                <w:lang w:eastAsia="ru-RU"/>
              </w:rPr>
              <w:t>Даромад</w:t>
            </w:r>
            <w:proofErr w:type="spellEnd"/>
            <w:r w:rsidRPr="00860B28">
              <w:rPr>
                <w:sz w:val="20"/>
                <w:szCs w:val="20"/>
                <w:lang w:eastAsia="ru-RU"/>
              </w:rPr>
              <w:t xml:space="preserve"> соли</w:t>
            </w:r>
            <w:r w:rsidRPr="00860B28">
              <w:rPr>
                <w:sz w:val="20"/>
                <w:szCs w:val="20"/>
                <w:lang w:val="uz-Cyrl-UZ" w:eastAsia="ru-RU"/>
              </w:rPr>
              <w:t>ғ</w:t>
            </w:r>
            <w:r w:rsidRPr="00860B28">
              <w:rPr>
                <w:sz w:val="20"/>
                <w:szCs w:val="20"/>
                <w:lang w:eastAsia="ru-RU"/>
              </w:rPr>
              <w:t>и т</w:t>
            </w:r>
            <w:r w:rsidRPr="00860B28">
              <w:rPr>
                <w:sz w:val="20"/>
                <w:szCs w:val="20"/>
                <w:lang w:val="uz-Cyrl-UZ" w:eastAsia="ru-RU"/>
              </w:rPr>
              <w:t>ў</w:t>
            </w:r>
            <w:proofErr w:type="spellStart"/>
            <w:r w:rsidRPr="00860B28">
              <w:rPr>
                <w:sz w:val="20"/>
                <w:szCs w:val="20"/>
                <w:lang w:eastAsia="ru-RU"/>
              </w:rPr>
              <w:t>ловигача</w:t>
            </w:r>
            <w:proofErr w:type="spellEnd"/>
            <w:r w:rsidRPr="00860B28">
              <w:rPr>
                <w:sz w:val="20"/>
                <w:szCs w:val="20"/>
                <w:lang w:eastAsia="ru-RU"/>
              </w:rPr>
              <w:t xml:space="preserve"> </w:t>
            </w:r>
            <w:proofErr w:type="spellStart"/>
            <w:r w:rsidRPr="00860B28">
              <w:rPr>
                <w:sz w:val="20"/>
                <w:szCs w:val="20"/>
                <w:lang w:eastAsia="ru-RU"/>
              </w:rPr>
              <w:t>фойда</w:t>
            </w:r>
            <w:proofErr w:type="spellEnd"/>
            <w:r w:rsidRPr="00860B28">
              <w:rPr>
                <w:snapToGrid w:val="0"/>
                <w:sz w:val="20"/>
                <w:szCs w:val="20"/>
                <w:lang w:val="uz-Cyrl-UZ" w:eastAsia="ru-RU"/>
              </w:rPr>
              <w:t>(240 сатр)</w:t>
            </w:r>
          </w:p>
        </w:tc>
        <w:tc>
          <w:tcPr>
            <w:tcW w:w="810" w:type="dxa"/>
            <w:vMerge w:val="restart"/>
            <w:vAlign w:val="center"/>
          </w:tcPr>
          <w:p w14:paraId="68A48F44" w14:textId="77777777" w:rsidR="0046235A" w:rsidRPr="00860B28" w:rsidRDefault="0046235A" w:rsidP="00294259">
            <w:pPr>
              <w:tabs>
                <w:tab w:val="left" w:pos="3600"/>
              </w:tabs>
              <w:rPr>
                <w:snapToGrid w:val="0"/>
                <w:sz w:val="20"/>
                <w:szCs w:val="20"/>
                <w:lang w:eastAsia="ru-RU"/>
              </w:rPr>
            </w:pPr>
          </w:p>
        </w:tc>
        <w:tc>
          <w:tcPr>
            <w:tcW w:w="962" w:type="dxa"/>
            <w:vMerge w:val="restart"/>
            <w:vAlign w:val="center"/>
          </w:tcPr>
          <w:p w14:paraId="0C1908C9" w14:textId="77777777" w:rsidR="0046235A" w:rsidRPr="00860B28" w:rsidRDefault="0046235A" w:rsidP="00294259">
            <w:pPr>
              <w:tabs>
                <w:tab w:val="left" w:pos="3600"/>
              </w:tabs>
              <w:rPr>
                <w:snapToGrid w:val="0"/>
                <w:sz w:val="20"/>
                <w:szCs w:val="20"/>
                <w:lang w:eastAsia="ru-RU"/>
              </w:rPr>
            </w:pPr>
          </w:p>
        </w:tc>
        <w:tc>
          <w:tcPr>
            <w:tcW w:w="810" w:type="dxa"/>
            <w:vMerge w:val="restart"/>
            <w:tcBorders>
              <w:right w:val="single" w:sz="12" w:space="0" w:color="auto"/>
            </w:tcBorders>
            <w:vAlign w:val="center"/>
          </w:tcPr>
          <w:p w14:paraId="3772BBC5" w14:textId="77777777" w:rsidR="0046235A" w:rsidRPr="00860B28" w:rsidRDefault="0046235A" w:rsidP="00294259">
            <w:pPr>
              <w:tabs>
                <w:tab w:val="left" w:pos="3600"/>
              </w:tabs>
              <w:rPr>
                <w:snapToGrid w:val="0"/>
                <w:sz w:val="20"/>
                <w:szCs w:val="20"/>
                <w:lang w:eastAsia="ru-RU"/>
              </w:rPr>
            </w:pPr>
          </w:p>
        </w:tc>
        <w:tc>
          <w:tcPr>
            <w:tcW w:w="2308" w:type="dxa"/>
            <w:tcBorders>
              <w:left w:val="single" w:sz="12" w:space="0" w:color="auto"/>
            </w:tcBorders>
            <w:vAlign w:val="center"/>
          </w:tcPr>
          <w:p w14:paraId="479A499C" w14:textId="77777777" w:rsidR="0046235A" w:rsidRPr="00860B28" w:rsidRDefault="0046235A" w:rsidP="00294259">
            <w:pPr>
              <w:tabs>
                <w:tab w:val="left" w:pos="3600"/>
              </w:tabs>
              <w:rPr>
                <w:sz w:val="20"/>
                <w:szCs w:val="20"/>
                <w:lang w:eastAsia="ru-RU"/>
              </w:rPr>
            </w:pPr>
            <w:r w:rsidRPr="00860B28">
              <w:rPr>
                <w:sz w:val="20"/>
                <w:szCs w:val="20"/>
                <w:lang w:eastAsia="ru-RU"/>
              </w:rPr>
              <w:t xml:space="preserve">11. </w:t>
            </w:r>
            <w:proofErr w:type="spellStart"/>
            <w:r w:rsidRPr="00860B28">
              <w:rPr>
                <w:sz w:val="20"/>
                <w:szCs w:val="20"/>
                <w:lang w:eastAsia="ru-RU"/>
              </w:rPr>
              <w:t>Зарар</w:t>
            </w:r>
            <w:proofErr w:type="spellEnd"/>
            <w:r w:rsidRPr="00860B28">
              <w:rPr>
                <w:sz w:val="20"/>
                <w:szCs w:val="20"/>
                <w:lang w:eastAsia="ru-RU"/>
              </w:rPr>
              <w:t xml:space="preserve"> </w:t>
            </w:r>
          </w:p>
        </w:tc>
        <w:tc>
          <w:tcPr>
            <w:tcW w:w="851" w:type="dxa"/>
          </w:tcPr>
          <w:p w14:paraId="0506C5BC" w14:textId="77777777" w:rsidR="0046235A" w:rsidRPr="00860B28" w:rsidRDefault="0046235A" w:rsidP="00294259">
            <w:pPr>
              <w:tabs>
                <w:tab w:val="left" w:pos="3600"/>
              </w:tabs>
              <w:jc w:val="both"/>
              <w:rPr>
                <w:snapToGrid w:val="0"/>
                <w:sz w:val="20"/>
                <w:szCs w:val="20"/>
                <w:lang w:eastAsia="ru-RU"/>
              </w:rPr>
            </w:pPr>
          </w:p>
        </w:tc>
        <w:tc>
          <w:tcPr>
            <w:tcW w:w="850" w:type="dxa"/>
          </w:tcPr>
          <w:p w14:paraId="6FDC6B86" w14:textId="77777777" w:rsidR="0046235A" w:rsidRPr="00860B28" w:rsidRDefault="0046235A" w:rsidP="00294259">
            <w:pPr>
              <w:tabs>
                <w:tab w:val="left" w:pos="3600"/>
              </w:tabs>
              <w:jc w:val="both"/>
              <w:rPr>
                <w:b/>
                <w:sz w:val="20"/>
                <w:szCs w:val="20"/>
                <w:lang w:eastAsia="ru-RU"/>
              </w:rPr>
            </w:pPr>
          </w:p>
        </w:tc>
        <w:tc>
          <w:tcPr>
            <w:tcW w:w="850" w:type="dxa"/>
          </w:tcPr>
          <w:p w14:paraId="7615F6A7" w14:textId="77777777" w:rsidR="0046235A" w:rsidRPr="00860B28" w:rsidRDefault="0046235A" w:rsidP="00294259">
            <w:pPr>
              <w:tabs>
                <w:tab w:val="left" w:pos="3600"/>
              </w:tabs>
              <w:jc w:val="both"/>
              <w:rPr>
                <w:b/>
                <w:snapToGrid w:val="0"/>
                <w:sz w:val="20"/>
                <w:szCs w:val="20"/>
                <w:lang w:eastAsia="ru-RU"/>
              </w:rPr>
            </w:pPr>
          </w:p>
        </w:tc>
      </w:tr>
      <w:tr w:rsidR="0046235A" w:rsidRPr="00860B28" w14:paraId="08295D9A" w14:textId="77777777" w:rsidTr="00294259">
        <w:trPr>
          <w:cantSplit/>
          <w:trHeight w:val="282"/>
        </w:trPr>
        <w:tc>
          <w:tcPr>
            <w:tcW w:w="2731" w:type="dxa"/>
            <w:vMerge/>
            <w:vAlign w:val="center"/>
          </w:tcPr>
          <w:p w14:paraId="11EA315A" w14:textId="77777777" w:rsidR="0046235A" w:rsidRPr="00860B28" w:rsidRDefault="0046235A" w:rsidP="00294259">
            <w:pPr>
              <w:tabs>
                <w:tab w:val="left" w:pos="3600"/>
              </w:tabs>
              <w:ind w:right="-108"/>
              <w:rPr>
                <w:sz w:val="20"/>
                <w:szCs w:val="20"/>
                <w:lang w:eastAsia="ru-RU"/>
              </w:rPr>
            </w:pPr>
          </w:p>
        </w:tc>
        <w:tc>
          <w:tcPr>
            <w:tcW w:w="810" w:type="dxa"/>
            <w:vMerge/>
            <w:vAlign w:val="center"/>
          </w:tcPr>
          <w:p w14:paraId="60740663" w14:textId="77777777" w:rsidR="0046235A" w:rsidRPr="00860B28" w:rsidRDefault="0046235A" w:rsidP="00294259">
            <w:pPr>
              <w:tabs>
                <w:tab w:val="left" w:pos="3600"/>
              </w:tabs>
              <w:rPr>
                <w:snapToGrid w:val="0"/>
                <w:sz w:val="20"/>
                <w:szCs w:val="20"/>
                <w:lang w:eastAsia="ru-RU"/>
              </w:rPr>
            </w:pPr>
          </w:p>
        </w:tc>
        <w:tc>
          <w:tcPr>
            <w:tcW w:w="962" w:type="dxa"/>
            <w:vMerge/>
            <w:vAlign w:val="center"/>
          </w:tcPr>
          <w:p w14:paraId="5E25E2BF" w14:textId="77777777" w:rsidR="0046235A" w:rsidRPr="00860B28" w:rsidRDefault="0046235A" w:rsidP="00294259">
            <w:pPr>
              <w:tabs>
                <w:tab w:val="left" w:pos="3600"/>
              </w:tabs>
              <w:rPr>
                <w:snapToGrid w:val="0"/>
                <w:sz w:val="20"/>
                <w:szCs w:val="20"/>
                <w:lang w:eastAsia="ru-RU"/>
              </w:rPr>
            </w:pPr>
          </w:p>
        </w:tc>
        <w:tc>
          <w:tcPr>
            <w:tcW w:w="810" w:type="dxa"/>
            <w:vMerge/>
            <w:tcBorders>
              <w:right w:val="single" w:sz="12" w:space="0" w:color="auto"/>
            </w:tcBorders>
            <w:vAlign w:val="center"/>
          </w:tcPr>
          <w:p w14:paraId="6E78B0F8" w14:textId="77777777" w:rsidR="0046235A" w:rsidRPr="00860B28" w:rsidRDefault="0046235A" w:rsidP="00294259">
            <w:pPr>
              <w:tabs>
                <w:tab w:val="left" w:pos="3600"/>
              </w:tabs>
              <w:rPr>
                <w:snapToGrid w:val="0"/>
                <w:sz w:val="20"/>
                <w:szCs w:val="20"/>
                <w:lang w:eastAsia="ru-RU"/>
              </w:rPr>
            </w:pPr>
          </w:p>
        </w:tc>
        <w:tc>
          <w:tcPr>
            <w:tcW w:w="2308" w:type="dxa"/>
            <w:vMerge w:val="restart"/>
            <w:tcBorders>
              <w:left w:val="single" w:sz="12" w:space="0" w:color="auto"/>
            </w:tcBorders>
            <w:vAlign w:val="center"/>
          </w:tcPr>
          <w:p w14:paraId="272A1667" w14:textId="77777777" w:rsidR="0046235A" w:rsidRPr="00860B28" w:rsidRDefault="0046235A" w:rsidP="00294259">
            <w:pPr>
              <w:tabs>
                <w:tab w:val="left" w:pos="3600"/>
              </w:tabs>
              <w:rPr>
                <w:sz w:val="20"/>
                <w:szCs w:val="20"/>
                <w:lang w:eastAsia="ru-RU"/>
              </w:rPr>
            </w:pPr>
            <w:proofErr w:type="spellStart"/>
            <w:r w:rsidRPr="00860B28">
              <w:rPr>
                <w:sz w:val="20"/>
                <w:szCs w:val="20"/>
                <w:lang w:eastAsia="ru-RU"/>
              </w:rPr>
              <w:t>шундан</w:t>
            </w:r>
            <w:proofErr w:type="spellEnd"/>
            <w:r w:rsidRPr="00860B28">
              <w:rPr>
                <w:sz w:val="20"/>
                <w:szCs w:val="20"/>
                <w:lang w:eastAsia="ru-RU"/>
              </w:rPr>
              <w:t xml:space="preserve"> </w:t>
            </w:r>
          </w:p>
          <w:p w14:paraId="14AA2E16" w14:textId="77777777" w:rsidR="0046235A" w:rsidRPr="00860B28" w:rsidRDefault="0046235A" w:rsidP="00294259">
            <w:pPr>
              <w:tabs>
                <w:tab w:val="left" w:pos="3600"/>
              </w:tabs>
              <w:rPr>
                <w:sz w:val="20"/>
                <w:szCs w:val="20"/>
                <w:lang w:eastAsia="ru-RU"/>
              </w:rPr>
            </w:pPr>
            <w:proofErr w:type="spellStart"/>
            <w:r w:rsidRPr="00860B28">
              <w:rPr>
                <w:sz w:val="20"/>
                <w:szCs w:val="20"/>
                <w:lang w:eastAsia="ru-RU"/>
              </w:rPr>
              <w:t>асосий</w:t>
            </w:r>
            <w:proofErr w:type="spellEnd"/>
            <w:r w:rsidRPr="00860B28">
              <w:rPr>
                <w:sz w:val="20"/>
                <w:szCs w:val="20"/>
                <w:lang w:eastAsia="ru-RU"/>
              </w:rPr>
              <w:t xml:space="preserve"> </w:t>
            </w:r>
            <w:proofErr w:type="spellStart"/>
            <w:r w:rsidRPr="00860B28">
              <w:rPr>
                <w:sz w:val="20"/>
                <w:szCs w:val="20"/>
                <w:lang w:eastAsia="ru-RU"/>
              </w:rPr>
              <w:t>фаолиятдан</w:t>
            </w:r>
            <w:proofErr w:type="spellEnd"/>
          </w:p>
        </w:tc>
        <w:tc>
          <w:tcPr>
            <w:tcW w:w="851" w:type="dxa"/>
            <w:vMerge w:val="restart"/>
          </w:tcPr>
          <w:p w14:paraId="5FB6AC1A" w14:textId="77777777" w:rsidR="0046235A" w:rsidRPr="00860B28" w:rsidRDefault="0046235A" w:rsidP="00294259">
            <w:pPr>
              <w:tabs>
                <w:tab w:val="left" w:pos="3600"/>
              </w:tabs>
              <w:jc w:val="both"/>
              <w:rPr>
                <w:snapToGrid w:val="0"/>
                <w:sz w:val="20"/>
                <w:szCs w:val="20"/>
                <w:lang w:eastAsia="ru-RU"/>
              </w:rPr>
            </w:pPr>
          </w:p>
        </w:tc>
        <w:tc>
          <w:tcPr>
            <w:tcW w:w="850" w:type="dxa"/>
            <w:vMerge w:val="restart"/>
          </w:tcPr>
          <w:p w14:paraId="7DF53E6E" w14:textId="77777777" w:rsidR="0046235A" w:rsidRPr="00860B28" w:rsidRDefault="0046235A" w:rsidP="00294259">
            <w:pPr>
              <w:tabs>
                <w:tab w:val="left" w:pos="3600"/>
              </w:tabs>
              <w:jc w:val="both"/>
              <w:rPr>
                <w:b/>
                <w:sz w:val="20"/>
                <w:szCs w:val="20"/>
                <w:lang w:eastAsia="ru-RU"/>
              </w:rPr>
            </w:pPr>
          </w:p>
        </w:tc>
        <w:tc>
          <w:tcPr>
            <w:tcW w:w="850" w:type="dxa"/>
            <w:vMerge w:val="restart"/>
          </w:tcPr>
          <w:p w14:paraId="4468EBC2" w14:textId="77777777" w:rsidR="0046235A" w:rsidRPr="00860B28" w:rsidRDefault="0046235A" w:rsidP="00294259">
            <w:pPr>
              <w:tabs>
                <w:tab w:val="left" w:pos="3600"/>
              </w:tabs>
              <w:jc w:val="both"/>
              <w:rPr>
                <w:b/>
                <w:snapToGrid w:val="0"/>
                <w:sz w:val="20"/>
                <w:szCs w:val="20"/>
                <w:lang w:eastAsia="ru-RU"/>
              </w:rPr>
            </w:pPr>
          </w:p>
        </w:tc>
      </w:tr>
      <w:tr w:rsidR="0046235A" w:rsidRPr="00860B28" w14:paraId="1BABB324" w14:textId="77777777" w:rsidTr="00294259">
        <w:trPr>
          <w:cantSplit/>
          <w:trHeight w:val="252"/>
        </w:trPr>
        <w:tc>
          <w:tcPr>
            <w:tcW w:w="2731" w:type="dxa"/>
            <w:vMerge w:val="restart"/>
            <w:vAlign w:val="center"/>
          </w:tcPr>
          <w:p w14:paraId="35F8948B" w14:textId="77777777" w:rsidR="0046235A" w:rsidRPr="00860B28" w:rsidRDefault="0046235A" w:rsidP="00294259">
            <w:pPr>
              <w:tabs>
                <w:tab w:val="left" w:pos="3600"/>
              </w:tabs>
              <w:rPr>
                <w:sz w:val="20"/>
                <w:szCs w:val="20"/>
                <w:lang w:eastAsia="ru-RU"/>
              </w:rPr>
            </w:pPr>
            <w:r w:rsidRPr="00860B28">
              <w:rPr>
                <w:sz w:val="20"/>
                <w:szCs w:val="20"/>
                <w:lang w:eastAsia="ru-RU"/>
              </w:rPr>
              <w:t xml:space="preserve">7. </w:t>
            </w:r>
            <w:proofErr w:type="spellStart"/>
            <w:r w:rsidRPr="00860B28">
              <w:rPr>
                <w:sz w:val="20"/>
                <w:szCs w:val="20"/>
                <w:lang w:eastAsia="ru-RU"/>
              </w:rPr>
              <w:t>Даромад</w:t>
            </w:r>
            <w:proofErr w:type="spellEnd"/>
            <w:r w:rsidRPr="00860B28">
              <w:rPr>
                <w:sz w:val="20"/>
                <w:szCs w:val="20"/>
                <w:lang w:eastAsia="ru-RU"/>
              </w:rPr>
              <w:t xml:space="preserve"> соли</w:t>
            </w:r>
            <w:r w:rsidRPr="00860B28">
              <w:rPr>
                <w:sz w:val="20"/>
                <w:szCs w:val="20"/>
                <w:lang w:val="uz-Cyrl-UZ" w:eastAsia="ru-RU"/>
              </w:rPr>
              <w:t>ғ</w:t>
            </w:r>
            <w:r w:rsidRPr="00860B28">
              <w:rPr>
                <w:sz w:val="20"/>
                <w:szCs w:val="20"/>
                <w:lang w:eastAsia="ru-RU"/>
              </w:rPr>
              <w:t>и</w:t>
            </w:r>
          </w:p>
          <w:p w14:paraId="1C6769CC" w14:textId="77777777" w:rsidR="0046235A" w:rsidRPr="00860B28" w:rsidRDefault="0046235A" w:rsidP="00294259">
            <w:pPr>
              <w:tabs>
                <w:tab w:val="left" w:pos="3600"/>
              </w:tabs>
              <w:rPr>
                <w:sz w:val="20"/>
                <w:szCs w:val="20"/>
                <w:lang w:eastAsia="ru-RU"/>
              </w:rPr>
            </w:pPr>
            <w:r w:rsidRPr="00860B28">
              <w:rPr>
                <w:snapToGrid w:val="0"/>
                <w:sz w:val="20"/>
                <w:szCs w:val="20"/>
                <w:lang w:val="uz-Cyrl-UZ" w:eastAsia="ru-RU"/>
              </w:rPr>
              <w:t>(250 сатр)</w:t>
            </w:r>
          </w:p>
        </w:tc>
        <w:tc>
          <w:tcPr>
            <w:tcW w:w="810" w:type="dxa"/>
            <w:vMerge w:val="restart"/>
            <w:vAlign w:val="center"/>
          </w:tcPr>
          <w:p w14:paraId="46526DA8" w14:textId="77777777" w:rsidR="0046235A" w:rsidRPr="00860B28" w:rsidRDefault="0046235A" w:rsidP="00294259">
            <w:pPr>
              <w:tabs>
                <w:tab w:val="left" w:pos="3600"/>
              </w:tabs>
              <w:rPr>
                <w:snapToGrid w:val="0"/>
                <w:sz w:val="20"/>
                <w:szCs w:val="20"/>
                <w:lang w:eastAsia="ru-RU"/>
              </w:rPr>
            </w:pPr>
          </w:p>
        </w:tc>
        <w:tc>
          <w:tcPr>
            <w:tcW w:w="962" w:type="dxa"/>
            <w:vMerge w:val="restart"/>
            <w:vAlign w:val="center"/>
          </w:tcPr>
          <w:p w14:paraId="6345A8DC" w14:textId="77777777" w:rsidR="0046235A" w:rsidRPr="00860B28" w:rsidRDefault="0046235A" w:rsidP="00294259">
            <w:pPr>
              <w:tabs>
                <w:tab w:val="left" w:pos="3600"/>
              </w:tabs>
              <w:rPr>
                <w:snapToGrid w:val="0"/>
                <w:sz w:val="20"/>
                <w:szCs w:val="20"/>
                <w:lang w:eastAsia="ru-RU"/>
              </w:rPr>
            </w:pPr>
          </w:p>
        </w:tc>
        <w:tc>
          <w:tcPr>
            <w:tcW w:w="810" w:type="dxa"/>
            <w:vMerge w:val="restart"/>
            <w:tcBorders>
              <w:right w:val="single" w:sz="12" w:space="0" w:color="auto"/>
            </w:tcBorders>
            <w:vAlign w:val="center"/>
          </w:tcPr>
          <w:p w14:paraId="026BF02B" w14:textId="77777777" w:rsidR="0046235A" w:rsidRPr="00860B28" w:rsidRDefault="0046235A" w:rsidP="00294259">
            <w:pPr>
              <w:tabs>
                <w:tab w:val="left" w:pos="3600"/>
              </w:tabs>
              <w:rPr>
                <w:snapToGrid w:val="0"/>
                <w:sz w:val="20"/>
                <w:szCs w:val="20"/>
                <w:lang w:eastAsia="ru-RU"/>
              </w:rPr>
            </w:pPr>
          </w:p>
        </w:tc>
        <w:tc>
          <w:tcPr>
            <w:tcW w:w="2308" w:type="dxa"/>
            <w:vMerge/>
            <w:tcBorders>
              <w:left w:val="single" w:sz="12" w:space="0" w:color="auto"/>
            </w:tcBorders>
            <w:vAlign w:val="center"/>
          </w:tcPr>
          <w:p w14:paraId="01E958D9" w14:textId="77777777" w:rsidR="0046235A" w:rsidRPr="00860B28" w:rsidRDefault="0046235A" w:rsidP="00294259">
            <w:pPr>
              <w:tabs>
                <w:tab w:val="left" w:pos="3600"/>
              </w:tabs>
              <w:rPr>
                <w:sz w:val="20"/>
                <w:szCs w:val="20"/>
                <w:lang w:eastAsia="ru-RU"/>
              </w:rPr>
            </w:pPr>
          </w:p>
        </w:tc>
        <w:tc>
          <w:tcPr>
            <w:tcW w:w="851" w:type="dxa"/>
            <w:vMerge/>
          </w:tcPr>
          <w:p w14:paraId="70022B4A" w14:textId="77777777" w:rsidR="0046235A" w:rsidRPr="00860B28" w:rsidRDefault="0046235A" w:rsidP="00294259">
            <w:pPr>
              <w:tabs>
                <w:tab w:val="left" w:pos="3600"/>
              </w:tabs>
              <w:jc w:val="both"/>
              <w:rPr>
                <w:snapToGrid w:val="0"/>
                <w:sz w:val="20"/>
                <w:szCs w:val="20"/>
                <w:lang w:eastAsia="ru-RU"/>
              </w:rPr>
            </w:pPr>
          </w:p>
        </w:tc>
        <w:tc>
          <w:tcPr>
            <w:tcW w:w="850" w:type="dxa"/>
            <w:vMerge/>
          </w:tcPr>
          <w:p w14:paraId="1E439809" w14:textId="77777777" w:rsidR="0046235A" w:rsidRPr="00860B28" w:rsidRDefault="0046235A" w:rsidP="00294259">
            <w:pPr>
              <w:tabs>
                <w:tab w:val="left" w:pos="3600"/>
              </w:tabs>
              <w:jc w:val="both"/>
              <w:rPr>
                <w:b/>
                <w:sz w:val="20"/>
                <w:szCs w:val="20"/>
                <w:lang w:eastAsia="ru-RU"/>
              </w:rPr>
            </w:pPr>
          </w:p>
        </w:tc>
        <w:tc>
          <w:tcPr>
            <w:tcW w:w="850" w:type="dxa"/>
            <w:vMerge/>
          </w:tcPr>
          <w:p w14:paraId="222C61AB" w14:textId="77777777" w:rsidR="0046235A" w:rsidRPr="00860B28" w:rsidRDefault="0046235A" w:rsidP="00294259">
            <w:pPr>
              <w:tabs>
                <w:tab w:val="left" w:pos="3600"/>
              </w:tabs>
              <w:jc w:val="both"/>
              <w:rPr>
                <w:b/>
                <w:snapToGrid w:val="0"/>
                <w:sz w:val="20"/>
                <w:szCs w:val="20"/>
                <w:lang w:eastAsia="ru-RU"/>
              </w:rPr>
            </w:pPr>
          </w:p>
        </w:tc>
      </w:tr>
      <w:tr w:rsidR="0046235A" w:rsidRPr="00860B28" w14:paraId="3870B233" w14:textId="77777777" w:rsidTr="00294259">
        <w:trPr>
          <w:cantSplit/>
          <w:trHeight w:val="452"/>
        </w:trPr>
        <w:tc>
          <w:tcPr>
            <w:tcW w:w="2731" w:type="dxa"/>
            <w:vMerge/>
            <w:vAlign w:val="center"/>
          </w:tcPr>
          <w:p w14:paraId="250433A3" w14:textId="77777777" w:rsidR="0046235A" w:rsidRPr="00860B28" w:rsidRDefault="0046235A" w:rsidP="00294259">
            <w:pPr>
              <w:tabs>
                <w:tab w:val="left" w:pos="3600"/>
              </w:tabs>
              <w:ind w:right="-108"/>
              <w:rPr>
                <w:sz w:val="20"/>
                <w:szCs w:val="20"/>
                <w:lang w:eastAsia="ru-RU"/>
              </w:rPr>
            </w:pPr>
          </w:p>
        </w:tc>
        <w:tc>
          <w:tcPr>
            <w:tcW w:w="810" w:type="dxa"/>
            <w:vMerge/>
            <w:vAlign w:val="center"/>
          </w:tcPr>
          <w:p w14:paraId="2D3DB99A" w14:textId="77777777" w:rsidR="0046235A" w:rsidRPr="00860B28" w:rsidRDefault="0046235A" w:rsidP="00294259">
            <w:pPr>
              <w:tabs>
                <w:tab w:val="left" w:pos="3600"/>
              </w:tabs>
              <w:rPr>
                <w:snapToGrid w:val="0"/>
                <w:sz w:val="20"/>
                <w:szCs w:val="20"/>
                <w:lang w:eastAsia="ru-RU"/>
              </w:rPr>
            </w:pPr>
          </w:p>
        </w:tc>
        <w:tc>
          <w:tcPr>
            <w:tcW w:w="962" w:type="dxa"/>
            <w:vMerge/>
            <w:vAlign w:val="center"/>
          </w:tcPr>
          <w:p w14:paraId="34060411" w14:textId="77777777" w:rsidR="0046235A" w:rsidRPr="00860B28" w:rsidRDefault="0046235A" w:rsidP="00294259">
            <w:pPr>
              <w:tabs>
                <w:tab w:val="left" w:pos="3600"/>
              </w:tabs>
              <w:rPr>
                <w:snapToGrid w:val="0"/>
                <w:sz w:val="20"/>
                <w:szCs w:val="20"/>
                <w:lang w:eastAsia="ru-RU"/>
              </w:rPr>
            </w:pPr>
          </w:p>
        </w:tc>
        <w:tc>
          <w:tcPr>
            <w:tcW w:w="810" w:type="dxa"/>
            <w:vMerge/>
            <w:tcBorders>
              <w:right w:val="single" w:sz="12" w:space="0" w:color="auto"/>
            </w:tcBorders>
            <w:vAlign w:val="center"/>
          </w:tcPr>
          <w:p w14:paraId="65D6BFB7" w14:textId="77777777" w:rsidR="0046235A" w:rsidRPr="00860B28" w:rsidRDefault="0046235A" w:rsidP="00294259">
            <w:pPr>
              <w:tabs>
                <w:tab w:val="left" w:pos="3600"/>
              </w:tabs>
              <w:rPr>
                <w:snapToGrid w:val="0"/>
                <w:sz w:val="20"/>
                <w:szCs w:val="20"/>
                <w:lang w:eastAsia="ru-RU"/>
              </w:rPr>
            </w:pPr>
          </w:p>
        </w:tc>
        <w:tc>
          <w:tcPr>
            <w:tcW w:w="2308" w:type="dxa"/>
            <w:tcBorders>
              <w:left w:val="single" w:sz="12" w:space="0" w:color="auto"/>
            </w:tcBorders>
            <w:vAlign w:val="center"/>
          </w:tcPr>
          <w:p w14:paraId="7A85AA84" w14:textId="77777777" w:rsidR="0046235A" w:rsidRPr="00860B28" w:rsidRDefault="0046235A" w:rsidP="00294259">
            <w:pPr>
              <w:tabs>
                <w:tab w:val="left" w:pos="3600"/>
              </w:tabs>
              <w:rPr>
                <w:sz w:val="20"/>
                <w:szCs w:val="20"/>
                <w:lang w:eastAsia="ru-RU"/>
              </w:rPr>
            </w:pPr>
            <w:r w:rsidRPr="00860B28">
              <w:rPr>
                <w:sz w:val="20"/>
                <w:szCs w:val="20"/>
                <w:lang w:eastAsia="ru-RU"/>
              </w:rPr>
              <w:t>уму</w:t>
            </w:r>
            <w:r w:rsidRPr="00860B28">
              <w:rPr>
                <w:sz w:val="20"/>
                <w:szCs w:val="20"/>
                <w:lang w:val="uz-Cyrl-UZ" w:eastAsia="ru-RU"/>
              </w:rPr>
              <w:t>м</w:t>
            </w:r>
            <w:r w:rsidRPr="00860B28">
              <w:rPr>
                <w:sz w:val="20"/>
                <w:szCs w:val="20"/>
                <w:lang w:eastAsia="ru-RU"/>
              </w:rPr>
              <w:t>х</w:t>
            </w:r>
            <w:r w:rsidRPr="00860B28">
              <w:rPr>
                <w:sz w:val="20"/>
                <w:szCs w:val="20"/>
                <w:lang w:val="uz-Cyrl-UZ" w:eastAsia="ru-RU"/>
              </w:rPr>
              <w:t>ў</w:t>
            </w:r>
            <w:proofErr w:type="spellStart"/>
            <w:r w:rsidRPr="00860B28">
              <w:rPr>
                <w:sz w:val="20"/>
                <w:szCs w:val="20"/>
                <w:lang w:eastAsia="ru-RU"/>
              </w:rPr>
              <w:t>жалик</w:t>
            </w:r>
            <w:proofErr w:type="spellEnd"/>
            <w:r w:rsidRPr="00860B28">
              <w:rPr>
                <w:sz w:val="20"/>
                <w:szCs w:val="20"/>
                <w:lang w:eastAsia="ru-RU"/>
              </w:rPr>
              <w:t xml:space="preserve"> </w:t>
            </w:r>
            <w:proofErr w:type="spellStart"/>
            <w:r w:rsidRPr="00860B28">
              <w:rPr>
                <w:sz w:val="20"/>
                <w:szCs w:val="20"/>
                <w:lang w:eastAsia="ru-RU"/>
              </w:rPr>
              <w:t>фаолиятдан</w:t>
            </w:r>
            <w:proofErr w:type="spellEnd"/>
          </w:p>
        </w:tc>
        <w:tc>
          <w:tcPr>
            <w:tcW w:w="851" w:type="dxa"/>
          </w:tcPr>
          <w:p w14:paraId="74EB7E64" w14:textId="77777777" w:rsidR="0046235A" w:rsidRPr="00860B28" w:rsidRDefault="0046235A" w:rsidP="00294259">
            <w:pPr>
              <w:tabs>
                <w:tab w:val="left" w:pos="3600"/>
              </w:tabs>
              <w:jc w:val="both"/>
              <w:rPr>
                <w:snapToGrid w:val="0"/>
                <w:sz w:val="20"/>
                <w:szCs w:val="20"/>
                <w:lang w:eastAsia="ru-RU"/>
              </w:rPr>
            </w:pPr>
          </w:p>
        </w:tc>
        <w:tc>
          <w:tcPr>
            <w:tcW w:w="850" w:type="dxa"/>
          </w:tcPr>
          <w:p w14:paraId="095CA6A9" w14:textId="77777777" w:rsidR="0046235A" w:rsidRPr="00860B28" w:rsidRDefault="0046235A" w:rsidP="00294259">
            <w:pPr>
              <w:tabs>
                <w:tab w:val="left" w:pos="3600"/>
              </w:tabs>
              <w:jc w:val="both"/>
              <w:rPr>
                <w:b/>
                <w:sz w:val="20"/>
                <w:szCs w:val="20"/>
                <w:lang w:eastAsia="ru-RU"/>
              </w:rPr>
            </w:pPr>
          </w:p>
        </w:tc>
        <w:tc>
          <w:tcPr>
            <w:tcW w:w="850" w:type="dxa"/>
          </w:tcPr>
          <w:p w14:paraId="42725D43" w14:textId="77777777" w:rsidR="0046235A" w:rsidRPr="00860B28" w:rsidRDefault="0046235A" w:rsidP="00294259">
            <w:pPr>
              <w:tabs>
                <w:tab w:val="left" w:pos="3600"/>
              </w:tabs>
              <w:jc w:val="both"/>
              <w:rPr>
                <w:b/>
                <w:snapToGrid w:val="0"/>
                <w:sz w:val="20"/>
                <w:szCs w:val="20"/>
                <w:lang w:eastAsia="ru-RU"/>
              </w:rPr>
            </w:pPr>
          </w:p>
        </w:tc>
      </w:tr>
    </w:tbl>
    <w:p w14:paraId="4DE732AA" w14:textId="77777777" w:rsidR="0046235A" w:rsidRPr="00860B28" w:rsidRDefault="0046235A" w:rsidP="0046235A">
      <w:pPr>
        <w:tabs>
          <w:tab w:val="left" w:pos="3600"/>
        </w:tabs>
        <w:jc w:val="both"/>
        <w:rPr>
          <w:snapToGrid w:val="0"/>
          <w:szCs w:val="16"/>
          <w:lang w:val="uz-Cyrl-UZ" w:eastAsia="ru-RU"/>
        </w:rPr>
      </w:pPr>
    </w:p>
    <w:p w14:paraId="398F8B16" w14:textId="1BBC5E10" w:rsidR="0046235A" w:rsidRPr="00860B28" w:rsidRDefault="0046235A" w:rsidP="0046235A">
      <w:pPr>
        <w:tabs>
          <w:tab w:val="left" w:pos="3600"/>
        </w:tabs>
        <w:jc w:val="both"/>
        <w:rPr>
          <w:snapToGrid w:val="0"/>
          <w:szCs w:val="16"/>
          <w:lang w:val="uz-Cyrl-UZ" w:eastAsia="ru-RU"/>
        </w:rPr>
      </w:pPr>
      <w:r w:rsidRPr="00860B28">
        <w:rPr>
          <w:snapToGrid w:val="0"/>
          <w:szCs w:val="16"/>
          <w:lang w:val="uz-Cyrl-UZ" w:eastAsia="ru-RU"/>
        </w:rPr>
        <w:t>Баланс фойдаси ___________________________________________________</w:t>
      </w:r>
    </w:p>
    <w:p w14:paraId="52D790F9" w14:textId="77777777" w:rsidR="0046235A" w:rsidRPr="00860B28" w:rsidRDefault="0046235A" w:rsidP="0046235A">
      <w:pPr>
        <w:tabs>
          <w:tab w:val="left" w:pos="3600"/>
        </w:tabs>
        <w:jc w:val="both"/>
        <w:rPr>
          <w:snapToGrid w:val="0"/>
          <w:szCs w:val="16"/>
          <w:lang w:val="uz-Cyrl-UZ" w:eastAsia="ru-RU"/>
        </w:rPr>
      </w:pPr>
    </w:p>
    <w:p w14:paraId="32E19353" w14:textId="77777777" w:rsidR="0046235A" w:rsidRPr="00860B28" w:rsidRDefault="0046235A" w:rsidP="0046235A">
      <w:pPr>
        <w:tabs>
          <w:tab w:val="left" w:pos="3600"/>
        </w:tabs>
        <w:jc w:val="both"/>
        <w:rPr>
          <w:snapToGrid w:val="0"/>
          <w:szCs w:val="16"/>
          <w:lang w:val="uz-Cyrl-UZ" w:eastAsia="ru-RU"/>
        </w:rPr>
      </w:pPr>
      <w:r w:rsidRPr="00860B28">
        <w:rPr>
          <w:snapToGrid w:val="0"/>
          <w:szCs w:val="16"/>
          <w:lang w:val="uz-Cyrl-UZ" w:eastAsia="ru-RU"/>
        </w:rPr>
        <w:t>Охирги 3 йилда банкротлик ёки тўлов кобилиятсизлиги юзасидан суд иши олиб борилганми? ______</w:t>
      </w:r>
    </w:p>
    <w:p w14:paraId="12DD9C17" w14:textId="77777777" w:rsidR="0046235A" w:rsidRPr="00860B28" w:rsidRDefault="0046235A" w:rsidP="0046235A">
      <w:pPr>
        <w:tabs>
          <w:tab w:val="left" w:pos="3600"/>
        </w:tabs>
        <w:jc w:val="both"/>
        <w:rPr>
          <w:snapToGrid w:val="0"/>
          <w:szCs w:val="16"/>
          <w:lang w:val="uz-Cyrl-UZ" w:eastAsia="ru-RU"/>
        </w:rPr>
      </w:pPr>
    </w:p>
    <w:p w14:paraId="5AB9D607" w14:textId="77777777" w:rsidR="0046235A" w:rsidRDefault="0046235A" w:rsidP="0046235A">
      <w:pPr>
        <w:autoSpaceDE w:val="0"/>
        <w:autoSpaceDN w:val="0"/>
        <w:adjustRightInd w:val="0"/>
        <w:rPr>
          <w:b/>
          <w:bCs/>
          <w:sz w:val="24"/>
          <w:szCs w:val="24"/>
          <w:lang w:val="uz-Cyrl-UZ"/>
        </w:rPr>
      </w:pPr>
    </w:p>
    <w:p w14:paraId="6EFD481D" w14:textId="77777777" w:rsidR="0046235A" w:rsidRPr="00860B28" w:rsidRDefault="0046235A" w:rsidP="0046235A">
      <w:pPr>
        <w:autoSpaceDE w:val="0"/>
        <w:autoSpaceDN w:val="0"/>
        <w:adjustRightInd w:val="0"/>
        <w:rPr>
          <w:b/>
          <w:bCs/>
          <w:sz w:val="24"/>
          <w:szCs w:val="24"/>
          <w:lang w:val="uz-Cyrl-UZ"/>
        </w:rPr>
      </w:pPr>
      <w:r w:rsidRPr="00860B28">
        <w:rPr>
          <w:b/>
          <w:bCs/>
          <w:sz w:val="24"/>
          <w:szCs w:val="24"/>
          <w:lang w:val="uz-Cyrl-UZ"/>
        </w:rPr>
        <w:t>Энг яхши таклифларни танлаш иштирокчисининг салоҳияти (жумладан, тўловга қодирлиги ва айланма маблағлар билан таъминланганлиги) тўғрисида маълумот.</w:t>
      </w:r>
    </w:p>
    <w:p w14:paraId="05C46D43" w14:textId="77777777" w:rsidR="0046235A" w:rsidRPr="00860B28" w:rsidRDefault="0046235A" w:rsidP="0046235A">
      <w:pPr>
        <w:jc w:val="right"/>
        <w:rPr>
          <w:i/>
          <w:sz w:val="20"/>
          <w:szCs w:val="20"/>
          <w:lang w:val="uz-Cyrl-UZ" w:eastAsia="ru-RU"/>
        </w:rPr>
      </w:pPr>
      <w:r w:rsidRPr="00860B28">
        <w:rPr>
          <w:i/>
          <w:sz w:val="20"/>
          <w:szCs w:val="20"/>
          <w:lang w:val="uz-Cyrl-UZ" w:eastAsia="ru-RU"/>
        </w:rPr>
        <w:t>Минг сўмда.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971"/>
        <w:gridCol w:w="963"/>
        <w:gridCol w:w="925"/>
        <w:gridCol w:w="622"/>
        <w:gridCol w:w="567"/>
        <w:gridCol w:w="567"/>
        <w:gridCol w:w="1134"/>
        <w:gridCol w:w="709"/>
        <w:gridCol w:w="709"/>
        <w:gridCol w:w="708"/>
        <w:gridCol w:w="709"/>
        <w:gridCol w:w="709"/>
      </w:tblGrid>
      <w:tr w:rsidR="0046235A" w:rsidRPr="00C76813" w14:paraId="7F0CD3AB" w14:textId="77777777" w:rsidTr="00294259">
        <w:tc>
          <w:tcPr>
            <w:tcW w:w="738" w:type="dxa"/>
            <w:vMerge w:val="restart"/>
            <w:shd w:val="clear" w:color="auto" w:fill="auto"/>
            <w:vAlign w:val="center"/>
          </w:tcPr>
          <w:p w14:paraId="5BA04608" w14:textId="77777777" w:rsidR="0046235A" w:rsidRPr="00860B28" w:rsidRDefault="0046235A" w:rsidP="00294259">
            <w:pPr>
              <w:autoSpaceDE w:val="0"/>
              <w:autoSpaceDN w:val="0"/>
              <w:adjustRightInd w:val="0"/>
              <w:rPr>
                <w:b/>
                <w:bCs/>
                <w:sz w:val="16"/>
                <w:szCs w:val="16"/>
                <w:lang w:eastAsia="zh-CN"/>
              </w:rPr>
            </w:pPr>
            <w:r w:rsidRPr="00860B28">
              <w:rPr>
                <w:b/>
                <w:bCs/>
                <w:sz w:val="16"/>
                <w:szCs w:val="16"/>
                <w:lang w:eastAsia="zh-CN"/>
              </w:rPr>
              <w:t>СТИР</w:t>
            </w:r>
          </w:p>
        </w:tc>
        <w:tc>
          <w:tcPr>
            <w:tcW w:w="971" w:type="dxa"/>
            <w:vMerge w:val="restart"/>
            <w:shd w:val="clear" w:color="auto" w:fill="auto"/>
            <w:vAlign w:val="center"/>
          </w:tcPr>
          <w:p w14:paraId="2EAB7E91" w14:textId="77777777" w:rsidR="0046235A" w:rsidRPr="00860B28" w:rsidRDefault="0046235A" w:rsidP="00294259">
            <w:pPr>
              <w:autoSpaceDE w:val="0"/>
              <w:autoSpaceDN w:val="0"/>
              <w:adjustRightInd w:val="0"/>
              <w:rPr>
                <w:b/>
                <w:bCs/>
                <w:sz w:val="16"/>
                <w:szCs w:val="16"/>
                <w:lang w:val="uz-Cyrl-UZ"/>
              </w:rPr>
            </w:pPr>
            <w:r w:rsidRPr="00860B28">
              <w:rPr>
                <w:b/>
                <w:bCs/>
                <w:sz w:val="16"/>
                <w:szCs w:val="16"/>
                <w:lang w:val="uz-Cyrl-UZ"/>
              </w:rPr>
              <w:t>Ташкилот тоифаси</w:t>
            </w:r>
          </w:p>
        </w:tc>
        <w:tc>
          <w:tcPr>
            <w:tcW w:w="8322" w:type="dxa"/>
            <w:gridSpan w:val="11"/>
            <w:shd w:val="clear" w:color="auto" w:fill="auto"/>
            <w:vAlign w:val="center"/>
          </w:tcPr>
          <w:p w14:paraId="04235C78" w14:textId="77777777" w:rsidR="0046235A" w:rsidRPr="00860B28" w:rsidRDefault="0046235A" w:rsidP="00294259">
            <w:pPr>
              <w:autoSpaceDE w:val="0"/>
              <w:autoSpaceDN w:val="0"/>
              <w:adjustRightInd w:val="0"/>
              <w:rPr>
                <w:b/>
                <w:bCs/>
                <w:sz w:val="16"/>
                <w:szCs w:val="16"/>
                <w:lang w:val="uz-Cyrl-UZ"/>
              </w:rPr>
            </w:pPr>
            <w:r w:rsidRPr="00860B28">
              <w:rPr>
                <w:b/>
                <w:bCs/>
                <w:sz w:val="16"/>
                <w:szCs w:val="16"/>
                <w:lang w:val="uz-Cyrl-UZ"/>
              </w:rPr>
              <w:t>Ташкилот томонидап ўтган йил (2021 йил) якуни билан тақдим этилган бухгалтерия баланси (Ф-1) ҳисоботи кўрсаткичлари.</w:t>
            </w:r>
          </w:p>
          <w:p w14:paraId="5B9F0843" w14:textId="77777777" w:rsidR="0046235A" w:rsidRPr="00860B28" w:rsidRDefault="0046235A" w:rsidP="00294259">
            <w:pPr>
              <w:autoSpaceDE w:val="0"/>
              <w:autoSpaceDN w:val="0"/>
              <w:adjustRightInd w:val="0"/>
              <w:rPr>
                <w:b/>
                <w:bCs/>
                <w:sz w:val="16"/>
                <w:szCs w:val="16"/>
                <w:lang w:val="uz-Cyrl-UZ"/>
              </w:rPr>
            </w:pPr>
          </w:p>
        </w:tc>
      </w:tr>
      <w:tr w:rsidR="0046235A" w:rsidRPr="00860B28" w14:paraId="3CCB43EA" w14:textId="77777777" w:rsidTr="00294259">
        <w:tc>
          <w:tcPr>
            <w:tcW w:w="738" w:type="dxa"/>
            <w:vMerge/>
            <w:shd w:val="clear" w:color="auto" w:fill="auto"/>
            <w:vAlign w:val="center"/>
          </w:tcPr>
          <w:p w14:paraId="2A214574" w14:textId="77777777" w:rsidR="0046235A" w:rsidRPr="00860B28" w:rsidRDefault="0046235A" w:rsidP="00294259">
            <w:pPr>
              <w:autoSpaceDE w:val="0"/>
              <w:autoSpaceDN w:val="0"/>
              <w:adjustRightInd w:val="0"/>
              <w:rPr>
                <w:b/>
                <w:bCs/>
                <w:sz w:val="16"/>
                <w:szCs w:val="16"/>
                <w:lang w:val="uz-Cyrl-UZ"/>
              </w:rPr>
            </w:pPr>
          </w:p>
        </w:tc>
        <w:tc>
          <w:tcPr>
            <w:tcW w:w="971" w:type="dxa"/>
            <w:vMerge/>
            <w:shd w:val="clear" w:color="auto" w:fill="auto"/>
            <w:vAlign w:val="center"/>
          </w:tcPr>
          <w:p w14:paraId="59723035" w14:textId="77777777" w:rsidR="0046235A" w:rsidRPr="00860B28" w:rsidRDefault="0046235A" w:rsidP="00294259">
            <w:pPr>
              <w:autoSpaceDE w:val="0"/>
              <w:autoSpaceDN w:val="0"/>
              <w:adjustRightInd w:val="0"/>
              <w:rPr>
                <w:b/>
                <w:bCs/>
                <w:sz w:val="16"/>
                <w:szCs w:val="16"/>
                <w:lang w:val="uz-Cyrl-UZ"/>
              </w:rPr>
            </w:pPr>
          </w:p>
        </w:tc>
        <w:tc>
          <w:tcPr>
            <w:tcW w:w="963" w:type="dxa"/>
            <w:vMerge w:val="restart"/>
            <w:shd w:val="clear" w:color="auto" w:fill="auto"/>
            <w:vAlign w:val="center"/>
          </w:tcPr>
          <w:p w14:paraId="0CB03C85" w14:textId="77777777" w:rsidR="0046235A" w:rsidRPr="00860B28" w:rsidRDefault="0046235A" w:rsidP="00294259">
            <w:pPr>
              <w:autoSpaceDE w:val="0"/>
              <w:autoSpaceDN w:val="0"/>
              <w:adjustRightInd w:val="0"/>
              <w:rPr>
                <w:b/>
                <w:bCs/>
                <w:sz w:val="16"/>
                <w:szCs w:val="16"/>
                <w:lang w:val="uz-Cyrl-UZ"/>
              </w:rPr>
            </w:pPr>
            <w:r w:rsidRPr="00860B28">
              <w:rPr>
                <w:b/>
                <w:bCs/>
                <w:sz w:val="16"/>
                <w:szCs w:val="16"/>
                <w:lang w:val="uz-Cyrl-UZ"/>
              </w:rPr>
              <w:t>Асосий воситалар қолдиқ (баланс қиймати)</w:t>
            </w:r>
          </w:p>
          <w:p w14:paraId="600E76EF" w14:textId="77777777" w:rsidR="0046235A" w:rsidRPr="00860B28" w:rsidRDefault="0046235A" w:rsidP="00294259">
            <w:pPr>
              <w:autoSpaceDE w:val="0"/>
              <w:autoSpaceDN w:val="0"/>
              <w:adjustRightInd w:val="0"/>
              <w:rPr>
                <w:b/>
                <w:bCs/>
                <w:sz w:val="16"/>
                <w:szCs w:val="16"/>
                <w:lang w:val="uz-Cyrl-UZ"/>
              </w:rPr>
            </w:pPr>
            <w:r w:rsidRPr="00860B28">
              <w:rPr>
                <w:b/>
                <w:bCs/>
                <w:sz w:val="16"/>
                <w:szCs w:val="16"/>
                <w:lang w:val="uz-Cyrl-UZ"/>
              </w:rPr>
              <w:t>Ф-1, 012-сатри</w:t>
            </w:r>
          </w:p>
        </w:tc>
        <w:tc>
          <w:tcPr>
            <w:tcW w:w="925" w:type="dxa"/>
            <w:vMerge w:val="restart"/>
            <w:shd w:val="clear" w:color="auto" w:fill="auto"/>
            <w:vAlign w:val="center"/>
          </w:tcPr>
          <w:p w14:paraId="25F586A4" w14:textId="77777777" w:rsidR="0046235A" w:rsidRPr="00860B28" w:rsidRDefault="0046235A" w:rsidP="00294259">
            <w:pPr>
              <w:autoSpaceDE w:val="0"/>
              <w:autoSpaceDN w:val="0"/>
              <w:adjustRightInd w:val="0"/>
              <w:rPr>
                <w:b/>
                <w:bCs/>
                <w:sz w:val="16"/>
                <w:szCs w:val="16"/>
                <w:lang w:val="uz-Cyrl-UZ"/>
              </w:rPr>
            </w:pPr>
            <w:r w:rsidRPr="00860B28">
              <w:rPr>
                <w:b/>
                <w:bCs/>
                <w:sz w:val="16"/>
                <w:szCs w:val="16"/>
                <w:lang w:val="uz-Cyrl-UZ"/>
              </w:rPr>
              <w:t>Тўловга қодирлик ёки қоплаш коэффиц</w:t>
            </w:r>
          </w:p>
          <w:p w14:paraId="573B16EC" w14:textId="77777777" w:rsidR="0046235A" w:rsidRPr="00860B28" w:rsidRDefault="0046235A" w:rsidP="00294259">
            <w:pPr>
              <w:autoSpaceDE w:val="0"/>
              <w:autoSpaceDN w:val="0"/>
              <w:adjustRightInd w:val="0"/>
              <w:rPr>
                <w:b/>
                <w:bCs/>
                <w:sz w:val="16"/>
                <w:szCs w:val="16"/>
                <w:lang w:val="uz-Cyrl-UZ"/>
              </w:rPr>
            </w:pPr>
            <w:r w:rsidRPr="00860B28">
              <w:rPr>
                <w:b/>
                <w:bCs/>
                <w:sz w:val="16"/>
                <w:szCs w:val="16"/>
                <w:lang w:val="uz-Cyrl-UZ"/>
              </w:rPr>
              <w:t xml:space="preserve">иенти (1,25) </w:t>
            </w:r>
            <w:r w:rsidRPr="00860B28">
              <w:rPr>
                <w:b/>
                <w:bCs/>
                <w:sz w:val="16"/>
                <w:szCs w:val="16"/>
                <w:lang w:val="uz-Cyrl-UZ" w:eastAsia="zh-CN"/>
              </w:rPr>
              <w:t>= 5/(6-7)</w:t>
            </w:r>
          </w:p>
        </w:tc>
        <w:tc>
          <w:tcPr>
            <w:tcW w:w="1756" w:type="dxa"/>
            <w:gridSpan w:val="3"/>
            <w:shd w:val="clear" w:color="auto" w:fill="auto"/>
            <w:vAlign w:val="center"/>
          </w:tcPr>
          <w:p w14:paraId="10EB314E" w14:textId="77777777" w:rsidR="0046235A" w:rsidRPr="00860B28" w:rsidRDefault="0046235A" w:rsidP="00294259">
            <w:pPr>
              <w:autoSpaceDE w:val="0"/>
              <w:autoSpaceDN w:val="0"/>
              <w:adjustRightInd w:val="0"/>
              <w:rPr>
                <w:b/>
                <w:bCs/>
                <w:sz w:val="16"/>
                <w:szCs w:val="16"/>
              </w:rPr>
            </w:pPr>
            <w:r w:rsidRPr="00860B28">
              <w:rPr>
                <w:b/>
                <w:bCs/>
                <w:sz w:val="16"/>
                <w:szCs w:val="16"/>
                <w:lang w:val="uz-Cyrl-UZ"/>
              </w:rPr>
              <w:t>Б</w:t>
            </w:r>
            <w:proofErr w:type="spellStart"/>
            <w:r w:rsidRPr="00860B28">
              <w:rPr>
                <w:b/>
                <w:bCs/>
                <w:sz w:val="16"/>
                <w:szCs w:val="16"/>
              </w:rPr>
              <w:t>ухгалтерия</w:t>
            </w:r>
            <w:proofErr w:type="spellEnd"/>
            <w:r w:rsidRPr="00860B28">
              <w:rPr>
                <w:b/>
                <w:bCs/>
                <w:sz w:val="16"/>
                <w:szCs w:val="16"/>
              </w:rPr>
              <w:t xml:space="preserve"> </w:t>
            </w:r>
            <w:proofErr w:type="spellStart"/>
            <w:r w:rsidRPr="00860B28">
              <w:rPr>
                <w:b/>
                <w:bCs/>
                <w:sz w:val="16"/>
                <w:szCs w:val="16"/>
              </w:rPr>
              <w:t>баланси</w:t>
            </w:r>
            <w:proofErr w:type="spellEnd"/>
            <w:r w:rsidRPr="00860B28">
              <w:rPr>
                <w:b/>
                <w:bCs/>
                <w:sz w:val="16"/>
                <w:szCs w:val="16"/>
                <w:lang w:val="uz-Cyrl-UZ"/>
              </w:rPr>
              <w:t xml:space="preserve"> </w:t>
            </w:r>
            <w:r w:rsidRPr="00860B28">
              <w:rPr>
                <w:b/>
                <w:bCs/>
                <w:sz w:val="16"/>
                <w:szCs w:val="16"/>
              </w:rPr>
              <w:t>(Ф- 1)</w:t>
            </w:r>
            <w:r w:rsidRPr="00860B28">
              <w:rPr>
                <w:b/>
                <w:bCs/>
                <w:sz w:val="16"/>
                <w:szCs w:val="16"/>
                <w:lang w:val="uz-Cyrl-UZ"/>
              </w:rPr>
              <w:t xml:space="preserve"> </w:t>
            </w:r>
            <w:r w:rsidRPr="00860B28">
              <w:rPr>
                <w:b/>
                <w:bCs/>
                <w:sz w:val="16"/>
                <w:szCs w:val="16"/>
              </w:rPr>
              <w:t>б</w:t>
            </w:r>
            <w:r w:rsidRPr="00860B28">
              <w:rPr>
                <w:b/>
                <w:bCs/>
                <w:sz w:val="16"/>
                <w:szCs w:val="16"/>
                <w:lang w:val="uz-Cyrl-UZ"/>
              </w:rPr>
              <w:t>ў</w:t>
            </w:r>
            <w:proofErr w:type="spellStart"/>
            <w:r w:rsidRPr="00860B28">
              <w:rPr>
                <w:b/>
                <w:bCs/>
                <w:sz w:val="16"/>
                <w:szCs w:val="16"/>
              </w:rPr>
              <w:t>йича</w:t>
            </w:r>
            <w:proofErr w:type="spellEnd"/>
            <w:r w:rsidRPr="00860B28">
              <w:rPr>
                <w:b/>
                <w:bCs/>
                <w:sz w:val="16"/>
                <w:szCs w:val="16"/>
              </w:rPr>
              <w:t xml:space="preserve"> к</w:t>
            </w:r>
            <w:r w:rsidRPr="00860B28">
              <w:rPr>
                <w:b/>
                <w:bCs/>
                <w:sz w:val="16"/>
                <w:szCs w:val="16"/>
                <w:lang w:val="uz-Cyrl-UZ"/>
              </w:rPr>
              <w:t>ў</w:t>
            </w:r>
            <w:proofErr w:type="spellStart"/>
            <w:r w:rsidRPr="00860B28">
              <w:rPr>
                <w:b/>
                <w:bCs/>
                <w:sz w:val="16"/>
                <w:szCs w:val="16"/>
              </w:rPr>
              <w:t>рсаткичлар</w:t>
            </w:r>
            <w:proofErr w:type="spellEnd"/>
          </w:p>
        </w:tc>
        <w:tc>
          <w:tcPr>
            <w:tcW w:w="1134" w:type="dxa"/>
            <w:vMerge w:val="restart"/>
            <w:shd w:val="clear" w:color="auto" w:fill="auto"/>
            <w:vAlign w:val="center"/>
          </w:tcPr>
          <w:p w14:paraId="29CF4173" w14:textId="77777777" w:rsidR="0046235A" w:rsidRPr="00860B28" w:rsidRDefault="0046235A" w:rsidP="00294259">
            <w:pPr>
              <w:autoSpaceDE w:val="0"/>
              <w:autoSpaceDN w:val="0"/>
              <w:adjustRightInd w:val="0"/>
              <w:spacing w:before="240"/>
              <w:rPr>
                <w:b/>
                <w:bCs/>
                <w:sz w:val="16"/>
                <w:szCs w:val="16"/>
                <w:lang w:val="uz-Cyrl-UZ" w:eastAsia="zh-CN"/>
              </w:rPr>
            </w:pPr>
            <w:r w:rsidRPr="00860B28">
              <w:rPr>
                <w:b/>
                <w:bCs/>
                <w:sz w:val="16"/>
                <w:szCs w:val="16"/>
                <w:lang w:val="uz-Cyrl-UZ"/>
              </w:rPr>
              <w:t xml:space="preserve">Ўз айланма маблағлари билан таъминланганлик коэффициенти (0,20) </w:t>
            </w:r>
            <w:r w:rsidRPr="00860B28">
              <w:rPr>
                <w:b/>
                <w:bCs/>
                <w:sz w:val="16"/>
                <w:szCs w:val="16"/>
                <w:lang w:eastAsia="zh-CN"/>
              </w:rPr>
              <w:t>=</w:t>
            </w:r>
            <w:r w:rsidRPr="00860B28">
              <w:rPr>
                <w:b/>
                <w:bCs/>
                <w:sz w:val="16"/>
                <w:szCs w:val="16"/>
                <w:lang w:val="uz-Cyrl-UZ" w:eastAsia="zh-CN"/>
              </w:rPr>
              <w:t xml:space="preserve"> (9+10+11- 12)/13</w:t>
            </w:r>
          </w:p>
        </w:tc>
        <w:tc>
          <w:tcPr>
            <w:tcW w:w="3544" w:type="dxa"/>
            <w:gridSpan w:val="5"/>
            <w:shd w:val="clear" w:color="auto" w:fill="auto"/>
            <w:vAlign w:val="center"/>
          </w:tcPr>
          <w:p w14:paraId="0F0E9087" w14:textId="77777777" w:rsidR="0046235A" w:rsidRPr="00860B28" w:rsidRDefault="0046235A" w:rsidP="00294259">
            <w:pPr>
              <w:autoSpaceDE w:val="0"/>
              <w:autoSpaceDN w:val="0"/>
              <w:adjustRightInd w:val="0"/>
              <w:rPr>
                <w:b/>
                <w:bCs/>
                <w:sz w:val="16"/>
                <w:szCs w:val="16"/>
                <w:lang w:val="uz-Cyrl-UZ"/>
              </w:rPr>
            </w:pPr>
            <w:r w:rsidRPr="00860B28">
              <w:rPr>
                <w:b/>
                <w:bCs/>
                <w:sz w:val="16"/>
                <w:szCs w:val="16"/>
                <w:lang w:val="uz-Cyrl-UZ"/>
              </w:rPr>
              <w:t>Б</w:t>
            </w:r>
            <w:proofErr w:type="spellStart"/>
            <w:r w:rsidRPr="00860B28">
              <w:rPr>
                <w:b/>
                <w:bCs/>
                <w:sz w:val="16"/>
                <w:szCs w:val="16"/>
              </w:rPr>
              <w:t>ухгалтерия</w:t>
            </w:r>
            <w:proofErr w:type="spellEnd"/>
            <w:r w:rsidRPr="00860B28">
              <w:rPr>
                <w:b/>
                <w:bCs/>
                <w:sz w:val="16"/>
                <w:szCs w:val="16"/>
              </w:rPr>
              <w:t xml:space="preserve"> </w:t>
            </w:r>
            <w:proofErr w:type="spellStart"/>
            <w:r w:rsidRPr="00860B28">
              <w:rPr>
                <w:b/>
                <w:bCs/>
                <w:sz w:val="16"/>
                <w:szCs w:val="16"/>
              </w:rPr>
              <w:t>баланси</w:t>
            </w:r>
            <w:proofErr w:type="spellEnd"/>
            <w:r w:rsidRPr="00860B28">
              <w:rPr>
                <w:b/>
                <w:bCs/>
                <w:sz w:val="16"/>
                <w:szCs w:val="16"/>
                <w:lang w:val="uz-Cyrl-UZ"/>
              </w:rPr>
              <w:t xml:space="preserve"> </w:t>
            </w:r>
            <w:r w:rsidRPr="00860B28">
              <w:rPr>
                <w:b/>
                <w:bCs/>
                <w:sz w:val="16"/>
                <w:szCs w:val="16"/>
              </w:rPr>
              <w:t>(Ф- 1)</w:t>
            </w:r>
            <w:r w:rsidRPr="00860B28">
              <w:rPr>
                <w:b/>
                <w:bCs/>
                <w:sz w:val="16"/>
                <w:szCs w:val="16"/>
                <w:lang w:val="uz-Cyrl-UZ"/>
              </w:rPr>
              <w:t xml:space="preserve"> </w:t>
            </w:r>
            <w:r w:rsidRPr="00860B28">
              <w:rPr>
                <w:b/>
                <w:bCs/>
                <w:sz w:val="16"/>
                <w:szCs w:val="16"/>
              </w:rPr>
              <w:t>б</w:t>
            </w:r>
            <w:r w:rsidRPr="00860B28">
              <w:rPr>
                <w:b/>
                <w:bCs/>
                <w:sz w:val="16"/>
                <w:szCs w:val="16"/>
                <w:lang w:val="uz-Cyrl-UZ"/>
              </w:rPr>
              <w:t>ў</w:t>
            </w:r>
            <w:proofErr w:type="spellStart"/>
            <w:r w:rsidRPr="00860B28">
              <w:rPr>
                <w:b/>
                <w:bCs/>
                <w:sz w:val="16"/>
                <w:szCs w:val="16"/>
              </w:rPr>
              <w:t>йича</w:t>
            </w:r>
            <w:proofErr w:type="spellEnd"/>
            <w:r w:rsidRPr="00860B28">
              <w:rPr>
                <w:b/>
                <w:bCs/>
                <w:sz w:val="16"/>
                <w:szCs w:val="16"/>
              </w:rPr>
              <w:t xml:space="preserve"> к</w:t>
            </w:r>
            <w:r w:rsidRPr="00860B28">
              <w:rPr>
                <w:b/>
                <w:bCs/>
                <w:sz w:val="16"/>
                <w:szCs w:val="16"/>
                <w:lang w:val="uz-Cyrl-UZ"/>
              </w:rPr>
              <w:t>ў</w:t>
            </w:r>
            <w:proofErr w:type="spellStart"/>
            <w:r w:rsidRPr="00860B28">
              <w:rPr>
                <w:b/>
                <w:bCs/>
                <w:sz w:val="16"/>
                <w:szCs w:val="16"/>
              </w:rPr>
              <w:t>рсаткичлар</w:t>
            </w:r>
            <w:proofErr w:type="spellEnd"/>
          </w:p>
        </w:tc>
      </w:tr>
      <w:tr w:rsidR="0046235A" w:rsidRPr="00860B28" w14:paraId="4ED96361" w14:textId="77777777" w:rsidTr="00294259">
        <w:tc>
          <w:tcPr>
            <w:tcW w:w="738" w:type="dxa"/>
            <w:vMerge/>
            <w:shd w:val="clear" w:color="auto" w:fill="auto"/>
            <w:vAlign w:val="center"/>
          </w:tcPr>
          <w:p w14:paraId="5CF93CAD" w14:textId="77777777" w:rsidR="0046235A" w:rsidRPr="00860B28" w:rsidRDefault="0046235A" w:rsidP="00294259">
            <w:pPr>
              <w:autoSpaceDE w:val="0"/>
              <w:autoSpaceDN w:val="0"/>
              <w:adjustRightInd w:val="0"/>
              <w:rPr>
                <w:b/>
                <w:bCs/>
                <w:sz w:val="16"/>
                <w:szCs w:val="16"/>
                <w:lang w:val="uz-Cyrl-UZ"/>
              </w:rPr>
            </w:pPr>
          </w:p>
        </w:tc>
        <w:tc>
          <w:tcPr>
            <w:tcW w:w="971" w:type="dxa"/>
            <w:vMerge/>
            <w:shd w:val="clear" w:color="auto" w:fill="auto"/>
            <w:vAlign w:val="center"/>
          </w:tcPr>
          <w:p w14:paraId="60999C6D" w14:textId="77777777" w:rsidR="0046235A" w:rsidRPr="00860B28" w:rsidRDefault="0046235A" w:rsidP="00294259">
            <w:pPr>
              <w:autoSpaceDE w:val="0"/>
              <w:autoSpaceDN w:val="0"/>
              <w:adjustRightInd w:val="0"/>
              <w:rPr>
                <w:b/>
                <w:bCs/>
                <w:sz w:val="16"/>
                <w:szCs w:val="16"/>
                <w:lang w:val="uz-Cyrl-UZ"/>
              </w:rPr>
            </w:pPr>
          </w:p>
        </w:tc>
        <w:tc>
          <w:tcPr>
            <w:tcW w:w="963" w:type="dxa"/>
            <w:vMerge/>
            <w:shd w:val="clear" w:color="auto" w:fill="auto"/>
            <w:vAlign w:val="center"/>
          </w:tcPr>
          <w:p w14:paraId="0012EACD" w14:textId="77777777" w:rsidR="0046235A" w:rsidRPr="00860B28" w:rsidRDefault="0046235A" w:rsidP="00294259">
            <w:pPr>
              <w:autoSpaceDE w:val="0"/>
              <w:autoSpaceDN w:val="0"/>
              <w:adjustRightInd w:val="0"/>
              <w:rPr>
                <w:b/>
                <w:bCs/>
                <w:sz w:val="16"/>
                <w:szCs w:val="16"/>
                <w:lang w:val="uz-Cyrl-UZ"/>
              </w:rPr>
            </w:pPr>
          </w:p>
        </w:tc>
        <w:tc>
          <w:tcPr>
            <w:tcW w:w="925" w:type="dxa"/>
            <w:vMerge/>
            <w:shd w:val="clear" w:color="auto" w:fill="auto"/>
            <w:vAlign w:val="center"/>
          </w:tcPr>
          <w:p w14:paraId="70C66ED8" w14:textId="77777777" w:rsidR="0046235A" w:rsidRPr="00860B28" w:rsidRDefault="0046235A" w:rsidP="00294259">
            <w:pPr>
              <w:autoSpaceDE w:val="0"/>
              <w:autoSpaceDN w:val="0"/>
              <w:adjustRightInd w:val="0"/>
              <w:rPr>
                <w:b/>
                <w:bCs/>
                <w:sz w:val="16"/>
                <w:szCs w:val="16"/>
                <w:lang w:val="uz-Cyrl-UZ"/>
              </w:rPr>
            </w:pPr>
          </w:p>
        </w:tc>
        <w:tc>
          <w:tcPr>
            <w:tcW w:w="622" w:type="dxa"/>
            <w:shd w:val="clear" w:color="auto" w:fill="auto"/>
            <w:vAlign w:val="center"/>
          </w:tcPr>
          <w:p w14:paraId="07975367" w14:textId="77777777" w:rsidR="0046235A" w:rsidRPr="00860B28" w:rsidRDefault="0046235A" w:rsidP="00294259">
            <w:pPr>
              <w:autoSpaceDE w:val="0"/>
              <w:autoSpaceDN w:val="0"/>
              <w:adjustRightInd w:val="0"/>
              <w:rPr>
                <w:b/>
                <w:bCs/>
                <w:sz w:val="16"/>
                <w:szCs w:val="16"/>
                <w:lang w:val="uz-Cyrl-UZ"/>
              </w:rPr>
            </w:pPr>
            <w:r w:rsidRPr="00860B28">
              <w:rPr>
                <w:b/>
                <w:bCs/>
                <w:sz w:val="16"/>
                <w:szCs w:val="16"/>
                <w:lang w:val="uz-Cyrl-UZ"/>
              </w:rPr>
              <w:t>390- сатр</w:t>
            </w:r>
          </w:p>
        </w:tc>
        <w:tc>
          <w:tcPr>
            <w:tcW w:w="567" w:type="dxa"/>
            <w:shd w:val="clear" w:color="auto" w:fill="auto"/>
            <w:vAlign w:val="center"/>
          </w:tcPr>
          <w:p w14:paraId="53674C24" w14:textId="77777777" w:rsidR="0046235A" w:rsidRPr="00860B28" w:rsidRDefault="0046235A" w:rsidP="00294259">
            <w:pPr>
              <w:autoSpaceDE w:val="0"/>
              <w:autoSpaceDN w:val="0"/>
              <w:adjustRightInd w:val="0"/>
              <w:rPr>
                <w:b/>
                <w:bCs/>
                <w:sz w:val="16"/>
                <w:szCs w:val="16"/>
                <w:lang w:val="uz-Cyrl-UZ"/>
              </w:rPr>
            </w:pPr>
            <w:r w:rsidRPr="00860B28">
              <w:rPr>
                <w:b/>
                <w:bCs/>
                <w:sz w:val="16"/>
                <w:szCs w:val="16"/>
                <w:lang w:val="uz-Cyrl-UZ"/>
              </w:rPr>
              <w:t>770- сатр</w:t>
            </w:r>
          </w:p>
        </w:tc>
        <w:tc>
          <w:tcPr>
            <w:tcW w:w="567" w:type="dxa"/>
            <w:shd w:val="clear" w:color="auto" w:fill="auto"/>
            <w:vAlign w:val="center"/>
          </w:tcPr>
          <w:p w14:paraId="3CE0E3FC" w14:textId="77777777" w:rsidR="0046235A" w:rsidRPr="00860B28" w:rsidRDefault="0046235A" w:rsidP="00294259">
            <w:pPr>
              <w:autoSpaceDE w:val="0"/>
              <w:autoSpaceDN w:val="0"/>
              <w:adjustRightInd w:val="0"/>
              <w:rPr>
                <w:b/>
                <w:bCs/>
                <w:sz w:val="16"/>
                <w:szCs w:val="16"/>
                <w:lang w:val="uz-Cyrl-UZ"/>
              </w:rPr>
            </w:pPr>
            <w:r w:rsidRPr="00860B28">
              <w:rPr>
                <w:b/>
                <w:bCs/>
                <w:sz w:val="16"/>
                <w:szCs w:val="16"/>
                <w:lang w:val="uz-Cyrl-UZ"/>
              </w:rPr>
              <w:t>490- сатр</w:t>
            </w:r>
          </w:p>
        </w:tc>
        <w:tc>
          <w:tcPr>
            <w:tcW w:w="1134" w:type="dxa"/>
            <w:vMerge/>
            <w:shd w:val="clear" w:color="auto" w:fill="auto"/>
            <w:vAlign w:val="center"/>
          </w:tcPr>
          <w:p w14:paraId="1A970B66" w14:textId="77777777" w:rsidR="0046235A" w:rsidRPr="00860B28" w:rsidRDefault="0046235A" w:rsidP="00294259">
            <w:pPr>
              <w:autoSpaceDE w:val="0"/>
              <w:autoSpaceDN w:val="0"/>
              <w:adjustRightInd w:val="0"/>
              <w:rPr>
                <w:b/>
                <w:bCs/>
                <w:sz w:val="16"/>
                <w:szCs w:val="16"/>
                <w:lang w:val="uz-Cyrl-UZ"/>
              </w:rPr>
            </w:pPr>
          </w:p>
        </w:tc>
        <w:tc>
          <w:tcPr>
            <w:tcW w:w="709" w:type="dxa"/>
            <w:shd w:val="clear" w:color="auto" w:fill="auto"/>
            <w:vAlign w:val="center"/>
          </w:tcPr>
          <w:p w14:paraId="2F9CFB28" w14:textId="77777777" w:rsidR="0046235A" w:rsidRPr="00860B28" w:rsidRDefault="0046235A" w:rsidP="00294259">
            <w:pPr>
              <w:autoSpaceDE w:val="0"/>
              <w:autoSpaceDN w:val="0"/>
              <w:adjustRightInd w:val="0"/>
              <w:rPr>
                <w:b/>
                <w:bCs/>
                <w:sz w:val="16"/>
                <w:szCs w:val="16"/>
                <w:lang w:val="uz-Cyrl-UZ"/>
              </w:rPr>
            </w:pPr>
            <w:r w:rsidRPr="00860B28">
              <w:rPr>
                <w:b/>
                <w:bCs/>
                <w:sz w:val="16"/>
                <w:szCs w:val="16"/>
                <w:lang w:val="uz-Cyrl-UZ"/>
              </w:rPr>
              <w:t>480- сатр</w:t>
            </w:r>
          </w:p>
        </w:tc>
        <w:tc>
          <w:tcPr>
            <w:tcW w:w="709" w:type="dxa"/>
            <w:shd w:val="clear" w:color="auto" w:fill="auto"/>
            <w:vAlign w:val="center"/>
          </w:tcPr>
          <w:p w14:paraId="345C02BA" w14:textId="77777777" w:rsidR="0046235A" w:rsidRPr="00860B28" w:rsidRDefault="0046235A" w:rsidP="00294259">
            <w:pPr>
              <w:autoSpaceDE w:val="0"/>
              <w:autoSpaceDN w:val="0"/>
              <w:adjustRightInd w:val="0"/>
              <w:rPr>
                <w:b/>
                <w:bCs/>
                <w:sz w:val="16"/>
                <w:szCs w:val="16"/>
                <w:lang w:val="uz-Cyrl-UZ"/>
              </w:rPr>
            </w:pPr>
            <w:r w:rsidRPr="00860B28">
              <w:rPr>
                <w:b/>
                <w:bCs/>
                <w:sz w:val="16"/>
                <w:szCs w:val="16"/>
                <w:lang w:val="uz-Cyrl-UZ"/>
              </w:rPr>
              <w:t>570- сатр</w:t>
            </w:r>
          </w:p>
        </w:tc>
        <w:tc>
          <w:tcPr>
            <w:tcW w:w="708" w:type="dxa"/>
            <w:shd w:val="clear" w:color="auto" w:fill="auto"/>
            <w:vAlign w:val="center"/>
          </w:tcPr>
          <w:p w14:paraId="48E16134" w14:textId="77777777" w:rsidR="0046235A" w:rsidRPr="00860B28" w:rsidRDefault="0046235A" w:rsidP="00294259">
            <w:pPr>
              <w:autoSpaceDE w:val="0"/>
              <w:autoSpaceDN w:val="0"/>
              <w:adjustRightInd w:val="0"/>
              <w:rPr>
                <w:b/>
                <w:bCs/>
                <w:sz w:val="16"/>
                <w:szCs w:val="16"/>
                <w:lang w:val="uz-Cyrl-UZ"/>
              </w:rPr>
            </w:pPr>
            <w:r w:rsidRPr="00860B28">
              <w:rPr>
                <w:b/>
                <w:bCs/>
                <w:sz w:val="16"/>
                <w:szCs w:val="16"/>
                <w:lang w:val="uz-Cyrl-UZ"/>
              </w:rPr>
              <w:t>580- сатр</w:t>
            </w:r>
          </w:p>
        </w:tc>
        <w:tc>
          <w:tcPr>
            <w:tcW w:w="709" w:type="dxa"/>
            <w:shd w:val="clear" w:color="auto" w:fill="auto"/>
            <w:vAlign w:val="center"/>
          </w:tcPr>
          <w:p w14:paraId="095AD43F" w14:textId="77777777" w:rsidR="0046235A" w:rsidRPr="00860B28" w:rsidRDefault="0046235A" w:rsidP="00294259">
            <w:pPr>
              <w:autoSpaceDE w:val="0"/>
              <w:autoSpaceDN w:val="0"/>
              <w:adjustRightInd w:val="0"/>
              <w:rPr>
                <w:b/>
                <w:bCs/>
                <w:sz w:val="16"/>
                <w:szCs w:val="16"/>
                <w:lang w:val="uz-Cyrl-UZ"/>
              </w:rPr>
            </w:pPr>
            <w:r w:rsidRPr="00860B28">
              <w:rPr>
                <w:b/>
                <w:bCs/>
                <w:sz w:val="16"/>
                <w:szCs w:val="16"/>
                <w:lang w:val="uz-Cyrl-UZ"/>
              </w:rPr>
              <w:t>130- сатр</w:t>
            </w:r>
          </w:p>
        </w:tc>
        <w:tc>
          <w:tcPr>
            <w:tcW w:w="709" w:type="dxa"/>
            <w:shd w:val="clear" w:color="auto" w:fill="auto"/>
            <w:vAlign w:val="center"/>
          </w:tcPr>
          <w:p w14:paraId="7C8D2BE1" w14:textId="77777777" w:rsidR="0046235A" w:rsidRPr="00860B28" w:rsidRDefault="0046235A" w:rsidP="00294259">
            <w:pPr>
              <w:autoSpaceDE w:val="0"/>
              <w:autoSpaceDN w:val="0"/>
              <w:adjustRightInd w:val="0"/>
              <w:rPr>
                <w:b/>
                <w:bCs/>
                <w:sz w:val="16"/>
                <w:szCs w:val="16"/>
                <w:lang w:val="uz-Cyrl-UZ"/>
              </w:rPr>
            </w:pPr>
            <w:r w:rsidRPr="00860B28">
              <w:rPr>
                <w:b/>
                <w:bCs/>
                <w:sz w:val="16"/>
                <w:szCs w:val="16"/>
                <w:lang w:val="uz-Cyrl-UZ"/>
              </w:rPr>
              <w:t>390- сатр</w:t>
            </w:r>
          </w:p>
        </w:tc>
      </w:tr>
      <w:tr w:rsidR="0046235A" w:rsidRPr="00860B28" w14:paraId="2BB710D6" w14:textId="77777777" w:rsidTr="00294259">
        <w:tc>
          <w:tcPr>
            <w:tcW w:w="738" w:type="dxa"/>
            <w:shd w:val="clear" w:color="auto" w:fill="auto"/>
          </w:tcPr>
          <w:p w14:paraId="04C657D5" w14:textId="77777777" w:rsidR="0046235A" w:rsidRPr="00860B28" w:rsidRDefault="0046235A" w:rsidP="00294259">
            <w:pPr>
              <w:autoSpaceDE w:val="0"/>
              <w:autoSpaceDN w:val="0"/>
              <w:adjustRightInd w:val="0"/>
              <w:rPr>
                <w:b/>
                <w:bCs/>
                <w:sz w:val="16"/>
                <w:szCs w:val="16"/>
                <w:lang w:val="uz-Cyrl-UZ"/>
              </w:rPr>
            </w:pPr>
            <w:r w:rsidRPr="00860B28">
              <w:rPr>
                <w:b/>
                <w:bCs/>
                <w:sz w:val="16"/>
                <w:szCs w:val="16"/>
                <w:lang w:val="uz-Cyrl-UZ"/>
              </w:rPr>
              <w:t>1</w:t>
            </w:r>
          </w:p>
        </w:tc>
        <w:tc>
          <w:tcPr>
            <w:tcW w:w="971" w:type="dxa"/>
            <w:shd w:val="clear" w:color="auto" w:fill="auto"/>
          </w:tcPr>
          <w:p w14:paraId="482446D1" w14:textId="77777777" w:rsidR="0046235A" w:rsidRPr="00860B28" w:rsidRDefault="0046235A" w:rsidP="00294259">
            <w:pPr>
              <w:autoSpaceDE w:val="0"/>
              <w:autoSpaceDN w:val="0"/>
              <w:adjustRightInd w:val="0"/>
              <w:rPr>
                <w:b/>
                <w:bCs/>
                <w:sz w:val="16"/>
                <w:szCs w:val="16"/>
                <w:lang w:val="uz-Cyrl-UZ"/>
              </w:rPr>
            </w:pPr>
            <w:r w:rsidRPr="00860B28">
              <w:rPr>
                <w:b/>
                <w:bCs/>
                <w:sz w:val="16"/>
                <w:szCs w:val="16"/>
                <w:lang w:val="uz-Cyrl-UZ"/>
              </w:rPr>
              <w:t>2</w:t>
            </w:r>
          </w:p>
        </w:tc>
        <w:tc>
          <w:tcPr>
            <w:tcW w:w="963" w:type="dxa"/>
            <w:shd w:val="clear" w:color="auto" w:fill="auto"/>
          </w:tcPr>
          <w:p w14:paraId="32BDA1DC" w14:textId="77777777" w:rsidR="0046235A" w:rsidRPr="00860B28" w:rsidRDefault="0046235A" w:rsidP="00294259">
            <w:pPr>
              <w:autoSpaceDE w:val="0"/>
              <w:autoSpaceDN w:val="0"/>
              <w:adjustRightInd w:val="0"/>
              <w:rPr>
                <w:b/>
                <w:bCs/>
                <w:sz w:val="16"/>
                <w:szCs w:val="16"/>
                <w:lang w:val="uz-Cyrl-UZ"/>
              </w:rPr>
            </w:pPr>
            <w:r w:rsidRPr="00860B28">
              <w:rPr>
                <w:b/>
                <w:bCs/>
                <w:sz w:val="16"/>
                <w:szCs w:val="16"/>
                <w:lang w:val="uz-Cyrl-UZ"/>
              </w:rPr>
              <w:t>3</w:t>
            </w:r>
          </w:p>
        </w:tc>
        <w:tc>
          <w:tcPr>
            <w:tcW w:w="925" w:type="dxa"/>
            <w:shd w:val="clear" w:color="auto" w:fill="auto"/>
          </w:tcPr>
          <w:p w14:paraId="2FF737E9" w14:textId="77777777" w:rsidR="0046235A" w:rsidRPr="00860B28" w:rsidRDefault="0046235A" w:rsidP="00294259">
            <w:pPr>
              <w:autoSpaceDE w:val="0"/>
              <w:autoSpaceDN w:val="0"/>
              <w:adjustRightInd w:val="0"/>
              <w:rPr>
                <w:b/>
                <w:bCs/>
                <w:sz w:val="16"/>
                <w:szCs w:val="16"/>
                <w:lang w:val="uz-Cyrl-UZ"/>
              </w:rPr>
            </w:pPr>
            <w:r w:rsidRPr="00860B28">
              <w:rPr>
                <w:b/>
                <w:bCs/>
                <w:sz w:val="16"/>
                <w:szCs w:val="16"/>
                <w:lang w:val="uz-Cyrl-UZ"/>
              </w:rPr>
              <w:t>4</w:t>
            </w:r>
          </w:p>
        </w:tc>
        <w:tc>
          <w:tcPr>
            <w:tcW w:w="622" w:type="dxa"/>
            <w:shd w:val="clear" w:color="auto" w:fill="auto"/>
          </w:tcPr>
          <w:p w14:paraId="3A28A7F5" w14:textId="77777777" w:rsidR="0046235A" w:rsidRPr="00860B28" w:rsidRDefault="0046235A" w:rsidP="00294259">
            <w:pPr>
              <w:autoSpaceDE w:val="0"/>
              <w:autoSpaceDN w:val="0"/>
              <w:adjustRightInd w:val="0"/>
              <w:rPr>
                <w:b/>
                <w:bCs/>
                <w:sz w:val="16"/>
                <w:szCs w:val="16"/>
                <w:lang w:val="uz-Cyrl-UZ"/>
              </w:rPr>
            </w:pPr>
            <w:r w:rsidRPr="00860B28">
              <w:rPr>
                <w:b/>
                <w:bCs/>
                <w:sz w:val="16"/>
                <w:szCs w:val="16"/>
                <w:lang w:val="uz-Cyrl-UZ"/>
              </w:rPr>
              <w:t>5</w:t>
            </w:r>
          </w:p>
        </w:tc>
        <w:tc>
          <w:tcPr>
            <w:tcW w:w="567" w:type="dxa"/>
            <w:shd w:val="clear" w:color="auto" w:fill="auto"/>
          </w:tcPr>
          <w:p w14:paraId="44C03254" w14:textId="77777777" w:rsidR="0046235A" w:rsidRPr="00860B28" w:rsidRDefault="0046235A" w:rsidP="00294259">
            <w:pPr>
              <w:autoSpaceDE w:val="0"/>
              <w:autoSpaceDN w:val="0"/>
              <w:adjustRightInd w:val="0"/>
              <w:rPr>
                <w:b/>
                <w:bCs/>
                <w:sz w:val="16"/>
                <w:szCs w:val="16"/>
                <w:lang w:val="uz-Cyrl-UZ"/>
              </w:rPr>
            </w:pPr>
            <w:r w:rsidRPr="00860B28">
              <w:rPr>
                <w:b/>
                <w:bCs/>
                <w:sz w:val="16"/>
                <w:szCs w:val="16"/>
                <w:lang w:val="uz-Cyrl-UZ"/>
              </w:rPr>
              <w:t>6</w:t>
            </w:r>
          </w:p>
        </w:tc>
        <w:tc>
          <w:tcPr>
            <w:tcW w:w="567" w:type="dxa"/>
            <w:shd w:val="clear" w:color="auto" w:fill="auto"/>
          </w:tcPr>
          <w:p w14:paraId="1C578F91" w14:textId="77777777" w:rsidR="0046235A" w:rsidRPr="00860B28" w:rsidRDefault="0046235A" w:rsidP="00294259">
            <w:pPr>
              <w:autoSpaceDE w:val="0"/>
              <w:autoSpaceDN w:val="0"/>
              <w:adjustRightInd w:val="0"/>
              <w:rPr>
                <w:b/>
                <w:bCs/>
                <w:sz w:val="16"/>
                <w:szCs w:val="16"/>
                <w:lang w:val="uz-Cyrl-UZ"/>
              </w:rPr>
            </w:pPr>
            <w:r w:rsidRPr="00860B28">
              <w:rPr>
                <w:b/>
                <w:bCs/>
                <w:sz w:val="16"/>
                <w:szCs w:val="16"/>
                <w:lang w:val="uz-Cyrl-UZ"/>
              </w:rPr>
              <w:t>7</w:t>
            </w:r>
          </w:p>
        </w:tc>
        <w:tc>
          <w:tcPr>
            <w:tcW w:w="1134" w:type="dxa"/>
            <w:shd w:val="clear" w:color="auto" w:fill="auto"/>
          </w:tcPr>
          <w:p w14:paraId="662B795A" w14:textId="77777777" w:rsidR="0046235A" w:rsidRPr="00860B28" w:rsidRDefault="0046235A" w:rsidP="00294259">
            <w:pPr>
              <w:autoSpaceDE w:val="0"/>
              <w:autoSpaceDN w:val="0"/>
              <w:adjustRightInd w:val="0"/>
              <w:rPr>
                <w:b/>
                <w:bCs/>
                <w:sz w:val="16"/>
                <w:szCs w:val="16"/>
                <w:lang w:val="uz-Cyrl-UZ"/>
              </w:rPr>
            </w:pPr>
            <w:r w:rsidRPr="00860B28">
              <w:rPr>
                <w:b/>
                <w:bCs/>
                <w:sz w:val="16"/>
                <w:szCs w:val="16"/>
                <w:lang w:val="uz-Cyrl-UZ"/>
              </w:rPr>
              <w:t>8</w:t>
            </w:r>
          </w:p>
        </w:tc>
        <w:tc>
          <w:tcPr>
            <w:tcW w:w="709" w:type="dxa"/>
            <w:shd w:val="clear" w:color="auto" w:fill="auto"/>
          </w:tcPr>
          <w:p w14:paraId="2CDB5D12" w14:textId="77777777" w:rsidR="0046235A" w:rsidRPr="00860B28" w:rsidRDefault="0046235A" w:rsidP="00294259">
            <w:pPr>
              <w:autoSpaceDE w:val="0"/>
              <w:autoSpaceDN w:val="0"/>
              <w:adjustRightInd w:val="0"/>
              <w:rPr>
                <w:b/>
                <w:bCs/>
                <w:sz w:val="16"/>
                <w:szCs w:val="16"/>
                <w:lang w:val="uz-Cyrl-UZ"/>
              </w:rPr>
            </w:pPr>
            <w:r w:rsidRPr="00860B28">
              <w:rPr>
                <w:b/>
                <w:bCs/>
                <w:sz w:val="16"/>
                <w:szCs w:val="16"/>
                <w:lang w:val="uz-Cyrl-UZ"/>
              </w:rPr>
              <w:t>9</w:t>
            </w:r>
          </w:p>
        </w:tc>
        <w:tc>
          <w:tcPr>
            <w:tcW w:w="709" w:type="dxa"/>
            <w:shd w:val="clear" w:color="auto" w:fill="auto"/>
          </w:tcPr>
          <w:p w14:paraId="768E3A2D" w14:textId="77777777" w:rsidR="0046235A" w:rsidRPr="00860B28" w:rsidRDefault="0046235A" w:rsidP="00294259">
            <w:pPr>
              <w:autoSpaceDE w:val="0"/>
              <w:autoSpaceDN w:val="0"/>
              <w:adjustRightInd w:val="0"/>
              <w:rPr>
                <w:b/>
                <w:bCs/>
                <w:sz w:val="16"/>
                <w:szCs w:val="16"/>
                <w:lang w:val="uz-Cyrl-UZ"/>
              </w:rPr>
            </w:pPr>
            <w:r w:rsidRPr="00860B28">
              <w:rPr>
                <w:b/>
                <w:bCs/>
                <w:sz w:val="16"/>
                <w:szCs w:val="16"/>
                <w:lang w:val="uz-Cyrl-UZ"/>
              </w:rPr>
              <w:t>10</w:t>
            </w:r>
          </w:p>
        </w:tc>
        <w:tc>
          <w:tcPr>
            <w:tcW w:w="708" w:type="dxa"/>
            <w:shd w:val="clear" w:color="auto" w:fill="auto"/>
          </w:tcPr>
          <w:p w14:paraId="495ACADB" w14:textId="77777777" w:rsidR="0046235A" w:rsidRPr="00860B28" w:rsidRDefault="0046235A" w:rsidP="00294259">
            <w:pPr>
              <w:autoSpaceDE w:val="0"/>
              <w:autoSpaceDN w:val="0"/>
              <w:adjustRightInd w:val="0"/>
              <w:rPr>
                <w:b/>
                <w:bCs/>
                <w:sz w:val="16"/>
                <w:szCs w:val="16"/>
                <w:lang w:val="uz-Cyrl-UZ"/>
              </w:rPr>
            </w:pPr>
            <w:r w:rsidRPr="00860B28">
              <w:rPr>
                <w:b/>
                <w:bCs/>
                <w:sz w:val="16"/>
                <w:szCs w:val="16"/>
                <w:lang w:val="uz-Cyrl-UZ"/>
              </w:rPr>
              <w:t>11</w:t>
            </w:r>
          </w:p>
        </w:tc>
        <w:tc>
          <w:tcPr>
            <w:tcW w:w="709" w:type="dxa"/>
            <w:shd w:val="clear" w:color="auto" w:fill="auto"/>
          </w:tcPr>
          <w:p w14:paraId="3B250CCC" w14:textId="77777777" w:rsidR="0046235A" w:rsidRPr="00860B28" w:rsidRDefault="0046235A" w:rsidP="00294259">
            <w:pPr>
              <w:autoSpaceDE w:val="0"/>
              <w:autoSpaceDN w:val="0"/>
              <w:adjustRightInd w:val="0"/>
              <w:rPr>
                <w:b/>
                <w:bCs/>
                <w:sz w:val="16"/>
                <w:szCs w:val="16"/>
                <w:lang w:val="uz-Cyrl-UZ"/>
              </w:rPr>
            </w:pPr>
            <w:r w:rsidRPr="00860B28">
              <w:rPr>
                <w:b/>
                <w:bCs/>
                <w:sz w:val="16"/>
                <w:szCs w:val="16"/>
                <w:lang w:val="uz-Cyrl-UZ"/>
              </w:rPr>
              <w:t>12</w:t>
            </w:r>
          </w:p>
        </w:tc>
        <w:tc>
          <w:tcPr>
            <w:tcW w:w="709" w:type="dxa"/>
            <w:shd w:val="clear" w:color="auto" w:fill="auto"/>
          </w:tcPr>
          <w:p w14:paraId="1768D4C4" w14:textId="77777777" w:rsidR="0046235A" w:rsidRPr="00860B28" w:rsidRDefault="0046235A" w:rsidP="00294259">
            <w:pPr>
              <w:autoSpaceDE w:val="0"/>
              <w:autoSpaceDN w:val="0"/>
              <w:adjustRightInd w:val="0"/>
              <w:rPr>
                <w:b/>
                <w:bCs/>
                <w:sz w:val="16"/>
                <w:szCs w:val="16"/>
                <w:lang w:val="uz-Cyrl-UZ"/>
              </w:rPr>
            </w:pPr>
            <w:r w:rsidRPr="00860B28">
              <w:rPr>
                <w:b/>
                <w:bCs/>
                <w:sz w:val="16"/>
                <w:szCs w:val="16"/>
                <w:lang w:val="uz-Cyrl-UZ"/>
              </w:rPr>
              <w:t>13</w:t>
            </w:r>
          </w:p>
        </w:tc>
      </w:tr>
      <w:tr w:rsidR="0046235A" w:rsidRPr="00860B28" w14:paraId="0E47C6F2" w14:textId="77777777" w:rsidTr="00294259">
        <w:tc>
          <w:tcPr>
            <w:tcW w:w="738" w:type="dxa"/>
            <w:shd w:val="clear" w:color="auto" w:fill="auto"/>
          </w:tcPr>
          <w:p w14:paraId="290DACF9" w14:textId="77777777" w:rsidR="0046235A" w:rsidRPr="00860B28" w:rsidRDefault="0046235A" w:rsidP="00294259">
            <w:pPr>
              <w:autoSpaceDE w:val="0"/>
              <w:autoSpaceDN w:val="0"/>
              <w:adjustRightInd w:val="0"/>
              <w:rPr>
                <w:b/>
                <w:bCs/>
                <w:sz w:val="24"/>
                <w:szCs w:val="24"/>
                <w:lang w:val="uz-Cyrl-UZ"/>
              </w:rPr>
            </w:pPr>
          </w:p>
        </w:tc>
        <w:tc>
          <w:tcPr>
            <w:tcW w:w="971" w:type="dxa"/>
            <w:shd w:val="clear" w:color="auto" w:fill="auto"/>
          </w:tcPr>
          <w:p w14:paraId="0CB18E06" w14:textId="77777777" w:rsidR="0046235A" w:rsidRPr="00860B28" w:rsidRDefault="0046235A" w:rsidP="00294259">
            <w:pPr>
              <w:autoSpaceDE w:val="0"/>
              <w:autoSpaceDN w:val="0"/>
              <w:adjustRightInd w:val="0"/>
              <w:rPr>
                <w:b/>
                <w:bCs/>
                <w:sz w:val="24"/>
                <w:szCs w:val="24"/>
                <w:lang w:val="uz-Cyrl-UZ"/>
              </w:rPr>
            </w:pPr>
          </w:p>
        </w:tc>
        <w:tc>
          <w:tcPr>
            <w:tcW w:w="963" w:type="dxa"/>
            <w:shd w:val="clear" w:color="auto" w:fill="auto"/>
          </w:tcPr>
          <w:p w14:paraId="12A22D30" w14:textId="77777777" w:rsidR="0046235A" w:rsidRPr="00860B28" w:rsidRDefault="0046235A" w:rsidP="00294259">
            <w:pPr>
              <w:autoSpaceDE w:val="0"/>
              <w:autoSpaceDN w:val="0"/>
              <w:adjustRightInd w:val="0"/>
              <w:rPr>
                <w:b/>
                <w:bCs/>
                <w:sz w:val="24"/>
                <w:szCs w:val="24"/>
                <w:lang w:val="uz-Cyrl-UZ"/>
              </w:rPr>
            </w:pPr>
          </w:p>
        </w:tc>
        <w:tc>
          <w:tcPr>
            <w:tcW w:w="925" w:type="dxa"/>
            <w:shd w:val="clear" w:color="auto" w:fill="auto"/>
          </w:tcPr>
          <w:p w14:paraId="72AC35F8" w14:textId="77777777" w:rsidR="0046235A" w:rsidRPr="00860B28" w:rsidRDefault="0046235A" w:rsidP="00294259">
            <w:pPr>
              <w:autoSpaceDE w:val="0"/>
              <w:autoSpaceDN w:val="0"/>
              <w:adjustRightInd w:val="0"/>
              <w:rPr>
                <w:b/>
                <w:bCs/>
                <w:sz w:val="24"/>
                <w:szCs w:val="24"/>
                <w:lang w:val="uz-Cyrl-UZ"/>
              </w:rPr>
            </w:pPr>
          </w:p>
        </w:tc>
        <w:tc>
          <w:tcPr>
            <w:tcW w:w="622" w:type="dxa"/>
            <w:shd w:val="clear" w:color="auto" w:fill="auto"/>
          </w:tcPr>
          <w:p w14:paraId="539F5963" w14:textId="77777777" w:rsidR="0046235A" w:rsidRPr="00860B28" w:rsidRDefault="0046235A" w:rsidP="00294259">
            <w:pPr>
              <w:autoSpaceDE w:val="0"/>
              <w:autoSpaceDN w:val="0"/>
              <w:adjustRightInd w:val="0"/>
              <w:rPr>
                <w:b/>
                <w:bCs/>
                <w:sz w:val="24"/>
                <w:szCs w:val="24"/>
                <w:lang w:val="uz-Cyrl-UZ"/>
              </w:rPr>
            </w:pPr>
          </w:p>
        </w:tc>
        <w:tc>
          <w:tcPr>
            <w:tcW w:w="567" w:type="dxa"/>
            <w:shd w:val="clear" w:color="auto" w:fill="auto"/>
          </w:tcPr>
          <w:p w14:paraId="23351331" w14:textId="77777777" w:rsidR="0046235A" w:rsidRPr="00860B28" w:rsidRDefault="0046235A" w:rsidP="00294259">
            <w:pPr>
              <w:autoSpaceDE w:val="0"/>
              <w:autoSpaceDN w:val="0"/>
              <w:adjustRightInd w:val="0"/>
              <w:rPr>
                <w:b/>
                <w:bCs/>
                <w:sz w:val="24"/>
                <w:szCs w:val="24"/>
                <w:lang w:val="uz-Cyrl-UZ"/>
              </w:rPr>
            </w:pPr>
          </w:p>
        </w:tc>
        <w:tc>
          <w:tcPr>
            <w:tcW w:w="567" w:type="dxa"/>
            <w:shd w:val="clear" w:color="auto" w:fill="auto"/>
          </w:tcPr>
          <w:p w14:paraId="462E0BAD" w14:textId="77777777" w:rsidR="0046235A" w:rsidRPr="00860B28" w:rsidRDefault="0046235A" w:rsidP="00294259">
            <w:pPr>
              <w:autoSpaceDE w:val="0"/>
              <w:autoSpaceDN w:val="0"/>
              <w:adjustRightInd w:val="0"/>
              <w:rPr>
                <w:b/>
                <w:bCs/>
                <w:sz w:val="24"/>
                <w:szCs w:val="24"/>
                <w:lang w:val="uz-Cyrl-UZ"/>
              </w:rPr>
            </w:pPr>
          </w:p>
        </w:tc>
        <w:tc>
          <w:tcPr>
            <w:tcW w:w="1134" w:type="dxa"/>
            <w:shd w:val="clear" w:color="auto" w:fill="auto"/>
          </w:tcPr>
          <w:p w14:paraId="6F82D39F" w14:textId="77777777" w:rsidR="0046235A" w:rsidRPr="00860B28" w:rsidRDefault="0046235A" w:rsidP="00294259">
            <w:pPr>
              <w:autoSpaceDE w:val="0"/>
              <w:autoSpaceDN w:val="0"/>
              <w:adjustRightInd w:val="0"/>
              <w:rPr>
                <w:b/>
                <w:bCs/>
                <w:sz w:val="24"/>
                <w:szCs w:val="24"/>
                <w:lang w:val="uz-Cyrl-UZ"/>
              </w:rPr>
            </w:pPr>
          </w:p>
        </w:tc>
        <w:tc>
          <w:tcPr>
            <w:tcW w:w="709" w:type="dxa"/>
            <w:shd w:val="clear" w:color="auto" w:fill="auto"/>
          </w:tcPr>
          <w:p w14:paraId="08FD6A8F" w14:textId="77777777" w:rsidR="0046235A" w:rsidRPr="00860B28" w:rsidRDefault="0046235A" w:rsidP="00294259">
            <w:pPr>
              <w:autoSpaceDE w:val="0"/>
              <w:autoSpaceDN w:val="0"/>
              <w:adjustRightInd w:val="0"/>
              <w:rPr>
                <w:b/>
                <w:bCs/>
                <w:sz w:val="24"/>
                <w:szCs w:val="24"/>
                <w:lang w:val="uz-Cyrl-UZ"/>
              </w:rPr>
            </w:pPr>
          </w:p>
        </w:tc>
        <w:tc>
          <w:tcPr>
            <w:tcW w:w="709" w:type="dxa"/>
            <w:shd w:val="clear" w:color="auto" w:fill="auto"/>
          </w:tcPr>
          <w:p w14:paraId="7CEDA3B9" w14:textId="77777777" w:rsidR="0046235A" w:rsidRPr="00860B28" w:rsidRDefault="0046235A" w:rsidP="00294259">
            <w:pPr>
              <w:autoSpaceDE w:val="0"/>
              <w:autoSpaceDN w:val="0"/>
              <w:adjustRightInd w:val="0"/>
              <w:rPr>
                <w:b/>
                <w:bCs/>
                <w:sz w:val="24"/>
                <w:szCs w:val="24"/>
                <w:lang w:val="uz-Cyrl-UZ"/>
              </w:rPr>
            </w:pPr>
          </w:p>
        </w:tc>
        <w:tc>
          <w:tcPr>
            <w:tcW w:w="708" w:type="dxa"/>
            <w:shd w:val="clear" w:color="auto" w:fill="auto"/>
          </w:tcPr>
          <w:p w14:paraId="43AEDDC1" w14:textId="77777777" w:rsidR="0046235A" w:rsidRPr="00860B28" w:rsidRDefault="0046235A" w:rsidP="00294259">
            <w:pPr>
              <w:autoSpaceDE w:val="0"/>
              <w:autoSpaceDN w:val="0"/>
              <w:adjustRightInd w:val="0"/>
              <w:rPr>
                <w:b/>
                <w:bCs/>
                <w:sz w:val="24"/>
                <w:szCs w:val="24"/>
                <w:lang w:val="uz-Cyrl-UZ"/>
              </w:rPr>
            </w:pPr>
          </w:p>
        </w:tc>
        <w:tc>
          <w:tcPr>
            <w:tcW w:w="709" w:type="dxa"/>
            <w:shd w:val="clear" w:color="auto" w:fill="auto"/>
          </w:tcPr>
          <w:p w14:paraId="267DFE2C" w14:textId="77777777" w:rsidR="0046235A" w:rsidRPr="00860B28" w:rsidRDefault="0046235A" w:rsidP="00294259">
            <w:pPr>
              <w:autoSpaceDE w:val="0"/>
              <w:autoSpaceDN w:val="0"/>
              <w:adjustRightInd w:val="0"/>
              <w:rPr>
                <w:b/>
                <w:bCs/>
                <w:sz w:val="24"/>
                <w:szCs w:val="24"/>
                <w:lang w:val="uz-Cyrl-UZ"/>
              </w:rPr>
            </w:pPr>
          </w:p>
        </w:tc>
        <w:tc>
          <w:tcPr>
            <w:tcW w:w="709" w:type="dxa"/>
            <w:shd w:val="clear" w:color="auto" w:fill="auto"/>
          </w:tcPr>
          <w:p w14:paraId="4A8C9548" w14:textId="77777777" w:rsidR="0046235A" w:rsidRPr="00860B28" w:rsidRDefault="0046235A" w:rsidP="00294259">
            <w:pPr>
              <w:autoSpaceDE w:val="0"/>
              <w:autoSpaceDN w:val="0"/>
              <w:adjustRightInd w:val="0"/>
              <w:rPr>
                <w:b/>
                <w:bCs/>
                <w:sz w:val="24"/>
                <w:szCs w:val="24"/>
                <w:lang w:val="uz-Cyrl-UZ"/>
              </w:rPr>
            </w:pPr>
          </w:p>
        </w:tc>
      </w:tr>
    </w:tbl>
    <w:p w14:paraId="72A7F8F1" w14:textId="77777777" w:rsidR="0046235A" w:rsidRPr="00860B28" w:rsidRDefault="0046235A" w:rsidP="0046235A">
      <w:pPr>
        <w:autoSpaceDE w:val="0"/>
        <w:autoSpaceDN w:val="0"/>
        <w:adjustRightInd w:val="0"/>
        <w:ind w:firstLine="567"/>
        <w:jc w:val="both"/>
        <w:rPr>
          <w:lang w:val="uz-Cyrl-UZ"/>
        </w:rPr>
      </w:pPr>
    </w:p>
    <w:p w14:paraId="31063D3F" w14:textId="77777777" w:rsidR="0046235A" w:rsidRPr="00860B28" w:rsidRDefault="0046235A" w:rsidP="0046235A">
      <w:pPr>
        <w:autoSpaceDE w:val="0"/>
        <w:autoSpaceDN w:val="0"/>
        <w:adjustRightInd w:val="0"/>
        <w:ind w:firstLine="567"/>
        <w:jc w:val="both"/>
        <w:rPr>
          <w:lang w:val="uz-Cyrl-UZ"/>
        </w:rPr>
      </w:pPr>
      <w:r w:rsidRPr="00860B28">
        <w:rPr>
          <w:lang w:val="uz-Cyrl-UZ"/>
        </w:rPr>
        <w:t>Қоплаш коэффициенти (тўловга қодирлик) ташкилотнинг қиска муддатли мажбуриятларининг тўлов имкониятларини кўрсатади, у фақат дебиторлар билан ўз вақтида ҳисоб-китоб қилиш ва тайёр махсулотни қулай сотиш шартлари билангина эмас, балки жорий (айланма) активларнинг бошқа элементлари билан бахоланади. Коэффициентнинг камайиши ташкилотнинг имкониятлари пасайганлигидан далолат беради.</w:t>
      </w:r>
    </w:p>
    <w:p w14:paraId="576871ED" w14:textId="77777777" w:rsidR="0046235A" w:rsidRPr="00860B28" w:rsidRDefault="0046235A" w:rsidP="0046235A">
      <w:pPr>
        <w:autoSpaceDE w:val="0"/>
        <w:autoSpaceDN w:val="0"/>
        <w:adjustRightInd w:val="0"/>
        <w:ind w:firstLine="284"/>
        <w:jc w:val="both"/>
        <w:rPr>
          <w:lang w:val="uz-Cyrl-UZ"/>
        </w:rPr>
      </w:pPr>
      <w:r w:rsidRPr="00860B28">
        <w:rPr>
          <w:lang w:val="uz-Cyrl-UZ"/>
        </w:rPr>
        <w:t>Коэффициент қуйидаги формула бўйича ҳисоблаб чиқилади:</w:t>
      </w:r>
    </w:p>
    <w:p w14:paraId="5CE77B58" w14:textId="77777777" w:rsidR="0046235A" w:rsidRPr="00860B28" w:rsidRDefault="0046235A" w:rsidP="0046235A">
      <w:pPr>
        <w:spacing w:after="120"/>
        <w:ind w:firstLine="284"/>
        <w:jc w:val="both"/>
        <w:rPr>
          <w:lang w:eastAsia="zh-CN"/>
        </w:rPr>
      </w:pPr>
      <w:r w:rsidRPr="00860B28">
        <w:rPr>
          <w:b/>
          <w:lang w:val="uz-Cyrl-UZ" w:eastAsia="zh-CN"/>
        </w:rPr>
        <w:t xml:space="preserve">       Кпл = </w:t>
      </w:r>
      <w:proofErr w:type="spellStart"/>
      <w:r w:rsidRPr="00860B28">
        <w:rPr>
          <w:b/>
          <w:lang w:eastAsia="zh-CN"/>
        </w:rPr>
        <w:t>Жорий</w:t>
      </w:r>
      <w:proofErr w:type="spellEnd"/>
      <w:r w:rsidRPr="00860B28">
        <w:rPr>
          <w:b/>
          <w:lang w:eastAsia="zh-CN"/>
        </w:rPr>
        <w:t xml:space="preserve"> (</w:t>
      </w:r>
      <w:proofErr w:type="spellStart"/>
      <w:r w:rsidRPr="00860B28">
        <w:rPr>
          <w:b/>
          <w:lang w:eastAsia="zh-CN"/>
        </w:rPr>
        <w:t>айланма</w:t>
      </w:r>
      <w:proofErr w:type="spellEnd"/>
      <w:r w:rsidRPr="00860B28">
        <w:rPr>
          <w:b/>
          <w:lang w:eastAsia="zh-CN"/>
        </w:rPr>
        <w:t xml:space="preserve">) </w:t>
      </w:r>
      <w:proofErr w:type="spellStart"/>
      <w:r w:rsidRPr="00860B28">
        <w:rPr>
          <w:b/>
          <w:lang w:eastAsia="zh-CN"/>
        </w:rPr>
        <w:t>активлар</w:t>
      </w:r>
      <w:proofErr w:type="spellEnd"/>
      <w:r w:rsidRPr="00860B28">
        <w:rPr>
          <w:b/>
          <w:lang w:eastAsia="zh-CN"/>
        </w:rPr>
        <w:t xml:space="preserve"> / </w:t>
      </w:r>
      <w:proofErr w:type="spellStart"/>
      <w:r w:rsidRPr="00860B28">
        <w:rPr>
          <w:b/>
          <w:lang w:eastAsia="zh-CN"/>
        </w:rPr>
        <w:t>жорий</w:t>
      </w:r>
      <w:proofErr w:type="spellEnd"/>
      <w:r w:rsidRPr="00860B28">
        <w:rPr>
          <w:b/>
          <w:lang w:eastAsia="zh-CN"/>
        </w:rPr>
        <w:t xml:space="preserve"> </w:t>
      </w:r>
      <w:proofErr w:type="spellStart"/>
      <w:r w:rsidRPr="00860B28">
        <w:rPr>
          <w:b/>
          <w:lang w:eastAsia="zh-CN"/>
        </w:rPr>
        <w:t>мажбуриятлар</w:t>
      </w:r>
      <w:proofErr w:type="spellEnd"/>
      <w:r w:rsidRPr="00860B28">
        <w:rPr>
          <w:b/>
          <w:lang w:eastAsia="zh-CN"/>
        </w:rPr>
        <w:t xml:space="preserve"> = А2/(П2-ДО),  </w:t>
      </w:r>
      <w:r w:rsidRPr="00860B28">
        <w:rPr>
          <w:lang w:eastAsia="zh-CN"/>
        </w:rPr>
        <w:t>бунда:</w:t>
      </w:r>
    </w:p>
    <w:p w14:paraId="3773CE8A" w14:textId="77777777" w:rsidR="0046235A" w:rsidRPr="00860B28" w:rsidRDefault="0046235A" w:rsidP="0046235A">
      <w:pPr>
        <w:autoSpaceDE w:val="0"/>
        <w:autoSpaceDN w:val="0"/>
        <w:adjustRightInd w:val="0"/>
        <w:ind w:firstLine="284"/>
        <w:jc w:val="both"/>
        <w:rPr>
          <w:lang w:val="uz-Cyrl-UZ"/>
        </w:rPr>
      </w:pPr>
      <w:r w:rsidRPr="00860B28">
        <w:rPr>
          <w:b/>
          <w:bCs/>
        </w:rPr>
        <w:t xml:space="preserve">А2 - </w:t>
      </w:r>
      <w:proofErr w:type="spellStart"/>
      <w:r w:rsidRPr="00860B28">
        <w:t>жорий</w:t>
      </w:r>
      <w:proofErr w:type="spellEnd"/>
      <w:r w:rsidRPr="00860B28">
        <w:t xml:space="preserve"> (</w:t>
      </w:r>
      <w:proofErr w:type="spellStart"/>
      <w:r w:rsidRPr="00860B28">
        <w:t>айланма</w:t>
      </w:r>
      <w:proofErr w:type="spellEnd"/>
      <w:r w:rsidRPr="00860B28">
        <w:t xml:space="preserve">) </w:t>
      </w:r>
      <w:proofErr w:type="spellStart"/>
      <w:r w:rsidRPr="00860B28">
        <w:t>активлар</w:t>
      </w:r>
      <w:proofErr w:type="spellEnd"/>
      <w:r w:rsidRPr="00860B28">
        <w:t xml:space="preserve"> (</w:t>
      </w:r>
      <w:proofErr w:type="spellStart"/>
      <w:r w:rsidRPr="00860B28">
        <w:t>ишлаб</w:t>
      </w:r>
      <w:proofErr w:type="spellEnd"/>
      <w:r w:rsidRPr="00860B28">
        <w:t xml:space="preserve"> </w:t>
      </w:r>
      <w:proofErr w:type="spellStart"/>
      <w:r w:rsidRPr="00860B28">
        <w:t>чи</w:t>
      </w:r>
      <w:proofErr w:type="spellEnd"/>
      <w:r w:rsidRPr="00860B28">
        <w:rPr>
          <w:lang w:val="uz-Cyrl-UZ"/>
        </w:rPr>
        <w:t>қ</w:t>
      </w:r>
      <w:proofErr w:type="spellStart"/>
      <w:r w:rsidRPr="00860B28">
        <w:t>ариш</w:t>
      </w:r>
      <w:proofErr w:type="spellEnd"/>
      <w:r w:rsidRPr="00860B28">
        <w:t xml:space="preserve"> </w:t>
      </w:r>
      <w:proofErr w:type="spellStart"/>
      <w:r w:rsidRPr="00860B28">
        <w:t>захиралари</w:t>
      </w:r>
      <w:proofErr w:type="spellEnd"/>
      <w:r w:rsidRPr="00860B28">
        <w:t xml:space="preserve">, </w:t>
      </w:r>
      <w:proofErr w:type="spellStart"/>
      <w:r w:rsidRPr="00860B28">
        <w:t>тайёр</w:t>
      </w:r>
      <w:proofErr w:type="spellEnd"/>
      <w:r w:rsidRPr="00860B28">
        <w:t xml:space="preserve"> </w:t>
      </w:r>
      <w:proofErr w:type="spellStart"/>
      <w:r w:rsidRPr="00860B28">
        <w:t>махсулот</w:t>
      </w:r>
      <w:proofErr w:type="spellEnd"/>
      <w:r w:rsidRPr="00860B28">
        <w:t xml:space="preserve">, пул </w:t>
      </w:r>
      <w:proofErr w:type="spellStart"/>
      <w:r w:rsidRPr="00860B28">
        <w:t>мабла</w:t>
      </w:r>
      <w:proofErr w:type="spellEnd"/>
      <w:r w:rsidRPr="00860B28">
        <w:rPr>
          <w:lang w:val="uz-Cyrl-UZ"/>
        </w:rPr>
        <w:t>ғ</w:t>
      </w:r>
      <w:r w:rsidRPr="00860B28">
        <w:t xml:space="preserve">лари, </w:t>
      </w:r>
      <w:proofErr w:type="spellStart"/>
      <w:r w:rsidRPr="00860B28">
        <w:t>дебиторлик</w:t>
      </w:r>
      <w:proofErr w:type="spellEnd"/>
      <w:r w:rsidRPr="00860B28">
        <w:t xml:space="preserve"> </w:t>
      </w:r>
      <w:r w:rsidRPr="00860B28">
        <w:rPr>
          <w:lang w:val="uz-Cyrl-UZ"/>
        </w:rPr>
        <w:t>қ</w:t>
      </w:r>
      <w:proofErr w:type="spellStart"/>
      <w:r w:rsidRPr="00860B28">
        <w:t>арзи</w:t>
      </w:r>
      <w:proofErr w:type="spellEnd"/>
      <w:r w:rsidRPr="00860B28">
        <w:t xml:space="preserve"> </w:t>
      </w:r>
      <w:proofErr w:type="spellStart"/>
      <w:r w:rsidRPr="00860B28">
        <w:t>ва</w:t>
      </w:r>
      <w:proofErr w:type="spellEnd"/>
      <w:r w:rsidRPr="00860B28">
        <w:t xml:space="preserve"> шу </w:t>
      </w:r>
      <w:proofErr w:type="spellStart"/>
      <w:r w:rsidRPr="00860B28">
        <w:t>кабилар</w:t>
      </w:r>
      <w:proofErr w:type="spellEnd"/>
      <w:r w:rsidRPr="00860B28">
        <w:t xml:space="preserve">), баланс </w:t>
      </w:r>
      <w:proofErr w:type="spellStart"/>
      <w:r w:rsidRPr="00860B28">
        <w:t>активининг</w:t>
      </w:r>
      <w:proofErr w:type="spellEnd"/>
      <w:r w:rsidRPr="00860B28">
        <w:t xml:space="preserve"> II б</w:t>
      </w:r>
      <w:r w:rsidRPr="00860B28">
        <w:rPr>
          <w:lang w:val="uz-Cyrl-UZ"/>
        </w:rPr>
        <w:t>ў</w:t>
      </w:r>
      <w:proofErr w:type="spellStart"/>
      <w:r w:rsidRPr="00860B28">
        <w:t>лими</w:t>
      </w:r>
      <w:proofErr w:type="spellEnd"/>
      <w:r w:rsidRPr="00860B28">
        <w:t xml:space="preserve">, 390-сатр; </w:t>
      </w:r>
    </w:p>
    <w:p w14:paraId="70C7495D" w14:textId="77777777" w:rsidR="0046235A" w:rsidRPr="00860B28" w:rsidRDefault="0046235A" w:rsidP="0046235A">
      <w:pPr>
        <w:autoSpaceDE w:val="0"/>
        <w:autoSpaceDN w:val="0"/>
        <w:adjustRightInd w:val="0"/>
        <w:ind w:firstLine="284"/>
        <w:jc w:val="both"/>
        <w:rPr>
          <w:lang w:val="uz-Cyrl-UZ"/>
        </w:rPr>
      </w:pPr>
      <w:r w:rsidRPr="00860B28">
        <w:rPr>
          <w:b/>
          <w:bCs/>
          <w:lang w:val="uz-Cyrl-UZ"/>
        </w:rPr>
        <w:t>П</w:t>
      </w:r>
      <w:r w:rsidRPr="00860B28">
        <w:rPr>
          <w:b/>
          <w:bCs/>
        </w:rPr>
        <w:t xml:space="preserve">2 - </w:t>
      </w:r>
      <w:proofErr w:type="spellStart"/>
      <w:r w:rsidRPr="00860B28">
        <w:t>мажбуриятлар</w:t>
      </w:r>
      <w:proofErr w:type="spellEnd"/>
      <w:r w:rsidRPr="00860B28">
        <w:t xml:space="preserve">, баланс </w:t>
      </w:r>
      <w:r w:rsidRPr="00860B28">
        <w:rPr>
          <w:lang w:val="uz-Cyrl-UZ"/>
        </w:rPr>
        <w:t>пасс</w:t>
      </w:r>
      <w:proofErr w:type="spellStart"/>
      <w:r w:rsidRPr="00860B28">
        <w:t>ивининг</w:t>
      </w:r>
      <w:proofErr w:type="spellEnd"/>
      <w:r w:rsidRPr="00860B28">
        <w:t xml:space="preserve"> II б</w:t>
      </w:r>
      <w:r w:rsidRPr="00860B28">
        <w:rPr>
          <w:lang w:val="uz-Cyrl-UZ"/>
        </w:rPr>
        <w:t>ў</w:t>
      </w:r>
      <w:proofErr w:type="spellStart"/>
      <w:r w:rsidRPr="00860B28">
        <w:t>лими</w:t>
      </w:r>
      <w:proofErr w:type="spellEnd"/>
      <w:r w:rsidRPr="00860B28">
        <w:t xml:space="preserve">, 770-сатр; </w:t>
      </w:r>
    </w:p>
    <w:p w14:paraId="28566EB2" w14:textId="77777777" w:rsidR="0046235A" w:rsidRPr="00860B28" w:rsidRDefault="0046235A" w:rsidP="0046235A">
      <w:pPr>
        <w:autoSpaceDE w:val="0"/>
        <w:autoSpaceDN w:val="0"/>
        <w:adjustRightInd w:val="0"/>
        <w:ind w:firstLine="284"/>
        <w:jc w:val="both"/>
        <w:rPr>
          <w:lang w:val="uz-Cyrl-UZ"/>
        </w:rPr>
      </w:pPr>
      <w:r w:rsidRPr="00860B28">
        <w:rPr>
          <w:b/>
          <w:bCs/>
        </w:rPr>
        <w:t xml:space="preserve">ДО - </w:t>
      </w:r>
      <w:proofErr w:type="spellStart"/>
      <w:r w:rsidRPr="00860B28">
        <w:t>узо</w:t>
      </w:r>
      <w:proofErr w:type="spellEnd"/>
      <w:r w:rsidRPr="00860B28">
        <w:rPr>
          <w:lang w:val="uz-Cyrl-UZ"/>
        </w:rPr>
        <w:t>қ</w:t>
      </w:r>
      <w:r w:rsidRPr="00860B28">
        <w:t xml:space="preserve"> </w:t>
      </w:r>
      <w:proofErr w:type="spellStart"/>
      <w:r w:rsidRPr="00860B28">
        <w:t>муддатли</w:t>
      </w:r>
      <w:proofErr w:type="spellEnd"/>
      <w:r w:rsidRPr="00860B28">
        <w:t xml:space="preserve"> </w:t>
      </w:r>
      <w:proofErr w:type="spellStart"/>
      <w:r w:rsidRPr="00860B28">
        <w:t>мажбуриятлар</w:t>
      </w:r>
      <w:proofErr w:type="spellEnd"/>
      <w:r w:rsidRPr="00860B28">
        <w:t xml:space="preserve"> (бухгалтерия </w:t>
      </w:r>
      <w:proofErr w:type="spellStart"/>
      <w:r w:rsidRPr="00860B28">
        <w:t>балансининг</w:t>
      </w:r>
      <w:proofErr w:type="spellEnd"/>
      <w:r w:rsidRPr="00860B28">
        <w:t xml:space="preserve"> 490-сатри).</w:t>
      </w:r>
    </w:p>
    <w:p w14:paraId="16E16A86" w14:textId="77777777" w:rsidR="0046235A" w:rsidRPr="00860B28" w:rsidRDefault="0046235A" w:rsidP="0046235A">
      <w:pPr>
        <w:autoSpaceDE w:val="0"/>
        <w:autoSpaceDN w:val="0"/>
        <w:adjustRightInd w:val="0"/>
        <w:ind w:firstLine="284"/>
        <w:jc w:val="both"/>
        <w:rPr>
          <w:lang w:val="uz-Cyrl-UZ"/>
        </w:rPr>
      </w:pPr>
      <w:r w:rsidRPr="00860B28">
        <w:rPr>
          <w:lang w:val="uz-Cyrl-UZ"/>
        </w:rPr>
        <w:lastRenderedPageBreak/>
        <w:t>Агар тўловга қодирлик коэффициенти ҳисобот даври охирида 1,25 дан паст қийматга эга б</w:t>
      </w:r>
      <w:r w:rsidRPr="00860B28">
        <w:rPr>
          <w:lang w:val="uz-Cyrl-UZ" w:eastAsia="zh-CN"/>
        </w:rPr>
        <w:t>ў</w:t>
      </w:r>
      <w:r w:rsidRPr="00860B28">
        <w:rPr>
          <w:lang w:val="uz-Cyrl-UZ"/>
        </w:rPr>
        <w:t>лса, ташкилот ушбу кўрсаткич бўйича тўловга қодир эмас деб ҳисобланади.</w:t>
      </w:r>
    </w:p>
    <w:p w14:paraId="60C05192" w14:textId="77777777" w:rsidR="0046235A" w:rsidRPr="00860B28" w:rsidRDefault="0046235A" w:rsidP="0046235A">
      <w:pPr>
        <w:autoSpaceDE w:val="0"/>
        <w:autoSpaceDN w:val="0"/>
        <w:adjustRightInd w:val="0"/>
        <w:ind w:firstLine="284"/>
        <w:jc w:val="both"/>
        <w:rPr>
          <w:lang w:val="uz-Cyrl-UZ"/>
        </w:rPr>
      </w:pPr>
      <w:r w:rsidRPr="00860B28">
        <w:rPr>
          <w:lang w:val="uz-Cyrl-UZ"/>
        </w:rPr>
        <w:t>Ўз айланма маблағлари билан таъминланганлик коэффициенти ташкилотнинг молиявий барқарорлиги учун зарур бўлган унинг ўз айланма маблағлари мавжудлигини, ташкилот мулкдорлари ва кредиторлар манфаатларининг нисбатини ифодалайди.</w:t>
      </w:r>
    </w:p>
    <w:p w14:paraId="4D064566" w14:textId="77777777" w:rsidR="0046235A" w:rsidRPr="00860B28" w:rsidRDefault="0046235A" w:rsidP="0046235A">
      <w:pPr>
        <w:autoSpaceDE w:val="0"/>
        <w:autoSpaceDN w:val="0"/>
        <w:adjustRightInd w:val="0"/>
        <w:jc w:val="both"/>
        <w:rPr>
          <w:lang w:val="uz-Cyrl-UZ"/>
        </w:rPr>
      </w:pPr>
      <w:r w:rsidRPr="00860B28">
        <w:t xml:space="preserve">Коэффициент </w:t>
      </w:r>
      <w:r w:rsidRPr="00860B28">
        <w:rPr>
          <w:lang w:val="uz-Cyrl-UZ"/>
        </w:rPr>
        <w:t>қ</w:t>
      </w:r>
      <w:proofErr w:type="spellStart"/>
      <w:r w:rsidRPr="00860B28">
        <w:t>уйидаги</w:t>
      </w:r>
      <w:proofErr w:type="spellEnd"/>
      <w:r w:rsidRPr="00860B28">
        <w:t xml:space="preserve"> формула б</w:t>
      </w:r>
      <w:r w:rsidRPr="00860B28">
        <w:rPr>
          <w:lang w:val="uz-Cyrl-UZ"/>
        </w:rPr>
        <w:t>ў</w:t>
      </w:r>
      <w:proofErr w:type="spellStart"/>
      <w:r w:rsidRPr="00860B28">
        <w:t>йича</w:t>
      </w:r>
      <w:proofErr w:type="spellEnd"/>
      <w:r w:rsidRPr="00860B28">
        <w:t xml:space="preserve"> </w:t>
      </w:r>
      <w:proofErr w:type="spellStart"/>
      <w:r w:rsidRPr="00860B28">
        <w:t>ани</w:t>
      </w:r>
      <w:proofErr w:type="spellEnd"/>
      <w:r w:rsidRPr="00860B28">
        <w:rPr>
          <w:lang w:val="uz-Cyrl-UZ"/>
        </w:rPr>
        <w:t>қ</w:t>
      </w:r>
      <w:proofErr w:type="spellStart"/>
      <w:r w:rsidRPr="00860B28">
        <w:t>ланади</w:t>
      </w:r>
      <w:proofErr w:type="spellEnd"/>
      <w:r w:rsidRPr="00860B28">
        <w:t>:</w:t>
      </w:r>
    </w:p>
    <w:p w14:paraId="04A14176" w14:textId="77777777" w:rsidR="0046235A" w:rsidRPr="00860B28" w:rsidRDefault="0046235A" w:rsidP="0046235A">
      <w:pPr>
        <w:autoSpaceDE w:val="0"/>
        <w:autoSpaceDN w:val="0"/>
        <w:adjustRightInd w:val="0"/>
        <w:jc w:val="both"/>
        <w:rPr>
          <w:lang w:eastAsia="zh-CN"/>
        </w:rPr>
      </w:pPr>
      <w:r w:rsidRPr="00860B28">
        <w:rPr>
          <w:lang w:val="uz-Cyrl-UZ"/>
        </w:rPr>
        <w:t xml:space="preserve">                                                 </w:t>
      </w:r>
      <w:r w:rsidRPr="00860B28">
        <w:rPr>
          <w:b/>
          <w:lang w:val="uz-Cyrl-UZ"/>
        </w:rPr>
        <w:t>Кос</w:t>
      </w:r>
      <w:r w:rsidRPr="00860B28">
        <w:rPr>
          <w:b/>
          <w:lang w:eastAsia="zh-CN"/>
        </w:rPr>
        <w:t xml:space="preserve"> = (П1+Дзк2-А1) / А2,    </w:t>
      </w:r>
      <w:r w:rsidRPr="00860B28">
        <w:rPr>
          <w:lang w:eastAsia="zh-CN"/>
        </w:rPr>
        <w:t>бунда:</w:t>
      </w:r>
    </w:p>
    <w:p w14:paraId="3958F275" w14:textId="77777777" w:rsidR="0046235A" w:rsidRPr="00860B28" w:rsidRDefault="0046235A" w:rsidP="0046235A">
      <w:pPr>
        <w:autoSpaceDE w:val="0"/>
        <w:autoSpaceDN w:val="0"/>
        <w:adjustRightInd w:val="0"/>
        <w:ind w:firstLine="284"/>
        <w:jc w:val="both"/>
      </w:pPr>
      <w:proofErr w:type="spellStart"/>
      <w:r w:rsidRPr="00860B28">
        <w:rPr>
          <w:b/>
          <w:bCs/>
        </w:rPr>
        <w:t>Al</w:t>
      </w:r>
      <w:proofErr w:type="spellEnd"/>
      <w:r w:rsidRPr="00860B28">
        <w:rPr>
          <w:b/>
          <w:bCs/>
        </w:rPr>
        <w:t xml:space="preserve"> - </w:t>
      </w:r>
      <w:proofErr w:type="spellStart"/>
      <w:r w:rsidRPr="00860B28">
        <w:t>узо</w:t>
      </w:r>
      <w:proofErr w:type="spellEnd"/>
      <w:r w:rsidRPr="00860B28">
        <w:rPr>
          <w:lang w:val="uz-Cyrl-UZ"/>
        </w:rPr>
        <w:t>қ</w:t>
      </w:r>
      <w:r w:rsidRPr="00860B28">
        <w:t xml:space="preserve"> </w:t>
      </w:r>
      <w:proofErr w:type="spellStart"/>
      <w:r w:rsidRPr="00860B28">
        <w:t>муддатли</w:t>
      </w:r>
      <w:proofErr w:type="spellEnd"/>
      <w:r w:rsidRPr="00860B28">
        <w:t xml:space="preserve"> </w:t>
      </w:r>
      <w:proofErr w:type="spellStart"/>
      <w:r w:rsidRPr="00860B28">
        <w:t>активлар</w:t>
      </w:r>
      <w:proofErr w:type="spellEnd"/>
      <w:r w:rsidRPr="00860B28">
        <w:t xml:space="preserve"> (</w:t>
      </w:r>
      <w:proofErr w:type="spellStart"/>
      <w:r w:rsidRPr="00860B28">
        <w:t>асосий</w:t>
      </w:r>
      <w:proofErr w:type="spellEnd"/>
      <w:r w:rsidRPr="00860B28">
        <w:t xml:space="preserve"> </w:t>
      </w:r>
      <w:proofErr w:type="spellStart"/>
      <w:r w:rsidRPr="00860B28">
        <w:t>воситалар</w:t>
      </w:r>
      <w:proofErr w:type="spellEnd"/>
      <w:r w:rsidRPr="00860B28">
        <w:t xml:space="preserve">, </w:t>
      </w:r>
      <w:proofErr w:type="spellStart"/>
      <w:r w:rsidRPr="00860B28">
        <w:t>номоддий</w:t>
      </w:r>
      <w:proofErr w:type="spellEnd"/>
      <w:r w:rsidRPr="00860B28">
        <w:t xml:space="preserve"> </w:t>
      </w:r>
      <w:proofErr w:type="spellStart"/>
      <w:r w:rsidRPr="00860B28">
        <w:t>активлар</w:t>
      </w:r>
      <w:proofErr w:type="spellEnd"/>
      <w:r w:rsidRPr="00860B28">
        <w:t>, капитал к</w:t>
      </w:r>
      <w:r w:rsidRPr="00860B28">
        <w:rPr>
          <w:lang w:val="uz-Cyrl-UZ"/>
        </w:rPr>
        <w:t>ў</w:t>
      </w:r>
      <w:proofErr w:type="spellStart"/>
      <w:r w:rsidRPr="00860B28">
        <w:t>йилмалар</w:t>
      </w:r>
      <w:proofErr w:type="spellEnd"/>
      <w:r w:rsidRPr="00860B28">
        <w:t xml:space="preserve"> </w:t>
      </w:r>
      <w:proofErr w:type="spellStart"/>
      <w:r w:rsidRPr="00860B28">
        <w:t>ва</w:t>
      </w:r>
      <w:proofErr w:type="spellEnd"/>
      <w:r w:rsidRPr="00860B28">
        <w:t xml:space="preserve"> шу </w:t>
      </w:r>
      <w:proofErr w:type="spellStart"/>
      <w:r w:rsidRPr="00860B28">
        <w:t>кабилар</w:t>
      </w:r>
      <w:proofErr w:type="spellEnd"/>
      <w:r w:rsidRPr="00860B28">
        <w:t xml:space="preserve">), баланс </w:t>
      </w:r>
      <w:proofErr w:type="spellStart"/>
      <w:r w:rsidRPr="00860B28">
        <w:t>активининг</w:t>
      </w:r>
      <w:proofErr w:type="spellEnd"/>
      <w:r w:rsidRPr="00860B28">
        <w:t xml:space="preserve"> I б</w:t>
      </w:r>
      <w:r w:rsidRPr="00860B28">
        <w:rPr>
          <w:lang w:val="uz-Cyrl-UZ"/>
        </w:rPr>
        <w:t>ў</w:t>
      </w:r>
      <w:proofErr w:type="spellStart"/>
      <w:r w:rsidRPr="00860B28">
        <w:t>лими</w:t>
      </w:r>
      <w:proofErr w:type="spellEnd"/>
      <w:r w:rsidRPr="00860B28">
        <w:t xml:space="preserve">. 130-сатр; </w:t>
      </w:r>
    </w:p>
    <w:p w14:paraId="245A3AE3" w14:textId="77777777" w:rsidR="0046235A" w:rsidRPr="00860B28" w:rsidRDefault="0046235A" w:rsidP="0046235A">
      <w:pPr>
        <w:autoSpaceDE w:val="0"/>
        <w:autoSpaceDN w:val="0"/>
        <w:adjustRightInd w:val="0"/>
        <w:ind w:firstLine="284"/>
        <w:jc w:val="both"/>
      </w:pPr>
      <w:r w:rsidRPr="00860B28">
        <w:rPr>
          <w:b/>
          <w:bCs/>
        </w:rPr>
        <w:t xml:space="preserve">П1 - </w:t>
      </w:r>
      <w:r w:rsidRPr="00860B28">
        <w:rPr>
          <w:lang w:val="uz-Cyrl-UZ"/>
        </w:rPr>
        <w:t>ў</w:t>
      </w:r>
      <w:r w:rsidRPr="00860B28">
        <w:t xml:space="preserve">з </w:t>
      </w:r>
      <w:proofErr w:type="spellStart"/>
      <w:r w:rsidRPr="00860B28">
        <w:t>мабла</w:t>
      </w:r>
      <w:proofErr w:type="spellEnd"/>
      <w:r w:rsidRPr="00860B28">
        <w:rPr>
          <w:lang w:val="uz-Cyrl-UZ"/>
        </w:rPr>
        <w:t>ғ</w:t>
      </w:r>
      <w:r w:rsidRPr="00860B28">
        <w:t xml:space="preserve">лари </w:t>
      </w:r>
      <w:proofErr w:type="spellStart"/>
      <w:r w:rsidRPr="00860B28">
        <w:t>манбалари</w:t>
      </w:r>
      <w:proofErr w:type="spellEnd"/>
      <w:r w:rsidRPr="00860B28">
        <w:t xml:space="preserve"> (устав капитали, за</w:t>
      </w:r>
      <w:r w:rsidRPr="00860B28">
        <w:rPr>
          <w:lang w:val="uz-Cyrl-UZ"/>
        </w:rPr>
        <w:t>ҳ</w:t>
      </w:r>
      <w:proofErr w:type="spellStart"/>
      <w:r w:rsidRPr="00860B28">
        <w:t>ира</w:t>
      </w:r>
      <w:proofErr w:type="spellEnd"/>
      <w:r w:rsidRPr="00860B28">
        <w:t xml:space="preserve"> капитал, </w:t>
      </w:r>
      <w:r w:rsidRPr="00860B28">
        <w:rPr>
          <w:lang w:val="uz-Cyrl-UZ"/>
        </w:rPr>
        <w:t>қў</w:t>
      </w:r>
      <w:proofErr w:type="spellStart"/>
      <w:r w:rsidRPr="00860B28">
        <w:t>шилган</w:t>
      </w:r>
      <w:proofErr w:type="spellEnd"/>
      <w:r w:rsidRPr="00860B28">
        <w:t xml:space="preserve"> капитал, та</w:t>
      </w:r>
      <w:r w:rsidRPr="00860B28">
        <w:rPr>
          <w:lang w:val="uz-Cyrl-UZ"/>
        </w:rPr>
        <w:t>қ</w:t>
      </w:r>
      <w:proofErr w:type="spellStart"/>
      <w:r w:rsidRPr="00860B28">
        <w:t>симланмаган</w:t>
      </w:r>
      <w:proofErr w:type="spellEnd"/>
      <w:r w:rsidRPr="00860B28">
        <w:t xml:space="preserve"> </w:t>
      </w:r>
      <w:proofErr w:type="spellStart"/>
      <w:r w:rsidRPr="00860B28">
        <w:t>фо</w:t>
      </w:r>
      <w:proofErr w:type="spellEnd"/>
      <w:r w:rsidRPr="00860B28">
        <w:rPr>
          <w:lang w:val="uz-Cyrl-UZ"/>
        </w:rPr>
        <w:t>й</w:t>
      </w:r>
      <w:r w:rsidRPr="00860B28">
        <w:t xml:space="preserve">да </w:t>
      </w:r>
      <w:proofErr w:type="spellStart"/>
      <w:r w:rsidRPr="00860B28">
        <w:t>ва</w:t>
      </w:r>
      <w:proofErr w:type="spellEnd"/>
      <w:r w:rsidRPr="00860B28">
        <w:t xml:space="preserve"> шу </w:t>
      </w:r>
      <w:proofErr w:type="spellStart"/>
      <w:r w:rsidRPr="00860B28">
        <w:t>кабилар</w:t>
      </w:r>
      <w:proofErr w:type="spellEnd"/>
      <w:r w:rsidRPr="00860B28">
        <w:t xml:space="preserve">), баланс </w:t>
      </w:r>
      <w:proofErr w:type="spellStart"/>
      <w:r w:rsidRPr="00860B28">
        <w:t>пассивининг</w:t>
      </w:r>
      <w:proofErr w:type="spellEnd"/>
      <w:r w:rsidRPr="00860B28">
        <w:t xml:space="preserve"> I б</w:t>
      </w:r>
      <w:r w:rsidRPr="00860B28">
        <w:rPr>
          <w:lang w:val="uz-Cyrl-UZ"/>
        </w:rPr>
        <w:t>ў</w:t>
      </w:r>
      <w:proofErr w:type="spellStart"/>
      <w:r w:rsidRPr="00860B28">
        <w:t>лимининг</w:t>
      </w:r>
      <w:proofErr w:type="spellEnd"/>
      <w:r w:rsidRPr="00860B28">
        <w:t xml:space="preserve"> </w:t>
      </w:r>
      <w:proofErr w:type="spellStart"/>
      <w:r w:rsidRPr="00860B28">
        <w:t>якуни</w:t>
      </w:r>
      <w:proofErr w:type="spellEnd"/>
      <w:r w:rsidRPr="00860B28">
        <w:t xml:space="preserve">, 480-сатр; </w:t>
      </w:r>
    </w:p>
    <w:p w14:paraId="3491DBC6" w14:textId="77777777" w:rsidR="0046235A" w:rsidRPr="00860B28" w:rsidRDefault="0046235A" w:rsidP="0046235A">
      <w:pPr>
        <w:autoSpaceDE w:val="0"/>
        <w:autoSpaceDN w:val="0"/>
        <w:adjustRightInd w:val="0"/>
        <w:ind w:firstLine="284"/>
        <w:jc w:val="both"/>
        <w:rPr>
          <w:lang w:val="uz-Cyrl-UZ"/>
        </w:rPr>
      </w:pPr>
      <w:r w:rsidRPr="00860B28">
        <w:rPr>
          <w:b/>
          <w:bCs/>
        </w:rPr>
        <w:t xml:space="preserve">Дзк2 - </w:t>
      </w:r>
      <w:proofErr w:type="spellStart"/>
      <w:r w:rsidRPr="00860B28">
        <w:t>узо</w:t>
      </w:r>
      <w:proofErr w:type="spellEnd"/>
      <w:r w:rsidRPr="00860B28">
        <w:rPr>
          <w:lang w:val="uz-Cyrl-UZ"/>
        </w:rPr>
        <w:t>қ</w:t>
      </w:r>
      <w:r w:rsidRPr="00860B28">
        <w:t xml:space="preserve"> </w:t>
      </w:r>
      <w:proofErr w:type="spellStart"/>
      <w:r w:rsidRPr="00860B28">
        <w:t>муддатли</w:t>
      </w:r>
      <w:proofErr w:type="spellEnd"/>
      <w:r w:rsidRPr="00860B28">
        <w:t xml:space="preserve"> </w:t>
      </w:r>
      <w:proofErr w:type="spellStart"/>
      <w:r w:rsidRPr="00860B28">
        <w:t>активларни</w:t>
      </w:r>
      <w:proofErr w:type="spellEnd"/>
      <w:r w:rsidRPr="00860B28">
        <w:t xml:space="preserve"> </w:t>
      </w:r>
      <w:proofErr w:type="spellStart"/>
      <w:r w:rsidRPr="00860B28">
        <w:t>сотиб</w:t>
      </w:r>
      <w:proofErr w:type="spellEnd"/>
      <w:r w:rsidRPr="00860B28">
        <w:t xml:space="preserve"> </w:t>
      </w:r>
      <w:proofErr w:type="spellStart"/>
      <w:r w:rsidRPr="00860B28">
        <w:t>олишга</w:t>
      </w:r>
      <w:proofErr w:type="spellEnd"/>
      <w:r w:rsidRPr="00860B28">
        <w:t xml:space="preserve"> й</w:t>
      </w:r>
      <w:r w:rsidRPr="00860B28">
        <w:rPr>
          <w:lang w:val="uz-Cyrl-UZ"/>
        </w:rPr>
        <w:t>ў</w:t>
      </w:r>
      <w:proofErr w:type="spellStart"/>
      <w:r w:rsidRPr="00860B28">
        <w:t>налтирилган</w:t>
      </w:r>
      <w:proofErr w:type="spellEnd"/>
      <w:r w:rsidRPr="00860B28">
        <w:t xml:space="preserve"> </w:t>
      </w:r>
      <w:proofErr w:type="spellStart"/>
      <w:r w:rsidRPr="00860B28">
        <w:t>узо</w:t>
      </w:r>
      <w:proofErr w:type="spellEnd"/>
      <w:r w:rsidRPr="00860B28">
        <w:rPr>
          <w:lang w:val="uz-Cyrl-UZ"/>
        </w:rPr>
        <w:t>қ</w:t>
      </w:r>
      <w:r w:rsidRPr="00860B28">
        <w:t xml:space="preserve"> </w:t>
      </w:r>
      <w:proofErr w:type="spellStart"/>
      <w:r w:rsidRPr="00860B28">
        <w:t>муддатли</w:t>
      </w:r>
      <w:proofErr w:type="spellEnd"/>
      <w:r w:rsidRPr="00860B28">
        <w:t xml:space="preserve"> </w:t>
      </w:r>
      <w:r w:rsidRPr="00860B28">
        <w:rPr>
          <w:lang w:val="uz-Cyrl-UZ"/>
        </w:rPr>
        <w:t>қ</w:t>
      </w:r>
      <w:proofErr w:type="spellStart"/>
      <w:r w:rsidRPr="00860B28">
        <w:t>арзлар</w:t>
      </w:r>
      <w:proofErr w:type="spellEnd"/>
      <w:r w:rsidRPr="00860B28">
        <w:t xml:space="preserve"> </w:t>
      </w:r>
      <w:proofErr w:type="spellStart"/>
      <w:r w:rsidRPr="00860B28">
        <w:t>ва</w:t>
      </w:r>
      <w:proofErr w:type="spellEnd"/>
      <w:r w:rsidRPr="00860B28">
        <w:t xml:space="preserve"> </w:t>
      </w:r>
      <w:proofErr w:type="spellStart"/>
      <w:r w:rsidRPr="00860B28">
        <w:t>кредитлар</w:t>
      </w:r>
      <w:proofErr w:type="spellEnd"/>
      <w:r w:rsidRPr="00860B28">
        <w:t xml:space="preserve"> (бухгалтерия </w:t>
      </w:r>
      <w:proofErr w:type="spellStart"/>
      <w:r w:rsidRPr="00860B28">
        <w:t>баланси</w:t>
      </w:r>
      <w:proofErr w:type="spellEnd"/>
      <w:r w:rsidRPr="00860B28">
        <w:rPr>
          <w:lang w:val="uz-Cyrl-UZ"/>
        </w:rPr>
        <w:t>н</w:t>
      </w:r>
      <w:proofErr w:type="spellStart"/>
      <w:r w:rsidRPr="00860B28">
        <w:t>инг</w:t>
      </w:r>
      <w:proofErr w:type="spellEnd"/>
      <w:r w:rsidRPr="00860B28">
        <w:t xml:space="preserve"> 570 </w:t>
      </w:r>
      <w:proofErr w:type="spellStart"/>
      <w:r w:rsidRPr="00860B28">
        <w:t>ва</w:t>
      </w:r>
      <w:proofErr w:type="spellEnd"/>
      <w:r w:rsidRPr="00860B28">
        <w:t xml:space="preserve"> 580-сатрлари</w:t>
      </w:r>
      <w:r w:rsidRPr="00860B28">
        <w:rPr>
          <w:lang w:val="uz-Cyrl-UZ"/>
        </w:rPr>
        <w:t xml:space="preserve"> йиғиндиси</w:t>
      </w:r>
      <w:r w:rsidRPr="00860B28">
        <w:t>).</w:t>
      </w:r>
    </w:p>
    <w:p w14:paraId="5AA91571" w14:textId="77777777" w:rsidR="0046235A" w:rsidRPr="00860B28" w:rsidRDefault="0046235A" w:rsidP="0046235A">
      <w:pPr>
        <w:autoSpaceDE w:val="0"/>
        <w:autoSpaceDN w:val="0"/>
        <w:adjustRightInd w:val="0"/>
        <w:ind w:firstLine="284"/>
        <w:jc w:val="both"/>
        <w:rPr>
          <w:lang w:val="uz-Cyrl-UZ"/>
        </w:rPr>
      </w:pPr>
      <w:r w:rsidRPr="00860B28">
        <w:rPr>
          <w:b/>
          <w:bCs/>
          <w:lang w:val="uz-Cyrl-UZ"/>
        </w:rPr>
        <w:t xml:space="preserve">А2 - </w:t>
      </w:r>
      <w:r w:rsidRPr="00860B28">
        <w:rPr>
          <w:lang w:val="uz-Cyrl-UZ"/>
        </w:rPr>
        <w:t xml:space="preserve">жорий (айланма) активлар (ишлаб чиқариш захиралари, тайёр махсулот, пул маблағлари, дебиторлик қарзи ва шу кабилар), баланс активининг II бўлими, 390-сатр; </w:t>
      </w:r>
    </w:p>
    <w:p w14:paraId="23A87A14" w14:textId="77777777" w:rsidR="0046235A" w:rsidRPr="00860B28" w:rsidRDefault="0046235A" w:rsidP="0046235A">
      <w:pPr>
        <w:autoSpaceDE w:val="0"/>
        <w:autoSpaceDN w:val="0"/>
        <w:adjustRightInd w:val="0"/>
        <w:ind w:firstLine="284"/>
        <w:jc w:val="both"/>
        <w:rPr>
          <w:lang w:val="uz-Cyrl-UZ"/>
        </w:rPr>
      </w:pPr>
      <w:r w:rsidRPr="00860B28">
        <w:rPr>
          <w:lang w:val="uz-Cyrl-UZ"/>
        </w:rPr>
        <w:t>Ушбу касрнинг сурати ташкилот ўз маблағларининг қанча суммаси айланмага йўналтирилганлигини, махражи - барча айланма маблағлар суммасини кўрсатади. Ушбу коэффициентнинг энг кам қиймати - 0,2.</w:t>
      </w:r>
    </w:p>
    <w:p w14:paraId="11600592" w14:textId="77777777" w:rsidR="0046235A" w:rsidRPr="00860B28" w:rsidRDefault="0046235A" w:rsidP="0046235A">
      <w:pPr>
        <w:autoSpaceDE w:val="0"/>
        <w:autoSpaceDN w:val="0"/>
        <w:adjustRightInd w:val="0"/>
        <w:ind w:firstLine="284"/>
        <w:jc w:val="both"/>
        <w:rPr>
          <w:lang w:val="uz-Cyrl-UZ"/>
        </w:rPr>
      </w:pPr>
      <w:r w:rsidRPr="00860B28">
        <w:rPr>
          <w:lang w:val="uz-Cyrl-UZ"/>
        </w:rPr>
        <w:t>Агар ҳисобот даври охирида ўз айланма маблағлари билан таъминланганлик коэффициенти 0,2 дан кам қийматга эга бўлса, у ҳолда ташкилот ушбу кўрсаткич бўйича ўз айланма маблағлари билан таъминланмаган деб ҳисобланади.</w:t>
      </w:r>
    </w:p>
    <w:p w14:paraId="2BC25D46" w14:textId="77777777" w:rsidR="0046235A" w:rsidRPr="00860B28" w:rsidRDefault="0046235A" w:rsidP="0046235A">
      <w:pPr>
        <w:tabs>
          <w:tab w:val="left" w:pos="3600"/>
        </w:tabs>
        <w:jc w:val="both"/>
        <w:rPr>
          <w:snapToGrid w:val="0"/>
          <w:szCs w:val="16"/>
          <w:lang w:val="uz-Cyrl-UZ" w:eastAsia="ru-RU"/>
        </w:rPr>
      </w:pPr>
    </w:p>
    <w:p w14:paraId="5A8118D9" w14:textId="77777777" w:rsidR="0046235A" w:rsidRPr="00860B28" w:rsidRDefault="0046235A" w:rsidP="0046235A">
      <w:pPr>
        <w:tabs>
          <w:tab w:val="left" w:pos="3600"/>
        </w:tabs>
        <w:jc w:val="both"/>
        <w:rPr>
          <w:snapToGrid w:val="0"/>
          <w:szCs w:val="16"/>
          <w:lang w:val="uz-Cyrl-UZ" w:eastAsia="ru-RU"/>
        </w:rPr>
      </w:pPr>
      <w:r w:rsidRPr="00860B28">
        <w:rPr>
          <w:snapToGrid w:val="0"/>
          <w:szCs w:val="16"/>
          <w:lang w:val="uz-Cyrl-UZ" w:eastAsia="ru-RU"/>
        </w:rPr>
        <w:t>Раҳбар _____________________             Бош ҳисобчи _______________</w:t>
      </w:r>
    </w:p>
    <w:p w14:paraId="25A3358B" w14:textId="77777777" w:rsidR="0046235A" w:rsidRPr="00860B28" w:rsidRDefault="0046235A" w:rsidP="0046235A">
      <w:pPr>
        <w:tabs>
          <w:tab w:val="left" w:pos="3600"/>
        </w:tabs>
        <w:jc w:val="both"/>
        <w:rPr>
          <w:snapToGrid w:val="0"/>
          <w:szCs w:val="16"/>
          <w:lang w:val="uz-Cyrl-UZ" w:eastAsia="ru-RU"/>
        </w:rPr>
      </w:pPr>
      <w:r w:rsidRPr="00860B28">
        <w:rPr>
          <w:snapToGrid w:val="0"/>
          <w:szCs w:val="16"/>
          <w:lang w:val="uz-Cyrl-UZ" w:eastAsia="ru-RU"/>
        </w:rPr>
        <w:t xml:space="preserve">                                                                                                                                                                        Муҳр</w:t>
      </w:r>
    </w:p>
    <w:p w14:paraId="0149E0E1" w14:textId="77777777" w:rsidR="0046235A" w:rsidRPr="00860B28" w:rsidRDefault="0046235A" w:rsidP="0046235A">
      <w:pPr>
        <w:tabs>
          <w:tab w:val="left" w:pos="3600"/>
        </w:tabs>
        <w:jc w:val="both"/>
        <w:rPr>
          <w:snapToGrid w:val="0"/>
          <w:szCs w:val="16"/>
          <w:lang w:val="uz-Cyrl-UZ" w:eastAsia="ru-RU"/>
        </w:rPr>
      </w:pPr>
      <w:r w:rsidRPr="00860B28">
        <w:rPr>
          <w:snapToGrid w:val="0"/>
          <w:szCs w:val="16"/>
          <w:lang w:val="uz-Cyrl-UZ" w:eastAsia="ru-RU"/>
        </w:rPr>
        <w:t>Сана: «____»________________20___ й.</w:t>
      </w:r>
    </w:p>
    <w:p w14:paraId="0A44C0E1" w14:textId="77777777" w:rsidR="0046235A" w:rsidRPr="00860B28" w:rsidRDefault="0046235A" w:rsidP="0046235A">
      <w:pPr>
        <w:tabs>
          <w:tab w:val="left" w:pos="3600"/>
        </w:tabs>
        <w:jc w:val="both"/>
        <w:rPr>
          <w:b/>
          <w:sz w:val="20"/>
          <w:szCs w:val="16"/>
          <w:lang w:val="uz-Cyrl-UZ" w:eastAsia="ru-RU"/>
        </w:rPr>
      </w:pPr>
    </w:p>
    <w:p w14:paraId="15332BD8" w14:textId="28561E49" w:rsidR="0046235A" w:rsidRDefault="0046235A" w:rsidP="007B736C">
      <w:pPr>
        <w:jc w:val="both"/>
        <w:rPr>
          <w:b/>
          <w:sz w:val="26"/>
          <w:szCs w:val="26"/>
          <w:lang w:val="uz-Cyrl-UZ"/>
        </w:rPr>
      </w:pPr>
      <w:r w:rsidRPr="00860B28">
        <w:rPr>
          <w:b/>
          <w:snapToGrid w:val="0"/>
          <w:sz w:val="20"/>
          <w:szCs w:val="16"/>
          <w:lang w:val="uz-Cyrl-UZ" w:eastAsia="ru-RU"/>
        </w:rPr>
        <w:t>Изох</w:t>
      </w:r>
      <w:r w:rsidRPr="00860B28">
        <w:rPr>
          <w:b/>
          <w:iCs/>
          <w:snapToGrid w:val="0"/>
          <w:sz w:val="20"/>
          <w:szCs w:val="16"/>
          <w:lang w:val="uz-Cyrl-UZ" w:eastAsia="ru-RU"/>
        </w:rPr>
        <w:t>:</w:t>
      </w:r>
      <w:r w:rsidRPr="00860B28">
        <w:rPr>
          <w:i/>
          <w:iCs/>
          <w:snapToGrid w:val="0"/>
          <w:sz w:val="20"/>
          <w:szCs w:val="16"/>
          <w:lang w:val="uz-Cyrl-UZ" w:eastAsia="ru-RU"/>
        </w:rPr>
        <w:t xml:space="preserve"> </w:t>
      </w:r>
      <w:r w:rsidR="007B736C" w:rsidRPr="0058191A">
        <w:rPr>
          <w:i/>
          <w:iCs/>
          <w:snapToGrid w:val="0"/>
          <w:sz w:val="20"/>
          <w:szCs w:val="16"/>
          <w:lang w:val="uz-Cyrl-UZ" w:eastAsia="ru-RU"/>
        </w:rPr>
        <w:t xml:space="preserve">Энг яхши таклифларни танлаш иштирокчисининг кейинги 3 йилдаги молиявий аҳволи </w:t>
      </w:r>
      <w:r w:rsidR="007B736C">
        <w:rPr>
          <w:i/>
          <w:iCs/>
          <w:snapToGrid w:val="0"/>
          <w:sz w:val="20"/>
          <w:szCs w:val="16"/>
          <w:lang w:val="uz-Cyrl-UZ" w:eastAsia="ru-RU"/>
        </w:rPr>
        <w:t>ҳ</w:t>
      </w:r>
      <w:r w:rsidR="007B736C" w:rsidRPr="0058191A">
        <w:rPr>
          <w:i/>
          <w:iCs/>
          <w:snapToGrid w:val="0"/>
          <w:sz w:val="20"/>
          <w:szCs w:val="16"/>
          <w:lang w:val="uz-Cyrl-UZ" w:eastAsia="ru-RU"/>
        </w:rPr>
        <w:t xml:space="preserve">ақидаги ҳужжатлари таркибида аудитор компаниясининг ижобий хулосасини тақдим этиши мумкин. Баланс </w:t>
      </w:r>
      <w:r w:rsidR="007B736C">
        <w:rPr>
          <w:i/>
          <w:iCs/>
          <w:snapToGrid w:val="0"/>
          <w:sz w:val="20"/>
          <w:szCs w:val="16"/>
          <w:lang w:val="uz-Cyrl-UZ" w:eastAsia="ru-RU"/>
        </w:rPr>
        <w:t xml:space="preserve">ва молиявий натижалар </w:t>
      </w:r>
      <w:r w:rsidR="007B736C" w:rsidRPr="0058191A">
        <w:rPr>
          <w:i/>
          <w:iCs/>
          <w:snapToGrid w:val="0"/>
          <w:sz w:val="20"/>
          <w:szCs w:val="16"/>
          <w:lang w:val="uz-Cyrl-UZ" w:eastAsia="ru-RU"/>
        </w:rPr>
        <w:t>ҳисоботларининг</w:t>
      </w:r>
      <w:r w:rsidR="00810206">
        <w:rPr>
          <w:i/>
          <w:iCs/>
          <w:snapToGrid w:val="0"/>
          <w:sz w:val="20"/>
          <w:szCs w:val="16"/>
          <w:lang w:val="uz-Cyrl-UZ" w:eastAsia="ru-RU"/>
        </w:rPr>
        <w:t xml:space="preserve"> </w:t>
      </w:r>
      <w:r w:rsidR="007B736C">
        <w:rPr>
          <w:i/>
          <w:iCs/>
          <w:snapToGrid w:val="0"/>
          <w:sz w:val="20"/>
          <w:szCs w:val="16"/>
          <w:lang w:val="uz-Cyrl-UZ" w:eastAsia="ru-RU"/>
        </w:rPr>
        <w:t>тасдиқ</w:t>
      </w:r>
      <w:r w:rsidR="00810206">
        <w:rPr>
          <w:i/>
          <w:iCs/>
          <w:snapToGrid w:val="0"/>
          <w:sz w:val="20"/>
          <w:szCs w:val="16"/>
          <w:lang w:val="uz-Cyrl-UZ" w:eastAsia="ru-RU"/>
        </w:rPr>
        <w:t xml:space="preserve">лаб </w:t>
      </w:r>
      <w:r w:rsidR="007B736C">
        <w:rPr>
          <w:i/>
          <w:iCs/>
          <w:snapToGrid w:val="0"/>
          <w:sz w:val="20"/>
          <w:szCs w:val="16"/>
          <w:lang w:val="uz-Cyrl-UZ" w:eastAsia="ru-RU"/>
        </w:rPr>
        <w:t>тақдим этилиши шарт</w:t>
      </w:r>
      <w:r w:rsidR="004B52BB">
        <w:rPr>
          <w:i/>
          <w:iCs/>
          <w:snapToGrid w:val="0"/>
          <w:sz w:val="20"/>
          <w:szCs w:val="16"/>
          <w:lang w:val="uz-Cyrl-UZ" w:eastAsia="ru-RU"/>
        </w:rPr>
        <w:t xml:space="preserve">. </w:t>
      </w:r>
      <w:r w:rsidR="007B736C">
        <w:rPr>
          <w:i/>
          <w:iCs/>
          <w:sz w:val="20"/>
          <w:szCs w:val="20"/>
          <w:lang w:val="uz-Cyrl-UZ"/>
        </w:rPr>
        <w:t>Намунада кўрсатилган шакл бўлиши шарт</w:t>
      </w:r>
      <w:r w:rsidR="007B736C" w:rsidRPr="0058191A">
        <w:rPr>
          <w:i/>
          <w:iCs/>
          <w:sz w:val="20"/>
          <w:szCs w:val="20"/>
          <w:lang w:val="uz-Cyrl-UZ"/>
        </w:rPr>
        <w:t>.</w:t>
      </w:r>
    </w:p>
    <w:p w14:paraId="6725BCEE" w14:textId="77777777" w:rsidR="0046235A" w:rsidRDefault="0046235A" w:rsidP="0046235A">
      <w:pPr>
        <w:spacing w:before="120"/>
        <w:ind w:firstLine="426"/>
        <w:jc w:val="right"/>
        <w:rPr>
          <w:b/>
          <w:sz w:val="26"/>
          <w:szCs w:val="26"/>
          <w:lang w:val="uz-Cyrl-UZ"/>
        </w:rPr>
      </w:pPr>
    </w:p>
    <w:p w14:paraId="2DCDF0E5" w14:textId="24713A92" w:rsidR="0046235A" w:rsidRDefault="0046235A" w:rsidP="0046235A">
      <w:pPr>
        <w:spacing w:before="120"/>
        <w:ind w:firstLine="426"/>
        <w:jc w:val="right"/>
        <w:rPr>
          <w:b/>
          <w:sz w:val="26"/>
          <w:szCs w:val="26"/>
          <w:lang w:val="uz-Cyrl-UZ"/>
        </w:rPr>
      </w:pPr>
    </w:p>
    <w:p w14:paraId="26E0B3B4" w14:textId="155AD0DE" w:rsidR="0046235A" w:rsidRDefault="0046235A" w:rsidP="0046235A">
      <w:pPr>
        <w:spacing w:before="120"/>
        <w:ind w:firstLine="426"/>
        <w:jc w:val="right"/>
        <w:rPr>
          <w:b/>
          <w:sz w:val="26"/>
          <w:szCs w:val="26"/>
          <w:lang w:val="uz-Cyrl-UZ"/>
        </w:rPr>
      </w:pPr>
    </w:p>
    <w:p w14:paraId="580B8B45" w14:textId="4DEABFDD" w:rsidR="0046235A" w:rsidRDefault="0046235A" w:rsidP="0046235A">
      <w:pPr>
        <w:spacing w:before="120"/>
        <w:ind w:firstLine="426"/>
        <w:jc w:val="right"/>
        <w:rPr>
          <w:b/>
          <w:sz w:val="26"/>
          <w:szCs w:val="26"/>
          <w:lang w:val="uz-Cyrl-UZ"/>
        </w:rPr>
      </w:pPr>
    </w:p>
    <w:p w14:paraId="41CF6D68" w14:textId="4DA50CBE" w:rsidR="0046235A" w:rsidRDefault="0046235A" w:rsidP="0046235A">
      <w:pPr>
        <w:spacing w:before="120"/>
        <w:ind w:firstLine="426"/>
        <w:jc w:val="right"/>
        <w:rPr>
          <w:b/>
          <w:sz w:val="26"/>
          <w:szCs w:val="26"/>
          <w:lang w:val="uz-Cyrl-UZ"/>
        </w:rPr>
      </w:pPr>
    </w:p>
    <w:p w14:paraId="4FE6A652" w14:textId="5E8774B3" w:rsidR="0046235A" w:rsidRDefault="0046235A" w:rsidP="0046235A">
      <w:pPr>
        <w:spacing w:before="120"/>
        <w:ind w:firstLine="426"/>
        <w:jc w:val="right"/>
        <w:rPr>
          <w:b/>
          <w:sz w:val="26"/>
          <w:szCs w:val="26"/>
          <w:lang w:val="uz-Cyrl-UZ"/>
        </w:rPr>
      </w:pPr>
    </w:p>
    <w:p w14:paraId="0D94D9DC" w14:textId="227696CE" w:rsidR="0046235A" w:rsidRDefault="0046235A" w:rsidP="0046235A">
      <w:pPr>
        <w:spacing w:before="120"/>
        <w:ind w:firstLine="426"/>
        <w:jc w:val="right"/>
        <w:rPr>
          <w:b/>
          <w:sz w:val="26"/>
          <w:szCs w:val="26"/>
          <w:lang w:val="uz-Cyrl-UZ"/>
        </w:rPr>
      </w:pPr>
    </w:p>
    <w:p w14:paraId="3A84140F" w14:textId="78025844" w:rsidR="0046235A" w:rsidRDefault="0046235A" w:rsidP="0046235A">
      <w:pPr>
        <w:spacing w:before="120"/>
        <w:ind w:firstLine="426"/>
        <w:jc w:val="right"/>
        <w:rPr>
          <w:b/>
          <w:sz w:val="26"/>
          <w:szCs w:val="26"/>
          <w:lang w:val="uz-Cyrl-UZ"/>
        </w:rPr>
      </w:pPr>
    </w:p>
    <w:p w14:paraId="0D011A39" w14:textId="7E57B75F" w:rsidR="0046235A" w:rsidRDefault="0046235A" w:rsidP="0046235A">
      <w:pPr>
        <w:spacing w:before="120"/>
        <w:ind w:firstLine="426"/>
        <w:jc w:val="right"/>
        <w:rPr>
          <w:b/>
          <w:sz w:val="26"/>
          <w:szCs w:val="26"/>
          <w:lang w:val="uz-Cyrl-UZ"/>
        </w:rPr>
      </w:pPr>
    </w:p>
    <w:p w14:paraId="0622C056" w14:textId="7E394A6D" w:rsidR="0046235A" w:rsidRDefault="0046235A" w:rsidP="0046235A">
      <w:pPr>
        <w:spacing w:before="120"/>
        <w:ind w:firstLine="426"/>
        <w:jc w:val="right"/>
        <w:rPr>
          <w:b/>
          <w:sz w:val="26"/>
          <w:szCs w:val="26"/>
          <w:lang w:val="uz-Cyrl-UZ"/>
        </w:rPr>
      </w:pPr>
    </w:p>
    <w:p w14:paraId="76E937B9" w14:textId="6C0BA56C" w:rsidR="0046235A" w:rsidRDefault="0046235A" w:rsidP="0046235A">
      <w:pPr>
        <w:spacing w:before="120"/>
        <w:ind w:firstLine="426"/>
        <w:jc w:val="right"/>
        <w:rPr>
          <w:b/>
          <w:sz w:val="26"/>
          <w:szCs w:val="26"/>
          <w:lang w:val="uz-Cyrl-UZ"/>
        </w:rPr>
      </w:pPr>
    </w:p>
    <w:p w14:paraId="15D60BC2" w14:textId="4F8DDE21" w:rsidR="0046235A" w:rsidRDefault="0046235A" w:rsidP="0046235A">
      <w:pPr>
        <w:spacing w:before="120"/>
        <w:ind w:firstLine="426"/>
        <w:jc w:val="right"/>
        <w:rPr>
          <w:b/>
          <w:sz w:val="26"/>
          <w:szCs w:val="26"/>
          <w:lang w:val="uz-Cyrl-UZ"/>
        </w:rPr>
      </w:pPr>
    </w:p>
    <w:p w14:paraId="108F6ADD" w14:textId="69034FB6" w:rsidR="0046235A" w:rsidRDefault="0046235A" w:rsidP="0046235A">
      <w:pPr>
        <w:spacing w:before="120"/>
        <w:ind w:firstLine="426"/>
        <w:jc w:val="right"/>
        <w:rPr>
          <w:b/>
          <w:sz w:val="26"/>
          <w:szCs w:val="26"/>
          <w:lang w:val="uz-Cyrl-UZ"/>
        </w:rPr>
      </w:pPr>
    </w:p>
    <w:p w14:paraId="3F15F87F" w14:textId="48EAF1E2" w:rsidR="0046235A" w:rsidRDefault="0046235A" w:rsidP="0046235A">
      <w:pPr>
        <w:spacing w:before="120"/>
        <w:ind w:firstLine="426"/>
        <w:jc w:val="right"/>
        <w:rPr>
          <w:b/>
          <w:sz w:val="26"/>
          <w:szCs w:val="26"/>
          <w:lang w:val="uz-Cyrl-UZ"/>
        </w:rPr>
      </w:pPr>
    </w:p>
    <w:p w14:paraId="784E4B75" w14:textId="6EB1B7F8" w:rsidR="0046235A" w:rsidRDefault="0046235A" w:rsidP="0046235A">
      <w:pPr>
        <w:spacing w:before="120"/>
        <w:ind w:firstLine="426"/>
        <w:jc w:val="right"/>
        <w:rPr>
          <w:b/>
          <w:sz w:val="26"/>
          <w:szCs w:val="26"/>
          <w:lang w:val="uz-Cyrl-UZ"/>
        </w:rPr>
      </w:pPr>
    </w:p>
    <w:p w14:paraId="32EB97A9" w14:textId="1325FDE6" w:rsidR="0046235A" w:rsidRDefault="0046235A" w:rsidP="0046235A">
      <w:pPr>
        <w:spacing w:before="120"/>
        <w:ind w:firstLine="426"/>
        <w:jc w:val="right"/>
        <w:rPr>
          <w:b/>
          <w:sz w:val="26"/>
          <w:szCs w:val="26"/>
          <w:lang w:val="uz-Cyrl-UZ"/>
        </w:rPr>
      </w:pPr>
    </w:p>
    <w:p w14:paraId="338A0951" w14:textId="51943B12" w:rsidR="0046235A" w:rsidRDefault="0046235A" w:rsidP="0046235A">
      <w:pPr>
        <w:spacing w:before="120"/>
        <w:ind w:firstLine="426"/>
        <w:jc w:val="right"/>
        <w:rPr>
          <w:b/>
          <w:sz w:val="26"/>
          <w:szCs w:val="26"/>
          <w:lang w:val="uz-Cyrl-UZ"/>
        </w:rPr>
      </w:pPr>
    </w:p>
    <w:p w14:paraId="3EAB08CA" w14:textId="427D12C3" w:rsidR="0046235A" w:rsidRDefault="0046235A" w:rsidP="0046235A">
      <w:pPr>
        <w:spacing w:before="120"/>
        <w:ind w:firstLine="426"/>
        <w:jc w:val="right"/>
        <w:rPr>
          <w:b/>
          <w:sz w:val="26"/>
          <w:szCs w:val="26"/>
          <w:lang w:val="uz-Cyrl-UZ"/>
        </w:rPr>
      </w:pPr>
    </w:p>
    <w:p w14:paraId="53459376" w14:textId="2F3700CB" w:rsidR="0046235A" w:rsidRDefault="0046235A" w:rsidP="0046235A">
      <w:pPr>
        <w:spacing w:before="120"/>
        <w:ind w:firstLine="426"/>
        <w:jc w:val="right"/>
        <w:rPr>
          <w:b/>
          <w:sz w:val="26"/>
          <w:szCs w:val="26"/>
          <w:lang w:val="uz-Cyrl-UZ"/>
        </w:rPr>
      </w:pPr>
    </w:p>
    <w:p w14:paraId="6C2626F0" w14:textId="0EB0B210" w:rsidR="0046235A" w:rsidRDefault="0046235A" w:rsidP="0046235A">
      <w:pPr>
        <w:spacing w:before="120"/>
        <w:ind w:firstLine="426"/>
        <w:jc w:val="right"/>
        <w:rPr>
          <w:b/>
          <w:sz w:val="26"/>
          <w:szCs w:val="26"/>
          <w:lang w:val="uz-Cyrl-UZ"/>
        </w:rPr>
      </w:pPr>
    </w:p>
    <w:p w14:paraId="2BABC071" w14:textId="77028477" w:rsidR="0046235A" w:rsidRDefault="0046235A" w:rsidP="0046235A">
      <w:pPr>
        <w:spacing w:before="120"/>
        <w:ind w:firstLine="426"/>
        <w:jc w:val="right"/>
        <w:rPr>
          <w:b/>
          <w:sz w:val="26"/>
          <w:szCs w:val="26"/>
          <w:lang w:val="uz-Cyrl-UZ"/>
        </w:rPr>
      </w:pPr>
    </w:p>
    <w:p w14:paraId="36A0CC22" w14:textId="51C3F46A" w:rsidR="0046235A" w:rsidRDefault="0046235A" w:rsidP="0046235A">
      <w:pPr>
        <w:spacing w:before="120"/>
        <w:ind w:firstLine="426"/>
        <w:jc w:val="right"/>
        <w:rPr>
          <w:b/>
          <w:sz w:val="26"/>
          <w:szCs w:val="26"/>
          <w:lang w:val="uz-Cyrl-UZ"/>
        </w:rPr>
      </w:pPr>
    </w:p>
    <w:p w14:paraId="65846BF5" w14:textId="242E93F6" w:rsidR="0046235A" w:rsidRDefault="0046235A" w:rsidP="0046235A">
      <w:pPr>
        <w:spacing w:before="120"/>
        <w:ind w:firstLine="426"/>
        <w:jc w:val="right"/>
        <w:rPr>
          <w:b/>
          <w:sz w:val="26"/>
          <w:szCs w:val="26"/>
          <w:lang w:val="uz-Cyrl-UZ"/>
        </w:rPr>
      </w:pPr>
    </w:p>
    <w:p w14:paraId="29EF04CF" w14:textId="519834C4" w:rsidR="0046235A" w:rsidRDefault="0046235A" w:rsidP="0046235A">
      <w:pPr>
        <w:spacing w:before="120"/>
        <w:ind w:firstLine="426"/>
        <w:jc w:val="right"/>
        <w:rPr>
          <w:b/>
          <w:sz w:val="26"/>
          <w:szCs w:val="26"/>
          <w:lang w:val="uz-Cyrl-UZ"/>
        </w:rPr>
      </w:pPr>
    </w:p>
    <w:p w14:paraId="572D2C8D" w14:textId="7B1305E5" w:rsidR="0046235A" w:rsidRDefault="0046235A" w:rsidP="0046235A">
      <w:pPr>
        <w:spacing w:before="120"/>
        <w:ind w:firstLine="426"/>
        <w:jc w:val="right"/>
        <w:rPr>
          <w:b/>
          <w:sz w:val="26"/>
          <w:szCs w:val="26"/>
          <w:lang w:val="uz-Cyrl-UZ"/>
        </w:rPr>
      </w:pPr>
    </w:p>
    <w:p w14:paraId="23D618E1" w14:textId="1598D818" w:rsidR="0046235A" w:rsidRDefault="0046235A" w:rsidP="0046235A">
      <w:pPr>
        <w:spacing w:before="120"/>
        <w:ind w:firstLine="426"/>
        <w:jc w:val="right"/>
        <w:rPr>
          <w:b/>
          <w:sz w:val="26"/>
          <w:szCs w:val="26"/>
          <w:lang w:val="uz-Cyrl-UZ"/>
        </w:rPr>
      </w:pPr>
    </w:p>
    <w:p w14:paraId="23A6CED6" w14:textId="77777777" w:rsidR="007B736C" w:rsidRDefault="007B736C" w:rsidP="0046235A">
      <w:pPr>
        <w:spacing w:before="120"/>
        <w:ind w:firstLine="426"/>
        <w:jc w:val="right"/>
        <w:rPr>
          <w:b/>
          <w:sz w:val="26"/>
          <w:szCs w:val="26"/>
          <w:lang w:val="uz-Cyrl-UZ"/>
        </w:rPr>
      </w:pPr>
    </w:p>
    <w:p w14:paraId="7DC6970F" w14:textId="469E05D2" w:rsidR="0046235A" w:rsidRDefault="0046235A" w:rsidP="0046235A">
      <w:pPr>
        <w:spacing w:before="120"/>
        <w:ind w:firstLine="426"/>
        <w:jc w:val="right"/>
        <w:rPr>
          <w:b/>
          <w:sz w:val="26"/>
          <w:szCs w:val="26"/>
          <w:lang w:val="uz-Cyrl-UZ"/>
        </w:rPr>
      </w:pPr>
    </w:p>
    <w:p w14:paraId="37522E5E" w14:textId="77777777" w:rsidR="0046235A" w:rsidRDefault="0046235A" w:rsidP="0046235A">
      <w:pPr>
        <w:spacing w:before="120"/>
        <w:ind w:firstLine="426"/>
        <w:jc w:val="right"/>
        <w:rPr>
          <w:b/>
          <w:sz w:val="26"/>
          <w:szCs w:val="26"/>
          <w:lang w:val="uz-Cyrl-UZ"/>
        </w:rPr>
      </w:pPr>
    </w:p>
    <w:p w14:paraId="509F5363" w14:textId="77777777" w:rsidR="0046235A" w:rsidRPr="00860B28" w:rsidRDefault="0046235A" w:rsidP="0046235A">
      <w:pPr>
        <w:spacing w:before="120"/>
        <w:ind w:firstLine="426"/>
        <w:jc w:val="right"/>
        <w:rPr>
          <w:b/>
          <w:sz w:val="26"/>
          <w:szCs w:val="26"/>
          <w:lang w:val="uz-Cyrl-UZ"/>
        </w:rPr>
      </w:pPr>
      <w:r w:rsidRPr="00860B28">
        <w:rPr>
          <w:b/>
          <w:sz w:val="26"/>
          <w:szCs w:val="26"/>
          <w:lang w:val="uz-Cyrl-UZ"/>
        </w:rPr>
        <w:t>3-шакл</w:t>
      </w:r>
    </w:p>
    <w:p w14:paraId="0B4EE0C6" w14:textId="77777777" w:rsidR="0046235A" w:rsidRPr="00860B28" w:rsidRDefault="0046235A" w:rsidP="0046235A">
      <w:pPr>
        <w:spacing w:before="120"/>
        <w:ind w:firstLine="426"/>
        <w:jc w:val="right"/>
        <w:rPr>
          <w:b/>
          <w:sz w:val="26"/>
          <w:szCs w:val="26"/>
          <w:lang w:val="uz-Cyrl-UZ"/>
        </w:rPr>
      </w:pPr>
    </w:p>
    <w:p w14:paraId="6C11BD4E" w14:textId="77777777" w:rsidR="0046235A" w:rsidRPr="00860B28" w:rsidRDefault="0046235A" w:rsidP="0046235A">
      <w:pPr>
        <w:pStyle w:val="a9"/>
        <w:rPr>
          <w:b/>
          <w:szCs w:val="26"/>
          <w:lang w:val="uz-Cyrl-UZ"/>
        </w:rPr>
      </w:pPr>
      <w:r w:rsidRPr="00860B28">
        <w:rPr>
          <w:b/>
          <w:szCs w:val="26"/>
          <w:lang w:val="uz-Cyrl-UZ"/>
        </w:rPr>
        <w:t>ЭНГ ЯХШИ ТАКЛИФЛАРНИ ТАНЛАШ ИШТИРОКЧИСИНИНГ ИШ ҲАҚИ ЖАМҒАРМАСИ ВА ХОДИМЛАР ЎРТАЧА СОНИ БЎЙИЧА КЎРСАТКИЧЛАРИ</w:t>
      </w:r>
    </w:p>
    <w:p w14:paraId="7F984E12" w14:textId="77777777" w:rsidR="0046235A" w:rsidRPr="00860B28" w:rsidRDefault="0046235A" w:rsidP="0046235A">
      <w:pPr>
        <w:pStyle w:val="a9"/>
        <w:rPr>
          <w:b/>
          <w:szCs w:val="26"/>
          <w:lang w:val="uz-Cyrl-U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1"/>
        <w:gridCol w:w="1951"/>
        <w:gridCol w:w="2097"/>
        <w:gridCol w:w="1965"/>
        <w:gridCol w:w="1969"/>
      </w:tblGrid>
      <w:tr w:rsidR="0046235A" w:rsidRPr="00C76813" w14:paraId="6F2C8359" w14:textId="77777777" w:rsidTr="00294259">
        <w:tc>
          <w:tcPr>
            <w:tcW w:w="2093" w:type="dxa"/>
            <w:shd w:val="clear" w:color="auto" w:fill="auto"/>
            <w:vAlign w:val="center"/>
          </w:tcPr>
          <w:p w14:paraId="10F808BF" w14:textId="77777777" w:rsidR="0046235A" w:rsidRPr="00860B28" w:rsidRDefault="0046235A" w:rsidP="00294259">
            <w:pPr>
              <w:pStyle w:val="a9"/>
              <w:rPr>
                <w:b/>
                <w:sz w:val="24"/>
                <w:szCs w:val="24"/>
                <w:lang w:val="uz-Cyrl-UZ"/>
              </w:rPr>
            </w:pPr>
            <w:r w:rsidRPr="00860B28">
              <w:rPr>
                <w:b/>
                <w:sz w:val="24"/>
                <w:szCs w:val="24"/>
                <w:lang w:val="uz-Cyrl-UZ"/>
              </w:rPr>
              <w:t>Давр</w:t>
            </w:r>
          </w:p>
        </w:tc>
        <w:tc>
          <w:tcPr>
            <w:tcW w:w="1971" w:type="dxa"/>
            <w:shd w:val="clear" w:color="auto" w:fill="auto"/>
            <w:vAlign w:val="center"/>
          </w:tcPr>
          <w:p w14:paraId="167432C6" w14:textId="77777777" w:rsidR="0046235A" w:rsidRPr="00860B28" w:rsidRDefault="0046235A" w:rsidP="00294259">
            <w:pPr>
              <w:pStyle w:val="a9"/>
              <w:rPr>
                <w:b/>
                <w:sz w:val="24"/>
                <w:szCs w:val="24"/>
                <w:lang w:val="uz-Cyrl-UZ"/>
              </w:rPr>
            </w:pPr>
            <w:r w:rsidRPr="00860B28">
              <w:rPr>
                <w:b/>
                <w:sz w:val="24"/>
                <w:szCs w:val="24"/>
                <w:lang w:val="uz-Cyrl-UZ"/>
              </w:rPr>
              <w:t>СТИР</w:t>
            </w:r>
          </w:p>
        </w:tc>
        <w:tc>
          <w:tcPr>
            <w:tcW w:w="2097" w:type="dxa"/>
            <w:shd w:val="clear" w:color="auto" w:fill="auto"/>
            <w:vAlign w:val="center"/>
          </w:tcPr>
          <w:p w14:paraId="02CC8FEE" w14:textId="77777777" w:rsidR="0046235A" w:rsidRPr="00860B28" w:rsidRDefault="0046235A" w:rsidP="00294259">
            <w:pPr>
              <w:pStyle w:val="a9"/>
              <w:rPr>
                <w:b/>
                <w:sz w:val="24"/>
                <w:szCs w:val="24"/>
                <w:lang w:val="uz-Cyrl-UZ"/>
              </w:rPr>
            </w:pPr>
            <w:r w:rsidRPr="00860B28">
              <w:rPr>
                <w:b/>
                <w:sz w:val="24"/>
                <w:szCs w:val="24"/>
                <w:lang w:val="uz-Cyrl-UZ"/>
              </w:rPr>
              <w:t>Маҳсулот (товар ва хизматлар)ни реализациясидан соф тушум (Ф-2, 010-сатри),минг сўмда</w:t>
            </w:r>
          </w:p>
        </w:tc>
        <w:tc>
          <w:tcPr>
            <w:tcW w:w="1971" w:type="dxa"/>
            <w:shd w:val="clear" w:color="auto" w:fill="auto"/>
            <w:vAlign w:val="center"/>
          </w:tcPr>
          <w:p w14:paraId="7CBA4133" w14:textId="77777777" w:rsidR="0046235A" w:rsidRPr="00860B28" w:rsidRDefault="0046235A" w:rsidP="00294259">
            <w:pPr>
              <w:pStyle w:val="a9"/>
              <w:rPr>
                <w:b/>
                <w:sz w:val="24"/>
                <w:szCs w:val="24"/>
                <w:lang w:val="uz-Cyrl-UZ"/>
              </w:rPr>
            </w:pPr>
            <w:r w:rsidRPr="00860B28">
              <w:rPr>
                <w:b/>
                <w:sz w:val="24"/>
                <w:szCs w:val="24"/>
                <w:lang w:val="uz-Cyrl-UZ"/>
              </w:rPr>
              <w:t>Иш ҳақи жамғармаси, минг сўмда</w:t>
            </w:r>
          </w:p>
        </w:tc>
        <w:tc>
          <w:tcPr>
            <w:tcW w:w="1971" w:type="dxa"/>
            <w:shd w:val="clear" w:color="auto" w:fill="auto"/>
            <w:vAlign w:val="center"/>
          </w:tcPr>
          <w:p w14:paraId="10643406" w14:textId="77777777" w:rsidR="0046235A" w:rsidRPr="00860B28" w:rsidRDefault="0046235A" w:rsidP="00294259">
            <w:pPr>
              <w:pStyle w:val="a9"/>
              <w:rPr>
                <w:b/>
                <w:sz w:val="24"/>
                <w:szCs w:val="24"/>
                <w:lang w:val="uz-Cyrl-UZ"/>
              </w:rPr>
            </w:pPr>
            <w:r w:rsidRPr="00860B28">
              <w:rPr>
                <w:b/>
                <w:sz w:val="24"/>
                <w:szCs w:val="24"/>
                <w:lang w:val="uz-Cyrl-UZ"/>
              </w:rPr>
              <w:t xml:space="preserve">Ходимларнинг ўртача сони </w:t>
            </w:r>
            <w:r w:rsidRPr="00860B28">
              <w:rPr>
                <w:b/>
                <w:i/>
                <w:sz w:val="24"/>
                <w:szCs w:val="24"/>
                <w:lang w:val="uz-Cyrl-UZ"/>
              </w:rPr>
              <w:t>(ҳар ойда меҳнатга ҳақ тўлашнинг энг кам миқдоридан кам бўлмаган иш ҳақи ҳисобланган ходим сонидан келиб чиқиб)</w:t>
            </w:r>
          </w:p>
        </w:tc>
      </w:tr>
      <w:tr w:rsidR="0046235A" w:rsidRPr="00860B28" w14:paraId="6CF68820" w14:textId="77777777" w:rsidTr="00294259">
        <w:tc>
          <w:tcPr>
            <w:tcW w:w="2093" w:type="dxa"/>
            <w:shd w:val="clear" w:color="auto" w:fill="auto"/>
          </w:tcPr>
          <w:p w14:paraId="19B7DDE1" w14:textId="77777777" w:rsidR="0046235A" w:rsidRPr="00860B28" w:rsidRDefault="0046235A" w:rsidP="00294259">
            <w:pPr>
              <w:autoSpaceDE w:val="0"/>
              <w:autoSpaceDN w:val="0"/>
              <w:adjustRightInd w:val="0"/>
              <w:rPr>
                <w:b/>
                <w:bCs/>
                <w:sz w:val="24"/>
                <w:szCs w:val="24"/>
                <w:lang w:val="uz-Cyrl-UZ"/>
              </w:rPr>
            </w:pPr>
            <w:r w:rsidRPr="00860B28">
              <w:rPr>
                <w:b/>
                <w:bCs/>
                <w:sz w:val="24"/>
                <w:szCs w:val="24"/>
                <w:lang w:val="uz-Cyrl-UZ"/>
              </w:rPr>
              <w:t>1</w:t>
            </w:r>
          </w:p>
        </w:tc>
        <w:tc>
          <w:tcPr>
            <w:tcW w:w="1971" w:type="dxa"/>
            <w:shd w:val="clear" w:color="auto" w:fill="auto"/>
          </w:tcPr>
          <w:p w14:paraId="3DC7AD9F" w14:textId="77777777" w:rsidR="0046235A" w:rsidRPr="00860B28" w:rsidRDefault="0046235A" w:rsidP="00294259">
            <w:pPr>
              <w:autoSpaceDE w:val="0"/>
              <w:autoSpaceDN w:val="0"/>
              <w:adjustRightInd w:val="0"/>
              <w:rPr>
                <w:b/>
                <w:bCs/>
                <w:sz w:val="24"/>
                <w:szCs w:val="24"/>
                <w:lang w:val="uz-Cyrl-UZ"/>
              </w:rPr>
            </w:pPr>
            <w:r w:rsidRPr="00860B28">
              <w:rPr>
                <w:b/>
                <w:bCs/>
                <w:sz w:val="24"/>
                <w:szCs w:val="24"/>
                <w:lang w:val="uz-Cyrl-UZ"/>
              </w:rPr>
              <w:t>2</w:t>
            </w:r>
          </w:p>
        </w:tc>
        <w:tc>
          <w:tcPr>
            <w:tcW w:w="2097" w:type="dxa"/>
            <w:shd w:val="clear" w:color="auto" w:fill="auto"/>
          </w:tcPr>
          <w:p w14:paraId="305C7F09" w14:textId="77777777" w:rsidR="0046235A" w:rsidRPr="00860B28" w:rsidRDefault="0046235A" w:rsidP="00294259">
            <w:pPr>
              <w:autoSpaceDE w:val="0"/>
              <w:autoSpaceDN w:val="0"/>
              <w:adjustRightInd w:val="0"/>
              <w:rPr>
                <w:b/>
                <w:bCs/>
                <w:sz w:val="24"/>
                <w:szCs w:val="24"/>
                <w:lang w:val="uz-Cyrl-UZ"/>
              </w:rPr>
            </w:pPr>
            <w:r w:rsidRPr="00860B28">
              <w:rPr>
                <w:b/>
                <w:bCs/>
                <w:sz w:val="24"/>
                <w:szCs w:val="24"/>
                <w:lang w:val="uz-Cyrl-UZ"/>
              </w:rPr>
              <w:t>3</w:t>
            </w:r>
          </w:p>
        </w:tc>
        <w:tc>
          <w:tcPr>
            <w:tcW w:w="1971" w:type="dxa"/>
            <w:shd w:val="clear" w:color="auto" w:fill="auto"/>
          </w:tcPr>
          <w:p w14:paraId="678240AD" w14:textId="77777777" w:rsidR="0046235A" w:rsidRPr="00860B28" w:rsidRDefault="0046235A" w:rsidP="00294259">
            <w:pPr>
              <w:autoSpaceDE w:val="0"/>
              <w:autoSpaceDN w:val="0"/>
              <w:adjustRightInd w:val="0"/>
              <w:rPr>
                <w:b/>
                <w:bCs/>
                <w:sz w:val="24"/>
                <w:szCs w:val="24"/>
                <w:lang w:val="uz-Cyrl-UZ"/>
              </w:rPr>
            </w:pPr>
            <w:r w:rsidRPr="00860B28">
              <w:rPr>
                <w:b/>
                <w:bCs/>
                <w:sz w:val="24"/>
                <w:szCs w:val="24"/>
                <w:lang w:val="uz-Cyrl-UZ"/>
              </w:rPr>
              <w:t>4</w:t>
            </w:r>
          </w:p>
        </w:tc>
        <w:tc>
          <w:tcPr>
            <w:tcW w:w="1971" w:type="dxa"/>
            <w:shd w:val="clear" w:color="auto" w:fill="auto"/>
          </w:tcPr>
          <w:p w14:paraId="0AF826D6" w14:textId="77777777" w:rsidR="0046235A" w:rsidRPr="00860B28" w:rsidRDefault="0046235A" w:rsidP="00294259">
            <w:pPr>
              <w:autoSpaceDE w:val="0"/>
              <w:autoSpaceDN w:val="0"/>
              <w:adjustRightInd w:val="0"/>
              <w:rPr>
                <w:b/>
                <w:bCs/>
                <w:sz w:val="24"/>
                <w:szCs w:val="24"/>
                <w:lang w:val="uz-Cyrl-UZ"/>
              </w:rPr>
            </w:pPr>
            <w:r w:rsidRPr="00860B28">
              <w:rPr>
                <w:b/>
                <w:bCs/>
                <w:sz w:val="24"/>
                <w:szCs w:val="24"/>
                <w:lang w:val="uz-Cyrl-UZ"/>
              </w:rPr>
              <w:t>5</w:t>
            </w:r>
          </w:p>
        </w:tc>
      </w:tr>
      <w:tr w:rsidR="0046235A" w:rsidRPr="00860B28" w14:paraId="28DF8098" w14:textId="77777777" w:rsidTr="00294259">
        <w:tc>
          <w:tcPr>
            <w:tcW w:w="2093" w:type="dxa"/>
            <w:shd w:val="clear" w:color="auto" w:fill="auto"/>
          </w:tcPr>
          <w:p w14:paraId="48D13028" w14:textId="77777777" w:rsidR="0046235A" w:rsidRPr="00860B28" w:rsidRDefault="0046235A" w:rsidP="00294259">
            <w:pPr>
              <w:autoSpaceDE w:val="0"/>
              <w:autoSpaceDN w:val="0"/>
              <w:adjustRightInd w:val="0"/>
              <w:rPr>
                <w:b/>
                <w:bCs/>
                <w:sz w:val="24"/>
                <w:szCs w:val="24"/>
                <w:lang w:val="uz-Cyrl-UZ"/>
              </w:rPr>
            </w:pPr>
            <w:r w:rsidRPr="00860B28">
              <w:rPr>
                <w:b/>
                <w:bCs/>
                <w:sz w:val="24"/>
                <w:szCs w:val="24"/>
                <w:lang w:val="uz-Cyrl-UZ"/>
              </w:rPr>
              <w:t>Х</w:t>
            </w:r>
          </w:p>
        </w:tc>
        <w:tc>
          <w:tcPr>
            <w:tcW w:w="1971" w:type="dxa"/>
            <w:shd w:val="clear" w:color="auto" w:fill="auto"/>
          </w:tcPr>
          <w:p w14:paraId="1C31442D" w14:textId="77777777" w:rsidR="0046235A" w:rsidRPr="00860B28" w:rsidRDefault="0046235A" w:rsidP="00294259">
            <w:pPr>
              <w:autoSpaceDE w:val="0"/>
              <w:autoSpaceDN w:val="0"/>
              <w:adjustRightInd w:val="0"/>
              <w:rPr>
                <w:b/>
                <w:bCs/>
                <w:sz w:val="24"/>
                <w:szCs w:val="24"/>
                <w:lang w:val="uz-Cyrl-UZ"/>
              </w:rPr>
            </w:pPr>
          </w:p>
        </w:tc>
        <w:tc>
          <w:tcPr>
            <w:tcW w:w="2097" w:type="dxa"/>
            <w:shd w:val="clear" w:color="auto" w:fill="auto"/>
          </w:tcPr>
          <w:p w14:paraId="29113D6D" w14:textId="77777777" w:rsidR="0046235A" w:rsidRPr="00860B28" w:rsidRDefault="0046235A" w:rsidP="00294259">
            <w:pPr>
              <w:autoSpaceDE w:val="0"/>
              <w:autoSpaceDN w:val="0"/>
              <w:adjustRightInd w:val="0"/>
              <w:rPr>
                <w:b/>
                <w:bCs/>
                <w:sz w:val="24"/>
                <w:szCs w:val="24"/>
                <w:lang w:val="uz-Cyrl-UZ"/>
              </w:rPr>
            </w:pPr>
            <w:r w:rsidRPr="00860B28">
              <w:rPr>
                <w:b/>
                <w:bCs/>
                <w:sz w:val="24"/>
                <w:szCs w:val="24"/>
                <w:lang w:val="uz-Cyrl-UZ"/>
              </w:rPr>
              <w:t>Х</w:t>
            </w:r>
          </w:p>
        </w:tc>
        <w:tc>
          <w:tcPr>
            <w:tcW w:w="1971" w:type="dxa"/>
            <w:shd w:val="clear" w:color="auto" w:fill="auto"/>
          </w:tcPr>
          <w:p w14:paraId="156E5897" w14:textId="77777777" w:rsidR="0046235A" w:rsidRPr="00860B28" w:rsidRDefault="0046235A" w:rsidP="00294259">
            <w:pPr>
              <w:autoSpaceDE w:val="0"/>
              <w:autoSpaceDN w:val="0"/>
              <w:adjustRightInd w:val="0"/>
              <w:rPr>
                <w:b/>
                <w:bCs/>
                <w:sz w:val="24"/>
                <w:szCs w:val="24"/>
                <w:lang w:val="uz-Cyrl-UZ"/>
              </w:rPr>
            </w:pPr>
            <w:r w:rsidRPr="00860B28">
              <w:rPr>
                <w:b/>
                <w:bCs/>
                <w:sz w:val="24"/>
                <w:szCs w:val="24"/>
                <w:lang w:val="uz-Cyrl-UZ"/>
              </w:rPr>
              <w:t>Х</w:t>
            </w:r>
          </w:p>
        </w:tc>
        <w:tc>
          <w:tcPr>
            <w:tcW w:w="1971" w:type="dxa"/>
            <w:shd w:val="clear" w:color="auto" w:fill="auto"/>
          </w:tcPr>
          <w:p w14:paraId="4549521A" w14:textId="77777777" w:rsidR="0046235A" w:rsidRPr="00860B28" w:rsidRDefault="0046235A" w:rsidP="00294259">
            <w:pPr>
              <w:autoSpaceDE w:val="0"/>
              <w:autoSpaceDN w:val="0"/>
              <w:adjustRightInd w:val="0"/>
              <w:rPr>
                <w:b/>
                <w:bCs/>
                <w:sz w:val="24"/>
                <w:szCs w:val="24"/>
                <w:lang w:val="uz-Cyrl-UZ"/>
              </w:rPr>
            </w:pPr>
            <w:r w:rsidRPr="00860B28">
              <w:rPr>
                <w:b/>
                <w:bCs/>
                <w:sz w:val="24"/>
                <w:szCs w:val="24"/>
                <w:lang w:val="uz-Cyrl-UZ"/>
              </w:rPr>
              <w:t>Х</w:t>
            </w:r>
          </w:p>
        </w:tc>
      </w:tr>
      <w:tr w:rsidR="0046235A" w:rsidRPr="00860B28" w14:paraId="02B8AE76" w14:textId="77777777" w:rsidTr="00294259">
        <w:tc>
          <w:tcPr>
            <w:tcW w:w="2093" w:type="dxa"/>
            <w:shd w:val="clear" w:color="auto" w:fill="auto"/>
          </w:tcPr>
          <w:p w14:paraId="21551632" w14:textId="64FD72BB" w:rsidR="0046235A" w:rsidRPr="00860B28" w:rsidRDefault="0046235A" w:rsidP="004B52BB">
            <w:pPr>
              <w:autoSpaceDE w:val="0"/>
              <w:autoSpaceDN w:val="0"/>
              <w:adjustRightInd w:val="0"/>
              <w:rPr>
                <w:bCs/>
                <w:sz w:val="24"/>
                <w:szCs w:val="24"/>
                <w:lang w:val="uz-Cyrl-UZ"/>
              </w:rPr>
            </w:pPr>
            <w:r w:rsidRPr="00860B28">
              <w:rPr>
                <w:bCs/>
                <w:sz w:val="24"/>
                <w:szCs w:val="24"/>
                <w:lang w:val="uz-Cyrl-UZ"/>
              </w:rPr>
              <w:t>202</w:t>
            </w:r>
            <w:r w:rsidR="004B52BB">
              <w:rPr>
                <w:bCs/>
                <w:sz w:val="24"/>
                <w:szCs w:val="24"/>
                <w:lang w:val="uz-Cyrl-UZ"/>
              </w:rPr>
              <w:t>0</w:t>
            </w:r>
            <w:r w:rsidRPr="00860B28">
              <w:rPr>
                <w:bCs/>
                <w:sz w:val="24"/>
                <w:szCs w:val="24"/>
                <w:lang w:val="uz-Cyrl-UZ"/>
              </w:rPr>
              <w:t xml:space="preserve"> йил якуни бўйича</w:t>
            </w:r>
          </w:p>
        </w:tc>
        <w:tc>
          <w:tcPr>
            <w:tcW w:w="1971" w:type="dxa"/>
            <w:shd w:val="clear" w:color="auto" w:fill="auto"/>
          </w:tcPr>
          <w:p w14:paraId="584140DF" w14:textId="77777777" w:rsidR="0046235A" w:rsidRPr="00860B28" w:rsidRDefault="0046235A" w:rsidP="00294259">
            <w:pPr>
              <w:autoSpaceDE w:val="0"/>
              <w:autoSpaceDN w:val="0"/>
              <w:adjustRightInd w:val="0"/>
              <w:rPr>
                <w:bCs/>
                <w:sz w:val="24"/>
                <w:szCs w:val="24"/>
                <w:lang w:val="uz-Cyrl-UZ"/>
              </w:rPr>
            </w:pPr>
            <w:r w:rsidRPr="00860B28">
              <w:rPr>
                <w:bCs/>
                <w:sz w:val="24"/>
                <w:szCs w:val="24"/>
                <w:lang w:val="uz-Cyrl-UZ"/>
              </w:rPr>
              <w:t>Х</w:t>
            </w:r>
          </w:p>
        </w:tc>
        <w:tc>
          <w:tcPr>
            <w:tcW w:w="2097" w:type="dxa"/>
            <w:shd w:val="clear" w:color="auto" w:fill="auto"/>
          </w:tcPr>
          <w:p w14:paraId="5A629A81" w14:textId="77777777" w:rsidR="0046235A" w:rsidRPr="00860B28" w:rsidRDefault="0046235A" w:rsidP="00294259">
            <w:pPr>
              <w:autoSpaceDE w:val="0"/>
              <w:autoSpaceDN w:val="0"/>
              <w:adjustRightInd w:val="0"/>
              <w:rPr>
                <w:bCs/>
                <w:sz w:val="24"/>
                <w:szCs w:val="24"/>
                <w:lang w:val="uz-Cyrl-UZ"/>
              </w:rPr>
            </w:pPr>
          </w:p>
        </w:tc>
        <w:tc>
          <w:tcPr>
            <w:tcW w:w="1971" w:type="dxa"/>
            <w:shd w:val="clear" w:color="auto" w:fill="auto"/>
          </w:tcPr>
          <w:p w14:paraId="13CE2B7F" w14:textId="77777777" w:rsidR="0046235A" w:rsidRPr="00860B28" w:rsidRDefault="0046235A" w:rsidP="00294259">
            <w:pPr>
              <w:autoSpaceDE w:val="0"/>
              <w:autoSpaceDN w:val="0"/>
              <w:adjustRightInd w:val="0"/>
              <w:rPr>
                <w:bCs/>
                <w:sz w:val="24"/>
                <w:szCs w:val="24"/>
                <w:lang w:val="uz-Cyrl-UZ"/>
              </w:rPr>
            </w:pPr>
          </w:p>
        </w:tc>
        <w:tc>
          <w:tcPr>
            <w:tcW w:w="1971" w:type="dxa"/>
            <w:shd w:val="clear" w:color="auto" w:fill="auto"/>
          </w:tcPr>
          <w:p w14:paraId="67675870" w14:textId="77777777" w:rsidR="0046235A" w:rsidRPr="00860B28" w:rsidRDefault="0046235A" w:rsidP="00294259">
            <w:pPr>
              <w:autoSpaceDE w:val="0"/>
              <w:autoSpaceDN w:val="0"/>
              <w:adjustRightInd w:val="0"/>
              <w:rPr>
                <w:bCs/>
                <w:sz w:val="24"/>
                <w:szCs w:val="24"/>
                <w:lang w:val="uz-Cyrl-UZ"/>
              </w:rPr>
            </w:pPr>
          </w:p>
        </w:tc>
      </w:tr>
      <w:tr w:rsidR="0046235A" w:rsidRPr="00860B28" w14:paraId="24BCADE6" w14:textId="77777777" w:rsidTr="00294259">
        <w:tc>
          <w:tcPr>
            <w:tcW w:w="2093" w:type="dxa"/>
            <w:shd w:val="clear" w:color="auto" w:fill="auto"/>
          </w:tcPr>
          <w:p w14:paraId="02099C51" w14:textId="28E88F03" w:rsidR="0046235A" w:rsidRPr="00860B28" w:rsidRDefault="004B52BB" w:rsidP="00294259">
            <w:pPr>
              <w:pStyle w:val="af7"/>
              <w:spacing w:after="0"/>
              <w:jc w:val="center"/>
              <w:rPr>
                <w:color w:val="000000"/>
                <w:lang w:val="uz-Cyrl-UZ"/>
              </w:rPr>
            </w:pPr>
            <w:r w:rsidRPr="00860B28">
              <w:rPr>
                <w:bCs/>
                <w:lang w:val="uz-Cyrl-UZ"/>
              </w:rPr>
              <w:t>2021 йил якуни бўйича</w:t>
            </w:r>
          </w:p>
        </w:tc>
        <w:tc>
          <w:tcPr>
            <w:tcW w:w="1971" w:type="dxa"/>
            <w:shd w:val="clear" w:color="auto" w:fill="auto"/>
          </w:tcPr>
          <w:p w14:paraId="45BE92CA" w14:textId="77777777" w:rsidR="0046235A" w:rsidRPr="00860B28" w:rsidRDefault="0046235A" w:rsidP="00294259">
            <w:pPr>
              <w:autoSpaceDE w:val="0"/>
              <w:autoSpaceDN w:val="0"/>
              <w:adjustRightInd w:val="0"/>
              <w:rPr>
                <w:bCs/>
                <w:sz w:val="24"/>
                <w:szCs w:val="24"/>
                <w:lang w:val="uz-Cyrl-UZ"/>
              </w:rPr>
            </w:pPr>
            <w:r w:rsidRPr="00860B28">
              <w:rPr>
                <w:bCs/>
                <w:sz w:val="24"/>
                <w:szCs w:val="24"/>
                <w:lang w:val="uz-Cyrl-UZ"/>
              </w:rPr>
              <w:t>Х</w:t>
            </w:r>
          </w:p>
        </w:tc>
        <w:tc>
          <w:tcPr>
            <w:tcW w:w="2097" w:type="dxa"/>
            <w:shd w:val="clear" w:color="auto" w:fill="auto"/>
          </w:tcPr>
          <w:p w14:paraId="3B12252C" w14:textId="77777777" w:rsidR="0046235A" w:rsidRPr="00860B28" w:rsidRDefault="0046235A" w:rsidP="00294259">
            <w:pPr>
              <w:autoSpaceDE w:val="0"/>
              <w:autoSpaceDN w:val="0"/>
              <w:adjustRightInd w:val="0"/>
              <w:rPr>
                <w:bCs/>
                <w:sz w:val="24"/>
                <w:szCs w:val="24"/>
                <w:lang w:val="uz-Cyrl-UZ"/>
              </w:rPr>
            </w:pPr>
          </w:p>
        </w:tc>
        <w:tc>
          <w:tcPr>
            <w:tcW w:w="1971" w:type="dxa"/>
            <w:shd w:val="clear" w:color="auto" w:fill="auto"/>
          </w:tcPr>
          <w:p w14:paraId="4228DA5B" w14:textId="77777777" w:rsidR="0046235A" w:rsidRPr="00860B28" w:rsidRDefault="0046235A" w:rsidP="00294259">
            <w:pPr>
              <w:autoSpaceDE w:val="0"/>
              <w:autoSpaceDN w:val="0"/>
              <w:adjustRightInd w:val="0"/>
              <w:rPr>
                <w:bCs/>
                <w:sz w:val="24"/>
                <w:szCs w:val="24"/>
                <w:lang w:val="uz-Cyrl-UZ"/>
              </w:rPr>
            </w:pPr>
          </w:p>
        </w:tc>
        <w:tc>
          <w:tcPr>
            <w:tcW w:w="1971" w:type="dxa"/>
            <w:shd w:val="clear" w:color="auto" w:fill="auto"/>
          </w:tcPr>
          <w:p w14:paraId="344DB8F0" w14:textId="77777777" w:rsidR="0046235A" w:rsidRPr="00860B28" w:rsidRDefault="0046235A" w:rsidP="00294259">
            <w:pPr>
              <w:autoSpaceDE w:val="0"/>
              <w:autoSpaceDN w:val="0"/>
              <w:adjustRightInd w:val="0"/>
              <w:rPr>
                <w:bCs/>
                <w:sz w:val="24"/>
                <w:szCs w:val="24"/>
                <w:lang w:val="uz-Cyrl-UZ"/>
              </w:rPr>
            </w:pPr>
          </w:p>
        </w:tc>
      </w:tr>
      <w:tr w:rsidR="0046235A" w:rsidRPr="00860B28" w14:paraId="371B641E" w14:textId="77777777" w:rsidTr="00294259">
        <w:tc>
          <w:tcPr>
            <w:tcW w:w="2093" w:type="dxa"/>
            <w:shd w:val="clear" w:color="auto" w:fill="auto"/>
          </w:tcPr>
          <w:p w14:paraId="75681ACE" w14:textId="77777777" w:rsidR="0046235A" w:rsidRPr="00860B28" w:rsidRDefault="0046235A" w:rsidP="00294259">
            <w:pPr>
              <w:autoSpaceDE w:val="0"/>
              <w:autoSpaceDN w:val="0"/>
              <w:adjustRightInd w:val="0"/>
              <w:rPr>
                <w:bCs/>
                <w:sz w:val="24"/>
                <w:szCs w:val="24"/>
                <w:lang w:val="uz-Cyrl-UZ"/>
              </w:rPr>
            </w:pPr>
            <w:r w:rsidRPr="00860B28">
              <w:rPr>
                <w:bCs/>
                <w:sz w:val="24"/>
                <w:szCs w:val="24"/>
                <w:lang w:val="uz-Cyrl-UZ"/>
              </w:rPr>
              <w:t>Жами</w:t>
            </w:r>
          </w:p>
        </w:tc>
        <w:tc>
          <w:tcPr>
            <w:tcW w:w="1971" w:type="dxa"/>
            <w:shd w:val="clear" w:color="auto" w:fill="auto"/>
          </w:tcPr>
          <w:p w14:paraId="35D95144" w14:textId="77777777" w:rsidR="0046235A" w:rsidRPr="00860B28" w:rsidRDefault="0046235A" w:rsidP="00294259">
            <w:pPr>
              <w:autoSpaceDE w:val="0"/>
              <w:autoSpaceDN w:val="0"/>
              <w:adjustRightInd w:val="0"/>
              <w:rPr>
                <w:bCs/>
                <w:sz w:val="24"/>
                <w:szCs w:val="24"/>
                <w:lang w:val="uz-Cyrl-UZ"/>
              </w:rPr>
            </w:pPr>
            <w:r w:rsidRPr="00860B28">
              <w:rPr>
                <w:bCs/>
                <w:sz w:val="24"/>
                <w:szCs w:val="24"/>
                <w:lang w:val="uz-Cyrl-UZ"/>
              </w:rPr>
              <w:t>Х</w:t>
            </w:r>
          </w:p>
        </w:tc>
        <w:tc>
          <w:tcPr>
            <w:tcW w:w="2097" w:type="dxa"/>
            <w:shd w:val="clear" w:color="auto" w:fill="auto"/>
          </w:tcPr>
          <w:p w14:paraId="6D0F5E10" w14:textId="77777777" w:rsidR="0046235A" w:rsidRPr="00860B28" w:rsidRDefault="0046235A" w:rsidP="00294259">
            <w:pPr>
              <w:autoSpaceDE w:val="0"/>
              <w:autoSpaceDN w:val="0"/>
              <w:adjustRightInd w:val="0"/>
              <w:rPr>
                <w:bCs/>
                <w:sz w:val="24"/>
                <w:szCs w:val="24"/>
                <w:lang w:val="uz-Cyrl-UZ"/>
              </w:rPr>
            </w:pPr>
          </w:p>
        </w:tc>
        <w:tc>
          <w:tcPr>
            <w:tcW w:w="1971" w:type="dxa"/>
            <w:shd w:val="clear" w:color="auto" w:fill="auto"/>
          </w:tcPr>
          <w:p w14:paraId="01988D25" w14:textId="77777777" w:rsidR="0046235A" w:rsidRPr="00860B28" w:rsidRDefault="0046235A" w:rsidP="00294259">
            <w:pPr>
              <w:autoSpaceDE w:val="0"/>
              <w:autoSpaceDN w:val="0"/>
              <w:adjustRightInd w:val="0"/>
              <w:rPr>
                <w:bCs/>
                <w:sz w:val="24"/>
                <w:szCs w:val="24"/>
                <w:lang w:val="uz-Cyrl-UZ"/>
              </w:rPr>
            </w:pPr>
          </w:p>
        </w:tc>
        <w:tc>
          <w:tcPr>
            <w:tcW w:w="1971" w:type="dxa"/>
            <w:shd w:val="clear" w:color="auto" w:fill="auto"/>
          </w:tcPr>
          <w:p w14:paraId="546B6556" w14:textId="77777777" w:rsidR="0046235A" w:rsidRPr="00860B28" w:rsidRDefault="0046235A" w:rsidP="00294259">
            <w:pPr>
              <w:autoSpaceDE w:val="0"/>
              <w:autoSpaceDN w:val="0"/>
              <w:adjustRightInd w:val="0"/>
              <w:rPr>
                <w:bCs/>
                <w:sz w:val="24"/>
                <w:szCs w:val="24"/>
                <w:lang w:val="uz-Cyrl-UZ"/>
              </w:rPr>
            </w:pPr>
          </w:p>
        </w:tc>
      </w:tr>
    </w:tbl>
    <w:p w14:paraId="30DCA9F7" w14:textId="77777777" w:rsidR="0046235A" w:rsidRPr="00860B28" w:rsidRDefault="0046235A" w:rsidP="0046235A">
      <w:pPr>
        <w:autoSpaceDE w:val="0"/>
        <w:autoSpaceDN w:val="0"/>
        <w:adjustRightInd w:val="0"/>
        <w:rPr>
          <w:b/>
          <w:bCs/>
          <w:sz w:val="24"/>
          <w:szCs w:val="24"/>
          <w:lang w:val="uz-Cyrl-UZ"/>
        </w:rPr>
      </w:pPr>
    </w:p>
    <w:p w14:paraId="1C71451F" w14:textId="77777777" w:rsidR="0046235A" w:rsidRPr="00860B28" w:rsidRDefault="0046235A" w:rsidP="0046235A">
      <w:pPr>
        <w:autoSpaceDE w:val="0"/>
        <w:autoSpaceDN w:val="0"/>
        <w:adjustRightInd w:val="0"/>
        <w:rPr>
          <w:b/>
          <w:bCs/>
          <w:sz w:val="24"/>
          <w:szCs w:val="24"/>
          <w:lang w:val="uz-Cyrl-UZ"/>
        </w:rPr>
      </w:pPr>
    </w:p>
    <w:p w14:paraId="40756850" w14:textId="77777777" w:rsidR="0046235A" w:rsidRPr="00860B28" w:rsidRDefault="0046235A" w:rsidP="0046235A">
      <w:pPr>
        <w:jc w:val="both"/>
        <w:rPr>
          <w:sz w:val="26"/>
          <w:szCs w:val="26"/>
          <w:lang w:val="uz-Cyrl-UZ"/>
        </w:rPr>
      </w:pPr>
    </w:p>
    <w:p w14:paraId="732FABC9" w14:textId="77777777" w:rsidR="0046235A" w:rsidRPr="00860B28" w:rsidRDefault="0046235A" w:rsidP="0046235A">
      <w:pPr>
        <w:jc w:val="both"/>
        <w:rPr>
          <w:b/>
          <w:sz w:val="24"/>
          <w:szCs w:val="24"/>
          <w:lang w:val="uz-Cyrl-UZ"/>
        </w:rPr>
      </w:pPr>
      <w:r w:rsidRPr="00860B28">
        <w:rPr>
          <w:b/>
          <w:sz w:val="24"/>
          <w:szCs w:val="24"/>
          <w:lang w:val="uz-Cyrl-UZ"/>
        </w:rPr>
        <w:t>шаҳар (туман) давлат солиқ инспекцияси бошлиғи</w:t>
      </w:r>
      <w:r w:rsidRPr="00860B28">
        <w:rPr>
          <w:b/>
          <w:sz w:val="24"/>
          <w:szCs w:val="24"/>
          <w:lang w:val="uz-Cyrl-UZ"/>
        </w:rPr>
        <w:tab/>
      </w:r>
      <w:r w:rsidRPr="00860B28">
        <w:rPr>
          <w:b/>
          <w:sz w:val="24"/>
          <w:szCs w:val="24"/>
          <w:lang w:val="uz-Cyrl-UZ"/>
        </w:rPr>
        <w:tab/>
      </w:r>
      <w:r w:rsidRPr="00860B28">
        <w:rPr>
          <w:b/>
          <w:sz w:val="24"/>
          <w:szCs w:val="24"/>
          <w:lang w:val="uz-Cyrl-UZ"/>
        </w:rPr>
        <w:tab/>
        <w:t>____________</w:t>
      </w:r>
    </w:p>
    <w:p w14:paraId="06DE3F59" w14:textId="77777777" w:rsidR="0046235A" w:rsidRPr="00860B28" w:rsidRDefault="0046235A" w:rsidP="0046235A">
      <w:pPr>
        <w:jc w:val="both"/>
        <w:rPr>
          <w:b/>
          <w:sz w:val="24"/>
          <w:szCs w:val="24"/>
          <w:lang w:val="uz-Cyrl-UZ"/>
        </w:rPr>
      </w:pPr>
      <w:r w:rsidRPr="00860B28">
        <w:rPr>
          <w:b/>
          <w:sz w:val="24"/>
          <w:szCs w:val="24"/>
          <w:lang w:val="uz-Cyrl-UZ"/>
        </w:rPr>
        <w:t>шаҳар (туман) давлат солиқ инспекцияси</w:t>
      </w:r>
    </w:p>
    <w:p w14:paraId="17310097" w14:textId="77777777" w:rsidR="0046235A" w:rsidRPr="00860B28" w:rsidRDefault="0046235A" w:rsidP="0046235A">
      <w:pPr>
        <w:jc w:val="both"/>
        <w:rPr>
          <w:b/>
          <w:snapToGrid w:val="0"/>
          <w:sz w:val="24"/>
          <w:szCs w:val="24"/>
          <w:lang w:val="uz-Cyrl-UZ" w:eastAsia="ru-RU"/>
        </w:rPr>
      </w:pPr>
      <w:r w:rsidRPr="00860B28">
        <w:rPr>
          <w:b/>
          <w:sz w:val="24"/>
          <w:szCs w:val="24"/>
          <w:lang w:val="uz-Cyrl-UZ"/>
        </w:rPr>
        <w:t>камерал назорат бўлими бошлиғи</w:t>
      </w:r>
      <w:r w:rsidRPr="00860B28">
        <w:rPr>
          <w:b/>
          <w:sz w:val="24"/>
          <w:szCs w:val="24"/>
          <w:lang w:val="uz-Cyrl-UZ"/>
        </w:rPr>
        <w:tab/>
      </w:r>
      <w:r w:rsidRPr="00860B28">
        <w:rPr>
          <w:b/>
          <w:sz w:val="24"/>
          <w:szCs w:val="24"/>
          <w:lang w:val="uz-Cyrl-UZ"/>
        </w:rPr>
        <w:tab/>
      </w:r>
      <w:r w:rsidRPr="00860B28">
        <w:rPr>
          <w:b/>
          <w:sz w:val="24"/>
          <w:szCs w:val="24"/>
          <w:lang w:val="uz-Cyrl-UZ"/>
        </w:rPr>
        <w:tab/>
      </w:r>
      <w:r w:rsidRPr="00860B28">
        <w:rPr>
          <w:b/>
          <w:sz w:val="24"/>
          <w:szCs w:val="24"/>
          <w:lang w:val="uz-Cyrl-UZ"/>
        </w:rPr>
        <w:tab/>
        <w:t xml:space="preserve">            ____________</w:t>
      </w:r>
    </w:p>
    <w:p w14:paraId="4DF070BA" w14:textId="77777777" w:rsidR="0046235A" w:rsidRPr="00860B28" w:rsidRDefault="0046235A" w:rsidP="0046235A">
      <w:pPr>
        <w:tabs>
          <w:tab w:val="left" w:pos="3600"/>
        </w:tabs>
        <w:jc w:val="both"/>
        <w:rPr>
          <w:snapToGrid w:val="0"/>
          <w:sz w:val="24"/>
          <w:szCs w:val="24"/>
          <w:lang w:val="uz-Cyrl-UZ" w:eastAsia="ru-RU"/>
        </w:rPr>
      </w:pPr>
      <w:r w:rsidRPr="00860B28">
        <w:rPr>
          <w:snapToGrid w:val="0"/>
          <w:sz w:val="24"/>
          <w:szCs w:val="24"/>
          <w:lang w:val="uz-Cyrl-UZ" w:eastAsia="ru-RU"/>
        </w:rPr>
        <w:lastRenderedPageBreak/>
        <w:t xml:space="preserve">                                                                                                                                                                    Муҳр</w:t>
      </w:r>
    </w:p>
    <w:p w14:paraId="1C21818A" w14:textId="77777777" w:rsidR="0046235A" w:rsidRPr="00860B28" w:rsidRDefault="0046235A" w:rsidP="0046235A">
      <w:pPr>
        <w:spacing w:before="120"/>
        <w:ind w:firstLine="426"/>
        <w:jc w:val="both"/>
        <w:rPr>
          <w:sz w:val="26"/>
          <w:szCs w:val="26"/>
          <w:lang w:val="uz-Cyrl-UZ"/>
        </w:rPr>
      </w:pPr>
    </w:p>
    <w:p w14:paraId="4C73492C" w14:textId="77777777" w:rsidR="0046235A" w:rsidRPr="00860B28" w:rsidRDefault="0046235A" w:rsidP="0046235A">
      <w:pPr>
        <w:spacing w:before="120"/>
        <w:ind w:firstLine="426"/>
        <w:jc w:val="both"/>
        <w:rPr>
          <w:sz w:val="20"/>
          <w:szCs w:val="20"/>
          <w:lang w:val="uz-Cyrl-UZ"/>
        </w:rPr>
      </w:pPr>
    </w:p>
    <w:p w14:paraId="7DCB061B" w14:textId="77777777" w:rsidR="0046235A" w:rsidRPr="00860B28" w:rsidRDefault="0046235A" w:rsidP="0046235A">
      <w:pPr>
        <w:spacing w:before="120"/>
        <w:ind w:firstLine="426"/>
        <w:jc w:val="both"/>
        <w:rPr>
          <w:sz w:val="20"/>
          <w:szCs w:val="20"/>
          <w:lang w:val="uz-Cyrl-UZ"/>
        </w:rPr>
      </w:pPr>
    </w:p>
    <w:p w14:paraId="50E21011" w14:textId="62B3A7F7" w:rsidR="007B736C" w:rsidRPr="00B07E93" w:rsidRDefault="0046235A" w:rsidP="007B736C">
      <w:pPr>
        <w:jc w:val="both"/>
        <w:rPr>
          <w:b/>
          <w:i/>
          <w:iCs/>
          <w:sz w:val="26"/>
          <w:szCs w:val="26"/>
          <w:lang w:val="uz-Cyrl-UZ"/>
        </w:rPr>
      </w:pPr>
      <w:r w:rsidRPr="00860B28">
        <w:rPr>
          <w:sz w:val="20"/>
          <w:szCs w:val="20"/>
          <w:lang w:val="uz-Cyrl-UZ"/>
        </w:rPr>
        <w:t xml:space="preserve">Изоҳ: </w:t>
      </w:r>
      <w:r w:rsidR="007B736C" w:rsidRPr="00B07E93">
        <w:rPr>
          <w:i/>
          <w:iCs/>
          <w:sz w:val="20"/>
          <w:szCs w:val="20"/>
          <w:lang w:val="uz-Cyrl-UZ"/>
        </w:rPr>
        <w:t>Иловада келтирилган маълумотларни тасдиқловчи ҳужжатлар, яъни энг яхши таклифларни танлаш иштирокчисининг 2021 йил якуни бўйича</w:t>
      </w:r>
      <w:r w:rsidR="00810206">
        <w:rPr>
          <w:i/>
          <w:iCs/>
          <w:sz w:val="20"/>
          <w:szCs w:val="20"/>
          <w:lang w:val="uz-Cyrl-UZ"/>
        </w:rPr>
        <w:t xml:space="preserve"> </w:t>
      </w:r>
      <w:r w:rsidR="007B736C" w:rsidRPr="00B07E93">
        <w:rPr>
          <w:i/>
          <w:iCs/>
          <w:sz w:val="20"/>
          <w:szCs w:val="20"/>
          <w:lang w:val="uz-Cyrl-UZ"/>
        </w:rPr>
        <w:t>ДСИ</w:t>
      </w:r>
      <w:r w:rsidR="007B736C">
        <w:rPr>
          <w:i/>
          <w:iCs/>
          <w:sz w:val="20"/>
          <w:szCs w:val="20"/>
          <w:lang w:val="uz-Cyrl-UZ"/>
        </w:rPr>
        <w:t xml:space="preserve">га </w:t>
      </w:r>
      <w:r w:rsidR="00810206">
        <w:rPr>
          <w:i/>
          <w:iCs/>
          <w:sz w:val="20"/>
          <w:szCs w:val="20"/>
          <w:lang w:val="uz-Cyrl-UZ"/>
        </w:rPr>
        <w:t xml:space="preserve">топширилган </w:t>
      </w:r>
      <w:r w:rsidR="007B736C" w:rsidRPr="00B07E93">
        <w:rPr>
          <w:i/>
          <w:iCs/>
          <w:sz w:val="20"/>
          <w:szCs w:val="20"/>
          <w:lang w:val="uz-Cyrl-UZ"/>
        </w:rPr>
        <w:t>ходимларнинг ўртача сони ва иш ҳақи жамғармаси кўрсатилга</w:t>
      </w:r>
      <w:r w:rsidR="007B736C">
        <w:rPr>
          <w:i/>
          <w:iCs/>
          <w:sz w:val="20"/>
          <w:szCs w:val="20"/>
          <w:lang w:val="uz-Cyrl-UZ"/>
        </w:rPr>
        <w:t>н ва ДСИ томонидан тасдиқланган бўлиши шарт</w:t>
      </w:r>
      <w:r w:rsidR="007B736C" w:rsidRPr="00B07E93">
        <w:rPr>
          <w:i/>
          <w:iCs/>
          <w:sz w:val="20"/>
          <w:szCs w:val="20"/>
          <w:lang w:val="uz-Cyrl-UZ"/>
        </w:rPr>
        <w:t>. Намуна</w:t>
      </w:r>
      <w:r w:rsidR="00810206">
        <w:rPr>
          <w:i/>
          <w:iCs/>
          <w:sz w:val="20"/>
          <w:szCs w:val="20"/>
          <w:lang w:val="uz-Cyrl-UZ"/>
        </w:rPr>
        <w:t>да кўрсатилган шакл бўлиши шарт.</w:t>
      </w:r>
    </w:p>
    <w:p w14:paraId="70B633F0" w14:textId="0B8F2BC1" w:rsidR="0046235A" w:rsidRPr="00860B28" w:rsidRDefault="0046235A" w:rsidP="007B736C">
      <w:pPr>
        <w:jc w:val="both"/>
        <w:rPr>
          <w:sz w:val="20"/>
          <w:szCs w:val="20"/>
          <w:lang w:val="uz-Cyrl-UZ"/>
        </w:rPr>
      </w:pPr>
    </w:p>
    <w:p w14:paraId="18F38164" w14:textId="77777777" w:rsidR="0046235A" w:rsidRPr="00860B28" w:rsidRDefault="0046235A" w:rsidP="0046235A">
      <w:pPr>
        <w:spacing w:before="120"/>
        <w:ind w:firstLine="426"/>
        <w:jc w:val="both"/>
        <w:rPr>
          <w:sz w:val="26"/>
          <w:szCs w:val="26"/>
          <w:lang w:val="uz-Cyrl-UZ"/>
        </w:rPr>
      </w:pPr>
    </w:p>
    <w:p w14:paraId="50B78EE7" w14:textId="77777777" w:rsidR="0046235A" w:rsidRPr="00860B28" w:rsidRDefault="0046235A" w:rsidP="0046235A">
      <w:pPr>
        <w:spacing w:before="120"/>
        <w:ind w:firstLine="426"/>
        <w:jc w:val="both"/>
        <w:rPr>
          <w:sz w:val="26"/>
          <w:szCs w:val="26"/>
          <w:lang w:val="uz-Cyrl-UZ"/>
        </w:rPr>
      </w:pPr>
    </w:p>
    <w:p w14:paraId="2CF208E3" w14:textId="77777777" w:rsidR="0046235A" w:rsidRPr="00860B28" w:rsidRDefault="0046235A" w:rsidP="0046235A">
      <w:pPr>
        <w:spacing w:before="120"/>
        <w:ind w:firstLine="426"/>
        <w:rPr>
          <w:lang w:val="uz-Cyrl-UZ"/>
        </w:rPr>
      </w:pPr>
    </w:p>
    <w:p w14:paraId="5C4BC58E" w14:textId="77777777" w:rsidR="0046235A" w:rsidRPr="00860B28" w:rsidRDefault="0046235A" w:rsidP="0046235A">
      <w:pPr>
        <w:spacing w:before="120"/>
        <w:ind w:firstLine="284"/>
        <w:jc w:val="both"/>
        <w:rPr>
          <w:lang w:val="uz-Cyrl-UZ"/>
        </w:rPr>
      </w:pPr>
    </w:p>
    <w:p w14:paraId="61E6B14D" w14:textId="77777777" w:rsidR="0046235A" w:rsidRPr="00860B28" w:rsidRDefault="0046235A" w:rsidP="0046235A">
      <w:pPr>
        <w:spacing w:before="120"/>
        <w:ind w:firstLine="284"/>
        <w:jc w:val="both"/>
        <w:rPr>
          <w:lang w:val="uz-Cyrl-UZ"/>
        </w:rPr>
      </w:pPr>
    </w:p>
    <w:p w14:paraId="6A2CB335" w14:textId="782FF3AE" w:rsidR="0046235A" w:rsidRDefault="0046235A" w:rsidP="0046235A">
      <w:pPr>
        <w:spacing w:before="120"/>
        <w:ind w:firstLine="284"/>
        <w:jc w:val="both"/>
        <w:rPr>
          <w:lang w:val="uz-Cyrl-UZ"/>
        </w:rPr>
      </w:pPr>
    </w:p>
    <w:p w14:paraId="62A458FD" w14:textId="77777777" w:rsidR="00E20B7D" w:rsidRPr="00860B28" w:rsidRDefault="00E20B7D" w:rsidP="0046235A">
      <w:pPr>
        <w:spacing w:before="120"/>
        <w:ind w:firstLine="284"/>
        <w:jc w:val="both"/>
        <w:rPr>
          <w:lang w:val="uz-Cyrl-UZ"/>
        </w:rPr>
      </w:pPr>
    </w:p>
    <w:p w14:paraId="4FE3E918" w14:textId="213F8B0B" w:rsidR="0046235A" w:rsidRDefault="0046235A" w:rsidP="0046235A">
      <w:pPr>
        <w:spacing w:before="120"/>
        <w:ind w:firstLine="284"/>
        <w:jc w:val="both"/>
        <w:rPr>
          <w:lang w:val="uz-Cyrl-UZ"/>
        </w:rPr>
      </w:pPr>
    </w:p>
    <w:p w14:paraId="1DC5F672" w14:textId="4E8C37E6" w:rsidR="00810206" w:rsidRDefault="00810206" w:rsidP="0046235A">
      <w:pPr>
        <w:spacing w:before="120"/>
        <w:ind w:firstLine="284"/>
        <w:jc w:val="both"/>
        <w:rPr>
          <w:lang w:val="uz-Cyrl-UZ"/>
        </w:rPr>
      </w:pPr>
    </w:p>
    <w:p w14:paraId="74494D24" w14:textId="77777777" w:rsidR="00810206" w:rsidRPr="00860B28" w:rsidRDefault="00810206" w:rsidP="0046235A">
      <w:pPr>
        <w:spacing w:before="120"/>
        <w:ind w:firstLine="284"/>
        <w:jc w:val="both"/>
        <w:rPr>
          <w:lang w:val="uz-Cyrl-UZ"/>
        </w:rPr>
      </w:pPr>
    </w:p>
    <w:p w14:paraId="381D921A" w14:textId="77777777" w:rsidR="0046235A" w:rsidRPr="00860B28" w:rsidRDefault="0046235A" w:rsidP="0046235A">
      <w:pPr>
        <w:spacing w:after="120"/>
        <w:rPr>
          <w:sz w:val="24"/>
          <w:szCs w:val="24"/>
          <w:lang w:val="uz-Cyrl-UZ" w:eastAsia="zh-CN"/>
        </w:rPr>
      </w:pPr>
    </w:p>
    <w:p w14:paraId="617AC516" w14:textId="77777777" w:rsidR="0046235A" w:rsidRPr="00860B28" w:rsidRDefault="0046235A" w:rsidP="0046235A">
      <w:pPr>
        <w:spacing w:after="120"/>
        <w:rPr>
          <w:sz w:val="24"/>
          <w:szCs w:val="24"/>
          <w:lang w:val="uz-Cyrl-UZ" w:eastAsia="zh-CN"/>
        </w:rPr>
      </w:pPr>
    </w:p>
    <w:p w14:paraId="3DE7CE6F" w14:textId="77777777" w:rsidR="0046235A" w:rsidRPr="00860B28" w:rsidRDefault="0046235A" w:rsidP="0046235A">
      <w:pPr>
        <w:spacing w:before="120"/>
        <w:ind w:firstLine="284"/>
        <w:jc w:val="right"/>
        <w:rPr>
          <w:b/>
          <w:sz w:val="24"/>
          <w:szCs w:val="24"/>
          <w:lang w:val="uz-Cyrl-UZ"/>
        </w:rPr>
      </w:pPr>
      <w:r w:rsidRPr="00860B28">
        <w:rPr>
          <w:b/>
          <w:sz w:val="24"/>
          <w:szCs w:val="24"/>
          <w:lang w:val="uz-Cyrl-UZ"/>
        </w:rPr>
        <w:t>4-ШАКЛ</w:t>
      </w:r>
    </w:p>
    <w:p w14:paraId="00E75251" w14:textId="77777777" w:rsidR="0046235A" w:rsidRPr="00860B28" w:rsidRDefault="0046235A" w:rsidP="0046235A">
      <w:pPr>
        <w:spacing w:before="120"/>
        <w:ind w:firstLine="284"/>
        <w:jc w:val="right"/>
        <w:rPr>
          <w:b/>
          <w:sz w:val="24"/>
          <w:szCs w:val="24"/>
          <w:lang w:val="uz-Cyrl-UZ"/>
        </w:rPr>
      </w:pPr>
    </w:p>
    <w:p w14:paraId="454DA6AC" w14:textId="77777777" w:rsidR="0046235A" w:rsidRPr="00860B28" w:rsidRDefault="0046235A" w:rsidP="0046235A">
      <w:pPr>
        <w:ind w:firstLine="284"/>
        <w:rPr>
          <w:b/>
          <w:sz w:val="24"/>
          <w:szCs w:val="24"/>
          <w:lang w:val="uz-Cyrl-UZ"/>
        </w:rPr>
      </w:pPr>
      <w:r w:rsidRPr="00860B28">
        <w:rPr>
          <w:b/>
          <w:sz w:val="24"/>
          <w:szCs w:val="24"/>
          <w:lang w:val="uz-Cyrl-UZ"/>
        </w:rPr>
        <w:t xml:space="preserve">ЭНГ ЯХШИ ТАКЛИФЛАРНИ ТАНЛАШДАГИ ОБЪЕКТГА ЎХШАШ ОБЪЕКТЛАРДА </w:t>
      </w:r>
    </w:p>
    <w:p w14:paraId="4EFFE5A2" w14:textId="77777777" w:rsidR="0046235A" w:rsidRPr="00860B28" w:rsidRDefault="0046235A" w:rsidP="0046235A">
      <w:pPr>
        <w:ind w:firstLine="284"/>
        <w:rPr>
          <w:b/>
          <w:sz w:val="24"/>
          <w:szCs w:val="24"/>
          <w:lang w:val="uz-Cyrl-UZ"/>
        </w:rPr>
      </w:pPr>
      <w:r w:rsidRPr="00860B28">
        <w:rPr>
          <w:b/>
          <w:sz w:val="24"/>
          <w:szCs w:val="24"/>
          <w:lang w:val="uz-Cyrl-UZ"/>
        </w:rPr>
        <w:t xml:space="preserve">ОХИРГИ УЧ ЙИЛЛИК ИШ ТАЖРИБАСИ </w:t>
      </w:r>
    </w:p>
    <w:p w14:paraId="4A19524A" w14:textId="77777777" w:rsidR="0046235A" w:rsidRPr="00860B28" w:rsidRDefault="0046235A" w:rsidP="0046235A">
      <w:pPr>
        <w:ind w:firstLine="284"/>
        <w:rPr>
          <w:b/>
          <w:sz w:val="24"/>
          <w:szCs w:val="24"/>
          <w:lang w:val="uz-Cyrl-UZ" w:eastAsia="zh-CN"/>
        </w:rPr>
      </w:pPr>
    </w:p>
    <w:p w14:paraId="4876C3F0" w14:textId="77777777" w:rsidR="0046235A" w:rsidRPr="00860B28" w:rsidRDefault="0046235A" w:rsidP="0046235A">
      <w:pPr>
        <w:ind w:firstLine="284"/>
        <w:rPr>
          <w:sz w:val="24"/>
          <w:szCs w:val="24"/>
          <w:lang w:eastAsia="zh-CN"/>
        </w:rPr>
      </w:pPr>
      <w:r w:rsidRPr="00860B28">
        <w:rPr>
          <w:sz w:val="24"/>
          <w:szCs w:val="24"/>
          <w:lang w:eastAsia="zh-CN"/>
        </w:rPr>
        <w:t>_____________________________________________________________________________</w:t>
      </w:r>
    </w:p>
    <w:p w14:paraId="0F47ACFA" w14:textId="77777777" w:rsidR="0046235A" w:rsidRPr="00860B28" w:rsidRDefault="0046235A" w:rsidP="0046235A">
      <w:pPr>
        <w:spacing w:after="120"/>
        <w:ind w:firstLine="284"/>
        <w:rPr>
          <w:i/>
          <w:sz w:val="16"/>
          <w:szCs w:val="16"/>
          <w:lang w:val="uz-Cyrl-UZ" w:eastAsia="zh-CN"/>
        </w:rPr>
      </w:pPr>
      <w:r w:rsidRPr="00860B28">
        <w:rPr>
          <w:i/>
          <w:sz w:val="16"/>
          <w:szCs w:val="16"/>
          <w:lang w:eastAsia="zh-CN"/>
        </w:rPr>
        <w:t>(</w:t>
      </w:r>
      <w:r w:rsidRPr="00860B28">
        <w:rPr>
          <w:i/>
          <w:sz w:val="16"/>
          <w:szCs w:val="16"/>
          <w:lang w:val="uz-Cyrl-UZ" w:eastAsia="zh-CN"/>
        </w:rPr>
        <w:t>Энг яхши таклифларни танлаш иштирокчисининг номи</w:t>
      </w:r>
      <w:r w:rsidRPr="00860B28">
        <w:rPr>
          <w:i/>
          <w:sz w:val="16"/>
          <w:szCs w:val="16"/>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
        <w:gridCol w:w="1981"/>
        <w:gridCol w:w="1487"/>
        <w:gridCol w:w="1563"/>
        <w:gridCol w:w="1389"/>
        <w:gridCol w:w="1389"/>
        <w:gridCol w:w="1389"/>
      </w:tblGrid>
      <w:tr w:rsidR="0046235A" w:rsidRPr="00860B28" w14:paraId="7D54AB1F" w14:textId="77777777" w:rsidTr="00294259">
        <w:tc>
          <w:tcPr>
            <w:tcW w:w="811" w:type="dxa"/>
            <w:vMerge w:val="restart"/>
            <w:shd w:val="clear" w:color="auto" w:fill="auto"/>
            <w:vAlign w:val="center"/>
          </w:tcPr>
          <w:p w14:paraId="4BC39DAE" w14:textId="77777777" w:rsidR="0046235A" w:rsidRPr="00860B28" w:rsidRDefault="0046235A" w:rsidP="00294259">
            <w:pPr>
              <w:rPr>
                <w:b/>
                <w:sz w:val="24"/>
                <w:szCs w:val="24"/>
                <w:lang w:val="uz-Cyrl-UZ" w:eastAsia="zh-CN"/>
              </w:rPr>
            </w:pPr>
            <w:r w:rsidRPr="00860B28">
              <w:rPr>
                <w:b/>
                <w:sz w:val="24"/>
                <w:szCs w:val="24"/>
                <w:lang w:val="uz-Cyrl-UZ" w:eastAsia="zh-CN"/>
              </w:rPr>
              <w:t>Т/р</w:t>
            </w:r>
          </w:p>
        </w:tc>
        <w:tc>
          <w:tcPr>
            <w:tcW w:w="1981" w:type="dxa"/>
            <w:vMerge w:val="restart"/>
            <w:shd w:val="clear" w:color="auto" w:fill="auto"/>
            <w:vAlign w:val="center"/>
          </w:tcPr>
          <w:p w14:paraId="2A84F228" w14:textId="77777777" w:rsidR="0046235A" w:rsidRPr="00860B28" w:rsidRDefault="0046235A" w:rsidP="00294259">
            <w:pPr>
              <w:rPr>
                <w:b/>
                <w:sz w:val="24"/>
                <w:szCs w:val="24"/>
                <w:lang w:val="uz-Cyrl-UZ" w:eastAsia="zh-CN"/>
              </w:rPr>
            </w:pPr>
            <w:r w:rsidRPr="00860B28">
              <w:rPr>
                <w:b/>
                <w:sz w:val="24"/>
                <w:szCs w:val="24"/>
                <w:lang w:val="uz-Cyrl-UZ" w:eastAsia="zh-CN"/>
              </w:rPr>
              <w:t>Объект номи, пудрат шартномаси суммаси, ишларнинг бошланиш ва якунланиш санаси</w:t>
            </w:r>
          </w:p>
        </w:tc>
        <w:tc>
          <w:tcPr>
            <w:tcW w:w="1408" w:type="dxa"/>
            <w:vMerge w:val="restart"/>
            <w:shd w:val="clear" w:color="auto" w:fill="auto"/>
            <w:vAlign w:val="center"/>
          </w:tcPr>
          <w:p w14:paraId="494AA91F" w14:textId="77777777" w:rsidR="0046235A" w:rsidRPr="00860B28" w:rsidRDefault="0046235A" w:rsidP="00294259">
            <w:pPr>
              <w:rPr>
                <w:b/>
                <w:sz w:val="24"/>
                <w:szCs w:val="24"/>
                <w:lang w:val="uz-Cyrl-UZ" w:eastAsia="zh-CN"/>
              </w:rPr>
            </w:pPr>
            <w:r w:rsidRPr="00860B28">
              <w:rPr>
                <w:b/>
                <w:sz w:val="24"/>
                <w:szCs w:val="24"/>
                <w:lang w:val="uz-Cyrl-UZ" w:eastAsia="zh-CN"/>
              </w:rPr>
              <w:t>Буюртмачи номи</w:t>
            </w:r>
          </w:p>
        </w:tc>
        <w:tc>
          <w:tcPr>
            <w:tcW w:w="1487" w:type="dxa"/>
            <w:vMerge w:val="restart"/>
            <w:shd w:val="clear" w:color="auto" w:fill="auto"/>
            <w:vAlign w:val="center"/>
          </w:tcPr>
          <w:p w14:paraId="5046D3C4" w14:textId="77777777" w:rsidR="0046235A" w:rsidRPr="00860B28" w:rsidRDefault="0046235A" w:rsidP="00294259">
            <w:pPr>
              <w:rPr>
                <w:b/>
                <w:sz w:val="24"/>
                <w:szCs w:val="24"/>
                <w:lang w:val="uz-Cyrl-UZ" w:eastAsia="zh-CN"/>
              </w:rPr>
            </w:pPr>
            <w:r w:rsidRPr="00860B28">
              <w:rPr>
                <w:b/>
                <w:sz w:val="24"/>
                <w:szCs w:val="24"/>
                <w:lang w:val="uz-Cyrl-UZ" w:eastAsia="zh-CN"/>
              </w:rPr>
              <w:t>Бажарилган ишлар суммаси</w:t>
            </w:r>
          </w:p>
        </w:tc>
        <w:tc>
          <w:tcPr>
            <w:tcW w:w="4167" w:type="dxa"/>
            <w:gridSpan w:val="3"/>
            <w:shd w:val="clear" w:color="auto" w:fill="auto"/>
            <w:vAlign w:val="center"/>
          </w:tcPr>
          <w:p w14:paraId="4836E74F" w14:textId="77777777" w:rsidR="0046235A" w:rsidRPr="00860B28" w:rsidRDefault="0046235A" w:rsidP="00294259">
            <w:pPr>
              <w:rPr>
                <w:b/>
                <w:sz w:val="24"/>
                <w:szCs w:val="24"/>
                <w:lang w:val="uz-Cyrl-UZ" w:eastAsia="zh-CN"/>
              </w:rPr>
            </w:pPr>
            <w:r w:rsidRPr="00860B28">
              <w:rPr>
                <w:b/>
                <w:sz w:val="24"/>
                <w:szCs w:val="24"/>
                <w:lang w:val="uz-Cyrl-UZ" w:eastAsia="zh-CN"/>
              </w:rPr>
              <w:t>Шундан йиллар бўйича</w:t>
            </w:r>
          </w:p>
        </w:tc>
      </w:tr>
      <w:tr w:rsidR="0046235A" w:rsidRPr="00860B28" w14:paraId="2E1B3C9F" w14:textId="77777777" w:rsidTr="00294259">
        <w:tc>
          <w:tcPr>
            <w:tcW w:w="811" w:type="dxa"/>
            <w:vMerge/>
            <w:shd w:val="clear" w:color="auto" w:fill="auto"/>
            <w:vAlign w:val="center"/>
          </w:tcPr>
          <w:p w14:paraId="3435B3E8" w14:textId="77777777" w:rsidR="0046235A" w:rsidRPr="00860B28" w:rsidRDefault="0046235A" w:rsidP="00294259">
            <w:pPr>
              <w:rPr>
                <w:b/>
                <w:sz w:val="24"/>
                <w:szCs w:val="24"/>
                <w:lang w:val="uz-Cyrl-UZ" w:eastAsia="zh-CN"/>
              </w:rPr>
            </w:pPr>
          </w:p>
        </w:tc>
        <w:tc>
          <w:tcPr>
            <w:tcW w:w="1981" w:type="dxa"/>
            <w:vMerge/>
            <w:shd w:val="clear" w:color="auto" w:fill="auto"/>
            <w:vAlign w:val="center"/>
          </w:tcPr>
          <w:p w14:paraId="0B4397A3" w14:textId="77777777" w:rsidR="0046235A" w:rsidRPr="00860B28" w:rsidRDefault="0046235A" w:rsidP="00294259">
            <w:pPr>
              <w:rPr>
                <w:b/>
                <w:sz w:val="24"/>
                <w:szCs w:val="24"/>
                <w:lang w:val="uz-Cyrl-UZ" w:eastAsia="zh-CN"/>
              </w:rPr>
            </w:pPr>
          </w:p>
        </w:tc>
        <w:tc>
          <w:tcPr>
            <w:tcW w:w="1408" w:type="dxa"/>
            <w:vMerge/>
            <w:shd w:val="clear" w:color="auto" w:fill="auto"/>
            <w:vAlign w:val="center"/>
          </w:tcPr>
          <w:p w14:paraId="3B1CFF36" w14:textId="77777777" w:rsidR="0046235A" w:rsidRPr="00860B28" w:rsidRDefault="0046235A" w:rsidP="00294259">
            <w:pPr>
              <w:rPr>
                <w:b/>
                <w:sz w:val="24"/>
                <w:szCs w:val="24"/>
                <w:lang w:val="uz-Cyrl-UZ" w:eastAsia="zh-CN"/>
              </w:rPr>
            </w:pPr>
          </w:p>
        </w:tc>
        <w:tc>
          <w:tcPr>
            <w:tcW w:w="1487" w:type="dxa"/>
            <w:vMerge/>
            <w:shd w:val="clear" w:color="auto" w:fill="auto"/>
            <w:vAlign w:val="center"/>
          </w:tcPr>
          <w:p w14:paraId="6277A0E4" w14:textId="77777777" w:rsidR="0046235A" w:rsidRPr="00860B28" w:rsidRDefault="0046235A" w:rsidP="00294259">
            <w:pPr>
              <w:rPr>
                <w:b/>
                <w:sz w:val="24"/>
                <w:szCs w:val="24"/>
                <w:lang w:val="uz-Cyrl-UZ" w:eastAsia="zh-CN"/>
              </w:rPr>
            </w:pPr>
          </w:p>
        </w:tc>
        <w:tc>
          <w:tcPr>
            <w:tcW w:w="1389" w:type="dxa"/>
            <w:shd w:val="clear" w:color="auto" w:fill="auto"/>
            <w:vAlign w:val="center"/>
          </w:tcPr>
          <w:p w14:paraId="226448B6" w14:textId="77777777" w:rsidR="0046235A" w:rsidRPr="00860B28" w:rsidRDefault="0046235A" w:rsidP="00294259">
            <w:pPr>
              <w:rPr>
                <w:b/>
                <w:sz w:val="24"/>
                <w:szCs w:val="24"/>
                <w:lang w:val="uz-Cyrl-UZ" w:eastAsia="zh-CN"/>
              </w:rPr>
            </w:pPr>
            <w:r w:rsidRPr="00860B28">
              <w:rPr>
                <w:b/>
                <w:sz w:val="24"/>
                <w:szCs w:val="24"/>
                <w:lang w:val="uz-Cyrl-UZ" w:eastAsia="zh-CN"/>
              </w:rPr>
              <w:t>2019 й.</w:t>
            </w:r>
          </w:p>
        </w:tc>
        <w:tc>
          <w:tcPr>
            <w:tcW w:w="1389" w:type="dxa"/>
            <w:shd w:val="clear" w:color="auto" w:fill="auto"/>
            <w:vAlign w:val="center"/>
          </w:tcPr>
          <w:p w14:paraId="7C462795" w14:textId="77777777" w:rsidR="0046235A" w:rsidRPr="00860B28" w:rsidRDefault="0046235A" w:rsidP="00294259">
            <w:pPr>
              <w:rPr>
                <w:b/>
                <w:sz w:val="24"/>
                <w:szCs w:val="24"/>
                <w:lang w:val="uz-Cyrl-UZ" w:eastAsia="zh-CN"/>
              </w:rPr>
            </w:pPr>
            <w:r w:rsidRPr="00860B28">
              <w:rPr>
                <w:b/>
                <w:sz w:val="24"/>
                <w:szCs w:val="24"/>
                <w:lang w:val="uz-Cyrl-UZ" w:eastAsia="zh-CN"/>
              </w:rPr>
              <w:t>2020 й.</w:t>
            </w:r>
          </w:p>
        </w:tc>
        <w:tc>
          <w:tcPr>
            <w:tcW w:w="1389" w:type="dxa"/>
            <w:shd w:val="clear" w:color="auto" w:fill="auto"/>
            <w:vAlign w:val="center"/>
          </w:tcPr>
          <w:p w14:paraId="2A698B8C" w14:textId="77777777" w:rsidR="0046235A" w:rsidRPr="00860B28" w:rsidRDefault="0046235A" w:rsidP="00294259">
            <w:pPr>
              <w:rPr>
                <w:b/>
                <w:sz w:val="24"/>
                <w:szCs w:val="24"/>
                <w:lang w:val="uz-Cyrl-UZ" w:eastAsia="zh-CN"/>
              </w:rPr>
            </w:pPr>
            <w:r w:rsidRPr="00860B28">
              <w:rPr>
                <w:b/>
                <w:sz w:val="24"/>
                <w:szCs w:val="24"/>
                <w:lang w:val="uz-Cyrl-UZ" w:eastAsia="zh-CN"/>
              </w:rPr>
              <w:t>2021 й.</w:t>
            </w:r>
          </w:p>
        </w:tc>
      </w:tr>
      <w:tr w:rsidR="0046235A" w:rsidRPr="00860B28" w14:paraId="759C468B" w14:textId="77777777" w:rsidTr="00294259">
        <w:tc>
          <w:tcPr>
            <w:tcW w:w="811" w:type="dxa"/>
            <w:shd w:val="clear" w:color="auto" w:fill="auto"/>
          </w:tcPr>
          <w:p w14:paraId="65F17388" w14:textId="77777777" w:rsidR="0046235A" w:rsidRPr="00860B28" w:rsidRDefault="0046235A" w:rsidP="00294259">
            <w:pPr>
              <w:rPr>
                <w:sz w:val="24"/>
                <w:szCs w:val="24"/>
                <w:lang w:val="uz-Cyrl-UZ" w:eastAsia="zh-CN"/>
              </w:rPr>
            </w:pPr>
          </w:p>
        </w:tc>
        <w:tc>
          <w:tcPr>
            <w:tcW w:w="1981" w:type="dxa"/>
            <w:shd w:val="clear" w:color="auto" w:fill="auto"/>
          </w:tcPr>
          <w:p w14:paraId="7AEA0517" w14:textId="77777777" w:rsidR="0046235A" w:rsidRPr="00860B28" w:rsidRDefault="0046235A" w:rsidP="00294259">
            <w:pPr>
              <w:rPr>
                <w:sz w:val="24"/>
                <w:szCs w:val="24"/>
                <w:lang w:val="uz-Cyrl-UZ" w:eastAsia="zh-CN"/>
              </w:rPr>
            </w:pPr>
          </w:p>
        </w:tc>
        <w:tc>
          <w:tcPr>
            <w:tcW w:w="1408" w:type="dxa"/>
            <w:shd w:val="clear" w:color="auto" w:fill="auto"/>
          </w:tcPr>
          <w:p w14:paraId="7ED237A4" w14:textId="77777777" w:rsidR="0046235A" w:rsidRPr="00860B28" w:rsidRDefault="0046235A" w:rsidP="00294259">
            <w:pPr>
              <w:rPr>
                <w:sz w:val="24"/>
                <w:szCs w:val="24"/>
                <w:lang w:val="uz-Cyrl-UZ" w:eastAsia="zh-CN"/>
              </w:rPr>
            </w:pPr>
          </w:p>
        </w:tc>
        <w:tc>
          <w:tcPr>
            <w:tcW w:w="1487" w:type="dxa"/>
            <w:shd w:val="clear" w:color="auto" w:fill="auto"/>
          </w:tcPr>
          <w:p w14:paraId="61AD8B2F" w14:textId="77777777" w:rsidR="0046235A" w:rsidRPr="00860B28" w:rsidRDefault="0046235A" w:rsidP="00294259">
            <w:pPr>
              <w:rPr>
                <w:sz w:val="24"/>
                <w:szCs w:val="24"/>
                <w:lang w:val="uz-Cyrl-UZ" w:eastAsia="zh-CN"/>
              </w:rPr>
            </w:pPr>
          </w:p>
        </w:tc>
        <w:tc>
          <w:tcPr>
            <w:tcW w:w="1389" w:type="dxa"/>
            <w:shd w:val="clear" w:color="auto" w:fill="auto"/>
          </w:tcPr>
          <w:p w14:paraId="59C1669C" w14:textId="77777777" w:rsidR="0046235A" w:rsidRPr="00860B28" w:rsidRDefault="0046235A" w:rsidP="00294259">
            <w:pPr>
              <w:rPr>
                <w:sz w:val="24"/>
                <w:szCs w:val="24"/>
                <w:lang w:val="uz-Cyrl-UZ" w:eastAsia="zh-CN"/>
              </w:rPr>
            </w:pPr>
          </w:p>
        </w:tc>
        <w:tc>
          <w:tcPr>
            <w:tcW w:w="1389" w:type="dxa"/>
            <w:shd w:val="clear" w:color="auto" w:fill="auto"/>
          </w:tcPr>
          <w:p w14:paraId="6B8A5506" w14:textId="77777777" w:rsidR="0046235A" w:rsidRPr="00860B28" w:rsidRDefault="0046235A" w:rsidP="00294259">
            <w:pPr>
              <w:rPr>
                <w:sz w:val="24"/>
                <w:szCs w:val="24"/>
                <w:lang w:val="uz-Cyrl-UZ" w:eastAsia="zh-CN"/>
              </w:rPr>
            </w:pPr>
          </w:p>
        </w:tc>
        <w:tc>
          <w:tcPr>
            <w:tcW w:w="1389" w:type="dxa"/>
            <w:shd w:val="clear" w:color="auto" w:fill="auto"/>
          </w:tcPr>
          <w:p w14:paraId="34ECA5AA" w14:textId="77777777" w:rsidR="0046235A" w:rsidRPr="00860B28" w:rsidRDefault="0046235A" w:rsidP="00294259">
            <w:pPr>
              <w:rPr>
                <w:sz w:val="24"/>
                <w:szCs w:val="24"/>
                <w:lang w:val="uz-Cyrl-UZ" w:eastAsia="zh-CN"/>
              </w:rPr>
            </w:pPr>
          </w:p>
        </w:tc>
      </w:tr>
      <w:tr w:rsidR="0046235A" w:rsidRPr="00860B28" w14:paraId="18D35765" w14:textId="77777777" w:rsidTr="00294259">
        <w:tc>
          <w:tcPr>
            <w:tcW w:w="811" w:type="dxa"/>
            <w:shd w:val="clear" w:color="auto" w:fill="auto"/>
          </w:tcPr>
          <w:p w14:paraId="074B2FE5" w14:textId="77777777" w:rsidR="0046235A" w:rsidRPr="00860B28" w:rsidRDefault="0046235A" w:rsidP="00294259">
            <w:pPr>
              <w:rPr>
                <w:sz w:val="24"/>
                <w:szCs w:val="24"/>
                <w:lang w:val="uz-Cyrl-UZ" w:eastAsia="zh-CN"/>
              </w:rPr>
            </w:pPr>
          </w:p>
        </w:tc>
        <w:tc>
          <w:tcPr>
            <w:tcW w:w="1981" w:type="dxa"/>
            <w:shd w:val="clear" w:color="auto" w:fill="auto"/>
          </w:tcPr>
          <w:p w14:paraId="6A791F28" w14:textId="77777777" w:rsidR="0046235A" w:rsidRPr="00860B28" w:rsidRDefault="0046235A" w:rsidP="00294259">
            <w:pPr>
              <w:rPr>
                <w:sz w:val="24"/>
                <w:szCs w:val="24"/>
                <w:lang w:val="uz-Cyrl-UZ" w:eastAsia="zh-CN"/>
              </w:rPr>
            </w:pPr>
          </w:p>
        </w:tc>
        <w:tc>
          <w:tcPr>
            <w:tcW w:w="1408" w:type="dxa"/>
            <w:shd w:val="clear" w:color="auto" w:fill="auto"/>
          </w:tcPr>
          <w:p w14:paraId="43AD3FDC" w14:textId="77777777" w:rsidR="0046235A" w:rsidRPr="00860B28" w:rsidRDefault="0046235A" w:rsidP="00294259">
            <w:pPr>
              <w:rPr>
                <w:sz w:val="24"/>
                <w:szCs w:val="24"/>
                <w:lang w:val="uz-Cyrl-UZ" w:eastAsia="zh-CN"/>
              </w:rPr>
            </w:pPr>
          </w:p>
        </w:tc>
        <w:tc>
          <w:tcPr>
            <w:tcW w:w="1487" w:type="dxa"/>
            <w:shd w:val="clear" w:color="auto" w:fill="auto"/>
          </w:tcPr>
          <w:p w14:paraId="6877BE33" w14:textId="77777777" w:rsidR="0046235A" w:rsidRPr="00860B28" w:rsidRDefault="0046235A" w:rsidP="00294259">
            <w:pPr>
              <w:rPr>
                <w:sz w:val="24"/>
                <w:szCs w:val="24"/>
                <w:lang w:val="uz-Cyrl-UZ" w:eastAsia="zh-CN"/>
              </w:rPr>
            </w:pPr>
          </w:p>
        </w:tc>
        <w:tc>
          <w:tcPr>
            <w:tcW w:w="1389" w:type="dxa"/>
            <w:shd w:val="clear" w:color="auto" w:fill="auto"/>
          </w:tcPr>
          <w:p w14:paraId="54C89E37" w14:textId="77777777" w:rsidR="0046235A" w:rsidRPr="00860B28" w:rsidRDefault="0046235A" w:rsidP="00294259">
            <w:pPr>
              <w:rPr>
                <w:sz w:val="24"/>
                <w:szCs w:val="24"/>
                <w:lang w:val="uz-Cyrl-UZ" w:eastAsia="zh-CN"/>
              </w:rPr>
            </w:pPr>
          </w:p>
        </w:tc>
        <w:tc>
          <w:tcPr>
            <w:tcW w:w="1389" w:type="dxa"/>
            <w:shd w:val="clear" w:color="auto" w:fill="auto"/>
          </w:tcPr>
          <w:p w14:paraId="2F6A8F34" w14:textId="77777777" w:rsidR="0046235A" w:rsidRPr="00860B28" w:rsidRDefault="0046235A" w:rsidP="00294259">
            <w:pPr>
              <w:rPr>
                <w:sz w:val="24"/>
                <w:szCs w:val="24"/>
                <w:lang w:val="uz-Cyrl-UZ" w:eastAsia="zh-CN"/>
              </w:rPr>
            </w:pPr>
          </w:p>
        </w:tc>
        <w:tc>
          <w:tcPr>
            <w:tcW w:w="1389" w:type="dxa"/>
            <w:shd w:val="clear" w:color="auto" w:fill="auto"/>
          </w:tcPr>
          <w:p w14:paraId="260494F6" w14:textId="77777777" w:rsidR="0046235A" w:rsidRPr="00860B28" w:rsidRDefault="0046235A" w:rsidP="00294259">
            <w:pPr>
              <w:rPr>
                <w:sz w:val="24"/>
                <w:szCs w:val="24"/>
                <w:lang w:val="uz-Cyrl-UZ" w:eastAsia="zh-CN"/>
              </w:rPr>
            </w:pPr>
          </w:p>
        </w:tc>
      </w:tr>
      <w:tr w:rsidR="0046235A" w:rsidRPr="00860B28" w14:paraId="065E284E" w14:textId="77777777" w:rsidTr="00294259">
        <w:tc>
          <w:tcPr>
            <w:tcW w:w="811" w:type="dxa"/>
            <w:shd w:val="clear" w:color="auto" w:fill="auto"/>
          </w:tcPr>
          <w:p w14:paraId="7ECC6FBD" w14:textId="77777777" w:rsidR="0046235A" w:rsidRPr="00860B28" w:rsidRDefault="0046235A" w:rsidP="00294259">
            <w:pPr>
              <w:rPr>
                <w:sz w:val="24"/>
                <w:szCs w:val="24"/>
                <w:lang w:val="uz-Cyrl-UZ" w:eastAsia="zh-CN"/>
              </w:rPr>
            </w:pPr>
          </w:p>
        </w:tc>
        <w:tc>
          <w:tcPr>
            <w:tcW w:w="1981" w:type="dxa"/>
            <w:shd w:val="clear" w:color="auto" w:fill="auto"/>
          </w:tcPr>
          <w:p w14:paraId="03E7B2C1" w14:textId="77777777" w:rsidR="0046235A" w:rsidRPr="00860B28" w:rsidRDefault="0046235A" w:rsidP="00294259">
            <w:pPr>
              <w:rPr>
                <w:sz w:val="24"/>
                <w:szCs w:val="24"/>
                <w:lang w:val="uz-Cyrl-UZ" w:eastAsia="zh-CN"/>
              </w:rPr>
            </w:pPr>
          </w:p>
        </w:tc>
        <w:tc>
          <w:tcPr>
            <w:tcW w:w="1408" w:type="dxa"/>
            <w:shd w:val="clear" w:color="auto" w:fill="auto"/>
          </w:tcPr>
          <w:p w14:paraId="6AC14AC9" w14:textId="77777777" w:rsidR="0046235A" w:rsidRPr="00860B28" w:rsidRDefault="0046235A" w:rsidP="00294259">
            <w:pPr>
              <w:rPr>
                <w:sz w:val="24"/>
                <w:szCs w:val="24"/>
                <w:lang w:val="uz-Cyrl-UZ" w:eastAsia="zh-CN"/>
              </w:rPr>
            </w:pPr>
          </w:p>
        </w:tc>
        <w:tc>
          <w:tcPr>
            <w:tcW w:w="1487" w:type="dxa"/>
            <w:shd w:val="clear" w:color="auto" w:fill="auto"/>
          </w:tcPr>
          <w:p w14:paraId="145EF576" w14:textId="77777777" w:rsidR="0046235A" w:rsidRPr="00860B28" w:rsidRDefault="0046235A" w:rsidP="00294259">
            <w:pPr>
              <w:rPr>
                <w:sz w:val="24"/>
                <w:szCs w:val="24"/>
                <w:lang w:val="uz-Cyrl-UZ" w:eastAsia="zh-CN"/>
              </w:rPr>
            </w:pPr>
          </w:p>
        </w:tc>
        <w:tc>
          <w:tcPr>
            <w:tcW w:w="1389" w:type="dxa"/>
            <w:shd w:val="clear" w:color="auto" w:fill="auto"/>
          </w:tcPr>
          <w:p w14:paraId="19FB6DB0" w14:textId="77777777" w:rsidR="0046235A" w:rsidRPr="00860B28" w:rsidRDefault="0046235A" w:rsidP="00294259">
            <w:pPr>
              <w:rPr>
                <w:sz w:val="24"/>
                <w:szCs w:val="24"/>
                <w:lang w:val="uz-Cyrl-UZ" w:eastAsia="zh-CN"/>
              </w:rPr>
            </w:pPr>
          </w:p>
        </w:tc>
        <w:tc>
          <w:tcPr>
            <w:tcW w:w="1389" w:type="dxa"/>
            <w:shd w:val="clear" w:color="auto" w:fill="auto"/>
          </w:tcPr>
          <w:p w14:paraId="5DABA6CB" w14:textId="77777777" w:rsidR="0046235A" w:rsidRPr="00860B28" w:rsidRDefault="0046235A" w:rsidP="00294259">
            <w:pPr>
              <w:rPr>
                <w:sz w:val="24"/>
                <w:szCs w:val="24"/>
                <w:lang w:val="uz-Cyrl-UZ" w:eastAsia="zh-CN"/>
              </w:rPr>
            </w:pPr>
          </w:p>
        </w:tc>
        <w:tc>
          <w:tcPr>
            <w:tcW w:w="1389" w:type="dxa"/>
            <w:shd w:val="clear" w:color="auto" w:fill="auto"/>
          </w:tcPr>
          <w:p w14:paraId="1D2A99E2" w14:textId="77777777" w:rsidR="0046235A" w:rsidRPr="00860B28" w:rsidRDefault="0046235A" w:rsidP="00294259">
            <w:pPr>
              <w:rPr>
                <w:sz w:val="24"/>
                <w:szCs w:val="24"/>
                <w:lang w:val="uz-Cyrl-UZ" w:eastAsia="zh-CN"/>
              </w:rPr>
            </w:pPr>
          </w:p>
        </w:tc>
      </w:tr>
      <w:tr w:rsidR="0046235A" w:rsidRPr="00860B28" w14:paraId="2D45DCFB" w14:textId="77777777" w:rsidTr="00294259">
        <w:tc>
          <w:tcPr>
            <w:tcW w:w="2792" w:type="dxa"/>
            <w:gridSpan w:val="2"/>
            <w:shd w:val="clear" w:color="auto" w:fill="auto"/>
          </w:tcPr>
          <w:p w14:paraId="653CEA76" w14:textId="77777777" w:rsidR="0046235A" w:rsidRPr="00860B28" w:rsidRDefault="0046235A" w:rsidP="00294259">
            <w:pPr>
              <w:rPr>
                <w:sz w:val="24"/>
                <w:szCs w:val="24"/>
                <w:lang w:val="uz-Cyrl-UZ" w:eastAsia="zh-CN"/>
              </w:rPr>
            </w:pPr>
            <w:r w:rsidRPr="00860B28">
              <w:rPr>
                <w:sz w:val="24"/>
                <w:szCs w:val="24"/>
                <w:lang w:val="uz-Cyrl-UZ" w:eastAsia="zh-CN"/>
              </w:rPr>
              <w:t>Жами:</w:t>
            </w:r>
          </w:p>
        </w:tc>
        <w:tc>
          <w:tcPr>
            <w:tcW w:w="1408" w:type="dxa"/>
            <w:shd w:val="clear" w:color="auto" w:fill="auto"/>
          </w:tcPr>
          <w:p w14:paraId="6CFB9E8F" w14:textId="77777777" w:rsidR="0046235A" w:rsidRPr="00860B28" w:rsidRDefault="0046235A" w:rsidP="00294259">
            <w:pPr>
              <w:rPr>
                <w:sz w:val="24"/>
                <w:szCs w:val="24"/>
                <w:lang w:val="uz-Cyrl-UZ" w:eastAsia="zh-CN"/>
              </w:rPr>
            </w:pPr>
          </w:p>
        </w:tc>
        <w:tc>
          <w:tcPr>
            <w:tcW w:w="1487" w:type="dxa"/>
            <w:shd w:val="clear" w:color="auto" w:fill="auto"/>
          </w:tcPr>
          <w:p w14:paraId="0BFED128" w14:textId="77777777" w:rsidR="0046235A" w:rsidRPr="00860B28" w:rsidRDefault="0046235A" w:rsidP="00294259">
            <w:pPr>
              <w:rPr>
                <w:sz w:val="24"/>
                <w:szCs w:val="24"/>
                <w:lang w:val="uz-Cyrl-UZ" w:eastAsia="zh-CN"/>
              </w:rPr>
            </w:pPr>
          </w:p>
        </w:tc>
        <w:tc>
          <w:tcPr>
            <w:tcW w:w="1389" w:type="dxa"/>
            <w:shd w:val="clear" w:color="auto" w:fill="auto"/>
          </w:tcPr>
          <w:p w14:paraId="49AAB316" w14:textId="77777777" w:rsidR="0046235A" w:rsidRPr="00860B28" w:rsidRDefault="0046235A" w:rsidP="00294259">
            <w:pPr>
              <w:rPr>
                <w:sz w:val="24"/>
                <w:szCs w:val="24"/>
                <w:lang w:val="uz-Cyrl-UZ" w:eastAsia="zh-CN"/>
              </w:rPr>
            </w:pPr>
          </w:p>
        </w:tc>
        <w:tc>
          <w:tcPr>
            <w:tcW w:w="1389" w:type="dxa"/>
            <w:shd w:val="clear" w:color="auto" w:fill="auto"/>
          </w:tcPr>
          <w:p w14:paraId="34A53EBD" w14:textId="77777777" w:rsidR="0046235A" w:rsidRPr="00860B28" w:rsidRDefault="0046235A" w:rsidP="00294259">
            <w:pPr>
              <w:rPr>
                <w:sz w:val="24"/>
                <w:szCs w:val="24"/>
                <w:lang w:val="uz-Cyrl-UZ" w:eastAsia="zh-CN"/>
              </w:rPr>
            </w:pPr>
          </w:p>
        </w:tc>
        <w:tc>
          <w:tcPr>
            <w:tcW w:w="1389" w:type="dxa"/>
            <w:shd w:val="clear" w:color="auto" w:fill="auto"/>
          </w:tcPr>
          <w:p w14:paraId="4264BA24" w14:textId="77777777" w:rsidR="0046235A" w:rsidRPr="00860B28" w:rsidRDefault="0046235A" w:rsidP="00294259">
            <w:pPr>
              <w:rPr>
                <w:sz w:val="24"/>
                <w:szCs w:val="24"/>
                <w:lang w:val="uz-Cyrl-UZ" w:eastAsia="zh-CN"/>
              </w:rPr>
            </w:pPr>
          </w:p>
        </w:tc>
      </w:tr>
    </w:tbl>
    <w:p w14:paraId="6C3B6438" w14:textId="77777777" w:rsidR="0046235A" w:rsidRPr="00860B28" w:rsidRDefault="0046235A" w:rsidP="0046235A">
      <w:pPr>
        <w:ind w:firstLine="284"/>
        <w:rPr>
          <w:sz w:val="24"/>
          <w:szCs w:val="24"/>
          <w:lang w:val="uz-Cyrl-UZ" w:eastAsia="zh-CN"/>
        </w:rPr>
      </w:pPr>
    </w:p>
    <w:p w14:paraId="3D80ACC8" w14:textId="77777777" w:rsidR="0046235A" w:rsidRPr="00860B28" w:rsidRDefault="0046235A" w:rsidP="0046235A">
      <w:pPr>
        <w:ind w:firstLine="284"/>
        <w:jc w:val="both"/>
        <w:rPr>
          <w:sz w:val="24"/>
          <w:szCs w:val="24"/>
          <w:lang w:val="uz-Cyrl-UZ" w:eastAsia="zh-CN"/>
        </w:rPr>
      </w:pPr>
    </w:p>
    <w:p w14:paraId="0C7158FD" w14:textId="77777777" w:rsidR="0046235A" w:rsidRPr="00860B28" w:rsidRDefault="0046235A" w:rsidP="0046235A">
      <w:pPr>
        <w:ind w:firstLine="284"/>
        <w:jc w:val="both"/>
        <w:rPr>
          <w:sz w:val="24"/>
          <w:szCs w:val="24"/>
          <w:lang w:val="uz-Cyrl-UZ" w:eastAsia="zh-CN"/>
        </w:rPr>
      </w:pPr>
    </w:p>
    <w:p w14:paraId="736F9DB3" w14:textId="77777777" w:rsidR="0046235A" w:rsidRPr="00860B28" w:rsidRDefault="0046235A" w:rsidP="0046235A">
      <w:pPr>
        <w:ind w:firstLine="284"/>
        <w:jc w:val="both"/>
        <w:rPr>
          <w:sz w:val="24"/>
          <w:szCs w:val="24"/>
          <w:lang w:val="uz-Cyrl-UZ" w:eastAsia="zh-CN"/>
        </w:rPr>
      </w:pPr>
      <w:r w:rsidRPr="00860B28">
        <w:rPr>
          <w:sz w:val="24"/>
          <w:szCs w:val="24"/>
          <w:lang w:val="uz-Cyrl-UZ" w:eastAsia="zh-CN"/>
        </w:rPr>
        <w:t>Ташкилот раҳбарининг имзоси: _________________________</w:t>
      </w:r>
    </w:p>
    <w:p w14:paraId="1C01DA49" w14:textId="77777777" w:rsidR="0046235A" w:rsidRPr="00860B28" w:rsidRDefault="0046235A" w:rsidP="0046235A">
      <w:pPr>
        <w:ind w:firstLine="284"/>
        <w:jc w:val="both"/>
        <w:rPr>
          <w:sz w:val="24"/>
          <w:szCs w:val="24"/>
          <w:lang w:val="uz-Cyrl-UZ" w:eastAsia="zh-CN"/>
        </w:rPr>
      </w:pPr>
    </w:p>
    <w:p w14:paraId="0E1FD88C" w14:textId="77777777" w:rsidR="0046235A" w:rsidRPr="00860B28" w:rsidRDefault="0046235A" w:rsidP="0046235A">
      <w:pPr>
        <w:ind w:firstLine="284"/>
        <w:jc w:val="both"/>
        <w:rPr>
          <w:sz w:val="24"/>
          <w:szCs w:val="24"/>
          <w:lang w:val="uz-Cyrl-UZ" w:eastAsia="zh-CN"/>
        </w:rPr>
      </w:pPr>
      <w:r w:rsidRPr="00860B28">
        <w:rPr>
          <w:sz w:val="24"/>
          <w:szCs w:val="24"/>
          <w:lang w:val="uz-Cyrl-UZ" w:eastAsia="zh-CN"/>
        </w:rPr>
        <w:t>Тузилган сана  “</w:t>
      </w:r>
      <w:r w:rsidRPr="00860B28">
        <w:rPr>
          <w:sz w:val="24"/>
          <w:szCs w:val="24"/>
          <w:lang w:eastAsia="zh-CN"/>
        </w:rPr>
        <w:t>__</w:t>
      </w:r>
      <w:r w:rsidRPr="00860B28">
        <w:rPr>
          <w:sz w:val="24"/>
          <w:szCs w:val="24"/>
          <w:lang w:val="uz-Cyrl-UZ" w:eastAsia="zh-CN"/>
        </w:rPr>
        <w:t xml:space="preserve">” ________20__й.   </w:t>
      </w:r>
    </w:p>
    <w:p w14:paraId="76C324E9" w14:textId="77777777" w:rsidR="0046235A" w:rsidRPr="00860B28" w:rsidRDefault="0046235A" w:rsidP="0046235A">
      <w:pPr>
        <w:ind w:firstLine="284"/>
        <w:jc w:val="both"/>
        <w:rPr>
          <w:sz w:val="24"/>
          <w:szCs w:val="24"/>
          <w:lang w:val="uz-Cyrl-UZ" w:eastAsia="zh-CN"/>
        </w:rPr>
      </w:pPr>
    </w:p>
    <w:p w14:paraId="376BE55F" w14:textId="77777777" w:rsidR="0046235A" w:rsidRPr="00860B28" w:rsidRDefault="0046235A" w:rsidP="0046235A">
      <w:pPr>
        <w:ind w:firstLine="284"/>
        <w:jc w:val="both"/>
        <w:rPr>
          <w:sz w:val="24"/>
          <w:szCs w:val="24"/>
          <w:lang w:val="uz-Cyrl-UZ" w:eastAsia="zh-CN"/>
        </w:rPr>
      </w:pPr>
      <w:r w:rsidRPr="00860B28">
        <w:rPr>
          <w:sz w:val="24"/>
          <w:szCs w:val="24"/>
          <w:lang w:val="uz-Cyrl-UZ" w:eastAsia="zh-CN"/>
        </w:rPr>
        <w:t>Тасдиқланган: ________________________________________</w:t>
      </w:r>
    </w:p>
    <w:p w14:paraId="414B488D" w14:textId="77777777" w:rsidR="0046235A" w:rsidRPr="00860B28" w:rsidRDefault="0046235A" w:rsidP="0046235A">
      <w:pPr>
        <w:spacing w:after="120"/>
        <w:ind w:firstLine="284"/>
        <w:jc w:val="both"/>
        <w:rPr>
          <w:i/>
          <w:sz w:val="16"/>
          <w:szCs w:val="16"/>
          <w:lang w:val="uz-Cyrl-UZ" w:eastAsia="zh-CN"/>
        </w:rPr>
      </w:pPr>
      <w:r w:rsidRPr="00860B28">
        <w:rPr>
          <w:sz w:val="24"/>
          <w:szCs w:val="24"/>
          <w:lang w:val="uz-Cyrl-UZ" w:eastAsia="zh-CN"/>
        </w:rPr>
        <w:t xml:space="preserve">                                                   </w:t>
      </w:r>
      <w:r w:rsidRPr="00860B28">
        <w:rPr>
          <w:i/>
          <w:sz w:val="16"/>
          <w:szCs w:val="16"/>
          <w:lang w:val="uz-Cyrl-UZ" w:eastAsia="zh-CN"/>
        </w:rPr>
        <w:t>(бош ҳисобчи имзоси)</w:t>
      </w:r>
    </w:p>
    <w:p w14:paraId="002B174D" w14:textId="77777777" w:rsidR="0046235A" w:rsidRPr="00860B28" w:rsidRDefault="0046235A" w:rsidP="0046235A">
      <w:pPr>
        <w:spacing w:after="120"/>
        <w:ind w:firstLine="284"/>
        <w:jc w:val="both"/>
        <w:rPr>
          <w:sz w:val="24"/>
          <w:szCs w:val="24"/>
          <w:lang w:val="uz-Cyrl-UZ" w:eastAsia="zh-CN"/>
        </w:rPr>
      </w:pPr>
      <w:r w:rsidRPr="00860B28">
        <w:rPr>
          <w:sz w:val="24"/>
          <w:szCs w:val="24"/>
          <w:lang w:val="uz-Cyrl-UZ" w:eastAsia="zh-CN"/>
        </w:rPr>
        <w:lastRenderedPageBreak/>
        <w:t>Муҳр</w:t>
      </w:r>
    </w:p>
    <w:p w14:paraId="1029A2CB" w14:textId="77777777" w:rsidR="0046235A" w:rsidRPr="00860B28" w:rsidRDefault="0046235A" w:rsidP="0046235A">
      <w:pPr>
        <w:spacing w:after="120"/>
        <w:ind w:firstLine="284"/>
        <w:jc w:val="both"/>
        <w:rPr>
          <w:sz w:val="24"/>
          <w:szCs w:val="24"/>
          <w:lang w:val="uz-Cyrl-UZ" w:eastAsia="zh-CN"/>
        </w:rPr>
      </w:pPr>
    </w:p>
    <w:p w14:paraId="2856F39B" w14:textId="77777777" w:rsidR="0046235A" w:rsidRPr="00860B28" w:rsidRDefault="0046235A" w:rsidP="0046235A">
      <w:pPr>
        <w:spacing w:after="120"/>
        <w:ind w:firstLine="284"/>
        <w:jc w:val="both"/>
        <w:rPr>
          <w:sz w:val="24"/>
          <w:szCs w:val="24"/>
          <w:lang w:val="uz-Cyrl-UZ" w:eastAsia="zh-CN"/>
        </w:rPr>
      </w:pPr>
    </w:p>
    <w:p w14:paraId="7E99C1C3" w14:textId="77777777" w:rsidR="008B5193" w:rsidRPr="0058191A" w:rsidRDefault="0046235A" w:rsidP="008B5193">
      <w:pPr>
        <w:autoSpaceDE w:val="0"/>
        <w:autoSpaceDN w:val="0"/>
        <w:adjustRightInd w:val="0"/>
        <w:ind w:firstLine="567"/>
        <w:rPr>
          <w:i/>
          <w:iCs/>
          <w:sz w:val="20"/>
          <w:szCs w:val="20"/>
          <w:lang w:val="uz-Cyrl-UZ"/>
        </w:rPr>
      </w:pPr>
      <w:r w:rsidRPr="00860B28">
        <w:rPr>
          <w:b/>
          <w:sz w:val="20"/>
          <w:szCs w:val="20"/>
          <w:lang w:val="uz-Cyrl-UZ" w:eastAsia="zh-CN"/>
        </w:rPr>
        <w:t xml:space="preserve">Изоҳ: </w:t>
      </w:r>
      <w:bookmarkStart w:id="1" w:name="_Hlk99984922"/>
      <w:r w:rsidR="008B5193" w:rsidRPr="0058191A">
        <w:rPr>
          <w:i/>
          <w:sz w:val="20"/>
          <w:szCs w:val="20"/>
          <w:lang w:val="uz-Cyrl-UZ" w:eastAsia="zh-CN"/>
        </w:rPr>
        <w:t>Маълумотлар энг яхши таклифларни танлаш иштирокчиси томонидан ҳар бир объект бўйича ишлар тури бўйича мустақил тўлдирилади ва бажарилган иш(хизмат)лар далолатномалари</w:t>
      </w:r>
      <w:r w:rsidR="008B5193">
        <w:rPr>
          <w:i/>
          <w:sz w:val="20"/>
          <w:szCs w:val="20"/>
          <w:lang w:val="uz-Cyrl-UZ" w:eastAsia="zh-CN"/>
        </w:rPr>
        <w:t xml:space="preserve"> ёки ҳисоб-фактуралар асл н</w:t>
      </w:r>
      <w:r w:rsidR="008B5193" w:rsidRPr="0058191A">
        <w:rPr>
          <w:i/>
          <w:sz w:val="20"/>
          <w:szCs w:val="20"/>
          <w:lang w:val="uz-Cyrl-UZ" w:eastAsia="zh-CN"/>
        </w:rPr>
        <w:t>усхалари</w:t>
      </w:r>
      <w:r w:rsidR="008B5193">
        <w:rPr>
          <w:i/>
          <w:sz w:val="20"/>
          <w:szCs w:val="20"/>
          <w:lang w:val="uz-Cyrl-UZ" w:eastAsia="zh-CN"/>
        </w:rPr>
        <w:t>дан сканер (</w:t>
      </w:r>
      <w:r w:rsidR="008B5193" w:rsidRPr="00DD252F">
        <w:rPr>
          <w:i/>
          <w:sz w:val="20"/>
          <w:szCs w:val="20"/>
          <w:lang w:val="uz-Cyrl-UZ" w:eastAsia="zh-CN"/>
        </w:rPr>
        <w:t>PDF-</w:t>
      </w:r>
      <w:r w:rsidR="008B5193">
        <w:rPr>
          <w:i/>
          <w:sz w:val="20"/>
          <w:szCs w:val="20"/>
          <w:lang w:val="uz-Cyrl-UZ" w:eastAsia="zh-CN"/>
        </w:rPr>
        <w:t>кўринишида)</w:t>
      </w:r>
      <w:r w:rsidR="008B5193" w:rsidRPr="0058191A">
        <w:rPr>
          <w:i/>
          <w:sz w:val="20"/>
          <w:szCs w:val="20"/>
          <w:lang w:val="uz-Cyrl-UZ" w:eastAsia="zh-CN"/>
        </w:rPr>
        <w:t xml:space="preserve"> </w:t>
      </w:r>
      <w:r w:rsidR="008B5193">
        <w:rPr>
          <w:i/>
          <w:sz w:val="20"/>
          <w:szCs w:val="20"/>
          <w:lang w:val="uz-Cyrl-UZ" w:eastAsia="zh-CN"/>
        </w:rPr>
        <w:t>тақдим этилиши шарт.</w:t>
      </w:r>
      <w:r w:rsidR="008B5193">
        <w:rPr>
          <w:i/>
          <w:iCs/>
          <w:sz w:val="20"/>
          <w:szCs w:val="20"/>
          <w:lang w:val="uz-Cyrl-UZ"/>
        </w:rPr>
        <w:t xml:space="preserve"> Намунада кўрсатилган шакл бўлиши шарт</w:t>
      </w:r>
      <w:r w:rsidR="008B5193" w:rsidRPr="0058191A">
        <w:rPr>
          <w:i/>
          <w:iCs/>
          <w:sz w:val="20"/>
          <w:szCs w:val="20"/>
          <w:lang w:val="uz-Cyrl-UZ"/>
        </w:rPr>
        <w:t>.</w:t>
      </w:r>
    </w:p>
    <w:bookmarkEnd w:id="1"/>
    <w:p w14:paraId="2ACC4973" w14:textId="6BAB58AA" w:rsidR="0046235A" w:rsidRPr="00860B28" w:rsidRDefault="0046235A" w:rsidP="008B5193">
      <w:pPr>
        <w:autoSpaceDE w:val="0"/>
        <w:autoSpaceDN w:val="0"/>
        <w:adjustRightInd w:val="0"/>
        <w:ind w:firstLine="567"/>
        <w:rPr>
          <w:i/>
          <w:sz w:val="20"/>
          <w:szCs w:val="20"/>
          <w:lang w:val="uz-Cyrl-UZ" w:eastAsia="zh-CN"/>
        </w:rPr>
      </w:pPr>
      <w:r w:rsidRPr="00860B28">
        <w:rPr>
          <w:i/>
          <w:sz w:val="20"/>
          <w:szCs w:val="20"/>
          <w:lang w:val="uz-Cyrl-UZ" w:eastAsia="zh-CN"/>
        </w:rPr>
        <w:t>.</w:t>
      </w:r>
    </w:p>
    <w:p w14:paraId="7A2A790C" w14:textId="77777777" w:rsidR="0046235A" w:rsidRPr="00860B28" w:rsidRDefault="0046235A" w:rsidP="0046235A">
      <w:pPr>
        <w:spacing w:after="120"/>
        <w:ind w:firstLine="284"/>
        <w:jc w:val="both"/>
        <w:rPr>
          <w:sz w:val="24"/>
          <w:szCs w:val="24"/>
          <w:lang w:val="uz-Cyrl-UZ" w:eastAsia="zh-CN"/>
        </w:rPr>
      </w:pPr>
    </w:p>
    <w:p w14:paraId="4A72AB02" w14:textId="77777777" w:rsidR="0046235A" w:rsidRPr="00860B28" w:rsidRDefault="0046235A" w:rsidP="0046235A">
      <w:pPr>
        <w:spacing w:after="120"/>
        <w:ind w:firstLine="284"/>
        <w:jc w:val="both"/>
        <w:rPr>
          <w:sz w:val="24"/>
          <w:szCs w:val="24"/>
          <w:lang w:val="uz-Cyrl-UZ" w:eastAsia="zh-CN"/>
        </w:rPr>
      </w:pPr>
    </w:p>
    <w:p w14:paraId="2C174A10" w14:textId="77777777" w:rsidR="0046235A" w:rsidRPr="00860B28" w:rsidRDefault="0046235A" w:rsidP="0046235A">
      <w:pPr>
        <w:spacing w:after="120"/>
        <w:ind w:firstLine="284"/>
        <w:jc w:val="both"/>
        <w:rPr>
          <w:sz w:val="24"/>
          <w:szCs w:val="24"/>
          <w:lang w:val="uz-Cyrl-UZ" w:eastAsia="zh-CN"/>
        </w:rPr>
      </w:pPr>
    </w:p>
    <w:p w14:paraId="14811597" w14:textId="77777777" w:rsidR="0046235A" w:rsidRPr="00860B28" w:rsidRDefault="0046235A" w:rsidP="0046235A">
      <w:pPr>
        <w:spacing w:after="120"/>
        <w:ind w:firstLine="284"/>
        <w:jc w:val="both"/>
        <w:rPr>
          <w:sz w:val="24"/>
          <w:szCs w:val="24"/>
          <w:lang w:val="uz-Cyrl-UZ" w:eastAsia="zh-CN"/>
        </w:rPr>
      </w:pPr>
    </w:p>
    <w:p w14:paraId="37260A2A" w14:textId="77777777" w:rsidR="0046235A" w:rsidRPr="00860B28" w:rsidRDefault="0046235A" w:rsidP="0046235A">
      <w:pPr>
        <w:spacing w:after="120"/>
        <w:ind w:firstLine="284"/>
        <w:jc w:val="both"/>
        <w:rPr>
          <w:sz w:val="24"/>
          <w:szCs w:val="24"/>
          <w:lang w:val="uz-Cyrl-UZ" w:eastAsia="zh-CN"/>
        </w:rPr>
      </w:pPr>
    </w:p>
    <w:p w14:paraId="4960AB99" w14:textId="2D0FA2D8" w:rsidR="0046235A" w:rsidRDefault="0046235A" w:rsidP="0046235A">
      <w:pPr>
        <w:spacing w:after="120"/>
        <w:ind w:firstLine="284"/>
        <w:jc w:val="both"/>
        <w:rPr>
          <w:sz w:val="24"/>
          <w:szCs w:val="24"/>
          <w:lang w:val="uz-Cyrl-UZ" w:eastAsia="zh-CN"/>
        </w:rPr>
      </w:pPr>
    </w:p>
    <w:p w14:paraId="4BE70114" w14:textId="7821271E" w:rsidR="00234562" w:rsidRDefault="00234562" w:rsidP="0046235A">
      <w:pPr>
        <w:spacing w:after="120"/>
        <w:ind w:firstLine="284"/>
        <w:jc w:val="both"/>
        <w:rPr>
          <w:sz w:val="24"/>
          <w:szCs w:val="24"/>
          <w:lang w:val="uz-Cyrl-UZ" w:eastAsia="zh-CN"/>
        </w:rPr>
      </w:pPr>
    </w:p>
    <w:p w14:paraId="2AE69559" w14:textId="77777777" w:rsidR="00234562" w:rsidRPr="00860B28" w:rsidRDefault="00234562" w:rsidP="0046235A">
      <w:pPr>
        <w:spacing w:after="120"/>
        <w:ind w:firstLine="284"/>
        <w:jc w:val="both"/>
        <w:rPr>
          <w:sz w:val="24"/>
          <w:szCs w:val="24"/>
          <w:lang w:val="uz-Cyrl-UZ" w:eastAsia="zh-CN"/>
        </w:rPr>
      </w:pPr>
    </w:p>
    <w:p w14:paraId="1CA3EB38" w14:textId="3EB72B0C" w:rsidR="0046235A" w:rsidRDefault="0046235A" w:rsidP="0046235A">
      <w:pPr>
        <w:spacing w:after="120"/>
        <w:ind w:firstLine="284"/>
        <w:jc w:val="both"/>
        <w:rPr>
          <w:sz w:val="24"/>
          <w:szCs w:val="24"/>
          <w:lang w:val="uz-Cyrl-UZ" w:eastAsia="zh-CN"/>
        </w:rPr>
      </w:pPr>
    </w:p>
    <w:p w14:paraId="13FB4367" w14:textId="77777777" w:rsidR="0056659B" w:rsidRPr="00860B28" w:rsidRDefault="0056659B" w:rsidP="0046235A">
      <w:pPr>
        <w:spacing w:after="120"/>
        <w:ind w:firstLine="284"/>
        <w:jc w:val="both"/>
        <w:rPr>
          <w:sz w:val="24"/>
          <w:szCs w:val="24"/>
          <w:lang w:val="uz-Cyrl-UZ" w:eastAsia="zh-CN"/>
        </w:rPr>
      </w:pPr>
    </w:p>
    <w:p w14:paraId="578386A1" w14:textId="77777777" w:rsidR="0046235A" w:rsidRPr="00860B28" w:rsidRDefault="0046235A" w:rsidP="0046235A">
      <w:pPr>
        <w:spacing w:after="120"/>
        <w:ind w:firstLine="284"/>
        <w:jc w:val="both"/>
        <w:rPr>
          <w:sz w:val="24"/>
          <w:szCs w:val="24"/>
          <w:lang w:val="uz-Cyrl-UZ" w:eastAsia="zh-CN"/>
        </w:rPr>
      </w:pPr>
    </w:p>
    <w:p w14:paraId="6BD0ACAC" w14:textId="77777777" w:rsidR="0046235A" w:rsidRPr="00860B28" w:rsidRDefault="0046235A" w:rsidP="0046235A">
      <w:pPr>
        <w:spacing w:after="120"/>
        <w:ind w:firstLine="284"/>
        <w:jc w:val="both"/>
        <w:rPr>
          <w:sz w:val="24"/>
          <w:szCs w:val="24"/>
          <w:lang w:val="uz-Cyrl-UZ" w:eastAsia="zh-CN"/>
        </w:rPr>
      </w:pPr>
    </w:p>
    <w:p w14:paraId="3F7D28B0" w14:textId="77777777" w:rsidR="0046235A" w:rsidRPr="00860B28" w:rsidRDefault="0046235A" w:rsidP="0046235A">
      <w:pPr>
        <w:spacing w:after="120"/>
        <w:jc w:val="both"/>
        <w:rPr>
          <w:sz w:val="24"/>
          <w:szCs w:val="24"/>
          <w:lang w:val="uz-Cyrl-UZ" w:eastAsia="zh-CN"/>
        </w:rPr>
      </w:pPr>
    </w:p>
    <w:p w14:paraId="0D68A359" w14:textId="77777777" w:rsidR="0046235A" w:rsidRPr="00860B28" w:rsidRDefault="0046235A" w:rsidP="0046235A">
      <w:pPr>
        <w:rPr>
          <w:b/>
          <w:sz w:val="16"/>
          <w:szCs w:val="16"/>
          <w:lang w:val="uz-Cyrl-UZ" w:eastAsia="ru-RU"/>
        </w:rPr>
      </w:pPr>
    </w:p>
    <w:p w14:paraId="3D47B7D3" w14:textId="77777777" w:rsidR="0046235A" w:rsidRPr="0046235A" w:rsidRDefault="0046235A" w:rsidP="0046235A">
      <w:pPr>
        <w:ind w:left="8505"/>
        <w:rPr>
          <w:b/>
          <w:bCs/>
          <w:snapToGrid w:val="0"/>
          <w:sz w:val="24"/>
          <w:szCs w:val="24"/>
          <w:lang w:val="uz-Cyrl-UZ" w:eastAsia="ru-RU"/>
        </w:rPr>
      </w:pPr>
    </w:p>
    <w:p w14:paraId="0363EC9A" w14:textId="0ECB5E05" w:rsidR="0046235A" w:rsidRPr="00860B28" w:rsidRDefault="004832A0" w:rsidP="0046235A">
      <w:pPr>
        <w:ind w:left="8505"/>
        <w:rPr>
          <w:b/>
          <w:bCs/>
          <w:snapToGrid w:val="0"/>
          <w:sz w:val="24"/>
          <w:szCs w:val="24"/>
          <w:lang w:val="uz-Cyrl-UZ" w:eastAsia="ru-RU"/>
        </w:rPr>
      </w:pPr>
      <w:r>
        <w:rPr>
          <w:b/>
          <w:bCs/>
          <w:snapToGrid w:val="0"/>
          <w:sz w:val="24"/>
          <w:szCs w:val="24"/>
          <w:lang w:val="uz-Cyrl-UZ" w:eastAsia="ru-RU"/>
        </w:rPr>
        <w:t>5</w:t>
      </w:r>
      <w:r w:rsidR="0046235A" w:rsidRPr="00860B28">
        <w:rPr>
          <w:b/>
          <w:bCs/>
          <w:snapToGrid w:val="0"/>
          <w:sz w:val="24"/>
          <w:szCs w:val="24"/>
          <w:lang w:val="uz-Cyrl-UZ" w:eastAsia="ru-RU"/>
        </w:rPr>
        <w:t>-ШАКЛ</w:t>
      </w:r>
    </w:p>
    <w:p w14:paraId="2B788658" w14:textId="77777777" w:rsidR="0046235A" w:rsidRPr="00860B28" w:rsidRDefault="0046235A" w:rsidP="0046235A">
      <w:pPr>
        <w:jc w:val="both"/>
        <w:rPr>
          <w:snapToGrid w:val="0"/>
          <w:sz w:val="24"/>
          <w:szCs w:val="24"/>
          <w:lang w:val="uz-Cyrl-UZ" w:eastAsia="ru-RU"/>
        </w:rPr>
      </w:pPr>
    </w:p>
    <w:p w14:paraId="49C6B2DD" w14:textId="77777777" w:rsidR="0046235A" w:rsidRPr="00860B28" w:rsidRDefault="0046235A" w:rsidP="0046235A">
      <w:pPr>
        <w:jc w:val="both"/>
        <w:rPr>
          <w:snapToGrid w:val="0"/>
          <w:sz w:val="24"/>
          <w:szCs w:val="24"/>
          <w:lang w:val="uz-Cyrl-UZ" w:eastAsia="ru-RU"/>
        </w:rPr>
      </w:pPr>
    </w:p>
    <w:p w14:paraId="2FB757C3" w14:textId="58C49D1F" w:rsidR="00F524D0" w:rsidRDefault="0046235A" w:rsidP="00F524D0">
      <w:pPr>
        <w:rPr>
          <w:b/>
          <w:sz w:val="24"/>
          <w:szCs w:val="24"/>
          <w:lang w:val="uz-Cyrl-UZ"/>
        </w:rPr>
      </w:pPr>
      <w:r w:rsidRPr="00860B28">
        <w:rPr>
          <w:b/>
          <w:sz w:val="24"/>
          <w:szCs w:val="24"/>
          <w:lang w:val="uz-Cyrl-UZ" w:eastAsia="ru-RU"/>
        </w:rPr>
        <w:t xml:space="preserve">ҚУРИЛИШ (ТАЪМИРЛАШ) </w:t>
      </w:r>
      <w:r w:rsidR="00F524D0" w:rsidRPr="00E27D61">
        <w:rPr>
          <w:b/>
          <w:sz w:val="24"/>
          <w:szCs w:val="24"/>
          <w:lang w:val="uz-Cyrl-UZ"/>
        </w:rPr>
        <w:t>_</w:t>
      </w:r>
      <w:r w:rsidR="00F524D0">
        <w:rPr>
          <w:b/>
          <w:sz w:val="24"/>
          <w:szCs w:val="24"/>
          <w:lang w:val="uz-Cyrl-UZ"/>
        </w:rPr>
        <w:t>_____________________________________________________</w:t>
      </w:r>
      <w:r w:rsidR="00F524D0" w:rsidRPr="0058191A">
        <w:rPr>
          <w:b/>
          <w:sz w:val="24"/>
          <w:szCs w:val="24"/>
          <w:lang w:val="uz-Cyrl-UZ"/>
        </w:rPr>
        <w:t xml:space="preserve">ОБЪЕКТИНИ </w:t>
      </w:r>
    </w:p>
    <w:p w14:paraId="27AEA48A" w14:textId="77777777" w:rsidR="00F524D0" w:rsidRPr="004B4114" w:rsidRDefault="00F524D0" w:rsidP="00F524D0">
      <w:pPr>
        <w:jc w:val="both"/>
        <w:rPr>
          <w:i/>
          <w:snapToGrid w:val="0"/>
          <w:sz w:val="20"/>
          <w:szCs w:val="20"/>
          <w:lang w:val="uz-Cyrl-UZ" w:eastAsia="ru-RU"/>
        </w:rPr>
      </w:pPr>
      <w:r w:rsidRPr="004B4114">
        <w:rPr>
          <w:i/>
          <w:snapToGrid w:val="0"/>
          <w:sz w:val="20"/>
          <w:szCs w:val="20"/>
          <w:lang w:val="uz-Cyrl-UZ" w:eastAsia="ru-RU"/>
        </w:rPr>
        <w:t xml:space="preserve">                                                           (</w:t>
      </w:r>
      <w:r w:rsidRPr="0058191A">
        <w:rPr>
          <w:i/>
          <w:snapToGrid w:val="0"/>
          <w:sz w:val="20"/>
          <w:szCs w:val="20"/>
          <w:lang w:val="uz-Cyrl-UZ" w:eastAsia="ru-RU"/>
        </w:rPr>
        <w:t>энг яхши таклифларни танлаш</w:t>
      </w:r>
      <w:r w:rsidRPr="004B4114">
        <w:rPr>
          <w:i/>
          <w:snapToGrid w:val="0"/>
          <w:sz w:val="20"/>
          <w:szCs w:val="20"/>
          <w:lang w:val="uz-Cyrl-UZ" w:eastAsia="ru-RU"/>
        </w:rPr>
        <w:t xml:space="preserve"> объект номи)</w:t>
      </w:r>
    </w:p>
    <w:p w14:paraId="71EB0DA8" w14:textId="77777777" w:rsidR="00F524D0" w:rsidRPr="0058191A" w:rsidRDefault="00F524D0" w:rsidP="00F524D0">
      <w:pPr>
        <w:rPr>
          <w:b/>
          <w:sz w:val="24"/>
          <w:szCs w:val="24"/>
          <w:lang w:val="uz-Cyrl-UZ"/>
        </w:rPr>
      </w:pPr>
      <w:r w:rsidRPr="0058191A">
        <w:rPr>
          <w:b/>
          <w:sz w:val="24"/>
          <w:szCs w:val="24"/>
          <w:lang w:val="uz-Cyrl-UZ"/>
        </w:rPr>
        <w:t>КЎЗДАН КЕЧИРГАНЛИГИ ТЎҒРИСИДА МАЪЛУМОТНОМА.</w:t>
      </w:r>
    </w:p>
    <w:p w14:paraId="6098DD42" w14:textId="6177E9D4" w:rsidR="0046235A" w:rsidRPr="00860B28" w:rsidRDefault="0046235A" w:rsidP="00F524D0">
      <w:pPr>
        <w:rPr>
          <w:snapToGrid w:val="0"/>
          <w:sz w:val="24"/>
          <w:szCs w:val="24"/>
          <w:lang w:val="uz-Cyrl-UZ" w:eastAsia="ru-RU"/>
        </w:rPr>
      </w:pPr>
    </w:p>
    <w:p w14:paraId="636D2157" w14:textId="77777777" w:rsidR="0046235A" w:rsidRPr="00860B28" w:rsidRDefault="0046235A" w:rsidP="0046235A">
      <w:pPr>
        <w:jc w:val="both"/>
        <w:rPr>
          <w:snapToGrid w:val="0"/>
          <w:sz w:val="24"/>
          <w:szCs w:val="24"/>
          <w:lang w:val="uz-Cyrl-UZ" w:eastAsia="ru-RU"/>
        </w:rPr>
      </w:pPr>
    </w:p>
    <w:p w14:paraId="6CA4E3D0" w14:textId="77777777" w:rsidR="0046235A" w:rsidRPr="00860B28" w:rsidRDefault="0046235A" w:rsidP="0046235A">
      <w:pPr>
        <w:ind w:firstLine="709"/>
        <w:jc w:val="both"/>
        <w:rPr>
          <w:snapToGrid w:val="0"/>
          <w:sz w:val="24"/>
          <w:szCs w:val="24"/>
          <w:lang w:val="uz-Cyrl-UZ" w:eastAsia="ru-RU"/>
        </w:rPr>
      </w:pPr>
      <w:r w:rsidRPr="00860B28">
        <w:rPr>
          <w:snapToGrid w:val="0"/>
          <w:sz w:val="24"/>
          <w:szCs w:val="24"/>
          <w:lang w:val="uz-Cyrl-UZ" w:eastAsia="ru-RU"/>
        </w:rPr>
        <w:t>Ушбу билан тасдиқланадики, мен ______________________________________________ ,</w:t>
      </w:r>
    </w:p>
    <w:p w14:paraId="0CC4A145" w14:textId="77777777" w:rsidR="0046235A" w:rsidRPr="00860B28" w:rsidRDefault="0046235A" w:rsidP="0046235A">
      <w:pPr>
        <w:jc w:val="both"/>
        <w:rPr>
          <w:snapToGrid w:val="0"/>
          <w:sz w:val="24"/>
          <w:szCs w:val="24"/>
          <w:lang w:val="uz-Cyrl-UZ" w:eastAsia="ru-RU"/>
        </w:rPr>
      </w:pPr>
      <w:r w:rsidRPr="00860B28">
        <w:rPr>
          <w:snapToGrid w:val="0"/>
          <w:sz w:val="24"/>
          <w:szCs w:val="24"/>
          <w:lang w:val="uz-Cyrl-UZ" w:eastAsia="ru-RU"/>
        </w:rPr>
        <w:t xml:space="preserve">                                                                                                   (Ф.И.О., лавозими.)</w:t>
      </w:r>
    </w:p>
    <w:p w14:paraId="6E6B8D89" w14:textId="77777777" w:rsidR="0046235A" w:rsidRPr="00860B28" w:rsidRDefault="0046235A" w:rsidP="0046235A">
      <w:pPr>
        <w:jc w:val="both"/>
        <w:rPr>
          <w:snapToGrid w:val="0"/>
          <w:sz w:val="24"/>
          <w:szCs w:val="24"/>
          <w:lang w:val="uz-Cyrl-UZ" w:eastAsia="ru-RU"/>
        </w:rPr>
      </w:pPr>
      <w:r w:rsidRPr="00860B28">
        <w:rPr>
          <w:snapToGrid w:val="0"/>
          <w:sz w:val="24"/>
          <w:szCs w:val="24"/>
          <w:lang w:val="uz-Cyrl-UZ" w:eastAsia="ru-RU"/>
        </w:rPr>
        <w:t>______________________________________________________</w:t>
      </w:r>
      <w:r w:rsidRPr="00860B28">
        <w:rPr>
          <w:snapToGrid w:val="0"/>
          <w:sz w:val="24"/>
          <w:szCs w:val="24"/>
          <w:lang w:eastAsia="ru-RU"/>
        </w:rPr>
        <w:t>_____</w:t>
      </w:r>
      <w:r w:rsidRPr="00860B28">
        <w:rPr>
          <w:snapToGrid w:val="0"/>
          <w:sz w:val="24"/>
          <w:szCs w:val="24"/>
          <w:lang w:val="uz-Cyrl-UZ" w:eastAsia="ru-RU"/>
        </w:rPr>
        <w:t xml:space="preserve"> томонидан 20___йил __________да берилган ишончномага асосан қуйидагиларни батафсил ўргандим:</w:t>
      </w:r>
    </w:p>
    <w:p w14:paraId="2F21A6D3" w14:textId="77777777" w:rsidR="0046235A" w:rsidRPr="00860B28" w:rsidRDefault="0046235A" w:rsidP="0046235A">
      <w:pPr>
        <w:ind w:firstLine="709"/>
        <w:jc w:val="both"/>
        <w:rPr>
          <w:snapToGrid w:val="0"/>
          <w:sz w:val="24"/>
          <w:szCs w:val="24"/>
          <w:lang w:val="uz-Cyrl-UZ" w:eastAsia="ru-RU"/>
        </w:rPr>
      </w:pPr>
      <w:r w:rsidRPr="00860B28">
        <w:rPr>
          <w:snapToGrid w:val="0"/>
          <w:sz w:val="24"/>
          <w:szCs w:val="24"/>
          <w:lang w:val="uz-Cyrl-UZ" w:eastAsia="ru-RU"/>
        </w:rPr>
        <w:t>а) Энг яхши таклифларни танлаш ҳужжатларини;</w:t>
      </w:r>
    </w:p>
    <w:p w14:paraId="3909AF6A" w14:textId="77777777" w:rsidR="0046235A" w:rsidRPr="00860B28" w:rsidRDefault="0046235A" w:rsidP="0046235A">
      <w:pPr>
        <w:ind w:firstLine="709"/>
        <w:jc w:val="both"/>
        <w:rPr>
          <w:snapToGrid w:val="0"/>
          <w:sz w:val="24"/>
          <w:szCs w:val="24"/>
          <w:lang w:val="uz-Cyrl-UZ" w:eastAsia="ru-RU"/>
        </w:rPr>
      </w:pPr>
      <w:r w:rsidRPr="00860B28">
        <w:rPr>
          <w:snapToGrid w:val="0"/>
          <w:sz w:val="24"/>
          <w:szCs w:val="24"/>
          <w:lang w:val="uz-Cyrl-UZ" w:eastAsia="ru-RU"/>
        </w:rPr>
        <w:t xml:space="preserve">б) лойиҳа ҳужжатларини. </w:t>
      </w:r>
    </w:p>
    <w:p w14:paraId="439B4947" w14:textId="77777777" w:rsidR="0046235A" w:rsidRPr="00860B28" w:rsidRDefault="0046235A" w:rsidP="0046235A">
      <w:pPr>
        <w:ind w:firstLine="709"/>
        <w:jc w:val="both"/>
        <w:rPr>
          <w:snapToGrid w:val="0"/>
          <w:sz w:val="24"/>
          <w:szCs w:val="24"/>
          <w:lang w:val="uz-Cyrl-UZ" w:eastAsia="ru-RU"/>
        </w:rPr>
      </w:pPr>
      <w:r w:rsidRPr="00860B28">
        <w:rPr>
          <w:snapToGrid w:val="0"/>
          <w:sz w:val="24"/>
          <w:szCs w:val="24"/>
          <w:lang w:val="uz-Cyrl-UZ" w:eastAsia="ru-RU"/>
        </w:rPr>
        <w:t>Мазкур шартномани сифатли, тўла ва ўз вақтида бажарилишига, келгусидаги ишларнинг қийматига, ҳажмларига таъсир кўрсатиши мумкин бўлган турли шароитлар ва бошқа  ҳолатлар ҳамда қурилиш (таъмирлаш) объекти билан танишдим. Ушбу ҳолатларнинг барчаси ўз таклифимизда ҳисобга олинган.</w:t>
      </w:r>
    </w:p>
    <w:p w14:paraId="3757057B" w14:textId="77777777" w:rsidR="0046235A" w:rsidRPr="00860B28" w:rsidRDefault="0046235A" w:rsidP="0046235A">
      <w:pPr>
        <w:ind w:firstLine="709"/>
        <w:jc w:val="both"/>
        <w:rPr>
          <w:i/>
          <w:snapToGrid w:val="0"/>
          <w:sz w:val="24"/>
          <w:szCs w:val="24"/>
          <w:lang w:val="uz-Cyrl-UZ" w:eastAsia="ru-RU"/>
        </w:rPr>
      </w:pPr>
    </w:p>
    <w:p w14:paraId="207A0D9C" w14:textId="77777777" w:rsidR="0046235A" w:rsidRPr="00860B28" w:rsidRDefault="0046235A" w:rsidP="0046235A">
      <w:pPr>
        <w:ind w:firstLine="709"/>
        <w:jc w:val="both"/>
        <w:rPr>
          <w:i/>
          <w:snapToGrid w:val="0"/>
          <w:sz w:val="24"/>
          <w:szCs w:val="24"/>
          <w:lang w:val="uz-Cyrl-UZ" w:eastAsia="ru-RU"/>
        </w:rPr>
      </w:pPr>
    </w:p>
    <w:p w14:paraId="0568EFEB" w14:textId="77777777" w:rsidR="0046235A" w:rsidRPr="00860B28" w:rsidRDefault="0046235A" w:rsidP="0046235A">
      <w:pPr>
        <w:ind w:firstLine="709"/>
        <w:jc w:val="both"/>
        <w:rPr>
          <w:i/>
          <w:snapToGrid w:val="0"/>
          <w:sz w:val="24"/>
          <w:szCs w:val="24"/>
          <w:lang w:val="uz-Cyrl-UZ" w:eastAsia="ru-RU"/>
        </w:rPr>
      </w:pPr>
    </w:p>
    <w:p w14:paraId="25C8C079" w14:textId="77777777" w:rsidR="0046235A" w:rsidRPr="00860B28" w:rsidRDefault="0046235A" w:rsidP="0046235A">
      <w:pPr>
        <w:jc w:val="both"/>
        <w:rPr>
          <w:snapToGrid w:val="0"/>
          <w:sz w:val="24"/>
          <w:szCs w:val="24"/>
          <w:lang w:val="uz-Cyrl-UZ" w:eastAsia="ru-RU"/>
        </w:rPr>
      </w:pPr>
    </w:p>
    <w:p w14:paraId="218C9AFB" w14:textId="77777777" w:rsidR="0046235A" w:rsidRPr="00860B28" w:rsidRDefault="0046235A" w:rsidP="0046235A">
      <w:pPr>
        <w:jc w:val="both"/>
        <w:rPr>
          <w:snapToGrid w:val="0"/>
          <w:sz w:val="24"/>
          <w:szCs w:val="24"/>
          <w:lang w:val="uz-Cyrl-UZ" w:eastAsia="ru-RU"/>
        </w:rPr>
      </w:pPr>
    </w:p>
    <w:p w14:paraId="2A224B6D" w14:textId="77777777" w:rsidR="0046235A" w:rsidRPr="00860B28" w:rsidRDefault="0046235A" w:rsidP="0046235A">
      <w:pPr>
        <w:jc w:val="both"/>
        <w:rPr>
          <w:snapToGrid w:val="0"/>
          <w:sz w:val="24"/>
          <w:szCs w:val="24"/>
          <w:lang w:val="uz-Cyrl-UZ" w:eastAsia="ru-RU"/>
        </w:rPr>
      </w:pPr>
    </w:p>
    <w:p w14:paraId="00B46FF0" w14:textId="77777777" w:rsidR="0046235A" w:rsidRPr="00860B28" w:rsidRDefault="0046235A" w:rsidP="0046235A">
      <w:pPr>
        <w:ind w:firstLine="709"/>
        <w:jc w:val="both"/>
        <w:rPr>
          <w:snapToGrid w:val="0"/>
          <w:sz w:val="24"/>
          <w:szCs w:val="24"/>
          <w:lang w:val="uz-Cyrl-UZ" w:eastAsia="ru-RU"/>
        </w:rPr>
      </w:pPr>
      <w:r w:rsidRPr="00860B28">
        <w:rPr>
          <w:snapToGrid w:val="0"/>
          <w:sz w:val="24"/>
          <w:szCs w:val="24"/>
          <w:lang w:val="uz-Cyrl-UZ" w:eastAsia="ru-RU"/>
        </w:rPr>
        <w:t>Қатнашчининг ваколатли вакили:_______________________      _______________</w:t>
      </w:r>
    </w:p>
    <w:p w14:paraId="25370DC6" w14:textId="77777777" w:rsidR="0046235A" w:rsidRPr="00860B28" w:rsidRDefault="0046235A" w:rsidP="0046235A">
      <w:pPr>
        <w:ind w:firstLine="709"/>
        <w:jc w:val="both"/>
        <w:rPr>
          <w:snapToGrid w:val="0"/>
          <w:sz w:val="24"/>
          <w:szCs w:val="24"/>
          <w:lang w:val="uz-Cyrl-UZ" w:eastAsia="ru-RU"/>
        </w:rPr>
      </w:pPr>
      <w:r w:rsidRPr="00860B28">
        <w:rPr>
          <w:snapToGrid w:val="0"/>
          <w:sz w:val="24"/>
          <w:szCs w:val="24"/>
          <w:lang w:val="uz-Cyrl-UZ" w:eastAsia="ru-RU"/>
        </w:rPr>
        <w:t xml:space="preserve">                                                                        (Ф.И.О)                                     имзо</w:t>
      </w:r>
    </w:p>
    <w:p w14:paraId="4C1838A0" w14:textId="77777777" w:rsidR="0046235A" w:rsidRPr="00860B28" w:rsidRDefault="0046235A" w:rsidP="0046235A">
      <w:pPr>
        <w:jc w:val="both"/>
        <w:rPr>
          <w:snapToGrid w:val="0"/>
          <w:sz w:val="24"/>
          <w:szCs w:val="24"/>
          <w:lang w:val="uz-Cyrl-UZ" w:eastAsia="ru-RU"/>
        </w:rPr>
      </w:pPr>
    </w:p>
    <w:p w14:paraId="181AB674" w14:textId="77777777" w:rsidR="0046235A" w:rsidRPr="00860B28" w:rsidRDefault="0046235A" w:rsidP="0046235A">
      <w:pPr>
        <w:jc w:val="both"/>
        <w:rPr>
          <w:snapToGrid w:val="0"/>
          <w:sz w:val="24"/>
          <w:szCs w:val="24"/>
          <w:lang w:val="uz-Cyrl-UZ" w:eastAsia="ru-RU"/>
        </w:rPr>
      </w:pPr>
    </w:p>
    <w:p w14:paraId="53D64A18" w14:textId="77777777" w:rsidR="0046235A" w:rsidRPr="00FD3F1A" w:rsidRDefault="0046235A" w:rsidP="0046235A">
      <w:pPr>
        <w:ind w:firstLine="709"/>
        <w:jc w:val="both"/>
        <w:rPr>
          <w:snapToGrid w:val="0"/>
          <w:sz w:val="24"/>
          <w:szCs w:val="24"/>
          <w:lang w:val="uz-Cyrl-UZ" w:eastAsia="ru-RU"/>
        </w:rPr>
      </w:pPr>
      <w:r w:rsidRPr="00860B28">
        <w:rPr>
          <w:snapToGrid w:val="0"/>
          <w:sz w:val="24"/>
          <w:szCs w:val="24"/>
          <w:lang w:val="uz-Cyrl-UZ" w:eastAsia="ru-RU"/>
        </w:rPr>
        <w:t>Ташкилот</w:t>
      </w:r>
      <w:r w:rsidRPr="00FD3F1A">
        <w:rPr>
          <w:snapToGrid w:val="0"/>
          <w:sz w:val="24"/>
          <w:szCs w:val="24"/>
          <w:lang w:val="uz-Cyrl-UZ" w:eastAsia="ru-RU"/>
        </w:rPr>
        <w:t xml:space="preserve"> раҳбарининг имзоси: ________________  </w:t>
      </w:r>
    </w:p>
    <w:p w14:paraId="5EE55F45" w14:textId="77777777" w:rsidR="0046235A" w:rsidRPr="00FD3F1A" w:rsidRDefault="0046235A" w:rsidP="0046235A">
      <w:pPr>
        <w:jc w:val="both"/>
        <w:rPr>
          <w:snapToGrid w:val="0"/>
          <w:sz w:val="24"/>
          <w:szCs w:val="24"/>
          <w:lang w:val="uz-Cyrl-UZ" w:eastAsia="ru-RU"/>
        </w:rPr>
      </w:pPr>
      <w:r w:rsidRPr="00FD3F1A">
        <w:rPr>
          <w:snapToGrid w:val="0"/>
          <w:sz w:val="24"/>
          <w:szCs w:val="24"/>
          <w:lang w:val="uz-Cyrl-UZ" w:eastAsia="ru-RU"/>
        </w:rPr>
        <w:lastRenderedPageBreak/>
        <w:t xml:space="preserve">                                                       </w:t>
      </w:r>
    </w:p>
    <w:p w14:paraId="2084D121" w14:textId="517DC69B" w:rsidR="0046235A" w:rsidRPr="00FD3F1A" w:rsidRDefault="0046235A" w:rsidP="0046235A">
      <w:pPr>
        <w:ind w:firstLine="709"/>
        <w:jc w:val="both"/>
        <w:rPr>
          <w:snapToGrid w:val="0"/>
          <w:sz w:val="24"/>
          <w:szCs w:val="24"/>
          <w:lang w:val="uz-Cyrl-UZ" w:eastAsia="ru-RU"/>
        </w:rPr>
      </w:pPr>
      <w:r w:rsidRPr="00FD3F1A">
        <w:rPr>
          <w:snapToGrid w:val="0"/>
          <w:sz w:val="24"/>
          <w:szCs w:val="24"/>
          <w:lang w:val="uz-Cyrl-UZ" w:eastAsia="ru-RU"/>
        </w:rPr>
        <w:t>Т</w:t>
      </w:r>
      <w:r w:rsidRPr="00860B28">
        <w:rPr>
          <w:snapToGrid w:val="0"/>
          <w:sz w:val="24"/>
          <w:szCs w:val="24"/>
          <w:lang w:val="uz-Cyrl-UZ" w:eastAsia="ru-RU"/>
        </w:rPr>
        <w:t>у</w:t>
      </w:r>
      <w:r w:rsidRPr="00FD3F1A">
        <w:rPr>
          <w:snapToGrid w:val="0"/>
          <w:sz w:val="24"/>
          <w:szCs w:val="24"/>
          <w:lang w:val="uz-Cyrl-UZ" w:eastAsia="ru-RU"/>
        </w:rPr>
        <w:t>зилган санаси: “_____</w:t>
      </w:r>
      <w:r w:rsidRPr="00860B28">
        <w:rPr>
          <w:snapToGrid w:val="0"/>
          <w:sz w:val="24"/>
          <w:szCs w:val="24"/>
          <w:lang w:val="uz-Cyrl-UZ" w:eastAsia="ru-RU"/>
        </w:rPr>
        <w:t xml:space="preserve">” </w:t>
      </w:r>
      <w:r w:rsidRPr="00FD3F1A">
        <w:rPr>
          <w:snapToGrid w:val="0"/>
          <w:sz w:val="24"/>
          <w:szCs w:val="24"/>
          <w:lang w:val="uz-Cyrl-UZ" w:eastAsia="ru-RU"/>
        </w:rPr>
        <w:t>___________</w:t>
      </w:r>
      <w:r w:rsidRPr="00860B28">
        <w:rPr>
          <w:snapToGrid w:val="0"/>
          <w:sz w:val="24"/>
          <w:szCs w:val="24"/>
          <w:lang w:val="uz-Cyrl-UZ" w:eastAsia="ru-RU"/>
        </w:rPr>
        <w:t xml:space="preserve"> </w:t>
      </w:r>
      <w:r w:rsidRPr="00FD3F1A">
        <w:rPr>
          <w:snapToGrid w:val="0"/>
          <w:sz w:val="24"/>
          <w:szCs w:val="24"/>
          <w:lang w:val="uz-Cyrl-UZ" w:eastAsia="ru-RU"/>
        </w:rPr>
        <w:t>202</w:t>
      </w:r>
      <w:r w:rsidR="00696EBA" w:rsidRPr="00FD3F1A">
        <w:rPr>
          <w:snapToGrid w:val="0"/>
          <w:sz w:val="24"/>
          <w:szCs w:val="24"/>
          <w:lang w:val="uz-Cyrl-UZ" w:eastAsia="ru-RU"/>
        </w:rPr>
        <w:t>2</w:t>
      </w:r>
      <w:r w:rsidRPr="00FD3F1A">
        <w:rPr>
          <w:snapToGrid w:val="0"/>
          <w:sz w:val="24"/>
          <w:szCs w:val="24"/>
          <w:lang w:val="uz-Cyrl-UZ" w:eastAsia="ru-RU"/>
        </w:rPr>
        <w:t xml:space="preserve"> й.</w:t>
      </w:r>
    </w:p>
    <w:p w14:paraId="2257AA85" w14:textId="77777777" w:rsidR="0046235A" w:rsidRPr="00FD3F1A" w:rsidRDefault="0046235A" w:rsidP="0046235A">
      <w:pPr>
        <w:jc w:val="both"/>
        <w:rPr>
          <w:snapToGrid w:val="0"/>
          <w:sz w:val="24"/>
          <w:szCs w:val="24"/>
          <w:lang w:val="uz-Cyrl-UZ" w:eastAsia="ru-RU"/>
        </w:rPr>
      </w:pPr>
    </w:p>
    <w:p w14:paraId="18356764" w14:textId="77777777" w:rsidR="0046235A" w:rsidRPr="00FD3F1A" w:rsidRDefault="0046235A" w:rsidP="0046235A">
      <w:pPr>
        <w:spacing w:after="120"/>
        <w:ind w:firstLine="284"/>
        <w:rPr>
          <w:sz w:val="24"/>
          <w:szCs w:val="24"/>
          <w:lang w:val="uz-Cyrl-UZ" w:eastAsia="zh-CN"/>
        </w:rPr>
      </w:pPr>
      <w:r w:rsidRPr="00860B28">
        <w:rPr>
          <w:snapToGrid w:val="0"/>
          <w:sz w:val="24"/>
          <w:szCs w:val="24"/>
          <w:lang w:val="uz-Cyrl-UZ" w:eastAsia="ru-RU"/>
        </w:rPr>
        <w:t>Муҳр</w:t>
      </w:r>
    </w:p>
    <w:p w14:paraId="53CC2E36" w14:textId="77777777" w:rsidR="0046235A" w:rsidRPr="00860B28" w:rsidRDefault="0046235A" w:rsidP="0046235A">
      <w:pPr>
        <w:spacing w:after="120"/>
        <w:ind w:firstLine="284"/>
        <w:rPr>
          <w:sz w:val="24"/>
          <w:szCs w:val="24"/>
          <w:lang w:val="uz-Cyrl-UZ" w:eastAsia="zh-CN"/>
        </w:rPr>
      </w:pPr>
    </w:p>
    <w:p w14:paraId="5B15A103" w14:textId="77777777" w:rsidR="0046235A" w:rsidRPr="00860B28" w:rsidRDefault="0046235A" w:rsidP="0046235A">
      <w:pPr>
        <w:spacing w:after="120"/>
        <w:ind w:firstLine="284"/>
        <w:rPr>
          <w:sz w:val="24"/>
          <w:szCs w:val="24"/>
          <w:lang w:val="uz-Cyrl-UZ" w:eastAsia="zh-CN"/>
        </w:rPr>
      </w:pPr>
    </w:p>
    <w:p w14:paraId="67CED04C" w14:textId="7B36071F" w:rsidR="0046235A" w:rsidRPr="00860B28" w:rsidRDefault="00F524D0" w:rsidP="00E34FF4">
      <w:pPr>
        <w:autoSpaceDE w:val="0"/>
        <w:autoSpaceDN w:val="0"/>
        <w:adjustRightInd w:val="0"/>
        <w:ind w:firstLine="567"/>
        <w:rPr>
          <w:sz w:val="26"/>
          <w:szCs w:val="26"/>
          <w:u w:val="single"/>
          <w:lang w:val="uz-Cyrl-UZ"/>
        </w:rPr>
      </w:pPr>
      <w:r w:rsidRPr="0058191A">
        <w:rPr>
          <w:b/>
          <w:sz w:val="20"/>
          <w:szCs w:val="20"/>
          <w:lang w:val="uz-Cyrl-UZ" w:eastAsia="zh-CN"/>
        </w:rPr>
        <w:t>Изоҳ:</w:t>
      </w:r>
      <w:r>
        <w:rPr>
          <w:i/>
          <w:sz w:val="20"/>
          <w:szCs w:val="20"/>
          <w:lang w:val="uz-Cyrl-UZ" w:eastAsia="zh-CN"/>
        </w:rPr>
        <w:t>.</w:t>
      </w:r>
      <w:r>
        <w:rPr>
          <w:i/>
          <w:iCs/>
          <w:sz w:val="20"/>
          <w:szCs w:val="20"/>
          <w:lang w:val="uz-Cyrl-UZ"/>
        </w:rPr>
        <w:t xml:space="preserve"> </w:t>
      </w:r>
      <w:r w:rsidR="00E34FF4">
        <w:rPr>
          <w:i/>
          <w:iCs/>
          <w:sz w:val="20"/>
          <w:szCs w:val="20"/>
          <w:lang w:val="uz-Cyrl-UZ"/>
        </w:rPr>
        <w:t>Намунада кўрсатилган шакл бўлиши шарт</w:t>
      </w:r>
      <w:r w:rsidR="00E34FF4" w:rsidRPr="0058191A">
        <w:rPr>
          <w:i/>
          <w:iCs/>
          <w:sz w:val="20"/>
          <w:szCs w:val="20"/>
          <w:lang w:val="uz-Cyrl-UZ"/>
        </w:rPr>
        <w:t>.</w:t>
      </w:r>
      <w:r w:rsidR="00E34FF4">
        <w:rPr>
          <w:i/>
          <w:iCs/>
          <w:sz w:val="20"/>
          <w:szCs w:val="20"/>
          <w:lang w:val="uz-Cyrl-UZ"/>
        </w:rPr>
        <w:t>(қўшимча объект фото сурати ва бошқа маълумотлар илова қилиниши мумкин) объектни номи ва объектни кўрган саналари ёзилмаганда ушбу шакл инобатга олинмайди.</w:t>
      </w:r>
    </w:p>
    <w:p w14:paraId="0419D625" w14:textId="77777777" w:rsidR="0046235A" w:rsidRPr="00860B28" w:rsidRDefault="0046235A" w:rsidP="0046235A">
      <w:pPr>
        <w:spacing w:after="120"/>
        <w:ind w:firstLine="284"/>
        <w:rPr>
          <w:sz w:val="24"/>
          <w:szCs w:val="24"/>
          <w:lang w:val="uz-Cyrl-UZ" w:eastAsia="zh-CN"/>
        </w:rPr>
      </w:pPr>
    </w:p>
    <w:p w14:paraId="6E38F772" w14:textId="77777777" w:rsidR="0046235A" w:rsidRPr="00860B28" w:rsidRDefault="0046235A" w:rsidP="0046235A">
      <w:pPr>
        <w:spacing w:after="120"/>
        <w:ind w:firstLine="284"/>
        <w:rPr>
          <w:sz w:val="24"/>
          <w:szCs w:val="24"/>
          <w:lang w:val="uz-Cyrl-UZ" w:eastAsia="zh-CN"/>
        </w:rPr>
      </w:pPr>
    </w:p>
    <w:p w14:paraId="1A79BE7D" w14:textId="77777777" w:rsidR="0046235A" w:rsidRPr="00860B28" w:rsidRDefault="0046235A" w:rsidP="0046235A">
      <w:pPr>
        <w:spacing w:after="120"/>
        <w:ind w:firstLine="284"/>
        <w:rPr>
          <w:sz w:val="24"/>
          <w:szCs w:val="24"/>
          <w:lang w:val="uz-Cyrl-UZ" w:eastAsia="zh-CN"/>
        </w:rPr>
      </w:pPr>
    </w:p>
    <w:p w14:paraId="4B8D6E71" w14:textId="77777777" w:rsidR="0046235A" w:rsidRPr="00860B28" w:rsidRDefault="0046235A" w:rsidP="0046235A">
      <w:pPr>
        <w:spacing w:after="120"/>
        <w:ind w:firstLine="284"/>
        <w:rPr>
          <w:sz w:val="24"/>
          <w:szCs w:val="24"/>
          <w:lang w:val="uz-Cyrl-UZ" w:eastAsia="zh-CN"/>
        </w:rPr>
      </w:pPr>
    </w:p>
    <w:p w14:paraId="0BD2C543" w14:textId="2966837A" w:rsidR="0046235A" w:rsidRDefault="0046235A" w:rsidP="0046235A">
      <w:pPr>
        <w:spacing w:after="120"/>
        <w:ind w:firstLine="284"/>
        <w:rPr>
          <w:sz w:val="24"/>
          <w:szCs w:val="24"/>
          <w:lang w:val="uz-Cyrl-UZ" w:eastAsia="zh-CN"/>
        </w:rPr>
      </w:pPr>
    </w:p>
    <w:p w14:paraId="5CCEA288" w14:textId="7E3E129F" w:rsidR="00696EBA" w:rsidRDefault="00696EBA" w:rsidP="0046235A">
      <w:pPr>
        <w:spacing w:after="120"/>
        <w:ind w:firstLine="284"/>
        <w:rPr>
          <w:sz w:val="24"/>
          <w:szCs w:val="24"/>
          <w:lang w:val="uz-Cyrl-UZ" w:eastAsia="zh-CN"/>
        </w:rPr>
      </w:pPr>
    </w:p>
    <w:p w14:paraId="2E5D4816" w14:textId="77777777" w:rsidR="00696EBA" w:rsidRPr="00860B28" w:rsidRDefault="00696EBA" w:rsidP="0046235A">
      <w:pPr>
        <w:spacing w:after="120"/>
        <w:ind w:firstLine="284"/>
        <w:rPr>
          <w:sz w:val="24"/>
          <w:szCs w:val="24"/>
          <w:lang w:val="uz-Cyrl-UZ" w:eastAsia="zh-CN"/>
        </w:rPr>
      </w:pPr>
    </w:p>
    <w:p w14:paraId="2FE65782" w14:textId="77777777" w:rsidR="0046235A" w:rsidRPr="00860B28" w:rsidRDefault="0046235A" w:rsidP="0046235A">
      <w:pPr>
        <w:spacing w:after="120"/>
        <w:ind w:firstLine="284"/>
        <w:rPr>
          <w:sz w:val="24"/>
          <w:szCs w:val="24"/>
          <w:lang w:val="uz-Cyrl-UZ" w:eastAsia="zh-CN"/>
        </w:rPr>
      </w:pPr>
    </w:p>
    <w:p w14:paraId="32B7EA99" w14:textId="77777777" w:rsidR="0046235A" w:rsidRDefault="0046235A" w:rsidP="0046235A">
      <w:pPr>
        <w:spacing w:after="120"/>
        <w:ind w:firstLine="284"/>
        <w:rPr>
          <w:sz w:val="24"/>
          <w:szCs w:val="24"/>
          <w:lang w:val="uz-Cyrl-UZ" w:eastAsia="zh-CN"/>
        </w:rPr>
      </w:pPr>
    </w:p>
    <w:p w14:paraId="54AFB74A" w14:textId="77777777" w:rsidR="0046235A" w:rsidRDefault="0046235A" w:rsidP="0046235A">
      <w:pPr>
        <w:spacing w:after="120"/>
        <w:ind w:firstLine="284"/>
        <w:rPr>
          <w:sz w:val="24"/>
          <w:szCs w:val="24"/>
          <w:lang w:val="uz-Cyrl-UZ" w:eastAsia="zh-CN"/>
        </w:rPr>
      </w:pPr>
    </w:p>
    <w:p w14:paraId="74176533" w14:textId="77777777" w:rsidR="0046235A" w:rsidRPr="00860B28" w:rsidRDefault="0046235A" w:rsidP="0046235A">
      <w:pPr>
        <w:spacing w:after="120"/>
        <w:ind w:firstLine="284"/>
        <w:rPr>
          <w:sz w:val="24"/>
          <w:szCs w:val="24"/>
          <w:lang w:val="uz-Cyrl-UZ" w:eastAsia="zh-CN"/>
        </w:rPr>
      </w:pPr>
    </w:p>
    <w:p w14:paraId="40925521" w14:textId="77777777" w:rsidR="0046235A" w:rsidRPr="00860B28" w:rsidRDefault="0046235A" w:rsidP="0046235A">
      <w:pPr>
        <w:spacing w:after="120"/>
        <w:ind w:firstLine="284"/>
        <w:rPr>
          <w:sz w:val="24"/>
          <w:szCs w:val="24"/>
          <w:lang w:val="uz-Cyrl-UZ" w:eastAsia="zh-CN"/>
        </w:rPr>
      </w:pPr>
    </w:p>
    <w:sectPr w:rsidR="0046235A" w:rsidRPr="00860B28" w:rsidSect="008E60EB">
      <w:pgSz w:w="11906" w:h="16838"/>
      <w:pgMar w:top="567"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 UZ">
    <w:altName w:val="Arial Narrow"/>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UZ">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37B0D"/>
    <w:multiLevelType w:val="hybridMultilevel"/>
    <w:tmpl w:val="9FE00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1F5F6E"/>
    <w:multiLevelType w:val="hybridMultilevel"/>
    <w:tmpl w:val="71E85DD6"/>
    <w:lvl w:ilvl="0" w:tplc="35A8FB4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974"/>
    <w:rsid w:val="0000222E"/>
    <w:rsid w:val="000045E8"/>
    <w:rsid w:val="00005670"/>
    <w:rsid w:val="00017EEF"/>
    <w:rsid w:val="0002060D"/>
    <w:rsid w:val="00025915"/>
    <w:rsid w:val="00052655"/>
    <w:rsid w:val="00056136"/>
    <w:rsid w:val="00061959"/>
    <w:rsid w:val="00062D16"/>
    <w:rsid w:val="0007472E"/>
    <w:rsid w:val="00075ED6"/>
    <w:rsid w:val="00082EDC"/>
    <w:rsid w:val="00084FEF"/>
    <w:rsid w:val="00094F52"/>
    <w:rsid w:val="0009646B"/>
    <w:rsid w:val="000A01A0"/>
    <w:rsid w:val="000B20E8"/>
    <w:rsid w:val="000B3974"/>
    <w:rsid w:val="000C240C"/>
    <w:rsid w:val="000C6CC2"/>
    <w:rsid w:val="000D20A4"/>
    <w:rsid w:val="000D2DBB"/>
    <w:rsid w:val="000D3FBE"/>
    <w:rsid w:val="000F2CA7"/>
    <w:rsid w:val="0010067F"/>
    <w:rsid w:val="00100E2B"/>
    <w:rsid w:val="00113295"/>
    <w:rsid w:val="00113EA8"/>
    <w:rsid w:val="00114C56"/>
    <w:rsid w:val="00123B9D"/>
    <w:rsid w:val="00126162"/>
    <w:rsid w:val="00127640"/>
    <w:rsid w:val="00132C7D"/>
    <w:rsid w:val="00133FC4"/>
    <w:rsid w:val="00146279"/>
    <w:rsid w:val="001503DE"/>
    <w:rsid w:val="001505AA"/>
    <w:rsid w:val="001536B6"/>
    <w:rsid w:val="00154BF8"/>
    <w:rsid w:val="00157126"/>
    <w:rsid w:val="00167150"/>
    <w:rsid w:val="00170019"/>
    <w:rsid w:val="0018537C"/>
    <w:rsid w:val="00185B0C"/>
    <w:rsid w:val="00195101"/>
    <w:rsid w:val="00196E5F"/>
    <w:rsid w:val="001A5346"/>
    <w:rsid w:val="001B39E1"/>
    <w:rsid w:val="001B447C"/>
    <w:rsid w:val="001C26FF"/>
    <w:rsid w:val="001D33EB"/>
    <w:rsid w:val="001D3BB1"/>
    <w:rsid w:val="001D7AC1"/>
    <w:rsid w:val="001D7DBF"/>
    <w:rsid w:val="001F6A68"/>
    <w:rsid w:val="001F7796"/>
    <w:rsid w:val="00217BB4"/>
    <w:rsid w:val="0022401A"/>
    <w:rsid w:val="002251C5"/>
    <w:rsid w:val="00225589"/>
    <w:rsid w:val="00234562"/>
    <w:rsid w:val="00234F79"/>
    <w:rsid w:val="002426C6"/>
    <w:rsid w:val="00246843"/>
    <w:rsid w:val="0025120F"/>
    <w:rsid w:val="0026013D"/>
    <w:rsid w:val="00263246"/>
    <w:rsid w:val="00266704"/>
    <w:rsid w:val="00271C53"/>
    <w:rsid w:val="00273152"/>
    <w:rsid w:val="002811E2"/>
    <w:rsid w:val="00281287"/>
    <w:rsid w:val="00283A61"/>
    <w:rsid w:val="00292F38"/>
    <w:rsid w:val="0029366A"/>
    <w:rsid w:val="00294259"/>
    <w:rsid w:val="002A5056"/>
    <w:rsid w:val="002A5309"/>
    <w:rsid w:val="002B6030"/>
    <w:rsid w:val="002B6CEA"/>
    <w:rsid w:val="002B7173"/>
    <w:rsid w:val="002C0C60"/>
    <w:rsid w:val="002C279A"/>
    <w:rsid w:val="002C6AC2"/>
    <w:rsid w:val="002D04CE"/>
    <w:rsid w:val="002D67F0"/>
    <w:rsid w:val="002E2BDF"/>
    <w:rsid w:val="002F3FF3"/>
    <w:rsid w:val="002F5976"/>
    <w:rsid w:val="002F61DB"/>
    <w:rsid w:val="00313F77"/>
    <w:rsid w:val="00316DBE"/>
    <w:rsid w:val="003210E0"/>
    <w:rsid w:val="003273C9"/>
    <w:rsid w:val="00327EA3"/>
    <w:rsid w:val="00333659"/>
    <w:rsid w:val="00334255"/>
    <w:rsid w:val="0034654C"/>
    <w:rsid w:val="003465AE"/>
    <w:rsid w:val="00347F16"/>
    <w:rsid w:val="00351B6A"/>
    <w:rsid w:val="00352903"/>
    <w:rsid w:val="0035622D"/>
    <w:rsid w:val="00356B07"/>
    <w:rsid w:val="00357929"/>
    <w:rsid w:val="0036537E"/>
    <w:rsid w:val="00367BE2"/>
    <w:rsid w:val="00372F79"/>
    <w:rsid w:val="00380282"/>
    <w:rsid w:val="003816CC"/>
    <w:rsid w:val="003A0929"/>
    <w:rsid w:val="003A4DAA"/>
    <w:rsid w:val="003A66A2"/>
    <w:rsid w:val="003B2746"/>
    <w:rsid w:val="003C103F"/>
    <w:rsid w:val="003D367D"/>
    <w:rsid w:val="003D48F5"/>
    <w:rsid w:val="003E2F12"/>
    <w:rsid w:val="003E4548"/>
    <w:rsid w:val="003E551B"/>
    <w:rsid w:val="003F004C"/>
    <w:rsid w:val="003F0259"/>
    <w:rsid w:val="003F0989"/>
    <w:rsid w:val="003F43A5"/>
    <w:rsid w:val="003F4C3E"/>
    <w:rsid w:val="003F717D"/>
    <w:rsid w:val="0040183F"/>
    <w:rsid w:val="00407D48"/>
    <w:rsid w:val="0041462C"/>
    <w:rsid w:val="00416AAA"/>
    <w:rsid w:val="00424530"/>
    <w:rsid w:val="00433732"/>
    <w:rsid w:val="004350B7"/>
    <w:rsid w:val="00435F88"/>
    <w:rsid w:val="00445B04"/>
    <w:rsid w:val="00451FA0"/>
    <w:rsid w:val="00457340"/>
    <w:rsid w:val="0046235A"/>
    <w:rsid w:val="004624CE"/>
    <w:rsid w:val="00462C20"/>
    <w:rsid w:val="00465930"/>
    <w:rsid w:val="00466517"/>
    <w:rsid w:val="0046713D"/>
    <w:rsid w:val="00472269"/>
    <w:rsid w:val="00474348"/>
    <w:rsid w:val="00475BEE"/>
    <w:rsid w:val="0048231C"/>
    <w:rsid w:val="004832A0"/>
    <w:rsid w:val="00484096"/>
    <w:rsid w:val="00484E9B"/>
    <w:rsid w:val="004864BA"/>
    <w:rsid w:val="00486E1F"/>
    <w:rsid w:val="004936B0"/>
    <w:rsid w:val="004974BD"/>
    <w:rsid w:val="004B0894"/>
    <w:rsid w:val="004B2889"/>
    <w:rsid w:val="004B4114"/>
    <w:rsid w:val="004B52BB"/>
    <w:rsid w:val="004D4E42"/>
    <w:rsid w:val="004D5692"/>
    <w:rsid w:val="004D76E2"/>
    <w:rsid w:val="004E0942"/>
    <w:rsid w:val="004E4EC0"/>
    <w:rsid w:val="004E735D"/>
    <w:rsid w:val="004E7D6B"/>
    <w:rsid w:val="004F21B6"/>
    <w:rsid w:val="004F3515"/>
    <w:rsid w:val="00504904"/>
    <w:rsid w:val="005049FC"/>
    <w:rsid w:val="00510579"/>
    <w:rsid w:val="00516FAF"/>
    <w:rsid w:val="00521785"/>
    <w:rsid w:val="005253B2"/>
    <w:rsid w:val="00527F00"/>
    <w:rsid w:val="005433AE"/>
    <w:rsid w:val="00543F82"/>
    <w:rsid w:val="005550A7"/>
    <w:rsid w:val="00561053"/>
    <w:rsid w:val="005611FE"/>
    <w:rsid w:val="0056561B"/>
    <w:rsid w:val="0056659B"/>
    <w:rsid w:val="005702BD"/>
    <w:rsid w:val="00573BB8"/>
    <w:rsid w:val="005757BF"/>
    <w:rsid w:val="00576BFF"/>
    <w:rsid w:val="00582F9E"/>
    <w:rsid w:val="005841FA"/>
    <w:rsid w:val="00593DB9"/>
    <w:rsid w:val="005A4797"/>
    <w:rsid w:val="005B32FF"/>
    <w:rsid w:val="005B3AD7"/>
    <w:rsid w:val="005B3CA5"/>
    <w:rsid w:val="005C1346"/>
    <w:rsid w:val="005C2B53"/>
    <w:rsid w:val="005C5915"/>
    <w:rsid w:val="005D65D8"/>
    <w:rsid w:val="005D73B3"/>
    <w:rsid w:val="005E4623"/>
    <w:rsid w:val="005E5E3E"/>
    <w:rsid w:val="005E7A8E"/>
    <w:rsid w:val="005F152B"/>
    <w:rsid w:val="005F280A"/>
    <w:rsid w:val="005F29C4"/>
    <w:rsid w:val="006021FC"/>
    <w:rsid w:val="006065CD"/>
    <w:rsid w:val="00617C4F"/>
    <w:rsid w:val="00630CA8"/>
    <w:rsid w:val="00635721"/>
    <w:rsid w:val="00636A9C"/>
    <w:rsid w:val="00640251"/>
    <w:rsid w:val="00644C8C"/>
    <w:rsid w:val="00654DA7"/>
    <w:rsid w:val="00656CA2"/>
    <w:rsid w:val="00656F22"/>
    <w:rsid w:val="00674F4B"/>
    <w:rsid w:val="0067753E"/>
    <w:rsid w:val="0068651E"/>
    <w:rsid w:val="006876C8"/>
    <w:rsid w:val="00692EF7"/>
    <w:rsid w:val="00695490"/>
    <w:rsid w:val="006960B0"/>
    <w:rsid w:val="00696EBA"/>
    <w:rsid w:val="006970FE"/>
    <w:rsid w:val="006A0428"/>
    <w:rsid w:val="006A0588"/>
    <w:rsid w:val="006A54A2"/>
    <w:rsid w:val="006B1C0D"/>
    <w:rsid w:val="006B7A8C"/>
    <w:rsid w:val="006C41C0"/>
    <w:rsid w:val="006C5B04"/>
    <w:rsid w:val="006D077D"/>
    <w:rsid w:val="006D0E04"/>
    <w:rsid w:val="006D1029"/>
    <w:rsid w:val="006D4B76"/>
    <w:rsid w:val="006E4CBC"/>
    <w:rsid w:val="006F0E2E"/>
    <w:rsid w:val="006F21A7"/>
    <w:rsid w:val="006F449A"/>
    <w:rsid w:val="0070237F"/>
    <w:rsid w:val="007054D4"/>
    <w:rsid w:val="0071707C"/>
    <w:rsid w:val="007227CC"/>
    <w:rsid w:val="00723338"/>
    <w:rsid w:val="00723DDD"/>
    <w:rsid w:val="00727393"/>
    <w:rsid w:val="00730021"/>
    <w:rsid w:val="00731500"/>
    <w:rsid w:val="0073152A"/>
    <w:rsid w:val="0074408B"/>
    <w:rsid w:val="00747C71"/>
    <w:rsid w:val="00754A45"/>
    <w:rsid w:val="00756441"/>
    <w:rsid w:val="00761802"/>
    <w:rsid w:val="00764D99"/>
    <w:rsid w:val="00766551"/>
    <w:rsid w:val="00773FAF"/>
    <w:rsid w:val="007748C0"/>
    <w:rsid w:val="0078280E"/>
    <w:rsid w:val="0079577E"/>
    <w:rsid w:val="007A57AB"/>
    <w:rsid w:val="007A6D16"/>
    <w:rsid w:val="007B6BF1"/>
    <w:rsid w:val="007B736C"/>
    <w:rsid w:val="007B7FF9"/>
    <w:rsid w:val="007C0B1C"/>
    <w:rsid w:val="007C12E5"/>
    <w:rsid w:val="007C32C0"/>
    <w:rsid w:val="007C5006"/>
    <w:rsid w:val="007C7185"/>
    <w:rsid w:val="007D642F"/>
    <w:rsid w:val="007D7EA5"/>
    <w:rsid w:val="007E2CBF"/>
    <w:rsid w:val="007E4A38"/>
    <w:rsid w:val="007E4AA3"/>
    <w:rsid w:val="007F36FC"/>
    <w:rsid w:val="007F77DD"/>
    <w:rsid w:val="00801BA5"/>
    <w:rsid w:val="008027B9"/>
    <w:rsid w:val="00803C61"/>
    <w:rsid w:val="00804246"/>
    <w:rsid w:val="00810206"/>
    <w:rsid w:val="0081326D"/>
    <w:rsid w:val="008156FA"/>
    <w:rsid w:val="00820812"/>
    <w:rsid w:val="008256DD"/>
    <w:rsid w:val="00827BF6"/>
    <w:rsid w:val="00831005"/>
    <w:rsid w:val="008318E3"/>
    <w:rsid w:val="00853630"/>
    <w:rsid w:val="00856F9D"/>
    <w:rsid w:val="00857B05"/>
    <w:rsid w:val="00863E8F"/>
    <w:rsid w:val="00870D90"/>
    <w:rsid w:val="00874AB1"/>
    <w:rsid w:val="00883EB6"/>
    <w:rsid w:val="00884D26"/>
    <w:rsid w:val="00885375"/>
    <w:rsid w:val="00890914"/>
    <w:rsid w:val="00893BD1"/>
    <w:rsid w:val="0089602E"/>
    <w:rsid w:val="008A0BAE"/>
    <w:rsid w:val="008A30A1"/>
    <w:rsid w:val="008A33C3"/>
    <w:rsid w:val="008A39BE"/>
    <w:rsid w:val="008A5329"/>
    <w:rsid w:val="008B2DCA"/>
    <w:rsid w:val="008B3207"/>
    <w:rsid w:val="008B4A8F"/>
    <w:rsid w:val="008B5193"/>
    <w:rsid w:val="008C2178"/>
    <w:rsid w:val="008C237B"/>
    <w:rsid w:val="008C75FC"/>
    <w:rsid w:val="008E0E70"/>
    <w:rsid w:val="008E60EB"/>
    <w:rsid w:val="008E7E3D"/>
    <w:rsid w:val="008F2F9D"/>
    <w:rsid w:val="00900336"/>
    <w:rsid w:val="0091060F"/>
    <w:rsid w:val="009149B4"/>
    <w:rsid w:val="00916567"/>
    <w:rsid w:val="00916C7E"/>
    <w:rsid w:val="00916F9F"/>
    <w:rsid w:val="00917E50"/>
    <w:rsid w:val="00934B98"/>
    <w:rsid w:val="009357C5"/>
    <w:rsid w:val="00937F5A"/>
    <w:rsid w:val="009420E7"/>
    <w:rsid w:val="00951983"/>
    <w:rsid w:val="00952093"/>
    <w:rsid w:val="00953FD9"/>
    <w:rsid w:val="00954D2E"/>
    <w:rsid w:val="00955841"/>
    <w:rsid w:val="009600F3"/>
    <w:rsid w:val="00971348"/>
    <w:rsid w:val="009728A4"/>
    <w:rsid w:val="009758E1"/>
    <w:rsid w:val="009847D5"/>
    <w:rsid w:val="0098485E"/>
    <w:rsid w:val="00985AA3"/>
    <w:rsid w:val="00995F9A"/>
    <w:rsid w:val="009A3201"/>
    <w:rsid w:val="009A7DC2"/>
    <w:rsid w:val="009B10A3"/>
    <w:rsid w:val="009B6348"/>
    <w:rsid w:val="009D219E"/>
    <w:rsid w:val="009D290A"/>
    <w:rsid w:val="009D549A"/>
    <w:rsid w:val="009E263A"/>
    <w:rsid w:val="00A0143B"/>
    <w:rsid w:val="00A02F65"/>
    <w:rsid w:val="00A2054C"/>
    <w:rsid w:val="00A25BB6"/>
    <w:rsid w:val="00A30D5A"/>
    <w:rsid w:val="00A36DBB"/>
    <w:rsid w:val="00A4233A"/>
    <w:rsid w:val="00A44ECD"/>
    <w:rsid w:val="00A456AA"/>
    <w:rsid w:val="00A46BC4"/>
    <w:rsid w:val="00A50D4C"/>
    <w:rsid w:val="00A53B9F"/>
    <w:rsid w:val="00A6148E"/>
    <w:rsid w:val="00A62DA4"/>
    <w:rsid w:val="00A85533"/>
    <w:rsid w:val="00A8554C"/>
    <w:rsid w:val="00AA2F14"/>
    <w:rsid w:val="00AB4655"/>
    <w:rsid w:val="00AB7AF6"/>
    <w:rsid w:val="00AD35FA"/>
    <w:rsid w:val="00AD40EE"/>
    <w:rsid w:val="00AD4B14"/>
    <w:rsid w:val="00AE0E39"/>
    <w:rsid w:val="00AE1D79"/>
    <w:rsid w:val="00AE360E"/>
    <w:rsid w:val="00AF0B46"/>
    <w:rsid w:val="00AF2B6F"/>
    <w:rsid w:val="00AF7756"/>
    <w:rsid w:val="00B049BA"/>
    <w:rsid w:val="00B07E93"/>
    <w:rsid w:val="00B23841"/>
    <w:rsid w:val="00B25EEA"/>
    <w:rsid w:val="00B36B42"/>
    <w:rsid w:val="00B40EFF"/>
    <w:rsid w:val="00B44BB3"/>
    <w:rsid w:val="00B53060"/>
    <w:rsid w:val="00B546F2"/>
    <w:rsid w:val="00B60385"/>
    <w:rsid w:val="00B6341D"/>
    <w:rsid w:val="00B63BBD"/>
    <w:rsid w:val="00B77FDB"/>
    <w:rsid w:val="00B95430"/>
    <w:rsid w:val="00BA1FC0"/>
    <w:rsid w:val="00BA4D99"/>
    <w:rsid w:val="00BA7505"/>
    <w:rsid w:val="00BC2836"/>
    <w:rsid w:val="00BC3ED7"/>
    <w:rsid w:val="00BC7477"/>
    <w:rsid w:val="00BD31E0"/>
    <w:rsid w:val="00BE40A1"/>
    <w:rsid w:val="00BE48A4"/>
    <w:rsid w:val="00BE6F46"/>
    <w:rsid w:val="00BE765F"/>
    <w:rsid w:val="00BF214A"/>
    <w:rsid w:val="00BF306B"/>
    <w:rsid w:val="00BF30D3"/>
    <w:rsid w:val="00BF7BA6"/>
    <w:rsid w:val="00C04CCC"/>
    <w:rsid w:val="00C061F1"/>
    <w:rsid w:val="00C142AA"/>
    <w:rsid w:val="00C167BC"/>
    <w:rsid w:val="00C22F88"/>
    <w:rsid w:val="00C24842"/>
    <w:rsid w:val="00C30A1D"/>
    <w:rsid w:val="00C35751"/>
    <w:rsid w:val="00C36387"/>
    <w:rsid w:val="00C40359"/>
    <w:rsid w:val="00C42C9D"/>
    <w:rsid w:val="00C43E65"/>
    <w:rsid w:val="00C648BA"/>
    <w:rsid w:val="00C71EC0"/>
    <w:rsid w:val="00C74B0F"/>
    <w:rsid w:val="00C74CD1"/>
    <w:rsid w:val="00C76813"/>
    <w:rsid w:val="00C80251"/>
    <w:rsid w:val="00C830EA"/>
    <w:rsid w:val="00C878B5"/>
    <w:rsid w:val="00CA0778"/>
    <w:rsid w:val="00CA0F96"/>
    <w:rsid w:val="00CA69A9"/>
    <w:rsid w:val="00CA7AA7"/>
    <w:rsid w:val="00CB083A"/>
    <w:rsid w:val="00CB5346"/>
    <w:rsid w:val="00CC13C8"/>
    <w:rsid w:val="00CF21CC"/>
    <w:rsid w:val="00CF2CF7"/>
    <w:rsid w:val="00CF4077"/>
    <w:rsid w:val="00CF7A94"/>
    <w:rsid w:val="00D0009B"/>
    <w:rsid w:val="00D02915"/>
    <w:rsid w:val="00D03999"/>
    <w:rsid w:val="00D045C9"/>
    <w:rsid w:val="00D06724"/>
    <w:rsid w:val="00D07D99"/>
    <w:rsid w:val="00D11376"/>
    <w:rsid w:val="00D113D2"/>
    <w:rsid w:val="00D139E0"/>
    <w:rsid w:val="00D2600A"/>
    <w:rsid w:val="00D35CE7"/>
    <w:rsid w:val="00D420E4"/>
    <w:rsid w:val="00D50BF5"/>
    <w:rsid w:val="00D5493C"/>
    <w:rsid w:val="00D55DA9"/>
    <w:rsid w:val="00D60C98"/>
    <w:rsid w:val="00D712E1"/>
    <w:rsid w:val="00D74767"/>
    <w:rsid w:val="00D84928"/>
    <w:rsid w:val="00D84CEC"/>
    <w:rsid w:val="00D934A7"/>
    <w:rsid w:val="00D93C25"/>
    <w:rsid w:val="00D94D31"/>
    <w:rsid w:val="00DA1607"/>
    <w:rsid w:val="00DA4023"/>
    <w:rsid w:val="00DA726C"/>
    <w:rsid w:val="00DB27FA"/>
    <w:rsid w:val="00DC09EA"/>
    <w:rsid w:val="00DC43E9"/>
    <w:rsid w:val="00DD141F"/>
    <w:rsid w:val="00DD5A81"/>
    <w:rsid w:val="00DD74D6"/>
    <w:rsid w:val="00DE39A1"/>
    <w:rsid w:val="00DE3A8F"/>
    <w:rsid w:val="00DE3C11"/>
    <w:rsid w:val="00DF17A0"/>
    <w:rsid w:val="00E00A44"/>
    <w:rsid w:val="00E011F1"/>
    <w:rsid w:val="00E05B1D"/>
    <w:rsid w:val="00E072F1"/>
    <w:rsid w:val="00E1306A"/>
    <w:rsid w:val="00E14257"/>
    <w:rsid w:val="00E161EA"/>
    <w:rsid w:val="00E16DAB"/>
    <w:rsid w:val="00E20B7D"/>
    <w:rsid w:val="00E22B9D"/>
    <w:rsid w:val="00E23E8E"/>
    <w:rsid w:val="00E275D0"/>
    <w:rsid w:val="00E327C5"/>
    <w:rsid w:val="00E33D4F"/>
    <w:rsid w:val="00E34E00"/>
    <w:rsid w:val="00E34FF4"/>
    <w:rsid w:val="00E40432"/>
    <w:rsid w:val="00E434BB"/>
    <w:rsid w:val="00E4529E"/>
    <w:rsid w:val="00E538CA"/>
    <w:rsid w:val="00E64656"/>
    <w:rsid w:val="00E65B01"/>
    <w:rsid w:val="00E74D2C"/>
    <w:rsid w:val="00E864E5"/>
    <w:rsid w:val="00E916E4"/>
    <w:rsid w:val="00E92287"/>
    <w:rsid w:val="00E94B48"/>
    <w:rsid w:val="00EB6684"/>
    <w:rsid w:val="00EB7942"/>
    <w:rsid w:val="00EC301B"/>
    <w:rsid w:val="00EC7141"/>
    <w:rsid w:val="00ED2364"/>
    <w:rsid w:val="00ED25C1"/>
    <w:rsid w:val="00EE0C87"/>
    <w:rsid w:val="00EE1290"/>
    <w:rsid w:val="00EF4919"/>
    <w:rsid w:val="00F04139"/>
    <w:rsid w:val="00F11735"/>
    <w:rsid w:val="00F23276"/>
    <w:rsid w:val="00F245ED"/>
    <w:rsid w:val="00F25C24"/>
    <w:rsid w:val="00F45C62"/>
    <w:rsid w:val="00F524D0"/>
    <w:rsid w:val="00F54E5E"/>
    <w:rsid w:val="00F64409"/>
    <w:rsid w:val="00F6786F"/>
    <w:rsid w:val="00F71B58"/>
    <w:rsid w:val="00F73FE6"/>
    <w:rsid w:val="00F87CF6"/>
    <w:rsid w:val="00F903FC"/>
    <w:rsid w:val="00F97B7E"/>
    <w:rsid w:val="00FA338C"/>
    <w:rsid w:val="00FA35AC"/>
    <w:rsid w:val="00FA5203"/>
    <w:rsid w:val="00FB47FC"/>
    <w:rsid w:val="00FC0023"/>
    <w:rsid w:val="00FC1578"/>
    <w:rsid w:val="00FC3CBE"/>
    <w:rsid w:val="00FC3F7C"/>
    <w:rsid w:val="00FD3F1A"/>
    <w:rsid w:val="00FD54E7"/>
    <w:rsid w:val="00FD6564"/>
    <w:rsid w:val="00FE05A3"/>
    <w:rsid w:val="00FE1224"/>
    <w:rsid w:val="00FE289C"/>
    <w:rsid w:val="00FE34EA"/>
    <w:rsid w:val="00FE6B69"/>
    <w:rsid w:val="00FE7F8B"/>
    <w:rsid w:val="00FF37C5"/>
    <w:rsid w:val="00FF50B8"/>
    <w:rsid w:val="00FF74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10BB"/>
  <w15:docId w15:val="{FE9DFE05-85FC-412F-AC13-15C0CD1B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3974"/>
    <w:pPr>
      <w:spacing w:after="0" w:line="240" w:lineRule="auto"/>
      <w:jc w:val="center"/>
    </w:pPr>
    <w:rPr>
      <w:rFonts w:ascii="Times New Roman" w:eastAsia="Calibri" w:hAnsi="Times New Roman" w:cs="Times New Roman"/>
      <w:sz w:val="28"/>
      <w:szCs w:val="28"/>
    </w:rPr>
  </w:style>
  <w:style w:type="paragraph" w:styleId="1">
    <w:name w:val="heading 1"/>
    <w:basedOn w:val="a"/>
    <w:next w:val="a"/>
    <w:link w:val="10"/>
    <w:qFormat/>
    <w:rsid w:val="0022401A"/>
    <w:pPr>
      <w:keepNext/>
      <w:jc w:val="left"/>
      <w:outlineLvl w:val="0"/>
    </w:pPr>
    <w:rPr>
      <w:rFonts w:ascii="BalT UZ" w:eastAsia="Times New Roman" w:hAnsi="BalT UZ"/>
      <w:b/>
      <w:bCs/>
      <w:sz w:val="24"/>
      <w:szCs w:val="24"/>
      <w:lang w:eastAsia="ru-RU"/>
    </w:rPr>
  </w:style>
  <w:style w:type="paragraph" w:styleId="2">
    <w:name w:val="heading 2"/>
    <w:basedOn w:val="a"/>
    <w:next w:val="a"/>
    <w:link w:val="20"/>
    <w:uiPriority w:val="9"/>
    <w:unhideWhenUsed/>
    <w:qFormat/>
    <w:rsid w:val="0046235A"/>
    <w:pPr>
      <w:keepNext/>
      <w:spacing w:before="240" w:after="60" w:line="259" w:lineRule="auto"/>
      <w:jc w:val="left"/>
      <w:outlineLvl w:val="1"/>
    </w:pPr>
    <w:rPr>
      <w:rFonts w:ascii="Calibri Light" w:eastAsia="Times New Roman" w:hAnsi="Calibri Light"/>
      <w:b/>
      <w:bCs/>
      <w:i/>
      <w:iCs/>
      <w:lang w:val="x-none"/>
    </w:rPr>
  </w:style>
  <w:style w:type="paragraph" w:styleId="5">
    <w:name w:val="heading 5"/>
    <w:basedOn w:val="a"/>
    <w:next w:val="a"/>
    <w:link w:val="50"/>
    <w:semiHidden/>
    <w:unhideWhenUsed/>
    <w:qFormat/>
    <w:rsid w:val="0046235A"/>
    <w:pPr>
      <w:spacing w:before="240" w:after="60" w:line="259" w:lineRule="auto"/>
      <w:jc w:val="left"/>
      <w:outlineLvl w:val="4"/>
    </w:pPr>
    <w:rPr>
      <w:rFonts w:ascii="Calibri" w:eastAsia="Times New Roman" w:hAnsi="Calibri"/>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974"/>
    <w:pPr>
      <w:ind w:left="720"/>
      <w:contextualSpacing/>
    </w:pPr>
  </w:style>
  <w:style w:type="paragraph" w:styleId="a4">
    <w:name w:val="Body Text"/>
    <w:basedOn w:val="a"/>
    <w:link w:val="a5"/>
    <w:rsid w:val="000B3974"/>
    <w:pPr>
      <w:jc w:val="both"/>
    </w:pPr>
    <w:rPr>
      <w:rFonts w:eastAsia="Times New Roman"/>
      <w:szCs w:val="24"/>
    </w:rPr>
  </w:style>
  <w:style w:type="character" w:customStyle="1" w:styleId="a5">
    <w:name w:val="Основной текст Знак"/>
    <w:basedOn w:val="a0"/>
    <w:link w:val="a4"/>
    <w:rsid w:val="000B3974"/>
    <w:rPr>
      <w:rFonts w:ascii="Times New Roman" w:eastAsia="Times New Roman" w:hAnsi="Times New Roman" w:cs="Times New Roman"/>
      <w:sz w:val="28"/>
      <w:szCs w:val="24"/>
    </w:rPr>
  </w:style>
  <w:style w:type="paragraph" w:styleId="3">
    <w:name w:val="Body Text 3"/>
    <w:basedOn w:val="a"/>
    <w:link w:val="30"/>
    <w:rsid w:val="000B3974"/>
    <w:pPr>
      <w:spacing w:after="120"/>
    </w:pPr>
    <w:rPr>
      <w:sz w:val="16"/>
      <w:szCs w:val="16"/>
    </w:rPr>
  </w:style>
  <w:style w:type="character" w:customStyle="1" w:styleId="30">
    <w:name w:val="Основной текст 3 Знак"/>
    <w:basedOn w:val="a0"/>
    <w:link w:val="3"/>
    <w:rsid w:val="000B3974"/>
    <w:rPr>
      <w:rFonts w:ascii="Times New Roman" w:eastAsia="Calibri" w:hAnsi="Times New Roman" w:cs="Times New Roman"/>
      <w:sz w:val="16"/>
      <w:szCs w:val="16"/>
    </w:rPr>
  </w:style>
  <w:style w:type="paragraph" w:styleId="a6">
    <w:name w:val="Balloon Text"/>
    <w:basedOn w:val="a"/>
    <w:link w:val="a7"/>
    <w:uiPriority w:val="99"/>
    <w:semiHidden/>
    <w:unhideWhenUsed/>
    <w:rsid w:val="003A66A2"/>
    <w:rPr>
      <w:rFonts w:ascii="Tahoma" w:hAnsi="Tahoma" w:cs="Tahoma"/>
      <w:sz w:val="16"/>
      <w:szCs w:val="16"/>
    </w:rPr>
  </w:style>
  <w:style w:type="character" w:customStyle="1" w:styleId="a7">
    <w:name w:val="Текст выноски Знак"/>
    <w:basedOn w:val="a0"/>
    <w:link w:val="a6"/>
    <w:uiPriority w:val="99"/>
    <w:semiHidden/>
    <w:rsid w:val="003A66A2"/>
    <w:rPr>
      <w:rFonts w:ascii="Tahoma" w:eastAsia="Calibri" w:hAnsi="Tahoma" w:cs="Tahoma"/>
      <w:sz w:val="16"/>
      <w:szCs w:val="16"/>
    </w:rPr>
  </w:style>
  <w:style w:type="paragraph" w:styleId="21">
    <w:name w:val="Body Text 2"/>
    <w:basedOn w:val="a"/>
    <w:link w:val="22"/>
    <w:uiPriority w:val="99"/>
    <w:semiHidden/>
    <w:unhideWhenUsed/>
    <w:rsid w:val="0022401A"/>
    <w:pPr>
      <w:spacing w:after="120" w:line="480" w:lineRule="auto"/>
    </w:pPr>
  </w:style>
  <w:style w:type="character" w:customStyle="1" w:styleId="22">
    <w:name w:val="Основной текст 2 Знак"/>
    <w:basedOn w:val="a0"/>
    <w:link w:val="21"/>
    <w:uiPriority w:val="99"/>
    <w:semiHidden/>
    <w:rsid w:val="0022401A"/>
    <w:rPr>
      <w:rFonts w:ascii="Times New Roman" w:eastAsia="Calibri" w:hAnsi="Times New Roman" w:cs="Times New Roman"/>
      <w:sz w:val="28"/>
      <w:szCs w:val="28"/>
    </w:rPr>
  </w:style>
  <w:style w:type="character" w:customStyle="1" w:styleId="10">
    <w:name w:val="Заголовок 1 Знак"/>
    <w:basedOn w:val="a0"/>
    <w:link w:val="1"/>
    <w:rsid w:val="0022401A"/>
    <w:rPr>
      <w:rFonts w:ascii="BalT UZ" w:eastAsia="Times New Roman" w:hAnsi="BalT UZ" w:cs="Times New Roman"/>
      <w:b/>
      <w:bCs/>
      <w:sz w:val="24"/>
      <w:szCs w:val="24"/>
      <w:lang w:eastAsia="ru-RU"/>
    </w:rPr>
  </w:style>
  <w:style w:type="table" w:styleId="a8">
    <w:name w:val="Table Grid"/>
    <w:basedOn w:val="a1"/>
    <w:uiPriority w:val="39"/>
    <w:rsid w:val="00617C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727393"/>
    <w:pPr>
      <w:spacing w:after="0" w:line="240" w:lineRule="auto"/>
      <w:jc w:val="center"/>
    </w:pPr>
    <w:rPr>
      <w:rFonts w:ascii="Times New Roman" w:eastAsia="Calibri" w:hAnsi="Times New Roman" w:cs="Times New Roman"/>
      <w:sz w:val="28"/>
      <w:szCs w:val="28"/>
    </w:rPr>
  </w:style>
  <w:style w:type="character" w:styleId="aa">
    <w:name w:val="annotation reference"/>
    <w:basedOn w:val="a0"/>
    <w:uiPriority w:val="99"/>
    <w:semiHidden/>
    <w:unhideWhenUsed/>
    <w:rsid w:val="008A5329"/>
    <w:rPr>
      <w:sz w:val="16"/>
      <w:szCs w:val="16"/>
    </w:rPr>
  </w:style>
  <w:style w:type="paragraph" w:styleId="ab">
    <w:name w:val="annotation text"/>
    <w:basedOn w:val="a"/>
    <w:link w:val="ac"/>
    <w:uiPriority w:val="99"/>
    <w:semiHidden/>
    <w:unhideWhenUsed/>
    <w:rsid w:val="008A5329"/>
    <w:rPr>
      <w:sz w:val="20"/>
      <w:szCs w:val="20"/>
    </w:rPr>
  </w:style>
  <w:style w:type="character" w:customStyle="1" w:styleId="ac">
    <w:name w:val="Текст примечания Знак"/>
    <w:basedOn w:val="a0"/>
    <w:link w:val="ab"/>
    <w:uiPriority w:val="99"/>
    <w:semiHidden/>
    <w:rsid w:val="008A5329"/>
    <w:rPr>
      <w:rFonts w:ascii="Times New Roman" w:eastAsia="Calibri" w:hAnsi="Times New Roman" w:cs="Times New Roman"/>
      <w:sz w:val="20"/>
      <w:szCs w:val="20"/>
    </w:rPr>
  </w:style>
  <w:style w:type="paragraph" w:styleId="ad">
    <w:name w:val="annotation subject"/>
    <w:basedOn w:val="ab"/>
    <w:next w:val="ab"/>
    <w:link w:val="ae"/>
    <w:uiPriority w:val="99"/>
    <w:semiHidden/>
    <w:unhideWhenUsed/>
    <w:rsid w:val="008A5329"/>
    <w:rPr>
      <w:b/>
      <w:bCs/>
    </w:rPr>
  </w:style>
  <w:style w:type="character" w:customStyle="1" w:styleId="ae">
    <w:name w:val="Тема примечания Знак"/>
    <w:basedOn w:val="ac"/>
    <w:link w:val="ad"/>
    <w:uiPriority w:val="99"/>
    <w:semiHidden/>
    <w:rsid w:val="008A5329"/>
    <w:rPr>
      <w:rFonts w:ascii="Times New Roman" w:eastAsia="Calibri" w:hAnsi="Times New Roman" w:cs="Times New Roman"/>
      <w:b/>
      <w:bCs/>
      <w:sz w:val="20"/>
      <w:szCs w:val="20"/>
    </w:rPr>
  </w:style>
  <w:style w:type="character" w:customStyle="1" w:styleId="23">
    <w:name w:val="Основной текст (2) + Полужирный"/>
    <w:rsid w:val="00A46BC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af">
    <w:name w:val="Normal (Web)"/>
    <w:basedOn w:val="a"/>
    <w:uiPriority w:val="99"/>
    <w:unhideWhenUsed/>
    <w:rsid w:val="006D4B76"/>
    <w:pPr>
      <w:spacing w:before="100" w:beforeAutospacing="1" w:after="100" w:afterAutospacing="1"/>
      <w:jc w:val="left"/>
    </w:pPr>
    <w:rPr>
      <w:rFonts w:eastAsia="Times New Roman"/>
      <w:sz w:val="24"/>
      <w:szCs w:val="24"/>
      <w:lang w:eastAsia="ru-RU"/>
    </w:rPr>
  </w:style>
  <w:style w:type="character" w:customStyle="1" w:styleId="24">
    <w:name w:val="Основной текст (2)_"/>
    <w:link w:val="25"/>
    <w:rsid w:val="00E14257"/>
    <w:rPr>
      <w:rFonts w:ascii="Times New Roman" w:eastAsia="Times New Roman" w:hAnsi="Times New Roman" w:cs="Times New Roman"/>
      <w:shd w:val="clear" w:color="auto" w:fill="FFFFFF"/>
    </w:rPr>
  </w:style>
  <w:style w:type="paragraph" w:customStyle="1" w:styleId="25">
    <w:name w:val="Основной текст (2)"/>
    <w:basedOn w:val="a"/>
    <w:link w:val="24"/>
    <w:rsid w:val="00E14257"/>
    <w:pPr>
      <w:widowControl w:val="0"/>
      <w:shd w:val="clear" w:color="auto" w:fill="FFFFFF"/>
      <w:spacing w:line="322" w:lineRule="exact"/>
      <w:ind w:hanging="320"/>
    </w:pPr>
    <w:rPr>
      <w:rFonts w:eastAsia="Times New Roman"/>
      <w:sz w:val="22"/>
      <w:szCs w:val="22"/>
    </w:rPr>
  </w:style>
  <w:style w:type="character" w:customStyle="1" w:styleId="100">
    <w:name w:val="Основной текст (10)_"/>
    <w:link w:val="101"/>
    <w:rsid w:val="00E14257"/>
    <w:rPr>
      <w:rFonts w:ascii="Times New Roman" w:eastAsia="Times New Roman" w:hAnsi="Times New Roman" w:cs="Times New Roman"/>
      <w:b/>
      <w:bCs/>
      <w:shd w:val="clear" w:color="auto" w:fill="FFFFFF"/>
    </w:rPr>
  </w:style>
  <w:style w:type="character" w:customStyle="1" w:styleId="9">
    <w:name w:val="Основной текст (9)_"/>
    <w:link w:val="90"/>
    <w:rsid w:val="00E14257"/>
    <w:rPr>
      <w:rFonts w:ascii="Times New Roman" w:eastAsia="Times New Roman" w:hAnsi="Times New Roman" w:cs="Times New Roman"/>
      <w:i/>
      <w:iCs/>
      <w:shd w:val="clear" w:color="auto" w:fill="FFFFFF"/>
    </w:rPr>
  </w:style>
  <w:style w:type="character" w:customStyle="1" w:styleId="91">
    <w:name w:val="Основной текст (9) + Полужирный;Не курсив"/>
    <w:rsid w:val="00E1425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20">
    <w:name w:val="Заголовок №2 (2)_"/>
    <w:link w:val="221"/>
    <w:rsid w:val="00E14257"/>
    <w:rPr>
      <w:rFonts w:ascii="Times New Roman" w:eastAsia="Times New Roman" w:hAnsi="Times New Roman" w:cs="Times New Roman"/>
      <w:b/>
      <w:bCs/>
      <w:shd w:val="clear" w:color="auto" w:fill="FFFFFF"/>
    </w:rPr>
  </w:style>
  <w:style w:type="character" w:customStyle="1" w:styleId="92">
    <w:name w:val="Основной текст (9) + Не курсив"/>
    <w:rsid w:val="00E1425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90">
    <w:name w:val="Основной текст (9)"/>
    <w:basedOn w:val="a"/>
    <w:link w:val="9"/>
    <w:rsid w:val="00E14257"/>
    <w:pPr>
      <w:widowControl w:val="0"/>
      <w:shd w:val="clear" w:color="auto" w:fill="FFFFFF"/>
      <w:spacing w:line="0" w:lineRule="atLeast"/>
      <w:jc w:val="left"/>
    </w:pPr>
    <w:rPr>
      <w:rFonts w:eastAsia="Times New Roman"/>
      <w:i/>
      <w:iCs/>
      <w:sz w:val="22"/>
      <w:szCs w:val="22"/>
    </w:rPr>
  </w:style>
  <w:style w:type="paragraph" w:customStyle="1" w:styleId="101">
    <w:name w:val="Основной текст (10)"/>
    <w:basedOn w:val="a"/>
    <w:link w:val="100"/>
    <w:rsid w:val="00E14257"/>
    <w:pPr>
      <w:widowControl w:val="0"/>
      <w:shd w:val="clear" w:color="auto" w:fill="FFFFFF"/>
      <w:spacing w:after="720" w:line="0" w:lineRule="atLeast"/>
      <w:jc w:val="left"/>
    </w:pPr>
    <w:rPr>
      <w:rFonts w:eastAsia="Times New Roman"/>
      <w:b/>
      <w:bCs/>
      <w:sz w:val="22"/>
      <w:szCs w:val="22"/>
    </w:rPr>
  </w:style>
  <w:style w:type="paragraph" w:customStyle="1" w:styleId="221">
    <w:name w:val="Заголовок №2 (2)"/>
    <w:basedOn w:val="a"/>
    <w:link w:val="220"/>
    <w:rsid w:val="00E14257"/>
    <w:pPr>
      <w:widowControl w:val="0"/>
      <w:shd w:val="clear" w:color="auto" w:fill="FFFFFF"/>
      <w:spacing w:before="120" w:after="120" w:line="0" w:lineRule="atLeast"/>
      <w:jc w:val="both"/>
      <w:outlineLvl w:val="1"/>
    </w:pPr>
    <w:rPr>
      <w:rFonts w:eastAsia="Times New Roman"/>
      <w:b/>
      <w:bCs/>
      <w:sz w:val="22"/>
      <w:szCs w:val="22"/>
    </w:rPr>
  </w:style>
  <w:style w:type="character" w:customStyle="1" w:styleId="20">
    <w:name w:val="Заголовок 2 Знак"/>
    <w:basedOn w:val="a0"/>
    <w:link w:val="2"/>
    <w:uiPriority w:val="9"/>
    <w:rsid w:val="0046235A"/>
    <w:rPr>
      <w:rFonts w:ascii="Calibri Light" w:eastAsia="Times New Roman" w:hAnsi="Calibri Light" w:cs="Times New Roman"/>
      <w:b/>
      <w:bCs/>
      <w:i/>
      <w:iCs/>
      <w:sz w:val="28"/>
      <w:szCs w:val="28"/>
      <w:lang w:val="x-none"/>
    </w:rPr>
  </w:style>
  <w:style w:type="character" w:customStyle="1" w:styleId="50">
    <w:name w:val="Заголовок 5 Знак"/>
    <w:basedOn w:val="a0"/>
    <w:link w:val="5"/>
    <w:semiHidden/>
    <w:rsid w:val="0046235A"/>
    <w:rPr>
      <w:rFonts w:ascii="Calibri" w:eastAsia="Times New Roman" w:hAnsi="Calibri" w:cs="Times New Roman"/>
      <w:b/>
      <w:bCs/>
      <w:i/>
      <w:iCs/>
      <w:sz w:val="26"/>
      <w:szCs w:val="26"/>
      <w:lang w:val="x-none"/>
    </w:rPr>
  </w:style>
  <w:style w:type="character" w:customStyle="1" w:styleId="28pt">
    <w:name w:val="Основной текст (2) + 8 pt"/>
    <w:rsid w:val="0046235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
    <w:name w:val="Основной текст (4)"/>
    <w:rsid w:val="0046235A"/>
    <w:rPr>
      <w:rFonts w:ascii="Times New Roman" w:eastAsia="Times New Roman" w:hAnsi="Times New Roman" w:cs="Times New Roman"/>
      <w:b/>
      <w:bCs/>
      <w:i w:val="0"/>
      <w:iCs w:val="0"/>
      <w:smallCaps w:val="0"/>
      <w:strike w:val="0"/>
      <w:color w:val="000000"/>
      <w:spacing w:val="-10"/>
      <w:w w:val="100"/>
      <w:position w:val="0"/>
      <w:sz w:val="34"/>
      <w:szCs w:val="34"/>
      <w:u w:val="single"/>
      <w:lang w:val="ru-RU" w:eastAsia="ru-RU" w:bidi="ru-RU"/>
    </w:rPr>
  </w:style>
  <w:style w:type="character" w:customStyle="1" w:styleId="11">
    <w:name w:val="Основной текст (11)_"/>
    <w:link w:val="110"/>
    <w:rsid w:val="0046235A"/>
    <w:rPr>
      <w:rFonts w:ascii="Times New Roman" w:eastAsia="Times New Roman" w:hAnsi="Times New Roman" w:cs="Times New Roman"/>
      <w:b/>
      <w:bCs/>
      <w:sz w:val="21"/>
      <w:szCs w:val="21"/>
      <w:shd w:val="clear" w:color="auto" w:fill="FFFFFF"/>
    </w:rPr>
  </w:style>
  <w:style w:type="character" w:customStyle="1" w:styleId="11Tahoma8pt">
    <w:name w:val="Основной текст (11) + Tahoma;8 pt;Не полужирный"/>
    <w:rsid w:val="0046235A"/>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paragraph" w:customStyle="1" w:styleId="110">
    <w:name w:val="Основной текст (11)"/>
    <w:basedOn w:val="a"/>
    <w:link w:val="11"/>
    <w:rsid w:val="0046235A"/>
    <w:pPr>
      <w:widowControl w:val="0"/>
      <w:shd w:val="clear" w:color="auto" w:fill="FFFFFF"/>
      <w:spacing w:line="274" w:lineRule="exact"/>
      <w:ind w:firstLine="700"/>
      <w:jc w:val="both"/>
    </w:pPr>
    <w:rPr>
      <w:rFonts w:eastAsia="Times New Roman"/>
      <w:b/>
      <w:bCs/>
      <w:sz w:val="21"/>
      <w:szCs w:val="21"/>
    </w:rPr>
  </w:style>
  <w:style w:type="character" w:customStyle="1" w:styleId="26">
    <w:name w:val="Заголовок №2_"/>
    <w:link w:val="27"/>
    <w:rsid w:val="0046235A"/>
    <w:rPr>
      <w:rFonts w:ascii="Times New Roman" w:eastAsia="Times New Roman" w:hAnsi="Times New Roman" w:cs="Times New Roman"/>
      <w:b/>
      <w:bCs/>
      <w:shd w:val="clear" w:color="auto" w:fill="FFFFFF"/>
    </w:rPr>
  </w:style>
  <w:style w:type="character" w:customStyle="1" w:styleId="214pt">
    <w:name w:val="Основной текст (2) + 14 pt"/>
    <w:rsid w:val="0046235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11">
    <w:name w:val="Основной текст (11) + Малые прописные"/>
    <w:rsid w:val="0046235A"/>
    <w:rPr>
      <w:rFonts w:ascii="Times New Roman" w:eastAsia="Times New Roman" w:hAnsi="Times New Roman" w:cs="Times New Roman"/>
      <w:b/>
      <w:bCs/>
      <w:i w:val="0"/>
      <w:iCs w:val="0"/>
      <w:smallCaps/>
      <w:strike w:val="0"/>
      <w:color w:val="000000"/>
      <w:spacing w:val="0"/>
      <w:w w:val="100"/>
      <w:position w:val="0"/>
      <w:sz w:val="21"/>
      <w:szCs w:val="21"/>
      <w:u w:val="none"/>
      <w:lang w:val="en-US" w:eastAsia="en-US" w:bidi="en-US"/>
    </w:rPr>
  </w:style>
  <w:style w:type="paragraph" w:customStyle="1" w:styleId="27">
    <w:name w:val="Заголовок №2"/>
    <w:basedOn w:val="a"/>
    <w:link w:val="26"/>
    <w:rsid w:val="0046235A"/>
    <w:pPr>
      <w:widowControl w:val="0"/>
      <w:shd w:val="clear" w:color="auto" w:fill="FFFFFF"/>
      <w:spacing w:line="278" w:lineRule="exact"/>
      <w:ind w:hanging="2180"/>
      <w:outlineLvl w:val="1"/>
    </w:pPr>
    <w:rPr>
      <w:rFonts w:eastAsia="Times New Roman"/>
      <w:b/>
      <w:bCs/>
      <w:sz w:val="22"/>
      <w:szCs w:val="22"/>
    </w:rPr>
  </w:style>
  <w:style w:type="character" w:customStyle="1" w:styleId="2Tahoma13pt">
    <w:name w:val="Основной текст (2) + Tahoma;13 pt"/>
    <w:rsid w:val="0046235A"/>
    <w:rPr>
      <w:rFonts w:ascii="Tahoma" w:eastAsia="Tahoma" w:hAnsi="Tahoma" w:cs="Tahoma"/>
      <w:b w:val="0"/>
      <w:bCs w:val="0"/>
      <w:i w:val="0"/>
      <w:iCs w:val="0"/>
      <w:smallCaps w:val="0"/>
      <w:strike w:val="0"/>
      <w:color w:val="000000"/>
      <w:spacing w:val="0"/>
      <w:w w:val="100"/>
      <w:position w:val="0"/>
      <w:sz w:val="26"/>
      <w:szCs w:val="26"/>
      <w:u w:val="none"/>
      <w:lang w:val="ru-RU" w:eastAsia="ru-RU" w:bidi="ru-RU"/>
    </w:rPr>
  </w:style>
  <w:style w:type="character" w:customStyle="1" w:styleId="af0">
    <w:name w:val="Сноска_"/>
    <w:link w:val="af1"/>
    <w:rsid w:val="0046235A"/>
    <w:rPr>
      <w:rFonts w:ascii="Times New Roman" w:eastAsia="Times New Roman" w:hAnsi="Times New Roman" w:cs="Times New Roman"/>
      <w:shd w:val="clear" w:color="auto" w:fill="FFFFFF"/>
    </w:rPr>
  </w:style>
  <w:style w:type="character" w:customStyle="1" w:styleId="2Exact">
    <w:name w:val="Основной текст (2) Exact"/>
    <w:rsid w:val="0046235A"/>
    <w:rPr>
      <w:rFonts w:ascii="Times New Roman" w:eastAsia="Times New Roman" w:hAnsi="Times New Roman" w:cs="Times New Roman"/>
      <w:b w:val="0"/>
      <w:bCs w:val="0"/>
      <w:i w:val="0"/>
      <w:iCs w:val="0"/>
      <w:smallCaps w:val="0"/>
      <w:strike w:val="0"/>
      <w:u w:val="none"/>
    </w:rPr>
  </w:style>
  <w:style w:type="character" w:customStyle="1" w:styleId="28">
    <w:name w:val="Основной текст (2) + Курсив"/>
    <w:rsid w:val="0046235A"/>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5">
    <w:name w:val="Основной текст (15)_"/>
    <w:link w:val="150"/>
    <w:rsid w:val="0046235A"/>
    <w:rPr>
      <w:rFonts w:ascii="Times New Roman" w:eastAsia="Times New Roman" w:hAnsi="Times New Roman" w:cs="Times New Roman"/>
      <w:i/>
      <w:iCs/>
      <w:sz w:val="24"/>
      <w:szCs w:val="24"/>
      <w:shd w:val="clear" w:color="auto" w:fill="FFFFFF"/>
    </w:rPr>
  </w:style>
  <w:style w:type="character" w:customStyle="1" w:styleId="15Exact">
    <w:name w:val="Основной текст (15) Exact"/>
    <w:rsid w:val="0046235A"/>
    <w:rPr>
      <w:rFonts w:ascii="Times New Roman" w:eastAsia="Times New Roman" w:hAnsi="Times New Roman" w:cs="Times New Roman"/>
      <w:b w:val="0"/>
      <w:bCs w:val="0"/>
      <w:i/>
      <w:iCs/>
      <w:smallCaps w:val="0"/>
      <w:strike w:val="0"/>
      <w:sz w:val="24"/>
      <w:szCs w:val="24"/>
      <w:u w:val="none"/>
    </w:rPr>
  </w:style>
  <w:style w:type="character" w:customStyle="1" w:styleId="151">
    <w:name w:val="Основной текст (15) + Не курсив"/>
    <w:rsid w:val="0046235A"/>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2Exact">
    <w:name w:val="Заголовок №2 (2) Exact"/>
    <w:rsid w:val="0046235A"/>
    <w:rPr>
      <w:rFonts w:ascii="Times New Roman" w:eastAsia="Times New Roman" w:hAnsi="Times New Roman" w:cs="Times New Roman"/>
      <w:b/>
      <w:bCs/>
      <w:i w:val="0"/>
      <w:iCs w:val="0"/>
      <w:smallCaps w:val="0"/>
      <w:strike w:val="0"/>
      <w:u w:val="none"/>
    </w:rPr>
  </w:style>
  <w:style w:type="character" w:customStyle="1" w:styleId="15Exact0">
    <w:name w:val="Основной текст (15) + Не курсив Exact"/>
    <w:rsid w:val="0046235A"/>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f1">
    <w:name w:val="Сноска"/>
    <w:basedOn w:val="a"/>
    <w:link w:val="af0"/>
    <w:rsid w:val="0046235A"/>
    <w:pPr>
      <w:widowControl w:val="0"/>
      <w:shd w:val="clear" w:color="auto" w:fill="FFFFFF"/>
      <w:spacing w:line="264" w:lineRule="exact"/>
      <w:jc w:val="both"/>
    </w:pPr>
    <w:rPr>
      <w:rFonts w:eastAsia="Times New Roman"/>
      <w:sz w:val="22"/>
      <w:szCs w:val="22"/>
    </w:rPr>
  </w:style>
  <w:style w:type="paragraph" w:customStyle="1" w:styleId="150">
    <w:name w:val="Основной текст (15)"/>
    <w:basedOn w:val="a"/>
    <w:link w:val="15"/>
    <w:rsid w:val="0046235A"/>
    <w:pPr>
      <w:widowControl w:val="0"/>
      <w:shd w:val="clear" w:color="auto" w:fill="FFFFFF"/>
      <w:spacing w:line="283" w:lineRule="exact"/>
      <w:jc w:val="both"/>
    </w:pPr>
    <w:rPr>
      <w:rFonts w:eastAsia="Times New Roman"/>
      <w:i/>
      <w:iCs/>
      <w:sz w:val="24"/>
      <w:szCs w:val="24"/>
    </w:rPr>
  </w:style>
  <w:style w:type="character" w:customStyle="1" w:styleId="clausesuff1">
    <w:name w:val="clausesuff1"/>
    <w:rsid w:val="0046235A"/>
    <w:rPr>
      <w:vanish w:val="0"/>
      <w:webHidden w:val="0"/>
      <w:specVanish w:val="0"/>
    </w:rPr>
  </w:style>
  <w:style w:type="paragraph" w:styleId="af2">
    <w:name w:val="header"/>
    <w:basedOn w:val="a"/>
    <w:link w:val="af3"/>
    <w:rsid w:val="0046235A"/>
    <w:pPr>
      <w:widowControl w:val="0"/>
      <w:tabs>
        <w:tab w:val="center" w:pos="4153"/>
        <w:tab w:val="right" w:pos="8306"/>
      </w:tabs>
      <w:jc w:val="left"/>
    </w:pPr>
    <w:rPr>
      <w:rFonts w:ascii="TimesUZ" w:eastAsia="Times New Roman" w:hAnsi="TimesUZ"/>
      <w:sz w:val="24"/>
      <w:szCs w:val="20"/>
      <w:lang w:val="x-none" w:eastAsia="ru-RU"/>
    </w:rPr>
  </w:style>
  <w:style w:type="character" w:customStyle="1" w:styleId="af3">
    <w:name w:val="Верхний колонтитул Знак"/>
    <w:basedOn w:val="a0"/>
    <w:link w:val="af2"/>
    <w:rsid w:val="0046235A"/>
    <w:rPr>
      <w:rFonts w:ascii="TimesUZ" w:eastAsia="Times New Roman" w:hAnsi="TimesUZ" w:cs="Times New Roman"/>
      <w:sz w:val="24"/>
      <w:szCs w:val="20"/>
      <w:lang w:val="x-none" w:eastAsia="ru-RU"/>
    </w:rPr>
  </w:style>
  <w:style w:type="paragraph" w:styleId="af4">
    <w:name w:val="footer"/>
    <w:basedOn w:val="a"/>
    <w:link w:val="af5"/>
    <w:uiPriority w:val="99"/>
    <w:unhideWhenUsed/>
    <w:rsid w:val="0046235A"/>
    <w:pPr>
      <w:tabs>
        <w:tab w:val="center" w:pos="4677"/>
        <w:tab w:val="right" w:pos="9355"/>
      </w:tabs>
      <w:spacing w:after="160" w:line="259" w:lineRule="auto"/>
      <w:jc w:val="left"/>
    </w:pPr>
    <w:rPr>
      <w:rFonts w:ascii="Calibri" w:eastAsia="SimSun" w:hAnsi="Calibri"/>
      <w:sz w:val="22"/>
      <w:szCs w:val="22"/>
      <w:lang w:val="x-none"/>
    </w:rPr>
  </w:style>
  <w:style w:type="character" w:customStyle="1" w:styleId="af5">
    <w:name w:val="Нижний колонтитул Знак"/>
    <w:basedOn w:val="a0"/>
    <w:link w:val="af4"/>
    <w:uiPriority w:val="99"/>
    <w:rsid w:val="0046235A"/>
    <w:rPr>
      <w:rFonts w:ascii="Calibri" w:eastAsia="SimSun" w:hAnsi="Calibri" w:cs="Times New Roman"/>
      <w:lang w:val="x-none"/>
    </w:rPr>
  </w:style>
  <w:style w:type="paragraph" w:customStyle="1" w:styleId="Aziz">
    <w:name w:val="Aziz"/>
    <w:basedOn w:val="a"/>
    <w:autoRedefine/>
    <w:rsid w:val="0046235A"/>
    <w:pPr>
      <w:jc w:val="both"/>
    </w:pPr>
    <w:rPr>
      <w:rFonts w:eastAsia="SimSun"/>
      <w:b/>
      <w:sz w:val="24"/>
      <w:szCs w:val="24"/>
      <w:lang w:val="uz-Cyrl-UZ"/>
    </w:rPr>
  </w:style>
  <w:style w:type="character" w:styleId="af6">
    <w:name w:val="Hyperlink"/>
    <w:unhideWhenUsed/>
    <w:rsid w:val="0046235A"/>
    <w:rPr>
      <w:color w:val="0000FF"/>
      <w:u w:val="single"/>
    </w:rPr>
  </w:style>
  <w:style w:type="paragraph" w:customStyle="1" w:styleId="af7">
    <w:basedOn w:val="a"/>
    <w:next w:val="af"/>
    <w:uiPriority w:val="99"/>
    <w:unhideWhenUsed/>
    <w:rsid w:val="0046235A"/>
    <w:pPr>
      <w:spacing w:before="100" w:beforeAutospacing="1" w:after="100" w:afterAutospacing="1"/>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02194">
      <w:bodyDiv w:val="1"/>
      <w:marLeft w:val="0"/>
      <w:marRight w:val="0"/>
      <w:marTop w:val="0"/>
      <w:marBottom w:val="0"/>
      <w:divBdr>
        <w:top w:val="none" w:sz="0" w:space="0" w:color="auto"/>
        <w:left w:val="none" w:sz="0" w:space="0" w:color="auto"/>
        <w:bottom w:val="none" w:sz="0" w:space="0" w:color="auto"/>
        <w:right w:val="none" w:sz="0" w:space="0" w:color="auto"/>
      </w:divBdr>
    </w:div>
    <w:div w:id="656423724">
      <w:bodyDiv w:val="1"/>
      <w:marLeft w:val="0"/>
      <w:marRight w:val="0"/>
      <w:marTop w:val="0"/>
      <w:marBottom w:val="0"/>
      <w:divBdr>
        <w:top w:val="none" w:sz="0" w:space="0" w:color="auto"/>
        <w:left w:val="none" w:sz="0" w:space="0" w:color="auto"/>
        <w:bottom w:val="none" w:sz="0" w:space="0" w:color="auto"/>
        <w:right w:val="none" w:sz="0" w:space="0" w:color="auto"/>
      </w:divBdr>
    </w:div>
    <w:div w:id="656619066">
      <w:bodyDiv w:val="1"/>
      <w:marLeft w:val="0"/>
      <w:marRight w:val="0"/>
      <w:marTop w:val="0"/>
      <w:marBottom w:val="0"/>
      <w:divBdr>
        <w:top w:val="none" w:sz="0" w:space="0" w:color="auto"/>
        <w:left w:val="none" w:sz="0" w:space="0" w:color="auto"/>
        <w:bottom w:val="none" w:sz="0" w:space="0" w:color="auto"/>
        <w:right w:val="none" w:sz="0" w:space="0" w:color="auto"/>
      </w:divBdr>
    </w:div>
    <w:div w:id="668749076">
      <w:bodyDiv w:val="1"/>
      <w:marLeft w:val="0"/>
      <w:marRight w:val="0"/>
      <w:marTop w:val="0"/>
      <w:marBottom w:val="0"/>
      <w:divBdr>
        <w:top w:val="none" w:sz="0" w:space="0" w:color="auto"/>
        <w:left w:val="none" w:sz="0" w:space="0" w:color="auto"/>
        <w:bottom w:val="none" w:sz="0" w:space="0" w:color="auto"/>
        <w:right w:val="none" w:sz="0" w:space="0" w:color="auto"/>
      </w:divBdr>
    </w:div>
    <w:div w:id="963392134">
      <w:bodyDiv w:val="1"/>
      <w:marLeft w:val="0"/>
      <w:marRight w:val="0"/>
      <w:marTop w:val="0"/>
      <w:marBottom w:val="0"/>
      <w:divBdr>
        <w:top w:val="none" w:sz="0" w:space="0" w:color="auto"/>
        <w:left w:val="none" w:sz="0" w:space="0" w:color="auto"/>
        <w:bottom w:val="none" w:sz="0" w:space="0" w:color="auto"/>
        <w:right w:val="none" w:sz="0" w:space="0" w:color="auto"/>
      </w:divBdr>
    </w:div>
    <w:div w:id="1624069504">
      <w:bodyDiv w:val="1"/>
      <w:marLeft w:val="0"/>
      <w:marRight w:val="0"/>
      <w:marTop w:val="0"/>
      <w:marBottom w:val="0"/>
      <w:divBdr>
        <w:top w:val="none" w:sz="0" w:space="0" w:color="auto"/>
        <w:left w:val="none" w:sz="0" w:space="0" w:color="auto"/>
        <w:bottom w:val="none" w:sz="0" w:space="0" w:color="auto"/>
        <w:right w:val="none" w:sz="0" w:space="0" w:color="auto"/>
      </w:divBdr>
    </w:div>
    <w:div w:id="199583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25363-1F2F-4F0B-BEC5-8934BD354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2838</Words>
  <Characters>16183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Mukhamad Mukhamedaliev</dc:creator>
  <cp:lastModifiedBy>Sherali Ataxanov</cp:lastModifiedBy>
  <cp:revision>3</cp:revision>
  <cp:lastPrinted>2022-06-09T12:15:00Z</cp:lastPrinted>
  <dcterms:created xsi:type="dcterms:W3CDTF">2022-07-24T07:13:00Z</dcterms:created>
  <dcterms:modified xsi:type="dcterms:W3CDTF">2022-07-24T15:48:00Z</dcterms:modified>
</cp:coreProperties>
</file>