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Pr="00535F5F">
        <w:rPr>
          <w:b/>
          <w:color w:val="202020"/>
          <w:sz w:val="25"/>
          <w:szCs w:val="25"/>
        </w:rPr>
        <w:t>______</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0A5F0A" w:rsidRDefault="00535F5F" w:rsidP="00535F5F">
      <w:pPr>
        <w:shd w:val="clear" w:color="auto" w:fill="FFFFFF"/>
        <w:autoSpaceDE w:val="0"/>
        <w:autoSpaceDN w:val="0"/>
        <w:adjustRightInd w:val="0"/>
        <w:rPr>
          <w:b/>
          <w:lang w:val="uz-Cyrl-UZ"/>
        </w:rPr>
      </w:pPr>
      <w:r w:rsidRPr="0086169C">
        <w:rPr>
          <w:b/>
          <w:color w:val="202020"/>
          <w:sz w:val="25"/>
          <w:szCs w:val="25"/>
          <w:lang w:val="uz-Cyrl-UZ"/>
        </w:rPr>
        <w:t xml:space="preserve"> «</w:t>
      </w:r>
      <w:r w:rsidRPr="00302C8D">
        <w:rPr>
          <w:b/>
          <w:color w:val="202020"/>
          <w:sz w:val="25"/>
          <w:szCs w:val="25"/>
          <w:u w:val="single"/>
          <w:lang w:val="uz-Cyrl-UZ"/>
        </w:rPr>
        <w:t>__</w:t>
      </w:r>
      <w:r>
        <w:rPr>
          <w:b/>
          <w:color w:val="202020"/>
          <w:sz w:val="25"/>
          <w:szCs w:val="25"/>
          <w:lang w:val="uz-Cyrl-UZ"/>
        </w:rPr>
        <w:t>»</w:t>
      </w:r>
      <w:r w:rsidRPr="00302C8D">
        <w:rPr>
          <w:color w:val="202020"/>
          <w:sz w:val="25"/>
          <w:szCs w:val="25"/>
          <w:lang w:val="uz-Cyrl-UZ"/>
        </w:rPr>
        <w:t xml:space="preserve"> </w:t>
      </w:r>
      <w:r w:rsidRPr="00302C8D">
        <w:rPr>
          <w:b/>
          <w:color w:val="202020"/>
          <w:sz w:val="25"/>
          <w:szCs w:val="25"/>
          <w:u w:val="single"/>
          <w:lang w:val="uz-Cyrl-UZ"/>
        </w:rPr>
        <w:t>_______</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sidR="00055AB7">
        <w:rPr>
          <w:rFonts w:ascii="Arial" w:hAnsi="Arial" w:cs="Arial"/>
          <w:b/>
          <w:color w:val="202020"/>
          <w:sz w:val="25"/>
          <w:szCs w:val="25"/>
          <w:lang w:val="uz-Cyrl-UZ"/>
        </w:rPr>
        <w:tab/>
        <w:t xml:space="preserve">           </w:t>
      </w:r>
      <w:r>
        <w:rPr>
          <w:rFonts w:ascii="Arial" w:hAnsi="Arial" w:cs="Arial"/>
          <w:b/>
          <w:color w:val="202020"/>
          <w:sz w:val="25"/>
          <w:szCs w:val="25"/>
          <w:lang w:val="uz-Cyrl-UZ"/>
        </w:rPr>
        <w:t xml:space="preserve">  </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Pr>
          <w:color w:val="202020"/>
          <w:sz w:val="25"/>
          <w:szCs w:val="25"/>
          <w:lang w:val="uz-Cyrl-UZ"/>
        </w:rPr>
        <w:t xml:space="preserve">Ангор туман </w:t>
      </w:r>
      <w:r w:rsidR="00EF59D7">
        <w:rPr>
          <w:color w:val="202020"/>
          <w:sz w:val="25"/>
          <w:szCs w:val="25"/>
          <w:lang w:val="uz-Cyrl-UZ"/>
        </w:rPr>
        <w:t>Халк таълим булими</w:t>
      </w:r>
      <w:r w:rsidRPr="00FF01B9">
        <w:rPr>
          <w:rFonts w:ascii="Arial" w:hAnsi="Arial" w:cs="Arial"/>
          <w:caps/>
          <w:color w:val="003E10"/>
          <w:lang w:val="uz-Cyrl-UZ"/>
        </w:rPr>
        <w:t xml:space="preserve"> </w:t>
      </w:r>
      <w:r>
        <w:rPr>
          <w:color w:val="202020"/>
          <w:sz w:val="25"/>
          <w:szCs w:val="25"/>
          <w:lang w:val="uz-Cyrl-UZ"/>
        </w:rPr>
        <w:t>рахбари__________________________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tbl>
      <w:tblPr>
        <w:tblW w:w="15690" w:type="dxa"/>
        <w:tblCellSpacing w:w="15" w:type="dxa"/>
        <w:tblCellMar>
          <w:top w:w="15" w:type="dxa"/>
          <w:left w:w="15" w:type="dxa"/>
          <w:bottom w:w="15" w:type="dxa"/>
          <w:right w:w="15" w:type="dxa"/>
        </w:tblCellMar>
        <w:tblLook w:val="04A0"/>
      </w:tblPr>
      <w:tblGrid>
        <w:gridCol w:w="15690"/>
      </w:tblGrid>
      <w:tr w:rsidR="00E9633A" w:rsidRPr="00E9633A" w:rsidTr="00E9633A">
        <w:trPr>
          <w:tblCellSpacing w:w="15" w:type="dxa"/>
        </w:trPr>
        <w:tc>
          <w:tcPr>
            <w:tcW w:w="4497" w:type="dxa"/>
            <w:tcMar>
              <w:top w:w="15" w:type="dxa"/>
              <w:left w:w="150" w:type="dxa"/>
              <w:bottom w:w="15" w:type="dxa"/>
              <w:right w:w="15" w:type="dxa"/>
            </w:tcMar>
            <w:vAlign w:val="center"/>
            <w:hideMark/>
          </w:tcPr>
          <w:p w:rsidR="00E9633A" w:rsidRPr="00E9633A" w:rsidRDefault="000A5F0A" w:rsidP="00E9633A">
            <w:pPr>
              <w:rPr>
                <w:color w:val="000000"/>
                <w:sz w:val="18"/>
                <w:szCs w:val="18"/>
              </w:rPr>
            </w:pPr>
            <w:r>
              <w:br/>
            </w:r>
            <w:r>
              <w:rPr>
                <w:rFonts w:ascii="Open Sans" w:hAnsi="Open Sans"/>
                <w:color w:val="000000"/>
                <w:sz w:val="21"/>
                <w:szCs w:val="21"/>
                <w:shd w:val="clear" w:color="auto" w:fill="FFFFFF"/>
              </w:rPr>
              <w:t xml:space="preserve">Самарканд </w:t>
            </w:r>
            <w:proofErr w:type="spellStart"/>
            <w:r>
              <w:rPr>
                <w:rFonts w:ascii="Open Sans" w:hAnsi="Open Sans"/>
                <w:color w:val="000000"/>
                <w:sz w:val="21"/>
                <w:szCs w:val="21"/>
                <w:shd w:val="clear" w:color="auto" w:fill="FFFFFF"/>
              </w:rPr>
              <w:t>вилоят</w:t>
            </w:r>
            <w:proofErr w:type="spellEnd"/>
            <w:r>
              <w:rPr>
                <w:rFonts w:ascii="Open Sans" w:hAnsi="Open Sans"/>
                <w:color w:val="000000"/>
                <w:sz w:val="21"/>
                <w:szCs w:val="21"/>
                <w:shd w:val="clear" w:color="auto" w:fill="FFFFFF"/>
              </w:rPr>
              <w:t xml:space="preserve"> бош </w:t>
            </w:r>
            <w:proofErr w:type="spellStart"/>
            <w:r>
              <w:rPr>
                <w:rFonts w:ascii="Open Sans" w:hAnsi="Open Sans"/>
                <w:color w:val="000000"/>
                <w:sz w:val="21"/>
                <w:szCs w:val="21"/>
                <w:shd w:val="clear" w:color="auto" w:fill="FFFFFF"/>
              </w:rPr>
              <w:t>Тиббий</w:t>
            </w:r>
            <w:proofErr w:type="spellEnd"/>
            <w:r>
              <w:rPr>
                <w:rFonts w:ascii="Open Sans" w:hAnsi="Open Sans"/>
                <w:color w:val="000000"/>
                <w:sz w:val="21"/>
                <w:szCs w:val="21"/>
                <w:shd w:val="clear" w:color="auto" w:fill="FFFFFF"/>
              </w:rPr>
              <w:t xml:space="preserve"> </w:t>
            </w:r>
            <w:proofErr w:type="spellStart"/>
            <w:r>
              <w:rPr>
                <w:rFonts w:ascii="Open Sans" w:hAnsi="Open Sans"/>
                <w:color w:val="000000"/>
                <w:sz w:val="21"/>
                <w:szCs w:val="21"/>
                <w:shd w:val="clear" w:color="auto" w:fill="FFFFFF"/>
              </w:rPr>
              <w:t>Мехнат</w:t>
            </w:r>
            <w:proofErr w:type="spellEnd"/>
            <w:r>
              <w:rPr>
                <w:rFonts w:ascii="Open Sans" w:hAnsi="Open Sans"/>
                <w:color w:val="000000"/>
                <w:sz w:val="21"/>
                <w:szCs w:val="21"/>
                <w:shd w:val="clear" w:color="auto" w:fill="FFFFFF"/>
              </w:rPr>
              <w:t xml:space="preserve"> Экспертиза </w:t>
            </w:r>
            <w:proofErr w:type="spellStart"/>
            <w:r>
              <w:rPr>
                <w:rFonts w:ascii="Open Sans" w:hAnsi="Open Sans"/>
                <w:color w:val="000000"/>
                <w:sz w:val="21"/>
                <w:szCs w:val="21"/>
                <w:shd w:val="clear" w:color="auto" w:fill="FFFFFF"/>
              </w:rPr>
              <w:t>Комиссияси</w:t>
            </w:r>
            <w:proofErr w:type="spellEnd"/>
          </w:p>
        </w:tc>
      </w:tr>
      <w:tr w:rsidR="00E9633A" w:rsidRPr="00E9633A" w:rsidTr="00E9633A">
        <w:trPr>
          <w:tblCellSpacing w:w="15" w:type="dxa"/>
        </w:trPr>
        <w:tc>
          <w:tcPr>
            <w:tcW w:w="0" w:type="auto"/>
            <w:vAlign w:val="center"/>
            <w:hideMark/>
          </w:tcPr>
          <w:p w:rsidR="00E9633A" w:rsidRPr="00E9633A" w:rsidRDefault="00E9633A" w:rsidP="00E9633A">
            <w:pPr>
              <w:rPr>
                <w:color w:val="000000"/>
                <w:sz w:val="18"/>
                <w:szCs w:val="18"/>
              </w:rPr>
            </w:pPr>
          </w:p>
        </w:tc>
      </w:tr>
    </w:tbl>
    <w:p w:rsidR="00E9633A" w:rsidRPr="00E9633A" w:rsidRDefault="00E9633A" w:rsidP="00535F5F">
      <w:pPr>
        <w:shd w:val="clear" w:color="auto" w:fill="FFFFFF"/>
        <w:autoSpaceDE w:val="0"/>
        <w:autoSpaceDN w:val="0"/>
        <w:adjustRightInd w:val="0"/>
        <w:rPr>
          <w:color w:val="000000"/>
          <w:sz w:val="25"/>
          <w:szCs w:val="25"/>
          <w:lang w:val="uz-Cyrl-UZ"/>
        </w:rPr>
      </w:pPr>
      <w:r>
        <w:rPr>
          <w:color w:val="000000"/>
          <w:sz w:val="25"/>
          <w:szCs w:val="25"/>
          <w:lang w:val="uz-Cyrl-UZ"/>
        </w:rPr>
        <w:t>шхр</w:t>
      </w:r>
      <w:r w:rsidR="000A5F0A" w:rsidRPr="000A5F0A">
        <w:rPr>
          <w:color w:val="000000"/>
          <w:sz w:val="25"/>
          <w:szCs w:val="25"/>
          <w:lang w:val="uz-Cyrl-UZ"/>
        </w:rPr>
        <w:t>100021860184017076400344001</w:t>
      </w:r>
    </w:p>
    <w:tbl>
      <w:tblPr>
        <w:tblW w:w="15690" w:type="dxa"/>
        <w:tblCellSpacing w:w="15" w:type="dxa"/>
        <w:tblCellMar>
          <w:top w:w="15" w:type="dxa"/>
          <w:left w:w="15" w:type="dxa"/>
          <w:bottom w:w="15" w:type="dxa"/>
          <w:right w:w="15" w:type="dxa"/>
        </w:tblCellMar>
        <w:tblLook w:val="04A0"/>
      </w:tblPr>
      <w:tblGrid>
        <w:gridCol w:w="15690"/>
      </w:tblGrid>
      <w:tr w:rsidR="00E9633A" w:rsidRPr="00E9633A" w:rsidTr="00E9633A">
        <w:trPr>
          <w:tblCellSpacing w:w="15" w:type="dxa"/>
        </w:trPr>
        <w:tc>
          <w:tcPr>
            <w:tcW w:w="4497" w:type="dxa"/>
            <w:tcMar>
              <w:top w:w="15" w:type="dxa"/>
              <w:left w:w="150" w:type="dxa"/>
              <w:bottom w:w="15" w:type="dxa"/>
              <w:right w:w="15" w:type="dxa"/>
            </w:tcMar>
            <w:vAlign w:val="center"/>
            <w:hideMark/>
          </w:tcPr>
          <w:p w:rsidR="00E9633A" w:rsidRPr="00E9633A" w:rsidRDefault="00E9633A" w:rsidP="00E9633A">
            <w:pPr>
              <w:rPr>
                <w:color w:val="000000"/>
                <w:sz w:val="18"/>
                <w:szCs w:val="18"/>
                <w:lang w:val="uz-Cyrl-UZ"/>
              </w:rPr>
            </w:pPr>
          </w:p>
        </w:tc>
      </w:tr>
      <w:tr w:rsidR="00E9633A" w:rsidRPr="00E9633A" w:rsidTr="00E9633A">
        <w:trPr>
          <w:tblCellSpacing w:w="15" w:type="dxa"/>
        </w:trPr>
        <w:tc>
          <w:tcPr>
            <w:tcW w:w="0" w:type="auto"/>
            <w:vAlign w:val="center"/>
            <w:hideMark/>
          </w:tcPr>
          <w:p w:rsidR="00E9633A" w:rsidRPr="00E9633A" w:rsidRDefault="00E9633A" w:rsidP="00E9633A">
            <w:pPr>
              <w:rPr>
                <w:color w:val="000000"/>
                <w:sz w:val="18"/>
                <w:szCs w:val="18"/>
              </w:rPr>
            </w:pPr>
          </w:p>
        </w:tc>
      </w:tr>
    </w:tbl>
    <w:p w:rsidR="00535F5F" w:rsidRPr="00E9633A" w:rsidRDefault="00535F5F" w:rsidP="00535F5F">
      <w:pPr>
        <w:shd w:val="clear" w:color="auto" w:fill="FFFFFF"/>
        <w:autoSpaceDE w:val="0"/>
        <w:autoSpaceDN w:val="0"/>
        <w:adjustRightInd w:val="0"/>
        <w:rPr>
          <w:color w:val="000000"/>
          <w:sz w:val="25"/>
          <w:szCs w:val="25"/>
        </w:rPr>
      </w:pPr>
    </w:p>
    <w:p w:rsidR="00535F5F" w:rsidRPr="007B0A96" w:rsidRDefault="00535F5F" w:rsidP="00535F5F">
      <w:pPr>
        <w:shd w:val="clear" w:color="auto" w:fill="FFFFFF"/>
        <w:autoSpaceDE w:val="0"/>
        <w:autoSpaceDN w:val="0"/>
        <w:adjustRightInd w:val="0"/>
        <w:rPr>
          <w:color w:val="000000"/>
          <w:sz w:val="25"/>
          <w:szCs w:val="25"/>
          <w:lang w:val="uz-Cyrl-UZ"/>
        </w:rPr>
      </w:pPr>
      <w:r w:rsidRPr="00B90BE7">
        <w:rPr>
          <w:color w:val="000000"/>
          <w:sz w:val="25"/>
          <w:szCs w:val="25"/>
          <w:lang w:val="uz-Cyrl-UZ"/>
        </w:rPr>
        <w:t>МФО:</w:t>
      </w:r>
      <w:r w:rsidR="00E9633A">
        <w:rPr>
          <w:color w:val="000000"/>
          <w:sz w:val="25"/>
          <w:szCs w:val="25"/>
          <w:lang w:val="uz-Cyrl-UZ"/>
        </w:rPr>
        <w:t>00014</w:t>
      </w:r>
      <w:r w:rsidRPr="00B90BE7">
        <w:rPr>
          <w:color w:val="000000"/>
          <w:sz w:val="25"/>
          <w:szCs w:val="25"/>
          <w:lang w:val="uz-Cyrl-UZ"/>
        </w:rPr>
        <w:t xml:space="preserve">                                                </w:t>
      </w:r>
      <w:r w:rsidRPr="007B0A96">
        <w:rPr>
          <w:color w:val="000000"/>
          <w:sz w:val="25"/>
          <w:szCs w:val="25"/>
          <w:lang w:val="uz-Cyrl-UZ"/>
        </w:rPr>
        <w:t xml:space="preserve">       </w:t>
      </w:r>
    </w:p>
    <w:p w:rsidR="00535F5F" w:rsidRPr="00E9633A" w:rsidRDefault="00535F5F" w:rsidP="00535F5F">
      <w:pPr>
        <w:shd w:val="clear" w:color="auto" w:fill="FFFFFF"/>
        <w:autoSpaceDE w:val="0"/>
        <w:autoSpaceDN w:val="0"/>
        <w:adjustRightInd w:val="0"/>
        <w:rPr>
          <w:color w:val="000000"/>
          <w:sz w:val="25"/>
          <w:szCs w:val="25"/>
          <w:lang w:val="uz-Cyrl-UZ"/>
        </w:rPr>
      </w:pPr>
      <w:r w:rsidRPr="00B90BE7">
        <w:rPr>
          <w:color w:val="000000"/>
          <w:sz w:val="25"/>
          <w:szCs w:val="25"/>
          <w:lang w:val="uz-Cyrl-UZ"/>
        </w:rPr>
        <w:t xml:space="preserve">ИНН: </w:t>
      </w:r>
      <w:r w:rsidR="000A5F0A">
        <w:rPr>
          <w:rFonts w:ascii="Open Sans" w:hAnsi="Open Sans"/>
          <w:color w:val="000000"/>
          <w:sz w:val="21"/>
          <w:szCs w:val="21"/>
          <w:shd w:val="clear" w:color="auto" w:fill="FFFFFF"/>
        </w:rPr>
        <w:t>202318309</w:t>
      </w:r>
    </w:p>
    <w:p w:rsidR="005A66CD" w:rsidRDefault="00535F5F" w:rsidP="00535F5F">
      <w:r w:rsidRPr="00B90BE7">
        <w:rPr>
          <w:color w:val="000000"/>
          <w:sz w:val="25"/>
          <w:szCs w:val="25"/>
          <w:lang w:val="uz-Cyrl-UZ"/>
        </w:rPr>
        <w:lastRenderedPageBreak/>
        <w:t xml:space="preserve">Рахбар </w:t>
      </w:r>
      <w:r w:rsidR="00055AB7">
        <w:rPr>
          <w:color w:val="000000"/>
          <w:sz w:val="25"/>
          <w:szCs w:val="25"/>
          <w:lang w:val="uz-Cyrl-UZ"/>
        </w:rPr>
        <w:t xml:space="preserve">      </w:t>
      </w:r>
      <w:r w:rsidR="000A5F0A">
        <w:rPr>
          <w:color w:val="000000"/>
          <w:sz w:val="25"/>
          <w:szCs w:val="25"/>
          <w:lang w:val="uz-Cyrl-UZ"/>
        </w:rPr>
        <w:t>Ш</w:t>
      </w:r>
      <w:r w:rsidR="00055AB7">
        <w:rPr>
          <w:color w:val="000000"/>
          <w:sz w:val="25"/>
          <w:szCs w:val="25"/>
          <w:lang w:val="uz-Cyrl-UZ"/>
        </w:rPr>
        <w:t xml:space="preserve">. </w:t>
      </w:r>
      <w:r w:rsidR="000A5F0A">
        <w:rPr>
          <w:color w:val="000000"/>
          <w:sz w:val="25"/>
          <w:szCs w:val="25"/>
          <w:lang w:val="uz-Cyrl-UZ"/>
        </w:rPr>
        <w:t>Аббасов</w:t>
      </w:r>
      <w:r w:rsidRPr="00B90BE7">
        <w:rPr>
          <w:color w:val="000000"/>
          <w:sz w:val="25"/>
          <w:szCs w:val="25"/>
          <w:lang w:val="uz-Cyrl-UZ"/>
        </w:rPr>
        <w:t xml:space="preserve">                     </w:t>
      </w:r>
      <w:r w:rsidRPr="007B0A96">
        <w:rPr>
          <w:color w:val="000000"/>
          <w:sz w:val="25"/>
          <w:szCs w:val="25"/>
          <w:lang w:val="uz-Cyrl-UZ"/>
        </w:rPr>
        <w:tab/>
      </w:r>
    </w:p>
    <w:sectPr w:rsidR="005A66CD"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F5F"/>
    <w:rsid w:val="00055AB7"/>
    <w:rsid w:val="000A5F0A"/>
    <w:rsid w:val="001446D1"/>
    <w:rsid w:val="0027404D"/>
    <w:rsid w:val="002E581B"/>
    <w:rsid w:val="0035150C"/>
    <w:rsid w:val="00477EA1"/>
    <w:rsid w:val="00535F5F"/>
    <w:rsid w:val="005A66CD"/>
    <w:rsid w:val="00684FB2"/>
    <w:rsid w:val="0075662B"/>
    <w:rsid w:val="007B5731"/>
    <w:rsid w:val="008256B1"/>
    <w:rsid w:val="008F01EC"/>
    <w:rsid w:val="00B31485"/>
    <w:rsid w:val="00D5228E"/>
    <w:rsid w:val="00DE2935"/>
    <w:rsid w:val="00E4485F"/>
    <w:rsid w:val="00E9633A"/>
    <w:rsid w:val="00EF59D7"/>
    <w:rsid w:val="00F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055AB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55AB7"/>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306739348">
      <w:bodyDiv w:val="1"/>
      <w:marLeft w:val="0"/>
      <w:marRight w:val="0"/>
      <w:marTop w:val="0"/>
      <w:marBottom w:val="0"/>
      <w:divBdr>
        <w:top w:val="none" w:sz="0" w:space="0" w:color="auto"/>
        <w:left w:val="none" w:sz="0" w:space="0" w:color="auto"/>
        <w:bottom w:val="none" w:sz="0" w:space="0" w:color="auto"/>
        <w:right w:val="none" w:sz="0" w:space="0" w:color="auto"/>
      </w:divBdr>
    </w:div>
    <w:div w:id="590702910">
      <w:bodyDiv w:val="1"/>
      <w:marLeft w:val="0"/>
      <w:marRight w:val="0"/>
      <w:marTop w:val="0"/>
      <w:marBottom w:val="0"/>
      <w:divBdr>
        <w:top w:val="none" w:sz="0" w:space="0" w:color="auto"/>
        <w:left w:val="none" w:sz="0" w:space="0" w:color="auto"/>
        <w:bottom w:val="none" w:sz="0" w:space="0" w:color="auto"/>
        <w:right w:val="none" w:sz="0" w:space="0" w:color="auto"/>
      </w:divBdr>
    </w:div>
    <w:div w:id="191122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C542-7DA5-44C0-B47C-58ED76D96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5066</Characters>
  <Application>Microsoft Office Word</Application>
  <DocSecurity>0</DocSecurity>
  <Lines>42</Lines>
  <Paragraphs>11</Paragraphs>
  <ScaleCrop>false</ScaleCrop>
  <Company>Grizli777</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Пользователь Windows</cp:lastModifiedBy>
  <cp:revision>2</cp:revision>
  <dcterms:created xsi:type="dcterms:W3CDTF">2022-07-07T06:12:00Z</dcterms:created>
  <dcterms:modified xsi:type="dcterms:W3CDTF">2022-07-07T06:12:00Z</dcterms:modified>
</cp:coreProperties>
</file>