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E39" w:rsidRPr="009C7601" w:rsidRDefault="007C3E39" w:rsidP="007C3E39">
      <w:pPr>
        <w:jc w:val="center"/>
        <w:outlineLvl w:val="0"/>
        <w:rPr>
          <w:b/>
          <w:sz w:val="22"/>
          <w:szCs w:val="22"/>
          <w:lang w:val="uz-Cyrl-UZ"/>
        </w:rPr>
      </w:pPr>
      <w:r w:rsidRPr="009C7601">
        <w:rPr>
          <w:b/>
          <w:sz w:val="22"/>
          <w:szCs w:val="22"/>
        </w:rPr>
        <w:t xml:space="preserve">Ш А Р Т Н О М А № </w:t>
      </w:r>
    </w:p>
    <w:p w:rsidR="007C3E39" w:rsidRPr="009C7601" w:rsidRDefault="007C3E39" w:rsidP="007C3E39">
      <w:pPr>
        <w:jc w:val="center"/>
        <w:rPr>
          <w:b/>
          <w:sz w:val="22"/>
          <w:szCs w:val="22"/>
          <w:lang w:val="uz-Cyrl-UZ"/>
        </w:rPr>
      </w:pPr>
      <w:r w:rsidRPr="009C7601">
        <w:rPr>
          <w:b/>
          <w:sz w:val="22"/>
          <w:szCs w:val="22"/>
        </w:rPr>
        <w:t>(Товар</w:t>
      </w:r>
      <w:r w:rsidR="000A34BE" w:rsidRPr="009C7601">
        <w:rPr>
          <w:b/>
          <w:sz w:val="22"/>
          <w:szCs w:val="22"/>
        </w:rPr>
        <w:t>-махсулотлари</w:t>
      </w:r>
      <w:r w:rsidRPr="009C7601">
        <w:rPr>
          <w:b/>
          <w:sz w:val="22"/>
          <w:szCs w:val="22"/>
        </w:rPr>
        <w:t xml:space="preserve">, </w:t>
      </w:r>
      <w:r w:rsidR="000A34BE" w:rsidRPr="009C7601">
        <w:rPr>
          <w:b/>
          <w:sz w:val="22"/>
          <w:szCs w:val="22"/>
        </w:rPr>
        <w:t xml:space="preserve">курилиш </w:t>
      </w:r>
      <w:r w:rsidRPr="009C7601">
        <w:rPr>
          <w:b/>
          <w:sz w:val="22"/>
          <w:szCs w:val="22"/>
        </w:rPr>
        <w:t>материаллар</w:t>
      </w:r>
      <w:r w:rsidR="000A34BE" w:rsidRPr="009C7601">
        <w:rPr>
          <w:b/>
          <w:sz w:val="22"/>
          <w:szCs w:val="22"/>
        </w:rPr>
        <w:t>и ва бошка махсулотлар</w:t>
      </w:r>
      <w:r w:rsidRPr="009C7601">
        <w:rPr>
          <w:b/>
          <w:sz w:val="22"/>
          <w:szCs w:val="22"/>
        </w:rPr>
        <w:t xml:space="preserve"> сотиб олиш)</w:t>
      </w:r>
    </w:p>
    <w:p w:rsidR="00F355A8" w:rsidRPr="009C7601" w:rsidRDefault="00F355A8" w:rsidP="007C3E39">
      <w:pPr>
        <w:jc w:val="center"/>
        <w:rPr>
          <w:b/>
          <w:sz w:val="22"/>
          <w:szCs w:val="22"/>
          <w:lang w:val="uz-Cyrl-UZ"/>
        </w:rPr>
      </w:pPr>
    </w:p>
    <w:p w:rsidR="007C3E39" w:rsidRPr="009C7601" w:rsidRDefault="008B1B79" w:rsidP="007C3E39">
      <w:pPr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__________   </w:t>
      </w:r>
      <w:r w:rsidR="007C3E39" w:rsidRPr="009C7601">
        <w:rPr>
          <w:sz w:val="22"/>
          <w:szCs w:val="22"/>
          <w:lang w:val="uz-Cyrl-UZ"/>
        </w:rPr>
        <w:t>20</w:t>
      </w:r>
      <w:r w:rsidR="00A075A4" w:rsidRPr="009C7601">
        <w:rPr>
          <w:sz w:val="22"/>
          <w:szCs w:val="22"/>
          <w:lang w:val="uz-Cyrl-UZ"/>
        </w:rPr>
        <w:t>2</w:t>
      </w:r>
      <w:r w:rsidR="00A14E65">
        <w:rPr>
          <w:sz w:val="22"/>
          <w:szCs w:val="22"/>
          <w:lang w:val="uz-Cyrl-UZ"/>
        </w:rPr>
        <w:t>2</w:t>
      </w:r>
      <w:r w:rsidR="007C3E39" w:rsidRPr="009C7601">
        <w:rPr>
          <w:sz w:val="22"/>
          <w:szCs w:val="22"/>
          <w:lang w:val="uz-Cyrl-UZ"/>
        </w:rPr>
        <w:t xml:space="preserve"> йил </w:t>
      </w:r>
      <w:r w:rsidR="003216BD" w:rsidRPr="009C7601">
        <w:rPr>
          <w:sz w:val="22"/>
          <w:szCs w:val="22"/>
          <w:lang w:val="uz-Cyrl-UZ"/>
        </w:rPr>
        <w:t xml:space="preserve">                </w:t>
      </w:r>
      <w:r w:rsidR="007C3E39" w:rsidRPr="009C7601">
        <w:rPr>
          <w:sz w:val="22"/>
          <w:szCs w:val="22"/>
          <w:lang w:val="uz-Cyrl-UZ"/>
        </w:rPr>
        <w:tab/>
      </w:r>
      <w:r w:rsidR="007C3E39" w:rsidRPr="009C7601">
        <w:rPr>
          <w:sz w:val="22"/>
          <w:szCs w:val="22"/>
          <w:lang w:val="uz-Cyrl-UZ"/>
        </w:rPr>
        <w:tab/>
      </w:r>
      <w:r w:rsidR="00703F29" w:rsidRPr="009C7601">
        <w:rPr>
          <w:sz w:val="22"/>
          <w:szCs w:val="22"/>
          <w:lang w:val="uz-Cyrl-UZ"/>
        </w:rPr>
        <w:t xml:space="preserve">             </w:t>
      </w:r>
      <w:r w:rsidR="00294F92" w:rsidRPr="009C7601">
        <w:rPr>
          <w:sz w:val="22"/>
          <w:szCs w:val="22"/>
          <w:lang w:val="uz-Cyrl-UZ"/>
        </w:rPr>
        <w:t xml:space="preserve">                    </w:t>
      </w:r>
      <w:r w:rsidR="00AE68EF" w:rsidRPr="009C7601">
        <w:rPr>
          <w:sz w:val="22"/>
          <w:szCs w:val="22"/>
          <w:lang w:val="uz-Cyrl-UZ"/>
        </w:rPr>
        <w:t xml:space="preserve">                             </w:t>
      </w:r>
      <w:r w:rsidR="00294F92" w:rsidRPr="009C7601">
        <w:rPr>
          <w:sz w:val="22"/>
          <w:szCs w:val="22"/>
          <w:lang w:val="uz-Cyrl-UZ"/>
        </w:rPr>
        <w:t xml:space="preserve">  </w:t>
      </w:r>
      <w:r w:rsidR="00AC3EE1" w:rsidRPr="009C7601">
        <w:rPr>
          <w:sz w:val="22"/>
          <w:szCs w:val="22"/>
          <w:lang w:val="uz-Cyrl-UZ"/>
        </w:rPr>
        <w:t>Ўзбекистон туман</w:t>
      </w:r>
    </w:p>
    <w:p w:rsidR="00F00392" w:rsidRPr="009C7601" w:rsidRDefault="00F00392" w:rsidP="002A22CF">
      <w:pPr>
        <w:ind w:firstLine="708"/>
        <w:jc w:val="both"/>
        <w:rPr>
          <w:b/>
          <w:sz w:val="22"/>
          <w:szCs w:val="22"/>
          <w:lang w:val="uz-Cyrl-UZ"/>
        </w:rPr>
      </w:pPr>
      <w:r w:rsidRPr="009C7601">
        <w:rPr>
          <w:b/>
          <w:sz w:val="22"/>
          <w:szCs w:val="22"/>
          <w:u w:val="single"/>
          <w:lang w:val="uz-Cyrl-UZ"/>
        </w:rPr>
        <w:t xml:space="preserve">Узбекистон тумани </w:t>
      </w:r>
      <w:r w:rsidR="009C7601">
        <w:rPr>
          <w:b/>
          <w:sz w:val="22"/>
          <w:szCs w:val="22"/>
          <w:u w:val="single"/>
          <w:lang w:val="uz-Cyrl-UZ"/>
        </w:rPr>
        <w:t xml:space="preserve">ХТБ </w:t>
      </w:r>
      <w:r w:rsidRPr="009C7601">
        <w:rPr>
          <w:sz w:val="22"/>
          <w:szCs w:val="22"/>
          <w:lang w:val="uz-Cyrl-UZ"/>
        </w:rPr>
        <w:t>номидан    рахбар</w:t>
      </w:r>
      <w:r w:rsidR="002A22CF" w:rsidRPr="009C7601">
        <w:rPr>
          <w:sz w:val="22"/>
          <w:szCs w:val="22"/>
          <w:lang w:val="uz-Cyrl-UZ"/>
        </w:rPr>
        <w:t xml:space="preserve">  </w:t>
      </w:r>
      <w:r w:rsidRPr="009C7601">
        <w:rPr>
          <w:sz w:val="22"/>
          <w:szCs w:val="22"/>
          <w:lang w:val="uz-Cyrl-UZ"/>
        </w:rPr>
        <w:t xml:space="preserve"> </w:t>
      </w:r>
      <w:r w:rsidR="009C7601">
        <w:rPr>
          <w:sz w:val="22"/>
          <w:szCs w:val="22"/>
          <w:lang w:val="uz-Cyrl-UZ"/>
        </w:rPr>
        <w:t>Н.Сиддикова</w:t>
      </w:r>
      <w:r w:rsidR="002A22CF" w:rsidRPr="009C7601">
        <w:rPr>
          <w:sz w:val="22"/>
          <w:szCs w:val="22"/>
          <w:lang w:val="uz-Cyrl-UZ"/>
        </w:rPr>
        <w:t>,</w:t>
      </w:r>
      <w:r w:rsidRPr="009C7601">
        <w:rPr>
          <w:sz w:val="22"/>
          <w:szCs w:val="22"/>
          <w:lang w:val="uz-Cyrl-UZ"/>
        </w:rPr>
        <w:t xml:space="preserve"> </w:t>
      </w:r>
      <w:r w:rsidR="002A22CF" w:rsidRPr="009C7601">
        <w:rPr>
          <w:sz w:val="22"/>
          <w:szCs w:val="22"/>
          <w:lang w:val="uz-Cyrl-UZ"/>
        </w:rPr>
        <w:t>б</w:t>
      </w:r>
      <w:r w:rsidRPr="009C7601">
        <w:rPr>
          <w:color w:val="000000"/>
          <w:sz w:val="22"/>
          <w:szCs w:val="22"/>
          <w:lang w:val="uz-Cyrl-UZ"/>
        </w:rPr>
        <w:t>ун</w:t>
      </w:r>
      <w:r w:rsidRPr="009C7601">
        <w:rPr>
          <w:sz w:val="22"/>
          <w:szCs w:val="22"/>
          <w:lang w:val="uz-Cyrl-UZ"/>
        </w:rPr>
        <w:t xml:space="preserve">дан буён бир томондан “Харидор”деб юритилади, низом асосида харакат килувчи, иккинчи томондан </w:t>
      </w:r>
      <w:r w:rsidR="008B1B79">
        <w:rPr>
          <w:b/>
          <w:sz w:val="22"/>
          <w:szCs w:val="22"/>
          <w:u w:val="single"/>
          <w:lang w:val="uz-Cyrl-UZ"/>
        </w:rPr>
        <w:t>______________________________</w:t>
      </w:r>
      <w:r w:rsidR="002554FB" w:rsidRPr="009C7601">
        <w:rPr>
          <w:sz w:val="22"/>
          <w:szCs w:val="22"/>
          <w:lang w:val="uz-Cyrl-UZ"/>
        </w:rPr>
        <w:t xml:space="preserve"> </w:t>
      </w:r>
      <w:r w:rsidRPr="009C7601">
        <w:rPr>
          <w:sz w:val="22"/>
          <w:szCs w:val="22"/>
          <w:lang w:val="uz-Cyrl-UZ"/>
        </w:rPr>
        <w:t xml:space="preserve">номидан рахбари </w:t>
      </w:r>
      <w:r w:rsidR="008B1B79">
        <w:rPr>
          <w:sz w:val="22"/>
          <w:szCs w:val="22"/>
          <w:lang w:val="uz-Cyrl-UZ"/>
        </w:rPr>
        <w:t>_______________________</w:t>
      </w:r>
      <w:r w:rsidR="002554FB" w:rsidRPr="009C7601">
        <w:rPr>
          <w:sz w:val="22"/>
          <w:szCs w:val="22"/>
          <w:lang w:val="uz-Cyrl-UZ"/>
        </w:rPr>
        <w:t xml:space="preserve"> </w:t>
      </w:r>
      <w:r w:rsidR="002554FB">
        <w:rPr>
          <w:sz w:val="22"/>
          <w:szCs w:val="22"/>
          <w:lang w:val="uz-Cyrl-UZ"/>
        </w:rPr>
        <w:t xml:space="preserve"> </w:t>
      </w:r>
      <w:r w:rsidRPr="009C7601">
        <w:rPr>
          <w:sz w:val="22"/>
          <w:szCs w:val="22"/>
          <w:lang w:val="uz-Cyrl-UZ"/>
        </w:rPr>
        <w:t>низоми асосида иш юритувчи бундан буён “Сотувчи” деб юритилади ва куйидагилар хаки</w:t>
      </w:r>
      <w:r w:rsidRPr="009C7601">
        <w:rPr>
          <w:color w:val="000000"/>
          <w:sz w:val="22"/>
          <w:szCs w:val="22"/>
          <w:lang w:val="uz-Cyrl-UZ"/>
        </w:rPr>
        <w:t xml:space="preserve">да </w:t>
      </w:r>
      <w:r w:rsidRPr="009C7601">
        <w:rPr>
          <w:sz w:val="22"/>
          <w:szCs w:val="22"/>
          <w:lang w:val="uz-Cyrl-UZ"/>
        </w:rPr>
        <w:t xml:space="preserve">ушбу </w:t>
      </w:r>
      <w:r w:rsidRPr="009C7601">
        <w:rPr>
          <w:color w:val="000000"/>
          <w:sz w:val="22"/>
          <w:szCs w:val="22"/>
          <w:lang w:val="uz-Cyrl-UZ"/>
        </w:rPr>
        <w:t xml:space="preserve"> шартнома тузил</w:t>
      </w:r>
      <w:r w:rsidRPr="009C7601">
        <w:rPr>
          <w:sz w:val="22"/>
          <w:szCs w:val="22"/>
          <w:lang w:val="uz-Cyrl-UZ"/>
        </w:rPr>
        <w:t>ади</w:t>
      </w:r>
      <w:r w:rsidRPr="009C7601">
        <w:rPr>
          <w:color w:val="000000"/>
          <w:sz w:val="22"/>
          <w:szCs w:val="22"/>
          <w:lang w:val="uz-Cyrl-UZ"/>
        </w:rPr>
        <w:t>.</w:t>
      </w:r>
    </w:p>
    <w:p w:rsidR="007C3E39" w:rsidRPr="009C7601" w:rsidRDefault="00F20DD8" w:rsidP="00A97E7A">
      <w:pPr>
        <w:ind w:firstLine="540"/>
        <w:jc w:val="center"/>
        <w:outlineLvl w:val="0"/>
        <w:rPr>
          <w:b/>
          <w:sz w:val="22"/>
          <w:szCs w:val="22"/>
          <w:lang w:val="uz-Cyrl-UZ"/>
        </w:rPr>
      </w:pPr>
      <w:r w:rsidRPr="009C7601">
        <w:rPr>
          <w:b/>
          <w:sz w:val="22"/>
          <w:szCs w:val="22"/>
          <w:lang w:val="uz-Cyrl-UZ"/>
        </w:rPr>
        <w:t>1</w:t>
      </w:r>
      <w:r w:rsidR="007C3E39" w:rsidRPr="009C7601">
        <w:rPr>
          <w:b/>
          <w:sz w:val="22"/>
          <w:szCs w:val="22"/>
          <w:lang w:val="uz-Cyrl-UZ"/>
        </w:rPr>
        <w:t xml:space="preserve">. ШАРТНОМА </w:t>
      </w:r>
      <w:r w:rsidRPr="009C7601">
        <w:rPr>
          <w:b/>
          <w:sz w:val="22"/>
          <w:szCs w:val="22"/>
          <w:lang w:val="uz-Cyrl-UZ"/>
        </w:rPr>
        <w:t>МОХИЯТИ</w:t>
      </w:r>
    </w:p>
    <w:p w:rsidR="007C3E39" w:rsidRPr="009C7601" w:rsidRDefault="007C3E39" w:rsidP="002A22CF">
      <w:pPr>
        <w:ind w:firstLine="540"/>
        <w:jc w:val="both"/>
        <w:rPr>
          <w:sz w:val="22"/>
          <w:szCs w:val="22"/>
          <w:lang w:val="uz-Cyrl-UZ"/>
        </w:rPr>
      </w:pPr>
      <w:r w:rsidRPr="009C7601">
        <w:rPr>
          <w:sz w:val="22"/>
          <w:szCs w:val="22"/>
          <w:lang w:val="uz-Cyrl-UZ"/>
        </w:rPr>
        <w:t>1.1. «</w:t>
      </w:r>
      <w:r w:rsidR="0061571A" w:rsidRPr="009C7601">
        <w:rPr>
          <w:sz w:val="22"/>
          <w:szCs w:val="22"/>
          <w:lang w:val="uz-Cyrl-UZ"/>
        </w:rPr>
        <w:t>Сотиб олувчи</w:t>
      </w:r>
      <w:r w:rsidRPr="009C7601">
        <w:rPr>
          <w:sz w:val="22"/>
          <w:szCs w:val="22"/>
          <w:lang w:val="uz-Cyrl-UZ"/>
        </w:rPr>
        <w:t>»</w:t>
      </w:r>
      <w:r w:rsidR="00F20DD8" w:rsidRPr="009C7601">
        <w:rPr>
          <w:sz w:val="22"/>
          <w:szCs w:val="22"/>
          <w:lang w:val="uz-Cyrl-UZ"/>
        </w:rPr>
        <w:t xml:space="preserve"> куйидаги </w:t>
      </w:r>
      <w:r w:rsidR="00E00232" w:rsidRPr="009C7601">
        <w:rPr>
          <w:sz w:val="22"/>
          <w:szCs w:val="22"/>
          <w:lang w:val="uz-Cyrl-UZ"/>
        </w:rPr>
        <w:t xml:space="preserve"> махсулотларини</w:t>
      </w:r>
      <w:r w:rsidR="00F20DD8" w:rsidRPr="009C7601">
        <w:rPr>
          <w:sz w:val="22"/>
          <w:szCs w:val="22"/>
          <w:lang w:val="uz-Cyrl-UZ"/>
        </w:rPr>
        <w:t xml:space="preserve"> етказиб бериш учун буюради , «Етказиб берувчи»</w:t>
      </w:r>
      <w:r w:rsidRPr="009C7601">
        <w:rPr>
          <w:sz w:val="22"/>
          <w:szCs w:val="22"/>
          <w:lang w:val="uz-Cyrl-UZ"/>
        </w:rPr>
        <w:t xml:space="preserve"> эса </w:t>
      </w:r>
      <w:r w:rsidR="00F20DD8" w:rsidRPr="009C7601">
        <w:rPr>
          <w:sz w:val="22"/>
          <w:szCs w:val="22"/>
          <w:lang w:val="uz-Cyrl-UZ"/>
        </w:rPr>
        <w:t>мазкур махсулотларни етказиб бериш ишларини бажаради</w:t>
      </w:r>
      <w:r w:rsidRPr="009C7601">
        <w:rPr>
          <w:sz w:val="22"/>
          <w:szCs w:val="22"/>
          <w:lang w:val="uz-Cyrl-UZ"/>
        </w:rPr>
        <w:t xml:space="preserve">. </w:t>
      </w:r>
      <w:r w:rsidRPr="009C7601">
        <w:rPr>
          <w:sz w:val="22"/>
          <w:szCs w:val="22"/>
          <w:lang w:val="uk-UA"/>
        </w:rPr>
        <w:t xml:space="preserve"> </w:t>
      </w:r>
    </w:p>
    <w:p w:rsidR="00F00392" w:rsidRPr="009C7601" w:rsidRDefault="0024145C" w:rsidP="002A22CF">
      <w:pPr>
        <w:ind w:firstLine="540"/>
        <w:jc w:val="both"/>
        <w:rPr>
          <w:sz w:val="22"/>
          <w:szCs w:val="22"/>
        </w:rPr>
      </w:pPr>
      <w:r w:rsidRPr="009C7601">
        <w:rPr>
          <w:sz w:val="22"/>
          <w:szCs w:val="22"/>
        </w:rPr>
        <w:t>Махсулотлар куйидаги ассортиментда ёки спецификацияга асосан етказиб берилади</w:t>
      </w:r>
    </w:p>
    <w:p w:rsidR="00CE4825" w:rsidRPr="009C7601" w:rsidRDefault="00CE4825" w:rsidP="00A97E7A">
      <w:pPr>
        <w:ind w:firstLine="540"/>
        <w:jc w:val="both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"/>
        <w:gridCol w:w="3670"/>
        <w:gridCol w:w="1017"/>
        <w:gridCol w:w="1468"/>
        <w:gridCol w:w="1610"/>
        <w:gridCol w:w="1673"/>
      </w:tblGrid>
      <w:tr w:rsidR="009C7601" w:rsidTr="00C15956">
        <w:tc>
          <w:tcPr>
            <w:tcW w:w="578" w:type="dxa"/>
          </w:tcPr>
          <w:p w:rsidR="009C7601" w:rsidRDefault="009C7601" w:rsidP="00A97E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670" w:type="dxa"/>
          </w:tcPr>
          <w:p w:rsidR="009C7601" w:rsidRDefault="009C7601" w:rsidP="00A97E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Махсулот номи</w:t>
            </w:r>
          </w:p>
        </w:tc>
        <w:tc>
          <w:tcPr>
            <w:tcW w:w="1017" w:type="dxa"/>
          </w:tcPr>
          <w:p w:rsidR="009C7601" w:rsidRDefault="009C7601" w:rsidP="00A97E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Улчов бирлиги</w:t>
            </w:r>
          </w:p>
        </w:tc>
        <w:tc>
          <w:tcPr>
            <w:tcW w:w="1468" w:type="dxa"/>
          </w:tcPr>
          <w:p w:rsidR="009C7601" w:rsidRDefault="009C7601" w:rsidP="00A97E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микдори</w:t>
            </w:r>
          </w:p>
        </w:tc>
        <w:tc>
          <w:tcPr>
            <w:tcW w:w="1610" w:type="dxa"/>
          </w:tcPr>
          <w:p w:rsidR="009C7601" w:rsidRDefault="009C7601" w:rsidP="00A97E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нархи</w:t>
            </w:r>
          </w:p>
        </w:tc>
        <w:tc>
          <w:tcPr>
            <w:tcW w:w="1673" w:type="dxa"/>
          </w:tcPr>
          <w:p w:rsidR="009C7601" w:rsidRDefault="009C7601" w:rsidP="00A97E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суммаси</w:t>
            </w:r>
          </w:p>
        </w:tc>
      </w:tr>
      <w:tr w:rsidR="009C7601" w:rsidTr="00C15956">
        <w:tc>
          <w:tcPr>
            <w:tcW w:w="578" w:type="dxa"/>
          </w:tcPr>
          <w:p w:rsidR="009C7601" w:rsidRDefault="009C7601" w:rsidP="00A97E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70" w:type="dxa"/>
          </w:tcPr>
          <w:p w:rsidR="009C7601" w:rsidRPr="00543B14" w:rsidRDefault="009C7601" w:rsidP="00213A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dxa"/>
          </w:tcPr>
          <w:p w:rsidR="009C7601" w:rsidRDefault="009C7601" w:rsidP="00A97E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:rsidR="009C7601" w:rsidRDefault="009C7601" w:rsidP="00A97E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0" w:type="dxa"/>
          </w:tcPr>
          <w:p w:rsidR="009C7601" w:rsidRDefault="009C7601" w:rsidP="00A97E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:rsidR="009C7601" w:rsidRDefault="009C7601" w:rsidP="00A97E7A">
            <w:pPr>
              <w:jc w:val="both"/>
              <w:rPr>
                <w:sz w:val="22"/>
                <w:szCs w:val="22"/>
              </w:rPr>
            </w:pPr>
          </w:p>
        </w:tc>
      </w:tr>
      <w:tr w:rsidR="00213A6D" w:rsidTr="00C15956">
        <w:tc>
          <w:tcPr>
            <w:tcW w:w="578" w:type="dxa"/>
          </w:tcPr>
          <w:p w:rsidR="00213A6D" w:rsidRPr="00AE564B" w:rsidRDefault="00AE564B" w:rsidP="00213A6D">
            <w:pPr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3670" w:type="dxa"/>
          </w:tcPr>
          <w:p w:rsidR="00213A6D" w:rsidRDefault="00213A6D" w:rsidP="00213A6D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1017" w:type="dxa"/>
          </w:tcPr>
          <w:p w:rsidR="00213A6D" w:rsidRDefault="00213A6D" w:rsidP="00213A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:rsidR="00213A6D" w:rsidRPr="00213A6D" w:rsidRDefault="00213A6D" w:rsidP="00213A6D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610" w:type="dxa"/>
          </w:tcPr>
          <w:p w:rsidR="00213A6D" w:rsidRDefault="00213A6D" w:rsidP="00213A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:rsidR="00213A6D" w:rsidRDefault="00213A6D" w:rsidP="00213A6D">
            <w:pPr>
              <w:jc w:val="both"/>
              <w:rPr>
                <w:sz w:val="22"/>
                <w:szCs w:val="22"/>
              </w:rPr>
            </w:pPr>
          </w:p>
        </w:tc>
      </w:tr>
      <w:tr w:rsidR="00213A6D" w:rsidTr="00C15956">
        <w:tc>
          <w:tcPr>
            <w:tcW w:w="578" w:type="dxa"/>
          </w:tcPr>
          <w:p w:rsidR="00213A6D" w:rsidRPr="00AE564B" w:rsidRDefault="00AE564B" w:rsidP="00213A6D">
            <w:pPr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3</w:t>
            </w:r>
          </w:p>
        </w:tc>
        <w:tc>
          <w:tcPr>
            <w:tcW w:w="3670" w:type="dxa"/>
          </w:tcPr>
          <w:p w:rsidR="00213A6D" w:rsidRDefault="00213A6D" w:rsidP="00213A6D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1017" w:type="dxa"/>
          </w:tcPr>
          <w:p w:rsidR="00213A6D" w:rsidRDefault="00213A6D" w:rsidP="00213A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:rsidR="00213A6D" w:rsidRPr="00213A6D" w:rsidRDefault="00213A6D" w:rsidP="00213A6D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610" w:type="dxa"/>
          </w:tcPr>
          <w:p w:rsidR="00213A6D" w:rsidRDefault="00213A6D" w:rsidP="00213A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:rsidR="00213A6D" w:rsidRDefault="00213A6D" w:rsidP="00213A6D">
            <w:pPr>
              <w:jc w:val="both"/>
              <w:rPr>
                <w:sz w:val="22"/>
                <w:szCs w:val="22"/>
              </w:rPr>
            </w:pPr>
          </w:p>
        </w:tc>
      </w:tr>
      <w:tr w:rsidR="00213A6D" w:rsidTr="00C15956">
        <w:tc>
          <w:tcPr>
            <w:tcW w:w="578" w:type="dxa"/>
          </w:tcPr>
          <w:p w:rsidR="00213A6D" w:rsidRPr="00AE564B" w:rsidRDefault="00AE564B" w:rsidP="00213A6D">
            <w:pPr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4</w:t>
            </w:r>
          </w:p>
        </w:tc>
        <w:tc>
          <w:tcPr>
            <w:tcW w:w="3670" w:type="dxa"/>
          </w:tcPr>
          <w:p w:rsidR="00213A6D" w:rsidRPr="00213A6D" w:rsidRDefault="00213A6D" w:rsidP="00213A6D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1017" w:type="dxa"/>
          </w:tcPr>
          <w:p w:rsidR="00213A6D" w:rsidRDefault="00213A6D" w:rsidP="00213A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:rsidR="00213A6D" w:rsidRPr="00213A6D" w:rsidRDefault="00213A6D" w:rsidP="00213A6D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610" w:type="dxa"/>
          </w:tcPr>
          <w:p w:rsidR="00213A6D" w:rsidRDefault="00213A6D" w:rsidP="00213A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:rsidR="00213A6D" w:rsidRDefault="00213A6D" w:rsidP="00213A6D">
            <w:pPr>
              <w:jc w:val="both"/>
              <w:rPr>
                <w:sz w:val="22"/>
                <w:szCs w:val="22"/>
              </w:rPr>
            </w:pPr>
          </w:p>
        </w:tc>
      </w:tr>
      <w:tr w:rsidR="00213A6D" w:rsidTr="00C15956">
        <w:tc>
          <w:tcPr>
            <w:tcW w:w="578" w:type="dxa"/>
          </w:tcPr>
          <w:p w:rsidR="00213A6D" w:rsidRPr="00AE564B" w:rsidRDefault="00AE564B" w:rsidP="00213A6D">
            <w:pPr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5</w:t>
            </w:r>
          </w:p>
        </w:tc>
        <w:tc>
          <w:tcPr>
            <w:tcW w:w="3670" w:type="dxa"/>
          </w:tcPr>
          <w:p w:rsidR="00213A6D" w:rsidRDefault="00213A6D" w:rsidP="00213A6D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1017" w:type="dxa"/>
          </w:tcPr>
          <w:p w:rsidR="00213A6D" w:rsidRDefault="00213A6D" w:rsidP="00213A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:rsidR="00213A6D" w:rsidRPr="00213A6D" w:rsidRDefault="00213A6D" w:rsidP="00213A6D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1610" w:type="dxa"/>
          </w:tcPr>
          <w:p w:rsidR="00213A6D" w:rsidRDefault="00213A6D" w:rsidP="00213A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:rsidR="00213A6D" w:rsidRDefault="00213A6D" w:rsidP="00213A6D">
            <w:pPr>
              <w:jc w:val="both"/>
              <w:rPr>
                <w:sz w:val="22"/>
                <w:szCs w:val="22"/>
              </w:rPr>
            </w:pPr>
          </w:p>
        </w:tc>
      </w:tr>
      <w:tr w:rsidR="00213A6D" w:rsidTr="00C15956">
        <w:tc>
          <w:tcPr>
            <w:tcW w:w="578" w:type="dxa"/>
          </w:tcPr>
          <w:p w:rsidR="00213A6D" w:rsidRPr="00AE564B" w:rsidRDefault="00AE564B" w:rsidP="00213A6D">
            <w:pPr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6</w:t>
            </w:r>
          </w:p>
        </w:tc>
        <w:tc>
          <w:tcPr>
            <w:tcW w:w="3670" w:type="dxa"/>
          </w:tcPr>
          <w:p w:rsidR="00213A6D" w:rsidRPr="00213A6D" w:rsidRDefault="00213A6D" w:rsidP="00213A6D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1017" w:type="dxa"/>
          </w:tcPr>
          <w:p w:rsidR="00213A6D" w:rsidRDefault="00213A6D" w:rsidP="00213A6D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68" w:type="dxa"/>
          </w:tcPr>
          <w:p w:rsidR="00213A6D" w:rsidRDefault="00213A6D" w:rsidP="00213A6D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610" w:type="dxa"/>
          </w:tcPr>
          <w:p w:rsidR="00213A6D" w:rsidRDefault="00213A6D" w:rsidP="00213A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:rsidR="00213A6D" w:rsidRDefault="00213A6D" w:rsidP="00213A6D">
            <w:pPr>
              <w:jc w:val="both"/>
              <w:rPr>
                <w:sz w:val="22"/>
                <w:szCs w:val="22"/>
              </w:rPr>
            </w:pPr>
          </w:p>
        </w:tc>
      </w:tr>
      <w:tr w:rsidR="00213A6D" w:rsidTr="00C15956">
        <w:tc>
          <w:tcPr>
            <w:tcW w:w="578" w:type="dxa"/>
          </w:tcPr>
          <w:p w:rsidR="00213A6D" w:rsidRDefault="00213A6D" w:rsidP="00213A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70" w:type="dxa"/>
          </w:tcPr>
          <w:p w:rsidR="00213A6D" w:rsidRDefault="00213A6D" w:rsidP="00213A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жами</w:t>
            </w:r>
          </w:p>
        </w:tc>
        <w:tc>
          <w:tcPr>
            <w:tcW w:w="1017" w:type="dxa"/>
          </w:tcPr>
          <w:p w:rsidR="00213A6D" w:rsidRDefault="00213A6D" w:rsidP="00213A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:rsidR="00213A6D" w:rsidRDefault="00213A6D" w:rsidP="00213A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0" w:type="dxa"/>
          </w:tcPr>
          <w:p w:rsidR="00213A6D" w:rsidRDefault="00213A6D" w:rsidP="00213A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:rsidR="00213A6D" w:rsidRDefault="00213A6D" w:rsidP="00213A6D">
            <w:pPr>
              <w:jc w:val="both"/>
              <w:rPr>
                <w:sz w:val="22"/>
                <w:szCs w:val="22"/>
              </w:rPr>
            </w:pPr>
          </w:p>
        </w:tc>
      </w:tr>
    </w:tbl>
    <w:p w:rsidR="00CE4825" w:rsidRPr="009C7601" w:rsidRDefault="00F00392" w:rsidP="00CE4825">
      <w:pPr>
        <w:ind w:firstLine="540"/>
        <w:rPr>
          <w:b/>
          <w:sz w:val="22"/>
          <w:szCs w:val="22"/>
          <w:lang w:val="uz-Cyrl-UZ"/>
        </w:rPr>
      </w:pPr>
      <w:r w:rsidRPr="009C7601">
        <w:rPr>
          <w:sz w:val="22"/>
          <w:szCs w:val="22"/>
          <w:lang w:val="uz-Cyrl-UZ"/>
        </w:rPr>
        <w:t>Товарларнинг    шартномавий    умумий    бахоси</w:t>
      </w:r>
      <w:r w:rsidR="00EE5004" w:rsidRPr="009C7601">
        <w:rPr>
          <w:sz w:val="22"/>
          <w:szCs w:val="22"/>
          <w:lang w:val="uz-Cyrl-UZ"/>
        </w:rPr>
        <w:t xml:space="preserve"> </w:t>
      </w:r>
      <w:r w:rsidR="00EE5004" w:rsidRPr="009C7601">
        <w:rPr>
          <w:b/>
          <w:sz w:val="22"/>
          <w:szCs w:val="22"/>
          <w:lang w:val="uz-Cyrl-UZ"/>
        </w:rPr>
        <w:t>(</w:t>
      </w:r>
      <w:r w:rsidR="009C7601" w:rsidRPr="009C7601">
        <w:rPr>
          <w:b/>
          <w:sz w:val="22"/>
          <w:szCs w:val="22"/>
          <w:lang w:val="uz-Cyrl-UZ"/>
        </w:rPr>
        <w:t xml:space="preserve">  </w:t>
      </w:r>
      <w:r w:rsidR="008B1B79">
        <w:rPr>
          <w:b/>
          <w:sz w:val="22"/>
          <w:szCs w:val="22"/>
          <w:lang w:val="uz-Cyrl-UZ"/>
        </w:rPr>
        <w:t>__________________________</w:t>
      </w:r>
    </w:p>
    <w:p w:rsidR="007C3E39" w:rsidRPr="009C7601" w:rsidRDefault="00F20DD8" w:rsidP="00EE5004">
      <w:pPr>
        <w:ind w:firstLine="540"/>
        <w:jc w:val="center"/>
        <w:rPr>
          <w:b/>
          <w:sz w:val="22"/>
          <w:szCs w:val="22"/>
          <w:lang w:val="uz-Cyrl-UZ"/>
        </w:rPr>
      </w:pPr>
      <w:r w:rsidRPr="009C7601">
        <w:rPr>
          <w:b/>
          <w:sz w:val="22"/>
          <w:szCs w:val="22"/>
          <w:lang w:val="uz-Cyrl-UZ"/>
        </w:rPr>
        <w:t>2</w:t>
      </w:r>
      <w:r w:rsidR="007C3E39" w:rsidRPr="009C7601">
        <w:rPr>
          <w:b/>
          <w:sz w:val="22"/>
          <w:szCs w:val="22"/>
          <w:lang w:val="uz-Cyrl-UZ"/>
        </w:rPr>
        <w:t>.ХИСОБ-КИТОБ КИЛИШ ТАРТИБИ</w:t>
      </w:r>
    </w:p>
    <w:p w:rsidR="007C3E39" w:rsidRPr="009C7601" w:rsidRDefault="00042D4E" w:rsidP="00A97E7A">
      <w:pPr>
        <w:ind w:firstLine="540"/>
        <w:jc w:val="both"/>
        <w:rPr>
          <w:sz w:val="22"/>
          <w:szCs w:val="22"/>
          <w:lang w:val="uz-Cyrl-UZ"/>
        </w:rPr>
      </w:pPr>
      <w:r w:rsidRPr="009C7601">
        <w:rPr>
          <w:sz w:val="22"/>
          <w:szCs w:val="22"/>
          <w:lang w:val="uz-Cyrl-UZ"/>
        </w:rPr>
        <w:t>2</w:t>
      </w:r>
      <w:r w:rsidR="007C3E39" w:rsidRPr="009C7601">
        <w:rPr>
          <w:sz w:val="22"/>
          <w:szCs w:val="22"/>
          <w:lang w:val="uz-Cyrl-UZ"/>
        </w:rPr>
        <w:t>.1. «</w:t>
      </w:r>
      <w:r w:rsidR="0061571A" w:rsidRPr="009C7601">
        <w:rPr>
          <w:sz w:val="22"/>
          <w:szCs w:val="22"/>
          <w:lang w:val="uz-Cyrl-UZ"/>
        </w:rPr>
        <w:t>Сотиб олувчи</w:t>
      </w:r>
      <w:r w:rsidR="007C3E39" w:rsidRPr="009C7601">
        <w:rPr>
          <w:sz w:val="22"/>
          <w:szCs w:val="22"/>
          <w:lang w:val="uz-Cyrl-UZ"/>
        </w:rPr>
        <w:t xml:space="preserve">» </w:t>
      </w:r>
      <w:r w:rsidR="0061571A" w:rsidRPr="009C7601">
        <w:rPr>
          <w:sz w:val="22"/>
          <w:szCs w:val="22"/>
          <w:lang w:val="uz-Cyrl-UZ"/>
        </w:rPr>
        <w:t>махсулот</w:t>
      </w:r>
      <w:r w:rsidR="007C3E39" w:rsidRPr="009C7601">
        <w:rPr>
          <w:sz w:val="22"/>
          <w:szCs w:val="22"/>
          <w:lang w:val="uz-Cyrl-UZ"/>
        </w:rPr>
        <w:t xml:space="preserve"> учун олдиндан </w:t>
      </w:r>
      <w:r w:rsidR="0061571A" w:rsidRPr="009C7601">
        <w:rPr>
          <w:sz w:val="22"/>
          <w:szCs w:val="22"/>
          <w:lang w:val="uz-Cyrl-UZ"/>
        </w:rPr>
        <w:t>_</w:t>
      </w:r>
      <w:r w:rsidR="003216BD" w:rsidRPr="009C7601">
        <w:rPr>
          <w:sz w:val="22"/>
          <w:szCs w:val="22"/>
          <w:lang w:val="uz-Cyrl-UZ"/>
        </w:rPr>
        <w:t>30</w:t>
      </w:r>
      <w:r w:rsidR="0061571A" w:rsidRPr="009C7601">
        <w:rPr>
          <w:sz w:val="22"/>
          <w:szCs w:val="22"/>
          <w:lang w:val="uz-Cyrl-UZ"/>
        </w:rPr>
        <w:t>_</w:t>
      </w:r>
      <w:r w:rsidR="007C3E39" w:rsidRPr="009C7601">
        <w:rPr>
          <w:sz w:val="22"/>
          <w:szCs w:val="22"/>
          <w:lang w:val="uz-Cyrl-UZ"/>
        </w:rPr>
        <w:t>% микдорида</w:t>
      </w:r>
      <w:r w:rsidR="00951CA0" w:rsidRPr="009C7601">
        <w:rPr>
          <w:sz w:val="22"/>
          <w:szCs w:val="22"/>
          <w:lang w:val="uz-Cyrl-UZ"/>
        </w:rPr>
        <w:t xml:space="preserve"> аванс туловини шартнома имзолангандан сунг </w:t>
      </w:r>
      <w:r w:rsidR="00C117D8" w:rsidRPr="009C7601">
        <w:rPr>
          <w:sz w:val="22"/>
          <w:szCs w:val="22"/>
          <w:lang w:val="uz-Cyrl-UZ"/>
        </w:rPr>
        <w:t>3</w:t>
      </w:r>
      <w:r w:rsidR="00951CA0" w:rsidRPr="009C7601">
        <w:rPr>
          <w:sz w:val="22"/>
          <w:szCs w:val="22"/>
          <w:lang w:val="uz-Cyrl-UZ"/>
        </w:rPr>
        <w:t>(</w:t>
      </w:r>
      <w:r w:rsidR="00C117D8" w:rsidRPr="009C7601">
        <w:rPr>
          <w:sz w:val="22"/>
          <w:szCs w:val="22"/>
          <w:lang w:val="uz-Cyrl-UZ"/>
        </w:rPr>
        <w:t>уч</w:t>
      </w:r>
      <w:r w:rsidR="00951CA0" w:rsidRPr="009C7601">
        <w:rPr>
          <w:sz w:val="22"/>
          <w:szCs w:val="22"/>
          <w:lang w:val="uz-Cyrl-UZ"/>
        </w:rPr>
        <w:t>) кун,</w:t>
      </w:r>
      <w:r w:rsidR="007C3E39" w:rsidRPr="009C7601">
        <w:rPr>
          <w:sz w:val="22"/>
          <w:szCs w:val="22"/>
          <w:lang w:val="uz-Cyrl-UZ"/>
        </w:rPr>
        <w:t xml:space="preserve"> </w:t>
      </w:r>
      <w:r w:rsidR="00951CA0" w:rsidRPr="009C7601">
        <w:rPr>
          <w:sz w:val="22"/>
          <w:szCs w:val="22"/>
          <w:lang w:val="uz-Cyrl-UZ"/>
        </w:rPr>
        <w:t>хамда тулик хисоб-китобни</w:t>
      </w:r>
      <w:r w:rsidR="00C117D8" w:rsidRPr="009C7601">
        <w:rPr>
          <w:sz w:val="22"/>
          <w:szCs w:val="22"/>
          <w:lang w:val="uz-Cyrl-UZ"/>
        </w:rPr>
        <w:t xml:space="preserve"> 10</w:t>
      </w:r>
      <w:r w:rsidR="00951CA0" w:rsidRPr="009C7601">
        <w:rPr>
          <w:sz w:val="22"/>
          <w:szCs w:val="22"/>
          <w:lang w:val="uz-Cyrl-UZ"/>
        </w:rPr>
        <w:t>_(</w:t>
      </w:r>
      <w:r w:rsidR="00C117D8" w:rsidRPr="009C7601">
        <w:rPr>
          <w:sz w:val="22"/>
          <w:szCs w:val="22"/>
          <w:lang w:val="uz-Cyrl-UZ"/>
        </w:rPr>
        <w:t>ун</w:t>
      </w:r>
      <w:r w:rsidR="00951CA0" w:rsidRPr="009C7601">
        <w:rPr>
          <w:sz w:val="22"/>
          <w:szCs w:val="22"/>
          <w:lang w:val="uz-Cyrl-UZ"/>
        </w:rPr>
        <w:t xml:space="preserve">) кун ичида </w:t>
      </w:r>
      <w:r w:rsidR="007C3E39" w:rsidRPr="009C7601">
        <w:rPr>
          <w:sz w:val="22"/>
          <w:szCs w:val="22"/>
          <w:lang w:val="uz-Cyrl-UZ"/>
        </w:rPr>
        <w:t>пул утказиш йули билан туловни амалга оширади.</w:t>
      </w:r>
    </w:p>
    <w:p w:rsidR="007C3E39" w:rsidRPr="009C7601" w:rsidRDefault="00042D4E" w:rsidP="00A97E7A">
      <w:pPr>
        <w:ind w:firstLine="540"/>
        <w:jc w:val="both"/>
        <w:rPr>
          <w:sz w:val="22"/>
          <w:szCs w:val="22"/>
          <w:lang w:val="uz-Cyrl-UZ"/>
        </w:rPr>
      </w:pPr>
      <w:r w:rsidRPr="009C7601">
        <w:rPr>
          <w:sz w:val="22"/>
          <w:szCs w:val="22"/>
          <w:lang w:val="uz-Cyrl-UZ"/>
        </w:rPr>
        <w:t>2</w:t>
      </w:r>
      <w:r w:rsidR="007C3E39" w:rsidRPr="009C7601">
        <w:rPr>
          <w:sz w:val="22"/>
          <w:szCs w:val="22"/>
          <w:lang w:val="uz-Cyrl-UZ"/>
        </w:rPr>
        <w:t xml:space="preserve">.2. </w:t>
      </w:r>
      <w:r w:rsidR="0061571A" w:rsidRPr="009C7601">
        <w:rPr>
          <w:sz w:val="22"/>
          <w:szCs w:val="22"/>
          <w:lang w:val="uz-Cyrl-UZ"/>
        </w:rPr>
        <w:t>«Етказиб берувчи» махсулотни етказиб бергандан сунг , хисобварак-фактураларига</w:t>
      </w:r>
      <w:r w:rsidR="000957A9" w:rsidRPr="009C7601">
        <w:rPr>
          <w:sz w:val="22"/>
          <w:szCs w:val="22"/>
          <w:lang w:val="uz-Cyrl-UZ"/>
        </w:rPr>
        <w:t xml:space="preserve"> асосан етказиб берилагн махсулот киймати учун </w:t>
      </w:r>
      <w:r w:rsidR="00336C51" w:rsidRPr="009C7601">
        <w:rPr>
          <w:sz w:val="22"/>
          <w:szCs w:val="22"/>
          <w:lang w:val="uz-Cyrl-UZ"/>
        </w:rPr>
        <w:t>70</w:t>
      </w:r>
      <w:r w:rsidR="004B44D0" w:rsidRPr="009C7601">
        <w:rPr>
          <w:sz w:val="22"/>
          <w:szCs w:val="22"/>
          <w:lang w:val="uz-Cyrl-UZ"/>
        </w:rPr>
        <w:t xml:space="preserve">%   </w:t>
      </w:r>
      <w:r w:rsidR="000957A9" w:rsidRPr="009C7601">
        <w:rPr>
          <w:sz w:val="22"/>
          <w:szCs w:val="22"/>
          <w:lang w:val="uz-Cyrl-UZ"/>
        </w:rPr>
        <w:t>«Сотиб олувчи» пул утказиш йули Билан туловни амалга оширади.</w:t>
      </w:r>
    </w:p>
    <w:p w:rsidR="000957A9" w:rsidRPr="009C7601" w:rsidRDefault="00042D4E" w:rsidP="00A97E7A">
      <w:pPr>
        <w:ind w:firstLine="540"/>
        <w:jc w:val="both"/>
        <w:rPr>
          <w:sz w:val="22"/>
          <w:szCs w:val="22"/>
          <w:lang w:val="uz-Cyrl-UZ"/>
        </w:rPr>
      </w:pPr>
      <w:r w:rsidRPr="009C7601">
        <w:rPr>
          <w:sz w:val="22"/>
          <w:szCs w:val="22"/>
          <w:lang w:val="uz-Cyrl-UZ"/>
        </w:rPr>
        <w:t>2</w:t>
      </w:r>
      <w:r w:rsidR="000957A9" w:rsidRPr="009C7601">
        <w:rPr>
          <w:sz w:val="22"/>
          <w:szCs w:val="22"/>
          <w:lang w:val="uz-Cyrl-UZ"/>
        </w:rPr>
        <w:t>.3.Махсулотлар учун нарх узаро келишилган холда белгиланади .Агар Давлат назорат органлари томонидан утказилган текшириш ва тафтиш ишлари натижасида етказиб берилган махсулотларига белгиланган нархлар юкори деб топилса , ушбу фарк «Етказиб берувчи» зиммасидан копланади.</w:t>
      </w:r>
    </w:p>
    <w:p w:rsidR="000957A9" w:rsidRPr="009C7601" w:rsidRDefault="00042D4E" w:rsidP="00A97E7A">
      <w:pPr>
        <w:ind w:firstLine="540"/>
        <w:jc w:val="both"/>
        <w:rPr>
          <w:sz w:val="22"/>
          <w:szCs w:val="22"/>
        </w:rPr>
      </w:pPr>
      <w:r w:rsidRPr="009C7601">
        <w:rPr>
          <w:sz w:val="22"/>
          <w:szCs w:val="22"/>
        </w:rPr>
        <w:t>2</w:t>
      </w:r>
      <w:r w:rsidR="000957A9" w:rsidRPr="009C7601">
        <w:rPr>
          <w:sz w:val="22"/>
          <w:szCs w:val="22"/>
        </w:rPr>
        <w:t>.4. Ишлаб чикарувчилар учун м</w:t>
      </w:r>
      <w:r w:rsidR="000C2106" w:rsidRPr="009C7601">
        <w:rPr>
          <w:sz w:val="22"/>
          <w:szCs w:val="22"/>
          <w:lang w:val="uz-Cyrl-UZ"/>
        </w:rPr>
        <w:tab/>
      </w:r>
      <w:r w:rsidR="000957A9" w:rsidRPr="009C7601">
        <w:rPr>
          <w:sz w:val="22"/>
          <w:szCs w:val="22"/>
        </w:rPr>
        <w:t>ахсулотнинг калькуляцияси ва бахолар прейскуранти асосида нарх белгиланади.</w:t>
      </w:r>
    </w:p>
    <w:p w:rsidR="000957A9" w:rsidRPr="009C7601" w:rsidRDefault="00042D4E" w:rsidP="00A97E7A">
      <w:pPr>
        <w:ind w:firstLine="540"/>
        <w:jc w:val="both"/>
        <w:rPr>
          <w:sz w:val="22"/>
          <w:szCs w:val="22"/>
        </w:rPr>
      </w:pPr>
      <w:r w:rsidRPr="009C7601">
        <w:rPr>
          <w:sz w:val="22"/>
          <w:szCs w:val="22"/>
        </w:rPr>
        <w:t>2</w:t>
      </w:r>
      <w:r w:rsidR="000957A9" w:rsidRPr="009C7601">
        <w:rPr>
          <w:sz w:val="22"/>
          <w:szCs w:val="22"/>
        </w:rPr>
        <w:t>.5. Нарх-наволарнинг узгариши , энг кам ойлик иш хакининг кутарилиши ёки камайиши , пулнинг кадрсизланиши окибатида шартнома киймати «Етказиб берувчи» томонидан кайта куриб чикилади ва «Сотиб олувчи» томонидан  янги нархлар буйича хисоб-китоб ишлари амалга оширилади.</w:t>
      </w:r>
    </w:p>
    <w:p w:rsidR="00EE5004" w:rsidRPr="009C7601" w:rsidRDefault="00EE5004" w:rsidP="00A97E7A">
      <w:pPr>
        <w:ind w:firstLine="540"/>
        <w:jc w:val="center"/>
        <w:outlineLvl w:val="0"/>
        <w:rPr>
          <w:b/>
          <w:sz w:val="22"/>
          <w:szCs w:val="22"/>
        </w:rPr>
      </w:pPr>
    </w:p>
    <w:p w:rsidR="007C3E39" w:rsidRPr="009C7601" w:rsidRDefault="00F20DD8" w:rsidP="00A97E7A">
      <w:pPr>
        <w:ind w:firstLine="540"/>
        <w:jc w:val="center"/>
        <w:outlineLvl w:val="0"/>
        <w:rPr>
          <w:b/>
          <w:sz w:val="22"/>
          <w:szCs w:val="22"/>
          <w:lang w:val="uk-UA"/>
        </w:rPr>
      </w:pPr>
      <w:r w:rsidRPr="009C7601">
        <w:rPr>
          <w:b/>
          <w:sz w:val="22"/>
          <w:szCs w:val="22"/>
        </w:rPr>
        <w:t>3</w:t>
      </w:r>
      <w:r w:rsidR="007C3E39" w:rsidRPr="009C7601">
        <w:rPr>
          <w:b/>
          <w:sz w:val="22"/>
          <w:szCs w:val="22"/>
        </w:rPr>
        <w:t xml:space="preserve">. </w:t>
      </w:r>
      <w:r w:rsidR="007C3E39" w:rsidRPr="009C7601">
        <w:rPr>
          <w:b/>
          <w:sz w:val="22"/>
          <w:szCs w:val="22"/>
          <w:lang w:val="uk-UA"/>
        </w:rPr>
        <w:t xml:space="preserve">ТОВАР ЕТКАЗИБ БЕРИШ МУДДАТИ </w:t>
      </w:r>
    </w:p>
    <w:p w:rsidR="002A22CF" w:rsidRPr="009C7601" w:rsidRDefault="00042D4E" w:rsidP="00543B14">
      <w:pPr>
        <w:ind w:firstLine="540"/>
        <w:jc w:val="both"/>
        <w:rPr>
          <w:b/>
          <w:sz w:val="22"/>
          <w:szCs w:val="22"/>
          <w:lang w:val="uk-UA"/>
        </w:rPr>
      </w:pPr>
      <w:r w:rsidRPr="009C7601">
        <w:rPr>
          <w:sz w:val="22"/>
          <w:szCs w:val="22"/>
          <w:lang w:val="uk-UA"/>
        </w:rPr>
        <w:t>3</w:t>
      </w:r>
      <w:r w:rsidR="007C3E39" w:rsidRPr="009C7601">
        <w:rPr>
          <w:sz w:val="22"/>
          <w:szCs w:val="22"/>
          <w:lang w:val="uk-UA"/>
        </w:rPr>
        <w:t>.1. «</w:t>
      </w:r>
      <w:r w:rsidR="00367C44" w:rsidRPr="009C7601">
        <w:rPr>
          <w:sz w:val="22"/>
          <w:szCs w:val="22"/>
          <w:lang w:val="uk-UA"/>
        </w:rPr>
        <w:t>Етказиб берувчи</w:t>
      </w:r>
      <w:r w:rsidR="007C3E39" w:rsidRPr="009C7601">
        <w:rPr>
          <w:sz w:val="22"/>
          <w:szCs w:val="22"/>
          <w:lang w:val="uk-UA"/>
        </w:rPr>
        <w:t xml:space="preserve">» </w:t>
      </w:r>
      <w:r w:rsidR="00F563A8" w:rsidRPr="009C7601">
        <w:rPr>
          <w:sz w:val="22"/>
          <w:szCs w:val="22"/>
          <w:lang w:val="uk-UA"/>
        </w:rPr>
        <w:t xml:space="preserve"> мазкур шартнома   конуний   кучга  киргандан  </w:t>
      </w:r>
      <w:r w:rsidR="007C3E39" w:rsidRPr="009C7601">
        <w:rPr>
          <w:sz w:val="22"/>
          <w:szCs w:val="22"/>
          <w:lang w:val="uk-UA"/>
        </w:rPr>
        <w:t>сунг товар</w:t>
      </w:r>
      <w:r w:rsidR="00F563A8" w:rsidRPr="009C7601">
        <w:rPr>
          <w:sz w:val="22"/>
          <w:szCs w:val="22"/>
          <w:lang w:val="uk-UA"/>
        </w:rPr>
        <w:t xml:space="preserve">ни </w:t>
      </w:r>
      <w:r w:rsidR="007C3E39" w:rsidRPr="009C7601">
        <w:rPr>
          <w:sz w:val="22"/>
          <w:szCs w:val="22"/>
          <w:lang w:val="uk-UA"/>
        </w:rPr>
        <w:t xml:space="preserve"> </w:t>
      </w:r>
      <w:r w:rsidR="00703FDF" w:rsidRPr="009C7601">
        <w:rPr>
          <w:sz w:val="22"/>
          <w:szCs w:val="22"/>
          <w:lang w:val="uk-UA"/>
        </w:rPr>
        <w:t>_</w:t>
      </w:r>
      <w:r w:rsidR="00C117D8" w:rsidRPr="009C7601">
        <w:rPr>
          <w:sz w:val="22"/>
          <w:szCs w:val="22"/>
          <w:lang w:val="uk-UA"/>
        </w:rPr>
        <w:t>3</w:t>
      </w:r>
      <w:r w:rsidR="00703FDF" w:rsidRPr="009C7601">
        <w:rPr>
          <w:sz w:val="22"/>
          <w:szCs w:val="22"/>
          <w:lang w:val="uk-UA"/>
        </w:rPr>
        <w:t>_</w:t>
      </w:r>
      <w:r w:rsidR="00367C44" w:rsidRPr="009C7601">
        <w:rPr>
          <w:sz w:val="22"/>
          <w:szCs w:val="22"/>
          <w:lang w:val="uk-UA"/>
        </w:rPr>
        <w:t xml:space="preserve"> (</w:t>
      </w:r>
      <w:r w:rsidR="00C117D8" w:rsidRPr="009C7601">
        <w:rPr>
          <w:sz w:val="22"/>
          <w:szCs w:val="22"/>
          <w:lang w:val="uk-UA"/>
        </w:rPr>
        <w:t>уч</w:t>
      </w:r>
      <w:r w:rsidR="00367C44" w:rsidRPr="009C7601">
        <w:rPr>
          <w:sz w:val="22"/>
          <w:szCs w:val="22"/>
          <w:lang w:val="uk-UA"/>
        </w:rPr>
        <w:t>)</w:t>
      </w:r>
      <w:r w:rsidR="00AC3EE1" w:rsidRPr="009C7601">
        <w:rPr>
          <w:sz w:val="22"/>
          <w:szCs w:val="22"/>
          <w:lang w:val="uk-UA"/>
        </w:rPr>
        <w:t xml:space="preserve"> кун</w:t>
      </w:r>
      <w:r w:rsidR="00703FDF" w:rsidRPr="009C7601">
        <w:rPr>
          <w:sz w:val="22"/>
          <w:szCs w:val="22"/>
          <w:lang w:val="uk-UA"/>
        </w:rPr>
        <w:t xml:space="preserve"> муддат ичида «</w:t>
      </w:r>
      <w:r w:rsidR="00367C44" w:rsidRPr="009C7601">
        <w:rPr>
          <w:sz w:val="22"/>
          <w:szCs w:val="22"/>
          <w:lang w:val="uk-UA"/>
        </w:rPr>
        <w:t>Сотиб олувчи» манзилгохига етказиб беради ва транспорт харажатларини уз зиммасига олади.</w:t>
      </w:r>
    </w:p>
    <w:p w:rsidR="007C3E39" w:rsidRPr="009C7601" w:rsidRDefault="00F20DD8" w:rsidP="00A97E7A">
      <w:pPr>
        <w:ind w:firstLine="540"/>
        <w:jc w:val="center"/>
        <w:outlineLvl w:val="0"/>
        <w:rPr>
          <w:sz w:val="22"/>
          <w:szCs w:val="22"/>
          <w:lang w:val="uk-UA"/>
        </w:rPr>
      </w:pPr>
      <w:r w:rsidRPr="009C7601">
        <w:rPr>
          <w:b/>
          <w:sz w:val="22"/>
          <w:szCs w:val="22"/>
          <w:lang w:val="uk-UA"/>
        </w:rPr>
        <w:t>4</w:t>
      </w:r>
      <w:r w:rsidR="007C3E39" w:rsidRPr="009C7601">
        <w:rPr>
          <w:b/>
          <w:sz w:val="22"/>
          <w:szCs w:val="22"/>
          <w:lang w:val="uk-UA"/>
        </w:rPr>
        <w:t xml:space="preserve">. ТОМОНЛАРНИНГ МАЖБУРИЯТЛАРИ </w:t>
      </w:r>
    </w:p>
    <w:p w:rsidR="00367C44" w:rsidRPr="009C7601" w:rsidRDefault="00F20DD8" w:rsidP="00A97E7A">
      <w:pPr>
        <w:ind w:firstLine="540"/>
        <w:jc w:val="both"/>
        <w:rPr>
          <w:sz w:val="22"/>
          <w:szCs w:val="22"/>
          <w:lang w:val="uz-Cyrl-UZ"/>
        </w:rPr>
      </w:pPr>
      <w:r w:rsidRPr="009C7601">
        <w:rPr>
          <w:sz w:val="22"/>
          <w:szCs w:val="22"/>
          <w:lang w:val="uk-UA"/>
        </w:rPr>
        <w:t>4.</w:t>
      </w:r>
      <w:r w:rsidR="00543B14">
        <w:rPr>
          <w:sz w:val="22"/>
          <w:szCs w:val="22"/>
          <w:lang w:val="uk-UA"/>
        </w:rPr>
        <w:t xml:space="preserve"> </w:t>
      </w:r>
      <w:r w:rsidRPr="009C7601">
        <w:rPr>
          <w:sz w:val="22"/>
          <w:szCs w:val="22"/>
          <w:lang w:val="uk-UA"/>
        </w:rPr>
        <w:t>1.</w:t>
      </w:r>
      <w:r w:rsidR="00367C44" w:rsidRPr="009C7601">
        <w:rPr>
          <w:sz w:val="22"/>
          <w:szCs w:val="22"/>
          <w:lang w:val="uk-UA"/>
        </w:rPr>
        <w:t xml:space="preserve">«Етказиб берувчи» «Сотиб олувчи»нинг вакилига , муассаса рахбари ва бош хисобчи томонидан имзоланган хамда юмолок  мухр босилган ишонч </w:t>
      </w:r>
      <w:r w:rsidR="00C87F89" w:rsidRPr="009C7601">
        <w:rPr>
          <w:sz w:val="22"/>
          <w:szCs w:val="22"/>
          <w:lang w:val="uk-UA"/>
        </w:rPr>
        <w:t>к</w:t>
      </w:r>
      <w:r w:rsidR="00367C44" w:rsidRPr="009C7601">
        <w:rPr>
          <w:sz w:val="22"/>
          <w:szCs w:val="22"/>
          <w:lang w:val="uk-UA"/>
        </w:rPr>
        <w:t>огози курсатилгандан сунг махсулот беради.</w:t>
      </w:r>
    </w:p>
    <w:p w:rsidR="007C3E39" w:rsidRPr="009C7601" w:rsidRDefault="00C87F89" w:rsidP="00A97E7A">
      <w:pPr>
        <w:ind w:firstLine="540"/>
        <w:jc w:val="both"/>
        <w:rPr>
          <w:sz w:val="22"/>
          <w:szCs w:val="22"/>
          <w:lang w:val="uk-UA"/>
        </w:rPr>
      </w:pPr>
      <w:r w:rsidRPr="009C7601">
        <w:rPr>
          <w:sz w:val="22"/>
          <w:szCs w:val="22"/>
          <w:lang w:val="uz-Cyrl-UZ"/>
        </w:rPr>
        <w:t>4.2.</w:t>
      </w:r>
      <w:r w:rsidRPr="009C7601">
        <w:rPr>
          <w:sz w:val="22"/>
          <w:szCs w:val="22"/>
          <w:lang w:val="uk-UA"/>
        </w:rPr>
        <w:t xml:space="preserve"> .«Етказиб берувчи» махсулот сифати ва микдорига тулик кафолат беради.</w:t>
      </w:r>
    </w:p>
    <w:p w:rsidR="007C3E39" w:rsidRPr="009C7601" w:rsidRDefault="00C87F89" w:rsidP="00A97E7A">
      <w:pPr>
        <w:ind w:firstLine="540"/>
        <w:jc w:val="both"/>
        <w:rPr>
          <w:sz w:val="22"/>
          <w:szCs w:val="22"/>
          <w:lang w:val="uk-UA"/>
        </w:rPr>
      </w:pPr>
      <w:r w:rsidRPr="009C7601">
        <w:rPr>
          <w:sz w:val="22"/>
          <w:szCs w:val="22"/>
          <w:lang w:val="uk-UA"/>
        </w:rPr>
        <w:t>4.3.</w:t>
      </w:r>
      <w:r w:rsidR="007C3E39" w:rsidRPr="009C7601">
        <w:rPr>
          <w:sz w:val="22"/>
          <w:szCs w:val="22"/>
          <w:lang w:val="uk-UA"/>
        </w:rPr>
        <w:t>«</w:t>
      </w:r>
      <w:r w:rsidR="00367C44" w:rsidRPr="009C7601">
        <w:rPr>
          <w:sz w:val="22"/>
          <w:szCs w:val="22"/>
          <w:lang w:val="uk-UA"/>
        </w:rPr>
        <w:t>Сотиб олувчи</w:t>
      </w:r>
      <w:r w:rsidR="007C3E39" w:rsidRPr="009C7601">
        <w:rPr>
          <w:sz w:val="22"/>
          <w:szCs w:val="22"/>
          <w:lang w:val="uk-UA"/>
        </w:rPr>
        <w:t xml:space="preserve">» </w:t>
      </w:r>
      <w:r w:rsidRPr="009C7601">
        <w:rPr>
          <w:sz w:val="22"/>
          <w:szCs w:val="22"/>
          <w:lang w:val="uk-UA"/>
        </w:rPr>
        <w:t>шартномада курсатилган махсулотни сифати, нави ва категорияси талабга жавоб берган холатдагина уни кабул килиб олади.</w:t>
      </w:r>
    </w:p>
    <w:p w:rsidR="00C87F89" w:rsidRPr="009C7601" w:rsidRDefault="00C87F89" w:rsidP="00A97E7A">
      <w:pPr>
        <w:ind w:firstLine="540"/>
        <w:jc w:val="both"/>
        <w:rPr>
          <w:sz w:val="22"/>
          <w:szCs w:val="22"/>
          <w:lang w:val="uk-UA"/>
        </w:rPr>
      </w:pPr>
      <w:r w:rsidRPr="009C7601">
        <w:rPr>
          <w:sz w:val="22"/>
          <w:szCs w:val="22"/>
          <w:lang w:val="uk-UA"/>
        </w:rPr>
        <w:t>4.4. «Сотиб олувчи» кабул килиб олган махсулотни шартнома талабларига номувофиклигини аниклаган холда «Етказиб берувчи»га ёзма далолатнома юборади, хамда сифатсиз деб топилган махсулотни «Етказиб берувчи»га кайтариб беради.</w:t>
      </w:r>
    </w:p>
    <w:p w:rsidR="007C3E39" w:rsidRPr="009C7601" w:rsidRDefault="00C87F89" w:rsidP="00A97E7A">
      <w:pPr>
        <w:ind w:firstLine="540"/>
        <w:jc w:val="both"/>
        <w:rPr>
          <w:sz w:val="22"/>
          <w:szCs w:val="22"/>
          <w:lang w:val="uk-UA"/>
        </w:rPr>
      </w:pPr>
      <w:r w:rsidRPr="009C7601">
        <w:rPr>
          <w:sz w:val="22"/>
          <w:szCs w:val="22"/>
          <w:lang w:val="uk-UA"/>
        </w:rPr>
        <w:t xml:space="preserve">4.5. «Етказиб берувчи» «Сотиб олувчи»га унинг ишонч когозида кайд килинган махсулотларни беради. Агар </w:t>
      </w:r>
      <w:r w:rsidR="00984225" w:rsidRPr="009C7601">
        <w:rPr>
          <w:sz w:val="22"/>
          <w:szCs w:val="22"/>
          <w:lang w:val="uk-UA"/>
        </w:rPr>
        <w:t xml:space="preserve">«Етказиб берувчи» томонидан «Сотиб олувчи»нинг </w:t>
      </w:r>
      <w:r w:rsidRPr="009C7601">
        <w:rPr>
          <w:sz w:val="22"/>
          <w:szCs w:val="22"/>
          <w:lang w:val="uk-UA"/>
        </w:rPr>
        <w:t xml:space="preserve"> </w:t>
      </w:r>
      <w:r w:rsidR="00984225" w:rsidRPr="009C7601">
        <w:rPr>
          <w:sz w:val="22"/>
          <w:szCs w:val="22"/>
          <w:lang w:val="uk-UA"/>
        </w:rPr>
        <w:t>ишонч когозида курсатилмаган махсулотларни, ёки махсулотларни ишонч когозида белгиланган микдоридан ортик берган холларда, бу махсулотлар учун «Сотиб олувчи» томонидан кайтариб берилади ёки бу махсулотлар учун хак туланмайди.</w:t>
      </w:r>
    </w:p>
    <w:p w:rsidR="00984225" w:rsidRPr="009C7601" w:rsidRDefault="00984225" w:rsidP="00A97E7A">
      <w:pPr>
        <w:ind w:firstLine="540"/>
        <w:jc w:val="both"/>
        <w:rPr>
          <w:sz w:val="22"/>
          <w:szCs w:val="22"/>
          <w:lang w:val="uk-UA"/>
        </w:rPr>
      </w:pPr>
      <w:r w:rsidRPr="009C7601">
        <w:rPr>
          <w:sz w:val="22"/>
          <w:szCs w:val="22"/>
          <w:lang w:val="uk-UA"/>
        </w:rPr>
        <w:t>4.6. «Етказиб берувчи» томонидан «Сотиб олувчи»га сифатсиз махсулотлар етказиб берилса, бу махсулотлар «Етказиб берувчи»га кайтариб берилади ёки бу махсулотлар учун хак туланмайди.</w:t>
      </w:r>
    </w:p>
    <w:p w:rsidR="00696EA4" w:rsidRDefault="00984225" w:rsidP="00A97E7A">
      <w:pPr>
        <w:ind w:firstLine="540"/>
        <w:jc w:val="both"/>
        <w:rPr>
          <w:sz w:val="22"/>
          <w:szCs w:val="22"/>
          <w:lang w:val="uk-UA"/>
        </w:rPr>
      </w:pPr>
      <w:r w:rsidRPr="009C7601">
        <w:rPr>
          <w:sz w:val="22"/>
          <w:szCs w:val="22"/>
          <w:lang w:val="uk-UA"/>
        </w:rPr>
        <w:t xml:space="preserve">4.7. «Етказиб берувчи» етказиб берган махсулотларни хисоб варакларда тулик ва аник номини, махсулот навини, категориясини ва бошка курсаткичларини курсатиши, шунингдек, хисоб – варакларни белгиланган тартибда ракамлаб, тулик расмийлаштирилиши шарт. Тулик расмийлаштирилмаган хамда махсулотнинг сифати, нави ва категориялари </w:t>
      </w:r>
      <w:r w:rsidR="00144A29" w:rsidRPr="009C7601">
        <w:rPr>
          <w:sz w:val="22"/>
          <w:szCs w:val="22"/>
          <w:lang w:val="uk-UA"/>
        </w:rPr>
        <w:t>курсатилмаган хисоб- вараклар буйича тулов амалга оширилмайди.</w:t>
      </w:r>
    </w:p>
    <w:p w:rsidR="009C7601" w:rsidRDefault="009C7601" w:rsidP="00A97E7A">
      <w:pPr>
        <w:ind w:firstLine="540"/>
        <w:jc w:val="both"/>
        <w:rPr>
          <w:sz w:val="22"/>
          <w:szCs w:val="22"/>
          <w:lang w:val="uk-UA"/>
        </w:rPr>
      </w:pPr>
    </w:p>
    <w:p w:rsidR="00984225" w:rsidRPr="009C7601" w:rsidRDefault="00144A29" w:rsidP="002A22CF">
      <w:pPr>
        <w:ind w:firstLine="540"/>
        <w:jc w:val="center"/>
        <w:rPr>
          <w:b/>
          <w:sz w:val="22"/>
          <w:szCs w:val="22"/>
          <w:lang w:val="uk-UA"/>
        </w:rPr>
      </w:pPr>
      <w:r w:rsidRPr="009C7601">
        <w:rPr>
          <w:b/>
          <w:sz w:val="22"/>
          <w:szCs w:val="22"/>
          <w:lang w:val="uk-UA"/>
        </w:rPr>
        <w:t>5. МУЛКИЙ ЖАВОБГАРЛИГИ</w:t>
      </w:r>
    </w:p>
    <w:p w:rsidR="009E1C59" w:rsidRPr="009C7601" w:rsidRDefault="00144A29" w:rsidP="002A22CF">
      <w:pPr>
        <w:ind w:firstLine="540"/>
        <w:jc w:val="both"/>
        <w:rPr>
          <w:sz w:val="22"/>
          <w:szCs w:val="22"/>
          <w:lang w:val="uk-UA"/>
        </w:rPr>
      </w:pPr>
      <w:r w:rsidRPr="009C7601">
        <w:rPr>
          <w:sz w:val="22"/>
          <w:szCs w:val="22"/>
          <w:lang w:val="uk-UA"/>
        </w:rPr>
        <w:t xml:space="preserve">5.1. Агар «Етказиб берувчи» томонидан «Сотиб олувчи»га сифатсиз, ёки саклаш муддатлари утиб кетган махсулотларни етказиб берилган холда «Сотиб олувчи» «Етказиб берувчи»дан бундай </w:t>
      </w:r>
    </w:p>
    <w:p w:rsidR="009E1C59" w:rsidRPr="009C7601" w:rsidRDefault="009E1C59" w:rsidP="002A22CF">
      <w:pPr>
        <w:ind w:firstLine="540"/>
        <w:jc w:val="both"/>
        <w:rPr>
          <w:sz w:val="22"/>
          <w:szCs w:val="22"/>
          <w:lang w:val="uk-UA"/>
        </w:rPr>
      </w:pPr>
    </w:p>
    <w:p w:rsidR="00144A29" w:rsidRPr="009C7601" w:rsidRDefault="00144A29" w:rsidP="002A22CF">
      <w:pPr>
        <w:ind w:firstLine="540"/>
        <w:jc w:val="both"/>
        <w:rPr>
          <w:sz w:val="22"/>
          <w:szCs w:val="22"/>
          <w:lang w:val="uk-UA"/>
        </w:rPr>
      </w:pPr>
      <w:r w:rsidRPr="009C7601">
        <w:rPr>
          <w:sz w:val="22"/>
          <w:szCs w:val="22"/>
          <w:lang w:val="uk-UA"/>
        </w:rPr>
        <w:t xml:space="preserve">махсулотларни умумий киймати </w:t>
      </w:r>
      <w:r w:rsidR="00042D4E" w:rsidRPr="009C7601">
        <w:rPr>
          <w:sz w:val="22"/>
          <w:szCs w:val="22"/>
          <w:lang w:val="uk-UA"/>
        </w:rPr>
        <w:t>20</w:t>
      </w:r>
      <w:r w:rsidRPr="009C7601">
        <w:rPr>
          <w:sz w:val="22"/>
          <w:szCs w:val="22"/>
          <w:lang w:val="uk-UA"/>
        </w:rPr>
        <w:t>% жарима куллаб, конунчиликда белгиланган тартибда ундириб олинади.</w:t>
      </w:r>
    </w:p>
    <w:p w:rsidR="00144A29" w:rsidRPr="009C7601" w:rsidRDefault="00144A29" w:rsidP="002A22CF">
      <w:pPr>
        <w:ind w:firstLine="540"/>
        <w:jc w:val="both"/>
        <w:rPr>
          <w:sz w:val="22"/>
          <w:szCs w:val="22"/>
          <w:lang w:val="uk-UA"/>
        </w:rPr>
      </w:pPr>
      <w:r w:rsidRPr="009C7601">
        <w:rPr>
          <w:sz w:val="22"/>
          <w:szCs w:val="22"/>
          <w:lang w:val="uk-UA"/>
        </w:rPr>
        <w:t xml:space="preserve">5.2. Агар «Етказиб берувчи» томонидан «Сотиб олувчи»га белгиланган махсулотлар белгиланган муддатларда етказиб берилмаса, «Етказиб берувчи» муддати утган хар бир Кун учун кечиктирилмаган махсулот кийматининг </w:t>
      </w:r>
      <w:r w:rsidR="00042D4E" w:rsidRPr="009C7601">
        <w:rPr>
          <w:sz w:val="22"/>
          <w:szCs w:val="22"/>
          <w:lang w:val="uk-UA"/>
        </w:rPr>
        <w:t>0,5</w:t>
      </w:r>
      <w:r w:rsidR="004D5122" w:rsidRPr="009C7601">
        <w:rPr>
          <w:sz w:val="22"/>
          <w:szCs w:val="22"/>
          <w:lang w:val="uk-UA"/>
        </w:rPr>
        <w:t xml:space="preserve">% микдорида лекин кечиктирилган махсулот кийматининг </w:t>
      </w:r>
      <w:r w:rsidR="00042D4E" w:rsidRPr="009C7601">
        <w:rPr>
          <w:sz w:val="22"/>
          <w:szCs w:val="22"/>
          <w:lang w:val="uk-UA"/>
        </w:rPr>
        <w:t>50</w:t>
      </w:r>
      <w:r w:rsidR="004D5122" w:rsidRPr="009C7601">
        <w:rPr>
          <w:sz w:val="22"/>
          <w:szCs w:val="22"/>
          <w:lang w:val="uk-UA"/>
        </w:rPr>
        <w:t>% дан ошмаган холда «Сотиб олувчи»га пеня тулайди.</w:t>
      </w:r>
    </w:p>
    <w:p w:rsidR="004D5122" w:rsidRPr="009C7601" w:rsidRDefault="004D5122" w:rsidP="002A22CF">
      <w:pPr>
        <w:ind w:firstLine="540"/>
        <w:jc w:val="both"/>
        <w:rPr>
          <w:sz w:val="22"/>
          <w:szCs w:val="22"/>
          <w:lang w:val="uk-UA"/>
        </w:rPr>
      </w:pPr>
      <w:r w:rsidRPr="009C7601">
        <w:rPr>
          <w:sz w:val="22"/>
          <w:szCs w:val="22"/>
          <w:lang w:val="uk-UA"/>
        </w:rPr>
        <w:t>5.3. Агар «Сотиб олувчи» «Етказиб берувчи»дан олинган махссулот пулини белгиланган муддатда тулаб бермаса, муддати утган хар бир кун учун кечиктирилган с</w:t>
      </w:r>
      <w:r w:rsidR="00042D4E" w:rsidRPr="009C7601">
        <w:rPr>
          <w:sz w:val="22"/>
          <w:szCs w:val="22"/>
          <w:lang w:val="uk-UA"/>
        </w:rPr>
        <w:t>ум</w:t>
      </w:r>
      <w:r w:rsidRPr="009C7601">
        <w:rPr>
          <w:sz w:val="22"/>
          <w:szCs w:val="22"/>
          <w:lang w:val="uk-UA"/>
        </w:rPr>
        <w:t xml:space="preserve">манинг </w:t>
      </w:r>
      <w:r w:rsidR="001C6113" w:rsidRPr="009C7601">
        <w:rPr>
          <w:sz w:val="22"/>
          <w:szCs w:val="22"/>
          <w:lang w:val="uk-UA"/>
        </w:rPr>
        <w:t>0,4</w:t>
      </w:r>
      <w:r w:rsidRPr="009C7601">
        <w:rPr>
          <w:sz w:val="22"/>
          <w:szCs w:val="22"/>
          <w:lang w:val="uk-UA"/>
        </w:rPr>
        <w:t xml:space="preserve">% микдорида, лекин кечиктирилган туловнинг </w:t>
      </w:r>
      <w:r w:rsidR="001C6113" w:rsidRPr="009C7601">
        <w:rPr>
          <w:sz w:val="22"/>
          <w:szCs w:val="22"/>
          <w:lang w:val="uk-UA"/>
        </w:rPr>
        <w:t>50</w:t>
      </w:r>
      <w:r w:rsidRPr="009C7601">
        <w:rPr>
          <w:sz w:val="22"/>
          <w:szCs w:val="22"/>
          <w:lang w:val="uk-UA"/>
        </w:rPr>
        <w:t>% ошмаган микдорда пеня тулайди.</w:t>
      </w:r>
    </w:p>
    <w:p w:rsidR="004D5122" w:rsidRPr="009C7601" w:rsidRDefault="004D5122" w:rsidP="002A22CF">
      <w:pPr>
        <w:ind w:firstLine="540"/>
        <w:jc w:val="both"/>
        <w:rPr>
          <w:sz w:val="22"/>
          <w:szCs w:val="22"/>
          <w:lang w:val="uk-UA"/>
        </w:rPr>
      </w:pPr>
      <w:r w:rsidRPr="009C7601">
        <w:rPr>
          <w:sz w:val="22"/>
          <w:szCs w:val="22"/>
          <w:lang w:val="uk-UA"/>
        </w:rPr>
        <w:t>5.4. Жарималар туланиши «Етказиб берувчи»ни шартномада белгиланган мажбериятларини бажаришдан озод этмайди.</w:t>
      </w:r>
    </w:p>
    <w:p w:rsidR="00CE4825" w:rsidRPr="009C7601" w:rsidRDefault="00CE4825" w:rsidP="002A22CF">
      <w:pPr>
        <w:ind w:firstLine="540"/>
        <w:jc w:val="both"/>
        <w:rPr>
          <w:sz w:val="22"/>
          <w:szCs w:val="22"/>
          <w:lang w:val="uk-UA"/>
        </w:rPr>
      </w:pPr>
    </w:p>
    <w:p w:rsidR="004D5122" w:rsidRPr="009C7601" w:rsidRDefault="004D5122" w:rsidP="002A22CF">
      <w:pPr>
        <w:ind w:firstLine="540"/>
        <w:jc w:val="center"/>
        <w:rPr>
          <w:b/>
          <w:sz w:val="22"/>
          <w:szCs w:val="22"/>
          <w:lang w:val="uk-UA"/>
        </w:rPr>
      </w:pPr>
      <w:r w:rsidRPr="009C7601">
        <w:rPr>
          <w:b/>
          <w:sz w:val="22"/>
          <w:szCs w:val="22"/>
          <w:lang w:val="uk-UA"/>
        </w:rPr>
        <w:t>6. ФОРС – МАЖОР ХОЛАТЛАР</w:t>
      </w:r>
    </w:p>
    <w:p w:rsidR="004D5122" w:rsidRPr="009C7601" w:rsidRDefault="004D5122" w:rsidP="002A22CF">
      <w:pPr>
        <w:ind w:firstLine="540"/>
        <w:jc w:val="both"/>
        <w:rPr>
          <w:sz w:val="22"/>
          <w:szCs w:val="22"/>
          <w:lang w:val="uk-UA"/>
        </w:rPr>
      </w:pPr>
      <w:r w:rsidRPr="009C7601">
        <w:rPr>
          <w:sz w:val="22"/>
          <w:szCs w:val="22"/>
          <w:lang w:val="uk-UA"/>
        </w:rPr>
        <w:t xml:space="preserve">6.1. Шартнома тузлгандан сунг табиий офатлар (ер кимирлаши, сув тошкини, ёнгин, эпидемия), уруш, хукуматнинг норматив </w:t>
      </w:r>
      <w:r w:rsidR="00E21870" w:rsidRPr="009C7601">
        <w:rPr>
          <w:sz w:val="22"/>
          <w:szCs w:val="22"/>
          <w:lang w:val="uk-UA"/>
        </w:rPr>
        <w:t xml:space="preserve">– хукукий хужжати, томонларни хохишидан каътий </w:t>
      </w:r>
      <w:r w:rsidR="00F131FC" w:rsidRPr="009C7601">
        <w:rPr>
          <w:sz w:val="22"/>
          <w:szCs w:val="22"/>
          <w:lang w:val="uk-UA"/>
        </w:rPr>
        <w:t>н</w:t>
      </w:r>
      <w:r w:rsidR="00E21870" w:rsidRPr="009C7601">
        <w:rPr>
          <w:sz w:val="22"/>
          <w:szCs w:val="22"/>
          <w:lang w:val="uk-UA"/>
        </w:rPr>
        <w:t>азар бажара олмайдиган холатлар вужудга калган такдирда шартноманинг вазифалари бажарилмаса икки тараф хам жавобгар булмайди.</w:t>
      </w:r>
    </w:p>
    <w:p w:rsidR="00CE4825" w:rsidRPr="009C7601" w:rsidRDefault="00CE4825" w:rsidP="002A22CF">
      <w:pPr>
        <w:ind w:firstLine="540"/>
        <w:jc w:val="both"/>
        <w:rPr>
          <w:sz w:val="22"/>
          <w:szCs w:val="22"/>
          <w:lang w:val="uk-UA"/>
        </w:rPr>
      </w:pPr>
    </w:p>
    <w:p w:rsidR="00E21870" w:rsidRPr="009C7601" w:rsidRDefault="00E21870" w:rsidP="002A22CF">
      <w:pPr>
        <w:ind w:firstLine="540"/>
        <w:jc w:val="center"/>
        <w:rPr>
          <w:b/>
          <w:sz w:val="22"/>
          <w:szCs w:val="22"/>
          <w:lang w:val="uk-UA"/>
        </w:rPr>
      </w:pPr>
      <w:r w:rsidRPr="009C7601">
        <w:rPr>
          <w:b/>
          <w:sz w:val="22"/>
          <w:szCs w:val="22"/>
          <w:lang w:val="uk-UA"/>
        </w:rPr>
        <w:t>7. ШАРТНОМА МУДДАТИ</w:t>
      </w:r>
    </w:p>
    <w:p w:rsidR="004D5122" w:rsidRPr="009C7601" w:rsidRDefault="00E21870" w:rsidP="002A22CF">
      <w:pPr>
        <w:ind w:firstLine="540"/>
        <w:jc w:val="both"/>
        <w:rPr>
          <w:sz w:val="22"/>
          <w:szCs w:val="22"/>
          <w:lang w:val="uk-UA"/>
        </w:rPr>
      </w:pPr>
      <w:r w:rsidRPr="009C7601">
        <w:rPr>
          <w:sz w:val="22"/>
          <w:szCs w:val="22"/>
          <w:lang w:val="uk-UA"/>
        </w:rPr>
        <w:t>7.1. Шартнома «</w:t>
      </w:r>
      <w:r w:rsidR="00F131FC" w:rsidRPr="009C7601">
        <w:rPr>
          <w:sz w:val="22"/>
          <w:szCs w:val="22"/>
          <w:lang w:val="uk-UA"/>
        </w:rPr>
        <w:t>Фука</w:t>
      </w:r>
      <w:r w:rsidRPr="009C7601">
        <w:rPr>
          <w:sz w:val="22"/>
          <w:szCs w:val="22"/>
          <w:lang w:val="uk-UA"/>
        </w:rPr>
        <w:t>ролик кодекси»нинг 366-моддасида курсатилган талаблар бажарилганда ва иккала томонлар имзолангандан сунг кучга киради.</w:t>
      </w:r>
    </w:p>
    <w:p w:rsidR="00E21870" w:rsidRPr="009C7601" w:rsidRDefault="00E21870" w:rsidP="002A22CF">
      <w:pPr>
        <w:ind w:firstLine="540"/>
        <w:jc w:val="both"/>
        <w:rPr>
          <w:sz w:val="22"/>
          <w:szCs w:val="22"/>
          <w:lang w:val="uk-UA"/>
        </w:rPr>
      </w:pPr>
      <w:r w:rsidRPr="009C7601">
        <w:rPr>
          <w:sz w:val="22"/>
          <w:szCs w:val="22"/>
          <w:lang w:val="uk-UA"/>
        </w:rPr>
        <w:t>7.2. Шарт</w:t>
      </w:r>
      <w:r w:rsidR="00294F92" w:rsidRPr="009C7601">
        <w:rPr>
          <w:sz w:val="22"/>
          <w:szCs w:val="22"/>
          <w:lang w:val="uk-UA"/>
        </w:rPr>
        <w:t xml:space="preserve">номанинг амал килиш муддати </w:t>
      </w:r>
      <w:r w:rsidR="00C117D8" w:rsidRPr="009C7601">
        <w:rPr>
          <w:sz w:val="22"/>
          <w:szCs w:val="22"/>
          <w:lang w:val="uk-UA"/>
        </w:rPr>
        <w:t>202</w:t>
      </w:r>
      <w:r w:rsidR="00A14E65">
        <w:rPr>
          <w:sz w:val="22"/>
          <w:szCs w:val="22"/>
          <w:lang w:val="uk-UA"/>
        </w:rPr>
        <w:t>2</w:t>
      </w:r>
      <w:r w:rsidRPr="009C7601">
        <w:rPr>
          <w:sz w:val="22"/>
          <w:szCs w:val="22"/>
          <w:lang w:val="uk-UA"/>
        </w:rPr>
        <w:t>йил «</w:t>
      </w:r>
      <w:r w:rsidR="00A14E65">
        <w:rPr>
          <w:sz w:val="22"/>
          <w:szCs w:val="22"/>
          <w:lang w:val="uk-UA"/>
        </w:rPr>
        <w:t xml:space="preserve">  </w:t>
      </w:r>
      <w:r w:rsidRPr="009C7601">
        <w:rPr>
          <w:sz w:val="22"/>
          <w:szCs w:val="22"/>
          <w:lang w:val="uk-UA"/>
        </w:rPr>
        <w:t>»</w:t>
      </w:r>
      <w:r w:rsidR="00C117D8" w:rsidRPr="009C7601">
        <w:rPr>
          <w:sz w:val="22"/>
          <w:szCs w:val="22"/>
          <w:lang w:val="uk-UA"/>
        </w:rPr>
        <w:t xml:space="preserve"> </w:t>
      </w:r>
      <w:r w:rsidR="00A14E65">
        <w:rPr>
          <w:sz w:val="22"/>
          <w:szCs w:val="22"/>
        </w:rPr>
        <w:t>_______</w:t>
      </w:r>
      <w:r w:rsidR="000C2106" w:rsidRPr="009C7601">
        <w:rPr>
          <w:sz w:val="22"/>
          <w:szCs w:val="22"/>
          <w:lang w:val="uk-UA"/>
        </w:rPr>
        <w:t xml:space="preserve"> </w:t>
      </w:r>
      <w:r w:rsidR="008F23D4" w:rsidRPr="009C7601">
        <w:rPr>
          <w:sz w:val="22"/>
          <w:szCs w:val="22"/>
          <w:lang w:val="uk-UA"/>
        </w:rPr>
        <w:t xml:space="preserve"> 20</w:t>
      </w:r>
      <w:r w:rsidR="00F355A8" w:rsidRPr="009C7601">
        <w:rPr>
          <w:sz w:val="22"/>
          <w:szCs w:val="22"/>
          <w:lang w:val="uk-UA"/>
        </w:rPr>
        <w:t>2</w:t>
      </w:r>
      <w:r w:rsidR="00A14E65">
        <w:rPr>
          <w:sz w:val="22"/>
          <w:szCs w:val="22"/>
        </w:rPr>
        <w:t>2</w:t>
      </w:r>
      <w:r w:rsidR="00EE6894" w:rsidRPr="009C7601">
        <w:rPr>
          <w:sz w:val="22"/>
          <w:szCs w:val="22"/>
          <w:lang w:val="uk-UA"/>
        </w:rPr>
        <w:t xml:space="preserve"> </w:t>
      </w:r>
      <w:r w:rsidR="00294F92" w:rsidRPr="009C7601">
        <w:rPr>
          <w:sz w:val="22"/>
          <w:szCs w:val="22"/>
          <w:lang w:val="uk-UA"/>
        </w:rPr>
        <w:t>йил «</w:t>
      </w:r>
      <w:r w:rsidR="00F355A8" w:rsidRPr="009C7601">
        <w:rPr>
          <w:sz w:val="22"/>
          <w:szCs w:val="22"/>
        </w:rPr>
        <w:t xml:space="preserve"> </w:t>
      </w:r>
      <w:r w:rsidR="00703F29" w:rsidRPr="009C7601">
        <w:rPr>
          <w:sz w:val="22"/>
          <w:szCs w:val="22"/>
          <w:lang w:val="uz-Cyrl-UZ"/>
        </w:rPr>
        <w:t>31</w:t>
      </w:r>
      <w:r w:rsidR="00294F92" w:rsidRPr="009C7601">
        <w:rPr>
          <w:sz w:val="22"/>
          <w:szCs w:val="22"/>
          <w:lang w:val="uk-UA"/>
        </w:rPr>
        <w:t>»</w:t>
      </w:r>
      <w:r w:rsidR="000C2106" w:rsidRPr="009C7601">
        <w:rPr>
          <w:sz w:val="22"/>
          <w:szCs w:val="22"/>
          <w:lang w:val="uk-UA"/>
        </w:rPr>
        <w:t>декабрь</w:t>
      </w:r>
      <w:r w:rsidRPr="009C7601">
        <w:rPr>
          <w:sz w:val="22"/>
          <w:szCs w:val="22"/>
          <w:lang w:val="uk-UA"/>
        </w:rPr>
        <w:t>.</w:t>
      </w:r>
    </w:p>
    <w:p w:rsidR="00026F64" w:rsidRPr="009C7601" w:rsidRDefault="00E21870" w:rsidP="002A22CF">
      <w:pPr>
        <w:ind w:firstLine="540"/>
        <w:jc w:val="both"/>
        <w:rPr>
          <w:sz w:val="22"/>
          <w:szCs w:val="22"/>
          <w:lang w:val="uk-UA"/>
        </w:rPr>
      </w:pPr>
      <w:r w:rsidRPr="009C7601">
        <w:rPr>
          <w:sz w:val="22"/>
          <w:szCs w:val="22"/>
          <w:lang w:val="uk-UA"/>
        </w:rPr>
        <w:t>7.3. Шартнома томонлар келишувига асосан, «Етказиб берувчи» томонидан етказиб берилган махсулот «Сотиб олувчи»</w:t>
      </w:r>
      <w:r w:rsidR="00026F64" w:rsidRPr="009C7601">
        <w:rPr>
          <w:sz w:val="22"/>
          <w:szCs w:val="22"/>
          <w:lang w:val="uk-UA"/>
        </w:rPr>
        <w:t xml:space="preserve"> томонидан сифатсиз деб топилганда ва «Етказиб берувчи томонидан мазкур шартноманинг 4.1, 4.2, 4.3, - бандлари бажарилмаганда шартнома «Сотиб олувчи» томонидан бир томонлама бекор килиниши мумкин. Бекор килинганлиги тугрисида «Сотиб олувчи» «Етказиб берувчи»га ёзма равишда, асосларини келтиирган хат билан маълум килади.</w:t>
      </w:r>
    </w:p>
    <w:p w:rsidR="00CE4825" w:rsidRPr="009C7601" w:rsidRDefault="00CE4825" w:rsidP="002A22CF">
      <w:pPr>
        <w:ind w:firstLine="540"/>
        <w:jc w:val="center"/>
        <w:rPr>
          <w:sz w:val="22"/>
          <w:szCs w:val="22"/>
          <w:lang w:val="uk-UA"/>
        </w:rPr>
      </w:pPr>
    </w:p>
    <w:p w:rsidR="004D5122" w:rsidRPr="009C7601" w:rsidRDefault="00026F64" w:rsidP="002A22CF">
      <w:pPr>
        <w:ind w:firstLine="540"/>
        <w:jc w:val="center"/>
        <w:rPr>
          <w:b/>
          <w:sz w:val="22"/>
          <w:szCs w:val="22"/>
          <w:lang w:val="uk-UA"/>
        </w:rPr>
      </w:pPr>
      <w:r w:rsidRPr="009C7601">
        <w:rPr>
          <w:b/>
          <w:sz w:val="22"/>
          <w:szCs w:val="22"/>
          <w:lang w:val="uk-UA"/>
        </w:rPr>
        <w:t>8. КУШИМЧА ШАРТЛАР</w:t>
      </w:r>
    </w:p>
    <w:p w:rsidR="004D5122" w:rsidRPr="009C7601" w:rsidRDefault="00026F64" w:rsidP="002A22CF">
      <w:pPr>
        <w:ind w:firstLine="540"/>
        <w:jc w:val="both"/>
        <w:rPr>
          <w:sz w:val="22"/>
          <w:szCs w:val="22"/>
          <w:lang w:val="uk-UA"/>
        </w:rPr>
      </w:pPr>
      <w:r w:rsidRPr="009C7601">
        <w:rPr>
          <w:sz w:val="22"/>
          <w:szCs w:val="22"/>
          <w:lang w:val="uk-UA"/>
        </w:rPr>
        <w:t xml:space="preserve">8.1. Шартнома юзасидан келиб чиккан низолар узаро хал килинади. Агар узаро хал килинмаган такдирда Узбекистон Республикаси конунлариги асосан </w:t>
      </w:r>
      <w:r w:rsidR="00A94BD8" w:rsidRPr="009C7601">
        <w:rPr>
          <w:sz w:val="22"/>
          <w:szCs w:val="22"/>
          <w:lang w:val="uk-UA"/>
        </w:rPr>
        <w:t>И</w:t>
      </w:r>
      <w:r w:rsidR="00A94BD8" w:rsidRPr="009C7601">
        <w:rPr>
          <w:sz w:val="22"/>
          <w:szCs w:val="22"/>
          <w:lang w:val="uz-Cyrl-UZ"/>
        </w:rPr>
        <w:t>қтисодий</w:t>
      </w:r>
      <w:r w:rsidRPr="009C7601">
        <w:rPr>
          <w:sz w:val="22"/>
          <w:szCs w:val="22"/>
          <w:lang w:val="uk-UA"/>
        </w:rPr>
        <w:t xml:space="preserve"> судлари оркали хал килинади.</w:t>
      </w:r>
    </w:p>
    <w:p w:rsidR="00026F64" w:rsidRPr="009C7601" w:rsidRDefault="00026F64" w:rsidP="002A22CF">
      <w:pPr>
        <w:ind w:firstLine="540"/>
        <w:jc w:val="both"/>
        <w:rPr>
          <w:sz w:val="22"/>
          <w:szCs w:val="22"/>
          <w:lang w:val="uk-UA"/>
        </w:rPr>
      </w:pPr>
      <w:r w:rsidRPr="009C7601">
        <w:rPr>
          <w:sz w:val="22"/>
          <w:szCs w:val="22"/>
          <w:lang w:val="uk-UA"/>
        </w:rPr>
        <w:t>8.2. Шартнома икки нусх</w:t>
      </w:r>
      <w:r w:rsidR="00931BA8" w:rsidRPr="009C7601">
        <w:rPr>
          <w:sz w:val="22"/>
          <w:szCs w:val="22"/>
          <w:lang w:val="uk-UA"/>
        </w:rPr>
        <w:t>ада тузилиб, хар бир нусха тенг юридик</w:t>
      </w:r>
      <w:r w:rsidRPr="009C7601">
        <w:rPr>
          <w:sz w:val="22"/>
          <w:szCs w:val="22"/>
          <w:lang w:val="uk-UA"/>
        </w:rPr>
        <w:t xml:space="preserve"> кучга эга булиб томонларда бир нусхадан сакланади.</w:t>
      </w:r>
    </w:p>
    <w:p w:rsidR="00026F64" w:rsidRPr="009C7601" w:rsidRDefault="00026F64" w:rsidP="002A22CF">
      <w:pPr>
        <w:ind w:firstLine="540"/>
        <w:jc w:val="both"/>
        <w:rPr>
          <w:sz w:val="22"/>
          <w:szCs w:val="22"/>
          <w:lang w:val="uk-UA"/>
        </w:rPr>
      </w:pPr>
      <w:r w:rsidRPr="009C7601">
        <w:rPr>
          <w:sz w:val="22"/>
          <w:szCs w:val="22"/>
          <w:lang w:val="uk-UA"/>
        </w:rPr>
        <w:t xml:space="preserve">8.3. Шартномага барча узгартиришлар иккала томонлама келишилган ва шартнома кушимча битим имзоланиб </w:t>
      </w:r>
      <w:r w:rsidR="00F827DD" w:rsidRPr="009C7601">
        <w:rPr>
          <w:sz w:val="22"/>
          <w:szCs w:val="22"/>
          <w:lang w:val="uk-UA"/>
        </w:rPr>
        <w:t>ЮХК маркази томонидан к</w:t>
      </w:r>
      <w:r w:rsidR="00F827DD" w:rsidRPr="009C7601">
        <w:rPr>
          <w:sz w:val="22"/>
          <w:szCs w:val="22"/>
          <w:lang w:val="uz-Cyrl-UZ"/>
        </w:rPr>
        <w:t>ўриб чиқилгандан сўнг</w:t>
      </w:r>
      <w:r w:rsidRPr="009C7601">
        <w:rPr>
          <w:sz w:val="22"/>
          <w:szCs w:val="22"/>
          <w:lang w:val="uk-UA"/>
        </w:rPr>
        <w:t xml:space="preserve"> конуний деб хисобланади.</w:t>
      </w:r>
    </w:p>
    <w:p w:rsidR="00026F64" w:rsidRPr="009C7601" w:rsidRDefault="00026F64" w:rsidP="002A22CF">
      <w:pPr>
        <w:ind w:firstLine="540"/>
        <w:jc w:val="both"/>
        <w:rPr>
          <w:sz w:val="22"/>
          <w:szCs w:val="22"/>
          <w:lang w:val="uk-UA"/>
        </w:rPr>
      </w:pPr>
      <w:r w:rsidRPr="009C7601">
        <w:rPr>
          <w:sz w:val="22"/>
          <w:szCs w:val="22"/>
          <w:lang w:val="uk-UA"/>
        </w:rPr>
        <w:t xml:space="preserve">8.4. </w:t>
      </w:r>
      <w:r w:rsidR="00042D4E" w:rsidRPr="009C7601">
        <w:rPr>
          <w:sz w:val="22"/>
          <w:szCs w:val="22"/>
          <w:lang w:val="uk-UA"/>
        </w:rPr>
        <w:t>Шартнома икки томонлама имзоланиб Газначилик бошкармалари (булим)да руйхатдан утказилгандан сунг конуний кучга киради.</w:t>
      </w:r>
    </w:p>
    <w:p w:rsidR="006D6D72" w:rsidRPr="009C7601" w:rsidRDefault="00696EA4" w:rsidP="008A64F0">
      <w:pPr>
        <w:jc w:val="center"/>
        <w:outlineLvl w:val="0"/>
        <w:rPr>
          <w:b/>
          <w:sz w:val="22"/>
          <w:szCs w:val="22"/>
        </w:rPr>
      </w:pPr>
      <w:r w:rsidRPr="009C7601">
        <w:rPr>
          <w:b/>
          <w:sz w:val="22"/>
          <w:szCs w:val="22"/>
          <w:lang w:val="en-US"/>
        </w:rPr>
        <w:t>9</w:t>
      </w:r>
      <w:r w:rsidR="007C3E39" w:rsidRPr="009C7601">
        <w:rPr>
          <w:b/>
          <w:sz w:val="22"/>
          <w:szCs w:val="22"/>
        </w:rPr>
        <w:t>. ТОМОНЛАРНИНГ МАНЗИЛЛАРИ ВА РЕКВИЗИТЛАРИ</w:t>
      </w:r>
      <w:r w:rsidR="006D6D72" w:rsidRPr="009C7601">
        <w:rPr>
          <w:b/>
          <w:sz w:val="22"/>
          <w:szCs w:val="22"/>
        </w:rPr>
        <w:t xml:space="preserve">                          </w:t>
      </w:r>
    </w:p>
    <w:tbl>
      <w:tblPr>
        <w:tblW w:w="9782" w:type="dxa"/>
        <w:jc w:val="center"/>
        <w:tblLook w:val="01E0" w:firstRow="1" w:lastRow="1" w:firstColumn="1" w:lastColumn="1" w:noHBand="0" w:noVBand="0"/>
      </w:tblPr>
      <w:tblGrid>
        <w:gridCol w:w="426"/>
        <w:gridCol w:w="4411"/>
        <w:gridCol w:w="266"/>
        <w:gridCol w:w="421"/>
        <w:gridCol w:w="4258"/>
      </w:tblGrid>
      <w:tr w:rsidR="006D6D72" w:rsidRPr="002554FB" w:rsidTr="002554FB">
        <w:trPr>
          <w:gridBefore w:val="1"/>
          <w:wBefore w:w="426" w:type="dxa"/>
          <w:trHeight w:val="285"/>
          <w:jc w:val="center"/>
        </w:trPr>
        <w:tc>
          <w:tcPr>
            <w:tcW w:w="4411" w:type="dxa"/>
          </w:tcPr>
          <w:p w:rsidR="00AE68EF" w:rsidRPr="002554FB" w:rsidRDefault="006D6D72" w:rsidP="00AE68EF">
            <w:pPr>
              <w:jc w:val="center"/>
              <w:rPr>
                <w:sz w:val="20"/>
                <w:szCs w:val="22"/>
              </w:rPr>
            </w:pPr>
            <w:r w:rsidRPr="002554FB">
              <w:rPr>
                <w:sz w:val="20"/>
                <w:szCs w:val="22"/>
              </w:rPr>
              <w:t>«</w:t>
            </w:r>
            <w:r w:rsidR="00A97E7A" w:rsidRPr="002554FB">
              <w:rPr>
                <w:sz w:val="20"/>
                <w:szCs w:val="22"/>
              </w:rPr>
              <w:t>Етказиб берувчи</w:t>
            </w:r>
            <w:r w:rsidRPr="002554FB">
              <w:rPr>
                <w:sz w:val="20"/>
                <w:szCs w:val="22"/>
              </w:rPr>
              <w:t>»</w:t>
            </w:r>
          </w:p>
        </w:tc>
        <w:tc>
          <w:tcPr>
            <w:tcW w:w="687" w:type="dxa"/>
            <w:gridSpan w:val="2"/>
          </w:tcPr>
          <w:p w:rsidR="006D6D72" w:rsidRPr="002554FB" w:rsidRDefault="006D6D72" w:rsidP="006D6D7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4258" w:type="dxa"/>
          </w:tcPr>
          <w:p w:rsidR="006D6D72" w:rsidRPr="002554FB" w:rsidRDefault="006D6D72" w:rsidP="006D6D72">
            <w:pPr>
              <w:jc w:val="center"/>
              <w:rPr>
                <w:sz w:val="20"/>
                <w:szCs w:val="22"/>
              </w:rPr>
            </w:pPr>
            <w:r w:rsidRPr="002554FB">
              <w:rPr>
                <w:sz w:val="20"/>
                <w:szCs w:val="22"/>
              </w:rPr>
              <w:t>«</w:t>
            </w:r>
            <w:r w:rsidR="00A97E7A" w:rsidRPr="002554FB">
              <w:rPr>
                <w:sz w:val="20"/>
                <w:szCs w:val="22"/>
              </w:rPr>
              <w:t>Сотиб олувчи</w:t>
            </w:r>
            <w:r w:rsidRPr="002554FB">
              <w:rPr>
                <w:sz w:val="20"/>
                <w:szCs w:val="22"/>
              </w:rPr>
              <w:t>»</w:t>
            </w:r>
          </w:p>
        </w:tc>
      </w:tr>
      <w:tr w:rsidR="00F00392" w:rsidRPr="002554FB" w:rsidTr="002554FB">
        <w:trPr>
          <w:gridBefore w:val="1"/>
          <w:wBefore w:w="426" w:type="dxa"/>
          <w:jc w:val="center"/>
        </w:trPr>
        <w:tc>
          <w:tcPr>
            <w:tcW w:w="4411" w:type="dxa"/>
          </w:tcPr>
          <w:p w:rsidR="00F00392" w:rsidRPr="002554FB" w:rsidRDefault="00F00392" w:rsidP="00127FAC">
            <w:pPr>
              <w:jc w:val="center"/>
              <w:rPr>
                <w:b/>
                <w:sz w:val="20"/>
                <w:szCs w:val="22"/>
                <w:lang w:val="uz-Cyrl-UZ"/>
              </w:rPr>
            </w:pPr>
          </w:p>
        </w:tc>
        <w:tc>
          <w:tcPr>
            <w:tcW w:w="687" w:type="dxa"/>
            <w:gridSpan w:val="2"/>
          </w:tcPr>
          <w:p w:rsidR="00F00392" w:rsidRPr="002554FB" w:rsidRDefault="00F00392" w:rsidP="00F0039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4258" w:type="dxa"/>
          </w:tcPr>
          <w:p w:rsidR="00F00392" w:rsidRPr="002554FB" w:rsidRDefault="009C7601" w:rsidP="009C7601">
            <w:pPr>
              <w:pBdr>
                <w:bottom w:val="single" w:sz="12" w:space="0" w:color="auto"/>
              </w:pBdr>
              <w:spacing w:line="18" w:lineRule="atLeast"/>
              <w:rPr>
                <w:sz w:val="20"/>
                <w:szCs w:val="22"/>
                <w:lang w:val="uz-Cyrl-UZ"/>
              </w:rPr>
            </w:pPr>
            <w:r w:rsidRPr="002554FB">
              <w:rPr>
                <w:sz w:val="20"/>
                <w:szCs w:val="22"/>
                <w:lang w:val="uz-Cyrl-UZ"/>
              </w:rPr>
              <w:t xml:space="preserve">         Узбекистон тумани ХТБ</w:t>
            </w:r>
          </w:p>
        </w:tc>
      </w:tr>
      <w:tr w:rsidR="00F00392" w:rsidRPr="002554FB" w:rsidTr="002554FB">
        <w:trPr>
          <w:trHeight w:val="167"/>
          <w:jc w:val="center"/>
        </w:trPr>
        <w:tc>
          <w:tcPr>
            <w:tcW w:w="4837" w:type="dxa"/>
            <w:gridSpan w:val="2"/>
          </w:tcPr>
          <w:p w:rsidR="00F00392" w:rsidRPr="002554FB" w:rsidRDefault="00F00392" w:rsidP="00F00392">
            <w:pPr>
              <w:spacing w:line="288" w:lineRule="auto"/>
              <w:jc w:val="center"/>
              <w:rPr>
                <w:b/>
                <w:sz w:val="20"/>
                <w:szCs w:val="22"/>
                <w:u w:val="single"/>
                <w:lang w:val="uz-Cyrl-UZ"/>
              </w:rPr>
            </w:pPr>
          </w:p>
        </w:tc>
        <w:tc>
          <w:tcPr>
            <w:tcW w:w="266" w:type="dxa"/>
          </w:tcPr>
          <w:p w:rsidR="00F00392" w:rsidRPr="002554FB" w:rsidRDefault="00F00392" w:rsidP="00F0039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4679" w:type="dxa"/>
            <w:gridSpan w:val="2"/>
          </w:tcPr>
          <w:p w:rsidR="00F00392" w:rsidRPr="002554FB" w:rsidRDefault="00F00392" w:rsidP="00F00392">
            <w:pPr>
              <w:jc w:val="center"/>
              <w:rPr>
                <w:sz w:val="20"/>
                <w:szCs w:val="22"/>
              </w:rPr>
            </w:pPr>
            <w:r w:rsidRPr="002554FB">
              <w:rPr>
                <w:sz w:val="20"/>
                <w:szCs w:val="22"/>
              </w:rPr>
              <w:t>(</w:t>
            </w:r>
            <w:r w:rsidRPr="002554FB">
              <w:rPr>
                <w:sz w:val="20"/>
                <w:szCs w:val="22"/>
                <w:lang w:val="uz-Cyrl-UZ"/>
              </w:rPr>
              <w:t>бюджетдан маблағ олувчининг номи</w:t>
            </w:r>
            <w:r w:rsidRPr="002554FB">
              <w:rPr>
                <w:sz w:val="20"/>
                <w:szCs w:val="22"/>
              </w:rPr>
              <w:t>)</w:t>
            </w:r>
          </w:p>
        </w:tc>
      </w:tr>
      <w:tr w:rsidR="00F00392" w:rsidRPr="002554FB" w:rsidTr="002554FB">
        <w:trPr>
          <w:gridBefore w:val="1"/>
          <w:wBefore w:w="426" w:type="dxa"/>
          <w:trHeight w:val="430"/>
          <w:jc w:val="center"/>
        </w:trPr>
        <w:tc>
          <w:tcPr>
            <w:tcW w:w="4411" w:type="dxa"/>
          </w:tcPr>
          <w:p w:rsidR="00F00392" w:rsidRPr="002554FB" w:rsidRDefault="00F00392" w:rsidP="009C7601">
            <w:pPr>
              <w:spacing w:line="288" w:lineRule="auto"/>
              <w:rPr>
                <w:b/>
                <w:sz w:val="20"/>
                <w:szCs w:val="22"/>
                <w:u w:val="single"/>
                <w:lang w:val="uz-Cyrl-UZ"/>
              </w:rPr>
            </w:pPr>
          </w:p>
        </w:tc>
        <w:tc>
          <w:tcPr>
            <w:tcW w:w="687" w:type="dxa"/>
            <w:gridSpan w:val="2"/>
          </w:tcPr>
          <w:p w:rsidR="00F00392" w:rsidRPr="002554FB" w:rsidRDefault="00F00392" w:rsidP="00F0039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4258" w:type="dxa"/>
          </w:tcPr>
          <w:p w:rsidR="00F00392" w:rsidRPr="002554FB" w:rsidRDefault="00F00392" w:rsidP="009C7601">
            <w:pPr>
              <w:rPr>
                <w:sz w:val="20"/>
                <w:szCs w:val="22"/>
              </w:rPr>
            </w:pPr>
            <w:r w:rsidRPr="002554FB">
              <w:rPr>
                <w:sz w:val="20"/>
                <w:szCs w:val="22"/>
                <w:lang w:val="uz-Cyrl-UZ"/>
              </w:rPr>
              <w:t>Манзил</w:t>
            </w:r>
            <w:r w:rsidRPr="002554FB">
              <w:rPr>
                <w:sz w:val="20"/>
                <w:szCs w:val="22"/>
              </w:rPr>
              <w:t xml:space="preserve">  :</w:t>
            </w:r>
            <w:r w:rsidRPr="002554FB">
              <w:rPr>
                <w:sz w:val="20"/>
                <w:szCs w:val="22"/>
                <w:lang w:val="uz-Cyrl-UZ"/>
              </w:rPr>
              <w:t xml:space="preserve">  </w:t>
            </w:r>
            <w:r w:rsidR="002554FB">
              <w:rPr>
                <w:sz w:val="20"/>
                <w:szCs w:val="22"/>
                <w:lang w:val="uz-Cyrl-UZ"/>
              </w:rPr>
              <w:t>Яйпан шахри Зиёкор 102</w:t>
            </w:r>
          </w:p>
        </w:tc>
      </w:tr>
      <w:tr w:rsidR="00F00392" w:rsidRPr="002554FB" w:rsidTr="002554FB">
        <w:trPr>
          <w:gridBefore w:val="1"/>
          <w:wBefore w:w="426" w:type="dxa"/>
          <w:jc w:val="center"/>
        </w:trPr>
        <w:tc>
          <w:tcPr>
            <w:tcW w:w="4411" w:type="dxa"/>
          </w:tcPr>
          <w:p w:rsidR="00F00392" w:rsidRPr="002554FB" w:rsidRDefault="00F00392" w:rsidP="00F00392">
            <w:pPr>
              <w:spacing w:line="288" w:lineRule="auto"/>
              <w:rPr>
                <w:sz w:val="20"/>
                <w:szCs w:val="22"/>
                <w:u w:val="single"/>
                <w:lang w:val="uz-Cyrl-UZ"/>
              </w:rPr>
            </w:pPr>
          </w:p>
        </w:tc>
        <w:tc>
          <w:tcPr>
            <w:tcW w:w="687" w:type="dxa"/>
            <w:gridSpan w:val="2"/>
          </w:tcPr>
          <w:p w:rsidR="00F00392" w:rsidRPr="002554FB" w:rsidRDefault="00F00392" w:rsidP="00F0039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4258" w:type="dxa"/>
          </w:tcPr>
          <w:p w:rsidR="00F00392" w:rsidRPr="002554FB" w:rsidRDefault="00F00392" w:rsidP="008B1B79">
            <w:pPr>
              <w:pBdr>
                <w:bottom w:val="single" w:sz="6" w:space="6" w:color="DFE1E3"/>
              </w:pBdr>
              <w:textAlignment w:val="center"/>
              <w:rPr>
                <w:sz w:val="20"/>
                <w:szCs w:val="22"/>
                <w:lang w:val="uz-Cyrl-UZ"/>
              </w:rPr>
            </w:pPr>
            <w:r w:rsidRPr="002554FB">
              <w:rPr>
                <w:sz w:val="20"/>
                <w:szCs w:val="22"/>
                <w:lang w:val="uz-Cyrl-UZ"/>
              </w:rPr>
              <w:t>ш</w:t>
            </w:r>
            <w:r w:rsidRPr="002554FB">
              <w:rPr>
                <w:sz w:val="20"/>
                <w:szCs w:val="22"/>
              </w:rPr>
              <w:t>/</w:t>
            </w:r>
            <w:r w:rsidRPr="002554FB">
              <w:rPr>
                <w:sz w:val="20"/>
                <w:szCs w:val="22"/>
                <w:lang w:val="uz-Cyrl-UZ"/>
              </w:rPr>
              <w:t>ҳ</w:t>
            </w:r>
            <w:r w:rsidRPr="002554FB">
              <w:rPr>
                <w:sz w:val="20"/>
                <w:szCs w:val="22"/>
              </w:rPr>
              <w:t xml:space="preserve">* </w:t>
            </w:r>
            <w:r w:rsidR="008B1B79">
              <w:rPr>
                <w:rStyle w:val="a5"/>
                <w:rFonts w:ascii="Open Sans" w:hAnsi="Open Sans"/>
                <w:color w:val="000000"/>
                <w:szCs w:val="21"/>
                <w:shd w:val="clear" w:color="auto" w:fill="FFFFFF"/>
              </w:rPr>
              <w:t>100022860302307096300075003</w:t>
            </w:r>
          </w:p>
        </w:tc>
      </w:tr>
      <w:tr w:rsidR="00F00392" w:rsidRPr="002554FB" w:rsidTr="002554FB">
        <w:trPr>
          <w:gridBefore w:val="1"/>
          <w:wBefore w:w="426" w:type="dxa"/>
          <w:jc w:val="center"/>
        </w:trPr>
        <w:tc>
          <w:tcPr>
            <w:tcW w:w="4411" w:type="dxa"/>
          </w:tcPr>
          <w:p w:rsidR="00F00392" w:rsidRPr="002554FB" w:rsidRDefault="00F00392" w:rsidP="009C7601">
            <w:pPr>
              <w:spacing w:line="288" w:lineRule="auto"/>
              <w:rPr>
                <w:sz w:val="20"/>
                <w:szCs w:val="22"/>
                <w:u w:val="single"/>
                <w:lang w:val="uz-Cyrl-UZ"/>
              </w:rPr>
            </w:pPr>
          </w:p>
        </w:tc>
        <w:tc>
          <w:tcPr>
            <w:tcW w:w="687" w:type="dxa"/>
            <w:gridSpan w:val="2"/>
          </w:tcPr>
          <w:p w:rsidR="00F00392" w:rsidRPr="002554FB" w:rsidRDefault="00F00392" w:rsidP="00F0039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4258" w:type="dxa"/>
          </w:tcPr>
          <w:p w:rsidR="009C7601" w:rsidRPr="002554FB" w:rsidRDefault="00F00392" w:rsidP="009C7601">
            <w:pPr>
              <w:rPr>
                <w:sz w:val="20"/>
                <w:szCs w:val="22"/>
                <w:lang w:val="uz-Cyrl-UZ"/>
              </w:rPr>
            </w:pPr>
            <w:r w:rsidRPr="002554FB">
              <w:rPr>
                <w:sz w:val="20"/>
                <w:szCs w:val="22"/>
                <w:lang w:val="uz-Cyrl-UZ"/>
              </w:rPr>
              <w:t xml:space="preserve">бюджетдан маблағ олувчи СТИРи </w:t>
            </w:r>
          </w:p>
          <w:p w:rsidR="009C7601" w:rsidRPr="002554FB" w:rsidRDefault="009C7601" w:rsidP="009C7601">
            <w:pPr>
              <w:rPr>
                <w:b/>
                <w:sz w:val="20"/>
                <w:szCs w:val="22"/>
                <w:u w:val="single"/>
                <w:lang w:val="uz-Cyrl-UZ"/>
              </w:rPr>
            </w:pPr>
            <w:r w:rsidRPr="002554FB">
              <w:rPr>
                <w:b/>
                <w:sz w:val="20"/>
                <w:szCs w:val="22"/>
                <w:u w:val="single"/>
                <w:lang w:val="uz-Cyrl-UZ"/>
              </w:rPr>
              <w:t>200189130</w:t>
            </w:r>
          </w:p>
        </w:tc>
      </w:tr>
      <w:tr w:rsidR="00F00392" w:rsidRPr="002554FB" w:rsidTr="002554FB">
        <w:trPr>
          <w:gridBefore w:val="1"/>
          <w:wBefore w:w="426" w:type="dxa"/>
          <w:trHeight w:val="80"/>
          <w:jc w:val="center"/>
        </w:trPr>
        <w:tc>
          <w:tcPr>
            <w:tcW w:w="4411" w:type="dxa"/>
          </w:tcPr>
          <w:p w:rsidR="00F00392" w:rsidRPr="002554FB" w:rsidRDefault="00F00392" w:rsidP="009C7601">
            <w:pPr>
              <w:spacing w:line="288" w:lineRule="auto"/>
              <w:rPr>
                <w:sz w:val="20"/>
                <w:szCs w:val="22"/>
                <w:u w:val="single"/>
                <w:lang w:val="uz-Cyrl-UZ"/>
              </w:rPr>
            </w:pPr>
          </w:p>
        </w:tc>
        <w:tc>
          <w:tcPr>
            <w:tcW w:w="687" w:type="dxa"/>
            <w:gridSpan w:val="2"/>
          </w:tcPr>
          <w:p w:rsidR="00F00392" w:rsidRPr="002554FB" w:rsidRDefault="00F00392" w:rsidP="00F0039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4258" w:type="dxa"/>
          </w:tcPr>
          <w:p w:rsidR="00F00392" w:rsidRPr="002554FB" w:rsidRDefault="00F00392" w:rsidP="00F00392">
            <w:pPr>
              <w:rPr>
                <w:sz w:val="20"/>
                <w:szCs w:val="22"/>
              </w:rPr>
            </w:pPr>
            <w:r w:rsidRPr="002554FB">
              <w:rPr>
                <w:sz w:val="20"/>
                <w:szCs w:val="22"/>
                <w:lang w:val="uz-Cyrl-UZ"/>
              </w:rPr>
              <w:t>Ғазначилик бўлинмаси номи Узбекистон тума</w:t>
            </w:r>
          </w:p>
        </w:tc>
      </w:tr>
      <w:tr w:rsidR="00F00392" w:rsidRPr="002554FB" w:rsidTr="002554FB">
        <w:trPr>
          <w:gridBefore w:val="1"/>
          <w:wBefore w:w="426" w:type="dxa"/>
          <w:jc w:val="center"/>
        </w:trPr>
        <w:tc>
          <w:tcPr>
            <w:tcW w:w="4411" w:type="dxa"/>
          </w:tcPr>
          <w:p w:rsidR="00F00392" w:rsidRPr="002554FB" w:rsidRDefault="00F00392" w:rsidP="00127FAC">
            <w:pPr>
              <w:spacing w:line="288" w:lineRule="auto"/>
              <w:rPr>
                <w:b/>
                <w:sz w:val="20"/>
                <w:szCs w:val="22"/>
                <w:u w:val="single"/>
                <w:lang w:val="uz-Cyrl-UZ"/>
              </w:rPr>
            </w:pPr>
          </w:p>
        </w:tc>
        <w:tc>
          <w:tcPr>
            <w:tcW w:w="687" w:type="dxa"/>
            <w:gridSpan w:val="2"/>
          </w:tcPr>
          <w:p w:rsidR="00F00392" w:rsidRPr="002554FB" w:rsidRDefault="00F00392" w:rsidP="00F0039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4258" w:type="dxa"/>
          </w:tcPr>
          <w:p w:rsidR="00F00392" w:rsidRPr="002554FB" w:rsidRDefault="00F00392" w:rsidP="00F00392">
            <w:pPr>
              <w:rPr>
                <w:sz w:val="20"/>
                <w:szCs w:val="22"/>
              </w:rPr>
            </w:pPr>
            <w:r w:rsidRPr="002554FB">
              <w:rPr>
                <w:sz w:val="20"/>
                <w:szCs w:val="22"/>
                <w:lang w:val="uz-Cyrl-UZ"/>
              </w:rPr>
              <w:t xml:space="preserve">Ғазна ҳ/в </w:t>
            </w:r>
            <w:r w:rsidRPr="002554FB">
              <w:rPr>
                <w:sz w:val="20"/>
                <w:szCs w:val="22"/>
              </w:rPr>
              <w:t>23402000300100001010</w:t>
            </w:r>
          </w:p>
        </w:tc>
      </w:tr>
      <w:tr w:rsidR="00F00392" w:rsidRPr="002554FB" w:rsidTr="002554FB">
        <w:trPr>
          <w:gridBefore w:val="1"/>
          <w:wBefore w:w="426" w:type="dxa"/>
          <w:jc w:val="center"/>
        </w:trPr>
        <w:tc>
          <w:tcPr>
            <w:tcW w:w="4411" w:type="dxa"/>
          </w:tcPr>
          <w:p w:rsidR="00F00392" w:rsidRPr="002554FB" w:rsidRDefault="00F00392" w:rsidP="00F00392">
            <w:pPr>
              <w:rPr>
                <w:sz w:val="20"/>
                <w:szCs w:val="22"/>
                <w:u w:val="single"/>
                <w:lang w:val="uz-Cyrl-UZ"/>
              </w:rPr>
            </w:pPr>
          </w:p>
        </w:tc>
        <w:tc>
          <w:tcPr>
            <w:tcW w:w="687" w:type="dxa"/>
            <w:gridSpan w:val="2"/>
          </w:tcPr>
          <w:p w:rsidR="00F00392" w:rsidRPr="002554FB" w:rsidRDefault="00F00392" w:rsidP="00F0039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4258" w:type="dxa"/>
          </w:tcPr>
          <w:p w:rsidR="00F00392" w:rsidRPr="002554FB" w:rsidRDefault="00F00392" w:rsidP="00F00392">
            <w:pPr>
              <w:rPr>
                <w:sz w:val="20"/>
                <w:szCs w:val="22"/>
              </w:rPr>
            </w:pPr>
            <w:r w:rsidRPr="002554FB">
              <w:rPr>
                <w:sz w:val="20"/>
                <w:szCs w:val="22"/>
                <w:lang w:val="uz-Cyrl-UZ"/>
              </w:rPr>
              <w:t>Банкнинг номи</w:t>
            </w:r>
            <w:r w:rsidRPr="002554FB">
              <w:rPr>
                <w:sz w:val="20"/>
                <w:szCs w:val="22"/>
              </w:rPr>
              <w:t xml:space="preserve">  Тошкент шахар Марказий банк</w:t>
            </w:r>
          </w:p>
        </w:tc>
      </w:tr>
      <w:tr w:rsidR="00F00392" w:rsidRPr="002554FB" w:rsidTr="002554FB">
        <w:trPr>
          <w:gridBefore w:val="1"/>
          <w:wBefore w:w="426" w:type="dxa"/>
          <w:jc w:val="center"/>
        </w:trPr>
        <w:tc>
          <w:tcPr>
            <w:tcW w:w="4411" w:type="dxa"/>
          </w:tcPr>
          <w:p w:rsidR="00F00392" w:rsidRPr="002554FB" w:rsidRDefault="00F00392" w:rsidP="00127FAC">
            <w:pPr>
              <w:rPr>
                <w:sz w:val="20"/>
                <w:szCs w:val="22"/>
                <w:u w:val="single"/>
                <w:lang w:val="uz-Cyrl-UZ"/>
              </w:rPr>
            </w:pPr>
          </w:p>
        </w:tc>
        <w:tc>
          <w:tcPr>
            <w:tcW w:w="687" w:type="dxa"/>
            <w:gridSpan w:val="2"/>
          </w:tcPr>
          <w:p w:rsidR="00F00392" w:rsidRPr="002554FB" w:rsidRDefault="00F00392" w:rsidP="00F0039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4258" w:type="dxa"/>
          </w:tcPr>
          <w:p w:rsidR="00F00392" w:rsidRPr="002554FB" w:rsidRDefault="00F00392" w:rsidP="00F00392">
            <w:pPr>
              <w:rPr>
                <w:sz w:val="20"/>
                <w:szCs w:val="22"/>
                <w:lang w:val="uz-Cyrl-UZ"/>
              </w:rPr>
            </w:pPr>
            <w:r w:rsidRPr="002554FB">
              <w:rPr>
                <w:sz w:val="20"/>
                <w:szCs w:val="22"/>
                <w:lang w:val="uz-Cyrl-UZ"/>
              </w:rPr>
              <w:t>МФО 00014</w:t>
            </w:r>
          </w:p>
          <w:p w:rsidR="00F00392" w:rsidRPr="002554FB" w:rsidRDefault="00F00392" w:rsidP="00F00392">
            <w:pPr>
              <w:rPr>
                <w:sz w:val="20"/>
                <w:szCs w:val="22"/>
              </w:rPr>
            </w:pPr>
            <w:r w:rsidRPr="002554FB">
              <w:rPr>
                <w:sz w:val="20"/>
                <w:szCs w:val="22"/>
                <w:lang w:val="uz-Cyrl-UZ"/>
              </w:rPr>
              <w:t>ғазначилик бўлинмаси СТИРи 201122919</w:t>
            </w:r>
          </w:p>
        </w:tc>
      </w:tr>
      <w:tr w:rsidR="00F00392" w:rsidRPr="002554FB" w:rsidTr="002554FB">
        <w:trPr>
          <w:gridBefore w:val="1"/>
          <w:wBefore w:w="426" w:type="dxa"/>
          <w:jc w:val="center"/>
        </w:trPr>
        <w:tc>
          <w:tcPr>
            <w:tcW w:w="4411" w:type="dxa"/>
          </w:tcPr>
          <w:p w:rsidR="00F00392" w:rsidRPr="002554FB" w:rsidRDefault="00F00392" w:rsidP="00F00392">
            <w:pPr>
              <w:rPr>
                <w:sz w:val="20"/>
                <w:szCs w:val="22"/>
                <w:lang w:val="uz-Cyrl-UZ"/>
              </w:rPr>
            </w:pPr>
          </w:p>
        </w:tc>
        <w:tc>
          <w:tcPr>
            <w:tcW w:w="687" w:type="dxa"/>
            <w:gridSpan w:val="2"/>
          </w:tcPr>
          <w:p w:rsidR="00F00392" w:rsidRPr="002554FB" w:rsidRDefault="00F00392" w:rsidP="00F0039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4258" w:type="dxa"/>
          </w:tcPr>
          <w:p w:rsidR="00F00392" w:rsidRPr="002554FB" w:rsidRDefault="00F00392" w:rsidP="00EE5004">
            <w:pPr>
              <w:tabs>
                <w:tab w:val="center" w:pos="2021"/>
              </w:tabs>
              <w:rPr>
                <w:sz w:val="20"/>
                <w:szCs w:val="22"/>
              </w:rPr>
            </w:pPr>
            <w:r w:rsidRPr="002554FB">
              <w:rPr>
                <w:sz w:val="20"/>
                <w:szCs w:val="22"/>
                <w:lang w:val="uz-Cyrl-UZ"/>
              </w:rPr>
              <w:t xml:space="preserve">Раҳбар     </w:t>
            </w:r>
            <w:r w:rsidR="00EE5004" w:rsidRPr="002554FB">
              <w:rPr>
                <w:sz w:val="20"/>
                <w:szCs w:val="22"/>
                <w:lang w:val="uz-Cyrl-UZ"/>
              </w:rPr>
              <w:tab/>
            </w:r>
            <w:r w:rsidR="00CE4825" w:rsidRPr="002554FB">
              <w:rPr>
                <w:sz w:val="20"/>
                <w:szCs w:val="22"/>
                <w:lang w:val="uz-Cyrl-UZ"/>
              </w:rPr>
              <w:t xml:space="preserve">                      </w:t>
            </w:r>
            <w:r w:rsidR="002A22CF" w:rsidRPr="002554FB">
              <w:rPr>
                <w:sz w:val="20"/>
                <w:szCs w:val="22"/>
                <w:lang w:val="uz-Cyrl-UZ"/>
              </w:rPr>
              <w:t xml:space="preserve">           </w:t>
            </w:r>
            <w:r w:rsidR="009C7601" w:rsidRPr="002554FB">
              <w:rPr>
                <w:b/>
                <w:sz w:val="20"/>
                <w:szCs w:val="22"/>
                <w:u w:val="single"/>
                <w:lang w:val="uz-Cyrl-UZ"/>
              </w:rPr>
              <w:t>Н.Сиддикова</w:t>
            </w:r>
          </w:p>
          <w:p w:rsidR="00F00392" w:rsidRPr="002554FB" w:rsidRDefault="00F00392" w:rsidP="00F00392">
            <w:pPr>
              <w:rPr>
                <w:sz w:val="20"/>
                <w:szCs w:val="22"/>
              </w:rPr>
            </w:pPr>
            <w:r w:rsidRPr="002554FB">
              <w:rPr>
                <w:sz w:val="20"/>
                <w:szCs w:val="22"/>
                <w:lang w:val="uz-Cyrl-UZ"/>
              </w:rPr>
              <w:t>(лавозим</w:t>
            </w:r>
            <w:r w:rsidRPr="002554FB">
              <w:rPr>
                <w:sz w:val="20"/>
                <w:szCs w:val="22"/>
              </w:rPr>
              <w:t xml:space="preserve">)                    </w:t>
            </w:r>
            <w:r w:rsidR="002A22CF" w:rsidRPr="002554FB">
              <w:rPr>
                <w:sz w:val="20"/>
                <w:szCs w:val="22"/>
                <w:lang w:val="uz-Cyrl-UZ"/>
              </w:rPr>
              <w:t xml:space="preserve">                 </w:t>
            </w:r>
            <w:r w:rsidRPr="002554FB">
              <w:rPr>
                <w:sz w:val="20"/>
                <w:szCs w:val="22"/>
              </w:rPr>
              <w:t xml:space="preserve"> (Ф.И.</w:t>
            </w:r>
            <w:r w:rsidRPr="002554FB">
              <w:rPr>
                <w:sz w:val="20"/>
                <w:szCs w:val="22"/>
                <w:lang w:val="uz-Cyrl-UZ"/>
              </w:rPr>
              <w:t>Ш</w:t>
            </w:r>
            <w:r w:rsidRPr="002554FB">
              <w:rPr>
                <w:sz w:val="20"/>
                <w:szCs w:val="22"/>
              </w:rPr>
              <w:t>)</w:t>
            </w:r>
          </w:p>
          <w:p w:rsidR="00F00392" w:rsidRPr="002554FB" w:rsidRDefault="00F00392" w:rsidP="00CE4825">
            <w:pPr>
              <w:jc w:val="center"/>
              <w:rPr>
                <w:sz w:val="20"/>
                <w:szCs w:val="22"/>
              </w:rPr>
            </w:pPr>
            <w:r w:rsidRPr="002554FB">
              <w:rPr>
                <w:sz w:val="20"/>
                <w:szCs w:val="22"/>
              </w:rPr>
              <w:t>М.У</w:t>
            </w:r>
          </w:p>
        </w:tc>
      </w:tr>
      <w:tr w:rsidR="006D6D72" w:rsidRPr="002554FB" w:rsidTr="002554FB">
        <w:trPr>
          <w:gridBefore w:val="1"/>
          <w:wBefore w:w="426" w:type="dxa"/>
          <w:jc w:val="center"/>
        </w:trPr>
        <w:tc>
          <w:tcPr>
            <w:tcW w:w="4411" w:type="dxa"/>
          </w:tcPr>
          <w:p w:rsidR="006D6D72" w:rsidRPr="002554FB" w:rsidRDefault="006D6D72" w:rsidP="00022194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687" w:type="dxa"/>
            <w:gridSpan w:val="2"/>
          </w:tcPr>
          <w:p w:rsidR="006D6D72" w:rsidRPr="002554FB" w:rsidRDefault="006D6D72" w:rsidP="006D6D72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4258" w:type="dxa"/>
          </w:tcPr>
          <w:p w:rsidR="006D6D72" w:rsidRPr="002554FB" w:rsidRDefault="006D6D72" w:rsidP="006D6D72">
            <w:pPr>
              <w:jc w:val="center"/>
              <w:rPr>
                <w:sz w:val="20"/>
                <w:szCs w:val="22"/>
              </w:rPr>
            </w:pPr>
          </w:p>
        </w:tc>
      </w:tr>
    </w:tbl>
    <w:p w:rsidR="00042D4E" w:rsidRPr="009C7601" w:rsidRDefault="00042D4E" w:rsidP="00E63A1F">
      <w:pPr>
        <w:tabs>
          <w:tab w:val="left" w:pos="1800"/>
        </w:tabs>
        <w:outlineLvl w:val="0"/>
        <w:rPr>
          <w:sz w:val="22"/>
          <w:szCs w:val="22"/>
        </w:rPr>
      </w:pPr>
    </w:p>
    <w:sectPr w:rsidR="00042D4E" w:rsidRPr="009C7601" w:rsidSect="002A22CF">
      <w:pgSz w:w="11906" w:h="16838"/>
      <w:pgMar w:top="426" w:right="74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156D0"/>
    <w:multiLevelType w:val="multilevel"/>
    <w:tmpl w:val="59AA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3C"/>
    <w:rsid w:val="0002066A"/>
    <w:rsid w:val="00022194"/>
    <w:rsid w:val="000247D4"/>
    <w:rsid w:val="00026F64"/>
    <w:rsid w:val="00042C38"/>
    <w:rsid w:val="00042D4E"/>
    <w:rsid w:val="00055CE8"/>
    <w:rsid w:val="000700A3"/>
    <w:rsid w:val="00073F57"/>
    <w:rsid w:val="00085FEC"/>
    <w:rsid w:val="000864BA"/>
    <w:rsid w:val="000924E4"/>
    <w:rsid w:val="000957A9"/>
    <w:rsid w:val="000A34BE"/>
    <w:rsid w:val="000A6194"/>
    <w:rsid w:val="000B24A5"/>
    <w:rsid w:val="000C2106"/>
    <w:rsid w:val="000C6DF8"/>
    <w:rsid w:val="000F5310"/>
    <w:rsid w:val="00101AC4"/>
    <w:rsid w:val="00127FAC"/>
    <w:rsid w:val="00141EB4"/>
    <w:rsid w:val="00144A29"/>
    <w:rsid w:val="001C0209"/>
    <w:rsid w:val="001C6113"/>
    <w:rsid w:val="001D5442"/>
    <w:rsid w:val="001D5FC7"/>
    <w:rsid w:val="00213A6D"/>
    <w:rsid w:val="00236A90"/>
    <w:rsid w:val="0024145C"/>
    <w:rsid w:val="002554FB"/>
    <w:rsid w:val="0027540A"/>
    <w:rsid w:val="00294F92"/>
    <w:rsid w:val="002A22CF"/>
    <w:rsid w:val="002A6CC2"/>
    <w:rsid w:val="002F101A"/>
    <w:rsid w:val="002F2B9F"/>
    <w:rsid w:val="0031355F"/>
    <w:rsid w:val="003216BD"/>
    <w:rsid w:val="00336C51"/>
    <w:rsid w:val="00356643"/>
    <w:rsid w:val="00367C44"/>
    <w:rsid w:val="0038300F"/>
    <w:rsid w:val="003A60FA"/>
    <w:rsid w:val="003C7A45"/>
    <w:rsid w:val="003D257B"/>
    <w:rsid w:val="003D65E2"/>
    <w:rsid w:val="003F1551"/>
    <w:rsid w:val="003F451B"/>
    <w:rsid w:val="003F5550"/>
    <w:rsid w:val="004027D0"/>
    <w:rsid w:val="00434F96"/>
    <w:rsid w:val="00440F66"/>
    <w:rsid w:val="004A3290"/>
    <w:rsid w:val="004B44D0"/>
    <w:rsid w:val="004D45F9"/>
    <w:rsid w:val="004D5122"/>
    <w:rsid w:val="004E29F7"/>
    <w:rsid w:val="00514364"/>
    <w:rsid w:val="005259B4"/>
    <w:rsid w:val="00543B14"/>
    <w:rsid w:val="00575D44"/>
    <w:rsid w:val="0058719C"/>
    <w:rsid w:val="005A0D76"/>
    <w:rsid w:val="005A5B4D"/>
    <w:rsid w:val="005A6601"/>
    <w:rsid w:val="005B6242"/>
    <w:rsid w:val="005E55EF"/>
    <w:rsid w:val="0061571A"/>
    <w:rsid w:val="006267B0"/>
    <w:rsid w:val="0063172B"/>
    <w:rsid w:val="00651F9D"/>
    <w:rsid w:val="00696EA4"/>
    <w:rsid w:val="006A7682"/>
    <w:rsid w:val="006D6D72"/>
    <w:rsid w:val="006E2A03"/>
    <w:rsid w:val="00703F29"/>
    <w:rsid w:val="00703FDF"/>
    <w:rsid w:val="00706FCC"/>
    <w:rsid w:val="00720D45"/>
    <w:rsid w:val="00763A0F"/>
    <w:rsid w:val="007918D6"/>
    <w:rsid w:val="00793A45"/>
    <w:rsid w:val="007C3E39"/>
    <w:rsid w:val="008027DD"/>
    <w:rsid w:val="00820BCC"/>
    <w:rsid w:val="00823FBA"/>
    <w:rsid w:val="0086616B"/>
    <w:rsid w:val="00881001"/>
    <w:rsid w:val="00885CF4"/>
    <w:rsid w:val="008A64F0"/>
    <w:rsid w:val="008B1B79"/>
    <w:rsid w:val="008E1630"/>
    <w:rsid w:val="008F23D4"/>
    <w:rsid w:val="00931BA8"/>
    <w:rsid w:val="00951CA0"/>
    <w:rsid w:val="00977DF4"/>
    <w:rsid w:val="00984225"/>
    <w:rsid w:val="009B7B5D"/>
    <w:rsid w:val="009C7601"/>
    <w:rsid w:val="009E1C59"/>
    <w:rsid w:val="00A075A4"/>
    <w:rsid w:val="00A14E65"/>
    <w:rsid w:val="00A16DB9"/>
    <w:rsid w:val="00A423FD"/>
    <w:rsid w:val="00A61ABC"/>
    <w:rsid w:val="00A62288"/>
    <w:rsid w:val="00A6569E"/>
    <w:rsid w:val="00A94BD8"/>
    <w:rsid w:val="00A97E7A"/>
    <w:rsid w:val="00AC3EE1"/>
    <w:rsid w:val="00AC5548"/>
    <w:rsid w:val="00AE563C"/>
    <w:rsid w:val="00AE564B"/>
    <w:rsid w:val="00AE68EF"/>
    <w:rsid w:val="00B0173E"/>
    <w:rsid w:val="00B01C4A"/>
    <w:rsid w:val="00B071B3"/>
    <w:rsid w:val="00B4114D"/>
    <w:rsid w:val="00B855DC"/>
    <w:rsid w:val="00BA3C2C"/>
    <w:rsid w:val="00BB091A"/>
    <w:rsid w:val="00BB1243"/>
    <w:rsid w:val="00BD4AB4"/>
    <w:rsid w:val="00BD720C"/>
    <w:rsid w:val="00BE0398"/>
    <w:rsid w:val="00C117D8"/>
    <w:rsid w:val="00C15956"/>
    <w:rsid w:val="00C352D6"/>
    <w:rsid w:val="00C64E98"/>
    <w:rsid w:val="00C66EE7"/>
    <w:rsid w:val="00C87F89"/>
    <w:rsid w:val="00CA14B1"/>
    <w:rsid w:val="00CA4320"/>
    <w:rsid w:val="00CD375E"/>
    <w:rsid w:val="00CD485E"/>
    <w:rsid w:val="00CD7E4A"/>
    <w:rsid w:val="00CE2529"/>
    <w:rsid w:val="00CE4825"/>
    <w:rsid w:val="00CF0C1E"/>
    <w:rsid w:val="00D13B32"/>
    <w:rsid w:val="00D17556"/>
    <w:rsid w:val="00D32559"/>
    <w:rsid w:val="00D474FF"/>
    <w:rsid w:val="00D77794"/>
    <w:rsid w:val="00D9375A"/>
    <w:rsid w:val="00DB4CF7"/>
    <w:rsid w:val="00DC45B6"/>
    <w:rsid w:val="00DD1967"/>
    <w:rsid w:val="00DD2530"/>
    <w:rsid w:val="00DF317C"/>
    <w:rsid w:val="00E00232"/>
    <w:rsid w:val="00E0481D"/>
    <w:rsid w:val="00E116E0"/>
    <w:rsid w:val="00E21870"/>
    <w:rsid w:val="00E27F8B"/>
    <w:rsid w:val="00E46F58"/>
    <w:rsid w:val="00E63A1F"/>
    <w:rsid w:val="00EA7CB9"/>
    <w:rsid w:val="00EB4B30"/>
    <w:rsid w:val="00EE5004"/>
    <w:rsid w:val="00EE6894"/>
    <w:rsid w:val="00EF5846"/>
    <w:rsid w:val="00F00392"/>
    <w:rsid w:val="00F03626"/>
    <w:rsid w:val="00F0670F"/>
    <w:rsid w:val="00F131FC"/>
    <w:rsid w:val="00F1785B"/>
    <w:rsid w:val="00F20DD8"/>
    <w:rsid w:val="00F22DC5"/>
    <w:rsid w:val="00F355A8"/>
    <w:rsid w:val="00F563A8"/>
    <w:rsid w:val="00F827DD"/>
    <w:rsid w:val="00F83108"/>
    <w:rsid w:val="00FA31D9"/>
    <w:rsid w:val="00FB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82398-C4A0-4C75-A6C3-2226F761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540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E5004"/>
  </w:style>
  <w:style w:type="character" w:styleId="a5">
    <w:name w:val="Strong"/>
    <w:basedOn w:val="a0"/>
    <w:uiPriority w:val="22"/>
    <w:qFormat/>
    <w:rsid w:val="00A14E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F2ACB-8515-4A98-BCD0-515187FF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№______</vt:lpstr>
    </vt:vector>
  </TitlesOfParts>
  <Company>BFK</Company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№______</dc:title>
  <dc:subject/>
  <dc:creator>Laylo Isaqova</dc:creator>
  <cp:keywords/>
  <cp:lastModifiedBy>Админ</cp:lastModifiedBy>
  <cp:revision>4</cp:revision>
  <cp:lastPrinted>2022-02-28T06:23:00Z</cp:lastPrinted>
  <dcterms:created xsi:type="dcterms:W3CDTF">2022-08-13T06:53:00Z</dcterms:created>
  <dcterms:modified xsi:type="dcterms:W3CDTF">2022-08-13T06:54:00Z</dcterms:modified>
</cp:coreProperties>
</file>