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1E" w:rsidRDefault="008A351E" w:rsidP="00B9625E">
      <w:pPr>
        <w:jc w:val="center"/>
        <w:rPr>
          <w:b/>
          <w:sz w:val="26"/>
          <w:szCs w:val="26"/>
        </w:rPr>
      </w:pPr>
    </w:p>
    <w:p w:rsidR="00301A44" w:rsidRPr="0034431D" w:rsidRDefault="00301A44" w:rsidP="00753820">
      <w:pPr>
        <w:jc w:val="center"/>
        <w:rPr>
          <w:b/>
          <w:sz w:val="10"/>
          <w:szCs w:val="10"/>
          <w:lang w:val="uz-Cyrl-UZ"/>
        </w:rPr>
      </w:pPr>
    </w:p>
    <w:p w:rsidR="003E78C8" w:rsidRPr="00753820" w:rsidRDefault="00DA44F8" w:rsidP="00B9625E">
      <w:pPr>
        <w:jc w:val="center"/>
        <w:rPr>
          <w:b/>
          <w:sz w:val="26"/>
          <w:szCs w:val="26"/>
        </w:rPr>
      </w:pPr>
      <w:proofErr w:type="gramStart"/>
      <w:r w:rsidRPr="00753820">
        <w:rPr>
          <w:b/>
          <w:sz w:val="26"/>
          <w:szCs w:val="26"/>
        </w:rPr>
        <w:t>Ш</w:t>
      </w:r>
      <w:proofErr w:type="gramEnd"/>
      <w:r w:rsidRPr="00753820">
        <w:rPr>
          <w:b/>
          <w:sz w:val="26"/>
          <w:szCs w:val="26"/>
        </w:rPr>
        <w:t xml:space="preserve"> А Р Т Н О М А </w:t>
      </w:r>
      <w:r w:rsidR="003E78C8" w:rsidRPr="00753820">
        <w:rPr>
          <w:b/>
          <w:sz w:val="26"/>
          <w:szCs w:val="26"/>
        </w:rPr>
        <w:t>№ _____-</w:t>
      </w:r>
      <w:proofErr w:type="spellStart"/>
      <w:r w:rsidR="003E78C8" w:rsidRPr="00753820">
        <w:rPr>
          <w:b/>
          <w:sz w:val="26"/>
          <w:szCs w:val="26"/>
        </w:rPr>
        <w:t>сонли</w:t>
      </w:r>
      <w:proofErr w:type="spellEnd"/>
    </w:p>
    <w:p w:rsidR="003E78C8" w:rsidRPr="00753820" w:rsidRDefault="003E78C8" w:rsidP="00B9625E">
      <w:pPr>
        <w:jc w:val="center"/>
        <w:rPr>
          <w:b/>
          <w:sz w:val="26"/>
          <w:szCs w:val="26"/>
        </w:rPr>
      </w:pPr>
    </w:p>
    <w:p w:rsidR="00B9625E" w:rsidRPr="00753820" w:rsidRDefault="00B9625E" w:rsidP="002A4087">
      <w:pPr>
        <w:jc w:val="center"/>
        <w:rPr>
          <w:b/>
          <w:sz w:val="26"/>
          <w:szCs w:val="26"/>
        </w:rPr>
      </w:pPr>
    </w:p>
    <w:p w:rsidR="00B9625E" w:rsidRPr="00816E9F" w:rsidRDefault="00567A65" w:rsidP="00C21EE5">
      <w:pPr>
        <w:rPr>
          <w:sz w:val="26"/>
          <w:szCs w:val="26"/>
          <w:lang w:val="uz-Cyrl-UZ"/>
        </w:rPr>
      </w:pPr>
      <w:r w:rsidRPr="00753820">
        <w:rPr>
          <w:sz w:val="26"/>
          <w:szCs w:val="26"/>
        </w:rPr>
        <w:t>«</w:t>
      </w:r>
      <w:r w:rsidR="00530EB3" w:rsidRPr="00753820">
        <w:rPr>
          <w:sz w:val="26"/>
          <w:szCs w:val="26"/>
        </w:rPr>
        <w:t>___</w:t>
      </w:r>
      <w:r w:rsidRPr="00753820">
        <w:rPr>
          <w:sz w:val="26"/>
          <w:szCs w:val="26"/>
        </w:rPr>
        <w:t>»</w:t>
      </w:r>
      <w:r w:rsidR="00530EB3" w:rsidRPr="00753820">
        <w:rPr>
          <w:sz w:val="26"/>
          <w:szCs w:val="26"/>
        </w:rPr>
        <w:t>__</w:t>
      </w:r>
      <w:r w:rsidR="00C21EE5" w:rsidRPr="00753820">
        <w:rPr>
          <w:sz w:val="26"/>
          <w:szCs w:val="26"/>
        </w:rPr>
        <w:t>______</w:t>
      </w:r>
      <w:r w:rsidR="00530EB3" w:rsidRPr="00753820">
        <w:rPr>
          <w:sz w:val="26"/>
          <w:szCs w:val="26"/>
        </w:rPr>
        <w:t>___</w:t>
      </w:r>
      <w:r w:rsidR="008A5728">
        <w:rPr>
          <w:sz w:val="26"/>
          <w:szCs w:val="26"/>
        </w:rPr>
        <w:t xml:space="preserve"> </w:t>
      </w:r>
      <w:r w:rsidR="00B9625E" w:rsidRPr="00753820">
        <w:rPr>
          <w:sz w:val="26"/>
          <w:szCs w:val="26"/>
          <w:lang w:val="uz-Cyrl-UZ"/>
        </w:rPr>
        <w:t>20</w:t>
      </w:r>
      <w:r w:rsidR="00793465" w:rsidRPr="00753820">
        <w:rPr>
          <w:sz w:val="26"/>
          <w:szCs w:val="26"/>
          <w:lang w:val="uz-Cyrl-UZ"/>
        </w:rPr>
        <w:t>2</w:t>
      </w:r>
      <w:r w:rsidR="00816E9F">
        <w:rPr>
          <w:sz w:val="26"/>
          <w:szCs w:val="26"/>
          <w:lang w:val="uz-Cyrl-UZ"/>
        </w:rPr>
        <w:t>2</w:t>
      </w:r>
      <w:r w:rsidR="00B9625E" w:rsidRPr="00753820">
        <w:rPr>
          <w:sz w:val="26"/>
          <w:szCs w:val="26"/>
          <w:lang w:val="uz-Cyrl-UZ"/>
        </w:rPr>
        <w:t xml:space="preserve"> й</w:t>
      </w:r>
      <w:r w:rsidR="002835D1">
        <w:rPr>
          <w:sz w:val="26"/>
          <w:szCs w:val="26"/>
          <w:lang w:val="uz-Cyrl-UZ"/>
        </w:rPr>
        <w:t>ил</w:t>
      </w:r>
      <w:r w:rsidR="008A5728">
        <w:rPr>
          <w:sz w:val="26"/>
          <w:szCs w:val="26"/>
          <w:lang w:val="uz-Cyrl-UZ"/>
        </w:rPr>
        <w:t xml:space="preserve"> </w:t>
      </w:r>
      <w:r w:rsidR="00EA50EE">
        <w:rPr>
          <w:sz w:val="26"/>
          <w:szCs w:val="26"/>
          <w:lang w:val="uz-Cyrl-UZ"/>
        </w:rPr>
        <w:tab/>
      </w:r>
      <w:r w:rsidR="00EA50EE">
        <w:rPr>
          <w:sz w:val="26"/>
          <w:szCs w:val="26"/>
          <w:lang w:val="uz-Cyrl-UZ"/>
        </w:rPr>
        <w:tab/>
      </w:r>
      <w:r w:rsidR="00EA50EE">
        <w:rPr>
          <w:sz w:val="26"/>
          <w:szCs w:val="26"/>
          <w:lang w:val="uz-Cyrl-UZ"/>
        </w:rPr>
        <w:tab/>
      </w:r>
      <w:r w:rsidR="00EA50EE">
        <w:rPr>
          <w:sz w:val="26"/>
          <w:szCs w:val="26"/>
          <w:lang w:val="uz-Cyrl-UZ"/>
        </w:rPr>
        <w:tab/>
      </w:r>
      <w:r w:rsidR="00EA50EE">
        <w:rPr>
          <w:sz w:val="26"/>
          <w:szCs w:val="26"/>
          <w:lang w:val="uz-Cyrl-UZ"/>
        </w:rPr>
        <w:tab/>
      </w:r>
      <w:r w:rsidR="00EA50EE">
        <w:rPr>
          <w:sz w:val="26"/>
          <w:szCs w:val="26"/>
          <w:lang w:val="uz-Cyrl-UZ"/>
        </w:rPr>
        <w:tab/>
      </w:r>
      <w:r w:rsidR="00EA50EE">
        <w:rPr>
          <w:sz w:val="26"/>
          <w:szCs w:val="26"/>
          <w:lang w:val="uz-Cyrl-UZ"/>
        </w:rPr>
        <w:tab/>
      </w:r>
      <w:r w:rsidR="00816E9F">
        <w:rPr>
          <w:sz w:val="26"/>
          <w:szCs w:val="26"/>
          <w:lang w:val="uz-Cyrl-UZ"/>
        </w:rPr>
        <w:t>Андижон</w:t>
      </w:r>
      <w:r w:rsidR="008A5728">
        <w:rPr>
          <w:sz w:val="26"/>
          <w:szCs w:val="26"/>
          <w:lang w:val="uz-Cyrl-UZ"/>
        </w:rPr>
        <w:t xml:space="preserve"> </w:t>
      </w:r>
      <w:proofErr w:type="gramStart"/>
      <w:r w:rsidR="00C21EE5" w:rsidRPr="00753820">
        <w:rPr>
          <w:sz w:val="26"/>
          <w:szCs w:val="26"/>
          <w:lang w:val="uz-Cyrl-UZ"/>
        </w:rPr>
        <w:t>ша</w:t>
      </w:r>
      <w:proofErr w:type="gramEnd"/>
      <w:r w:rsidR="00C21EE5" w:rsidRPr="00753820">
        <w:rPr>
          <w:sz w:val="26"/>
          <w:szCs w:val="26"/>
          <w:lang w:val="uz-Cyrl-UZ"/>
        </w:rPr>
        <w:t>ҳар</w:t>
      </w:r>
    </w:p>
    <w:p w:rsidR="00814A70" w:rsidRPr="00816E9F" w:rsidRDefault="00814A70" w:rsidP="00B9625E">
      <w:pPr>
        <w:jc w:val="center"/>
        <w:rPr>
          <w:b/>
          <w:sz w:val="26"/>
          <w:szCs w:val="26"/>
          <w:lang w:val="uz-Cyrl-UZ"/>
        </w:rPr>
      </w:pPr>
    </w:p>
    <w:p w:rsidR="00B9625E" w:rsidRPr="00CC7AFF" w:rsidRDefault="00EA6090" w:rsidP="00E84B3B">
      <w:pPr>
        <w:jc w:val="both"/>
        <w:rPr>
          <w:sz w:val="26"/>
          <w:szCs w:val="26"/>
          <w:lang w:val="uz-Cyrl-UZ"/>
        </w:rPr>
      </w:pPr>
      <w:r w:rsidRPr="00CC7AFF">
        <w:rPr>
          <w:b/>
          <w:sz w:val="26"/>
          <w:szCs w:val="26"/>
          <w:lang w:val="uz-Cyrl-UZ"/>
        </w:rPr>
        <w:t>«</w:t>
      </w:r>
      <w:r w:rsidR="00816E9F">
        <w:rPr>
          <w:b/>
          <w:sz w:val="26"/>
          <w:szCs w:val="26"/>
          <w:lang w:val="uz-Cyrl-UZ"/>
        </w:rPr>
        <w:t>Андижон</w:t>
      </w:r>
      <w:r w:rsidRPr="00CC7AFF">
        <w:rPr>
          <w:b/>
          <w:sz w:val="26"/>
          <w:szCs w:val="26"/>
          <w:lang w:val="uz-Cyrl-UZ"/>
        </w:rPr>
        <w:t xml:space="preserve"> нефт базаси» МЧЖ</w:t>
      </w:r>
      <w:r w:rsidR="00F95948">
        <w:rPr>
          <w:b/>
          <w:sz w:val="26"/>
          <w:szCs w:val="26"/>
          <w:lang w:val="uz-Cyrl-UZ"/>
        </w:rPr>
        <w:t xml:space="preserve"> </w:t>
      </w:r>
      <w:r w:rsidR="00ED4F42" w:rsidRPr="00753820">
        <w:rPr>
          <w:sz w:val="26"/>
          <w:szCs w:val="26"/>
          <w:lang w:val="uz-Cyrl-UZ"/>
        </w:rPr>
        <w:t xml:space="preserve">номидан Низом асосида иш </w:t>
      </w:r>
      <w:r w:rsidR="00E20693">
        <w:rPr>
          <w:sz w:val="26"/>
          <w:szCs w:val="26"/>
          <w:lang w:val="uz-Cyrl-UZ"/>
        </w:rPr>
        <w:t xml:space="preserve">кўрувчи </w:t>
      </w:r>
      <w:r w:rsidR="00ED4F42" w:rsidRPr="00753820">
        <w:rPr>
          <w:sz w:val="26"/>
          <w:szCs w:val="26"/>
          <w:lang w:val="uz-Cyrl-UZ"/>
        </w:rPr>
        <w:t>ра</w:t>
      </w:r>
      <w:r w:rsidRPr="00753820">
        <w:rPr>
          <w:sz w:val="26"/>
          <w:szCs w:val="26"/>
          <w:lang w:val="uz-Cyrl-UZ"/>
        </w:rPr>
        <w:t>ҳ</w:t>
      </w:r>
      <w:r w:rsidR="00ED4F42" w:rsidRPr="00753820">
        <w:rPr>
          <w:sz w:val="26"/>
          <w:szCs w:val="26"/>
          <w:lang w:val="uz-Cyrl-UZ"/>
        </w:rPr>
        <w:t xml:space="preserve">бари </w:t>
      </w:r>
      <w:r w:rsidRPr="00753820">
        <w:rPr>
          <w:b/>
          <w:i/>
          <w:sz w:val="26"/>
          <w:szCs w:val="26"/>
          <w:lang w:val="uz-Cyrl-UZ"/>
        </w:rPr>
        <w:t>Қ</w:t>
      </w:r>
      <w:r w:rsidR="00645F8E">
        <w:rPr>
          <w:b/>
          <w:i/>
          <w:sz w:val="26"/>
          <w:szCs w:val="26"/>
          <w:lang w:val="uz-Cyrl-UZ"/>
        </w:rPr>
        <w:t>.</w:t>
      </w:r>
      <w:r w:rsidR="00816E9F">
        <w:rPr>
          <w:b/>
          <w:i/>
          <w:sz w:val="26"/>
          <w:szCs w:val="26"/>
          <w:lang w:val="uz-Cyrl-UZ"/>
        </w:rPr>
        <w:t>Юсупов</w:t>
      </w:r>
      <w:r w:rsidR="00645F8E">
        <w:rPr>
          <w:b/>
          <w:i/>
          <w:sz w:val="26"/>
          <w:szCs w:val="26"/>
          <w:lang w:val="uz-Cyrl-UZ"/>
        </w:rPr>
        <w:t xml:space="preserve"> </w:t>
      </w:r>
      <w:r w:rsidR="00645F8E">
        <w:rPr>
          <w:sz w:val="26"/>
          <w:szCs w:val="26"/>
          <w:lang w:val="uz-Cyrl-UZ"/>
        </w:rPr>
        <w:t>б</w:t>
      </w:r>
      <w:r w:rsidR="00CC7AFF" w:rsidRPr="00753820">
        <w:rPr>
          <w:sz w:val="26"/>
          <w:szCs w:val="26"/>
          <w:lang w:val="uz-Cyrl-UZ"/>
        </w:rPr>
        <w:t xml:space="preserve">ундан кейинги ўринларда «Буюртмачи» деб </w:t>
      </w:r>
      <w:r w:rsidR="00CC7AFF">
        <w:rPr>
          <w:sz w:val="26"/>
          <w:szCs w:val="26"/>
          <w:lang w:val="uz-Cyrl-UZ"/>
        </w:rPr>
        <w:t>юритилувчи</w:t>
      </w:r>
      <w:r w:rsidR="00645F8E">
        <w:rPr>
          <w:sz w:val="26"/>
          <w:szCs w:val="26"/>
          <w:lang w:val="uz-Cyrl-UZ"/>
        </w:rPr>
        <w:t>д</w:t>
      </w:r>
      <w:r w:rsidR="00B9625E" w:rsidRPr="00753820">
        <w:rPr>
          <w:sz w:val="26"/>
          <w:szCs w:val="26"/>
          <w:lang w:val="uz-Cyrl-UZ"/>
        </w:rPr>
        <w:t xml:space="preserve">ир томондан ва </w:t>
      </w:r>
      <w:r w:rsidR="00CC7AFF">
        <w:rPr>
          <w:sz w:val="26"/>
          <w:szCs w:val="26"/>
          <w:lang w:val="uz-Cyrl-UZ"/>
        </w:rPr>
        <w:t>_______________________________________</w:t>
      </w:r>
      <w:r w:rsidR="00B9625E" w:rsidRPr="00753820">
        <w:rPr>
          <w:sz w:val="26"/>
          <w:szCs w:val="26"/>
          <w:lang w:val="uz-Cyrl-UZ"/>
        </w:rPr>
        <w:t xml:space="preserve">бундан кейинги </w:t>
      </w:r>
      <w:r w:rsidR="00881112" w:rsidRPr="00753820">
        <w:rPr>
          <w:sz w:val="26"/>
          <w:szCs w:val="26"/>
          <w:lang w:val="uz-Cyrl-UZ"/>
        </w:rPr>
        <w:t>ў</w:t>
      </w:r>
      <w:r w:rsidR="00B9625E" w:rsidRPr="00753820">
        <w:rPr>
          <w:sz w:val="26"/>
          <w:szCs w:val="26"/>
          <w:lang w:val="uz-Cyrl-UZ"/>
        </w:rPr>
        <w:t>ринларда</w:t>
      </w:r>
      <w:r w:rsidR="00F243FC">
        <w:rPr>
          <w:sz w:val="26"/>
          <w:szCs w:val="26"/>
          <w:lang w:val="uz-Cyrl-UZ"/>
        </w:rPr>
        <w:t xml:space="preserve"> </w:t>
      </w:r>
      <w:r w:rsidR="00ED4F42" w:rsidRPr="00753820">
        <w:rPr>
          <w:sz w:val="26"/>
          <w:szCs w:val="26"/>
          <w:lang w:val="uz-Cyrl-UZ"/>
        </w:rPr>
        <w:t>«</w:t>
      </w:r>
      <w:r w:rsidR="002E1D42">
        <w:rPr>
          <w:sz w:val="26"/>
          <w:szCs w:val="26"/>
          <w:lang w:val="uz-Cyrl-UZ"/>
        </w:rPr>
        <w:t>Бажарувчи</w:t>
      </w:r>
      <w:r w:rsidR="00ED4F42" w:rsidRPr="00753820">
        <w:rPr>
          <w:sz w:val="26"/>
          <w:szCs w:val="26"/>
          <w:lang w:val="uz-Cyrl-UZ"/>
        </w:rPr>
        <w:t xml:space="preserve">» деб </w:t>
      </w:r>
      <w:r w:rsidR="002A4087">
        <w:rPr>
          <w:sz w:val="26"/>
          <w:szCs w:val="26"/>
          <w:lang w:val="uz-Cyrl-UZ"/>
        </w:rPr>
        <w:t>юритилувчи</w:t>
      </w:r>
      <w:r w:rsidR="00F243FC">
        <w:rPr>
          <w:sz w:val="26"/>
          <w:szCs w:val="26"/>
          <w:lang w:val="uz-Cyrl-UZ"/>
        </w:rPr>
        <w:t xml:space="preserve"> </w:t>
      </w:r>
      <w:r w:rsidR="00816E9F" w:rsidRPr="00047336">
        <w:rPr>
          <w:sz w:val="26"/>
          <w:szCs w:val="26"/>
          <w:lang w:val="uz-Cyrl-UZ"/>
        </w:rPr>
        <w:t>экология</w:t>
      </w:r>
      <w:r w:rsidR="008E19A4" w:rsidRPr="00047336">
        <w:rPr>
          <w:sz w:val="26"/>
          <w:szCs w:val="26"/>
          <w:lang w:val="uz-Cyrl-UZ"/>
        </w:rPr>
        <w:t xml:space="preserve"> фаоли</w:t>
      </w:r>
      <w:r w:rsidR="00F341A7">
        <w:rPr>
          <w:sz w:val="26"/>
          <w:szCs w:val="26"/>
          <w:lang w:val="uz-Cyrl-UZ"/>
        </w:rPr>
        <w:t>яти билан шугулланиш тугрисида»</w:t>
      </w:r>
      <w:r w:rsidR="008E19A4" w:rsidRPr="00047336">
        <w:rPr>
          <w:sz w:val="26"/>
          <w:szCs w:val="26"/>
          <w:lang w:val="uz-Cyrl-UZ"/>
        </w:rPr>
        <w:t xml:space="preserve">ги </w:t>
      </w:r>
      <w:r w:rsidR="004B1A4C" w:rsidRPr="00047336">
        <w:rPr>
          <w:color w:val="000000"/>
          <w:sz w:val="26"/>
          <w:szCs w:val="26"/>
          <w:lang w:val="uz-Cyrl-UZ"/>
        </w:rPr>
        <w:t xml:space="preserve">___________ </w:t>
      </w:r>
      <w:r w:rsidR="00E84B3B" w:rsidRPr="00047336">
        <w:rPr>
          <w:color w:val="000000"/>
          <w:sz w:val="26"/>
          <w:szCs w:val="26"/>
          <w:lang w:val="uz-Cyrl-UZ"/>
        </w:rPr>
        <w:t>сонли</w:t>
      </w:r>
      <w:r w:rsidR="0013098D">
        <w:rPr>
          <w:color w:val="000000"/>
          <w:sz w:val="26"/>
          <w:szCs w:val="26"/>
          <w:lang w:val="uz-Cyrl-UZ"/>
        </w:rPr>
        <w:t xml:space="preserve"> </w:t>
      </w:r>
      <w:r w:rsidR="00E84B3B" w:rsidRPr="00047336">
        <w:rPr>
          <w:color w:val="000000"/>
          <w:sz w:val="26"/>
          <w:szCs w:val="26"/>
          <w:lang w:val="uz-Cyrl-UZ"/>
        </w:rPr>
        <w:t xml:space="preserve"> </w:t>
      </w:r>
      <w:r w:rsidR="008E19A4" w:rsidRPr="00047336">
        <w:rPr>
          <w:sz w:val="26"/>
          <w:szCs w:val="26"/>
          <w:lang w:val="uz-Cyrl-UZ"/>
        </w:rPr>
        <w:t>лицензия</w:t>
      </w:r>
      <w:r w:rsidR="00E84B3B" w:rsidRPr="00047336">
        <w:rPr>
          <w:sz w:val="26"/>
          <w:szCs w:val="26"/>
          <w:lang w:val="uz-Cyrl-UZ"/>
        </w:rPr>
        <w:t xml:space="preserve"> эга</w:t>
      </w:r>
      <w:r w:rsidR="0091303C">
        <w:rPr>
          <w:color w:val="000000"/>
          <w:sz w:val="22"/>
          <w:szCs w:val="22"/>
          <w:lang w:val="uz-Cyrl-UZ"/>
        </w:rPr>
        <w:t xml:space="preserve"> </w:t>
      </w:r>
      <w:r w:rsidR="00ED4F42" w:rsidRPr="00753820">
        <w:rPr>
          <w:sz w:val="26"/>
          <w:szCs w:val="26"/>
          <w:lang w:val="uz-Cyrl-UZ"/>
        </w:rPr>
        <w:t>номидан</w:t>
      </w:r>
      <w:r w:rsidR="0091303C">
        <w:rPr>
          <w:sz w:val="26"/>
          <w:szCs w:val="26"/>
          <w:lang w:val="uz-Cyrl-UZ"/>
        </w:rPr>
        <w:t xml:space="preserve"> н</w:t>
      </w:r>
      <w:r w:rsidR="00B664E6" w:rsidRPr="00753820">
        <w:rPr>
          <w:sz w:val="26"/>
          <w:szCs w:val="26"/>
          <w:lang w:val="uz-Cyrl-UZ"/>
        </w:rPr>
        <w:t xml:space="preserve">изом </w:t>
      </w:r>
      <w:r w:rsidR="00ED4F42" w:rsidRPr="00753820">
        <w:rPr>
          <w:sz w:val="26"/>
          <w:szCs w:val="26"/>
          <w:lang w:val="uz-Cyrl-UZ"/>
        </w:rPr>
        <w:t xml:space="preserve">асосида иш </w:t>
      </w:r>
      <w:r w:rsidR="00B664E6" w:rsidRPr="00753820">
        <w:rPr>
          <w:sz w:val="26"/>
          <w:szCs w:val="26"/>
          <w:lang w:val="uz-Cyrl-UZ"/>
        </w:rPr>
        <w:t xml:space="preserve">кўрувчи </w:t>
      </w:r>
      <w:r w:rsidR="000B1E9A">
        <w:rPr>
          <w:sz w:val="26"/>
          <w:szCs w:val="26"/>
          <w:lang w:val="uz-Cyrl-UZ"/>
        </w:rPr>
        <w:t xml:space="preserve">раҳбари </w:t>
      </w:r>
      <w:r w:rsidR="004B1A4C" w:rsidRPr="00CC7AFF">
        <w:rPr>
          <w:b/>
          <w:i/>
          <w:color w:val="000000"/>
          <w:sz w:val="26"/>
          <w:szCs w:val="26"/>
          <w:lang w:val="uz-Cyrl-UZ"/>
        </w:rPr>
        <w:t xml:space="preserve">_____________ </w:t>
      </w:r>
      <w:r w:rsidR="00B9625E" w:rsidRPr="00753820">
        <w:rPr>
          <w:sz w:val="26"/>
          <w:szCs w:val="26"/>
          <w:lang w:val="uz-Cyrl-UZ"/>
        </w:rPr>
        <w:t>иккинчи томондан мазкур шартнома</w:t>
      </w:r>
      <w:r w:rsidR="00067D21" w:rsidRPr="00753820">
        <w:rPr>
          <w:sz w:val="26"/>
          <w:szCs w:val="26"/>
          <w:lang w:val="uz-Cyrl-UZ"/>
        </w:rPr>
        <w:t xml:space="preserve">ни </w:t>
      </w:r>
      <w:r w:rsidR="00B9625E" w:rsidRPr="00753820">
        <w:rPr>
          <w:sz w:val="26"/>
          <w:szCs w:val="26"/>
          <w:lang w:val="uz-Cyrl-UZ"/>
        </w:rPr>
        <w:t>туздилар.</w:t>
      </w:r>
    </w:p>
    <w:p w:rsidR="00067D21" w:rsidRPr="00CC7AFF" w:rsidRDefault="00067D21" w:rsidP="00732E6E">
      <w:pPr>
        <w:ind w:firstLine="708"/>
        <w:jc w:val="center"/>
        <w:rPr>
          <w:lang w:val="uz-Cyrl-UZ"/>
        </w:rPr>
      </w:pPr>
    </w:p>
    <w:p w:rsidR="00B9625E" w:rsidRPr="00753820" w:rsidRDefault="00B9625E" w:rsidP="00B9625E">
      <w:pPr>
        <w:jc w:val="center"/>
        <w:rPr>
          <w:b/>
          <w:sz w:val="26"/>
          <w:szCs w:val="26"/>
          <w:lang w:val="uz-Cyrl-UZ"/>
        </w:rPr>
      </w:pPr>
      <w:r w:rsidRPr="00753820">
        <w:rPr>
          <w:b/>
          <w:sz w:val="26"/>
          <w:szCs w:val="26"/>
          <w:lang w:val="uz-Cyrl-UZ"/>
        </w:rPr>
        <w:t>1. ШАРТНОМА МА</w:t>
      </w:r>
      <w:r w:rsidR="002E1D42">
        <w:rPr>
          <w:b/>
          <w:sz w:val="26"/>
          <w:szCs w:val="26"/>
          <w:lang w:val="uz-Cyrl-UZ"/>
        </w:rPr>
        <w:t xml:space="preserve">ЗМУНИ </w:t>
      </w:r>
    </w:p>
    <w:p w:rsidR="00067D21" w:rsidRPr="00557899" w:rsidRDefault="00067D21" w:rsidP="00B9625E">
      <w:pPr>
        <w:jc w:val="center"/>
        <w:rPr>
          <w:b/>
          <w:sz w:val="10"/>
          <w:szCs w:val="10"/>
          <w:lang w:val="uz-Cyrl-UZ"/>
        </w:rPr>
      </w:pPr>
    </w:p>
    <w:p w:rsidR="00B57045" w:rsidRPr="00753820" w:rsidRDefault="00B9625E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1. </w:t>
      </w:r>
      <w:r w:rsidR="008A14FA" w:rsidRPr="00753820">
        <w:rPr>
          <w:sz w:val="26"/>
          <w:szCs w:val="26"/>
          <w:lang w:val="uz-Cyrl-UZ"/>
        </w:rPr>
        <w:t>«</w:t>
      </w:r>
      <w:r w:rsidR="00582631">
        <w:rPr>
          <w:sz w:val="26"/>
          <w:szCs w:val="26"/>
          <w:lang w:val="uz-Cyrl-UZ"/>
        </w:rPr>
        <w:t>Бажарувчи</w:t>
      </w:r>
      <w:r w:rsidR="008A14FA" w:rsidRPr="00753820">
        <w:rPr>
          <w:sz w:val="26"/>
          <w:szCs w:val="26"/>
          <w:lang w:val="uz-Cyrl-UZ"/>
        </w:rPr>
        <w:t xml:space="preserve">» мазкур шартнома бўйича </w:t>
      </w:r>
      <w:r w:rsidR="002E1377" w:rsidRPr="00753820">
        <w:rPr>
          <w:sz w:val="26"/>
          <w:szCs w:val="26"/>
          <w:lang w:val="uz-Cyrl-UZ"/>
        </w:rPr>
        <w:t>«Буюртмачи»</w:t>
      </w:r>
      <w:r w:rsidR="004004E0" w:rsidRPr="00753820">
        <w:rPr>
          <w:sz w:val="26"/>
          <w:szCs w:val="26"/>
          <w:lang w:val="uz-Cyrl-UZ"/>
        </w:rPr>
        <w:t>нинг буюртмаси бўйича:</w:t>
      </w:r>
    </w:p>
    <w:p w:rsidR="0039012C" w:rsidRPr="00F61DB4" w:rsidRDefault="00EA50EE" w:rsidP="0039012C">
      <w:pPr>
        <w:ind w:firstLine="708"/>
        <w:jc w:val="both"/>
        <w:rPr>
          <w:b/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"Андижон нефт базаси" масъулияти чекланган жамияти</w:t>
      </w:r>
      <w:r w:rsidR="00F95948">
        <w:rPr>
          <w:sz w:val="26"/>
          <w:szCs w:val="26"/>
          <w:lang w:val="uz-Cyrl-UZ"/>
        </w:rPr>
        <w:t xml:space="preserve"> учун савдо ярмаркаси куриш, ярмарка курилган майдон атрофларини байрамона баннерлар, лента ва гуллар билан безаш </w:t>
      </w:r>
      <w:r w:rsidR="0039012C" w:rsidRPr="00F61DB4">
        <w:rPr>
          <w:b/>
          <w:sz w:val="26"/>
          <w:szCs w:val="26"/>
          <w:lang w:val="uz-Cyrl-UZ"/>
        </w:rPr>
        <w:t>мажбуриятини олади.</w:t>
      </w:r>
    </w:p>
    <w:p w:rsidR="002E0383" w:rsidRPr="002835D1" w:rsidRDefault="007F286D" w:rsidP="0039012C">
      <w:pPr>
        <w:ind w:firstLine="708"/>
        <w:jc w:val="both"/>
        <w:rPr>
          <w:sz w:val="10"/>
          <w:szCs w:val="10"/>
          <w:lang w:val="uz-Cyrl-UZ"/>
        </w:rPr>
      </w:pPr>
      <w:r w:rsidRPr="00F61DB4">
        <w:rPr>
          <w:b/>
          <w:i/>
          <w:sz w:val="26"/>
          <w:szCs w:val="26"/>
          <w:lang w:val="uz-Cyrl-UZ"/>
        </w:rPr>
        <w:t xml:space="preserve"> </w:t>
      </w:r>
    </w:p>
    <w:p w:rsidR="002E0188" w:rsidRPr="00753820" w:rsidRDefault="006C08D2" w:rsidP="006C08D2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2. «Буюртмачи» </w:t>
      </w:r>
      <w:r w:rsidR="00807727">
        <w:rPr>
          <w:sz w:val="26"/>
          <w:szCs w:val="26"/>
          <w:lang w:val="uz-Cyrl-UZ"/>
        </w:rPr>
        <w:t>эса</w:t>
      </w:r>
      <w:r w:rsidR="002E0188" w:rsidRPr="00753820">
        <w:rPr>
          <w:sz w:val="26"/>
          <w:szCs w:val="26"/>
          <w:lang w:val="uz-Cyrl-UZ"/>
        </w:rPr>
        <w:t xml:space="preserve"> «</w:t>
      </w:r>
      <w:r w:rsidR="00582631">
        <w:rPr>
          <w:sz w:val="26"/>
          <w:szCs w:val="26"/>
          <w:lang w:val="uz-Cyrl-UZ"/>
        </w:rPr>
        <w:t>Бажарувчи</w:t>
      </w:r>
      <w:r w:rsidR="002E0188" w:rsidRPr="00753820">
        <w:rPr>
          <w:sz w:val="26"/>
          <w:szCs w:val="26"/>
          <w:lang w:val="uz-Cyrl-UZ"/>
        </w:rPr>
        <w:t xml:space="preserve">»га шартномага мувофиқ </w:t>
      </w:r>
      <w:r w:rsidR="00816E9F">
        <w:rPr>
          <w:sz w:val="26"/>
          <w:szCs w:val="26"/>
          <w:lang w:val="uz-Cyrl-UZ"/>
        </w:rPr>
        <w:t>экология</w:t>
      </w:r>
      <w:r w:rsidR="007F286D">
        <w:rPr>
          <w:sz w:val="26"/>
          <w:szCs w:val="26"/>
          <w:lang w:val="uz-Cyrl-UZ"/>
        </w:rPr>
        <w:t xml:space="preserve"> текширувга тегишли </w:t>
      </w:r>
      <w:r w:rsidR="00150F63">
        <w:rPr>
          <w:sz w:val="26"/>
          <w:szCs w:val="26"/>
          <w:lang w:val="uz-Cyrl-UZ"/>
        </w:rPr>
        <w:t xml:space="preserve">лозим бўлган ишлар </w:t>
      </w:r>
      <w:r w:rsidR="00651A56">
        <w:rPr>
          <w:sz w:val="26"/>
          <w:szCs w:val="26"/>
          <w:lang w:val="uz-Cyrl-UZ"/>
        </w:rPr>
        <w:t>ҳ</w:t>
      </w:r>
      <w:r w:rsidR="007F286D">
        <w:rPr>
          <w:sz w:val="26"/>
          <w:szCs w:val="26"/>
          <w:lang w:val="uz-Cyrl-UZ"/>
        </w:rPr>
        <w:t>ужжатларни тақдим этади</w:t>
      </w:r>
      <w:r w:rsidR="009341C9" w:rsidRPr="00753820">
        <w:rPr>
          <w:sz w:val="26"/>
          <w:szCs w:val="26"/>
          <w:lang w:val="uz-Cyrl-UZ"/>
        </w:rPr>
        <w:t>, бажарилган ишларни қабул қилиш ва қону</w:t>
      </w:r>
      <w:r w:rsidR="00D80DBF" w:rsidRPr="00753820">
        <w:rPr>
          <w:sz w:val="26"/>
          <w:szCs w:val="26"/>
          <w:lang w:val="uz-Cyrl-UZ"/>
        </w:rPr>
        <w:t>н</w:t>
      </w:r>
      <w:r w:rsidR="009341C9" w:rsidRPr="00753820">
        <w:rPr>
          <w:sz w:val="26"/>
          <w:szCs w:val="26"/>
          <w:lang w:val="uz-Cyrl-UZ"/>
        </w:rPr>
        <w:t xml:space="preserve">чиликда белгиланган тартибда </w:t>
      </w:r>
      <w:r w:rsidR="00DF5B64" w:rsidRPr="00753820">
        <w:rPr>
          <w:sz w:val="26"/>
          <w:szCs w:val="26"/>
          <w:lang w:val="uz-Cyrl-UZ"/>
        </w:rPr>
        <w:t xml:space="preserve">бажарилган ишлар учун </w:t>
      </w:r>
      <w:r w:rsidR="009341C9" w:rsidRPr="00753820">
        <w:rPr>
          <w:sz w:val="26"/>
          <w:szCs w:val="26"/>
          <w:lang w:val="uz-Cyrl-UZ"/>
        </w:rPr>
        <w:t xml:space="preserve">тўловни амалга ошириш мажбуриятини олади. </w:t>
      </w:r>
    </w:p>
    <w:p w:rsidR="00752F77" w:rsidRPr="00732E6E" w:rsidRDefault="00752F77" w:rsidP="00732E6E">
      <w:pPr>
        <w:ind w:firstLine="708"/>
        <w:jc w:val="center"/>
        <w:rPr>
          <w:b/>
          <w:lang w:val="uz-Cyrl-UZ"/>
        </w:rPr>
      </w:pPr>
    </w:p>
    <w:p w:rsidR="00C248B1" w:rsidRPr="00753820" w:rsidRDefault="00C248B1" w:rsidP="00C248B1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2</w:t>
      </w:r>
      <w:r w:rsidRPr="0013274A">
        <w:rPr>
          <w:b/>
          <w:sz w:val="26"/>
          <w:szCs w:val="26"/>
          <w:lang w:val="uz-Cyrl-UZ"/>
        </w:rPr>
        <w:t xml:space="preserve">. </w:t>
      </w:r>
      <w:r>
        <w:rPr>
          <w:b/>
          <w:sz w:val="26"/>
          <w:szCs w:val="26"/>
          <w:lang w:val="uz-Cyrl-UZ"/>
        </w:rPr>
        <w:t>ШАРТНОМА БЎЙИЧА ИШЛАР ҚИЙМАТИ</w:t>
      </w:r>
      <w:r w:rsidRPr="00753820">
        <w:rPr>
          <w:b/>
          <w:smallCaps/>
          <w:sz w:val="26"/>
          <w:szCs w:val="26"/>
          <w:lang w:val="uz-Cyrl-UZ"/>
        </w:rPr>
        <w:t xml:space="preserve">. </w:t>
      </w:r>
    </w:p>
    <w:p w:rsidR="00C248B1" w:rsidRPr="00557899" w:rsidRDefault="00C248B1" w:rsidP="00C248B1">
      <w:pPr>
        <w:jc w:val="center"/>
        <w:rPr>
          <w:b/>
          <w:sz w:val="10"/>
          <w:szCs w:val="10"/>
          <w:lang w:val="uz-Cyrl-UZ"/>
        </w:rPr>
      </w:pPr>
    </w:p>
    <w:p w:rsidR="00D263F4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2.1</w:t>
      </w:r>
      <w:r w:rsidR="00C248B1" w:rsidRPr="00753820">
        <w:rPr>
          <w:sz w:val="26"/>
          <w:szCs w:val="26"/>
          <w:lang w:val="uz-Cyrl-UZ"/>
        </w:rPr>
        <w:t xml:space="preserve">. </w:t>
      </w:r>
      <w:r w:rsidR="00C248B1">
        <w:rPr>
          <w:sz w:val="26"/>
          <w:szCs w:val="26"/>
          <w:lang w:val="uz-Cyrl-UZ"/>
        </w:rPr>
        <w:t>Мазкур ш</w:t>
      </w:r>
      <w:r w:rsidR="00C248B1" w:rsidRPr="00753820">
        <w:rPr>
          <w:sz w:val="26"/>
          <w:szCs w:val="26"/>
          <w:lang w:val="uz-Cyrl-UZ"/>
        </w:rPr>
        <w:t>арн</w:t>
      </w:r>
      <w:bookmarkStart w:id="0" w:name="_GoBack"/>
      <w:bookmarkEnd w:id="0"/>
      <w:r w:rsidR="00C248B1" w:rsidRPr="00753820">
        <w:rPr>
          <w:sz w:val="26"/>
          <w:szCs w:val="26"/>
          <w:lang w:val="uz-Cyrl-UZ"/>
        </w:rPr>
        <w:t>ома</w:t>
      </w:r>
      <w:r w:rsidR="00C248B1">
        <w:rPr>
          <w:sz w:val="26"/>
          <w:szCs w:val="26"/>
          <w:lang w:val="uz-Cyrl-UZ"/>
        </w:rPr>
        <w:t xml:space="preserve"> бўйича, </w:t>
      </w:r>
      <w:r w:rsidR="00816E9F">
        <w:rPr>
          <w:sz w:val="26"/>
          <w:szCs w:val="26"/>
          <w:lang w:val="uz-Cyrl-UZ"/>
        </w:rPr>
        <w:t>экология</w:t>
      </w:r>
      <w:r w:rsidR="00C52DCE">
        <w:rPr>
          <w:sz w:val="26"/>
          <w:szCs w:val="26"/>
          <w:lang w:val="uz-Cyrl-UZ"/>
        </w:rPr>
        <w:t xml:space="preserve"> текширувдан утказиб хулоса бериш </w:t>
      </w:r>
      <w:r w:rsidR="002B1A98">
        <w:rPr>
          <w:sz w:val="26"/>
          <w:szCs w:val="26"/>
          <w:lang w:val="uz-Cyrl-UZ"/>
        </w:rPr>
        <w:t xml:space="preserve">учун </w:t>
      </w:r>
      <w:r w:rsidR="002B1A98" w:rsidRPr="00753820">
        <w:rPr>
          <w:sz w:val="26"/>
          <w:szCs w:val="26"/>
          <w:lang w:val="uz-Cyrl-UZ"/>
        </w:rPr>
        <w:t>«</w:t>
      </w:r>
      <w:r w:rsidR="002B1A98">
        <w:rPr>
          <w:sz w:val="26"/>
          <w:szCs w:val="26"/>
          <w:lang w:val="uz-Cyrl-UZ"/>
        </w:rPr>
        <w:t>Бажарувчи</w:t>
      </w:r>
      <w:r w:rsidR="002B1A98" w:rsidRPr="00753820">
        <w:rPr>
          <w:sz w:val="26"/>
          <w:szCs w:val="26"/>
          <w:lang w:val="uz-Cyrl-UZ"/>
        </w:rPr>
        <w:t>»</w:t>
      </w:r>
      <w:r w:rsidR="002B1A98">
        <w:rPr>
          <w:sz w:val="26"/>
          <w:szCs w:val="26"/>
          <w:lang w:val="uz-Cyrl-UZ"/>
        </w:rPr>
        <w:t xml:space="preserve"> томонидан бажариладиган ишлар қиймати</w:t>
      </w:r>
      <w:r w:rsidR="004B1A4C" w:rsidRPr="004B1A4C">
        <w:rPr>
          <w:b/>
          <w:sz w:val="26"/>
          <w:szCs w:val="26"/>
          <w:lang w:val="uz-Cyrl-UZ"/>
        </w:rPr>
        <w:t>______________</w:t>
      </w:r>
      <w:r w:rsidR="00C248B1" w:rsidRPr="00E84B3B">
        <w:rPr>
          <w:b/>
          <w:i/>
          <w:sz w:val="26"/>
          <w:szCs w:val="26"/>
          <w:lang w:val="uz-Cyrl-UZ"/>
        </w:rPr>
        <w:t xml:space="preserve"> </w:t>
      </w:r>
      <w:r w:rsidR="00C248B1" w:rsidRPr="00973E3E">
        <w:rPr>
          <w:sz w:val="26"/>
          <w:szCs w:val="26"/>
          <w:lang w:val="uz-Cyrl-UZ"/>
        </w:rPr>
        <w:t>сўм</w:t>
      </w:r>
      <w:r w:rsidR="00D263F4" w:rsidRPr="00973E3E">
        <w:rPr>
          <w:sz w:val="26"/>
          <w:szCs w:val="26"/>
          <w:lang w:val="uz-Cyrl-UZ"/>
        </w:rPr>
        <w:t>ни</w:t>
      </w:r>
      <w:r w:rsidR="00D263F4" w:rsidRPr="00D263F4">
        <w:rPr>
          <w:sz w:val="26"/>
          <w:szCs w:val="26"/>
          <w:lang w:val="uz-Cyrl-UZ"/>
        </w:rPr>
        <w:t xml:space="preserve"> ташкил этади.</w:t>
      </w:r>
    </w:p>
    <w:p w:rsidR="00D263F4" w:rsidRPr="005744E5" w:rsidRDefault="00D263F4" w:rsidP="00732E6E">
      <w:pPr>
        <w:ind w:firstLine="708"/>
        <w:jc w:val="center"/>
        <w:rPr>
          <w:sz w:val="10"/>
          <w:szCs w:val="10"/>
          <w:lang w:val="uz-Cyrl-UZ"/>
        </w:rPr>
      </w:pPr>
    </w:p>
    <w:p w:rsidR="00CC7AFF" w:rsidRDefault="00D263F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</w:t>
      </w:r>
      <w:r w:rsidR="00CC7AFF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 xml:space="preserve"> Ишлар қиймати узил кесил ҳисобланади</w:t>
      </w:r>
      <w:r w:rsidR="00641C24">
        <w:rPr>
          <w:sz w:val="26"/>
          <w:szCs w:val="26"/>
          <w:lang w:val="uz-Cyrl-UZ"/>
        </w:rPr>
        <w:t xml:space="preserve"> ва кейинчалик </w:t>
      </w:r>
      <w:r w:rsidR="00CC7AFF">
        <w:rPr>
          <w:sz w:val="26"/>
          <w:szCs w:val="26"/>
          <w:lang w:val="uz-Cyrl-UZ"/>
        </w:rPr>
        <w:t>қайта кўриб чиқилиши мукин эмас.</w:t>
      </w:r>
    </w:p>
    <w:p w:rsidR="00641C24" w:rsidRDefault="00641C2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қуйидаги ҳоллар бундан мустасно:</w:t>
      </w:r>
    </w:p>
    <w:p w:rsidR="00312670" w:rsidRPr="00312670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312670">
        <w:rPr>
          <w:sz w:val="26"/>
          <w:szCs w:val="26"/>
          <w:lang w:val="uz-Cyrl-UZ"/>
        </w:rPr>
        <w:t>и</w:t>
      </w:r>
      <w:r w:rsidR="00312670" w:rsidRPr="00312670">
        <w:rPr>
          <w:sz w:val="26"/>
          <w:szCs w:val="26"/>
          <w:lang w:val="uz-Cyrl-UZ"/>
        </w:rPr>
        <w:t>шлар қийматини к</w:t>
      </w:r>
      <w:r w:rsidR="00312670">
        <w:rPr>
          <w:sz w:val="26"/>
          <w:szCs w:val="26"/>
          <w:lang w:val="uz-Cyrl-UZ"/>
        </w:rPr>
        <w:t>ў</w:t>
      </w:r>
      <w:r w:rsidR="00312670" w:rsidRPr="00312670">
        <w:rPr>
          <w:sz w:val="26"/>
          <w:szCs w:val="26"/>
          <w:lang w:val="uz-Cyrl-UZ"/>
        </w:rPr>
        <w:t>пайтиришга енгиб бўлмайдиган куч (форс-м</w:t>
      </w:r>
      <w:r w:rsidR="00182180">
        <w:rPr>
          <w:sz w:val="26"/>
          <w:szCs w:val="26"/>
          <w:lang w:val="uz-Cyrl-UZ"/>
        </w:rPr>
        <w:t>а</w:t>
      </w:r>
      <w:r w:rsidR="00312670" w:rsidRPr="00312670">
        <w:rPr>
          <w:sz w:val="26"/>
          <w:szCs w:val="26"/>
          <w:lang w:val="uz-Cyrl-UZ"/>
        </w:rPr>
        <w:t>жор) ҳолатлари сабаб бўлганда;</w:t>
      </w:r>
    </w:p>
    <w:p w:rsidR="00C248B1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F54563">
        <w:rPr>
          <w:sz w:val="26"/>
          <w:szCs w:val="26"/>
          <w:lang w:val="uz-Cyrl-UZ"/>
        </w:rPr>
        <w:t xml:space="preserve">ишлар ҳажми </w:t>
      </w:r>
      <w:r w:rsidR="00F54563" w:rsidRPr="00753820">
        <w:rPr>
          <w:sz w:val="26"/>
          <w:szCs w:val="26"/>
          <w:lang w:val="uz-Cyrl-UZ"/>
        </w:rPr>
        <w:t>«Буюртмачи»</w:t>
      </w:r>
      <w:r w:rsidR="00F54563">
        <w:rPr>
          <w:sz w:val="26"/>
          <w:szCs w:val="26"/>
          <w:lang w:val="uz-Cyrl-UZ"/>
        </w:rPr>
        <w:t xml:space="preserve"> томонидан ўзгартирилганда.</w:t>
      </w:r>
    </w:p>
    <w:p w:rsidR="00C248B1" w:rsidRPr="0099172E" w:rsidRDefault="00C248B1" w:rsidP="00C248B1">
      <w:pPr>
        <w:ind w:firstLine="708"/>
        <w:jc w:val="center"/>
        <w:rPr>
          <w:sz w:val="10"/>
          <w:szCs w:val="10"/>
          <w:lang w:val="uz-Cyrl-UZ"/>
        </w:rPr>
      </w:pPr>
    </w:p>
    <w:p w:rsidR="00C248B1" w:rsidRPr="0099172E" w:rsidRDefault="00CC7AFF" w:rsidP="007B1AB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2</w:t>
      </w:r>
      <w:r w:rsidR="00C248B1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EF6DEB">
        <w:rPr>
          <w:sz w:val="26"/>
          <w:szCs w:val="26"/>
          <w:lang w:val="uz-Cyrl-UZ"/>
        </w:rPr>
        <w:t xml:space="preserve"> </w:t>
      </w:r>
      <w:r w:rsidR="00C17098">
        <w:rPr>
          <w:sz w:val="26"/>
          <w:szCs w:val="26"/>
          <w:lang w:val="uz-Cyrl-UZ"/>
        </w:rPr>
        <w:t xml:space="preserve">Тегишли асослар мавжуд бўлганда, санаб ўтилган ўзгаришлар </w:t>
      </w:r>
      <w:r w:rsidR="00C248B1" w:rsidRPr="00753820">
        <w:rPr>
          <w:sz w:val="26"/>
          <w:szCs w:val="26"/>
          <w:lang w:val="uz-Cyrl-UZ"/>
        </w:rPr>
        <w:t>«Буюртмачи»</w:t>
      </w:r>
      <w:r w:rsidR="0069150E">
        <w:rPr>
          <w:sz w:val="26"/>
          <w:szCs w:val="26"/>
          <w:lang w:val="uz-Cyrl-UZ"/>
        </w:rPr>
        <w:t xml:space="preserve"> </w:t>
      </w:r>
      <w:r w:rsidR="0099257B">
        <w:rPr>
          <w:sz w:val="26"/>
          <w:szCs w:val="26"/>
          <w:lang w:val="uz-Cyrl-UZ"/>
        </w:rPr>
        <w:t xml:space="preserve">ва </w:t>
      </w:r>
      <w:r w:rsidR="00C248B1" w:rsidRPr="00753820">
        <w:rPr>
          <w:sz w:val="26"/>
          <w:szCs w:val="26"/>
          <w:lang w:val="uz-Cyrl-UZ"/>
        </w:rPr>
        <w:t>«</w:t>
      </w:r>
      <w:r w:rsidR="00C248B1">
        <w:rPr>
          <w:sz w:val="26"/>
          <w:szCs w:val="26"/>
          <w:lang w:val="uz-Cyrl-UZ"/>
        </w:rPr>
        <w:t>Бажарувчи</w:t>
      </w:r>
      <w:r w:rsidR="00C248B1" w:rsidRPr="00753820">
        <w:rPr>
          <w:sz w:val="26"/>
          <w:szCs w:val="26"/>
          <w:lang w:val="uz-Cyrl-UZ"/>
        </w:rPr>
        <w:t>»</w:t>
      </w:r>
      <w:r w:rsidR="00C17098">
        <w:rPr>
          <w:sz w:val="26"/>
          <w:szCs w:val="26"/>
          <w:lang w:val="uz-Cyrl-UZ"/>
        </w:rPr>
        <w:t xml:space="preserve"> ўртасидаги </w:t>
      </w:r>
      <w:r w:rsidR="0099257B">
        <w:rPr>
          <w:sz w:val="26"/>
          <w:szCs w:val="26"/>
          <w:lang w:val="uz-Cyrl-UZ"/>
        </w:rPr>
        <w:t>шартномага қ</w:t>
      </w:r>
      <w:r w:rsidR="007D3E33">
        <w:rPr>
          <w:sz w:val="26"/>
          <w:szCs w:val="26"/>
          <w:lang w:val="uz-Cyrl-UZ"/>
        </w:rPr>
        <w:t>ў</w:t>
      </w:r>
      <w:r w:rsidR="0099257B">
        <w:rPr>
          <w:sz w:val="26"/>
          <w:szCs w:val="26"/>
          <w:lang w:val="uz-Cyrl-UZ"/>
        </w:rPr>
        <w:t xml:space="preserve">шимча келишув </w:t>
      </w:r>
      <w:r w:rsidR="007B1AB2">
        <w:rPr>
          <w:sz w:val="26"/>
          <w:szCs w:val="26"/>
          <w:lang w:val="uz-Cyrl-UZ"/>
        </w:rPr>
        <w:t xml:space="preserve">битими билан расмийлаштирилади.  </w:t>
      </w:r>
    </w:p>
    <w:p w:rsidR="00E07908" w:rsidRPr="005744E5" w:rsidRDefault="00E07908" w:rsidP="005744E5">
      <w:pPr>
        <w:ind w:firstLine="708"/>
        <w:jc w:val="center"/>
        <w:rPr>
          <w:lang w:val="uz-Cyrl-UZ"/>
        </w:rPr>
      </w:pPr>
    </w:p>
    <w:p w:rsidR="00E07908" w:rsidRDefault="009C3001" w:rsidP="00E07908">
      <w:pPr>
        <w:jc w:val="center"/>
        <w:rPr>
          <w:sz w:val="26"/>
          <w:szCs w:val="26"/>
          <w:lang w:val="uz-Cyrl-UZ"/>
        </w:rPr>
      </w:pPr>
      <w:r w:rsidRPr="007F286D">
        <w:rPr>
          <w:sz w:val="26"/>
          <w:szCs w:val="26"/>
          <w:lang w:val="uz-Cyrl-UZ"/>
        </w:rPr>
        <w:t>3</w:t>
      </w:r>
      <w:r w:rsidR="00E07908" w:rsidRPr="007F286D">
        <w:rPr>
          <w:sz w:val="26"/>
          <w:szCs w:val="26"/>
          <w:lang w:val="uz-Cyrl-UZ"/>
        </w:rPr>
        <w:t xml:space="preserve">. </w:t>
      </w:r>
      <w:r w:rsidR="00582631" w:rsidRPr="00327948">
        <w:rPr>
          <w:b/>
          <w:sz w:val="26"/>
          <w:szCs w:val="26"/>
          <w:lang w:val="uz-Cyrl-UZ"/>
        </w:rPr>
        <w:t>БАЖАРУВЧИ</w:t>
      </w:r>
      <w:r w:rsidR="00C20DEA">
        <w:rPr>
          <w:b/>
          <w:sz w:val="26"/>
          <w:szCs w:val="26"/>
          <w:lang w:val="uz-Cyrl-UZ"/>
        </w:rPr>
        <w:t xml:space="preserve"> ВА БУЮРТМАЧИ</w:t>
      </w:r>
      <w:r w:rsidR="00D4629F" w:rsidRPr="00327948">
        <w:rPr>
          <w:b/>
          <w:sz w:val="26"/>
          <w:szCs w:val="26"/>
          <w:lang w:val="uz-Cyrl-UZ"/>
        </w:rPr>
        <w:t>НИНГ</w:t>
      </w:r>
      <w:r w:rsidR="00BC0915">
        <w:rPr>
          <w:b/>
          <w:sz w:val="26"/>
          <w:szCs w:val="26"/>
          <w:lang w:val="uz-Cyrl-UZ"/>
        </w:rPr>
        <w:t xml:space="preserve"> </w:t>
      </w:r>
      <w:r w:rsidR="00D4629F" w:rsidRPr="00327948">
        <w:rPr>
          <w:b/>
          <w:sz w:val="26"/>
          <w:szCs w:val="26"/>
          <w:lang w:val="uz-Cyrl-UZ"/>
        </w:rPr>
        <w:t>МАЖБУРИЯТЛАРИ</w:t>
      </w:r>
      <w:r w:rsidR="00E07908" w:rsidRPr="00327948">
        <w:rPr>
          <w:b/>
          <w:sz w:val="26"/>
          <w:szCs w:val="26"/>
          <w:lang w:val="uz-Cyrl-UZ"/>
        </w:rPr>
        <w:t>.</w:t>
      </w:r>
    </w:p>
    <w:p w:rsidR="0034431D" w:rsidRPr="007F286D" w:rsidRDefault="0034431D" w:rsidP="00E07908">
      <w:pPr>
        <w:jc w:val="center"/>
        <w:rPr>
          <w:sz w:val="26"/>
          <w:szCs w:val="26"/>
          <w:lang w:val="uz-Cyrl-UZ"/>
        </w:rPr>
      </w:pPr>
    </w:p>
    <w:p w:rsidR="00C20DEA" w:rsidRDefault="006256B6" w:rsidP="00BC595C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C20DEA">
        <w:rPr>
          <w:sz w:val="26"/>
          <w:szCs w:val="26"/>
          <w:lang w:val="uz-Cyrl-UZ"/>
        </w:rPr>
        <w:t xml:space="preserve"> 3.1.Буюртмачи қуйидаги мажбуриятларни ўз зиммасига олади:</w:t>
      </w:r>
    </w:p>
    <w:p w:rsidR="007F286D" w:rsidRPr="008E19A4" w:rsidRDefault="00C20DEA" w:rsidP="00BC595C">
      <w:pPr>
        <w:jc w:val="both"/>
        <w:rPr>
          <w:sz w:val="26"/>
          <w:szCs w:val="26"/>
          <w:lang w:val="uz-Cyrl-UZ"/>
        </w:rPr>
      </w:pPr>
      <w:r w:rsidRPr="001E5C81">
        <w:rPr>
          <w:color w:val="000000" w:themeColor="text1"/>
          <w:sz w:val="26"/>
          <w:szCs w:val="26"/>
          <w:lang w:val="uz-Cyrl-UZ"/>
        </w:rPr>
        <w:t>3.2</w:t>
      </w:r>
      <w:r w:rsidR="00BC595C" w:rsidRPr="001E5C81">
        <w:rPr>
          <w:color w:val="000000" w:themeColor="text1"/>
          <w:sz w:val="26"/>
          <w:szCs w:val="26"/>
          <w:lang w:val="uz-Cyrl-UZ"/>
        </w:rPr>
        <w:t>.</w:t>
      </w:r>
      <w:r w:rsidR="00BC595C" w:rsidRPr="00816E9F">
        <w:rPr>
          <w:color w:val="FF0000"/>
          <w:sz w:val="26"/>
          <w:szCs w:val="26"/>
          <w:lang w:val="uz-Cyrl-UZ"/>
        </w:rPr>
        <w:t xml:space="preserve"> </w:t>
      </w:r>
      <w:r w:rsidR="00CE0544">
        <w:rPr>
          <w:color w:val="FF0000"/>
          <w:sz w:val="26"/>
          <w:szCs w:val="26"/>
          <w:lang w:val="uz-Cyrl-UZ"/>
        </w:rPr>
        <w:t xml:space="preserve"> </w:t>
      </w:r>
      <w:r w:rsidR="001E5C81">
        <w:rPr>
          <w:sz w:val="26"/>
          <w:szCs w:val="26"/>
          <w:lang w:val="uz-Cyrl-UZ"/>
        </w:rPr>
        <w:t xml:space="preserve">“Узбекнефтгаз”АЖнинг 2019 йил 23 декабрдаги 114-сонли буйруғи билан тасдиқланган “Узбекнефтгаз”АЖ томонидан шартномаларни тузишда бажарувчиларга белгиланган саноат ва атроф мухит ҳавфсизлиги, соғлиқ ва мехнат хавфсизлиги сохасидаги талаблар тўғрисидаги Низомга </w:t>
      </w:r>
      <w:r w:rsidR="002E2103">
        <w:rPr>
          <w:sz w:val="26"/>
          <w:szCs w:val="26"/>
          <w:lang w:val="uz-Cyrl-UZ"/>
        </w:rPr>
        <w:t>қатъий р</w:t>
      </w:r>
      <w:r w:rsidR="001E5C81">
        <w:rPr>
          <w:sz w:val="26"/>
          <w:szCs w:val="26"/>
          <w:lang w:val="uz-Cyrl-UZ"/>
        </w:rPr>
        <w:t>иоя эт</w:t>
      </w:r>
      <w:r w:rsidR="002E2103">
        <w:rPr>
          <w:sz w:val="26"/>
          <w:szCs w:val="26"/>
          <w:lang w:val="uz-Cyrl-UZ"/>
        </w:rPr>
        <w:t xml:space="preserve">ади. </w:t>
      </w:r>
    </w:p>
    <w:p w:rsidR="00327948" w:rsidRDefault="00C20DEA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3.</w:t>
      </w:r>
      <w:r w:rsidR="002E2103">
        <w:rPr>
          <w:sz w:val="26"/>
          <w:szCs w:val="26"/>
          <w:lang w:val="uz-Cyrl-UZ"/>
        </w:rPr>
        <w:t>2</w:t>
      </w:r>
      <w:r w:rsidR="00327948">
        <w:rPr>
          <w:sz w:val="26"/>
          <w:szCs w:val="26"/>
          <w:lang w:val="uz-Cyrl-UZ"/>
        </w:rPr>
        <w:t>.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бажарувчидан қуйидагиларни талаб қилишга хақлидир: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Pr="00327948">
        <w:rPr>
          <w:b/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 xml:space="preserve"> Ўз вазифаларини тўғри бажариш 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Лицензияларини сўраш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</w:t>
      </w:r>
      <w:r w:rsidR="002E2103">
        <w:rPr>
          <w:sz w:val="26"/>
          <w:szCs w:val="26"/>
          <w:lang w:val="uz-Cyrl-UZ"/>
        </w:rPr>
        <w:t xml:space="preserve"> уста мутахассислари хақида маълумот сўраш;</w:t>
      </w:r>
    </w:p>
    <w:p w:rsidR="00327948" w:rsidRPr="008E19A4" w:rsidRDefault="00327948" w:rsidP="00327948">
      <w:pPr>
        <w:jc w:val="both"/>
        <w:rPr>
          <w:sz w:val="26"/>
          <w:szCs w:val="26"/>
        </w:rPr>
      </w:pPr>
      <w:r>
        <w:rPr>
          <w:sz w:val="26"/>
          <w:szCs w:val="26"/>
          <w:lang w:val="uz-Cyrl-UZ"/>
        </w:rPr>
        <w:tab/>
        <w:t>- Республиканинг амалдаги қонунчилигига каътий риоя қилиш</w:t>
      </w:r>
      <w:r w:rsidRPr="00327948">
        <w:rPr>
          <w:sz w:val="26"/>
          <w:szCs w:val="26"/>
          <w:lang w:val="uz-Cyrl-UZ"/>
        </w:rPr>
        <w:t>.</w:t>
      </w:r>
    </w:p>
    <w:p w:rsidR="00E07908" w:rsidRPr="00557899" w:rsidRDefault="00E07908" w:rsidP="00E07908">
      <w:pPr>
        <w:jc w:val="center"/>
        <w:rPr>
          <w:b/>
          <w:sz w:val="10"/>
          <w:szCs w:val="10"/>
          <w:lang w:val="uz-Cyrl-UZ"/>
        </w:rPr>
      </w:pPr>
    </w:p>
    <w:p w:rsidR="00327948" w:rsidRDefault="00327948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</w:t>
      </w:r>
      <w:r w:rsidR="006256B6">
        <w:rPr>
          <w:sz w:val="26"/>
          <w:szCs w:val="26"/>
          <w:lang w:val="uz-Cyrl-UZ"/>
        </w:rPr>
        <w:t>3</w:t>
      </w:r>
      <w:r>
        <w:rPr>
          <w:sz w:val="26"/>
          <w:szCs w:val="26"/>
          <w:lang w:val="uz-Cyrl-UZ"/>
        </w:rPr>
        <w:t xml:space="preserve"> Буюр</w:t>
      </w:r>
      <w:r w:rsidR="0034431D">
        <w:rPr>
          <w:sz w:val="26"/>
          <w:szCs w:val="26"/>
          <w:lang w:val="uz-Cyrl-UZ"/>
        </w:rPr>
        <w:t>т</w:t>
      </w:r>
      <w:r>
        <w:rPr>
          <w:sz w:val="26"/>
          <w:szCs w:val="26"/>
          <w:lang w:val="uz-Cyrl-UZ"/>
        </w:rPr>
        <w:t>мачи қуйидаги мажбуриятларни ўз зиммасига олади: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ab/>
        <w:t>- Бажарувчи учун иш фаолиятини бир маромда олиб бориш учун шарт шароитларни яратиб беришни ўз зиммасига олади.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Буюртмачи талабларини бажариш сифатига салбий таъсир кўрсатиши ёки Ўзбекистон Республикасининг амалдаги қонунчилигига</w:t>
      </w:r>
      <w:r w:rsidR="0034431D">
        <w:rPr>
          <w:sz w:val="26"/>
          <w:szCs w:val="26"/>
          <w:lang w:val="uz-Cyrl-UZ"/>
        </w:rPr>
        <w:t xml:space="preserve"> зид бўлса дархол хабар қилиши</w:t>
      </w:r>
      <w:r>
        <w:rPr>
          <w:sz w:val="26"/>
          <w:szCs w:val="26"/>
          <w:lang w:val="uz-Cyrl-UZ"/>
        </w:rPr>
        <w:t xml:space="preserve"> керак</w:t>
      </w:r>
      <w:r w:rsidR="002E2103">
        <w:rPr>
          <w:sz w:val="26"/>
          <w:szCs w:val="26"/>
          <w:lang w:val="uz-Cyrl-UZ"/>
        </w:rPr>
        <w:t>.</w:t>
      </w:r>
    </w:p>
    <w:p w:rsidR="00FF5DAD" w:rsidRDefault="00FF5DAD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 </w:t>
      </w:r>
      <w:r w:rsidR="002E2103">
        <w:rPr>
          <w:sz w:val="26"/>
          <w:szCs w:val="26"/>
          <w:lang w:val="uz-Cyrl-UZ"/>
        </w:rPr>
        <w:t>Тегишли ишлар якунланганидан сўнг,</w:t>
      </w:r>
      <w:r>
        <w:rPr>
          <w:sz w:val="26"/>
          <w:szCs w:val="26"/>
          <w:lang w:val="uz-Cyrl-UZ"/>
        </w:rPr>
        <w:t xml:space="preserve">буюртмачига белгиланган </w:t>
      </w:r>
      <w:r w:rsidR="002E2103">
        <w:rPr>
          <w:sz w:val="26"/>
          <w:szCs w:val="26"/>
          <w:lang w:val="uz-Cyrl-UZ"/>
        </w:rPr>
        <w:t xml:space="preserve">тартибда таъмирланган двигателни </w:t>
      </w:r>
      <w:r>
        <w:rPr>
          <w:sz w:val="26"/>
          <w:szCs w:val="26"/>
          <w:lang w:val="uz-Cyrl-UZ"/>
        </w:rPr>
        <w:t>такдим этиши керак.</w:t>
      </w:r>
    </w:p>
    <w:p w:rsidR="000737D3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933222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933222">
        <w:rPr>
          <w:sz w:val="26"/>
          <w:szCs w:val="26"/>
          <w:lang w:val="uz-Cyrl-UZ"/>
        </w:rPr>
        <w:t xml:space="preserve"> И</w:t>
      </w:r>
      <w:r w:rsidR="004E223F">
        <w:rPr>
          <w:sz w:val="26"/>
          <w:szCs w:val="26"/>
          <w:lang w:val="uz-Cyrl-UZ"/>
        </w:rPr>
        <w:t xml:space="preserve">шларни бажариш давомида </w:t>
      </w:r>
      <w:r w:rsidR="004E223F" w:rsidRPr="00753820">
        <w:rPr>
          <w:sz w:val="26"/>
          <w:szCs w:val="26"/>
          <w:lang w:val="uz-Cyrl-UZ"/>
        </w:rPr>
        <w:t>Буюртмачи</w:t>
      </w:r>
      <w:r w:rsidR="004E223F">
        <w:rPr>
          <w:sz w:val="26"/>
          <w:szCs w:val="26"/>
          <w:lang w:val="uz-Cyrl-UZ"/>
        </w:rPr>
        <w:t xml:space="preserve"> томонидан талаб қилиб бориладиган</w:t>
      </w:r>
      <w:r w:rsidR="006D7435">
        <w:rPr>
          <w:sz w:val="26"/>
          <w:szCs w:val="26"/>
          <w:lang w:val="uz-Cyrl-UZ"/>
        </w:rPr>
        <w:t xml:space="preserve"> </w:t>
      </w:r>
      <w:r w:rsidR="00456F50">
        <w:rPr>
          <w:sz w:val="26"/>
          <w:szCs w:val="26"/>
          <w:lang w:val="uz-Cyrl-UZ"/>
        </w:rPr>
        <w:t>сўровларни ўз вақтида ва бел</w:t>
      </w:r>
      <w:r w:rsidR="0034431D">
        <w:rPr>
          <w:sz w:val="26"/>
          <w:szCs w:val="26"/>
          <w:lang w:val="uz-Cyrl-UZ"/>
        </w:rPr>
        <w:t>гиланган муддатларда тақдим этади</w:t>
      </w:r>
      <w:r w:rsidR="00456F50">
        <w:rPr>
          <w:sz w:val="26"/>
          <w:szCs w:val="26"/>
          <w:lang w:val="uz-Cyrl-UZ"/>
        </w:rPr>
        <w:t>;</w:t>
      </w:r>
    </w:p>
    <w:p w:rsidR="008166E7" w:rsidRPr="002A225E" w:rsidRDefault="00C20DEA" w:rsidP="0093322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3.5</w:t>
      </w:r>
      <w:r w:rsidR="00933222">
        <w:rPr>
          <w:sz w:val="26"/>
          <w:szCs w:val="26"/>
          <w:lang w:val="uz-Cyrl-UZ"/>
        </w:rPr>
        <w:t>. М</w:t>
      </w:r>
      <w:r w:rsidR="00456F50">
        <w:rPr>
          <w:sz w:val="26"/>
          <w:szCs w:val="26"/>
          <w:lang w:val="uz-Cyrl-UZ"/>
        </w:rPr>
        <w:t xml:space="preserve">азкур шартномада назарда тутилган барча мажбуриятларини </w:t>
      </w:r>
      <w:r w:rsidR="008166E7">
        <w:rPr>
          <w:sz w:val="26"/>
          <w:szCs w:val="26"/>
          <w:lang w:val="uz-Cyrl-UZ"/>
        </w:rPr>
        <w:t xml:space="preserve">тўлиқ ҳажмда ва белгиланган муддатларда бажариш мажбуриятини ўз зиммасига олади. </w:t>
      </w:r>
    </w:p>
    <w:p w:rsidR="00C27A88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8166E7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6</w:t>
      </w:r>
      <w:r w:rsidR="004E223F" w:rsidRPr="00753820">
        <w:rPr>
          <w:sz w:val="26"/>
          <w:szCs w:val="26"/>
          <w:lang w:val="uz-Cyrl-UZ"/>
        </w:rPr>
        <w:t>«</w:t>
      </w:r>
      <w:r w:rsidR="004E223F">
        <w:rPr>
          <w:sz w:val="26"/>
          <w:szCs w:val="26"/>
          <w:lang w:val="uz-Cyrl-UZ"/>
        </w:rPr>
        <w:t>Бажарувчи</w:t>
      </w:r>
      <w:r w:rsidR="004E223F" w:rsidRPr="00753820">
        <w:rPr>
          <w:sz w:val="26"/>
          <w:szCs w:val="26"/>
          <w:lang w:val="uz-Cyrl-UZ"/>
        </w:rPr>
        <w:t>»</w:t>
      </w:r>
      <w:r w:rsidR="00B441C8">
        <w:rPr>
          <w:sz w:val="26"/>
          <w:szCs w:val="26"/>
          <w:lang w:val="uz-Cyrl-UZ"/>
        </w:rPr>
        <w:t xml:space="preserve"> </w:t>
      </w:r>
      <w:r w:rsidR="00982A2C">
        <w:rPr>
          <w:sz w:val="26"/>
          <w:szCs w:val="26"/>
          <w:lang w:val="uz-Cyrl-UZ"/>
        </w:rPr>
        <w:t xml:space="preserve">мазкур шартнома бўйича барча ишларни ўз кучи билан зарур тарзда бажарилиши ҳамда </w:t>
      </w:r>
      <w:r w:rsidR="009A03C6">
        <w:rPr>
          <w:sz w:val="26"/>
          <w:szCs w:val="26"/>
          <w:lang w:val="uz-Cyrl-UZ"/>
        </w:rPr>
        <w:t>двигателни</w:t>
      </w:r>
      <w:r w:rsidR="0034431D">
        <w:rPr>
          <w:sz w:val="26"/>
          <w:szCs w:val="26"/>
          <w:lang w:val="uz-Cyrl-UZ"/>
        </w:rPr>
        <w:t xml:space="preserve"> </w:t>
      </w:r>
      <w:r w:rsidR="00936665">
        <w:rPr>
          <w:sz w:val="26"/>
          <w:szCs w:val="26"/>
          <w:lang w:val="uz-Cyrl-UZ"/>
        </w:rPr>
        <w:t xml:space="preserve">ўз вақтида топшириш учун </w:t>
      </w:r>
      <w:r w:rsidR="00E07908" w:rsidRPr="00753820">
        <w:rPr>
          <w:sz w:val="26"/>
          <w:szCs w:val="26"/>
          <w:lang w:val="uz-Cyrl-UZ"/>
        </w:rPr>
        <w:t>Буюртмачи</w:t>
      </w:r>
      <w:r w:rsidR="00936665">
        <w:rPr>
          <w:sz w:val="26"/>
          <w:szCs w:val="26"/>
          <w:lang w:val="uz-Cyrl-UZ"/>
        </w:rPr>
        <w:t xml:space="preserve"> олдида тўлиқ ҳамда мулкий жавоб беради.</w:t>
      </w:r>
    </w:p>
    <w:p w:rsidR="00AC4043" w:rsidRPr="00650810" w:rsidRDefault="00AC4043" w:rsidP="00732E6E">
      <w:pPr>
        <w:ind w:firstLine="708"/>
        <w:jc w:val="center"/>
        <w:rPr>
          <w:color w:val="000000" w:themeColor="text1"/>
          <w:lang w:val="uz-Cyrl-UZ"/>
        </w:rPr>
      </w:pPr>
    </w:p>
    <w:p w:rsidR="00FA1582" w:rsidRPr="00753820" w:rsidRDefault="00C20DEA" w:rsidP="00FA158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4</w:t>
      </w:r>
      <w:r w:rsidR="00FA1582" w:rsidRPr="0013274A">
        <w:rPr>
          <w:b/>
          <w:sz w:val="26"/>
          <w:szCs w:val="26"/>
          <w:lang w:val="uz-Cyrl-UZ"/>
        </w:rPr>
        <w:t xml:space="preserve">. </w:t>
      </w:r>
      <w:r w:rsidR="00E41B41" w:rsidRPr="0013274A">
        <w:rPr>
          <w:b/>
          <w:smallCaps/>
          <w:sz w:val="26"/>
          <w:szCs w:val="26"/>
          <w:lang w:val="uz-Cyrl-UZ"/>
        </w:rPr>
        <w:t>ТЎЛОВЛАР</w:t>
      </w:r>
      <w:r w:rsidR="00E41B41" w:rsidRPr="00753820">
        <w:rPr>
          <w:b/>
          <w:smallCaps/>
          <w:sz w:val="26"/>
          <w:szCs w:val="26"/>
          <w:lang w:val="uz-Cyrl-UZ"/>
        </w:rPr>
        <w:t xml:space="preserve"> ВА ҲИСОБ-КИТОБЛАР. </w:t>
      </w:r>
    </w:p>
    <w:p w:rsidR="00FA1582" w:rsidRPr="00557899" w:rsidRDefault="00FA1582" w:rsidP="00FA1582">
      <w:pPr>
        <w:jc w:val="center"/>
        <w:rPr>
          <w:b/>
          <w:sz w:val="10"/>
          <w:szCs w:val="10"/>
          <w:lang w:val="uz-Cyrl-UZ"/>
        </w:rPr>
      </w:pPr>
    </w:p>
    <w:p w:rsidR="0099172E" w:rsidRDefault="00C20DEA" w:rsidP="004151A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FA158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E41B41" w:rsidRPr="00753820">
        <w:rPr>
          <w:sz w:val="26"/>
          <w:szCs w:val="26"/>
          <w:lang w:val="uz-Cyrl-UZ"/>
        </w:rPr>
        <w:t xml:space="preserve">Шарноманинг тузилаётган </w:t>
      </w:r>
      <w:r w:rsidR="00ED1731" w:rsidRPr="00753820">
        <w:rPr>
          <w:sz w:val="26"/>
          <w:szCs w:val="26"/>
          <w:lang w:val="uz-Cyrl-UZ"/>
        </w:rPr>
        <w:t>в</w:t>
      </w:r>
      <w:r w:rsidR="00E41B41" w:rsidRPr="00753820">
        <w:rPr>
          <w:sz w:val="26"/>
          <w:szCs w:val="26"/>
          <w:lang w:val="uz-Cyrl-UZ"/>
        </w:rPr>
        <w:t>ақтдаги умумий</w:t>
      </w:r>
      <w:r w:rsidR="004151A2">
        <w:rPr>
          <w:sz w:val="26"/>
          <w:szCs w:val="26"/>
          <w:lang w:val="uz-Cyrl-UZ"/>
        </w:rPr>
        <w:t xml:space="preserve"> шартномавий</w:t>
      </w:r>
      <w:r w:rsidR="00E04AC2">
        <w:rPr>
          <w:sz w:val="26"/>
          <w:szCs w:val="26"/>
          <w:lang w:val="uz-Cyrl-UZ"/>
        </w:rPr>
        <w:t>-</w:t>
      </w:r>
      <w:r w:rsidR="004151A2">
        <w:rPr>
          <w:sz w:val="26"/>
          <w:szCs w:val="26"/>
          <w:lang w:val="uz-Cyrl-UZ"/>
        </w:rPr>
        <w:t xml:space="preserve">жорий қийматининг </w:t>
      </w:r>
      <w:r w:rsidR="0043081A">
        <w:rPr>
          <w:sz w:val="26"/>
          <w:szCs w:val="26"/>
          <w:lang w:val="uz-Cyrl-UZ"/>
        </w:rPr>
        <w:t>15</w:t>
      </w:r>
      <w:r w:rsidR="00657A8F" w:rsidRPr="00753820">
        <w:rPr>
          <w:sz w:val="26"/>
          <w:szCs w:val="26"/>
          <w:lang w:val="uz-Cyrl-UZ"/>
        </w:rPr>
        <w:t xml:space="preserve"> фоизи </w:t>
      </w:r>
      <w:r w:rsidR="00907692">
        <w:rPr>
          <w:sz w:val="26"/>
          <w:szCs w:val="26"/>
          <w:lang w:val="uz-Cyrl-UZ"/>
        </w:rPr>
        <w:t>_</w:t>
      </w:r>
      <w:r w:rsidR="00E04AC2">
        <w:rPr>
          <w:sz w:val="26"/>
          <w:szCs w:val="26"/>
          <w:lang w:val="uz-Cyrl-UZ"/>
        </w:rPr>
        <w:t>__________ (__</w:t>
      </w:r>
      <w:r w:rsidR="00907692">
        <w:rPr>
          <w:sz w:val="26"/>
          <w:szCs w:val="26"/>
          <w:lang w:val="uz-Cyrl-UZ"/>
        </w:rPr>
        <w:t>____</w:t>
      </w:r>
      <w:r w:rsidR="004151A2">
        <w:rPr>
          <w:sz w:val="26"/>
          <w:szCs w:val="26"/>
          <w:lang w:val="uz-Cyrl-UZ"/>
        </w:rPr>
        <w:t>__</w:t>
      </w:r>
      <w:r w:rsidR="00907692">
        <w:rPr>
          <w:sz w:val="26"/>
          <w:szCs w:val="26"/>
          <w:lang w:val="uz-Cyrl-UZ"/>
        </w:rPr>
        <w:t>_______</w:t>
      </w:r>
      <w:r w:rsidR="00E04AC2">
        <w:rPr>
          <w:sz w:val="26"/>
          <w:szCs w:val="26"/>
          <w:lang w:val="uz-Cyrl-UZ"/>
        </w:rPr>
        <w:t>___</w:t>
      </w:r>
      <w:r w:rsidR="00CE0B86">
        <w:rPr>
          <w:i/>
          <w:sz w:val="26"/>
          <w:szCs w:val="26"/>
          <w:lang w:val="uz-Cyrl-UZ"/>
        </w:rPr>
        <w:t>_______</w:t>
      </w:r>
      <w:r w:rsidR="00907692">
        <w:rPr>
          <w:i/>
          <w:sz w:val="26"/>
          <w:szCs w:val="26"/>
          <w:lang w:val="uz-Cyrl-UZ"/>
        </w:rPr>
        <w:t>______________________________</w:t>
      </w:r>
      <w:r w:rsidR="009F2428">
        <w:rPr>
          <w:i/>
          <w:sz w:val="26"/>
          <w:szCs w:val="26"/>
          <w:lang w:val="uz-Cyrl-UZ"/>
        </w:rPr>
        <w:t xml:space="preserve"> ______________</w:t>
      </w:r>
      <w:r w:rsidR="000737D3">
        <w:rPr>
          <w:i/>
          <w:sz w:val="26"/>
          <w:szCs w:val="26"/>
          <w:lang w:val="uz-Cyrl-UZ"/>
        </w:rPr>
        <w:t>________________</w:t>
      </w:r>
      <w:r w:rsidR="009F2428">
        <w:rPr>
          <w:i/>
          <w:sz w:val="26"/>
          <w:szCs w:val="26"/>
          <w:lang w:val="uz-Cyrl-UZ"/>
        </w:rPr>
        <w:t>__</w:t>
      </w:r>
      <w:r w:rsidR="00E04AC2">
        <w:rPr>
          <w:i/>
          <w:sz w:val="26"/>
          <w:szCs w:val="26"/>
          <w:lang w:val="uz-Cyrl-UZ"/>
        </w:rPr>
        <w:t xml:space="preserve">) </w:t>
      </w:r>
      <w:r w:rsidR="00181EA7" w:rsidRPr="006A5B7F">
        <w:rPr>
          <w:b/>
          <w:sz w:val="26"/>
          <w:szCs w:val="26"/>
          <w:lang w:val="uz-Cyrl-UZ"/>
        </w:rPr>
        <w:t>сўм</w:t>
      </w:r>
      <w:r w:rsidR="00770C07">
        <w:rPr>
          <w:b/>
          <w:sz w:val="26"/>
          <w:szCs w:val="26"/>
          <w:lang w:val="uz-Cyrl-UZ"/>
        </w:rPr>
        <w:t xml:space="preserve"> </w:t>
      </w:r>
      <w:r w:rsidR="00657A8F" w:rsidRPr="00753820">
        <w:rPr>
          <w:sz w:val="26"/>
          <w:szCs w:val="26"/>
          <w:lang w:val="uz-Cyrl-UZ"/>
        </w:rPr>
        <w:t>миқдоридаги</w:t>
      </w:r>
      <w:r w:rsidR="00181EA7" w:rsidRPr="00753820">
        <w:rPr>
          <w:sz w:val="26"/>
          <w:szCs w:val="26"/>
          <w:lang w:val="uz-Cyrl-UZ"/>
        </w:rPr>
        <w:t xml:space="preserve"> аванс</w:t>
      </w:r>
      <w:r w:rsidR="00770C07">
        <w:rPr>
          <w:sz w:val="26"/>
          <w:szCs w:val="26"/>
          <w:lang w:val="uz-Cyrl-UZ"/>
        </w:rPr>
        <w:t xml:space="preserve"> </w:t>
      </w:r>
      <w:r w:rsidR="00181EA7" w:rsidRPr="00753820">
        <w:rPr>
          <w:sz w:val="26"/>
          <w:szCs w:val="26"/>
          <w:lang w:val="uz-Cyrl-UZ"/>
        </w:rPr>
        <w:t xml:space="preserve">тўловни амалга оширади. Қолган тўловлар </w:t>
      </w:r>
      <w:r w:rsidR="00055E6A" w:rsidRPr="00753820">
        <w:rPr>
          <w:sz w:val="26"/>
          <w:szCs w:val="26"/>
          <w:lang w:val="uz-Cyrl-UZ"/>
        </w:rPr>
        <w:t>«Буюртмачи» билан «</w:t>
      </w:r>
      <w:r w:rsidR="00582631">
        <w:rPr>
          <w:sz w:val="26"/>
          <w:szCs w:val="26"/>
          <w:lang w:val="uz-Cyrl-UZ"/>
        </w:rPr>
        <w:t>Бажарувчи</w:t>
      </w:r>
      <w:r w:rsidR="00055E6A" w:rsidRPr="00753820">
        <w:rPr>
          <w:sz w:val="26"/>
          <w:szCs w:val="26"/>
          <w:lang w:val="uz-Cyrl-UZ"/>
        </w:rPr>
        <w:t xml:space="preserve">» ўртасида имзоланган далолатномаларга </w:t>
      </w:r>
      <w:r w:rsidR="006831F1" w:rsidRPr="00753820">
        <w:rPr>
          <w:sz w:val="26"/>
          <w:szCs w:val="26"/>
          <w:lang w:val="uz-Cyrl-UZ"/>
        </w:rPr>
        <w:t xml:space="preserve">асосан </w:t>
      </w:r>
      <w:r w:rsidR="00BC595C">
        <w:rPr>
          <w:sz w:val="26"/>
          <w:szCs w:val="26"/>
          <w:lang w:val="uz-Cyrl-UZ"/>
        </w:rPr>
        <w:t>15</w:t>
      </w:r>
      <w:r w:rsidR="006831F1" w:rsidRPr="00753820">
        <w:rPr>
          <w:sz w:val="26"/>
          <w:szCs w:val="26"/>
          <w:lang w:val="uz-Cyrl-UZ"/>
        </w:rPr>
        <w:t xml:space="preserve"> кун мобайнида амалга оширилади.</w:t>
      </w:r>
    </w:p>
    <w:p w:rsidR="0099172E" w:rsidRDefault="00C20DEA" w:rsidP="00FA158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4.2</w:t>
      </w:r>
      <w:r w:rsidR="00FA1582" w:rsidRPr="00753820">
        <w:rPr>
          <w:sz w:val="26"/>
          <w:szCs w:val="26"/>
          <w:lang w:val="uz-Cyrl-UZ"/>
        </w:rPr>
        <w:t xml:space="preserve">. </w:t>
      </w:r>
      <w:r w:rsidR="00417BB9">
        <w:rPr>
          <w:sz w:val="26"/>
          <w:szCs w:val="26"/>
          <w:lang w:val="uz-Cyrl-UZ"/>
        </w:rPr>
        <w:t>Жорий молиялашт</w:t>
      </w:r>
      <w:r w:rsidR="000737D3">
        <w:rPr>
          <w:sz w:val="26"/>
          <w:szCs w:val="26"/>
          <w:lang w:val="uz-Cyrl-UZ"/>
        </w:rPr>
        <w:t>и</w:t>
      </w:r>
      <w:r w:rsidR="00417BB9">
        <w:rPr>
          <w:sz w:val="26"/>
          <w:szCs w:val="26"/>
          <w:lang w:val="uz-Cyrl-UZ"/>
        </w:rPr>
        <w:t>риш бажарилган ишлар сифати текширилгандан кейи</w:t>
      </w:r>
      <w:r w:rsidR="000737D3">
        <w:rPr>
          <w:sz w:val="26"/>
          <w:szCs w:val="26"/>
          <w:lang w:val="uz-Cyrl-UZ"/>
        </w:rPr>
        <w:t>н</w:t>
      </w:r>
      <w:r w:rsidR="00417BB9">
        <w:rPr>
          <w:sz w:val="26"/>
          <w:szCs w:val="26"/>
          <w:lang w:val="uz-Cyrl-UZ"/>
        </w:rPr>
        <w:t xml:space="preserve">, берилган авансни ҳисобга олган ҳолда, ишларни бажариш ва молиялаштириш жадвалларига мувофиқ </w:t>
      </w:r>
      <w:r w:rsidR="00980566">
        <w:rPr>
          <w:sz w:val="26"/>
          <w:szCs w:val="26"/>
          <w:lang w:val="uz-Cyrl-UZ"/>
        </w:rPr>
        <w:t>(тўловни молиялаштириш органи (инвестор) томонидан таъминлаб берилган муддатлардан кечикмаган ҳолда) амалга оширилади.</w:t>
      </w:r>
    </w:p>
    <w:p w:rsidR="00417BB9" w:rsidRDefault="00C20DEA" w:rsidP="00417BB9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417BB9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417BB9" w:rsidRPr="00753820">
        <w:rPr>
          <w:sz w:val="26"/>
          <w:szCs w:val="26"/>
          <w:lang w:val="uz-Cyrl-UZ"/>
        </w:rPr>
        <w:t xml:space="preserve"> Ҳисоб-китоб шакли: «</w:t>
      </w:r>
      <w:r w:rsidR="00417BB9">
        <w:rPr>
          <w:sz w:val="26"/>
          <w:szCs w:val="26"/>
          <w:lang w:val="uz-Cyrl-UZ"/>
        </w:rPr>
        <w:t>Бажарувчи</w:t>
      </w:r>
      <w:r w:rsidR="00417BB9" w:rsidRPr="00753820">
        <w:rPr>
          <w:sz w:val="26"/>
          <w:szCs w:val="26"/>
          <w:lang w:val="uz-Cyrl-UZ"/>
        </w:rPr>
        <w:t>»нинг банкдаги ҳисоб-рақамига пул ўтказиш йўли билан амалга оширилади.</w:t>
      </w:r>
    </w:p>
    <w:p w:rsidR="000E586D" w:rsidRDefault="000E586D" w:rsidP="00276B8B">
      <w:pPr>
        <w:ind w:firstLine="708"/>
        <w:jc w:val="center"/>
        <w:rPr>
          <w:lang w:val="uz-Cyrl-UZ"/>
        </w:rPr>
      </w:pPr>
    </w:p>
    <w:p w:rsidR="003C2BE6" w:rsidRPr="00753820" w:rsidRDefault="00C20DEA" w:rsidP="003C2BE6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5</w:t>
      </w:r>
      <w:r w:rsidR="003C2BE6" w:rsidRPr="0013274A">
        <w:rPr>
          <w:b/>
          <w:sz w:val="26"/>
          <w:szCs w:val="26"/>
          <w:lang w:val="uz-Cyrl-UZ"/>
        </w:rPr>
        <w:t>.</w:t>
      </w:r>
      <w:r w:rsidR="003C2BE6" w:rsidRPr="00753820">
        <w:rPr>
          <w:b/>
          <w:sz w:val="26"/>
          <w:szCs w:val="26"/>
          <w:lang w:val="uz-Cyrl-UZ"/>
        </w:rPr>
        <w:t xml:space="preserve"> ЕНГИБ БЎЛМАЙДИГАН КУЧ (ФОРС-МАЖОР) ҲОЛАТЛАРИ.  </w:t>
      </w:r>
    </w:p>
    <w:p w:rsidR="003C2BE6" w:rsidRPr="000E6497" w:rsidRDefault="003C2BE6" w:rsidP="003C2BE6">
      <w:pPr>
        <w:jc w:val="center"/>
        <w:rPr>
          <w:b/>
          <w:sz w:val="10"/>
          <w:szCs w:val="10"/>
          <w:lang w:val="uz-Cyrl-UZ"/>
        </w:rPr>
      </w:pPr>
    </w:p>
    <w:p w:rsidR="00A65C0C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3C2BE6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3C2BE6" w:rsidRPr="00753820">
        <w:rPr>
          <w:sz w:val="26"/>
          <w:szCs w:val="26"/>
          <w:lang w:val="uz-Cyrl-UZ"/>
        </w:rPr>
        <w:t xml:space="preserve"> Агар ушбу шарнома б</w:t>
      </w:r>
      <w:r w:rsidR="00F11233" w:rsidRPr="00753820">
        <w:rPr>
          <w:sz w:val="26"/>
          <w:szCs w:val="26"/>
          <w:lang w:val="uz-Cyrl-UZ"/>
        </w:rPr>
        <w:t>ў</w:t>
      </w:r>
      <w:r w:rsidR="003C2BE6" w:rsidRPr="00753820">
        <w:rPr>
          <w:sz w:val="26"/>
          <w:szCs w:val="26"/>
          <w:lang w:val="uz-Cyrl-UZ"/>
        </w:rPr>
        <w:t>йича мажбуриятлар қисман ёки тўлиқ бажарилмаслиги</w:t>
      </w:r>
      <w:r w:rsidR="00C934E3" w:rsidRPr="00753820">
        <w:rPr>
          <w:sz w:val="26"/>
          <w:szCs w:val="26"/>
          <w:lang w:val="uz-Cyrl-UZ"/>
        </w:rPr>
        <w:t xml:space="preserve"> тарафларнинг ҳо</w:t>
      </w:r>
      <w:r w:rsidR="002109B1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иш</w:t>
      </w:r>
      <w:r w:rsidR="002109B1" w:rsidRPr="00753820">
        <w:rPr>
          <w:sz w:val="26"/>
          <w:szCs w:val="26"/>
          <w:lang w:val="uz-Cyrl-UZ"/>
        </w:rPr>
        <w:t>-истагига боғлиқ бўлмаган</w:t>
      </w:r>
      <w:r w:rsidR="00770C07">
        <w:rPr>
          <w:sz w:val="26"/>
          <w:szCs w:val="26"/>
          <w:lang w:val="uz-Cyrl-UZ"/>
        </w:rPr>
        <w:t xml:space="preserve"> </w:t>
      </w:r>
      <w:r w:rsidR="00C934E3" w:rsidRPr="00753820">
        <w:rPr>
          <w:sz w:val="26"/>
          <w:szCs w:val="26"/>
          <w:lang w:val="uz-Cyrl-UZ"/>
        </w:rPr>
        <w:t xml:space="preserve">сабабларга кўра, яъни уруш </w:t>
      </w:r>
      <w:r w:rsidR="00F86625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аракатлари, эпидемия, табиий офатлар ва</w:t>
      </w:r>
      <w:r w:rsidR="00770C07">
        <w:rPr>
          <w:sz w:val="26"/>
          <w:szCs w:val="26"/>
          <w:lang w:val="uz-Cyrl-UZ"/>
        </w:rPr>
        <w:t xml:space="preserve"> </w:t>
      </w:r>
      <w:r w:rsidR="003C2BE6" w:rsidRPr="00753820">
        <w:rPr>
          <w:sz w:val="26"/>
          <w:szCs w:val="26"/>
          <w:lang w:val="uz-Cyrl-UZ"/>
        </w:rPr>
        <w:t>бошқа енгиб бўлма</w:t>
      </w:r>
      <w:r w:rsidR="00356D6C" w:rsidRPr="00753820">
        <w:rPr>
          <w:sz w:val="26"/>
          <w:szCs w:val="26"/>
          <w:lang w:val="uz-Cyrl-UZ"/>
        </w:rPr>
        <w:t>й</w:t>
      </w:r>
      <w:r w:rsidR="003C2BE6" w:rsidRPr="00753820">
        <w:rPr>
          <w:sz w:val="26"/>
          <w:szCs w:val="26"/>
          <w:lang w:val="uz-Cyrl-UZ"/>
        </w:rPr>
        <w:t xml:space="preserve">диган </w:t>
      </w:r>
      <w:r w:rsidR="00356D6C" w:rsidRPr="00753820">
        <w:rPr>
          <w:sz w:val="26"/>
          <w:szCs w:val="26"/>
          <w:lang w:val="uz-Cyrl-UZ"/>
        </w:rPr>
        <w:t xml:space="preserve">куч ҳолатлари натижасида келиб чиқса, агар бу ҳолатлар мазкур шартноманинг бажарилишига бевосита таъсир этса, томонлар бундай </w:t>
      </w:r>
      <w:r w:rsidR="00A65C0C" w:rsidRPr="00753820">
        <w:rPr>
          <w:sz w:val="26"/>
          <w:szCs w:val="26"/>
          <w:lang w:val="uz-Cyrl-UZ"/>
        </w:rPr>
        <w:t xml:space="preserve">мажбуриятларни </w:t>
      </w:r>
      <w:r w:rsidR="00356D6C" w:rsidRPr="00753820">
        <w:rPr>
          <w:sz w:val="26"/>
          <w:szCs w:val="26"/>
          <w:lang w:val="uz-Cyrl-UZ"/>
        </w:rPr>
        <w:t>тўлиқ ёки қисман бажарилмаслик учун жавобгарликдан озод этиладилар.</w:t>
      </w:r>
    </w:p>
    <w:p w:rsidR="005C266A" w:rsidRDefault="00C20DEA" w:rsidP="00A65C0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A65C0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192B61">
        <w:rPr>
          <w:sz w:val="26"/>
          <w:szCs w:val="26"/>
          <w:lang w:val="uz-Cyrl-UZ"/>
        </w:rPr>
        <w:t xml:space="preserve"> </w:t>
      </w:r>
      <w:r w:rsidR="00EF616D" w:rsidRPr="00753820">
        <w:rPr>
          <w:sz w:val="26"/>
          <w:szCs w:val="26"/>
          <w:lang w:val="uz-Cyrl-UZ"/>
        </w:rPr>
        <w:t xml:space="preserve">Мазкур </w:t>
      </w:r>
      <w:r w:rsidR="00A65C0C" w:rsidRPr="00753820">
        <w:rPr>
          <w:sz w:val="26"/>
          <w:szCs w:val="26"/>
          <w:lang w:val="uz-Cyrl-UZ"/>
        </w:rPr>
        <w:t xml:space="preserve">шарнома бўйича </w:t>
      </w:r>
      <w:r w:rsidR="00EF616D" w:rsidRPr="00753820">
        <w:rPr>
          <w:sz w:val="26"/>
          <w:szCs w:val="26"/>
          <w:lang w:val="uz-Cyrl-UZ"/>
        </w:rPr>
        <w:t xml:space="preserve">мажбуриятларни </w:t>
      </w:r>
      <w:r w:rsidR="00A65C0C" w:rsidRPr="00753820">
        <w:rPr>
          <w:sz w:val="26"/>
          <w:szCs w:val="26"/>
          <w:lang w:val="uz-Cyrl-UZ"/>
        </w:rPr>
        <w:t>бажари</w:t>
      </w:r>
      <w:r w:rsidR="00EF616D" w:rsidRPr="00753820">
        <w:rPr>
          <w:sz w:val="26"/>
          <w:szCs w:val="26"/>
          <w:lang w:val="uz-Cyrl-UZ"/>
        </w:rPr>
        <w:t>ш муддати</w:t>
      </w:r>
      <w:r w:rsidR="0087367F">
        <w:rPr>
          <w:sz w:val="26"/>
          <w:szCs w:val="26"/>
          <w:lang w:val="uz-Cyrl-UZ"/>
        </w:rPr>
        <w:t>,</w:t>
      </w:r>
      <w:r w:rsidR="00EF616D" w:rsidRPr="00753820">
        <w:rPr>
          <w:sz w:val="26"/>
          <w:szCs w:val="26"/>
          <w:lang w:val="uz-Cyrl-UZ"/>
        </w:rPr>
        <w:t xml:space="preserve"> енгиб бўлмайдиган куч ҳолатлари амал қилган, шунингдек, ушбу ҳолатлар юзага келган вақтга мутаносиб равишда узайтирилади.</w:t>
      </w:r>
    </w:p>
    <w:p w:rsidR="00813DD5" w:rsidRPr="00753820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5.3</w:t>
      </w:r>
      <w:r w:rsidR="005C266A" w:rsidRPr="00753820">
        <w:rPr>
          <w:sz w:val="26"/>
          <w:szCs w:val="26"/>
          <w:lang w:val="uz-Cyrl-UZ"/>
        </w:rPr>
        <w:t xml:space="preserve">. Агар </w:t>
      </w:r>
      <w:r w:rsidR="00A65C0C" w:rsidRPr="00753820">
        <w:rPr>
          <w:sz w:val="26"/>
          <w:szCs w:val="26"/>
          <w:lang w:val="uz-Cyrl-UZ"/>
        </w:rPr>
        <w:t>енгиб бўлмайдиган куч ҳолатлар</w:t>
      </w:r>
      <w:r w:rsidR="005C266A" w:rsidRPr="00753820">
        <w:rPr>
          <w:sz w:val="26"/>
          <w:szCs w:val="26"/>
          <w:lang w:val="uz-Cyrl-UZ"/>
        </w:rPr>
        <w:t xml:space="preserve"> ёки уларни</w:t>
      </w:r>
      <w:r w:rsidR="00BA57CA">
        <w:rPr>
          <w:sz w:val="26"/>
          <w:szCs w:val="26"/>
          <w:lang w:val="uz-Cyrl-UZ"/>
        </w:rPr>
        <w:t>н</w:t>
      </w:r>
      <w:r w:rsidR="005C266A" w:rsidRPr="00753820">
        <w:rPr>
          <w:sz w:val="26"/>
          <w:szCs w:val="26"/>
          <w:lang w:val="uz-Cyrl-UZ"/>
        </w:rPr>
        <w:t>г оқибатлари бир ойдан кўп вақтга чўзилса, у ҳолда «</w:t>
      </w:r>
      <w:r w:rsidR="00582631">
        <w:rPr>
          <w:sz w:val="26"/>
          <w:szCs w:val="26"/>
          <w:lang w:val="uz-Cyrl-UZ"/>
        </w:rPr>
        <w:t>Бажарувчи</w:t>
      </w:r>
      <w:r w:rsidR="005C266A" w:rsidRPr="00753820">
        <w:rPr>
          <w:sz w:val="26"/>
          <w:szCs w:val="26"/>
          <w:lang w:val="uz-Cyrl-UZ"/>
        </w:rPr>
        <w:t>» «Буюртмачи»</w:t>
      </w:r>
      <w:r w:rsidR="00813DD5" w:rsidRPr="00753820">
        <w:rPr>
          <w:sz w:val="26"/>
          <w:szCs w:val="26"/>
          <w:lang w:val="uz-Cyrl-UZ"/>
        </w:rPr>
        <w:t xml:space="preserve"> ишларни давом эттириш ёки уларни консер</w:t>
      </w:r>
      <w:r w:rsidR="00BA57CA">
        <w:rPr>
          <w:sz w:val="26"/>
          <w:szCs w:val="26"/>
          <w:lang w:val="uz-Cyrl-UZ"/>
        </w:rPr>
        <w:t>в</w:t>
      </w:r>
      <w:r w:rsidR="00813DD5" w:rsidRPr="00753820">
        <w:rPr>
          <w:sz w:val="26"/>
          <w:szCs w:val="26"/>
          <w:lang w:val="uz-Cyrl-UZ"/>
        </w:rPr>
        <w:t>ация қилиш учун қандай чоралар кўрилишини муҳокама қиладилар.</w:t>
      </w:r>
    </w:p>
    <w:p w:rsidR="00356D6C" w:rsidRPr="004825E4" w:rsidRDefault="00356D6C" w:rsidP="004825E4">
      <w:pPr>
        <w:ind w:firstLine="708"/>
        <w:jc w:val="center"/>
        <w:rPr>
          <w:lang w:val="uz-Cyrl-UZ"/>
        </w:rPr>
      </w:pPr>
    </w:p>
    <w:p w:rsidR="00743FD4" w:rsidRPr="00753820" w:rsidRDefault="00C20DEA" w:rsidP="00C344F2">
      <w:pPr>
        <w:ind w:firstLine="708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6</w:t>
      </w:r>
      <w:r w:rsidR="00743FD4" w:rsidRPr="0013274A">
        <w:rPr>
          <w:b/>
          <w:sz w:val="26"/>
          <w:szCs w:val="26"/>
          <w:lang w:val="uz-Cyrl-UZ"/>
        </w:rPr>
        <w:t>.</w:t>
      </w:r>
      <w:r w:rsidR="0083564D">
        <w:rPr>
          <w:b/>
          <w:sz w:val="26"/>
          <w:szCs w:val="26"/>
          <w:lang w:val="uz-Cyrl-UZ"/>
        </w:rPr>
        <w:t>ТОМОНЛАРНИНГ МУЛКИЙ ЖАВОБГАРЛИГИ</w:t>
      </w:r>
      <w:r w:rsidR="008879AC" w:rsidRPr="00753820">
        <w:rPr>
          <w:b/>
          <w:sz w:val="26"/>
          <w:szCs w:val="26"/>
          <w:lang w:val="uz-Cyrl-UZ"/>
        </w:rPr>
        <w:t>.</w:t>
      </w:r>
    </w:p>
    <w:p w:rsidR="00743FD4" w:rsidRPr="0013274A" w:rsidRDefault="00743FD4" w:rsidP="00743FD4">
      <w:pPr>
        <w:jc w:val="center"/>
        <w:rPr>
          <w:b/>
          <w:sz w:val="10"/>
          <w:szCs w:val="10"/>
          <w:lang w:val="uz-Cyrl-UZ"/>
        </w:rPr>
      </w:pPr>
    </w:p>
    <w:p w:rsidR="002974E4" w:rsidRDefault="00C20DEA" w:rsidP="008879A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6</w:t>
      </w:r>
      <w:r w:rsidR="008879A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83564D">
        <w:rPr>
          <w:sz w:val="26"/>
          <w:szCs w:val="26"/>
          <w:lang w:val="uz-Cyrl-UZ"/>
        </w:rPr>
        <w:t>Томонлардан бири шартнома мажбуриятларини тўлиқ ёки зарур даражада бажармаган тақдирда, айбдор томон</w:t>
      </w:r>
      <w:r w:rsidR="00192B61">
        <w:rPr>
          <w:sz w:val="26"/>
          <w:szCs w:val="26"/>
          <w:lang w:val="uz-Cyrl-UZ"/>
        </w:rPr>
        <w:t xml:space="preserve"> </w:t>
      </w:r>
      <w:r w:rsidR="002974E4">
        <w:rPr>
          <w:sz w:val="26"/>
          <w:szCs w:val="26"/>
          <w:lang w:val="uz-Cyrl-UZ"/>
        </w:rPr>
        <w:t>иккинчи томонга етказилган зарарни қоплайди;</w:t>
      </w:r>
    </w:p>
    <w:p w:rsidR="000F0C58" w:rsidRDefault="00BB7094" w:rsidP="00535EFE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Ўзбекистон Республикаси Фуқаролик кодекси, “Хўжалик юритувчи субъектлар фаолиятининг шартномавий-хуқуқий </w:t>
      </w:r>
      <w:r w:rsidR="00004FC9">
        <w:rPr>
          <w:sz w:val="26"/>
          <w:szCs w:val="26"/>
          <w:lang w:val="uz-Cyrl-UZ"/>
        </w:rPr>
        <w:t xml:space="preserve">базаси тўғрисида”ги Ўзбекистон Республикаси қонунида ва амалдаги бошқа қонунчилик хужжатларида ҳамда мазкур шартномада назарда тутилган бошқа тартибда </w:t>
      </w:r>
      <w:r w:rsidR="00535EFE">
        <w:rPr>
          <w:sz w:val="26"/>
          <w:szCs w:val="26"/>
          <w:lang w:val="uz-Cyrl-UZ"/>
        </w:rPr>
        <w:t>жавобгар бўладилар.</w:t>
      </w:r>
    </w:p>
    <w:p w:rsidR="00C344F2" w:rsidRPr="004825E4" w:rsidRDefault="00C344F2" w:rsidP="004825E4">
      <w:pPr>
        <w:ind w:firstLine="708"/>
        <w:jc w:val="center"/>
        <w:rPr>
          <w:lang w:val="uz-Cyrl-UZ"/>
        </w:rPr>
      </w:pPr>
    </w:p>
    <w:p w:rsidR="00C344F2" w:rsidRPr="00753820" w:rsidRDefault="00C20DEA" w:rsidP="00C344F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7</w:t>
      </w:r>
      <w:r w:rsidR="00C344F2" w:rsidRPr="0013274A">
        <w:rPr>
          <w:b/>
          <w:sz w:val="26"/>
          <w:szCs w:val="26"/>
          <w:lang w:val="uz-Cyrl-UZ"/>
        </w:rPr>
        <w:t xml:space="preserve">. </w:t>
      </w:r>
      <w:r w:rsidR="00C344F2" w:rsidRPr="00753820">
        <w:rPr>
          <w:b/>
          <w:sz w:val="26"/>
          <w:szCs w:val="26"/>
          <w:lang w:val="uz-Cyrl-UZ"/>
        </w:rPr>
        <w:t xml:space="preserve">ШАРТНОМАНИ </w:t>
      </w:r>
      <w:r w:rsidR="00C344F2">
        <w:rPr>
          <w:b/>
          <w:sz w:val="26"/>
          <w:szCs w:val="26"/>
          <w:lang w:val="uz-Cyrl-UZ"/>
        </w:rPr>
        <w:t>КУЧГА КИРИШИ ВА АМАЛ ҚИЛИШ МУДДАТИ</w:t>
      </w:r>
      <w:r w:rsidR="00C344F2" w:rsidRPr="00753820">
        <w:rPr>
          <w:b/>
          <w:sz w:val="26"/>
          <w:szCs w:val="26"/>
          <w:lang w:val="uz-Cyrl-UZ"/>
        </w:rPr>
        <w:t xml:space="preserve">.  </w:t>
      </w:r>
    </w:p>
    <w:p w:rsidR="00C344F2" w:rsidRPr="000E6497" w:rsidRDefault="00C344F2" w:rsidP="00C344F2">
      <w:pPr>
        <w:jc w:val="center"/>
        <w:rPr>
          <w:b/>
          <w:sz w:val="10"/>
          <w:szCs w:val="10"/>
          <w:lang w:val="uz-Cyrl-UZ"/>
        </w:rPr>
      </w:pPr>
    </w:p>
    <w:p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192B61">
        <w:rPr>
          <w:sz w:val="26"/>
          <w:szCs w:val="26"/>
          <w:lang w:val="uz-Cyrl-UZ"/>
        </w:rPr>
        <w:t xml:space="preserve"> </w:t>
      </w:r>
      <w:r w:rsidR="00C344F2">
        <w:rPr>
          <w:sz w:val="26"/>
          <w:szCs w:val="26"/>
          <w:lang w:val="uz-Cyrl-UZ"/>
        </w:rPr>
        <w:t>Шар</w:t>
      </w:r>
      <w:r w:rsidR="00346E25">
        <w:rPr>
          <w:sz w:val="26"/>
          <w:szCs w:val="26"/>
          <w:lang w:val="uz-Cyrl-UZ"/>
        </w:rPr>
        <w:t>т</w:t>
      </w:r>
      <w:r w:rsidR="00C344F2">
        <w:rPr>
          <w:sz w:val="26"/>
          <w:szCs w:val="26"/>
          <w:lang w:val="uz-Cyrl-UZ"/>
        </w:rPr>
        <w:t xml:space="preserve">номани амал қилиш муддати томонларни ўзаро тўловларни ҳисоб-китобини амалга оширгунига қадар давом этади.    </w:t>
      </w:r>
    </w:p>
    <w:p w:rsidR="00C344F2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344F2" w:rsidRPr="00753820">
        <w:rPr>
          <w:sz w:val="26"/>
          <w:szCs w:val="26"/>
          <w:lang w:val="uz-Cyrl-UZ"/>
        </w:rPr>
        <w:t xml:space="preserve"> Шар</w:t>
      </w:r>
      <w:r w:rsidR="00346E25">
        <w:rPr>
          <w:sz w:val="26"/>
          <w:szCs w:val="26"/>
          <w:lang w:val="uz-Cyrl-UZ"/>
        </w:rPr>
        <w:t>т</w:t>
      </w:r>
      <w:r w:rsidR="00C344F2" w:rsidRPr="00753820">
        <w:rPr>
          <w:sz w:val="26"/>
          <w:szCs w:val="26"/>
          <w:lang w:val="uz-Cyrl-UZ"/>
        </w:rPr>
        <w:t xml:space="preserve">номани бир томонлама бекор қилишга йўл қўйилмайди, қонун хужжатларида назарда тутилган ҳоллар бундан мустасно.  </w:t>
      </w:r>
    </w:p>
    <w:p w:rsidR="000F0C58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FB14D7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FB14D7" w:rsidRPr="00753820">
        <w:rPr>
          <w:sz w:val="26"/>
          <w:szCs w:val="26"/>
          <w:lang w:val="uz-Cyrl-UZ"/>
        </w:rPr>
        <w:t xml:space="preserve"> Мазкур шарнома </w:t>
      </w:r>
      <w:r w:rsidR="00DF2D2F" w:rsidRPr="00753820">
        <w:rPr>
          <w:sz w:val="26"/>
          <w:szCs w:val="26"/>
          <w:lang w:val="uz-Cyrl-UZ"/>
        </w:rPr>
        <w:t xml:space="preserve">бир хил юридик кучга эга бўлгани ҳолда </w:t>
      </w:r>
      <w:r w:rsidR="00540EF2" w:rsidRPr="00753820">
        <w:rPr>
          <w:sz w:val="26"/>
          <w:szCs w:val="26"/>
          <w:lang w:val="uz-Cyrl-UZ"/>
        </w:rPr>
        <w:t>2</w:t>
      </w:r>
      <w:r w:rsidR="000F0C58">
        <w:rPr>
          <w:sz w:val="26"/>
          <w:szCs w:val="26"/>
          <w:lang w:val="uz-Cyrl-UZ"/>
        </w:rPr>
        <w:t xml:space="preserve">(икки) </w:t>
      </w:r>
      <w:r w:rsidR="00DF2D2F" w:rsidRPr="00753820">
        <w:rPr>
          <w:sz w:val="26"/>
          <w:szCs w:val="26"/>
          <w:lang w:val="uz-Cyrl-UZ"/>
        </w:rPr>
        <w:t>нусхада тузил</w:t>
      </w:r>
      <w:r w:rsidR="00BC595C">
        <w:rPr>
          <w:sz w:val="26"/>
          <w:szCs w:val="26"/>
          <w:lang w:val="uz-Cyrl-UZ"/>
        </w:rPr>
        <w:t>а</w:t>
      </w:r>
      <w:r w:rsidR="00DF2D2F" w:rsidRPr="00753820">
        <w:rPr>
          <w:sz w:val="26"/>
          <w:szCs w:val="26"/>
          <w:lang w:val="uz-Cyrl-UZ"/>
        </w:rPr>
        <w:t>ди.</w:t>
      </w:r>
    </w:p>
    <w:p w:rsidR="00B0407B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843020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5</w:t>
      </w:r>
      <w:r w:rsidR="00B0407B" w:rsidRPr="00753820">
        <w:rPr>
          <w:sz w:val="26"/>
          <w:szCs w:val="26"/>
          <w:lang w:val="uz-Cyrl-UZ"/>
        </w:rPr>
        <w:t xml:space="preserve"> Мазкур шартнома томонлар имзолаган кундан бошлаб</w:t>
      </w:r>
      <w:r w:rsidR="00AF0983">
        <w:rPr>
          <w:sz w:val="26"/>
          <w:szCs w:val="26"/>
          <w:lang w:val="uz-Cyrl-UZ"/>
        </w:rPr>
        <w:t>,</w:t>
      </w:r>
      <w:r w:rsidR="00B0407B" w:rsidRPr="00753820">
        <w:rPr>
          <w:sz w:val="26"/>
          <w:szCs w:val="26"/>
          <w:lang w:val="uz-Cyrl-UZ"/>
        </w:rPr>
        <w:t xml:space="preserve"> кучга киради ва </w:t>
      </w:r>
      <w:r w:rsidR="00291D97" w:rsidRPr="00753820">
        <w:rPr>
          <w:sz w:val="26"/>
          <w:szCs w:val="26"/>
          <w:lang w:val="uz-Cyrl-UZ"/>
        </w:rPr>
        <w:t xml:space="preserve">амал қилиш муддати </w:t>
      </w:r>
      <w:r w:rsidR="005F2219" w:rsidRPr="005210C3">
        <w:rPr>
          <w:b/>
          <w:i/>
          <w:sz w:val="26"/>
          <w:szCs w:val="26"/>
          <w:lang w:val="uz-Cyrl-UZ"/>
        </w:rPr>
        <w:t>«</w:t>
      </w:r>
      <w:r w:rsidR="00AF0983">
        <w:rPr>
          <w:b/>
          <w:i/>
          <w:sz w:val="26"/>
          <w:szCs w:val="26"/>
          <w:lang w:val="uz-Cyrl-UZ"/>
        </w:rPr>
        <w:t>___</w:t>
      </w:r>
      <w:r w:rsidR="005F2219" w:rsidRPr="009B2BCE">
        <w:rPr>
          <w:b/>
          <w:i/>
          <w:sz w:val="26"/>
          <w:szCs w:val="26"/>
          <w:lang w:val="uz-Cyrl-UZ"/>
        </w:rPr>
        <w:t>»</w:t>
      </w:r>
      <w:r w:rsidR="00AF0983">
        <w:rPr>
          <w:b/>
          <w:i/>
          <w:sz w:val="26"/>
          <w:szCs w:val="26"/>
          <w:lang w:val="uz-Cyrl-UZ"/>
        </w:rPr>
        <w:t xml:space="preserve">_____________ </w:t>
      </w:r>
      <w:r w:rsidR="00291D97" w:rsidRPr="005210C3">
        <w:rPr>
          <w:b/>
          <w:i/>
          <w:sz w:val="26"/>
          <w:szCs w:val="26"/>
          <w:lang w:val="uz-Cyrl-UZ"/>
        </w:rPr>
        <w:t>20</w:t>
      </w:r>
      <w:r w:rsidR="00B0407B" w:rsidRPr="005210C3">
        <w:rPr>
          <w:b/>
          <w:i/>
          <w:sz w:val="26"/>
          <w:szCs w:val="26"/>
          <w:lang w:val="uz-Cyrl-UZ"/>
        </w:rPr>
        <w:t>2</w:t>
      </w:r>
      <w:r w:rsidR="0014368E">
        <w:rPr>
          <w:b/>
          <w:i/>
          <w:sz w:val="26"/>
          <w:szCs w:val="26"/>
          <w:lang w:val="uz-Cyrl-UZ"/>
        </w:rPr>
        <w:t>2</w:t>
      </w:r>
      <w:r w:rsidR="00192B61">
        <w:rPr>
          <w:b/>
          <w:i/>
          <w:sz w:val="26"/>
          <w:szCs w:val="26"/>
          <w:lang w:val="uz-Cyrl-UZ"/>
        </w:rPr>
        <w:t xml:space="preserve"> </w:t>
      </w:r>
      <w:r w:rsidR="00B0407B" w:rsidRPr="005210C3">
        <w:rPr>
          <w:b/>
          <w:i/>
          <w:sz w:val="26"/>
          <w:szCs w:val="26"/>
          <w:lang w:val="uz-Cyrl-UZ"/>
        </w:rPr>
        <w:t>йил</w:t>
      </w:r>
      <w:r w:rsidR="00B0407B" w:rsidRPr="00753820">
        <w:rPr>
          <w:sz w:val="26"/>
          <w:szCs w:val="26"/>
          <w:lang w:val="uz-Cyrl-UZ"/>
        </w:rPr>
        <w:t>гача.</w:t>
      </w:r>
    </w:p>
    <w:p w:rsidR="00530EB3" w:rsidRPr="004D5DB4" w:rsidRDefault="00530EB3" w:rsidP="004825E4">
      <w:pPr>
        <w:ind w:firstLine="708"/>
        <w:jc w:val="center"/>
        <w:rPr>
          <w:b/>
          <w:color w:val="FF0000"/>
          <w:sz w:val="28"/>
          <w:szCs w:val="28"/>
          <w:lang w:val="uz-Cyrl-UZ"/>
        </w:rPr>
      </w:pPr>
    </w:p>
    <w:p w:rsidR="000D26CB" w:rsidRPr="00753820" w:rsidRDefault="00AF0983" w:rsidP="00B9625E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9</w:t>
      </w:r>
      <w:r w:rsidR="00B9625E" w:rsidRPr="00753820">
        <w:rPr>
          <w:b/>
          <w:sz w:val="26"/>
          <w:szCs w:val="26"/>
          <w:lang w:val="uz-Cyrl-UZ"/>
        </w:rPr>
        <w:t>. ТОМОНЛАРНИНГ ЮРИДИК МАНЗИЛИ</w:t>
      </w:r>
      <w:r w:rsidR="000D26CB" w:rsidRPr="00753820">
        <w:rPr>
          <w:b/>
          <w:sz w:val="26"/>
          <w:szCs w:val="26"/>
          <w:lang w:val="uz-Cyrl-UZ"/>
        </w:rPr>
        <w:t xml:space="preserve"> ВА РЕКВИЗИТЛАРИ:</w:t>
      </w:r>
    </w:p>
    <w:p w:rsidR="00461C5B" w:rsidRPr="00753820" w:rsidRDefault="00461C5B" w:rsidP="00B9625E">
      <w:pPr>
        <w:jc w:val="center"/>
        <w:rPr>
          <w:b/>
          <w:sz w:val="26"/>
          <w:szCs w:val="26"/>
          <w:lang w:val="uz-Cyrl-UZ"/>
        </w:rPr>
      </w:pPr>
    </w:p>
    <w:p w:rsidR="00461C5B" w:rsidRPr="004B1A4C" w:rsidRDefault="002172A6" w:rsidP="00E56A7F">
      <w:pPr>
        <w:tabs>
          <w:tab w:val="left" w:pos="5660"/>
        </w:tabs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uz-Cyrl-UZ"/>
        </w:rPr>
        <w:t xml:space="preserve">              </w:t>
      </w:r>
      <w:r w:rsidR="00461C5B" w:rsidRPr="00753820">
        <w:rPr>
          <w:b/>
          <w:sz w:val="26"/>
          <w:szCs w:val="26"/>
          <w:lang w:val="uz-Cyrl-UZ"/>
        </w:rPr>
        <w:t>«БУЮРТМАЧИ</w:t>
      </w:r>
      <w:r w:rsidR="00461C5B" w:rsidRPr="0075382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                                                </w:t>
      </w:r>
      <w:r w:rsidR="00461C5B" w:rsidRPr="00753820">
        <w:rPr>
          <w:b/>
          <w:sz w:val="26"/>
          <w:szCs w:val="26"/>
        </w:rPr>
        <w:t xml:space="preserve"> </w:t>
      </w:r>
      <w:r w:rsidR="00461C5B" w:rsidRPr="00753820">
        <w:rPr>
          <w:b/>
          <w:sz w:val="26"/>
          <w:szCs w:val="26"/>
          <w:lang w:val="uz-Cyrl-UZ"/>
        </w:rPr>
        <w:t>«</w:t>
      </w:r>
      <w:r w:rsidR="00582631">
        <w:rPr>
          <w:b/>
          <w:sz w:val="26"/>
          <w:szCs w:val="26"/>
          <w:lang w:val="uz-Cyrl-UZ"/>
        </w:rPr>
        <w:t>БАЖАРУВЧИ</w:t>
      </w:r>
      <w:r w:rsidR="00461C5B" w:rsidRPr="00753820">
        <w:rPr>
          <w:b/>
          <w:sz w:val="26"/>
          <w:szCs w:val="26"/>
        </w:rPr>
        <w:t>»</w:t>
      </w:r>
      <w:r w:rsidR="00E56A7F">
        <w:rPr>
          <w:b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21"/>
      </w:tblGrid>
      <w:tr w:rsidR="006C0C81" w:rsidRPr="006A7C30" w:rsidTr="009608BB">
        <w:tc>
          <w:tcPr>
            <w:tcW w:w="4503" w:type="dxa"/>
          </w:tcPr>
          <w:p w:rsidR="00EF412F" w:rsidRPr="00E11041" w:rsidRDefault="00CD55C9" w:rsidP="00E46717">
            <w:pPr>
              <w:tabs>
                <w:tab w:val="left" w:pos="225"/>
              </w:tabs>
              <w:rPr>
                <w:sz w:val="26"/>
                <w:szCs w:val="26"/>
                <w:lang w:val="uz-Cyrl-UZ"/>
              </w:rPr>
            </w:pPr>
            <w:r w:rsidRPr="00E11041">
              <w:rPr>
                <w:lang w:val="uz-Cyrl-UZ"/>
              </w:rPr>
              <w:t>“Андижон нефт базаси”МЧЖ Андишон шахар</w:t>
            </w:r>
            <w:r w:rsidR="00E46717" w:rsidRPr="00E11041">
              <w:rPr>
                <w:sz w:val="26"/>
                <w:szCs w:val="26"/>
              </w:rPr>
              <w:tab/>
            </w:r>
          </w:p>
          <w:p w:rsidR="00EF412F" w:rsidRPr="00E11041" w:rsidRDefault="00CD55C9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Ахтачи саноат худуди А.Ашуров кучаси №10</w:t>
            </w:r>
          </w:p>
          <w:p w:rsidR="00EF412F" w:rsidRPr="00E11041" w:rsidRDefault="001857BB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Х/Р:22604000700285788702</w:t>
            </w:r>
          </w:p>
          <w:p w:rsidR="00EF412F" w:rsidRPr="00E11041" w:rsidRDefault="001857BB" w:rsidP="009608BB">
            <w:pP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“Узсаноаткурилишбанк” АТБ Яшнаобод филиали</w:t>
            </w:r>
          </w:p>
          <w:p w:rsidR="00EF412F" w:rsidRPr="00E11041" w:rsidRDefault="00291315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Инн:200240109 МФО:00432</w:t>
            </w:r>
          </w:p>
          <w:p w:rsidR="00EF412F" w:rsidRPr="00E11041" w:rsidRDefault="00291315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Тел: ( 74 ) 291-11-22</w:t>
            </w:r>
          </w:p>
          <w:p w:rsidR="00EF412F" w:rsidRPr="006A7C30" w:rsidRDefault="00EF412F" w:rsidP="009608BB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850" w:type="dxa"/>
          </w:tcPr>
          <w:p w:rsidR="000D26CB" w:rsidRPr="00CD55C9" w:rsidRDefault="000D26CB" w:rsidP="009608BB">
            <w:pPr>
              <w:jc w:val="center"/>
              <w:rPr>
                <w:b/>
                <w:sz w:val="26"/>
                <w:szCs w:val="26"/>
              </w:rPr>
            </w:pPr>
          </w:p>
          <w:p w:rsidR="004B1A4C" w:rsidRPr="00CD55C9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  <w:p w:rsidR="004B1A4C" w:rsidRPr="00CD55C9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1" w:type="dxa"/>
          </w:tcPr>
          <w:p w:rsidR="00E84B3B" w:rsidRPr="00234D7A" w:rsidRDefault="00E84B3B" w:rsidP="00E56A7F">
            <w:pPr>
              <w:rPr>
                <w:lang w:val="uz-Cyrl-UZ"/>
              </w:rPr>
            </w:pPr>
          </w:p>
          <w:p w:rsidR="00EF412F" w:rsidRPr="00234D7A" w:rsidRDefault="00F235F2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:rsidR="00D15DB8" w:rsidRPr="00234D7A" w:rsidRDefault="00D15DB8" w:rsidP="00D15D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</w:p>
          <w:p w:rsidR="00EF412F" w:rsidRPr="00234D7A" w:rsidRDefault="00EF412F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</w:p>
          <w:p w:rsidR="00244546" w:rsidRPr="00234D7A" w:rsidRDefault="00244546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</w:p>
          <w:p w:rsidR="00EF412F" w:rsidRPr="00234D7A" w:rsidRDefault="00EF412F" w:rsidP="009608BB">
            <w:pPr>
              <w:jc w:val="both"/>
              <w:rPr>
                <w:lang w:val="uz-Cyrl-UZ"/>
              </w:rPr>
            </w:pPr>
          </w:p>
          <w:p w:rsidR="00EF412F" w:rsidRPr="00234D7A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</w:p>
          <w:p w:rsidR="00244546" w:rsidRPr="006A7C30" w:rsidRDefault="00244546" w:rsidP="009608BB">
            <w:pPr>
              <w:jc w:val="both"/>
              <w:rPr>
                <w:b/>
                <w:sz w:val="26"/>
                <w:szCs w:val="26"/>
                <w:lang w:val="uz-Cyrl-UZ"/>
              </w:rPr>
            </w:pPr>
          </w:p>
        </w:tc>
      </w:tr>
    </w:tbl>
    <w:p w:rsidR="00ED0CE9" w:rsidRPr="00E84B3B" w:rsidRDefault="00EC484B" w:rsidP="00192B61">
      <w:pPr>
        <w:rPr>
          <w:sz w:val="22"/>
          <w:szCs w:val="22"/>
          <w:lang w:val="uz-Cyrl-UZ"/>
        </w:rPr>
      </w:pPr>
      <w:r w:rsidRPr="00C02688">
        <w:rPr>
          <w:sz w:val="26"/>
          <w:szCs w:val="26"/>
          <w:lang w:val="uz-Cyrl-UZ"/>
        </w:rPr>
        <w:t>Қ.</w:t>
      </w:r>
      <w:r w:rsidR="00E56A7F">
        <w:rPr>
          <w:sz w:val="26"/>
          <w:szCs w:val="26"/>
          <w:lang w:val="uz-Cyrl-UZ"/>
        </w:rPr>
        <w:t xml:space="preserve"> </w:t>
      </w:r>
      <w:r w:rsidR="0014368E">
        <w:rPr>
          <w:sz w:val="26"/>
          <w:szCs w:val="26"/>
          <w:lang w:val="uz-Cyrl-UZ"/>
        </w:rPr>
        <w:t>Юсупов</w:t>
      </w:r>
      <w:r w:rsidR="00E56A7F">
        <w:rPr>
          <w:sz w:val="26"/>
          <w:szCs w:val="26"/>
          <w:lang w:val="uz-Cyrl-UZ"/>
        </w:rPr>
        <w:t xml:space="preserve"> </w:t>
      </w:r>
      <w:r w:rsidR="00C02688" w:rsidRPr="00C02688">
        <w:rPr>
          <w:sz w:val="26"/>
          <w:szCs w:val="26"/>
          <w:lang w:val="uz-Cyrl-UZ"/>
        </w:rPr>
        <w:t>____________</w:t>
      </w:r>
      <w:r w:rsidR="00E56A7F">
        <w:rPr>
          <w:sz w:val="26"/>
          <w:szCs w:val="26"/>
          <w:lang w:val="uz-Cyrl-UZ"/>
        </w:rPr>
        <w:t xml:space="preserve">                    </w:t>
      </w:r>
      <w:r w:rsidR="00F235F2">
        <w:rPr>
          <w:sz w:val="26"/>
          <w:szCs w:val="26"/>
          <w:lang w:val="uz-Cyrl-UZ"/>
        </w:rPr>
        <w:t xml:space="preserve">                   ______________________________</w:t>
      </w:r>
      <w:r w:rsidR="00E56A7F">
        <w:rPr>
          <w:sz w:val="26"/>
          <w:szCs w:val="26"/>
          <w:lang w:val="uz-Cyrl-UZ"/>
        </w:rPr>
        <w:t xml:space="preserve">             </w:t>
      </w:r>
    </w:p>
    <w:p w:rsidR="00AD2880" w:rsidRPr="00C02688" w:rsidRDefault="00192B61" w:rsidP="00ED0CE9">
      <w:pPr>
        <w:rPr>
          <w:sz w:val="16"/>
          <w:szCs w:val="16"/>
          <w:lang w:val="uz-Cyrl-UZ"/>
        </w:rPr>
      </w:pPr>
      <w:r>
        <w:rPr>
          <w:sz w:val="16"/>
          <w:szCs w:val="16"/>
          <w:lang w:val="uz-Cyrl-UZ"/>
        </w:rPr>
        <w:t xml:space="preserve">                                                                        </w:t>
      </w:r>
    </w:p>
    <w:p w:rsidR="002C33D8" w:rsidRPr="00C02688" w:rsidRDefault="009217BB" w:rsidP="00703661">
      <w:pPr>
        <w:jc w:val="both"/>
        <w:rPr>
          <w:lang w:val="uz-Cyrl-UZ"/>
        </w:rPr>
      </w:pPr>
      <w:r w:rsidRPr="00C02688">
        <w:rPr>
          <w:lang w:val="uz-Cyrl-UZ"/>
        </w:rPr>
        <w:t xml:space="preserve">м.ў.                                                    </w:t>
      </w:r>
      <w:r w:rsidR="00192B61">
        <w:rPr>
          <w:lang w:val="uz-Cyrl-UZ"/>
        </w:rPr>
        <w:t xml:space="preserve">                                                                                                                              </w:t>
      </w:r>
      <w:r w:rsidRPr="00C02688">
        <w:rPr>
          <w:lang w:val="uz-Cyrl-UZ"/>
        </w:rPr>
        <w:t xml:space="preserve">  м.ў.   </w:t>
      </w: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sectPr w:rsidR="00C20DEA" w:rsidSect="00E84B3B">
      <w:pgSz w:w="11909" w:h="16834"/>
      <w:pgMar w:top="567" w:right="851" w:bottom="568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60" w:rsidRDefault="004B2860" w:rsidP="009608BB">
      <w:r>
        <w:separator/>
      </w:r>
    </w:p>
  </w:endnote>
  <w:endnote w:type="continuationSeparator" w:id="0">
    <w:p w:rsidR="004B2860" w:rsidRDefault="004B2860" w:rsidP="009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60" w:rsidRDefault="004B2860" w:rsidP="009608BB">
      <w:r>
        <w:separator/>
      </w:r>
    </w:p>
  </w:footnote>
  <w:footnote w:type="continuationSeparator" w:id="0">
    <w:p w:rsidR="004B2860" w:rsidRDefault="004B2860" w:rsidP="009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DF"/>
    <w:multiLevelType w:val="singleLevel"/>
    <w:tmpl w:val="B8D8E9DE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D477FF3"/>
    <w:multiLevelType w:val="hybridMultilevel"/>
    <w:tmpl w:val="54140C30"/>
    <w:lvl w:ilvl="0" w:tplc="10C6B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6B2B78"/>
    <w:multiLevelType w:val="hybridMultilevel"/>
    <w:tmpl w:val="A5E84C12"/>
    <w:lvl w:ilvl="0" w:tplc="3654A8B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001AAB"/>
    <w:multiLevelType w:val="hybridMultilevel"/>
    <w:tmpl w:val="658E842A"/>
    <w:lvl w:ilvl="0" w:tplc="9D543D6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3133051"/>
    <w:multiLevelType w:val="singleLevel"/>
    <w:tmpl w:val="BE42749C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3FEE44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4122F24"/>
    <w:multiLevelType w:val="singleLevel"/>
    <w:tmpl w:val="7B3AEC16"/>
    <w:lvl w:ilvl="0">
      <w:start w:val="3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472C244C"/>
    <w:multiLevelType w:val="singleLevel"/>
    <w:tmpl w:val="5E5EAC2C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5D926C92"/>
    <w:multiLevelType w:val="singleLevel"/>
    <w:tmpl w:val="CAC8FF38"/>
    <w:lvl w:ilvl="0">
      <w:start w:val="2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69E24609"/>
    <w:multiLevelType w:val="hybridMultilevel"/>
    <w:tmpl w:val="8C82CA2E"/>
    <w:lvl w:ilvl="0" w:tplc="544E968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0A1FCC"/>
    <w:multiLevelType w:val="singleLevel"/>
    <w:tmpl w:val="06C64578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73764D44"/>
    <w:multiLevelType w:val="hybridMultilevel"/>
    <w:tmpl w:val="6A8273BC"/>
    <w:lvl w:ilvl="0" w:tplc="B456D6C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D8"/>
    <w:rsid w:val="00001922"/>
    <w:rsid w:val="00004FC9"/>
    <w:rsid w:val="000259CB"/>
    <w:rsid w:val="00025E05"/>
    <w:rsid w:val="00033590"/>
    <w:rsid w:val="000428E1"/>
    <w:rsid w:val="00047336"/>
    <w:rsid w:val="00050FC1"/>
    <w:rsid w:val="00055E6A"/>
    <w:rsid w:val="00067187"/>
    <w:rsid w:val="00067D21"/>
    <w:rsid w:val="000737D3"/>
    <w:rsid w:val="0007781D"/>
    <w:rsid w:val="00085B04"/>
    <w:rsid w:val="00094837"/>
    <w:rsid w:val="00094C0F"/>
    <w:rsid w:val="00096285"/>
    <w:rsid w:val="00097307"/>
    <w:rsid w:val="000A55CE"/>
    <w:rsid w:val="000A68B3"/>
    <w:rsid w:val="000B1E9A"/>
    <w:rsid w:val="000B4C59"/>
    <w:rsid w:val="000B56E3"/>
    <w:rsid w:val="000B713A"/>
    <w:rsid w:val="000C050D"/>
    <w:rsid w:val="000C1B45"/>
    <w:rsid w:val="000C1F48"/>
    <w:rsid w:val="000C425E"/>
    <w:rsid w:val="000D26CB"/>
    <w:rsid w:val="000D355C"/>
    <w:rsid w:val="000D47EB"/>
    <w:rsid w:val="000D5084"/>
    <w:rsid w:val="000D6FA5"/>
    <w:rsid w:val="000D7AE4"/>
    <w:rsid w:val="000E586D"/>
    <w:rsid w:val="000E6497"/>
    <w:rsid w:val="000F00CF"/>
    <w:rsid w:val="000F0C58"/>
    <w:rsid w:val="0010726B"/>
    <w:rsid w:val="00110A1D"/>
    <w:rsid w:val="00121128"/>
    <w:rsid w:val="001240FD"/>
    <w:rsid w:val="00130551"/>
    <w:rsid w:val="0013098D"/>
    <w:rsid w:val="0013274A"/>
    <w:rsid w:val="0014368E"/>
    <w:rsid w:val="00145CEE"/>
    <w:rsid w:val="00150F63"/>
    <w:rsid w:val="0016073C"/>
    <w:rsid w:val="001656C4"/>
    <w:rsid w:val="00170C86"/>
    <w:rsid w:val="00175FC0"/>
    <w:rsid w:val="00181EA7"/>
    <w:rsid w:val="00182180"/>
    <w:rsid w:val="001857BB"/>
    <w:rsid w:val="00192B61"/>
    <w:rsid w:val="001A1859"/>
    <w:rsid w:val="001A511B"/>
    <w:rsid w:val="001A5717"/>
    <w:rsid w:val="001B3A69"/>
    <w:rsid w:val="001B4424"/>
    <w:rsid w:val="001B6935"/>
    <w:rsid w:val="001B714C"/>
    <w:rsid w:val="001C144C"/>
    <w:rsid w:val="001C16FC"/>
    <w:rsid w:val="001C3BC1"/>
    <w:rsid w:val="001E521C"/>
    <w:rsid w:val="001E524C"/>
    <w:rsid w:val="001E5C81"/>
    <w:rsid w:val="001E6633"/>
    <w:rsid w:val="001F04B2"/>
    <w:rsid w:val="00200B02"/>
    <w:rsid w:val="00202D65"/>
    <w:rsid w:val="002109B1"/>
    <w:rsid w:val="002172A6"/>
    <w:rsid w:val="00222C98"/>
    <w:rsid w:val="00234D7A"/>
    <w:rsid w:val="00244473"/>
    <w:rsid w:val="00244546"/>
    <w:rsid w:val="002460CF"/>
    <w:rsid w:val="00251BE7"/>
    <w:rsid w:val="002574ED"/>
    <w:rsid w:val="00260BA9"/>
    <w:rsid w:val="00276B8B"/>
    <w:rsid w:val="002835D1"/>
    <w:rsid w:val="00291315"/>
    <w:rsid w:val="00291D97"/>
    <w:rsid w:val="002974E4"/>
    <w:rsid w:val="00297DD4"/>
    <w:rsid w:val="002A225E"/>
    <w:rsid w:val="002A2482"/>
    <w:rsid w:val="002A4087"/>
    <w:rsid w:val="002B1A98"/>
    <w:rsid w:val="002B3F68"/>
    <w:rsid w:val="002B63AA"/>
    <w:rsid w:val="002C02FA"/>
    <w:rsid w:val="002C33D8"/>
    <w:rsid w:val="002D0985"/>
    <w:rsid w:val="002D1559"/>
    <w:rsid w:val="002D7E29"/>
    <w:rsid w:val="002E0188"/>
    <w:rsid w:val="002E0383"/>
    <w:rsid w:val="002E1377"/>
    <w:rsid w:val="002E1D42"/>
    <w:rsid w:val="002E2103"/>
    <w:rsid w:val="002E6B89"/>
    <w:rsid w:val="003000C4"/>
    <w:rsid w:val="00301A44"/>
    <w:rsid w:val="00302A17"/>
    <w:rsid w:val="003107A2"/>
    <w:rsid w:val="00312670"/>
    <w:rsid w:val="00327948"/>
    <w:rsid w:val="00335D15"/>
    <w:rsid w:val="0034431D"/>
    <w:rsid w:val="00346E25"/>
    <w:rsid w:val="00351A4F"/>
    <w:rsid w:val="00355A4F"/>
    <w:rsid w:val="00356AB7"/>
    <w:rsid w:val="00356B28"/>
    <w:rsid w:val="00356D6C"/>
    <w:rsid w:val="00360729"/>
    <w:rsid w:val="0037160F"/>
    <w:rsid w:val="003745E8"/>
    <w:rsid w:val="00374BB6"/>
    <w:rsid w:val="0039012C"/>
    <w:rsid w:val="003B20E7"/>
    <w:rsid w:val="003B2A43"/>
    <w:rsid w:val="003B3CEE"/>
    <w:rsid w:val="003C16B4"/>
    <w:rsid w:val="003C2BE6"/>
    <w:rsid w:val="003C5D0E"/>
    <w:rsid w:val="003D2B9B"/>
    <w:rsid w:val="003E6B43"/>
    <w:rsid w:val="003E78C8"/>
    <w:rsid w:val="003F3741"/>
    <w:rsid w:val="003F4537"/>
    <w:rsid w:val="003F497A"/>
    <w:rsid w:val="003F4A41"/>
    <w:rsid w:val="004004E0"/>
    <w:rsid w:val="004151A2"/>
    <w:rsid w:val="00417BB9"/>
    <w:rsid w:val="004272E2"/>
    <w:rsid w:val="00427314"/>
    <w:rsid w:val="00427D77"/>
    <w:rsid w:val="0043081A"/>
    <w:rsid w:val="0043160C"/>
    <w:rsid w:val="00456F50"/>
    <w:rsid w:val="00460074"/>
    <w:rsid w:val="00461C5B"/>
    <w:rsid w:val="004753D6"/>
    <w:rsid w:val="004760F3"/>
    <w:rsid w:val="00477AD5"/>
    <w:rsid w:val="004825E4"/>
    <w:rsid w:val="00483FFE"/>
    <w:rsid w:val="004A4730"/>
    <w:rsid w:val="004A5CA3"/>
    <w:rsid w:val="004B1A4C"/>
    <w:rsid w:val="004B2860"/>
    <w:rsid w:val="004B4DE0"/>
    <w:rsid w:val="004B6236"/>
    <w:rsid w:val="004C037D"/>
    <w:rsid w:val="004D10A0"/>
    <w:rsid w:val="004D306F"/>
    <w:rsid w:val="004D5DB4"/>
    <w:rsid w:val="004E223F"/>
    <w:rsid w:val="004F1B28"/>
    <w:rsid w:val="004F2AE4"/>
    <w:rsid w:val="0050281C"/>
    <w:rsid w:val="005200A8"/>
    <w:rsid w:val="005210C3"/>
    <w:rsid w:val="00530EB3"/>
    <w:rsid w:val="00531214"/>
    <w:rsid w:val="00535EFE"/>
    <w:rsid w:val="00540169"/>
    <w:rsid w:val="00540EF2"/>
    <w:rsid w:val="00554BB0"/>
    <w:rsid w:val="0055769F"/>
    <w:rsid w:val="00557899"/>
    <w:rsid w:val="00566062"/>
    <w:rsid w:val="00567A65"/>
    <w:rsid w:val="005726F2"/>
    <w:rsid w:val="005744E5"/>
    <w:rsid w:val="00576207"/>
    <w:rsid w:val="00582631"/>
    <w:rsid w:val="005934D5"/>
    <w:rsid w:val="005936F0"/>
    <w:rsid w:val="00594C8A"/>
    <w:rsid w:val="005A5D33"/>
    <w:rsid w:val="005C266A"/>
    <w:rsid w:val="005D62B0"/>
    <w:rsid w:val="005E2F0D"/>
    <w:rsid w:val="005E45CD"/>
    <w:rsid w:val="005E4D5B"/>
    <w:rsid w:val="005E52E5"/>
    <w:rsid w:val="005E7B35"/>
    <w:rsid w:val="005F01BB"/>
    <w:rsid w:val="005F025A"/>
    <w:rsid w:val="005F2219"/>
    <w:rsid w:val="005F469B"/>
    <w:rsid w:val="005F5627"/>
    <w:rsid w:val="0060263F"/>
    <w:rsid w:val="006256B6"/>
    <w:rsid w:val="00626AAF"/>
    <w:rsid w:val="00633919"/>
    <w:rsid w:val="006360B3"/>
    <w:rsid w:val="00636C5D"/>
    <w:rsid w:val="00641C24"/>
    <w:rsid w:val="00645F8E"/>
    <w:rsid w:val="00650810"/>
    <w:rsid w:val="00651A56"/>
    <w:rsid w:val="00657A8F"/>
    <w:rsid w:val="00662512"/>
    <w:rsid w:val="00664078"/>
    <w:rsid w:val="00665233"/>
    <w:rsid w:val="00666A48"/>
    <w:rsid w:val="00667B23"/>
    <w:rsid w:val="00670607"/>
    <w:rsid w:val="00681957"/>
    <w:rsid w:val="006831F1"/>
    <w:rsid w:val="0069150E"/>
    <w:rsid w:val="00691AFA"/>
    <w:rsid w:val="00694333"/>
    <w:rsid w:val="006A5B7F"/>
    <w:rsid w:val="006A7C30"/>
    <w:rsid w:val="006B19BB"/>
    <w:rsid w:val="006B2B21"/>
    <w:rsid w:val="006C08D2"/>
    <w:rsid w:val="006C0C81"/>
    <w:rsid w:val="006C1F55"/>
    <w:rsid w:val="006D3FD4"/>
    <w:rsid w:val="006D7435"/>
    <w:rsid w:val="006E1886"/>
    <w:rsid w:val="006E3B7B"/>
    <w:rsid w:val="006F0B9D"/>
    <w:rsid w:val="007014F7"/>
    <w:rsid w:val="00703661"/>
    <w:rsid w:val="00715F6E"/>
    <w:rsid w:val="00724C77"/>
    <w:rsid w:val="00732E6E"/>
    <w:rsid w:val="0073750C"/>
    <w:rsid w:val="00743FD4"/>
    <w:rsid w:val="00752F77"/>
    <w:rsid w:val="00753820"/>
    <w:rsid w:val="00770C07"/>
    <w:rsid w:val="0078371B"/>
    <w:rsid w:val="00783D7D"/>
    <w:rsid w:val="0078583B"/>
    <w:rsid w:val="00793465"/>
    <w:rsid w:val="00795526"/>
    <w:rsid w:val="007A17D0"/>
    <w:rsid w:val="007B1925"/>
    <w:rsid w:val="007B1AB2"/>
    <w:rsid w:val="007C1FAC"/>
    <w:rsid w:val="007C2B03"/>
    <w:rsid w:val="007C4CD6"/>
    <w:rsid w:val="007D111C"/>
    <w:rsid w:val="007D3E33"/>
    <w:rsid w:val="007E32B6"/>
    <w:rsid w:val="007E333F"/>
    <w:rsid w:val="007E553C"/>
    <w:rsid w:val="007E5BA0"/>
    <w:rsid w:val="007F286D"/>
    <w:rsid w:val="00802A31"/>
    <w:rsid w:val="00807727"/>
    <w:rsid w:val="0081142C"/>
    <w:rsid w:val="00813DD5"/>
    <w:rsid w:val="00814A70"/>
    <w:rsid w:val="008166E7"/>
    <w:rsid w:val="00816E9F"/>
    <w:rsid w:val="008348A3"/>
    <w:rsid w:val="0083564D"/>
    <w:rsid w:val="00835C27"/>
    <w:rsid w:val="00836955"/>
    <w:rsid w:val="008402A6"/>
    <w:rsid w:val="00843020"/>
    <w:rsid w:val="0087367F"/>
    <w:rsid w:val="00881112"/>
    <w:rsid w:val="00883362"/>
    <w:rsid w:val="008879AC"/>
    <w:rsid w:val="00891B9B"/>
    <w:rsid w:val="00893997"/>
    <w:rsid w:val="0089758E"/>
    <w:rsid w:val="00897662"/>
    <w:rsid w:val="008A14FA"/>
    <w:rsid w:val="008A351E"/>
    <w:rsid w:val="008A3F68"/>
    <w:rsid w:val="008A5728"/>
    <w:rsid w:val="008A5B2E"/>
    <w:rsid w:val="008B6036"/>
    <w:rsid w:val="008D221E"/>
    <w:rsid w:val="008D4746"/>
    <w:rsid w:val="008E19A4"/>
    <w:rsid w:val="008E59C2"/>
    <w:rsid w:val="008F5EEB"/>
    <w:rsid w:val="008F6A81"/>
    <w:rsid w:val="009032E1"/>
    <w:rsid w:val="00907692"/>
    <w:rsid w:val="0091303C"/>
    <w:rsid w:val="009135B9"/>
    <w:rsid w:val="00913EC2"/>
    <w:rsid w:val="009217BB"/>
    <w:rsid w:val="00926096"/>
    <w:rsid w:val="00927775"/>
    <w:rsid w:val="00933222"/>
    <w:rsid w:val="009341C9"/>
    <w:rsid w:val="00936665"/>
    <w:rsid w:val="00937D7B"/>
    <w:rsid w:val="00940753"/>
    <w:rsid w:val="00946087"/>
    <w:rsid w:val="009501EA"/>
    <w:rsid w:val="009608BB"/>
    <w:rsid w:val="00966D3E"/>
    <w:rsid w:val="00972A7D"/>
    <w:rsid w:val="00973E3E"/>
    <w:rsid w:val="00980566"/>
    <w:rsid w:val="00981E2B"/>
    <w:rsid w:val="00982A2C"/>
    <w:rsid w:val="0099172E"/>
    <w:rsid w:val="0099257B"/>
    <w:rsid w:val="00996409"/>
    <w:rsid w:val="00997AEE"/>
    <w:rsid w:val="009A03C6"/>
    <w:rsid w:val="009A32DF"/>
    <w:rsid w:val="009B01EB"/>
    <w:rsid w:val="009B18B2"/>
    <w:rsid w:val="009B2BCE"/>
    <w:rsid w:val="009C3001"/>
    <w:rsid w:val="009F00D9"/>
    <w:rsid w:val="009F2428"/>
    <w:rsid w:val="009F312C"/>
    <w:rsid w:val="009F5684"/>
    <w:rsid w:val="00A01A4F"/>
    <w:rsid w:val="00A04548"/>
    <w:rsid w:val="00A1493C"/>
    <w:rsid w:val="00A20FD8"/>
    <w:rsid w:val="00A60A40"/>
    <w:rsid w:val="00A61D70"/>
    <w:rsid w:val="00A64892"/>
    <w:rsid w:val="00A65C0C"/>
    <w:rsid w:val="00A70B8D"/>
    <w:rsid w:val="00A7625B"/>
    <w:rsid w:val="00A76B3A"/>
    <w:rsid w:val="00A818C6"/>
    <w:rsid w:val="00A82174"/>
    <w:rsid w:val="00A86EE5"/>
    <w:rsid w:val="00A941D7"/>
    <w:rsid w:val="00A97224"/>
    <w:rsid w:val="00AA49E6"/>
    <w:rsid w:val="00AC4043"/>
    <w:rsid w:val="00AD042C"/>
    <w:rsid w:val="00AD259E"/>
    <w:rsid w:val="00AD2880"/>
    <w:rsid w:val="00AD3ED7"/>
    <w:rsid w:val="00AD721F"/>
    <w:rsid w:val="00AD79A6"/>
    <w:rsid w:val="00AE4692"/>
    <w:rsid w:val="00AF0983"/>
    <w:rsid w:val="00AF4AB7"/>
    <w:rsid w:val="00B0407B"/>
    <w:rsid w:val="00B04151"/>
    <w:rsid w:val="00B05376"/>
    <w:rsid w:val="00B072C7"/>
    <w:rsid w:val="00B24F39"/>
    <w:rsid w:val="00B26AF7"/>
    <w:rsid w:val="00B40580"/>
    <w:rsid w:val="00B441C8"/>
    <w:rsid w:val="00B5522F"/>
    <w:rsid w:val="00B57045"/>
    <w:rsid w:val="00B664E6"/>
    <w:rsid w:val="00B80F0F"/>
    <w:rsid w:val="00B82CA9"/>
    <w:rsid w:val="00B9625E"/>
    <w:rsid w:val="00B965E7"/>
    <w:rsid w:val="00BA4421"/>
    <w:rsid w:val="00BA54AF"/>
    <w:rsid w:val="00BA55DB"/>
    <w:rsid w:val="00BA57CA"/>
    <w:rsid w:val="00BB1C1B"/>
    <w:rsid w:val="00BB5F00"/>
    <w:rsid w:val="00BB7094"/>
    <w:rsid w:val="00BC0915"/>
    <w:rsid w:val="00BC595C"/>
    <w:rsid w:val="00BE34C1"/>
    <w:rsid w:val="00BF2A99"/>
    <w:rsid w:val="00BF55CC"/>
    <w:rsid w:val="00C02688"/>
    <w:rsid w:val="00C07C8C"/>
    <w:rsid w:val="00C10F9F"/>
    <w:rsid w:val="00C13368"/>
    <w:rsid w:val="00C17098"/>
    <w:rsid w:val="00C20DEA"/>
    <w:rsid w:val="00C21CC1"/>
    <w:rsid w:val="00C21EE5"/>
    <w:rsid w:val="00C248B1"/>
    <w:rsid w:val="00C276F0"/>
    <w:rsid w:val="00C27A88"/>
    <w:rsid w:val="00C34482"/>
    <w:rsid w:val="00C344F2"/>
    <w:rsid w:val="00C350D1"/>
    <w:rsid w:val="00C372CE"/>
    <w:rsid w:val="00C37BB6"/>
    <w:rsid w:val="00C42723"/>
    <w:rsid w:val="00C52697"/>
    <w:rsid w:val="00C52DCE"/>
    <w:rsid w:val="00C63E87"/>
    <w:rsid w:val="00C6630D"/>
    <w:rsid w:val="00C76A17"/>
    <w:rsid w:val="00C85EB0"/>
    <w:rsid w:val="00C86BB3"/>
    <w:rsid w:val="00C934E3"/>
    <w:rsid w:val="00CA297C"/>
    <w:rsid w:val="00CB6B09"/>
    <w:rsid w:val="00CB6CAD"/>
    <w:rsid w:val="00CC7AFF"/>
    <w:rsid w:val="00CD55C9"/>
    <w:rsid w:val="00CE0544"/>
    <w:rsid w:val="00CE0B86"/>
    <w:rsid w:val="00CE2073"/>
    <w:rsid w:val="00CF57D8"/>
    <w:rsid w:val="00D15DB8"/>
    <w:rsid w:val="00D21534"/>
    <w:rsid w:val="00D24AEA"/>
    <w:rsid w:val="00D263F4"/>
    <w:rsid w:val="00D26A03"/>
    <w:rsid w:val="00D4629F"/>
    <w:rsid w:val="00D54976"/>
    <w:rsid w:val="00D637EE"/>
    <w:rsid w:val="00D7028B"/>
    <w:rsid w:val="00D71AE9"/>
    <w:rsid w:val="00D80DBF"/>
    <w:rsid w:val="00D84EAD"/>
    <w:rsid w:val="00D8571B"/>
    <w:rsid w:val="00D857A9"/>
    <w:rsid w:val="00D85812"/>
    <w:rsid w:val="00D86762"/>
    <w:rsid w:val="00D868C5"/>
    <w:rsid w:val="00DA3DB1"/>
    <w:rsid w:val="00DA44F8"/>
    <w:rsid w:val="00DA6B8D"/>
    <w:rsid w:val="00DB0C47"/>
    <w:rsid w:val="00DB1DA8"/>
    <w:rsid w:val="00DB235E"/>
    <w:rsid w:val="00DB2F18"/>
    <w:rsid w:val="00DF2D2F"/>
    <w:rsid w:val="00DF5B64"/>
    <w:rsid w:val="00DF5C96"/>
    <w:rsid w:val="00DF634F"/>
    <w:rsid w:val="00E00D04"/>
    <w:rsid w:val="00E0357F"/>
    <w:rsid w:val="00E04AC2"/>
    <w:rsid w:val="00E063F2"/>
    <w:rsid w:val="00E07908"/>
    <w:rsid w:val="00E11041"/>
    <w:rsid w:val="00E1708D"/>
    <w:rsid w:val="00E20693"/>
    <w:rsid w:val="00E27857"/>
    <w:rsid w:val="00E30F1F"/>
    <w:rsid w:val="00E347A0"/>
    <w:rsid w:val="00E41B41"/>
    <w:rsid w:val="00E42BB9"/>
    <w:rsid w:val="00E46717"/>
    <w:rsid w:val="00E54ED6"/>
    <w:rsid w:val="00E56A7F"/>
    <w:rsid w:val="00E56C1A"/>
    <w:rsid w:val="00E706AF"/>
    <w:rsid w:val="00E7106E"/>
    <w:rsid w:val="00E8162E"/>
    <w:rsid w:val="00E84B3B"/>
    <w:rsid w:val="00E85348"/>
    <w:rsid w:val="00E95D6A"/>
    <w:rsid w:val="00E976CC"/>
    <w:rsid w:val="00EA50EE"/>
    <w:rsid w:val="00EA6090"/>
    <w:rsid w:val="00EB1C82"/>
    <w:rsid w:val="00EC484B"/>
    <w:rsid w:val="00EC7A8B"/>
    <w:rsid w:val="00ED0CB3"/>
    <w:rsid w:val="00ED0CE9"/>
    <w:rsid w:val="00ED1731"/>
    <w:rsid w:val="00ED4F42"/>
    <w:rsid w:val="00ED799C"/>
    <w:rsid w:val="00EE0A99"/>
    <w:rsid w:val="00EF412F"/>
    <w:rsid w:val="00EF616D"/>
    <w:rsid w:val="00EF6DEB"/>
    <w:rsid w:val="00F04831"/>
    <w:rsid w:val="00F11233"/>
    <w:rsid w:val="00F12D2E"/>
    <w:rsid w:val="00F12EF6"/>
    <w:rsid w:val="00F13657"/>
    <w:rsid w:val="00F2120D"/>
    <w:rsid w:val="00F21ABF"/>
    <w:rsid w:val="00F235F2"/>
    <w:rsid w:val="00F243FC"/>
    <w:rsid w:val="00F27B92"/>
    <w:rsid w:val="00F341A7"/>
    <w:rsid w:val="00F445AD"/>
    <w:rsid w:val="00F45E34"/>
    <w:rsid w:val="00F473A3"/>
    <w:rsid w:val="00F478BC"/>
    <w:rsid w:val="00F50D49"/>
    <w:rsid w:val="00F54563"/>
    <w:rsid w:val="00F55788"/>
    <w:rsid w:val="00F61A3B"/>
    <w:rsid w:val="00F61DB4"/>
    <w:rsid w:val="00F63F1B"/>
    <w:rsid w:val="00F6712F"/>
    <w:rsid w:val="00F707F6"/>
    <w:rsid w:val="00F7183B"/>
    <w:rsid w:val="00F721E8"/>
    <w:rsid w:val="00F74776"/>
    <w:rsid w:val="00F836DA"/>
    <w:rsid w:val="00F86625"/>
    <w:rsid w:val="00F95948"/>
    <w:rsid w:val="00FA0F02"/>
    <w:rsid w:val="00FA1582"/>
    <w:rsid w:val="00FA1F48"/>
    <w:rsid w:val="00FB14D7"/>
    <w:rsid w:val="00FB1B42"/>
    <w:rsid w:val="00FC2491"/>
    <w:rsid w:val="00FC521C"/>
    <w:rsid w:val="00FC5687"/>
    <w:rsid w:val="00FE2C97"/>
    <w:rsid w:val="00FE3481"/>
    <w:rsid w:val="00FE6EAD"/>
    <w:rsid w:val="00FE7F91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A6F4-B9A3-42E0-8706-26145E2D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Home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User</dc:creator>
  <cp:lastModifiedBy>IminovS</cp:lastModifiedBy>
  <cp:revision>2</cp:revision>
  <cp:lastPrinted>2021-01-20T11:51:00Z</cp:lastPrinted>
  <dcterms:created xsi:type="dcterms:W3CDTF">2022-08-16T11:45:00Z</dcterms:created>
  <dcterms:modified xsi:type="dcterms:W3CDTF">2022-08-16T11:45:00Z</dcterms:modified>
</cp:coreProperties>
</file>