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Look w:val="04A0" w:firstRow="1" w:lastRow="0" w:firstColumn="1" w:lastColumn="0" w:noHBand="0" w:noVBand="1"/>
      </w:tblPr>
      <w:tblGrid>
        <w:gridCol w:w="4621"/>
        <w:gridCol w:w="51"/>
        <w:gridCol w:w="4672"/>
      </w:tblGrid>
      <w:tr w:rsidR="00F7346F" w:rsidRPr="002D1EB7" w14:paraId="5AA50D62" w14:textId="77777777" w:rsidTr="00FA39C4">
        <w:tc>
          <w:tcPr>
            <w:tcW w:w="9344" w:type="dxa"/>
            <w:gridSpan w:val="3"/>
            <w:tcBorders>
              <w:top w:val="nil"/>
              <w:left w:val="nil"/>
              <w:bottom w:val="nil"/>
              <w:right w:val="nil"/>
            </w:tcBorders>
          </w:tcPr>
          <w:p w14:paraId="58B96002" w14:textId="726832D8" w:rsidR="00F7346F" w:rsidRPr="002D1EB7" w:rsidRDefault="00F7346F" w:rsidP="00FA39C4">
            <w:pPr>
              <w:jc w:val="center"/>
              <w:rPr>
                <w:rFonts w:ascii="Times New Roman" w:hAnsi="Times New Roman" w:cs="Times New Roman"/>
                <w:b/>
                <w:bCs/>
              </w:rPr>
            </w:pPr>
          </w:p>
        </w:tc>
      </w:tr>
      <w:tr w:rsidR="00FA39C4" w:rsidRPr="00FA39C4" w14:paraId="224A03DC" w14:textId="77777777" w:rsidTr="00FA39C4">
        <w:tc>
          <w:tcPr>
            <w:tcW w:w="4672" w:type="dxa"/>
            <w:gridSpan w:val="2"/>
            <w:tcBorders>
              <w:top w:val="nil"/>
              <w:left w:val="nil"/>
              <w:bottom w:val="single" w:sz="4" w:space="0" w:color="auto"/>
              <w:right w:val="nil"/>
            </w:tcBorders>
          </w:tcPr>
          <w:p w14:paraId="74DC1CDD" w14:textId="773481C7" w:rsidR="00FA39C4" w:rsidRPr="003515DA" w:rsidRDefault="00FA39C4" w:rsidP="00FA39C4">
            <w:pPr>
              <w:jc w:val="center"/>
              <w:rPr>
                <w:rFonts w:ascii="Times New Roman" w:hAnsi="Times New Roman" w:cs="Times New Roman"/>
                <w:b/>
                <w:bCs/>
                <w:i/>
                <w:iCs/>
                <w:sz w:val="24"/>
                <w:szCs w:val="24"/>
                <w:lang w:val="en-US"/>
              </w:rPr>
            </w:pPr>
            <w:r w:rsidRPr="002D1EB7">
              <w:rPr>
                <w:rFonts w:ascii="Times New Roman" w:hAnsi="Times New Roman" w:cs="Times New Roman"/>
                <w:b/>
                <w:bCs/>
                <w:i/>
                <w:iCs/>
                <w:sz w:val="24"/>
                <w:szCs w:val="24"/>
                <w:lang w:val="en-US"/>
              </w:rPr>
              <w:t>This version of the contract is preliminary</w:t>
            </w:r>
            <w:r w:rsidRPr="003515DA">
              <w:rPr>
                <w:rFonts w:ascii="Times New Roman" w:hAnsi="Times New Roman" w:cs="Times New Roman"/>
                <w:b/>
                <w:bCs/>
                <w:i/>
                <w:iCs/>
                <w:sz w:val="24"/>
                <w:szCs w:val="24"/>
                <w:lang w:val="en-US"/>
              </w:rPr>
              <w:t xml:space="preserve"> </w:t>
            </w:r>
          </w:p>
        </w:tc>
        <w:tc>
          <w:tcPr>
            <w:tcW w:w="4672" w:type="dxa"/>
            <w:tcBorders>
              <w:top w:val="nil"/>
              <w:left w:val="nil"/>
              <w:bottom w:val="single" w:sz="4" w:space="0" w:color="auto"/>
              <w:right w:val="nil"/>
            </w:tcBorders>
          </w:tcPr>
          <w:p w14:paraId="0D381655" w14:textId="77777777" w:rsidR="00FA39C4" w:rsidRDefault="00FA39C4" w:rsidP="00F7346F">
            <w:pPr>
              <w:jc w:val="center"/>
              <w:rPr>
                <w:rFonts w:ascii="Times New Roman" w:hAnsi="Times New Roman" w:cs="Times New Roman"/>
                <w:b/>
                <w:bCs/>
                <w:i/>
                <w:iCs/>
                <w:sz w:val="24"/>
                <w:szCs w:val="24"/>
              </w:rPr>
            </w:pPr>
            <w:r w:rsidRPr="002D1EB7">
              <w:rPr>
                <w:rFonts w:ascii="Times New Roman" w:hAnsi="Times New Roman" w:cs="Times New Roman"/>
                <w:b/>
                <w:bCs/>
                <w:i/>
                <w:iCs/>
                <w:sz w:val="24"/>
                <w:szCs w:val="24"/>
              </w:rPr>
              <w:t>Данный вариант контракта является предварительным</w:t>
            </w:r>
          </w:p>
          <w:p w14:paraId="50B3F1A4" w14:textId="324E9F0A" w:rsidR="00FA39C4" w:rsidRPr="00FA39C4" w:rsidRDefault="00FA39C4" w:rsidP="00F7346F">
            <w:pPr>
              <w:jc w:val="center"/>
              <w:rPr>
                <w:rFonts w:ascii="Times New Roman" w:hAnsi="Times New Roman" w:cs="Times New Roman"/>
                <w:b/>
                <w:bCs/>
                <w:i/>
                <w:iCs/>
                <w:sz w:val="24"/>
                <w:szCs w:val="24"/>
              </w:rPr>
            </w:pPr>
          </w:p>
        </w:tc>
      </w:tr>
      <w:tr w:rsidR="00460CC8" w:rsidRPr="009A11CD" w14:paraId="66BE13CC" w14:textId="65A19180" w:rsidTr="00FA39C4">
        <w:tc>
          <w:tcPr>
            <w:tcW w:w="4621" w:type="dxa"/>
            <w:tcBorders>
              <w:top w:val="single" w:sz="4" w:space="0" w:color="auto"/>
            </w:tcBorders>
          </w:tcPr>
          <w:p w14:paraId="67BD5DA3" w14:textId="3A08CD2C" w:rsidR="00460CC8" w:rsidRPr="009A11CD" w:rsidRDefault="00F618AD" w:rsidP="00460CC8">
            <w:pPr>
              <w:jc w:val="center"/>
              <w:rPr>
                <w:rFonts w:ascii="Times New Roman" w:hAnsi="Times New Roman" w:cs="Times New Roman"/>
                <w:b/>
                <w:bCs/>
                <w:lang w:val="en-US"/>
              </w:rPr>
            </w:pPr>
            <w:r w:rsidRPr="009A11CD">
              <w:rPr>
                <w:rFonts w:ascii="Times New Roman" w:hAnsi="Times New Roman" w:cs="Times New Roman"/>
                <w:b/>
                <w:bCs/>
                <w:lang w:val="en-US"/>
              </w:rPr>
              <w:t>CONTRACT</w:t>
            </w:r>
            <w:r w:rsidR="00460CC8" w:rsidRPr="009A11CD">
              <w:rPr>
                <w:rFonts w:ascii="Times New Roman" w:hAnsi="Times New Roman" w:cs="Times New Roman"/>
                <w:b/>
                <w:bCs/>
                <w:lang w:val="en-US"/>
              </w:rPr>
              <w:t xml:space="preserve"> №</w:t>
            </w:r>
            <w:r w:rsidR="009A7198" w:rsidRPr="00775C95">
              <w:rPr>
                <w:rFonts w:ascii="Times New Roman" w:hAnsi="Times New Roman" w:cs="Times New Roman"/>
                <w:b/>
                <w:bCs/>
                <w:lang w:val="en-US"/>
              </w:rPr>
              <w:t> </w:t>
            </w:r>
            <w:r w:rsidR="00E376A0" w:rsidRPr="00C1769E">
              <w:rPr>
                <w:rFonts w:ascii="Times New Roman" w:hAnsi="Times New Roman" w:cs="Times New Roman"/>
                <w:b/>
                <w:bCs/>
                <w:sz w:val="24"/>
                <w:szCs w:val="24"/>
                <w:lang w:val="en-US"/>
              </w:rPr>
              <w:t>UZGTL-CON</w:t>
            </w:r>
            <w:r w:rsidR="00E376A0" w:rsidRPr="00FA67AB">
              <w:rPr>
                <w:rFonts w:ascii="Times New Roman" w:hAnsi="Times New Roman" w:cs="Times New Roman"/>
                <w:b/>
                <w:bCs/>
                <w:sz w:val="24"/>
                <w:szCs w:val="24"/>
                <w:lang w:val="en-US"/>
              </w:rPr>
              <w:t>-</w:t>
            </w:r>
            <w:r w:rsidR="00E13154" w:rsidRPr="00E13154">
              <w:rPr>
                <w:rFonts w:ascii="Times New Roman" w:hAnsi="Times New Roman" w:cs="Times New Roman"/>
                <w:b/>
                <w:bCs/>
                <w:lang w:val="en-US"/>
              </w:rPr>
              <w:t>_____</w:t>
            </w:r>
            <w:r w:rsidR="008E7937" w:rsidRPr="009A11CD">
              <w:rPr>
                <w:rFonts w:ascii="Times New Roman" w:hAnsi="Times New Roman" w:cs="Times New Roman"/>
                <w:b/>
                <w:bCs/>
                <w:lang w:val="en-US"/>
              </w:rPr>
              <w:t xml:space="preserve"> </w:t>
            </w:r>
            <w:r w:rsidR="008E7937" w:rsidRPr="009A11CD">
              <w:rPr>
                <w:rFonts w:ascii="Times New Roman" w:hAnsi="Times New Roman" w:cs="Times New Roman"/>
                <w:b/>
                <w:bCs/>
                <w:lang w:val="en-US"/>
              </w:rPr>
              <w:br/>
            </w:r>
            <w:r w:rsidR="00E376A0" w:rsidRPr="00E376A0">
              <w:rPr>
                <w:rFonts w:ascii="Times New Roman" w:hAnsi="Times New Roman" w:cs="Times New Roman"/>
                <w:b/>
                <w:bCs/>
                <w:lang w:val="en-US"/>
              </w:rPr>
              <w:t>for supply of consumables for steam tracing works</w:t>
            </w:r>
          </w:p>
        </w:tc>
        <w:tc>
          <w:tcPr>
            <w:tcW w:w="4723" w:type="dxa"/>
            <w:gridSpan w:val="2"/>
            <w:tcBorders>
              <w:top w:val="single" w:sz="4" w:space="0" w:color="auto"/>
            </w:tcBorders>
          </w:tcPr>
          <w:p w14:paraId="0257CF1E" w14:textId="7673556A" w:rsidR="00460CC8" w:rsidRPr="009A11CD" w:rsidRDefault="00460CC8" w:rsidP="00460CC8">
            <w:pPr>
              <w:jc w:val="center"/>
              <w:rPr>
                <w:rFonts w:ascii="Times New Roman" w:hAnsi="Times New Roman" w:cs="Times New Roman"/>
                <w:b/>
                <w:bCs/>
              </w:rPr>
            </w:pPr>
            <w:r w:rsidRPr="009A11CD">
              <w:rPr>
                <w:rFonts w:ascii="Times New Roman" w:hAnsi="Times New Roman" w:cs="Times New Roman"/>
                <w:b/>
                <w:bCs/>
              </w:rPr>
              <w:t>КОНТРАКТ №</w:t>
            </w:r>
            <w:r w:rsidR="009A7198">
              <w:rPr>
                <w:rFonts w:ascii="Times New Roman" w:hAnsi="Times New Roman" w:cs="Times New Roman"/>
                <w:b/>
                <w:bCs/>
              </w:rPr>
              <w:t> </w:t>
            </w:r>
            <w:r w:rsidRPr="009A11CD">
              <w:rPr>
                <w:rFonts w:ascii="Times New Roman" w:hAnsi="Times New Roman" w:cs="Times New Roman"/>
                <w:b/>
                <w:bCs/>
              </w:rPr>
              <w:t>UZGTL-CON-</w:t>
            </w:r>
            <w:r w:rsidR="00E376A0">
              <w:rPr>
                <w:rFonts w:ascii="Times New Roman" w:hAnsi="Times New Roman" w:cs="Times New Roman"/>
                <w:b/>
                <w:bCs/>
              </w:rPr>
              <w:t>____</w:t>
            </w:r>
            <w:r w:rsidR="009A7198">
              <w:rPr>
                <w:rFonts w:ascii="Times New Roman" w:hAnsi="Times New Roman" w:cs="Times New Roman"/>
                <w:b/>
                <w:bCs/>
              </w:rPr>
              <w:br/>
            </w:r>
            <w:r w:rsidR="0009725A" w:rsidRPr="0009725A">
              <w:rPr>
                <w:rFonts w:ascii="Times New Roman" w:hAnsi="Times New Roman" w:cs="Times New Roman"/>
                <w:b/>
                <w:bCs/>
              </w:rPr>
              <w:t xml:space="preserve">на поставку расходных материалов </w:t>
            </w:r>
            <w:proofErr w:type="spellStart"/>
            <w:r w:rsidR="0009725A" w:rsidRPr="0009725A">
              <w:rPr>
                <w:rFonts w:ascii="Times New Roman" w:hAnsi="Times New Roman" w:cs="Times New Roman"/>
                <w:b/>
                <w:bCs/>
              </w:rPr>
              <w:t>пароспутника</w:t>
            </w:r>
            <w:proofErr w:type="spellEnd"/>
            <w:r w:rsidR="0009725A" w:rsidRPr="0009725A">
              <w:rPr>
                <w:rFonts w:ascii="Times New Roman" w:hAnsi="Times New Roman" w:cs="Times New Roman"/>
                <w:b/>
                <w:bCs/>
              </w:rPr>
              <w:t xml:space="preserve">   </w:t>
            </w:r>
          </w:p>
        </w:tc>
      </w:tr>
      <w:tr w:rsidR="00460CC8" w:rsidRPr="009A11CD" w14:paraId="1C2C8CE3" w14:textId="67F2B746" w:rsidTr="009531DD">
        <w:tc>
          <w:tcPr>
            <w:tcW w:w="4621" w:type="dxa"/>
          </w:tcPr>
          <w:p w14:paraId="394A7B46" w14:textId="1A52BA77" w:rsidR="008E7937" w:rsidRPr="009A11CD" w:rsidRDefault="008E7937" w:rsidP="00F618AD">
            <w:pPr>
              <w:jc w:val="both"/>
              <w:rPr>
                <w:rFonts w:ascii="Times New Roman" w:hAnsi="Times New Roman" w:cs="Times New Roman"/>
                <w:bCs/>
                <w:lang w:val="en-US"/>
              </w:rPr>
            </w:pPr>
            <w:r w:rsidRPr="009A11CD">
              <w:rPr>
                <w:rFonts w:ascii="Times New Roman" w:hAnsi="Times New Roman" w:cs="Times New Roman"/>
                <w:b/>
                <w:bCs/>
                <w:lang w:val="en-US"/>
              </w:rPr>
              <w:t>Tashkent</w:t>
            </w:r>
            <w:r w:rsidRPr="009A11CD">
              <w:rPr>
                <w:rFonts w:ascii="Times New Roman" w:hAnsi="Times New Roman" w:cs="Times New Roman"/>
                <w:b/>
                <w:bCs/>
                <w:lang w:val="en-US"/>
              </w:rPr>
              <w:tab/>
            </w:r>
            <w:r w:rsidRPr="009A11CD">
              <w:rPr>
                <w:rFonts w:ascii="Times New Roman" w:hAnsi="Times New Roman" w:cs="Times New Roman"/>
                <w:b/>
                <w:bCs/>
                <w:lang w:val="en-US"/>
              </w:rPr>
              <w:tab/>
            </w:r>
            <w:r w:rsidR="009A7198">
              <w:rPr>
                <w:rFonts w:ascii="Times New Roman" w:hAnsi="Times New Roman" w:cs="Times New Roman"/>
                <w:b/>
                <w:bCs/>
                <w:lang w:val="en-US"/>
              </w:rPr>
              <w:t xml:space="preserve">    </w:t>
            </w:r>
            <w:r w:rsidR="00BA5958">
              <w:rPr>
                <w:rFonts w:ascii="Times New Roman" w:hAnsi="Times New Roman" w:cs="Times New Roman"/>
                <w:b/>
                <w:bCs/>
                <w:lang w:val="en-US"/>
              </w:rPr>
              <w:t xml:space="preserve">         </w:t>
            </w:r>
            <w:r w:rsidR="009A7198">
              <w:rPr>
                <w:rFonts w:ascii="Times New Roman" w:hAnsi="Times New Roman" w:cs="Times New Roman"/>
                <w:b/>
                <w:bCs/>
                <w:lang w:val="en-US"/>
              </w:rPr>
              <w:t xml:space="preserve">  </w:t>
            </w:r>
            <w:r w:rsidR="00E13154" w:rsidRPr="00E13154">
              <w:rPr>
                <w:rFonts w:ascii="Times New Roman" w:hAnsi="Times New Roman" w:cs="Times New Roman"/>
                <w:b/>
                <w:bCs/>
                <w:lang w:val="en-US"/>
              </w:rPr>
              <w:t>__</w:t>
            </w:r>
            <w:r w:rsidRPr="009A11CD">
              <w:rPr>
                <w:rFonts w:ascii="Times New Roman" w:hAnsi="Times New Roman" w:cs="Times New Roman"/>
                <w:b/>
                <w:bCs/>
                <w:lang w:val="en-US"/>
              </w:rPr>
              <w:t xml:space="preserve"> </w:t>
            </w:r>
            <w:r w:rsidR="00E13154">
              <w:rPr>
                <w:rFonts w:ascii="Times New Roman" w:hAnsi="Times New Roman" w:cs="Times New Roman"/>
                <w:b/>
                <w:bCs/>
                <w:lang w:val="en-US"/>
              </w:rPr>
              <w:t>August</w:t>
            </w:r>
            <w:r w:rsidRPr="009A11CD">
              <w:rPr>
                <w:rFonts w:ascii="Times New Roman" w:hAnsi="Times New Roman" w:cs="Times New Roman"/>
                <w:b/>
                <w:bCs/>
                <w:lang w:val="en-US"/>
              </w:rPr>
              <w:t xml:space="preserve"> 202</w:t>
            </w:r>
            <w:r w:rsidR="00E13154">
              <w:rPr>
                <w:rFonts w:ascii="Times New Roman" w:hAnsi="Times New Roman" w:cs="Times New Roman"/>
                <w:b/>
                <w:bCs/>
                <w:lang w:val="en-US"/>
              </w:rPr>
              <w:t>2</w:t>
            </w:r>
          </w:p>
          <w:p w14:paraId="235E5DED" w14:textId="77777777" w:rsidR="008E7937" w:rsidRPr="009A11CD" w:rsidRDefault="008E7937" w:rsidP="00F618AD">
            <w:pPr>
              <w:jc w:val="both"/>
              <w:rPr>
                <w:rFonts w:ascii="Times New Roman" w:hAnsi="Times New Roman" w:cs="Times New Roman"/>
                <w:bCs/>
                <w:lang w:val="en-US"/>
              </w:rPr>
            </w:pPr>
          </w:p>
          <w:p w14:paraId="0C7C6B49" w14:textId="4134FAE4" w:rsidR="00460CC8" w:rsidRPr="009A11CD" w:rsidRDefault="00F618AD" w:rsidP="00F96CC3">
            <w:pPr>
              <w:jc w:val="both"/>
              <w:rPr>
                <w:rFonts w:ascii="Times New Roman" w:hAnsi="Times New Roman" w:cs="Times New Roman"/>
                <w:lang w:val="en-US"/>
              </w:rPr>
            </w:pPr>
            <w:r w:rsidRPr="009A11CD">
              <w:rPr>
                <w:rFonts w:ascii="Times New Roman" w:hAnsi="Times New Roman" w:cs="Times New Roman"/>
                <w:bCs/>
                <w:lang w:val="en-US"/>
              </w:rPr>
              <w:t>«</w:t>
            </w:r>
            <w:r w:rsidR="009A11CD" w:rsidRPr="009A11CD">
              <w:rPr>
                <w:lang w:val="en-US"/>
              </w:rPr>
              <w:t xml:space="preserve"> </w:t>
            </w:r>
            <w:r w:rsidR="00E13154" w:rsidRPr="00E13154">
              <w:rPr>
                <w:rFonts w:ascii="Times New Roman" w:hAnsi="Times New Roman" w:cs="Times New Roman"/>
                <w:bCs/>
                <w:lang w:val="en-US"/>
              </w:rPr>
              <w:t>______</w:t>
            </w:r>
            <w:r w:rsidRPr="009A11CD">
              <w:rPr>
                <w:rFonts w:ascii="Times New Roman" w:hAnsi="Times New Roman" w:cs="Times New Roman"/>
                <w:bCs/>
                <w:lang w:val="en-US"/>
              </w:rPr>
              <w:t xml:space="preserve">» </w:t>
            </w:r>
            <w:r w:rsidRPr="009A11CD">
              <w:rPr>
                <w:rFonts w:ascii="Times New Roman" w:hAnsi="Times New Roman" w:cs="Times New Roman"/>
                <w:lang w:val="en-US"/>
              </w:rPr>
              <w:t xml:space="preserve">(hereinafter referred to as the “Seller”), represented by </w:t>
            </w:r>
            <w:r w:rsidR="00E13154" w:rsidRPr="00E13154">
              <w:rPr>
                <w:rFonts w:ascii="Times New Roman" w:hAnsi="Times New Roman" w:cs="Times New Roman"/>
                <w:lang w:val="en-US"/>
              </w:rPr>
              <w:t>_______________</w:t>
            </w:r>
            <w:r w:rsidRPr="009A11CD">
              <w:rPr>
                <w:rFonts w:ascii="Times New Roman" w:hAnsi="Times New Roman" w:cs="Times New Roman"/>
                <w:lang w:val="en-US"/>
              </w:rPr>
              <w:t>, acting on the basis of Charter,</w:t>
            </w:r>
            <w:r w:rsidR="00F96CC3" w:rsidRPr="009A11CD">
              <w:rPr>
                <w:rFonts w:ascii="Times New Roman" w:hAnsi="Times New Roman" w:cs="Times New Roman"/>
                <w:lang w:val="en-US"/>
              </w:rPr>
              <w:t xml:space="preserve"> was recognized as the winner of the Competition on the basis of the Protocol of the Competition Commission </w:t>
            </w:r>
            <w:r w:rsidR="00BD2835" w:rsidRPr="009A11CD">
              <w:rPr>
                <w:rFonts w:ascii="Times New Roman" w:hAnsi="Times New Roman" w:cs="Times New Roman"/>
                <w:lang w:val="en-US"/>
              </w:rPr>
              <w:t>№</w:t>
            </w:r>
            <w:r w:rsidR="00E13154" w:rsidRPr="00E13154">
              <w:rPr>
                <w:rFonts w:ascii="Times New Roman" w:hAnsi="Times New Roman" w:cs="Times New Roman"/>
                <w:lang w:val="en-US"/>
              </w:rPr>
              <w:t>_______________</w:t>
            </w:r>
            <w:r w:rsidR="00F96CC3" w:rsidRPr="009A11CD">
              <w:rPr>
                <w:rFonts w:ascii="Times New Roman" w:hAnsi="Times New Roman" w:cs="Times New Roman"/>
                <w:lang w:val="en-US"/>
              </w:rPr>
              <w:t>, on the one hand</w:t>
            </w:r>
            <w:r w:rsidRPr="009A11CD">
              <w:rPr>
                <w:rFonts w:ascii="Times New Roman" w:hAnsi="Times New Roman" w:cs="Times New Roman"/>
                <w:lang w:val="en-US"/>
              </w:rPr>
              <w:t xml:space="preserve"> on the other part, and</w:t>
            </w:r>
            <w:r w:rsidR="00F96CC3" w:rsidRPr="009A11CD">
              <w:rPr>
                <w:rFonts w:ascii="Times New Roman" w:hAnsi="Times New Roman" w:cs="Times New Roman"/>
                <w:lang w:val="en-US"/>
              </w:rPr>
              <w:t xml:space="preserve"> </w:t>
            </w:r>
            <w:r w:rsidRPr="009A11CD">
              <w:rPr>
                <w:rFonts w:ascii="Times New Roman" w:hAnsi="Times New Roman" w:cs="Times New Roman"/>
                <w:lang w:val="en-US"/>
              </w:rPr>
              <w:t xml:space="preserve">«Uzbekistan GTL» Limited Liability Company (hereinafter referred to as the “Purchaser”), </w:t>
            </w:r>
            <w:r w:rsidR="007B6928" w:rsidRPr="007B6928">
              <w:rPr>
                <w:rFonts w:ascii="Times New Roman" w:hAnsi="Times New Roman" w:cs="Times New Roman"/>
                <w:lang w:val="en-US"/>
              </w:rPr>
              <w:t>represented by Chief Commercial Officer Mr. Yuldashov S.A., acting on the basis of Power of Attorney No. 018 dated April 27, 2022,</w:t>
            </w:r>
            <w:r w:rsidRPr="009A11CD">
              <w:rPr>
                <w:rFonts w:ascii="Times New Roman" w:hAnsi="Times New Roman" w:cs="Times New Roman"/>
                <w:lang w:val="en-US"/>
              </w:rPr>
              <w:t xml:space="preserve"> on the one part, Purchaser and Seller are hereinafter referred to as a “Party” individually and as the “Parties” collectively, have concluded this contract </w:t>
            </w:r>
            <w:r w:rsidR="009B7CDF" w:rsidRPr="009B7CDF">
              <w:rPr>
                <w:rFonts w:ascii="Times New Roman" w:hAnsi="Times New Roman" w:cs="Times New Roman"/>
                <w:lang w:val="en-US"/>
              </w:rPr>
              <w:t xml:space="preserve">for supply of consumables for steam tracing works </w:t>
            </w:r>
            <w:r w:rsidRPr="009A11CD">
              <w:rPr>
                <w:rFonts w:ascii="Times New Roman" w:hAnsi="Times New Roman" w:cs="Times New Roman"/>
                <w:lang w:val="en-US"/>
              </w:rPr>
              <w:t>(hereinafter referred to as the “Contract”) as follows:</w:t>
            </w:r>
          </w:p>
        </w:tc>
        <w:tc>
          <w:tcPr>
            <w:tcW w:w="4723" w:type="dxa"/>
            <w:gridSpan w:val="2"/>
          </w:tcPr>
          <w:p w14:paraId="79AA3561" w14:textId="6699A092" w:rsidR="008E7937" w:rsidRPr="009A11CD" w:rsidRDefault="008E7937" w:rsidP="004B52DE">
            <w:pPr>
              <w:jc w:val="both"/>
              <w:rPr>
                <w:rFonts w:ascii="Times New Roman" w:hAnsi="Times New Roman" w:cs="Times New Roman"/>
                <w:bCs/>
              </w:rPr>
            </w:pPr>
            <w:r w:rsidRPr="009A11CD">
              <w:rPr>
                <w:rFonts w:ascii="Times New Roman" w:hAnsi="Times New Roman" w:cs="Times New Roman"/>
                <w:b/>
                <w:bCs/>
              </w:rPr>
              <w:t>г. Ташкент</w:t>
            </w:r>
            <w:r w:rsidRPr="009A11CD">
              <w:rPr>
                <w:rFonts w:ascii="Times New Roman" w:hAnsi="Times New Roman" w:cs="Times New Roman"/>
                <w:b/>
                <w:bCs/>
              </w:rPr>
              <w:tab/>
            </w:r>
            <w:r w:rsidR="009A7198">
              <w:rPr>
                <w:rFonts w:ascii="Times New Roman" w:hAnsi="Times New Roman" w:cs="Times New Roman"/>
                <w:b/>
                <w:bCs/>
              </w:rPr>
              <w:t xml:space="preserve"> </w:t>
            </w:r>
            <w:r w:rsidRPr="009A11CD">
              <w:rPr>
                <w:rFonts w:ascii="Times New Roman" w:hAnsi="Times New Roman" w:cs="Times New Roman"/>
                <w:b/>
                <w:bCs/>
              </w:rPr>
              <w:t xml:space="preserve"> </w:t>
            </w:r>
            <w:r w:rsidR="00BA5958" w:rsidRPr="00BA5958">
              <w:rPr>
                <w:rFonts w:ascii="Times New Roman" w:hAnsi="Times New Roman" w:cs="Times New Roman"/>
                <w:b/>
                <w:bCs/>
              </w:rPr>
              <w:t xml:space="preserve">          </w:t>
            </w:r>
            <w:r w:rsidRPr="009A11CD">
              <w:rPr>
                <w:rFonts w:ascii="Times New Roman" w:hAnsi="Times New Roman" w:cs="Times New Roman"/>
                <w:b/>
                <w:bCs/>
              </w:rPr>
              <w:tab/>
            </w:r>
            <w:r w:rsidR="009A7198">
              <w:rPr>
                <w:rFonts w:ascii="Times New Roman" w:hAnsi="Times New Roman" w:cs="Times New Roman"/>
                <w:b/>
                <w:bCs/>
              </w:rPr>
              <w:t xml:space="preserve">      </w:t>
            </w:r>
            <w:r w:rsidR="00BA5958" w:rsidRPr="00BA5958">
              <w:rPr>
                <w:rFonts w:ascii="Times New Roman" w:hAnsi="Times New Roman" w:cs="Times New Roman"/>
                <w:b/>
                <w:bCs/>
              </w:rPr>
              <w:t xml:space="preserve">         </w:t>
            </w:r>
            <w:r w:rsidR="00E13154">
              <w:rPr>
                <w:rFonts w:ascii="Times New Roman" w:hAnsi="Times New Roman" w:cs="Times New Roman"/>
                <w:b/>
                <w:bCs/>
              </w:rPr>
              <w:t>__</w:t>
            </w:r>
            <w:r w:rsidRPr="009A11CD">
              <w:rPr>
                <w:rFonts w:ascii="Times New Roman" w:hAnsi="Times New Roman" w:cs="Times New Roman"/>
                <w:b/>
                <w:bCs/>
              </w:rPr>
              <w:t xml:space="preserve"> </w:t>
            </w:r>
            <w:r w:rsidR="00E13154">
              <w:rPr>
                <w:rFonts w:ascii="Times New Roman" w:hAnsi="Times New Roman" w:cs="Times New Roman"/>
                <w:b/>
                <w:bCs/>
              </w:rPr>
              <w:t>август</w:t>
            </w:r>
            <w:r w:rsidRPr="009A11CD">
              <w:rPr>
                <w:rFonts w:ascii="Times New Roman" w:hAnsi="Times New Roman" w:cs="Times New Roman"/>
                <w:b/>
                <w:bCs/>
              </w:rPr>
              <w:t xml:space="preserve"> 202</w:t>
            </w:r>
            <w:r w:rsidR="00E13154">
              <w:rPr>
                <w:rFonts w:ascii="Times New Roman" w:hAnsi="Times New Roman" w:cs="Times New Roman"/>
                <w:b/>
                <w:bCs/>
              </w:rPr>
              <w:t>2</w:t>
            </w:r>
            <w:r w:rsidR="00B03214" w:rsidRPr="009A11CD">
              <w:rPr>
                <w:rFonts w:ascii="Times New Roman" w:hAnsi="Times New Roman" w:cs="Times New Roman"/>
                <w:b/>
                <w:bCs/>
              </w:rPr>
              <w:t>г.</w:t>
            </w:r>
          </w:p>
          <w:p w14:paraId="41734E40" w14:textId="77777777" w:rsidR="008E7937" w:rsidRPr="009A11CD" w:rsidRDefault="008E7937" w:rsidP="004B52DE">
            <w:pPr>
              <w:jc w:val="both"/>
              <w:rPr>
                <w:rFonts w:ascii="Times New Roman" w:hAnsi="Times New Roman" w:cs="Times New Roman"/>
                <w:bCs/>
              </w:rPr>
            </w:pPr>
          </w:p>
          <w:p w14:paraId="656DF52F" w14:textId="7AF16214" w:rsidR="00460CC8" w:rsidRPr="009A11CD" w:rsidRDefault="00460CC8" w:rsidP="004B52DE">
            <w:pPr>
              <w:jc w:val="both"/>
              <w:rPr>
                <w:rFonts w:ascii="Times New Roman" w:hAnsi="Times New Roman" w:cs="Times New Roman"/>
                <w:bCs/>
              </w:rPr>
            </w:pPr>
            <w:r w:rsidRPr="009A11CD">
              <w:rPr>
                <w:rFonts w:ascii="Times New Roman" w:hAnsi="Times New Roman" w:cs="Times New Roman"/>
                <w:bCs/>
              </w:rPr>
              <w:t>«</w:t>
            </w:r>
            <w:r w:rsidR="00E13154" w:rsidRPr="00E13154">
              <w:rPr>
                <w:rFonts w:ascii="Times New Roman" w:hAnsi="Times New Roman" w:cs="Times New Roman"/>
                <w:bCs/>
              </w:rPr>
              <w:t>__________</w:t>
            </w:r>
            <w:r w:rsidRPr="009A11CD">
              <w:rPr>
                <w:rFonts w:ascii="Times New Roman" w:hAnsi="Times New Roman" w:cs="Times New Roman"/>
                <w:bCs/>
              </w:rPr>
              <w:t xml:space="preserve">» (далее - </w:t>
            </w:r>
            <w:r w:rsidR="001D4C10" w:rsidRPr="009A11CD">
              <w:rPr>
                <w:rFonts w:ascii="Times New Roman" w:hAnsi="Times New Roman" w:cs="Times New Roman"/>
                <w:bCs/>
              </w:rPr>
              <w:t>Поставщик</w:t>
            </w:r>
            <w:r w:rsidRPr="009A11CD">
              <w:rPr>
                <w:rFonts w:ascii="Times New Roman" w:hAnsi="Times New Roman" w:cs="Times New Roman"/>
                <w:bCs/>
              </w:rPr>
              <w:t xml:space="preserve">) в лице Директора </w:t>
            </w:r>
            <w:r w:rsidR="00E13154" w:rsidRPr="00E13154">
              <w:rPr>
                <w:rFonts w:ascii="Times New Roman" w:hAnsi="Times New Roman" w:cs="Times New Roman"/>
                <w:bCs/>
              </w:rPr>
              <w:t>_______</w:t>
            </w:r>
            <w:r w:rsidRPr="009A11CD">
              <w:rPr>
                <w:rFonts w:ascii="Times New Roman" w:hAnsi="Times New Roman" w:cs="Times New Roman"/>
                <w:bCs/>
              </w:rPr>
              <w:t>, действующего на основании Устава,</w:t>
            </w:r>
            <w:r w:rsidR="00F96CC3" w:rsidRPr="009A11CD">
              <w:rPr>
                <w:rFonts w:ascii="Times New Roman" w:hAnsi="Times New Roman" w:cs="Times New Roman"/>
                <w:bCs/>
              </w:rPr>
              <w:t xml:space="preserve"> признанное победителем </w:t>
            </w:r>
            <w:r w:rsidR="00E13154">
              <w:rPr>
                <w:rFonts w:ascii="Times New Roman" w:hAnsi="Times New Roman" w:cs="Times New Roman"/>
                <w:bCs/>
              </w:rPr>
              <w:t>Отбора</w:t>
            </w:r>
            <w:r w:rsidR="00F96CC3" w:rsidRPr="009A11CD">
              <w:rPr>
                <w:rFonts w:ascii="Times New Roman" w:hAnsi="Times New Roman" w:cs="Times New Roman"/>
                <w:bCs/>
              </w:rPr>
              <w:t xml:space="preserve"> на основании Протокола </w:t>
            </w:r>
            <w:r w:rsidR="00E13154">
              <w:rPr>
                <w:rFonts w:ascii="Times New Roman" w:hAnsi="Times New Roman" w:cs="Times New Roman"/>
                <w:bCs/>
              </w:rPr>
              <w:t>Закупочной</w:t>
            </w:r>
            <w:r w:rsidR="00F96CC3" w:rsidRPr="009A11CD">
              <w:rPr>
                <w:rFonts w:ascii="Times New Roman" w:hAnsi="Times New Roman" w:cs="Times New Roman"/>
                <w:bCs/>
              </w:rPr>
              <w:t xml:space="preserve"> комиссии </w:t>
            </w:r>
            <w:r w:rsidR="00F96CC3" w:rsidRPr="00775C95">
              <w:rPr>
                <w:rFonts w:ascii="Times New Roman" w:hAnsi="Times New Roman" w:cs="Times New Roman"/>
                <w:bCs/>
                <w:color w:val="000000" w:themeColor="text1"/>
              </w:rPr>
              <w:t>№</w:t>
            </w:r>
            <w:r w:rsidR="009A7198" w:rsidRPr="00775C95">
              <w:rPr>
                <w:rFonts w:ascii="Times New Roman" w:hAnsi="Times New Roman" w:cs="Times New Roman"/>
                <w:bCs/>
                <w:color w:val="000000" w:themeColor="text1"/>
              </w:rPr>
              <w:t> </w:t>
            </w:r>
            <w:r w:rsidR="00E13154">
              <w:rPr>
                <w:rFonts w:ascii="Times New Roman" w:hAnsi="Times New Roman" w:cs="Times New Roman"/>
                <w:bCs/>
                <w:color w:val="000000" w:themeColor="text1"/>
              </w:rPr>
              <w:t>______</w:t>
            </w:r>
            <w:r w:rsidR="00F96CC3" w:rsidRPr="00775C95">
              <w:rPr>
                <w:rFonts w:ascii="Times New Roman" w:hAnsi="Times New Roman" w:cs="Times New Roman"/>
                <w:bCs/>
                <w:color w:val="000000" w:themeColor="text1"/>
              </w:rPr>
              <w:t xml:space="preserve">, с </w:t>
            </w:r>
            <w:r w:rsidR="00F96CC3" w:rsidRPr="009A11CD">
              <w:rPr>
                <w:rFonts w:ascii="Times New Roman" w:hAnsi="Times New Roman" w:cs="Times New Roman"/>
                <w:bCs/>
              </w:rPr>
              <w:t>одной стороны,</w:t>
            </w:r>
            <w:r w:rsidR="009A7198">
              <w:rPr>
                <w:rFonts w:ascii="Times New Roman" w:hAnsi="Times New Roman" w:cs="Times New Roman"/>
                <w:bCs/>
              </w:rPr>
              <w:t xml:space="preserve"> </w:t>
            </w:r>
            <w:r w:rsidR="00C95CF1" w:rsidRPr="009A11CD">
              <w:rPr>
                <w:rFonts w:ascii="Times New Roman" w:hAnsi="Times New Roman" w:cs="Times New Roman"/>
                <w:bCs/>
              </w:rPr>
              <w:br/>
            </w:r>
            <w:r w:rsidRPr="009A11CD">
              <w:rPr>
                <w:rFonts w:ascii="Times New Roman" w:hAnsi="Times New Roman" w:cs="Times New Roman"/>
                <w:bCs/>
              </w:rPr>
              <w:t>и ООО «</w:t>
            </w:r>
            <w:proofErr w:type="spellStart"/>
            <w:r w:rsidRPr="009A11CD">
              <w:rPr>
                <w:rFonts w:ascii="Times New Roman" w:hAnsi="Times New Roman" w:cs="Times New Roman"/>
                <w:bCs/>
              </w:rPr>
              <w:t>Uzbekistan</w:t>
            </w:r>
            <w:proofErr w:type="spellEnd"/>
            <w:r w:rsidRPr="009A11CD">
              <w:rPr>
                <w:rFonts w:ascii="Times New Roman" w:hAnsi="Times New Roman" w:cs="Times New Roman"/>
                <w:bCs/>
              </w:rPr>
              <w:t xml:space="preserve"> GTL» (далее - </w:t>
            </w:r>
            <w:r w:rsidR="001D4C10" w:rsidRPr="009A11CD">
              <w:rPr>
                <w:rFonts w:ascii="Times New Roman" w:hAnsi="Times New Roman" w:cs="Times New Roman"/>
                <w:bCs/>
              </w:rPr>
              <w:t>Заказчик</w:t>
            </w:r>
            <w:r w:rsidRPr="009A11CD">
              <w:rPr>
                <w:rFonts w:ascii="Times New Roman" w:hAnsi="Times New Roman" w:cs="Times New Roman"/>
                <w:bCs/>
              </w:rPr>
              <w:t xml:space="preserve">) </w:t>
            </w:r>
            <w:r w:rsidR="007B6928" w:rsidRPr="007B6928">
              <w:rPr>
                <w:rFonts w:ascii="Times New Roman" w:hAnsi="Times New Roman" w:cs="Times New Roman"/>
                <w:bCs/>
              </w:rPr>
              <w:t xml:space="preserve">в лице Коммерческого директора </w:t>
            </w:r>
            <w:proofErr w:type="spellStart"/>
            <w:r w:rsidR="007B6928" w:rsidRPr="007B6928">
              <w:rPr>
                <w:rFonts w:ascii="Times New Roman" w:hAnsi="Times New Roman" w:cs="Times New Roman"/>
                <w:bCs/>
              </w:rPr>
              <w:t>Юлдашова</w:t>
            </w:r>
            <w:proofErr w:type="spellEnd"/>
            <w:r w:rsidR="007B6928" w:rsidRPr="007B6928">
              <w:rPr>
                <w:rFonts w:ascii="Times New Roman" w:hAnsi="Times New Roman" w:cs="Times New Roman"/>
                <w:bCs/>
              </w:rPr>
              <w:t xml:space="preserve"> С.А., действующего на основании Доверенности №018 от 27.04.2022</w:t>
            </w:r>
            <w:r w:rsidRPr="009A11CD">
              <w:rPr>
                <w:rFonts w:ascii="Times New Roman" w:hAnsi="Times New Roman" w:cs="Times New Roman"/>
                <w:bCs/>
              </w:rPr>
              <w:t xml:space="preserve">, с другой стороны, совместно именуемые «Стороны», а по отдельности «Сторона», заключили настоящий контракт </w:t>
            </w:r>
            <w:r w:rsidR="0063205A" w:rsidRPr="0063205A">
              <w:rPr>
                <w:rFonts w:ascii="Times New Roman" w:hAnsi="Times New Roman" w:cs="Times New Roman"/>
                <w:bCs/>
              </w:rPr>
              <w:t xml:space="preserve">на поставку расходных материалов </w:t>
            </w:r>
            <w:proofErr w:type="spellStart"/>
            <w:r w:rsidR="0063205A" w:rsidRPr="0063205A">
              <w:rPr>
                <w:rFonts w:ascii="Times New Roman" w:hAnsi="Times New Roman" w:cs="Times New Roman"/>
                <w:bCs/>
              </w:rPr>
              <w:t>пароспутника</w:t>
            </w:r>
            <w:proofErr w:type="spellEnd"/>
            <w:r w:rsidR="0063205A" w:rsidRPr="0063205A">
              <w:rPr>
                <w:rFonts w:ascii="Times New Roman" w:hAnsi="Times New Roman" w:cs="Times New Roman"/>
                <w:bCs/>
              </w:rPr>
              <w:t xml:space="preserve"> </w:t>
            </w:r>
            <w:r w:rsidRPr="009A11CD">
              <w:rPr>
                <w:rFonts w:ascii="Times New Roman" w:hAnsi="Times New Roman" w:cs="Times New Roman"/>
                <w:bCs/>
              </w:rPr>
              <w:t>(далее - Контракт) о нижеследующем:</w:t>
            </w:r>
          </w:p>
        </w:tc>
      </w:tr>
      <w:tr w:rsidR="00460CC8" w:rsidRPr="009A11CD" w14:paraId="650D43A7" w14:textId="03F3571A" w:rsidTr="009531DD">
        <w:tc>
          <w:tcPr>
            <w:tcW w:w="4621" w:type="dxa"/>
          </w:tcPr>
          <w:p w14:paraId="7425B13C" w14:textId="478127E1" w:rsidR="00460CC8" w:rsidRPr="009A11CD" w:rsidRDefault="00176608" w:rsidP="00176608">
            <w:pPr>
              <w:jc w:val="center"/>
              <w:rPr>
                <w:rFonts w:ascii="Times New Roman" w:eastAsia="???" w:hAnsi="Times New Roman" w:cs="Times New Roman"/>
                <w:b/>
                <w:bCs/>
                <w:lang w:val="en-US"/>
              </w:rPr>
            </w:pPr>
            <w:r w:rsidRPr="009A11CD">
              <w:rPr>
                <w:rFonts w:ascii="Times New Roman" w:hAnsi="Times New Roman" w:cs="Times New Roman"/>
                <w:b/>
                <w:bCs/>
                <w:lang w:val="en-US"/>
              </w:rPr>
              <w:t>1. THE SUBJECT OF THE CONTRACT</w:t>
            </w:r>
          </w:p>
        </w:tc>
        <w:tc>
          <w:tcPr>
            <w:tcW w:w="4723" w:type="dxa"/>
            <w:gridSpan w:val="2"/>
          </w:tcPr>
          <w:p w14:paraId="29613D70" w14:textId="127EC5FC" w:rsidR="00460CC8" w:rsidRPr="009A11CD" w:rsidRDefault="00460CC8" w:rsidP="00460CC8">
            <w:pPr>
              <w:tabs>
                <w:tab w:val="left" w:pos="276"/>
              </w:tabs>
              <w:jc w:val="center"/>
              <w:rPr>
                <w:rFonts w:ascii="Times New Roman" w:hAnsi="Times New Roman" w:cs="Times New Roman"/>
                <w:b/>
                <w:bCs/>
              </w:rPr>
            </w:pPr>
            <w:r w:rsidRPr="009A11CD">
              <w:rPr>
                <w:rFonts w:ascii="Times New Roman" w:hAnsi="Times New Roman" w:cs="Times New Roman"/>
                <w:b/>
                <w:bCs/>
              </w:rPr>
              <w:t>1. ПРЕДМЕТ КОНТРАКТА</w:t>
            </w:r>
          </w:p>
        </w:tc>
      </w:tr>
      <w:tr w:rsidR="00460CC8" w:rsidRPr="009A11CD" w14:paraId="3BB1C676" w14:textId="247E1549" w:rsidTr="009531DD">
        <w:tc>
          <w:tcPr>
            <w:tcW w:w="4621" w:type="dxa"/>
          </w:tcPr>
          <w:p w14:paraId="48E95D6C" w14:textId="1D107AF4" w:rsidR="00460CC8" w:rsidRPr="009A11CD" w:rsidRDefault="00176608" w:rsidP="00DF4F7F">
            <w:pPr>
              <w:jc w:val="both"/>
              <w:rPr>
                <w:rFonts w:ascii="Times New Roman" w:hAnsi="Times New Roman" w:cs="Times New Roman"/>
                <w:lang w:val="en-US"/>
              </w:rPr>
            </w:pPr>
            <w:r w:rsidRPr="009A11CD">
              <w:rPr>
                <w:rFonts w:ascii="Times New Roman" w:eastAsia="???" w:hAnsi="Times New Roman" w:cs="Times New Roman"/>
                <w:bCs/>
                <w:lang w:val="en-US"/>
              </w:rPr>
              <w:t>1.1.</w:t>
            </w:r>
            <w:r w:rsidRPr="009A11CD">
              <w:rPr>
                <w:rFonts w:ascii="Times New Roman" w:eastAsia="???" w:hAnsi="Times New Roman" w:cs="Times New Roman"/>
                <w:lang w:val="en-US"/>
              </w:rPr>
              <w:t xml:space="preserve"> The Seller shall supply </w:t>
            </w:r>
            <w:r w:rsidR="00A74F11" w:rsidRPr="00943938">
              <w:rPr>
                <w:rFonts w:ascii="Times New Roman" w:eastAsia="???" w:hAnsi="Times New Roman" w:cs="Times New Roman"/>
                <w:sz w:val="24"/>
                <w:szCs w:val="24"/>
                <w:lang w:val="en-US"/>
              </w:rPr>
              <w:t>consumables for steam tracing works</w:t>
            </w:r>
            <w:r w:rsidR="00A74F11" w:rsidRPr="009A11CD">
              <w:rPr>
                <w:rFonts w:ascii="Times New Roman" w:eastAsia="???" w:hAnsi="Times New Roman" w:cs="Times New Roman"/>
                <w:lang w:val="en-US" w:eastAsia="ko-KR"/>
              </w:rPr>
              <w:t xml:space="preserve"> </w:t>
            </w:r>
            <w:r w:rsidRPr="009A11CD">
              <w:rPr>
                <w:rFonts w:ascii="Times New Roman" w:eastAsia="???" w:hAnsi="Times New Roman" w:cs="Times New Roman"/>
                <w:lang w:val="en-US" w:eastAsia="ko-KR"/>
              </w:rPr>
              <w:t>to</w:t>
            </w:r>
            <w:r w:rsidRPr="009A11CD">
              <w:rPr>
                <w:rFonts w:ascii="Times New Roman" w:hAnsi="Times New Roman" w:cs="Times New Roman"/>
                <w:lang w:val="en-US" w:eastAsia="ko-KR"/>
              </w:rPr>
              <w:t xml:space="preserve"> the Purchaser for ownership</w:t>
            </w:r>
            <w:r w:rsidRPr="009A11CD">
              <w:rPr>
                <w:rFonts w:ascii="Times New Roman" w:eastAsia="???" w:hAnsi="Times New Roman" w:cs="Times New Roman"/>
                <w:lang w:val="en-US"/>
              </w:rPr>
              <w:t xml:space="preserve">, (hereinafter the Goods), </w:t>
            </w:r>
            <w:r w:rsidRPr="009A11CD">
              <w:rPr>
                <w:rFonts w:ascii="Times New Roman" w:hAnsi="Times New Roman" w:cs="Times New Roman"/>
                <w:lang w:val="en-US"/>
              </w:rPr>
              <w:t>and the Purchaser shall accept and pay for the Goods in accordance with the terms and conditions set forth herein</w:t>
            </w:r>
            <w:r w:rsidRPr="009A11CD">
              <w:rPr>
                <w:rFonts w:ascii="Times New Roman" w:hAnsi="Times New Roman" w:cs="Times New Roman"/>
                <w:lang w:val="en-US" w:eastAsia="ko-KR"/>
              </w:rPr>
              <w:t>.</w:t>
            </w:r>
          </w:p>
        </w:tc>
        <w:tc>
          <w:tcPr>
            <w:tcW w:w="4723" w:type="dxa"/>
            <w:gridSpan w:val="2"/>
          </w:tcPr>
          <w:p w14:paraId="140368F7" w14:textId="37E55E75" w:rsidR="00460CC8" w:rsidRPr="009A11CD" w:rsidRDefault="00460CC8" w:rsidP="004B52DE">
            <w:pPr>
              <w:jc w:val="both"/>
              <w:rPr>
                <w:rFonts w:ascii="Times New Roman" w:hAnsi="Times New Roman" w:cs="Times New Roman"/>
              </w:rPr>
            </w:pPr>
            <w:r w:rsidRPr="009A11CD">
              <w:rPr>
                <w:rFonts w:ascii="Times New Roman" w:hAnsi="Times New Roman" w:cs="Times New Roman"/>
                <w:bCs/>
              </w:rPr>
              <w:t>1.1. </w:t>
            </w:r>
            <w:r w:rsidR="001D4C10" w:rsidRPr="009A11CD">
              <w:rPr>
                <w:rFonts w:ascii="Times New Roman" w:hAnsi="Times New Roman" w:cs="Times New Roman"/>
                <w:bCs/>
              </w:rPr>
              <w:t>Поставщик</w:t>
            </w:r>
            <w:r w:rsidRPr="009A11CD">
              <w:rPr>
                <w:rFonts w:ascii="Times New Roman" w:hAnsi="Times New Roman" w:cs="Times New Roman"/>
                <w:bCs/>
              </w:rPr>
              <w:t xml:space="preserve"> обязуется </w:t>
            </w:r>
            <w:r w:rsidR="001D4C10" w:rsidRPr="009A11CD">
              <w:rPr>
                <w:rFonts w:ascii="Times New Roman" w:hAnsi="Times New Roman" w:cs="Times New Roman"/>
                <w:bCs/>
              </w:rPr>
              <w:t>поставить</w:t>
            </w:r>
            <w:r w:rsidRPr="009A11CD">
              <w:rPr>
                <w:rFonts w:ascii="Times New Roman" w:hAnsi="Times New Roman" w:cs="Times New Roman"/>
                <w:bCs/>
              </w:rPr>
              <w:t xml:space="preserve"> </w:t>
            </w:r>
            <w:r w:rsidR="001D4C10" w:rsidRPr="009A11CD">
              <w:rPr>
                <w:rFonts w:ascii="Times New Roman" w:hAnsi="Times New Roman" w:cs="Times New Roman"/>
                <w:bCs/>
              </w:rPr>
              <w:t>Заказчику</w:t>
            </w:r>
            <w:r w:rsidRPr="009A11CD">
              <w:rPr>
                <w:rFonts w:ascii="Times New Roman" w:hAnsi="Times New Roman" w:cs="Times New Roman"/>
                <w:bCs/>
              </w:rPr>
              <w:t xml:space="preserve"> в собственность </w:t>
            </w:r>
            <w:r w:rsidR="00CB32C2" w:rsidRPr="00CB32C2">
              <w:rPr>
                <w:rFonts w:ascii="Times New Roman" w:hAnsi="Times New Roman" w:cs="Times New Roman"/>
                <w:bCs/>
              </w:rPr>
              <w:t xml:space="preserve">расходные материалы </w:t>
            </w:r>
            <w:proofErr w:type="spellStart"/>
            <w:r w:rsidR="00CB32C2" w:rsidRPr="00CB32C2">
              <w:rPr>
                <w:rFonts w:ascii="Times New Roman" w:hAnsi="Times New Roman" w:cs="Times New Roman"/>
                <w:bCs/>
              </w:rPr>
              <w:t>пароспутника</w:t>
            </w:r>
            <w:proofErr w:type="spellEnd"/>
            <w:r w:rsidR="00CB1794" w:rsidRPr="009A11CD">
              <w:rPr>
                <w:rFonts w:ascii="Times New Roman" w:hAnsi="Times New Roman" w:cs="Times New Roman"/>
                <w:bCs/>
              </w:rPr>
              <w:t xml:space="preserve"> </w:t>
            </w:r>
            <w:r w:rsidR="00F509F3" w:rsidRPr="009A11CD">
              <w:rPr>
                <w:rFonts w:ascii="Times New Roman" w:hAnsi="Times New Roman" w:cs="Times New Roman"/>
                <w:bCs/>
              </w:rPr>
              <w:t>(</w:t>
            </w:r>
            <w:r w:rsidRPr="009A11CD">
              <w:rPr>
                <w:rFonts w:ascii="Times New Roman" w:hAnsi="Times New Roman" w:cs="Times New Roman"/>
                <w:bCs/>
              </w:rPr>
              <w:t>далее – Товар)</w:t>
            </w:r>
            <w:r w:rsidR="00775C95">
              <w:rPr>
                <w:rFonts w:ascii="Times New Roman" w:hAnsi="Times New Roman" w:cs="Times New Roman"/>
                <w:bCs/>
              </w:rPr>
              <w:t xml:space="preserve">, </w:t>
            </w:r>
            <w:r w:rsidRPr="009A11CD">
              <w:rPr>
                <w:rFonts w:ascii="Times New Roman" w:hAnsi="Times New Roman" w:cs="Times New Roman"/>
                <w:bCs/>
              </w:rPr>
              <w:t xml:space="preserve">а </w:t>
            </w:r>
            <w:r w:rsidR="001D4C10" w:rsidRPr="009A11CD">
              <w:rPr>
                <w:rFonts w:ascii="Times New Roman" w:hAnsi="Times New Roman" w:cs="Times New Roman"/>
                <w:bCs/>
              </w:rPr>
              <w:t>Заказчик</w:t>
            </w:r>
            <w:r w:rsidRPr="009A11CD">
              <w:rPr>
                <w:rFonts w:ascii="Times New Roman" w:hAnsi="Times New Roman" w:cs="Times New Roman"/>
                <w:bCs/>
              </w:rPr>
              <w:t xml:space="preserve"> обязуется принять и оплатить </w:t>
            </w:r>
            <w:r w:rsidR="006B5E4C" w:rsidRPr="009A11CD">
              <w:rPr>
                <w:rFonts w:ascii="Times New Roman" w:hAnsi="Times New Roman" w:cs="Times New Roman"/>
                <w:bCs/>
              </w:rPr>
              <w:t>Товар</w:t>
            </w:r>
            <w:r w:rsidRPr="009A11CD">
              <w:rPr>
                <w:rFonts w:ascii="Times New Roman" w:hAnsi="Times New Roman" w:cs="Times New Roman"/>
                <w:bCs/>
              </w:rPr>
              <w:t xml:space="preserve"> в соответствии с условиями настоящего Контракта.</w:t>
            </w:r>
          </w:p>
        </w:tc>
      </w:tr>
      <w:tr w:rsidR="002A3297" w:rsidRPr="009A11CD" w14:paraId="4884B5BC" w14:textId="77777777" w:rsidTr="00775C95">
        <w:tc>
          <w:tcPr>
            <w:tcW w:w="4621" w:type="dxa"/>
            <w:shd w:val="clear" w:color="auto" w:fill="auto"/>
          </w:tcPr>
          <w:p w14:paraId="35454500" w14:textId="6CFDD2D4" w:rsidR="002A3297" w:rsidRPr="00775C95" w:rsidRDefault="00775C95" w:rsidP="002A3297">
            <w:pPr>
              <w:jc w:val="both"/>
              <w:rPr>
                <w:rFonts w:ascii="Times New Roman" w:hAnsi="Times New Roman" w:cs="Times New Roman"/>
                <w:bCs/>
                <w:color w:val="000000" w:themeColor="text1"/>
                <w:lang w:val="en-US"/>
              </w:rPr>
            </w:pPr>
            <w:r w:rsidRPr="00775C95">
              <w:rPr>
                <w:rFonts w:ascii="Times New Roman" w:hAnsi="Times New Roman" w:cs="Times New Roman"/>
                <w:bCs/>
                <w:color w:val="000000" w:themeColor="text1"/>
                <w:lang w:val="en-US"/>
              </w:rPr>
              <w:t>1.2. The name, quantity, price</w:t>
            </w:r>
            <w:r w:rsidR="001E41EB" w:rsidRPr="001E41EB">
              <w:rPr>
                <w:rFonts w:ascii="Times New Roman" w:hAnsi="Times New Roman" w:cs="Times New Roman"/>
                <w:bCs/>
                <w:color w:val="000000" w:themeColor="text1"/>
                <w:lang w:val="en-US"/>
              </w:rPr>
              <w:t>,</w:t>
            </w:r>
            <w:r w:rsidRPr="00775C95">
              <w:rPr>
                <w:rFonts w:ascii="Times New Roman" w:hAnsi="Times New Roman" w:cs="Times New Roman"/>
                <w:bCs/>
                <w:color w:val="000000" w:themeColor="text1"/>
                <w:lang w:val="en-US"/>
              </w:rPr>
              <w:t xml:space="preserve"> HS code</w:t>
            </w:r>
            <w:r w:rsidR="001E41EB">
              <w:rPr>
                <w:rFonts w:ascii="Times New Roman" w:hAnsi="Times New Roman" w:cs="Times New Roman"/>
                <w:bCs/>
                <w:color w:val="000000" w:themeColor="text1"/>
                <w:lang w:val="en-US"/>
              </w:rPr>
              <w:t>s and country of origin</w:t>
            </w:r>
            <w:r w:rsidRPr="00775C95">
              <w:rPr>
                <w:rFonts w:ascii="Times New Roman" w:hAnsi="Times New Roman" w:cs="Times New Roman"/>
                <w:bCs/>
                <w:color w:val="000000" w:themeColor="text1"/>
                <w:lang w:val="en-US"/>
              </w:rPr>
              <w:t xml:space="preserve"> of the Goods are indicated in the appendix to this Contract.</w:t>
            </w:r>
          </w:p>
        </w:tc>
        <w:tc>
          <w:tcPr>
            <w:tcW w:w="4723" w:type="dxa"/>
            <w:gridSpan w:val="2"/>
            <w:shd w:val="clear" w:color="auto" w:fill="auto"/>
          </w:tcPr>
          <w:p w14:paraId="3D74E512" w14:textId="4A243E4F" w:rsidR="002A3297" w:rsidRPr="00775C95" w:rsidRDefault="002A3297" w:rsidP="002A3297">
            <w:pPr>
              <w:jc w:val="both"/>
              <w:rPr>
                <w:rFonts w:ascii="Times New Roman" w:hAnsi="Times New Roman" w:cs="Times New Roman"/>
                <w:bCs/>
                <w:color w:val="000000" w:themeColor="text1"/>
              </w:rPr>
            </w:pPr>
            <w:r w:rsidRPr="00775C95">
              <w:rPr>
                <w:rFonts w:ascii="Times New Roman" w:hAnsi="Times New Roman" w:cs="Times New Roman"/>
                <w:bCs/>
                <w:color w:val="000000" w:themeColor="text1"/>
              </w:rPr>
              <w:t>1.2. </w:t>
            </w:r>
            <w:r w:rsidRPr="00775C95">
              <w:rPr>
                <w:rFonts w:ascii="Times New Roman" w:hAnsi="Times New Roman" w:cs="Times New Roman"/>
                <w:color w:val="000000" w:themeColor="text1"/>
              </w:rPr>
              <w:t>Наименование, количество, цена</w:t>
            </w:r>
            <w:r w:rsidR="001E41EB" w:rsidRPr="001E41EB">
              <w:rPr>
                <w:rFonts w:ascii="Times New Roman" w:hAnsi="Times New Roman" w:cs="Times New Roman"/>
                <w:color w:val="000000" w:themeColor="text1"/>
              </w:rPr>
              <w:t xml:space="preserve">, </w:t>
            </w:r>
            <w:r w:rsidRPr="00775C95">
              <w:rPr>
                <w:rFonts w:ascii="Times New Roman" w:hAnsi="Times New Roman" w:cs="Times New Roman"/>
                <w:color w:val="000000" w:themeColor="text1"/>
              </w:rPr>
              <w:t>код</w:t>
            </w:r>
            <w:r w:rsidR="001E41EB">
              <w:rPr>
                <w:rFonts w:ascii="Times New Roman" w:hAnsi="Times New Roman" w:cs="Times New Roman"/>
                <w:color w:val="000000" w:themeColor="text1"/>
              </w:rPr>
              <w:t>ы</w:t>
            </w:r>
            <w:r w:rsidRPr="00775C95">
              <w:rPr>
                <w:rFonts w:ascii="Times New Roman" w:hAnsi="Times New Roman" w:cs="Times New Roman"/>
                <w:color w:val="000000" w:themeColor="text1"/>
              </w:rPr>
              <w:t xml:space="preserve"> ТН ВЭД</w:t>
            </w:r>
            <w:r w:rsidR="001E41EB">
              <w:rPr>
                <w:rFonts w:ascii="Times New Roman" w:hAnsi="Times New Roman" w:cs="Times New Roman"/>
                <w:color w:val="000000" w:themeColor="text1"/>
              </w:rPr>
              <w:t xml:space="preserve"> и страна происхождения</w:t>
            </w:r>
            <w:r w:rsidRPr="00775C95">
              <w:rPr>
                <w:rFonts w:ascii="Times New Roman" w:hAnsi="Times New Roman" w:cs="Times New Roman"/>
                <w:color w:val="000000" w:themeColor="text1"/>
              </w:rPr>
              <w:t xml:space="preserve"> Товара указаны в приложении к настоящему Контракту.</w:t>
            </w:r>
          </w:p>
        </w:tc>
      </w:tr>
      <w:tr w:rsidR="002A3297" w:rsidRPr="009A11CD" w14:paraId="78840F03" w14:textId="2F1D8C2C" w:rsidTr="009531DD">
        <w:tc>
          <w:tcPr>
            <w:tcW w:w="4621" w:type="dxa"/>
          </w:tcPr>
          <w:p w14:paraId="77399E8A" w14:textId="2511AAB0" w:rsidR="002A3297" w:rsidRPr="009A11CD" w:rsidRDefault="002A3297" w:rsidP="002A3297">
            <w:pPr>
              <w:ind w:left="360"/>
              <w:jc w:val="center"/>
              <w:rPr>
                <w:rFonts w:ascii="Times New Roman" w:eastAsia="Times New Roman" w:hAnsi="Times New Roman" w:cs="Times New Roman"/>
                <w:b/>
                <w:bCs/>
                <w:lang w:val="en-US"/>
              </w:rPr>
            </w:pPr>
            <w:r w:rsidRPr="009A11CD">
              <w:rPr>
                <w:rFonts w:ascii="Times New Roman" w:eastAsia="Times New Roman" w:hAnsi="Times New Roman" w:cs="Times New Roman"/>
                <w:b/>
                <w:bCs/>
                <w:lang w:val="en-US"/>
              </w:rPr>
              <w:t>2. CONTRACT PRICE</w:t>
            </w:r>
          </w:p>
        </w:tc>
        <w:tc>
          <w:tcPr>
            <w:tcW w:w="4723" w:type="dxa"/>
            <w:gridSpan w:val="2"/>
          </w:tcPr>
          <w:p w14:paraId="1B973F4A" w14:textId="1463C26B" w:rsidR="002A3297" w:rsidRPr="009A11CD" w:rsidRDefault="002A3297" w:rsidP="002A3297">
            <w:pPr>
              <w:tabs>
                <w:tab w:val="left" w:pos="276"/>
              </w:tabs>
              <w:jc w:val="center"/>
              <w:rPr>
                <w:rFonts w:ascii="Times New Roman" w:hAnsi="Times New Roman" w:cs="Times New Roman"/>
                <w:b/>
                <w:bCs/>
              </w:rPr>
            </w:pPr>
            <w:r w:rsidRPr="009A11CD">
              <w:rPr>
                <w:rFonts w:ascii="Times New Roman" w:hAnsi="Times New Roman" w:cs="Times New Roman"/>
                <w:b/>
                <w:bCs/>
              </w:rPr>
              <w:t>2. ЦЕНА КОНТРАКТА</w:t>
            </w:r>
          </w:p>
        </w:tc>
      </w:tr>
      <w:tr w:rsidR="00A74F11" w:rsidRPr="009A11CD" w14:paraId="3D2EA43C" w14:textId="52262FC1" w:rsidTr="009531DD">
        <w:tc>
          <w:tcPr>
            <w:tcW w:w="4621" w:type="dxa"/>
          </w:tcPr>
          <w:p w14:paraId="7D40E218" w14:textId="092B6B3F" w:rsidR="00A74F11" w:rsidRPr="001E41EB" w:rsidRDefault="00A74F11" w:rsidP="00A74F11">
            <w:pPr>
              <w:jc w:val="both"/>
              <w:rPr>
                <w:rFonts w:ascii="Times New Roman" w:hAnsi="Times New Roman" w:cs="Times New Roman"/>
                <w:lang w:val="en-US"/>
              </w:rPr>
            </w:pPr>
            <w:r w:rsidRPr="001E41EB">
              <w:rPr>
                <w:rFonts w:ascii="Times New Roman" w:hAnsi="Times New Roman" w:cs="Times New Roman"/>
                <w:lang w:val="en-US"/>
              </w:rPr>
              <w:t>2.1. The Contract Price is ________ (</w:t>
            </w:r>
            <w:r w:rsidR="001E41EB" w:rsidRPr="001E41EB">
              <w:rPr>
                <w:rFonts w:ascii="Times New Roman" w:hAnsi="Times New Roman" w:cs="Times New Roman"/>
                <w:lang w:val="en-US"/>
              </w:rPr>
              <w:t>______</w:t>
            </w:r>
            <w:r w:rsidRPr="001E41EB">
              <w:rPr>
                <w:rFonts w:ascii="Times New Roman" w:hAnsi="Times New Roman" w:cs="Times New Roman"/>
                <w:lang w:val="en-US"/>
              </w:rPr>
              <w:t>) under terms of delivery DAP (Incoterms 2020), customs checkpoint «</w:t>
            </w:r>
            <w:proofErr w:type="spellStart"/>
            <w:r w:rsidRPr="001E41EB">
              <w:rPr>
                <w:rFonts w:ascii="Times New Roman" w:hAnsi="Times New Roman" w:cs="Times New Roman"/>
                <w:lang w:val="en-US"/>
              </w:rPr>
              <w:t>Talimarjon</w:t>
            </w:r>
            <w:proofErr w:type="spellEnd"/>
            <w:r w:rsidRPr="001E41EB">
              <w:rPr>
                <w:rFonts w:ascii="Times New Roman" w:hAnsi="Times New Roman" w:cs="Times New Roman"/>
                <w:lang w:val="en-US"/>
              </w:rPr>
              <w:t xml:space="preserve">» (checkpoint code 10011, </w:t>
            </w:r>
            <w:proofErr w:type="spellStart"/>
            <w:r w:rsidRPr="001E41EB">
              <w:rPr>
                <w:rFonts w:ascii="Times New Roman" w:hAnsi="Times New Roman" w:cs="Times New Roman"/>
                <w:lang w:val="en-US"/>
              </w:rPr>
              <w:t>Guzar</w:t>
            </w:r>
            <w:proofErr w:type="spellEnd"/>
            <w:r w:rsidRPr="001E41EB">
              <w:rPr>
                <w:rFonts w:ascii="Times New Roman" w:hAnsi="Times New Roman" w:cs="Times New Roman"/>
                <w:lang w:val="en-US"/>
              </w:rPr>
              <w:t xml:space="preserve"> district, </w:t>
            </w:r>
            <w:proofErr w:type="spellStart"/>
            <w:r w:rsidRPr="001E41EB">
              <w:rPr>
                <w:rFonts w:ascii="Times New Roman" w:hAnsi="Times New Roman" w:cs="Times New Roman"/>
                <w:lang w:val="en-US"/>
              </w:rPr>
              <w:t>Kashkadarya</w:t>
            </w:r>
            <w:proofErr w:type="spellEnd"/>
            <w:r w:rsidRPr="001E41EB">
              <w:rPr>
                <w:rFonts w:ascii="Times New Roman" w:hAnsi="Times New Roman" w:cs="Times New Roman"/>
                <w:lang w:val="en-US"/>
              </w:rPr>
              <w:t xml:space="preserve"> region, Republic of Uzbekistan).</w:t>
            </w:r>
          </w:p>
        </w:tc>
        <w:tc>
          <w:tcPr>
            <w:tcW w:w="4723" w:type="dxa"/>
            <w:gridSpan w:val="2"/>
          </w:tcPr>
          <w:p w14:paraId="1E02D163" w14:textId="1819AC67" w:rsidR="00A74F11" w:rsidRPr="00A74F11" w:rsidRDefault="00A74F11" w:rsidP="00A74F11">
            <w:pPr>
              <w:jc w:val="both"/>
              <w:rPr>
                <w:rFonts w:ascii="Times New Roman" w:hAnsi="Times New Roman" w:cs="Times New Roman"/>
              </w:rPr>
            </w:pPr>
            <w:r w:rsidRPr="00A74F11">
              <w:rPr>
                <w:rFonts w:ascii="Times New Roman" w:hAnsi="Times New Roman" w:cs="Times New Roman"/>
              </w:rPr>
              <w:t>2.1 Цена Контракта составляет ________ (</w:t>
            </w:r>
            <w:r w:rsidR="001E41EB">
              <w:rPr>
                <w:rFonts w:ascii="Times New Roman" w:hAnsi="Times New Roman" w:cs="Times New Roman"/>
              </w:rPr>
              <w:t>____</w:t>
            </w:r>
            <w:r w:rsidRPr="00A74F11">
              <w:rPr>
                <w:rFonts w:ascii="Times New Roman" w:hAnsi="Times New Roman" w:cs="Times New Roman"/>
              </w:rPr>
              <w:t>) на условиях поставки DAP (Инкотермс 2020) таможенный пост «</w:t>
            </w:r>
            <w:proofErr w:type="spellStart"/>
            <w:r w:rsidRPr="00A74F11">
              <w:rPr>
                <w:rFonts w:ascii="Times New Roman" w:hAnsi="Times New Roman" w:cs="Times New Roman"/>
              </w:rPr>
              <w:t>Талимаржон</w:t>
            </w:r>
            <w:proofErr w:type="spellEnd"/>
            <w:r w:rsidRPr="00A74F11">
              <w:rPr>
                <w:rFonts w:ascii="Times New Roman" w:hAnsi="Times New Roman" w:cs="Times New Roman"/>
              </w:rPr>
              <w:t xml:space="preserve">» (код поста 10011, </w:t>
            </w:r>
            <w:proofErr w:type="spellStart"/>
            <w:r w:rsidRPr="00A74F11">
              <w:rPr>
                <w:rFonts w:ascii="Times New Roman" w:hAnsi="Times New Roman" w:cs="Times New Roman"/>
              </w:rPr>
              <w:t>Гузарский</w:t>
            </w:r>
            <w:proofErr w:type="spellEnd"/>
            <w:r w:rsidRPr="00A74F11">
              <w:rPr>
                <w:rFonts w:ascii="Times New Roman" w:hAnsi="Times New Roman" w:cs="Times New Roman"/>
              </w:rPr>
              <w:t xml:space="preserve"> район, Кашкадарьинская область, Республика Узбекистан).</w:t>
            </w:r>
          </w:p>
        </w:tc>
      </w:tr>
      <w:tr w:rsidR="00187719" w:rsidRPr="009A11CD" w14:paraId="05C5117A" w14:textId="2081417F" w:rsidTr="009531DD">
        <w:tc>
          <w:tcPr>
            <w:tcW w:w="4621" w:type="dxa"/>
          </w:tcPr>
          <w:p w14:paraId="415F72D4" w14:textId="524AFE26" w:rsidR="00187719" w:rsidRPr="009A11CD" w:rsidRDefault="006F772D" w:rsidP="00187719">
            <w:pPr>
              <w:jc w:val="both"/>
              <w:rPr>
                <w:rFonts w:ascii="Times New Roman" w:hAnsi="Times New Roman" w:cs="Times New Roman"/>
                <w:lang w:val="en-US"/>
              </w:rPr>
            </w:pPr>
            <w:r w:rsidRPr="006F772D">
              <w:rPr>
                <w:rFonts w:ascii="Times New Roman" w:hAnsi="Times New Roman" w:cs="Times New Roman"/>
                <w:bCs/>
                <w:lang w:val="en-US"/>
              </w:rPr>
              <w:t>2.2. The price of the Goods is fixed and will not change due to any increase or decrease in the cost of materials, labor rates, or other changes in cost items that affect its price.</w:t>
            </w:r>
          </w:p>
        </w:tc>
        <w:tc>
          <w:tcPr>
            <w:tcW w:w="4723" w:type="dxa"/>
            <w:gridSpan w:val="2"/>
          </w:tcPr>
          <w:p w14:paraId="19BA73E4" w14:textId="3E12A2D2" w:rsidR="00187719" w:rsidRPr="009A11CD" w:rsidRDefault="00187719" w:rsidP="00187719">
            <w:pPr>
              <w:jc w:val="both"/>
              <w:rPr>
                <w:rFonts w:ascii="Times New Roman" w:hAnsi="Times New Roman" w:cs="Times New Roman"/>
              </w:rPr>
            </w:pPr>
            <w:r w:rsidRPr="009A11CD">
              <w:rPr>
                <w:rFonts w:ascii="Times New Roman" w:hAnsi="Times New Roman" w:cs="Times New Roman"/>
                <w:bCs/>
              </w:rPr>
              <w:t>2.2. </w:t>
            </w:r>
            <w:r w:rsidRPr="009A11CD">
              <w:rPr>
                <w:rFonts w:ascii="Times New Roman" w:hAnsi="Times New Roman" w:cs="Times New Roman"/>
              </w:rPr>
              <w:t>Цена Товар</w:t>
            </w:r>
            <w:r w:rsidR="009A7198">
              <w:rPr>
                <w:rFonts w:ascii="Times New Roman" w:hAnsi="Times New Roman" w:cs="Times New Roman"/>
              </w:rPr>
              <w:t>а</w:t>
            </w:r>
            <w:r w:rsidRPr="009A11CD">
              <w:rPr>
                <w:rFonts w:ascii="Times New Roman" w:hAnsi="Times New Roman" w:cs="Times New Roman"/>
              </w:rPr>
              <w:t xml:space="preserve"> является </w:t>
            </w:r>
            <w:r w:rsidR="009A7198" w:rsidRPr="009A11CD">
              <w:rPr>
                <w:rFonts w:ascii="Times New Roman" w:hAnsi="Times New Roman" w:cs="Times New Roman"/>
              </w:rPr>
              <w:t>фиксированн</w:t>
            </w:r>
            <w:r w:rsidR="009A7198">
              <w:rPr>
                <w:rFonts w:ascii="Times New Roman" w:hAnsi="Times New Roman" w:cs="Times New Roman"/>
              </w:rPr>
              <w:t>ой</w:t>
            </w:r>
            <w:r w:rsidRPr="009A11CD">
              <w:rPr>
                <w:rFonts w:ascii="Times New Roman" w:hAnsi="Times New Roman" w:cs="Times New Roman"/>
              </w:rPr>
              <w:t xml:space="preserve">, не </w:t>
            </w:r>
            <w:r w:rsidR="009A7198" w:rsidRPr="009A11CD">
              <w:rPr>
                <w:rFonts w:ascii="Times New Roman" w:hAnsi="Times New Roman" w:cs="Times New Roman"/>
              </w:rPr>
              <w:t>буд</w:t>
            </w:r>
            <w:r w:rsidR="009A7198">
              <w:rPr>
                <w:rFonts w:ascii="Times New Roman" w:hAnsi="Times New Roman" w:cs="Times New Roman"/>
              </w:rPr>
              <w:t>ет</w:t>
            </w:r>
            <w:r w:rsidR="009A7198" w:rsidRPr="009A11CD">
              <w:rPr>
                <w:rFonts w:ascii="Times New Roman" w:hAnsi="Times New Roman" w:cs="Times New Roman"/>
              </w:rPr>
              <w:t xml:space="preserve"> </w:t>
            </w:r>
            <w:r w:rsidRPr="009A11CD">
              <w:rPr>
                <w:rFonts w:ascii="Times New Roman" w:hAnsi="Times New Roman" w:cs="Times New Roman"/>
              </w:rPr>
              <w:t xml:space="preserve">меняться в связи с любым увеличением или снижением стоимости материалов, ставок оплаты труда, или других изменений в стоимостных статьях, влияющих на </w:t>
            </w:r>
            <w:r w:rsidR="009A7198">
              <w:rPr>
                <w:rFonts w:ascii="Times New Roman" w:hAnsi="Times New Roman" w:cs="Times New Roman"/>
              </w:rPr>
              <w:t>его</w:t>
            </w:r>
            <w:r w:rsidR="009A7198" w:rsidRPr="009A11CD">
              <w:rPr>
                <w:rFonts w:ascii="Times New Roman" w:hAnsi="Times New Roman" w:cs="Times New Roman"/>
              </w:rPr>
              <w:t xml:space="preserve"> </w:t>
            </w:r>
            <w:r w:rsidRPr="009A11CD">
              <w:rPr>
                <w:rFonts w:ascii="Times New Roman" w:hAnsi="Times New Roman" w:cs="Times New Roman"/>
              </w:rPr>
              <w:t>цену.</w:t>
            </w:r>
          </w:p>
        </w:tc>
      </w:tr>
      <w:tr w:rsidR="00187719" w:rsidRPr="009A11CD" w14:paraId="4118C140" w14:textId="16D19959" w:rsidTr="009531DD">
        <w:tc>
          <w:tcPr>
            <w:tcW w:w="4621" w:type="dxa"/>
          </w:tcPr>
          <w:p w14:paraId="743C1C5B" w14:textId="035A7957" w:rsidR="00187719" w:rsidRPr="009A11CD" w:rsidRDefault="00187719" w:rsidP="00187719">
            <w:pPr>
              <w:tabs>
                <w:tab w:val="left" w:pos="276"/>
              </w:tabs>
              <w:jc w:val="center"/>
              <w:rPr>
                <w:rFonts w:ascii="Times New Roman" w:hAnsi="Times New Roman" w:cs="Times New Roman"/>
                <w:b/>
                <w:bCs/>
                <w:lang w:val="en-US"/>
              </w:rPr>
            </w:pPr>
            <w:r w:rsidRPr="009A11CD">
              <w:rPr>
                <w:rFonts w:ascii="Times New Roman" w:hAnsi="Times New Roman" w:cs="Times New Roman"/>
                <w:b/>
                <w:bCs/>
              </w:rPr>
              <w:t>3. PAYMENT TERMS</w:t>
            </w:r>
          </w:p>
        </w:tc>
        <w:tc>
          <w:tcPr>
            <w:tcW w:w="4723" w:type="dxa"/>
            <w:gridSpan w:val="2"/>
          </w:tcPr>
          <w:p w14:paraId="01F4A87A" w14:textId="63D36F80"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3. УСЛОВИЯ ОПЛАТЫ</w:t>
            </w:r>
          </w:p>
        </w:tc>
      </w:tr>
      <w:tr w:rsidR="00240C44" w:rsidRPr="009A11CD" w14:paraId="27E165ED" w14:textId="11106C4D" w:rsidTr="009531DD">
        <w:tc>
          <w:tcPr>
            <w:tcW w:w="4621" w:type="dxa"/>
          </w:tcPr>
          <w:p w14:paraId="6DBA8731" w14:textId="47ECF74C" w:rsidR="00240C44" w:rsidRPr="0051386C" w:rsidRDefault="00240C44" w:rsidP="00240C44">
            <w:pPr>
              <w:jc w:val="both"/>
              <w:rPr>
                <w:rFonts w:ascii="Times New Roman" w:hAnsi="Times New Roman" w:cs="Times New Roman"/>
                <w:bCs/>
                <w:lang w:val="en-US"/>
              </w:rPr>
            </w:pPr>
            <w:r w:rsidRPr="0051386C">
              <w:rPr>
                <w:rFonts w:ascii="Times New Roman" w:hAnsi="Times New Roman" w:cs="Times New Roman"/>
                <w:bCs/>
                <w:lang w:val="en-US"/>
              </w:rPr>
              <w:t xml:space="preserve">3.1. Payment for the Goods is carried out in </w:t>
            </w:r>
            <w:r w:rsidR="00AB24A8" w:rsidRPr="00AB24A8">
              <w:rPr>
                <w:rFonts w:ascii="Times New Roman" w:hAnsi="Times New Roman" w:cs="Times New Roman"/>
                <w:bCs/>
                <w:lang w:val="en-US"/>
              </w:rPr>
              <w:t xml:space="preserve">__________ </w:t>
            </w:r>
            <w:r w:rsidRPr="0051386C">
              <w:rPr>
                <w:rFonts w:ascii="Times New Roman" w:hAnsi="Times New Roman" w:cs="Times New Roman"/>
                <w:bCs/>
                <w:lang w:val="en-US"/>
              </w:rPr>
              <w:t xml:space="preserve">by the </w:t>
            </w:r>
            <w:r w:rsidR="0051386C">
              <w:rPr>
                <w:rFonts w:ascii="Times New Roman" w:hAnsi="Times New Roman" w:cs="Times New Roman"/>
                <w:bCs/>
                <w:lang w:val="en-US"/>
              </w:rPr>
              <w:t xml:space="preserve">Purchaser </w:t>
            </w:r>
            <w:r w:rsidRPr="0051386C">
              <w:rPr>
                <w:rFonts w:ascii="Times New Roman" w:hAnsi="Times New Roman" w:cs="Times New Roman"/>
                <w:bCs/>
                <w:lang w:val="en-US"/>
              </w:rPr>
              <w:t xml:space="preserve">transferring funds to the </w:t>
            </w:r>
            <w:r w:rsidR="00B63A27">
              <w:rPr>
                <w:rFonts w:ascii="Times New Roman" w:hAnsi="Times New Roman" w:cs="Times New Roman"/>
                <w:bCs/>
                <w:lang w:val="en-US"/>
              </w:rPr>
              <w:t>Seller</w:t>
            </w:r>
            <w:r w:rsidRPr="0051386C">
              <w:rPr>
                <w:rFonts w:ascii="Times New Roman" w:hAnsi="Times New Roman" w:cs="Times New Roman"/>
                <w:bCs/>
                <w:lang w:val="en-US"/>
              </w:rPr>
              <w:t xml:space="preserve">'s current account in the following order: </w:t>
            </w:r>
          </w:p>
        </w:tc>
        <w:tc>
          <w:tcPr>
            <w:tcW w:w="4723" w:type="dxa"/>
            <w:gridSpan w:val="2"/>
          </w:tcPr>
          <w:p w14:paraId="3E178ECE" w14:textId="2963C94B" w:rsidR="00240C44" w:rsidRPr="00240C44" w:rsidRDefault="00240C44" w:rsidP="00240C44">
            <w:pPr>
              <w:jc w:val="both"/>
              <w:rPr>
                <w:rFonts w:ascii="Times New Roman" w:hAnsi="Times New Roman" w:cs="Times New Roman"/>
                <w:bCs/>
              </w:rPr>
            </w:pPr>
            <w:r w:rsidRPr="00240C44">
              <w:rPr>
                <w:rFonts w:ascii="Times New Roman" w:hAnsi="Times New Roman" w:cs="Times New Roman"/>
                <w:bCs/>
              </w:rPr>
              <w:t xml:space="preserve">3.1. Оплата Товаров осуществляется в </w:t>
            </w:r>
            <w:r w:rsidR="00AB24A8">
              <w:rPr>
                <w:rFonts w:ascii="Times New Roman" w:hAnsi="Times New Roman" w:cs="Times New Roman"/>
                <w:bCs/>
              </w:rPr>
              <w:t>___________</w:t>
            </w:r>
            <w:r w:rsidRPr="00240C44">
              <w:rPr>
                <w:rFonts w:ascii="Times New Roman" w:hAnsi="Times New Roman" w:cs="Times New Roman"/>
                <w:bCs/>
              </w:rPr>
              <w:t xml:space="preserve"> путем перечисления Заказчиком денежных средств на расчетный счет Поставщика в следующем порядке:</w:t>
            </w:r>
          </w:p>
        </w:tc>
      </w:tr>
      <w:tr w:rsidR="00240C44" w:rsidRPr="009A11CD" w14:paraId="5A04263F" w14:textId="77777777" w:rsidTr="009531DD">
        <w:tc>
          <w:tcPr>
            <w:tcW w:w="4621" w:type="dxa"/>
          </w:tcPr>
          <w:p w14:paraId="0DA4BDFD" w14:textId="410FDD60" w:rsidR="00240C44" w:rsidRPr="00F722D9" w:rsidRDefault="00240C44" w:rsidP="00240C44">
            <w:pPr>
              <w:jc w:val="both"/>
              <w:rPr>
                <w:rFonts w:ascii="Times New Roman" w:hAnsi="Times New Roman" w:cs="Times New Roman"/>
                <w:bCs/>
                <w:lang w:val="en-US"/>
              </w:rPr>
            </w:pPr>
            <w:r w:rsidRPr="001E41EB">
              <w:rPr>
                <w:rFonts w:ascii="Times New Roman" w:hAnsi="Times New Roman" w:cs="Times New Roman"/>
                <w:bCs/>
                <w:lang w:val="en-US"/>
              </w:rPr>
              <w:t xml:space="preserve">3.1.1. </w:t>
            </w:r>
            <w:r w:rsidRPr="00F722D9">
              <w:rPr>
                <w:rFonts w:ascii="Times New Roman" w:hAnsi="Times New Roman" w:cs="Times New Roman"/>
                <w:bCs/>
                <w:lang w:val="en-US"/>
              </w:rPr>
              <w:t xml:space="preserve">Advance payment, 50% (fifty percent) of the Contract Price shall be made within 15 (fifteen) banking days from the date of receipt of an invoice for the advance payment indicated in clause 4.1 of this Contract by the </w:t>
            </w:r>
            <w:r w:rsidR="00F722D9">
              <w:rPr>
                <w:rFonts w:ascii="Times New Roman" w:hAnsi="Times New Roman" w:cs="Times New Roman"/>
                <w:bCs/>
                <w:lang w:val="en-US"/>
              </w:rPr>
              <w:t xml:space="preserve">Purchaser </w:t>
            </w:r>
            <w:r w:rsidRPr="00F722D9">
              <w:rPr>
                <w:rFonts w:ascii="Times New Roman" w:hAnsi="Times New Roman" w:cs="Times New Roman"/>
                <w:bCs/>
                <w:lang w:val="en-US"/>
              </w:rPr>
              <w:t>from the S</w:t>
            </w:r>
            <w:r w:rsidR="00F722D9">
              <w:rPr>
                <w:rFonts w:ascii="Times New Roman" w:hAnsi="Times New Roman" w:cs="Times New Roman"/>
                <w:bCs/>
                <w:lang w:val="en-US"/>
              </w:rPr>
              <w:t>eller</w:t>
            </w:r>
            <w:r w:rsidRPr="00F722D9">
              <w:rPr>
                <w:rFonts w:ascii="Times New Roman" w:hAnsi="Times New Roman" w:cs="Times New Roman"/>
                <w:bCs/>
                <w:lang w:val="en-US"/>
              </w:rPr>
              <w:t>;</w:t>
            </w:r>
          </w:p>
        </w:tc>
        <w:tc>
          <w:tcPr>
            <w:tcW w:w="4723" w:type="dxa"/>
            <w:gridSpan w:val="2"/>
          </w:tcPr>
          <w:p w14:paraId="04194F4E" w14:textId="559B4148" w:rsidR="00240C44" w:rsidRPr="00240C44" w:rsidRDefault="00240C44" w:rsidP="00240C44">
            <w:pPr>
              <w:jc w:val="both"/>
              <w:rPr>
                <w:rFonts w:ascii="Times New Roman" w:hAnsi="Times New Roman" w:cs="Times New Roman"/>
                <w:bCs/>
              </w:rPr>
            </w:pPr>
            <w:r w:rsidRPr="00240C44">
              <w:rPr>
                <w:rFonts w:ascii="Times New Roman" w:hAnsi="Times New Roman" w:cs="Times New Roman"/>
                <w:bCs/>
              </w:rPr>
              <w:t>3.1.1. авансовый платеж в размере 50% (пятьдесят процентов) от цены Контракта - в течение 15 (пятнадцать) банковских дней со дня получения от Поставщика счета на оплату в соответствии с пунктом 4.1 настоящего Контракта;</w:t>
            </w:r>
          </w:p>
        </w:tc>
      </w:tr>
      <w:tr w:rsidR="00240C44" w:rsidRPr="009A11CD" w14:paraId="680F6323" w14:textId="77777777" w:rsidTr="009531DD">
        <w:tc>
          <w:tcPr>
            <w:tcW w:w="4621" w:type="dxa"/>
          </w:tcPr>
          <w:p w14:paraId="062FD4D3" w14:textId="6C516AEA" w:rsidR="00240C44" w:rsidRPr="0067237B" w:rsidRDefault="00240C44" w:rsidP="00240C44">
            <w:pPr>
              <w:jc w:val="both"/>
              <w:rPr>
                <w:rFonts w:ascii="Times New Roman" w:hAnsi="Times New Roman" w:cs="Times New Roman"/>
                <w:bCs/>
                <w:lang w:val="en-US"/>
              </w:rPr>
            </w:pPr>
            <w:r w:rsidRPr="001E41EB">
              <w:rPr>
                <w:rFonts w:ascii="Times New Roman" w:hAnsi="Times New Roman" w:cs="Times New Roman"/>
                <w:bCs/>
                <w:lang w:val="en-US"/>
              </w:rPr>
              <w:lastRenderedPageBreak/>
              <w:t xml:space="preserve">3.1.2. </w:t>
            </w:r>
            <w:r w:rsidRPr="0067237B">
              <w:rPr>
                <w:rFonts w:ascii="Times New Roman" w:hAnsi="Times New Roman" w:cs="Times New Roman"/>
                <w:bCs/>
                <w:lang w:val="en-US"/>
              </w:rPr>
              <w:t xml:space="preserve">Remaining payment in the amount of 50% (fifty percent) of the Contract price - within 15 (fifteen) business days from the date of signing by the </w:t>
            </w:r>
            <w:r w:rsidR="0033140D">
              <w:rPr>
                <w:rFonts w:ascii="Times New Roman" w:hAnsi="Times New Roman" w:cs="Times New Roman"/>
                <w:bCs/>
                <w:lang w:val="en-US"/>
              </w:rPr>
              <w:t>Purchaser</w:t>
            </w:r>
            <w:r w:rsidRPr="0067237B">
              <w:rPr>
                <w:rFonts w:ascii="Times New Roman" w:hAnsi="Times New Roman" w:cs="Times New Roman"/>
                <w:bCs/>
                <w:lang w:val="en-US"/>
              </w:rPr>
              <w:t xml:space="preserve"> of the Acceptance Certificate of the entire volume of the Goods</w:t>
            </w:r>
            <w:r w:rsidR="0067237B">
              <w:rPr>
                <w:rFonts w:ascii="Times New Roman" w:hAnsi="Times New Roman" w:cs="Times New Roman"/>
                <w:bCs/>
                <w:lang w:val="en-US"/>
              </w:rPr>
              <w:t>.</w:t>
            </w:r>
          </w:p>
        </w:tc>
        <w:tc>
          <w:tcPr>
            <w:tcW w:w="4723" w:type="dxa"/>
            <w:gridSpan w:val="2"/>
          </w:tcPr>
          <w:p w14:paraId="740467CF" w14:textId="58C08729" w:rsidR="00240C44" w:rsidRPr="009A11CD" w:rsidRDefault="00240C44" w:rsidP="00240C44">
            <w:pPr>
              <w:jc w:val="both"/>
              <w:rPr>
                <w:rFonts w:ascii="Times New Roman" w:hAnsi="Times New Roman" w:cs="Times New Roman"/>
                <w:bCs/>
              </w:rPr>
            </w:pPr>
            <w:r w:rsidRPr="00240C44">
              <w:rPr>
                <w:rFonts w:ascii="Times New Roman" w:hAnsi="Times New Roman" w:cs="Times New Roman"/>
                <w:bCs/>
              </w:rPr>
              <w:t>3.1.2. оставшуюся сумму платежа в размере 50% (пятьдесят процентов) от цены Контракта – в течение 15 (пятнадцать) банковских дней со дня подписания Заказчиком Акта приемки-передачи всего объема Товаров.</w:t>
            </w:r>
          </w:p>
        </w:tc>
      </w:tr>
      <w:tr w:rsidR="00187719" w:rsidRPr="009A11CD" w14:paraId="3DC14F2E" w14:textId="0EB3C1E0" w:rsidTr="009531DD">
        <w:tc>
          <w:tcPr>
            <w:tcW w:w="4621" w:type="dxa"/>
          </w:tcPr>
          <w:p w14:paraId="3C366F3C" w14:textId="1BBCE61B" w:rsidR="00321A71" w:rsidRPr="00321A71" w:rsidRDefault="00321A71" w:rsidP="00321A71">
            <w:pPr>
              <w:jc w:val="both"/>
              <w:rPr>
                <w:rFonts w:ascii="Times New Roman" w:hAnsi="Times New Roman" w:cs="Times New Roman"/>
                <w:bCs/>
                <w:lang w:val="en-US"/>
              </w:rPr>
            </w:pPr>
            <w:r w:rsidRPr="00321A71">
              <w:rPr>
                <w:rFonts w:ascii="Times New Roman" w:hAnsi="Times New Roman" w:cs="Times New Roman"/>
                <w:bCs/>
                <w:lang w:val="en-US"/>
              </w:rPr>
              <w:t xml:space="preserve">3.2. The date of performance of payment obligations is the date when the payment is made from the </w:t>
            </w:r>
            <w:r w:rsidR="00BD0D66">
              <w:rPr>
                <w:rFonts w:ascii="Times New Roman" w:hAnsi="Times New Roman" w:cs="Times New Roman"/>
                <w:bCs/>
                <w:lang w:val="en-US"/>
              </w:rPr>
              <w:t>Purchaser</w:t>
            </w:r>
            <w:r w:rsidRPr="00321A71">
              <w:rPr>
                <w:rFonts w:ascii="Times New Roman" w:hAnsi="Times New Roman" w:cs="Times New Roman"/>
                <w:bCs/>
                <w:lang w:val="en-US"/>
              </w:rPr>
              <w:t xml:space="preserve">'s bank account to the </w:t>
            </w:r>
            <w:r w:rsidR="00BD0D66">
              <w:rPr>
                <w:rFonts w:ascii="Times New Roman" w:hAnsi="Times New Roman" w:cs="Times New Roman"/>
                <w:bCs/>
                <w:lang w:val="en-US"/>
              </w:rPr>
              <w:t>Seller</w:t>
            </w:r>
            <w:r w:rsidRPr="00321A71">
              <w:rPr>
                <w:rFonts w:ascii="Times New Roman" w:hAnsi="Times New Roman" w:cs="Times New Roman"/>
                <w:bCs/>
                <w:lang w:val="en-US"/>
              </w:rPr>
              <w:t>'s bank account.</w:t>
            </w:r>
          </w:p>
          <w:p w14:paraId="6E3D3904" w14:textId="0F561B6E" w:rsidR="00187719" w:rsidRPr="009A11CD" w:rsidRDefault="00321A71" w:rsidP="00321A71">
            <w:pPr>
              <w:jc w:val="both"/>
              <w:rPr>
                <w:rFonts w:ascii="Times New Roman" w:hAnsi="Times New Roman" w:cs="Times New Roman"/>
                <w:lang w:val="en-US"/>
              </w:rPr>
            </w:pPr>
            <w:r w:rsidRPr="00321A71">
              <w:rPr>
                <w:rFonts w:ascii="Times New Roman" w:hAnsi="Times New Roman" w:cs="Times New Roman"/>
                <w:bCs/>
                <w:lang w:val="en-US"/>
              </w:rPr>
              <w:t>If the payment date falls on a weekend or public holiday, the payment is made on the nearest banking day following the weekend or public holiday.</w:t>
            </w:r>
          </w:p>
        </w:tc>
        <w:tc>
          <w:tcPr>
            <w:tcW w:w="4723" w:type="dxa"/>
            <w:gridSpan w:val="2"/>
          </w:tcPr>
          <w:p w14:paraId="2121611B" w14:textId="2B043C00"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3.2. Датой выполнения обязательств по оплате считается дата, когда платеж осуществлен с банковского счета Заказчика на банковский счет Поставщика. Если дата платежа выпадает на выходные или праздничные дни, то оплата производится в ближайший рабочий день, следующий за выходными или праздничными днями.</w:t>
            </w:r>
          </w:p>
        </w:tc>
      </w:tr>
      <w:tr w:rsidR="00CD04B1" w:rsidRPr="009A11CD" w14:paraId="37976991" w14:textId="77777777" w:rsidTr="00DC5A93">
        <w:tc>
          <w:tcPr>
            <w:tcW w:w="4621" w:type="dxa"/>
            <w:shd w:val="clear" w:color="auto" w:fill="auto"/>
          </w:tcPr>
          <w:p w14:paraId="7296B43B" w14:textId="63C99DC8" w:rsidR="00CD04B1" w:rsidRPr="00DC5A93" w:rsidRDefault="00DC5A93" w:rsidP="00187719">
            <w:pPr>
              <w:jc w:val="both"/>
              <w:rPr>
                <w:rFonts w:ascii="Times New Roman" w:hAnsi="Times New Roman" w:cs="Times New Roman"/>
                <w:bCs/>
                <w:color w:val="000000" w:themeColor="text1"/>
                <w:lang w:val="en-US"/>
              </w:rPr>
            </w:pPr>
            <w:r w:rsidRPr="00DC5A93">
              <w:rPr>
                <w:rFonts w:ascii="Times New Roman" w:hAnsi="Times New Roman" w:cs="Times New Roman"/>
                <w:bCs/>
                <w:color w:val="000000" w:themeColor="text1"/>
                <w:lang w:val="en-US"/>
              </w:rPr>
              <w:t xml:space="preserve">3.3. All bank charges and / or expenses related to the </w:t>
            </w:r>
            <w:r w:rsidR="00C91C7C">
              <w:rPr>
                <w:rFonts w:ascii="Times New Roman" w:hAnsi="Times New Roman" w:cs="Times New Roman"/>
                <w:bCs/>
                <w:color w:val="000000" w:themeColor="text1"/>
                <w:lang w:val="en-US"/>
              </w:rPr>
              <w:t>Purchaser</w:t>
            </w:r>
            <w:r w:rsidRPr="00DC5A93">
              <w:rPr>
                <w:rFonts w:ascii="Times New Roman" w:hAnsi="Times New Roman" w:cs="Times New Roman"/>
                <w:bCs/>
                <w:color w:val="000000" w:themeColor="text1"/>
                <w:lang w:val="en-US"/>
              </w:rPr>
              <w:t xml:space="preserve">'s bank or its correspondent bank are borne and paid by the </w:t>
            </w:r>
            <w:r w:rsidR="0033140D">
              <w:rPr>
                <w:rFonts w:ascii="Times New Roman" w:hAnsi="Times New Roman" w:cs="Times New Roman"/>
                <w:bCs/>
                <w:color w:val="000000" w:themeColor="text1"/>
                <w:lang w:val="en-US"/>
              </w:rPr>
              <w:t>Purchaser</w:t>
            </w:r>
            <w:r w:rsidRPr="00DC5A93">
              <w:rPr>
                <w:rFonts w:ascii="Times New Roman" w:hAnsi="Times New Roman" w:cs="Times New Roman"/>
                <w:bCs/>
                <w:color w:val="000000" w:themeColor="text1"/>
                <w:lang w:val="en-US"/>
              </w:rPr>
              <w:t xml:space="preserve">. All bank charges and / or expenses related to the </w:t>
            </w:r>
            <w:r w:rsidR="00F240AC">
              <w:rPr>
                <w:rFonts w:ascii="Times New Roman" w:hAnsi="Times New Roman" w:cs="Times New Roman"/>
                <w:bCs/>
                <w:color w:val="000000" w:themeColor="text1"/>
                <w:lang w:val="en-US"/>
              </w:rPr>
              <w:t>Seller</w:t>
            </w:r>
            <w:r w:rsidRPr="00DC5A93">
              <w:rPr>
                <w:rFonts w:ascii="Times New Roman" w:hAnsi="Times New Roman" w:cs="Times New Roman"/>
                <w:bCs/>
                <w:color w:val="000000" w:themeColor="text1"/>
                <w:lang w:val="en-US"/>
              </w:rPr>
              <w:t>'s bank or its correspondent bank shall be borne and paid by the</w:t>
            </w:r>
            <w:r w:rsidR="00127104">
              <w:rPr>
                <w:rFonts w:ascii="Times New Roman" w:hAnsi="Times New Roman" w:cs="Times New Roman"/>
                <w:bCs/>
                <w:color w:val="000000" w:themeColor="text1"/>
                <w:lang w:val="en-US"/>
              </w:rPr>
              <w:t xml:space="preserve"> </w:t>
            </w:r>
            <w:r w:rsidR="00F240AC">
              <w:rPr>
                <w:rFonts w:ascii="Times New Roman" w:hAnsi="Times New Roman" w:cs="Times New Roman"/>
                <w:bCs/>
                <w:color w:val="000000" w:themeColor="text1"/>
                <w:lang w:val="en-US"/>
              </w:rPr>
              <w:t>Seller</w:t>
            </w:r>
            <w:r w:rsidRPr="00DC5A93">
              <w:rPr>
                <w:rFonts w:ascii="Times New Roman" w:hAnsi="Times New Roman" w:cs="Times New Roman"/>
                <w:bCs/>
                <w:color w:val="000000" w:themeColor="text1"/>
                <w:lang w:val="en-US"/>
              </w:rPr>
              <w:t>.</w:t>
            </w:r>
          </w:p>
        </w:tc>
        <w:tc>
          <w:tcPr>
            <w:tcW w:w="4723" w:type="dxa"/>
            <w:gridSpan w:val="2"/>
            <w:shd w:val="clear" w:color="auto" w:fill="auto"/>
          </w:tcPr>
          <w:p w14:paraId="1A8D3E30" w14:textId="6A736D75" w:rsidR="00CD04B1" w:rsidRPr="00DC5A93" w:rsidRDefault="00CD04B1" w:rsidP="00187719">
            <w:pPr>
              <w:jc w:val="both"/>
              <w:rPr>
                <w:rFonts w:ascii="Times New Roman" w:hAnsi="Times New Roman" w:cs="Times New Roman"/>
                <w:bCs/>
                <w:color w:val="000000" w:themeColor="text1"/>
                <w:sz w:val="20"/>
                <w:szCs w:val="20"/>
              </w:rPr>
            </w:pPr>
            <w:r w:rsidRPr="00DC5A93">
              <w:rPr>
                <w:rFonts w:ascii="Times New Roman" w:hAnsi="Times New Roman" w:cs="Times New Roman"/>
                <w:bCs/>
              </w:rPr>
              <w:t xml:space="preserve">3.3. Все банковские платежи и/или расходы, связанные с банком </w:t>
            </w:r>
            <w:r w:rsidR="009E2885">
              <w:rPr>
                <w:rFonts w:ascii="Times New Roman" w:hAnsi="Times New Roman" w:cs="Times New Roman"/>
                <w:bCs/>
              </w:rPr>
              <w:t>Заказчика</w:t>
            </w:r>
            <w:r w:rsidRPr="00DC5A93">
              <w:rPr>
                <w:rFonts w:ascii="Times New Roman" w:hAnsi="Times New Roman" w:cs="Times New Roman"/>
                <w:bCs/>
              </w:rPr>
              <w:t xml:space="preserve"> или его банком-корреспондентом, несет и оплачивает </w:t>
            </w:r>
            <w:r w:rsidR="009E2885">
              <w:rPr>
                <w:rFonts w:ascii="Times New Roman" w:hAnsi="Times New Roman" w:cs="Times New Roman"/>
                <w:bCs/>
              </w:rPr>
              <w:t>Заказчик</w:t>
            </w:r>
            <w:r w:rsidRPr="00DC5A93">
              <w:rPr>
                <w:rFonts w:ascii="Times New Roman" w:hAnsi="Times New Roman" w:cs="Times New Roman"/>
                <w:bCs/>
              </w:rPr>
              <w:t>. Все банковские платежи и/или расходы, связанные с банком Поставщика или его банком-корреспондентом, несет и оплачивает Поставщик.</w:t>
            </w:r>
          </w:p>
        </w:tc>
      </w:tr>
      <w:tr w:rsidR="00187719" w:rsidRPr="009A11CD" w14:paraId="6F41FD9E" w14:textId="4F90C711" w:rsidTr="009531DD">
        <w:tc>
          <w:tcPr>
            <w:tcW w:w="4621" w:type="dxa"/>
          </w:tcPr>
          <w:p w14:paraId="2552A99F" w14:textId="1259B7BC"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4. OBLIGATIONS OF THE SELLER</w:t>
            </w:r>
          </w:p>
        </w:tc>
        <w:tc>
          <w:tcPr>
            <w:tcW w:w="4723" w:type="dxa"/>
            <w:gridSpan w:val="2"/>
          </w:tcPr>
          <w:p w14:paraId="0031B597" w14:textId="7F42F694"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4. ОБЯЗАННОСТИ ПОСТАВЩИКА</w:t>
            </w:r>
          </w:p>
        </w:tc>
      </w:tr>
      <w:tr w:rsidR="00187719" w:rsidRPr="009A11CD" w14:paraId="3A99E0E4" w14:textId="77777777" w:rsidTr="00465CA2">
        <w:trPr>
          <w:trHeight w:val="555"/>
        </w:trPr>
        <w:tc>
          <w:tcPr>
            <w:tcW w:w="4621" w:type="dxa"/>
          </w:tcPr>
          <w:p w14:paraId="66CAC2FF" w14:textId="63CA3E2B" w:rsidR="00187719" w:rsidRPr="009A11CD" w:rsidRDefault="00187719" w:rsidP="00187719">
            <w:pPr>
              <w:tabs>
                <w:tab w:val="left" w:pos="276"/>
              </w:tabs>
              <w:jc w:val="both"/>
              <w:rPr>
                <w:rFonts w:ascii="Times New Roman" w:hAnsi="Times New Roman" w:cs="Times New Roman"/>
                <w:b/>
                <w:bCs/>
                <w:lang w:val="en-US"/>
              </w:rPr>
            </w:pPr>
            <w:r w:rsidRPr="009A11CD">
              <w:rPr>
                <w:rFonts w:ascii="Times New Roman" w:hAnsi="Times New Roman" w:cs="Times New Roman"/>
                <w:bCs/>
                <w:lang w:val="en-US"/>
              </w:rPr>
              <w:t xml:space="preserve">4.1. Within 3 (three) days from the date of signing this Contract, provide the </w:t>
            </w:r>
            <w:r w:rsidR="00BD0D66">
              <w:rPr>
                <w:rFonts w:ascii="Times New Roman" w:hAnsi="Times New Roman" w:cs="Times New Roman"/>
                <w:bCs/>
                <w:lang w:val="en-US"/>
              </w:rPr>
              <w:t>Purchaser</w:t>
            </w:r>
            <w:r w:rsidRPr="009A11CD">
              <w:rPr>
                <w:rFonts w:ascii="Times New Roman" w:hAnsi="Times New Roman" w:cs="Times New Roman"/>
                <w:bCs/>
                <w:lang w:val="en-US"/>
              </w:rPr>
              <w:t xml:space="preserve"> with an invoice for payment (invoice).</w:t>
            </w:r>
          </w:p>
        </w:tc>
        <w:tc>
          <w:tcPr>
            <w:tcW w:w="4723" w:type="dxa"/>
            <w:gridSpan w:val="2"/>
          </w:tcPr>
          <w:p w14:paraId="0BA7ACB9" w14:textId="6214F20C" w:rsidR="00187719" w:rsidRPr="009A11CD" w:rsidRDefault="00187719" w:rsidP="00187719">
            <w:pPr>
              <w:tabs>
                <w:tab w:val="left" w:pos="276"/>
              </w:tabs>
              <w:jc w:val="both"/>
              <w:rPr>
                <w:rFonts w:ascii="Times New Roman" w:hAnsi="Times New Roman" w:cs="Times New Roman"/>
                <w:b/>
                <w:bCs/>
              </w:rPr>
            </w:pPr>
            <w:r w:rsidRPr="009A11CD">
              <w:rPr>
                <w:rFonts w:ascii="Times New Roman" w:hAnsi="Times New Roman" w:cs="Times New Roman"/>
                <w:bCs/>
              </w:rPr>
              <w:t>4.1. В течение 3 (три) дней со дня подписания настоящего Контракта предоставить Заказчику счет на оплату (инвойс).</w:t>
            </w:r>
          </w:p>
        </w:tc>
      </w:tr>
      <w:tr w:rsidR="00187719" w:rsidRPr="009A11CD" w14:paraId="5882AFC2" w14:textId="77777777" w:rsidTr="009531DD">
        <w:tc>
          <w:tcPr>
            <w:tcW w:w="4621" w:type="dxa"/>
          </w:tcPr>
          <w:p w14:paraId="2DBEC1BE" w14:textId="3A23E9EB" w:rsidR="00187719" w:rsidRPr="009A11CD" w:rsidRDefault="00CC0F1E" w:rsidP="00187719">
            <w:pPr>
              <w:tabs>
                <w:tab w:val="left" w:pos="276"/>
              </w:tabs>
              <w:jc w:val="both"/>
              <w:rPr>
                <w:rFonts w:ascii="Times New Roman" w:hAnsi="Times New Roman" w:cs="Times New Roman"/>
                <w:bCs/>
                <w:lang w:val="en-US"/>
              </w:rPr>
            </w:pPr>
            <w:r w:rsidRPr="00CC0F1E">
              <w:rPr>
                <w:rFonts w:ascii="Times New Roman" w:hAnsi="Times New Roman" w:cs="Times New Roman"/>
                <w:bCs/>
                <w:lang w:val="en-US"/>
              </w:rPr>
              <w:t>4.</w:t>
            </w:r>
            <w:r w:rsidR="00875499" w:rsidRPr="00875499">
              <w:rPr>
                <w:rFonts w:ascii="Times New Roman" w:hAnsi="Times New Roman" w:cs="Times New Roman"/>
                <w:bCs/>
                <w:lang w:val="en-US"/>
              </w:rPr>
              <w:t>2</w:t>
            </w:r>
            <w:r w:rsidRPr="00CC0F1E">
              <w:rPr>
                <w:rFonts w:ascii="Times New Roman" w:hAnsi="Times New Roman" w:cs="Times New Roman"/>
                <w:bCs/>
                <w:lang w:val="en-US"/>
              </w:rPr>
              <w:t xml:space="preserve">. Within 1 (one) day from the date of shipment of the Goods, submit to the </w:t>
            </w:r>
            <w:r w:rsidR="00BD0D66">
              <w:rPr>
                <w:rFonts w:ascii="Times New Roman" w:hAnsi="Times New Roman" w:cs="Times New Roman"/>
                <w:bCs/>
                <w:lang w:val="en-US"/>
              </w:rPr>
              <w:t>Purchaser</w:t>
            </w:r>
            <w:r w:rsidRPr="00CC0F1E">
              <w:rPr>
                <w:rFonts w:ascii="Times New Roman" w:hAnsi="Times New Roman" w:cs="Times New Roman"/>
                <w:bCs/>
                <w:lang w:val="en-US"/>
              </w:rPr>
              <w:t xml:space="preserve"> by e-mail copies of all documents specified in clause 4.</w:t>
            </w:r>
            <w:r w:rsidR="00A93107" w:rsidRPr="00A93107">
              <w:rPr>
                <w:rFonts w:ascii="Times New Roman" w:hAnsi="Times New Roman" w:cs="Times New Roman"/>
                <w:bCs/>
                <w:lang w:val="en-US"/>
              </w:rPr>
              <w:t>5</w:t>
            </w:r>
            <w:r w:rsidRPr="00CC0F1E">
              <w:rPr>
                <w:rFonts w:ascii="Times New Roman" w:hAnsi="Times New Roman" w:cs="Times New Roman"/>
                <w:bCs/>
                <w:lang w:val="en-US"/>
              </w:rPr>
              <w:t xml:space="preserve"> of this Contract.</w:t>
            </w:r>
          </w:p>
        </w:tc>
        <w:tc>
          <w:tcPr>
            <w:tcW w:w="4723" w:type="dxa"/>
            <w:gridSpan w:val="2"/>
          </w:tcPr>
          <w:p w14:paraId="0A1B6873" w14:textId="01222711" w:rsidR="00187719" w:rsidRPr="009A11CD" w:rsidRDefault="00187719" w:rsidP="00187719">
            <w:pPr>
              <w:tabs>
                <w:tab w:val="left" w:pos="276"/>
              </w:tabs>
              <w:jc w:val="both"/>
              <w:rPr>
                <w:rFonts w:ascii="Times New Roman" w:hAnsi="Times New Roman" w:cs="Times New Roman"/>
                <w:bCs/>
              </w:rPr>
            </w:pPr>
            <w:r w:rsidRPr="009A11CD">
              <w:rPr>
                <w:rFonts w:ascii="Times New Roman" w:hAnsi="Times New Roman" w:cs="Times New Roman"/>
                <w:bCs/>
              </w:rPr>
              <w:t>4</w:t>
            </w:r>
            <w:r w:rsidR="00E830C5">
              <w:rPr>
                <w:rFonts w:ascii="Times New Roman" w:hAnsi="Times New Roman" w:cs="Times New Roman"/>
                <w:bCs/>
              </w:rPr>
              <w:t>.</w:t>
            </w:r>
            <w:r w:rsidR="00875499">
              <w:rPr>
                <w:rFonts w:ascii="Times New Roman" w:hAnsi="Times New Roman" w:cs="Times New Roman"/>
                <w:bCs/>
              </w:rPr>
              <w:t>2</w:t>
            </w:r>
            <w:r w:rsidRPr="009A11CD">
              <w:rPr>
                <w:rFonts w:ascii="Times New Roman" w:hAnsi="Times New Roman" w:cs="Times New Roman"/>
                <w:bCs/>
              </w:rPr>
              <w:t xml:space="preserve">. В течение 1 (один) дня со дня отгрузки Товара </w:t>
            </w:r>
            <w:r w:rsidR="004F1482">
              <w:rPr>
                <w:rFonts w:ascii="Times New Roman" w:hAnsi="Times New Roman" w:cs="Times New Roman"/>
                <w:bCs/>
              </w:rPr>
              <w:t>представить</w:t>
            </w:r>
            <w:r w:rsidR="004F1482" w:rsidRPr="009A11CD">
              <w:rPr>
                <w:rFonts w:ascii="Times New Roman" w:hAnsi="Times New Roman" w:cs="Times New Roman"/>
                <w:bCs/>
              </w:rPr>
              <w:t xml:space="preserve"> </w:t>
            </w:r>
            <w:r w:rsidRPr="009A11CD">
              <w:rPr>
                <w:rFonts w:ascii="Times New Roman" w:hAnsi="Times New Roman" w:cs="Times New Roman"/>
                <w:bCs/>
              </w:rPr>
              <w:t xml:space="preserve">Заказчику </w:t>
            </w:r>
            <w:r w:rsidR="003C6646" w:rsidRPr="009A11CD">
              <w:rPr>
                <w:rFonts w:ascii="Times New Roman" w:hAnsi="Times New Roman" w:cs="Times New Roman"/>
                <w:bCs/>
              </w:rPr>
              <w:t>посредством электронной почты</w:t>
            </w:r>
            <w:r w:rsidR="003C6646" w:rsidRPr="009A11CD" w:rsidDel="004F1482">
              <w:rPr>
                <w:rFonts w:ascii="Times New Roman" w:hAnsi="Times New Roman" w:cs="Times New Roman"/>
                <w:bCs/>
              </w:rPr>
              <w:t xml:space="preserve"> </w:t>
            </w:r>
            <w:r w:rsidRPr="009A11CD">
              <w:rPr>
                <w:rFonts w:ascii="Times New Roman" w:hAnsi="Times New Roman" w:cs="Times New Roman"/>
                <w:bCs/>
              </w:rPr>
              <w:t>копии всех документов</w:t>
            </w:r>
            <w:r w:rsidR="00CD04B1">
              <w:rPr>
                <w:rFonts w:ascii="Times New Roman" w:hAnsi="Times New Roman" w:cs="Times New Roman"/>
                <w:bCs/>
              </w:rPr>
              <w:t>, указанных в пункте 4.</w:t>
            </w:r>
            <w:r w:rsidR="00A93107">
              <w:rPr>
                <w:rFonts w:ascii="Times New Roman" w:hAnsi="Times New Roman" w:cs="Times New Roman"/>
                <w:bCs/>
              </w:rPr>
              <w:t>5</w:t>
            </w:r>
            <w:r w:rsidR="00CD04B1">
              <w:rPr>
                <w:rFonts w:ascii="Times New Roman" w:hAnsi="Times New Roman" w:cs="Times New Roman"/>
                <w:bCs/>
              </w:rPr>
              <w:t xml:space="preserve"> настоящего Контракта</w:t>
            </w:r>
            <w:r w:rsidRPr="009A11CD">
              <w:rPr>
                <w:rFonts w:ascii="Times New Roman" w:hAnsi="Times New Roman" w:cs="Times New Roman"/>
                <w:bCs/>
              </w:rPr>
              <w:t>.</w:t>
            </w:r>
          </w:p>
        </w:tc>
      </w:tr>
      <w:tr w:rsidR="00187719" w:rsidRPr="009A11CD" w14:paraId="3E53088D" w14:textId="194BB859" w:rsidTr="009531DD">
        <w:tc>
          <w:tcPr>
            <w:tcW w:w="4621" w:type="dxa"/>
          </w:tcPr>
          <w:p w14:paraId="51AB93D4" w14:textId="155250A9"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4.</w:t>
            </w:r>
            <w:r w:rsidR="00875499" w:rsidRPr="00875499">
              <w:rPr>
                <w:rFonts w:ascii="Times New Roman" w:hAnsi="Times New Roman" w:cs="Times New Roman"/>
                <w:bCs/>
                <w:lang w:val="en-US"/>
              </w:rPr>
              <w:t>3</w:t>
            </w:r>
            <w:r w:rsidRPr="009A11CD">
              <w:rPr>
                <w:rFonts w:ascii="Times New Roman" w:hAnsi="Times New Roman" w:cs="Times New Roman"/>
                <w:bCs/>
                <w:lang w:val="en-US"/>
              </w:rPr>
              <w:t xml:space="preserve">. Within </w:t>
            </w:r>
            <w:r w:rsidR="0018737E" w:rsidRPr="0018737E">
              <w:rPr>
                <w:rFonts w:ascii="Times New Roman" w:hAnsi="Times New Roman" w:cs="Times New Roman"/>
                <w:bCs/>
                <w:lang w:val="en-US"/>
              </w:rPr>
              <w:t>1</w:t>
            </w:r>
            <w:r w:rsidR="00A93107" w:rsidRPr="00A93107">
              <w:rPr>
                <w:rFonts w:ascii="Times New Roman" w:hAnsi="Times New Roman" w:cs="Times New Roman"/>
                <w:bCs/>
                <w:lang w:val="en-US"/>
              </w:rPr>
              <w:t>20</w:t>
            </w:r>
            <w:r w:rsidRPr="009A11CD">
              <w:rPr>
                <w:rFonts w:ascii="Times New Roman" w:hAnsi="Times New Roman" w:cs="Times New Roman"/>
                <w:bCs/>
                <w:lang w:val="en-US"/>
              </w:rPr>
              <w:t xml:space="preserve"> (</w:t>
            </w:r>
            <w:r w:rsidR="0018737E">
              <w:rPr>
                <w:rFonts w:ascii="Times New Roman" w:hAnsi="Times New Roman" w:cs="Times New Roman"/>
                <w:bCs/>
                <w:lang w:val="en-US"/>
              </w:rPr>
              <w:t xml:space="preserve">one hundred </w:t>
            </w:r>
            <w:r w:rsidR="00A93107">
              <w:rPr>
                <w:rFonts w:ascii="Times New Roman" w:hAnsi="Times New Roman" w:cs="Times New Roman"/>
                <w:bCs/>
                <w:lang w:val="en-US"/>
              </w:rPr>
              <w:t>twenty</w:t>
            </w:r>
            <w:r w:rsidRPr="009A11CD">
              <w:rPr>
                <w:rFonts w:ascii="Times New Roman" w:hAnsi="Times New Roman" w:cs="Times New Roman"/>
                <w:bCs/>
                <w:lang w:val="en-US"/>
              </w:rPr>
              <w:t xml:space="preserve">) </w:t>
            </w:r>
            <w:r w:rsidR="00A93107">
              <w:rPr>
                <w:rFonts w:ascii="Times New Roman" w:hAnsi="Times New Roman" w:cs="Times New Roman"/>
                <w:bCs/>
                <w:lang w:val="en-US"/>
              </w:rPr>
              <w:t xml:space="preserve">calendar </w:t>
            </w:r>
            <w:r w:rsidRPr="009A11CD">
              <w:rPr>
                <w:rFonts w:ascii="Times New Roman" w:hAnsi="Times New Roman" w:cs="Times New Roman"/>
                <w:bCs/>
                <w:lang w:val="en-US"/>
              </w:rPr>
              <w:t>days from the date of prepayment in accordance with clause 3.1.1. of this Contract, supply (deliver) the Goods that meet the conditions of this Contract in terms of quantity, quality and completeness, including the conditions of clauses 5.1 and 8.1 of this Contract.</w:t>
            </w:r>
          </w:p>
        </w:tc>
        <w:tc>
          <w:tcPr>
            <w:tcW w:w="4723" w:type="dxa"/>
            <w:gridSpan w:val="2"/>
          </w:tcPr>
          <w:p w14:paraId="08EBFB6B" w14:textId="11E23CB1" w:rsidR="00187719" w:rsidRPr="009A11CD" w:rsidRDefault="00187719" w:rsidP="00187719">
            <w:pPr>
              <w:jc w:val="both"/>
              <w:rPr>
                <w:rFonts w:ascii="Times New Roman" w:hAnsi="Times New Roman" w:cs="Times New Roman"/>
              </w:rPr>
            </w:pPr>
            <w:r w:rsidRPr="009A11CD">
              <w:rPr>
                <w:rFonts w:ascii="Times New Roman" w:hAnsi="Times New Roman" w:cs="Times New Roman"/>
                <w:bCs/>
              </w:rPr>
              <w:t>4.</w:t>
            </w:r>
            <w:r w:rsidR="00875499">
              <w:rPr>
                <w:rFonts w:ascii="Times New Roman" w:hAnsi="Times New Roman" w:cs="Times New Roman"/>
                <w:bCs/>
              </w:rPr>
              <w:t>3</w:t>
            </w:r>
            <w:r w:rsidRPr="009A11CD">
              <w:rPr>
                <w:rFonts w:ascii="Times New Roman" w:hAnsi="Times New Roman" w:cs="Times New Roman"/>
                <w:bCs/>
              </w:rPr>
              <w:t>. </w:t>
            </w:r>
            <w:r w:rsidRPr="009A11CD">
              <w:rPr>
                <w:rFonts w:ascii="Times New Roman" w:hAnsi="Times New Roman" w:cs="Times New Roman"/>
              </w:rPr>
              <w:t xml:space="preserve">В течение </w:t>
            </w:r>
            <w:r w:rsidR="0018737E">
              <w:rPr>
                <w:rFonts w:ascii="Times New Roman" w:hAnsi="Times New Roman" w:cs="Times New Roman"/>
              </w:rPr>
              <w:t>1</w:t>
            </w:r>
            <w:r w:rsidR="00A93107">
              <w:rPr>
                <w:rFonts w:ascii="Times New Roman" w:hAnsi="Times New Roman" w:cs="Times New Roman"/>
              </w:rPr>
              <w:t>20</w:t>
            </w:r>
            <w:r w:rsidRPr="009A11CD">
              <w:rPr>
                <w:rFonts w:ascii="Times New Roman" w:hAnsi="Times New Roman" w:cs="Times New Roman"/>
              </w:rPr>
              <w:t xml:space="preserve"> (</w:t>
            </w:r>
            <w:r w:rsidR="0018737E">
              <w:rPr>
                <w:rFonts w:ascii="Times New Roman" w:hAnsi="Times New Roman" w:cs="Times New Roman"/>
              </w:rPr>
              <w:t xml:space="preserve">сто </w:t>
            </w:r>
            <w:r w:rsidR="00A93107">
              <w:rPr>
                <w:rFonts w:ascii="Times New Roman" w:hAnsi="Times New Roman" w:cs="Times New Roman"/>
              </w:rPr>
              <w:t>двадцать</w:t>
            </w:r>
            <w:r w:rsidRPr="009A11CD">
              <w:rPr>
                <w:rFonts w:ascii="Times New Roman" w:hAnsi="Times New Roman" w:cs="Times New Roman"/>
              </w:rPr>
              <w:t xml:space="preserve">) </w:t>
            </w:r>
            <w:r w:rsidR="00A93107">
              <w:rPr>
                <w:rFonts w:ascii="Times New Roman" w:hAnsi="Times New Roman" w:cs="Times New Roman"/>
              </w:rPr>
              <w:t xml:space="preserve">календарных </w:t>
            </w:r>
            <w:r w:rsidRPr="009A11CD">
              <w:rPr>
                <w:rFonts w:ascii="Times New Roman" w:hAnsi="Times New Roman" w:cs="Times New Roman"/>
              </w:rPr>
              <w:t xml:space="preserve">дней со дня </w:t>
            </w:r>
            <w:r w:rsidRPr="009A11CD">
              <w:rPr>
                <w:rFonts w:ascii="Times New Roman" w:hAnsi="Times New Roman" w:cs="Times New Roman"/>
                <w:bCs/>
              </w:rPr>
              <w:t>осуществления предоплаты в соответствии с пунктом 3.1.1 настоящего Контракта</w:t>
            </w:r>
            <w:r w:rsidRPr="009A11CD">
              <w:rPr>
                <w:rFonts w:ascii="Times New Roman" w:hAnsi="Times New Roman" w:cs="Times New Roman"/>
              </w:rPr>
              <w:t xml:space="preserve"> поставить Товар, </w:t>
            </w:r>
            <w:bookmarkStart w:id="0" w:name="_GoBack"/>
            <w:bookmarkEnd w:id="0"/>
            <w:r w:rsidR="004F1482" w:rsidRPr="009A11CD">
              <w:rPr>
                <w:rFonts w:ascii="Times New Roman" w:hAnsi="Times New Roman" w:cs="Times New Roman"/>
              </w:rPr>
              <w:t>соответствующ</w:t>
            </w:r>
            <w:r w:rsidR="004F1482">
              <w:rPr>
                <w:rFonts w:ascii="Times New Roman" w:hAnsi="Times New Roman" w:cs="Times New Roman"/>
              </w:rPr>
              <w:t>ий</w:t>
            </w:r>
            <w:r w:rsidR="004F1482" w:rsidRPr="009A11CD">
              <w:rPr>
                <w:rFonts w:ascii="Times New Roman" w:hAnsi="Times New Roman" w:cs="Times New Roman"/>
              </w:rPr>
              <w:t xml:space="preserve"> </w:t>
            </w:r>
            <w:r w:rsidRPr="009A11CD">
              <w:rPr>
                <w:rFonts w:ascii="Times New Roman" w:hAnsi="Times New Roman" w:cs="Times New Roman"/>
              </w:rPr>
              <w:t xml:space="preserve">условиям настоящего Контракта в отношении количества, качества и комплектности, в том числе условиям </w:t>
            </w:r>
            <w:r w:rsidRPr="00DD6AD6">
              <w:rPr>
                <w:rFonts w:ascii="Times New Roman" w:hAnsi="Times New Roman" w:cs="Times New Roman"/>
              </w:rPr>
              <w:t>пунктов 5.1 и 8.1 настоящего</w:t>
            </w:r>
            <w:r w:rsidRPr="009A11CD">
              <w:rPr>
                <w:rFonts w:ascii="Times New Roman" w:hAnsi="Times New Roman" w:cs="Times New Roman"/>
              </w:rPr>
              <w:t xml:space="preserve"> Контракта.</w:t>
            </w:r>
          </w:p>
        </w:tc>
      </w:tr>
      <w:tr w:rsidR="00187719" w:rsidRPr="009A11CD" w14:paraId="14657011" w14:textId="29452FA3" w:rsidTr="009531DD">
        <w:tc>
          <w:tcPr>
            <w:tcW w:w="4621" w:type="dxa"/>
          </w:tcPr>
          <w:p w14:paraId="4CC09D75" w14:textId="5CCF1E6D"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4.</w:t>
            </w:r>
            <w:r w:rsidR="00875499" w:rsidRPr="00875499">
              <w:rPr>
                <w:rFonts w:ascii="Times New Roman" w:hAnsi="Times New Roman" w:cs="Times New Roman"/>
                <w:bCs/>
                <w:lang w:val="en-US"/>
              </w:rPr>
              <w:t>4</w:t>
            </w:r>
            <w:r w:rsidRPr="009A11CD">
              <w:rPr>
                <w:rFonts w:ascii="Times New Roman" w:hAnsi="Times New Roman" w:cs="Times New Roman"/>
                <w:bCs/>
                <w:lang w:val="en-US"/>
              </w:rPr>
              <w:t>. It is allowed to supply (deliver) the Goods earlier than the deadlines specified in clause 4.</w:t>
            </w:r>
            <w:r w:rsidR="00A93107" w:rsidRPr="00A93107">
              <w:rPr>
                <w:rFonts w:ascii="Times New Roman" w:hAnsi="Times New Roman" w:cs="Times New Roman"/>
                <w:bCs/>
                <w:lang w:val="en-US"/>
              </w:rPr>
              <w:t>3</w:t>
            </w:r>
            <w:r w:rsidRPr="009A11CD">
              <w:rPr>
                <w:rFonts w:ascii="Times New Roman" w:hAnsi="Times New Roman" w:cs="Times New Roman"/>
                <w:bCs/>
                <w:lang w:val="en-US"/>
              </w:rPr>
              <w:t>. of this Contract.</w:t>
            </w:r>
          </w:p>
        </w:tc>
        <w:tc>
          <w:tcPr>
            <w:tcW w:w="4723" w:type="dxa"/>
            <w:gridSpan w:val="2"/>
          </w:tcPr>
          <w:p w14:paraId="5E413676" w14:textId="79ECFCC9" w:rsidR="00187719" w:rsidRPr="009A11CD" w:rsidRDefault="00187719" w:rsidP="00187719">
            <w:pPr>
              <w:jc w:val="both"/>
              <w:rPr>
                <w:rFonts w:ascii="Times New Roman" w:hAnsi="Times New Roman" w:cs="Times New Roman"/>
              </w:rPr>
            </w:pPr>
            <w:r w:rsidRPr="009A11CD">
              <w:rPr>
                <w:rFonts w:ascii="Times New Roman" w:hAnsi="Times New Roman" w:cs="Times New Roman"/>
                <w:bCs/>
              </w:rPr>
              <w:t>4.</w:t>
            </w:r>
            <w:r w:rsidR="00875499">
              <w:rPr>
                <w:rFonts w:ascii="Times New Roman" w:hAnsi="Times New Roman" w:cs="Times New Roman"/>
                <w:bCs/>
              </w:rPr>
              <w:t>4</w:t>
            </w:r>
            <w:r w:rsidRPr="009A11CD">
              <w:rPr>
                <w:rFonts w:ascii="Times New Roman" w:hAnsi="Times New Roman" w:cs="Times New Roman"/>
                <w:bCs/>
              </w:rPr>
              <w:t>. </w:t>
            </w:r>
            <w:r w:rsidRPr="009A11CD">
              <w:rPr>
                <w:rFonts w:ascii="Times New Roman" w:hAnsi="Times New Roman" w:cs="Times New Roman"/>
              </w:rPr>
              <w:t>Допускается поставка Товара раньше срока, указанного в пункте 4.</w:t>
            </w:r>
            <w:r w:rsidR="00A93107" w:rsidRPr="00A93107">
              <w:rPr>
                <w:rFonts w:ascii="Times New Roman" w:hAnsi="Times New Roman" w:cs="Times New Roman"/>
              </w:rPr>
              <w:t>3</w:t>
            </w:r>
            <w:r w:rsidRPr="009A11CD">
              <w:rPr>
                <w:rFonts w:ascii="Times New Roman" w:hAnsi="Times New Roman" w:cs="Times New Roman"/>
              </w:rPr>
              <w:t xml:space="preserve"> настоящего Контракта.</w:t>
            </w:r>
          </w:p>
        </w:tc>
      </w:tr>
      <w:tr w:rsidR="00187719" w:rsidRPr="009A11CD" w14:paraId="2BB1DC15" w14:textId="706C1DCC" w:rsidTr="009531DD">
        <w:tc>
          <w:tcPr>
            <w:tcW w:w="4621" w:type="dxa"/>
          </w:tcPr>
          <w:p w14:paraId="1288F87F" w14:textId="1E2B4896" w:rsidR="00187719" w:rsidRPr="009A11CD" w:rsidRDefault="00F63225" w:rsidP="00187719">
            <w:pPr>
              <w:jc w:val="both"/>
              <w:rPr>
                <w:rFonts w:ascii="Times New Roman" w:hAnsi="Times New Roman" w:cs="Times New Roman"/>
                <w:lang w:val="en-US"/>
              </w:rPr>
            </w:pPr>
            <w:r w:rsidRPr="00F63225">
              <w:rPr>
                <w:rFonts w:ascii="Times New Roman" w:hAnsi="Times New Roman" w:cs="Times New Roman"/>
                <w:bCs/>
                <w:lang w:val="en-US"/>
              </w:rPr>
              <w:t>4.</w:t>
            </w:r>
            <w:r w:rsidR="00875499" w:rsidRPr="00875499">
              <w:rPr>
                <w:rFonts w:ascii="Times New Roman" w:hAnsi="Times New Roman" w:cs="Times New Roman"/>
                <w:bCs/>
                <w:lang w:val="en-US"/>
              </w:rPr>
              <w:t>5</w:t>
            </w:r>
            <w:r w:rsidRPr="00F63225">
              <w:rPr>
                <w:rFonts w:ascii="Times New Roman" w:hAnsi="Times New Roman" w:cs="Times New Roman"/>
                <w:bCs/>
                <w:lang w:val="en-US"/>
              </w:rPr>
              <w:t xml:space="preserve">. Transfer to the </w:t>
            </w:r>
            <w:r w:rsidR="00BD0D66">
              <w:rPr>
                <w:rFonts w:ascii="Times New Roman" w:hAnsi="Times New Roman" w:cs="Times New Roman"/>
                <w:bCs/>
                <w:lang w:val="en-US"/>
              </w:rPr>
              <w:t>Purchaser</w:t>
            </w:r>
            <w:r w:rsidRPr="00F63225">
              <w:rPr>
                <w:rFonts w:ascii="Times New Roman" w:hAnsi="Times New Roman" w:cs="Times New Roman"/>
                <w:bCs/>
                <w:lang w:val="en-US"/>
              </w:rPr>
              <w:t>, simultaneously with the transfer of the Goods, the originals of documents related to it, which are necessary when using the Goods for their intended purpose and to pay for the delivered Goods, including: packing list, technical passport for the Goods, certificate of origin and quality certificate, invoice and shipping documents. Failure to provide the documents specified in this clause with the Goods is equivalent to a violation of the delivery time of the Goods.</w:t>
            </w:r>
          </w:p>
        </w:tc>
        <w:tc>
          <w:tcPr>
            <w:tcW w:w="4723" w:type="dxa"/>
            <w:gridSpan w:val="2"/>
          </w:tcPr>
          <w:p w14:paraId="7EC01D8E" w14:textId="7C44C2CC" w:rsidR="00FF4E97" w:rsidRPr="002E6556" w:rsidRDefault="00FF4E97" w:rsidP="00187719">
            <w:pPr>
              <w:jc w:val="both"/>
              <w:rPr>
                <w:rFonts w:ascii="Times New Roman" w:hAnsi="Times New Roman" w:cs="Times New Roman"/>
              </w:rPr>
            </w:pPr>
            <w:r w:rsidRPr="009A11CD">
              <w:rPr>
                <w:rFonts w:ascii="Times New Roman" w:hAnsi="Times New Roman" w:cs="Times New Roman"/>
                <w:bCs/>
              </w:rPr>
              <w:t>4.</w:t>
            </w:r>
            <w:r w:rsidR="00875499">
              <w:rPr>
                <w:rFonts w:ascii="Times New Roman" w:hAnsi="Times New Roman" w:cs="Times New Roman"/>
                <w:bCs/>
              </w:rPr>
              <w:t>5</w:t>
            </w:r>
            <w:r w:rsidRPr="009A11CD">
              <w:rPr>
                <w:rFonts w:ascii="Times New Roman" w:hAnsi="Times New Roman" w:cs="Times New Roman"/>
                <w:bCs/>
              </w:rPr>
              <w:t>. </w:t>
            </w:r>
            <w:r w:rsidRPr="009A11CD">
              <w:rPr>
                <w:rFonts w:ascii="Times New Roman" w:hAnsi="Times New Roman" w:cs="Times New Roman"/>
              </w:rPr>
              <w:t xml:space="preserve">Передать Заказчику одновременно с передачей Товара относящиеся к </w:t>
            </w:r>
            <w:r>
              <w:rPr>
                <w:rFonts w:ascii="Times New Roman" w:hAnsi="Times New Roman" w:cs="Times New Roman"/>
              </w:rPr>
              <w:t>нему</w:t>
            </w:r>
            <w:r w:rsidRPr="009A11CD">
              <w:rPr>
                <w:rFonts w:ascii="Times New Roman" w:hAnsi="Times New Roman" w:cs="Times New Roman"/>
              </w:rPr>
              <w:t xml:space="preserve"> </w:t>
            </w:r>
            <w:r>
              <w:rPr>
                <w:rFonts w:ascii="Times New Roman" w:hAnsi="Times New Roman" w:cs="Times New Roman"/>
              </w:rPr>
              <w:t xml:space="preserve">оригиналы </w:t>
            </w:r>
            <w:r w:rsidRPr="009A11CD">
              <w:rPr>
                <w:rFonts w:ascii="Times New Roman" w:hAnsi="Times New Roman" w:cs="Times New Roman"/>
              </w:rPr>
              <w:t>документ</w:t>
            </w:r>
            <w:r>
              <w:rPr>
                <w:rFonts w:ascii="Times New Roman" w:hAnsi="Times New Roman" w:cs="Times New Roman"/>
              </w:rPr>
              <w:t xml:space="preserve">ов, необходимые при использовании Товара по его назначению и для оплаты поставленного Товара, </w:t>
            </w:r>
            <w:r w:rsidR="00714859">
              <w:rPr>
                <w:rFonts w:ascii="Times New Roman" w:hAnsi="Times New Roman" w:cs="Times New Roman"/>
              </w:rPr>
              <w:t>в том числе:</w:t>
            </w:r>
            <w:r>
              <w:rPr>
                <w:rFonts w:ascii="Times New Roman" w:hAnsi="Times New Roman" w:cs="Times New Roman"/>
              </w:rPr>
              <w:t xml:space="preserve"> </w:t>
            </w:r>
            <w:r w:rsidRPr="009A11CD">
              <w:rPr>
                <w:rFonts w:ascii="Times New Roman" w:hAnsi="Times New Roman" w:cs="Times New Roman"/>
              </w:rPr>
              <w:t xml:space="preserve">упаковочный лист, технический паспорт на Товар, </w:t>
            </w:r>
            <w:r w:rsidR="00C77A3E" w:rsidRPr="009A11CD">
              <w:rPr>
                <w:rFonts w:ascii="Times New Roman" w:hAnsi="Times New Roman" w:cs="Times New Roman"/>
              </w:rPr>
              <w:t xml:space="preserve">сертификат </w:t>
            </w:r>
            <w:r w:rsidR="00C77A3E">
              <w:rPr>
                <w:rFonts w:ascii="Times New Roman" w:hAnsi="Times New Roman" w:cs="Times New Roman"/>
              </w:rPr>
              <w:t xml:space="preserve">происхождения </w:t>
            </w:r>
            <w:r>
              <w:rPr>
                <w:rFonts w:ascii="Times New Roman" w:hAnsi="Times New Roman" w:cs="Times New Roman"/>
              </w:rPr>
              <w:t xml:space="preserve">и </w:t>
            </w:r>
            <w:r w:rsidRPr="009A11CD">
              <w:rPr>
                <w:rFonts w:ascii="Times New Roman" w:hAnsi="Times New Roman" w:cs="Times New Roman"/>
              </w:rPr>
              <w:t>сертификат качества,</w:t>
            </w:r>
            <w:r>
              <w:rPr>
                <w:rFonts w:ascii="Times New Roman" w:hAnsi="Times New Roman" w:cs="Times New Roman"/>
              </w:rPr>
              <w:t xml:space="preserve"> </w:t>
            </w:r>
            <w:r w:rsidRPr="009A11CD">
              <w:rPr>
                <w:rFonts w:ascii="Times New Roman" w:hAnsi="Times New Roman" w:cs="Times New Roman"/>
              </w:rPr>
              <w:t>счет-фактура</w:t>
            </w:r>
            <w:r w:rsidR="00F63225">
              <w:rPr>
                <w:rFonts w:ascii="Times New Roman" w:hAnsi="Times New Roman" w:cs="Times New Roman"/>
              </w:rPr>
              <w:t xml:space="preserve"> и</w:t>
            </w:r>
            <w:r w:rsidR="00CA20D9" w:rsidRPr="00CA20D9">
              <w:rPr>
                <w:rFonts w:ascii="Times New Roman" w:hAnsi="Times New Roman" w:cs="Times New Roman"/>
              </w:rPr>
              <w:t xml:space="preserve"> </w:t>
            </w:r>
            <w:r w:rsidRPr="009A11CD">
              <w:rPr>
                <w:rFonts w:ascii="Times New Roman" w:hAnsi="Times New Roman" w:cs="Times New Roman"/>
              </w:rPr>
              <w:t>товаротранспортные документы</w:t>
            </w:r>
            <w:r w:rsidR="00714859">
              <w:rPr>
                <w:rFonts w:ascii="Times New Roman" w:hAnsi="Times New Roman" w:cs="Times New Roman"/>
              </w:rPr>
              <w:t>.</w:t>
            </w:r>
            <w:r w:rsidR="00714859" w:rsidRPr="009A11CD">
              <w:rPr>
                <w:rFonts w:ascii="Times New Roman" w:hAnsi="Times New Roman" w:cs="Times New Roman"/>
              </w:rPr>
              <w:t xml:space="preserve"> Не предоставление вместе с Товар</w:t>
            </w:r>
            <w:r w:rsidR="00714859">
              <w:rPr>
                <w:rFonts w:ascii="Times New Roman" w:hAnsi="Times New Roman" w:cs="Times New Roman"/>
              </w:rPr>
              <w:t>ом</w:t>
            </w:r>
            <w:r w:rsidR="00714859" w:rsidRPr="009A11CD">
              <w:rPr>
                <w:rFonts w:ascii="Times New Roman" w:hAnsi="Times New Roman" w:cs="Times New Roman"/>
              </w:rPr>
              <w:t xml:space="preserve"> документов, указанных в настоящем пункте, приравнивается к нарушению срока поставки Товара.</w:t>
            </w:r>
          </w:p>
        </w:tc>
      </w:tr>
      <w:tr w:rsidR="003C6646" w:rsidRPr="009A11CD" w14:paraId="2DAC9B0F" w14:textId="77777777" w:rsidTr="0029551C">
        <w:tc>
          <w:tcPr>
            <w:tcW w:w="4621" w:type="dxa"/>
            <w:shd w:val="clear" w:color="auto" w:fill="auto"/>
          </w:tcPr>
          <w:p w14:paraId="01945F62" w14:textId="43F077D4" w:rsidR="003C6646" w:rsidRPr="0029551C" w:rsidRDefault="0029551C" w:rsidP="00187719">
            <w:pPr>
              <w:jc w:val="both"/>
              <w:rPr>
                <w:rFonts w:ascii="Times New Roman" w:hAnsi="Times New Roman" w:cs="Times New Roman"/>
                <w:lang w:val="en-US"/>
              </w:rPr>
            </w:pPr>
            <w:r w:rsidRPr="0029551C">
              <w:rPr>
                <w:rFonts w:ascii="Times New Roman" w:hAnsi="Times New Roman" w:cs="Times New Roman"/>
                <w:bCs/>
                <w:lang w:val="en-US"/>
              </w:rPr>
              <w:t>4.</w:t>
            </w:r>
            <w:r w:rsidR="00875499" w:rsidRPr="00875499">
              <w:rPr>
                <w:rFonts w:ascii="Times New Roman" w:hAnsi="Times New Roman" w:cs="Times New Roman"/>
                <w:bCs/>
                <w:lang w:val="en-US"/>
              </w:rPr>
              <w:t>6</w:t>
            </w:r>
            <w:r w:rsidRPr="0029551C">
              <w:rPr>
                <w:rFonts w:ascii="Times New Roman" w:hAnsi="Times New Roman" w:cs="Times New Roman"/>
                <w:bCs/>
                <w:lang w:val="en-US"/>
              </w:rPr>
              <w:t xml:space="preserve">. In the event of the transfer of incomplete or low-quality Goods, the </w:t>
            </w:r>
            <w:r w:rsidR="00BD0D66">
              <w:rPr>
                <w:rFonts w:ascii="Times New Roman" w:hAnsi="Times New Roman" w:cs="Times New Roman"/>
                <w:bCs/>
                <w:lang w:val="en-US"/>
              </w:rPr>
              <w:t>Seller</w:t>
            </w:r>
            <w:r w:rsidRPr="0029551C">
              <w:rPr>
                <w:rFonts w:ascii="Times New Roman" w:hAnsi="Times New Roman" w:cs="Times New Roman"/>
                <w:bCs/>
                <w:lang w:val="en-US"/>
              </w:rPr>
              <w:t xml:space="preserve"> is obliged, at the option of the </w:t>
            </w:r>
            <w:r w:rsidR="00BD0D66">
              <w:rPr>
                <w:rFonts w:ascii="Times New Roman" w:hAnsi="Times New Roman" w:cs="Times New Roman"/>
                <w:bCs/>
                <w:lang w:val="en-US"/>
              </w:rPr>
              <w:t>Purchaser</w:t>
            </w:r>
            <w:r w:rsidRPr="0029551C">
              <w:rPr>
                <w:rFonts w:ascii="Times New Roman" w:hAnsi="Times New Roman" w:cs="Times New Roman"/>
                <w:bCs/>
                <w:lang w:val="en-US"/>
              </w:rPr>
              <w:t xml:space="preserve">, within </w:t>
            </w:r>
            <w:r w:rsidR="00A93107" w:rsidRPr="00A93107">
              <w:rPr>
                <w:rFonts w:ascii="Times New Roman" w:hAnsi="Times New Roman" w:cs="Times New Roman"/>
                <w:bCs/>
                <w:lang w:val="en-US"/>
              </w:rPr>
              <w:t>15</w:t>
            </w:r>
            <w:r w:rsidRPr="0029551C">
              <w:rPr>
                <w:rFonts w:ascii="Times New Roman" w:hAnsi="Times New Roman" w:cs="Times New Roman"/>
                <w:bCs/>
                <w:lang w:val="en-US"/>
              </w:rPr>
              <w:t xml:space="preserve"> (</w:t>
            </w:r>
            <w:r w:rsidR="00A93107">
              <w:rPr>
                <w:rFonts w:ascii="Times New Roman" w:hAnsi="Times New Roman" w:cs="Times New Roman"/>
                <w:bCs/>
                <w:lang w:val="en-US"/>
              </w:rPr>
              <w:t>fifteen</w:t>
            </w:r>
            <w:r w:rsidRPr="0029551C">
              <w:rPr>
                <w:rFonts w:ascii="Times New Roman" w:hAnsi="Times New Roman" w:cs="Times New Roman"/>
                <w:bCs/>
                <w:lang w:val="en-US"/>
              </w:rPr>
              <w:t xml:space="preserve">) days from the date of the </w:t>
            </w:r>
            <w:r w:rsidR="00BD0D66">
              <w:rPr>
                <w:rFonts w:ascii="Times New Roman" w:hAnsi="Times New Roman" w:cs="Times New Roman"/>
                <w:bCs/>
                <w:lang w:val="en-US"/>
              </w:rPr>
              <w:t>Purchaser</w:t>
            </w:r>
            <w:r w:rsidRPr="0029551C">
              <w:rPr>
                <w:rFonts w:ascii="Times New Roman" w:hAnsi="Times New Roman" w:cs="Times New Roman"/>
                <w:bCs/>
                <w:lang w:val="en-US"/>
              </w:rPr>
              <w:t>'s claim at his own expense to complete (add) the Goods or replace the low-quality (damaged) Goods.</w:t>
            </w:r>
          </w:p>
        </w:tc>
        <w:tc>
          <w:tcPr>
            <w:tcW w:w="4723" w:type="dxa"/>
            <w:gridSpan w:val="2"/>
            <w:shd w:val="clear" w:color="auto" w:fill="auto"/>
          </w:tcPr>
          <w:p w14:paraId="341BE854" w14:textId="32E38540" w:rsidR="00E1744B" w:rsidRPr="009A11CD" w:rsidRDefault="003C6646" w:rsidP="00187719">
            <w:pPr>
              <w:jc w:val="both"/>
              <w:rPr>
                <w:rFonts w:ascii="Times New Roman" w:hAnsi="Times New Roman" w:cs="Times New Roman"/>
                <w:bCs/>
              </w:rPr>
            </w:pPr>
            <w:r w:rsidRPr="009A11CD">
              <w:rPr>
                <w:rFonts w:ascii="Times New Roman" w:hAnsi="Times New Roman" w:cs="Times New Roman"/>
                <w:bCs/>
              </w:rPr>
              <w:t>4.</w:t>
            </w:r>
            <w:r w:rsidR="00875499">
              <w:rPr>
                <w:rFonts w:ascii="Times New Roman" w:hAnsi="Times New Roman" w:cs="Times New Roman"/>
                <w:bCs/>
              </w:rPr>
              <w:t>6</w:t>
            </w:r>
            <w:r w:rsidRPr="009A11CD">
              <w:rPr>
                <w:rFonts w:ascii="Times New Roman" w:hAnsi="Times New Roman" w:cs="Times New Roman"/>
                <w:bCs/>
              </w:rPr>
              <w:t>. В случае передачи некомплектн</w:t>
            </w:r>
            <w:r>
              <w:rPr>
                <w:rFonts w:ascii="Times New Roman" w:hAnsi="Times New Roman" w:cs="Times New Roman"/>
                <w:bCs/>
              </w:rPr>
              <w:t>ого или</w:t>
            </w:r>
            <w:r w:rsidRPr="009A11CD">
              <w:rPr>
                <w:rFonts w:ascii="Times New Roman" w:hAnsi="Times New Roman" w:cs="Times New Roman"/>
                <w:bCs/>
              </w:rPr>
              <w:t xml:space="preserve"> </w:t>
            </w:r>
            <w:r w:rsidRPr="0029551C">
              <w:rPr>
                <w:rFonts w:ascii="Times New Roman" w:hAnsi="Times New Roman" w:cs="Times New Roman"/>
              </w:rPr>
              <w:t xml:space="preserve">некачественного Товара Поставщик обязан по выбору Заказчика в течение </w:t>
            </w:r>
            <w:r w:rsidR="00A93107">
              <w:rPr>
                <w:rFonts w:ascii="Times New Roman" w:hAnsi="Times New Roman" w:cs="Times New Roman"/>
              </w:rPr>
              <w:t>15</w:t>
            </w:r>
            <w:r w:rsidRPr="0029551C">
              <w:rPr>
                <w:rFonts w:ascii="Times New Roman" w:hAnsi="Times New Roman" w:cs="Times New Roman"/>
              </w:rPr>
              <w:t xml:space="preserve"> (</w:t>
            </w:r>
            <w:r w:rsidR="00A93107">
              <w:rPr>
                <w:rFonts w:ascii="Times New Roman" w:hAnsi="Times New Roman" w:cs="Times New Roman"/>
              </w:rPr>
              <w:t>пятнадцать</w:t>
            </w:r>
            <w:r w:rsidRPr="0029551C">
              <w:rPr>
                <w:rFonts w:ascii="Times New Roman" w:hAnsi="Times New Roman" w:cs="Times New Roman"/>
              </w:rPr>
              <w:t>)</w:t>
            </w:r>
            <w:r w:rsidRPr="0029551C">
              <w:rPr>
                <w:rFonts w:ascii="Times New Roman" w:hAnsi="Times New Roman"/>
              </w:rPr>
              <w:t xml:space="preserve"> </w:t>
            </w:r>
            <w:r w:rsidRPr="0029551C">
              <w:rPr>
                <w:rFonts w:ascii="Times New Roman" w:hAnsi="Times New Roman" w:cs="Times New Roman"/>
              </w:rPr>
              <w:t>дней с момента выставления Заказчиком претензии за свой счет доукомплектовать (</w:t>
            </w:r>
            <w:proofErr w:type="spellStart"/>
            <w:r w:rsidRPr="0029551C">
              <w:rPr>
                <w:rFonts w:ascii="Times New Roman" w:hAnsi="Times New Roman" w:cs="Times New Roman"/>
              </w:rPr>
              <w:t>допоставить</w:t>
            </w:r>
            <w:proofErr w:type="spellEnd"/>
            <w:r w:rsidRPr="0029551C">
              <w:rPr>
                <w:rFonts w:ascii="Times New Roman" w:hAnsi="Times New Roman" w:cs="Times New Roman"/>
              </w:rPr>
              <w:t>) Товар либо заменить</w:t>
            </w:r>
            <w:r w:rsidRPr="009A11CD">
              <w:rPr>
                <w:rFonts w:ascii="Times New Roman" w:hAnsi="Times New Roman" w:cs="Times New Roman"/>
                <w:bCs/>
              </w:rPr>
              <w:t xml:space="preserve"> некачественный (поврежденный) Товар.</w:t>
            </w:r>
          </w:p>
        </w:tc>
      </w:tr>
      <w:tr w:rsidR="00187719" w:rsidRPr="009A11CD" w14:paraId="4903C151" w14:textId="174BA312" w:rsidTr="009531DD">
        <w:tc>
          <w:tcPr>
            <w:tcW w:w="4621" w:type="dxa"/>
          </w:tcPr>
          <w:p w14:paraId="653F5098" w14:textId="18920092" w:rsidR="00187719" w:rsidRPr="009A11CD" w:rsidRDefault="00187719" w:rsidP="00187719">
            <w:pPr>
              <w:jc w:val="center"/>
              <w:rPr>
                <w:rFonts w:ascii="Times New Roman" w:hAnsi="Times New Roman" w:cs="Times New Roman"/>
                <w:b/>
                <w:bCs/>
              </w:rPr>
            </w:pPr>
            <w:r w:rsidRPr="009A11CD">
              <w:rPr>
                <w:rFonts w:ascii="Times New Roman" w:hAnsi="Times New Roman" w:cs="Times New Roman"/>
                <w:b/>
                <w:bCs/>
              </w:rPr>
              <w:lastRenderedPageBreak/>
              <w:t>5. </w:t>
            </w:r>
            <w:r w:rsidRPr="009A11CD">
              <w:rPr>
                <w:rFonts w:ascii="Times New Roman" w:hAnsi="Times New Roman" w:cs="Times New Roman"/>
                <w:b/>
                <w:bCs/>
                <w:lang w:val="en-US"/>
              </w:rPr>
              <w:t>THE TERMS OF SUPPLY</w:t>
            </w:r>
          </w:p>
        </w:tc>
        <w:tc>
          <w:tcPr>
            <w:tcW w:w="4723" w:type="dxa"/>
            <w:gridSpan w:val="2"/>
          </w:tcPr>
          <w:p w14:paraId="4BBBA52E" w14:textId="78BCC606"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5. УСЛОВИЯ ПОСТАВКИ</w:t>
            </w:r>
          </w:p>
        </w:tc>
      </w:tr>
      <w:tr w:rsidR="00187719" w:rsidRPr="009A11CD" w14:paraId="425366ED" w14:textId="7D05DF18" w:rsidTr="009531DD">
        <w:tc>
          <w:tcPr>
            <w:tcW w:w="4621" w:type="dxa"/>
          </w:tcPr>
          <w:p w14:paraId="301C220F" w14:textId="544394FA"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5.1. The Goods are supplied by the Seller on the following conditions:</w:t>
            </w:r>
          </w:p>
        </w:tc>
        <w:tc>
          <w:tcPr>
            <w:tcW w:w="4723" w:type="dxa"/>
            <w:gridSpan w:val="2"/>
          </w:tcPr>
          <w:p w14:paraId="654C92ED" w14:textId="3DF3D175"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5.1. Товар </w:t>
            </w:r>
            <w:r w:rsidR="004F1482" w:rsidRPr="009A11CD">
              <w:rPr>
                <w:rFonts w:ascii="Times New Roman" w:hAnsi="Times New Roman" w:cs="Times New Roman"/>
                <w:bCs/>
              </w:rPr>
              <w:t>поставля</w:t>
            </w:r>
            <w:r w:rsidR="004F1482">
              <w:rPr>
                <w:rFonts w:ascii="Times New Roman" w:hAnsi="Times New Roman" w:cs="Times New Roman"/>
                <w:bCs/>
              </w:rPr>
              <w:t>е</w:t>
            </w:r>
            <w:r w:rsidR="004F1482" w:rsidRPr="009A11CD">
              <w:rPr>
                <w:rFonts w:ascii="Times New Roman" w:hAnsi="Times New Roman" w:cs="Times New Roman"/>
                <w:bCs/>
              </w:rPr>
              <w:t xml:space="preserve">тся </w:t>
            </w:r>
            <w:r w:rsidRPr="009A11CD">
              <w:rPr>
                <w:rFonts w:ascii="Times New Roman" w:hAnsi="Times New Roman" w:cs="Times New Roman"/>
                <w:bCs/>
              </w:rPr>
              <w:t>Поставщиком на следующих условиях:</w:t>
            </w:r>
          </w:p>
        </w:tc>
      </w:tr>
      <w:tr w:rsidR="00187719" w:rsidRPr="009A11CD" w14:paraId="684B7404" w14:textId="2E2D722A" w:rsidTr="009531DD">
        <w:tc>
          <w:tcPr>
            <w:tcW w:w="4621" w:type="dxa"/>
          </w:tcPr>
          <w:p w14:paraId="14A064E5" w14:textId="4BED9951"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5.1.1.</w:t>
            </w:r>
            <w:r w:rsidRPr="009A11CD">
              <w:rPr>
                <w:rFonts w:ascii="Times New Roman" w:hAnsi="Times New Roman" w:cs="Times New Roman"/>
                <w:lang w:val="en-US"/>
              </w:rPr>
              <w:t> The Goods shall be new and produced no earlier than 202</w:t>
            </w:r>
            <w:r w:rsidR="003E6C4E">
              <w:rPr>
                <w:rFonts w:ascii="Times New Roman" w:hAnsi="Times New Roman" w:cs="Times New Roman"/>
                <w:lang w:val="en-US"/>
              </w:rPr>
              <w:t>2</w:t>
            </w:r>
            <w:r w:rsidRPr="009A11CD">
              <w:rPr>
                <w:rFonts w:ascii="Times New Roman" w:hAnsi="Times New Roman" w:cs="Times New Roman"/>
                <w:lang w:val="en-US"/>
              </w:rPr>
              <w:t>.</w:t>
            </w:r>
          </w:p>
        </w:tc>
        <w:tc>
          <w:tcPr>
            <w:tcW w:w="4723" w:type="dxa"/>
            <w:gridSpan w:val="2"/>
          </w:tcPr>
          <w:p w14:paraId="208178C5" w14:textId="5C39AA75"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5.1.1. Товар </w:t>
            </w:r>
            <w:r w:rsidR="004F1482" w:rsidRPr="009A11CD">
              <w:rPr>
                <w:rFonts w:ascii="Times New Roman" w:hAnsi="Times New Roman" w:cs="Times New Roman"/>
                <w:bCs/>
              </w:rPr>
              <w:t>долж</w:t>
            </w:r>
            <w:r w:rsidR="004F1482">
              <w:rPr>
                <w:rFonts w:ascii="Times New Roman" w:hAnsi="Times New Roman" w:cs="Times New Roman"/>
                <w:bCs/>
              </w:rPr>
              <w:t>ен</w:t>
            </w:r>
            <w:r w:rsidR="004F1482" w:rsidRPr="009A11CD">
              <w:rPr>
                <w:rFonts w:ascii="Times New Roman" w:hAnsi="Times New Roman" w:cs="Times New Roman"/>
                <w:bCs/>
              </w:rPr>
              <w:t xml:space="preserve"> </w:t>
            </w:r>
            <w:r w:rsidRPr="009A11CD">
              <w:rPr>
                <w:rFonts w:ascii="Times New Roman" w:hAnsi="Times New Roman" w:cs="Times New Roman"/>
                <w:bCs/>
              </w:rPr>
              <w:t>быть новым и произведенным не ранее 202</w:t>
            </w:r>
            <w:r w:rsidR="003E6C4E" w:rsidRPr="003E6C4E">
              <w:rPr>
                <w:rFonts w:ascii="Times New Roman" w:hAnsi="Times New Roman" w:cs="Times New Roman"/>
                <w:bCs/>
              </w:rPr>
              <w:t>2</w:t>
            </w:r>
            <w:r w:rsidRPr="009A11CD">
              <w:rPr>
                <w:rFonts w:ascii="Times New Roman" w:hAnsi="Times New Roman" w:cs="Times New Roman"/>
                <w:bCs/>
              </w:rPr>
              <w:t xml:space="preserve"> года.</w:t>
            </w:r>
          </w:p>
        </w:tc>
      </w:tr>
      <w:tr w:rsidR="00187719" w:rsidRPr="009A11CD" w14:paraId="7CB790FC" w14:textId="6F57E91A" w:rsidTr="009531DD">
        <w:tc>
          <w:tcPr>
            <w:tcW w:w="4621" w:type="dxa"/>
          </w:tcPr>
          <w:p w14:paraId="09AAE8F4" w14:textId="48FBA40E" w:rsidR="00187719" w:rsidRPr="009A11CD" w:rsidRDefault="00630239" w:rsidP="000F039D">
            <w:pPr>
              <w:jc w:val="both"/>
              <w:rPr>
                <w:rFonts w:ascii="Times New Roman" w:hAnsi="Times New Roman" w:cs="Times New Roman"/>
                <w:lang w:val="en-US"/>
              </w:rPr>
            </w:pPr>
            <w:r w:rsidRPr="00630239">
              <w:rPr>
                <w:rFonts w:ascii="Times New Roman" w:hAnsi="Times New Roman" w:cs="Times New Roman"/>
                <w:bCs/>
                <w:lang w:val="en-US"/>
              </w:rPr>
              <w:t>5.1.</w:t>
            </w:r>
            <w:r>
              <w:rPr>
                <w:rFonts w:ascii="Times New Roman" w:hAnsi="Times New Roman" w:cs="Times New Roman"/>
                <w:bCs/>
                <w:lang w:val="en-US"/>
              </w:rPr>
              <w:t>2</w:t>
            </w:r>
            <w:r w:rsidRPr="00630239">
              <w:rPr>
                <w:rFonts w:ascii="Times New Roman" w:hAnsi="Times New Roman" w:cs="Times New Roman"/>
                <w:bCs/>
                <w:lang w:val="en-US"/>
              </w:rPr>
              <w:t xml:space="preserve">. </w:t>
            </w:r>
            <w:r w:rsidR="002E041C" w:rsidRPr="002E041C">
              <w:rPr>
                <w:rFonts w:ascii="Times New Roman" w:hAnsi="Times New Roman" w:cs="Times New Roman"/>
                <w:bCs/>
                <w:lang w:val="en-US"/>
              </w:rPr>
              <w:t>Destination point, where the Goods are transferred to the customs checkpoint «</w:t>
            </w:r>
            <w:proofErr w:type="spellStart"/>
            <w:r w:rsidR="002E041C" w:rsidRPr="002E041C">
              <w:rPr>
                <w:rFonts w:ascii="Times New Roman" w:hAnsi="Times New Roman" w:cs="Times New Roman"/>
                <w:bCs/>
                <w:lang w:val="en-US"/>
              </w:rPr>
              <w:t>Talimarjon</w:t>
            </w:r>
            <w:proofErr w:type="spellEnd"/>
            <w:r w:rsidR="002E041C" w:rsidRPr="002E041C">
              <w:rPr>
                <w:rFonts w:ascii="Times New Roman" w:hAnsi="Times New Roman" w:cs="Times New Roman"/>
                <w:bCs/>
                <w:lang w:val="en-US"/>
              </w:rPr>
              <w:t xml:space="preserve">» (checkpoint code 10011, </w:t>
            </w:r>
            <w:proofErr w:type="spellStart"/>
            <w:r w:rsidR="002E041C" w:rsidRPr="002E041C">
              <w:rPr>
                <w:rFonts w:ascii="Times New Roman" w:hAnsi="Times New Roman" w:cs="Times New Roman"/>
                <w:bCs/>
                <w:lang w:val="en-US"/>
              </w:rPr>
              <w:t>Guzar</w:t>
            </w:r>
            <w:proofErr w:type="spellEnd"/>
            <w:r w:rsidR="002E041C" w:rsidRPr="002E041C">
              <w:rPr>
                <w:rFonts w:ascii="Times New Roman" w:hAnsi="Times New Roman" w:cs="Times New Roman"/>
                <w:bCs/>
                <w:lang w:val="en-US"/>
              </w:rPr>
              <w:t xml:space="preserve"> district, </w:t>
            </w:r>
            <w:proofErr w:type="spellStart"/>
            <w:r w:rsidR="002E041C" w:rsidRPr="002E041C">
              <w:rPr>
                <w:rFonts w:ascii="Times New Roman" w:hAnsi="Times New Roman" w:cs="Times New Roman"/>
                <w:bCs/>
                <w:lang w:val="en-US"/>
              </w:rPr>
              <w:t>Kashkadarya</w:t>
            </w:r>
            <w:proofErr w:type="spellEnd"/>
            <w:r w:rsidR="002E041C" w:rsidRPr="002E041C">
              <w:rPr>
                <w:rFonts w:ascii="Times New Roman" w:hAnsi="Times New Roman" w:cs="Times New Roman"/>
                <w:bCs/>
                <w:lang w:val="en-US"/>
              </w:rPr>
              <w:t xml:space="preserve"> region, Republic of Uzbekistan).</w:t>
            </w:r>
          </w:p>
        </w:tc>
        <w:tc>
          <w:tcPr>
            <w:tcW w:w="4723" w:type="dxa"/>
            <w:gridSpan w:val="2"/>
          </w:tcPr>
          <w:p w14:paraId="1A968388" w14:textId="071FBA9C" w:rsidR="00187719" w:rsidRPr="009A11CD" w:rsidRDefault="00187719" w:rsidP="000F039D">
            <w:pPr>
              <w:jc w:val="both"/>
              <w:rPr>
                <w:rFonts w:ascii="Times New Roman" w:hAnsi="Times New Roman" w:cs="Times New Roman"/>
                <w:bCs/>
              </w:rPr>
            </w:pPr>
            <w:r w:rsidRPr="009A11CD">
              <w:rPr>
                <w:rFonts w:ascii="Times New Roman" w:hAnsi="Times New Roman" w:cs="Times New Roman"/>
                <w:bCs/>
              </w:rPr>
              <w:t>5.1.</w:t>
            </w:r>
            <w:r w:rsidR="00630239" w:rsidRPr="00C77A3E">
              <w:rPr>
                <w:rFonts w:ascii="Times New Roman" w:hAnsi="Times New Roman" w:cs="Times New Roman"/>
                <w:bCs/>
              </w:rPr>
              <w:t>2</w:t>
            </w:r>
            <w:r w:rsidRPr="009A11CD">
              <w:rPr>
                <w:rFonts w:ascii="Times New Roman" w:hAnsi="Times New Roman" w:cs="Times New Roman"/>
                <w:bCs/>
              </w:rPr>
              <w:t>. </w:t>
            </w:r>
            <w:r w:rsidR="002E041C" w:rsidRPr="002E041C">
              <w:rPr>
                <w:rFonts w:ascii="Times New Roman" w:hAnsi="Times New Roman" w:cs="Times New Roman"/>
                <w:bCs/>
              </w:rPr>
              <w:t>Место назначения, в котором доставленные Товары передаются Заказчику - таможенный пост «</w:t>
            </w:r>
            <w:proofErr w:type="spellStart"/>
            <w:r w:rsidR="002E041C" w:rsidRPr="002E041C">
              <w:rPr>
                <w:rFonts w:ascii="Times New Roman" w:hAnsi="Times New Roman" w:cs="Times New Roman"/>
                <w:bCs/>
              </w:rPr>
              <w:t>Талимаржон</w:t>
            </w:r>
            <w:proofErr w:type="spellEnd"/>
            <w:r w:rsidR="002E041C" w:rsidRPr="002E041C">
              <w:rPr>
                <w:rFonts w:ascii="Times New Roman" w:hAnsi="Times New Roman" w:cs="Times New Roman"/>
                <w:bCs/>
              </w:rPr>
              <w:t xml:space="preserve">» (код поста 10011, </w:t>
            </w:r>
            <w:proofErr w:type="spellStart"/>
            <w:r w:rsidR="002E041C" w:rsidRPr="002E041C">
              <w:rPr>
                <w:rFonts w:ascii="Times New Roman" w:hAnsi="Times New Roman" w:cs="Times New Roman"/>
                <w:bCs/>
              </w:rPr>
              <w:t>Гузарский</w:t>
            </w:r>
            <w:proofErr w:type="spellEnd"/>
            <w:r w:rsidR="002E041C" w:rsidRPr="002E041C">
              <w:rPr>
                <w:rFonts w:ascii="Times New Roman" w:hAnsi="Times New Roman" w:cs="Times New Roman"/>
                <w:bCs/>
              </w:rPr>
              <w:t xml:space="preserve"> район, Кашкадарьинская область, Республика Узбекистан).</w:t>
            </w:r>
          </w:p>
        </w:tc>
      </w:tr>
      <w:tr w:rsidR="00187719" w:rsidRPr="00BF425C" w14:paraId="0C44016A" w14:textId="77777777" w:rsidTr="009531DD">
        <w:tc>
          <w:tcPr>
            <w:tcW w:w="4621" w:type="dxa"/>
          </w:tcPr>
          <w:p w14:paraId="63858C9C" w14:textId="43D27B3A" w:rsidR="00187719" w:rsidRPr="009A11CD" w:rsidRDefault="00187719" w:rsidP="0099777D">
            <w:pPr>
              <w:jc w:val="both"/>
              <w:rPr>
                <w:rFonts w:ascii="Times New Roman" w:hAnsi="Times New Roman" w:cs="Times New Roman"/>
                <w:bCs/>
                <w:lang w:val="en-US"/>
              </w:rPr>
            </w:pPr>
            <w:r w:rsidRPr="009A11CD">
              <w:rPr>
                <w:rFonts w:ascii="Times New Roman" w:hAnsi="Times New Roman" w:cs="Times New Roman"/>
                <w:bCs/>
                <w:lang w:val="en-US"/>
              </w:rPr>
              <w:t>5.1.</w:t>
            </w:r>
            <w:r w:rsidR="00DE4217">
              <w:rPr>
                <w:rFonts w:ascii="Times New Roman" w:hAnsi="Times New Roman" w:cs="Times New Roman"/>
                <w:bCs/>
                <w:lang w:val="en-US"/>
              </w:rPr>
              <w:t>3</w:t>
            </w:r>
            <w:r w:rsidRPr="009A11CD">
              <w:rPr>
                <w:rFonts w:ascii="Times New Roman" w:hAnsi="Times New Roman" w:cs="Times New Roman"/>
                <w:bCs/>
                <w:lang w:val="en-US"/>
              </w:rPr>
              <w:t xml:space="preserve">. Consignee: </w:t>
            </w:r>
            <w:r w:rsidRPr="001E41EB">
              <w:rPr>
                <w:rFonts w:ascii="Times New Roman" w:hAnsi="Times New Roman" w:cs="Times New Roman"/>
                <w:bCs/>
                <w:lang w:val="en-US"/>
              </w:rPr>
              <w:t>“RADIANS SERVICE” LLC</w:t>
            </w:r>
            <w:r w:rsidR="001E41EB">
              <w:rPr>
                <w:rFonts w:ascii="Times New Roman" w:hAnsi="Times New Roman" w:cs="Times New Roman"/>
                <w:bCs/>
                <w:lang w:val="en-US"/>
              </w:rPr>
              <w:t xml:space="preserve"> </w:t>
            </w:r>
            <w:r w:rsidRPr="009A11CD">
              <w:rPr>
                <w:rFonts w:ascii="Times New Roman" w:hAnsi="Times New Roman" w:cs="Times New Roman"/>
                <w:lang w:val="en-US"/>
              </w:rPr>
              <w:t>for «Uzbekistan GTL» LLC</w:t>
            </w:r>
            <w:r w:rsidR="001E41EB">
              <w:rPr>
                <w:rFonts w:ascii="Times New Roman" w:hAnsi="Times New Roman" w:cs="Times New Roman"/>
                <w:lang w:val="en-US"/>
              </w:rPr>
              <w:t>.</w:t>
            </w:r>
          </w:p>
        </w:tc>
        <w:tc>
          <w:tcPr>
            <w:tcW w:w="4723" w:type="dxa"/>
            <w:gridSpan w:val="2"/>
          </w:tcPr>
          <w:p w14:paraId="1570323D" w14:textId="4933F286" w:rsidR="00187719" w:rsidRPr="009A11CD" w:rsidRDefault="00187719" w:rsidP="00187719">
            <w:pPr>
              <w:jc w:val="both"/>
              <w:rPr>
                <w:rFonts w:ascii="Times New Roman" w:hAnsi="Times New Roman" w:cs="Times New Roman"/>
                <w:bCs/>
                <w:lang w:val="en-US"/>
              </w:rPr>
            </w:pPr>
            <w:r w:rsidRPr="009A11CD">
              <w:rPr>
                <w:rFonts w:ascii="Times New Roman" w:hAnsi="Times New Roman" w:cs="Times New Roman"/>
                <w:bCs/>
                <w:lang w:val="en-US"/>
              </w:rPr>
              <w:t>5.1.</w:t>
            </w:r>
            <w:r w:rsidR="00DE4217">
              <w:rPr>
                <w:rFonts w:ascii="Times New Roman" w:hAnsi="Times New Roman" w:cs="Times New Roman"/>
                <w:bCs/>
                <w:lang w:val="en-US"/>
              </w:rPr>
              <w:t>3</w:t>
            </w:r>
            <w:r w:rsidRPr="009A11CD">
              <w:rPr>
                <w:rFonts w:ascii="Times New Roman" w:hAnsi="Times New Roman" w:cs="Times New Roman"/>
                <w:bCs/>
                <w:lang w:val="en-US"/>
              </w:rPr>
              <w:t>. </w:t>
            </w:r>
            <w:r w:rsidRPr="009A11CD">
              <w:rPr>
                <w:rFonts w:ascii="Times New Roman" w:hAnsi="Times New Roman" w:cs="Times New Roman"/>
                <w:bCs/>
              </w:rPr>
              <w:t>Грузополучатель</w:t>
            </w:r>
            <w:r w:rsidRPr="009A11CD">
              <w:rPr>
                <w:rFonts w:ascii="Times New Roman" w:hAnsi="Times New Roman" w:cs="Times New Roman"/>
                <w:bCs/>
                <w:lang w:val="en-US"/>
              </w:rPr>
              <w:t xml:space="preserve">: </w:t>
            </w:r>
            <w:r w:rsidRPr="001E41EB">
              <w:rPr>
                <w:rFonts w:ascii="Times New Roman" w:hAnsi="Times New Roman" w:cs="Times New Roman"/>
                <w:bCs/>
              </w:rPr>
              <w:t>ООО</w:t>
            </w:r>
            <w:r w:rsidRPr="001E41EB">
              <w:rPr>
                <w:rFonts w:ascii="Times New Roman" w:hAnsi="Times New Roman" w:cs="Times New Roman"/>
                <w:bCs/>
                <w:lang w:val="en-US"/>
              </w:rPr>
              <w:t xml:space="preserve"> “Radians Service”</w:t>
            </w:r>
            <w:r w:rsidRPr="009A11CD">
              <w:rPr>
                <w:rFonts w:ascii="Times New Roman" w:hAnsi="Times New Roman" w:cs="Times New Roman"/>
                <w:bCs/>
                <w:lang w:val="en-US"/>
              </w:rPr>
              <w:t xml:space="preserve"> </w:t>
            </w:r>
            <w:r w:rsidRPr="009A11CD">
              <w:rPr>
                <w:rFonts w:ascii="Times New Roman" w:hAnsi="Times New Roman" w:cs="Times New Roman"/>
                <w:bCs/>
              </w:rPr>
              <w:t>для</w:t>
            </w:r>
            <w:r w:rsidRPr="009A11CD">
              <w:rPr>
                <w:rFonts w:ascii="Times New Roman" w:hAnsi="Times New Roman" w:cs="Times New Roman"/>
                <w:bCs/>
                <w:lang w:val="en-US"/>
              </w:rPr>
              <w:t xml:space="preserve"> </w:t>
            </w:r>
            <w:r w:rsidRPr="009A11CD">
              <w:rPr>
                <w:rFonts w:ascii="Times New Roman" w:hAnsi="Times New Roman" w:cs="Times New Roman"/>
                <w:bCs/>
              </w:rPr>
              <w:t>ООО</w:t>
            </w:r>
            <w:r w:rsidRPr="009A11CD">
              <w:rPr>
                <w:rFonts w:ascii="Times New Roman" w:hAnsi="Times New Roman" w:cs="Times New Roman"/>
                <w:bCs/>
                <w:lang w:val="en-US"/>
              </w:rPr>
              <w:t xml:space="preserve"> «Uzbekistan GTL»</w:t>
            </w:r>
            <w:r w:rsidR="001E41EB">
              <w:rPr>
                <w:rFonts w:ascii="Times New Roman" w:hAnsi="Times New Roman" w:cs="Times New Roman"/>
                <w:bCs/>
                <w:lang w:val="en-US"/>
              </w:rPr>
              <w:t>.</w:t>
            </w:r>
          </w:p>
        </w:tc>
      </w:tr>
      <w:tr w:rsidR="00D20EDF" w:rsidRPr="00B01FF9" w14:paraId="14D500B6" w14:textId="77777777" w:rsidTr="009531DD">
        <w:tc>
          <w:tcPr>
            <w:tcW w:w="4621" w:type="dxa"/>
          </w:tcPr>
          <w:p w14:paraId="2458BF1F" w14:textId="13D60738" w:rsidR="00D20EDF" w:rsidRPr="003E6C4E" w:rsidRDefault="0016136F" w:rsidP="0099777D">
            <w:pPr>
              <w:jc w:val="both"/>
              <w:rPr>
                <w:rFonts w:ascii="Times New Roman" w:hAnsi="Times New Roman" w:cs="Times New Roman"/>
                <w:bCs/>
                <w:color w:val="000000" w:themeColor="text1"/>
                <w:lang w:val="en-US"/>
              </w:rPr>
            </w:pPr>
            <w:r w:rsidRPr="003E6C4E">
              <w:rPr>
                <w:rFonts w:ascii="Times New Roman" w:hAnsi="Times New Roman" w:cs="Times New Roman"/>
                <w:bCs/>
                <w:color w:val="000000" w:themeColor="text1"/>
                <w:lang w:val="en-US"/>
              </w:rPr>
              <w:t xml:space="preserve">5.1.4. Ownership of the Goods under this Contract passes to the </w:t>
            </w:r>
            <w:r w:rsidR="00BD0D66">
              <w:rPr>
                <w:rFonts w:ascii="Times New Roman" w:hAnsi="Times New Roman" w:cs="Times New Roman"/>
                <w:bCs/>
                <w:color w:val="000000" w:themeColor="text1"/>
                <w:lang w:val="en-US"/>
              </w:rPr>
              <w:t>Purchaser</w:t>
            </w:r>
            <w:r w:rsidRPr="003E6C4E">
              <w:rPr>
                <w:rFonts w:ascii="Times New Roman" w:hAnsi="Times New Roman" w:cs="Times New Roman"/>
                <w:bCs/>
                <w:color w:val="000000" w:themeColor="text1"/>
                <w:lang w:val="en-US"/>
              </w:rPr>
              <w:t xml:space="preserve"> at the place of delivery of the Goods.</w:t>
            </w:r>
          </w:p>
        </w:tc>
        <w:tc>
          <w:tcPr>
            <w:tcW w:w="4723" w:type="dxa"/>
            <w:gridSpan w:val="2"/>
          </w:tcPr>
          <w:p w14:paraId="7BA8C686" w14:textId="46217425" w:rsidR="00D20EDF" w:rsidRPr="003E6C4E" w:rsidRDefault="00D20EDF" w:rsidP="00187719">
            <w:pPr>
              <w:jc w:val="both"/>
              <w:rPr>
                <w:rFonts w:ascii="Times New Roman" w:hAnsi="Times New Roman" w:cs="Times New Roman"/>
                <w:bCs/>
                <w:color w:val="000000" w:themeColor="text1"/>
              </w:rPr>
            </w:pPr>
            <w:r w:rsidRPr="003E6C4E">
              <w:rPr>
                <w:rFonts w:ascii="Times New Roman" w:hAnsi="Times New Roman"/>
                <w:bCs/>
                <w:color w:val="000000" w:themeColor="text1"/>
              </w:rPr>
              <w:t>5.1.4. </w:t>
            </w:r>
            <w:r w:rsidR="00B01FF9" w:rsidRPr="003E6C4E">
              <w:rPr>
                <w:rFonts w:ascii="Times New Roman" w:hAnsi="Times New Roman"/>
                <w:bCs/>
                <w:color w:val="000000" w:themeColor="text1"/>
              </w:rPr>
              <w:t>Прав</w:t>
            </w:r>
            <w:r w:rsidR="00C80709" w:rsidRPr="003E6C4E">
              <w:rPr>
                <w:rFonts w:ascii="Times New Roman" w:hAnsi="Times New Roman"/>
                <w:bCs/>
                <w:color w:val="000000" w:themeColor="text1"/>
              </w:rPr>
              <w:t>о</w:t>
            </w:r>
            <w:r w:rsidR="00B01FF9" w:rsidRPr="003E6C4E">
              <w:rPr>
                <w:rFonts w:ascii="Times New Roman" w:hAnsi="Times New Roman"/>
                <w:bCs/>
                <w:color w:val="000000" w:themeColor="text1"/>
              </w:rPr>
              <w:t xml:space="preserve"> собственности </w:t>
            </w:r>
            <w:r w:rsidR="00C80709" w:rsidRPr="003E6C4E">
              <w:rPr>
                <w:rFonts w:ascii="Times New Roman" w:hAnsi="Times New Roman"/>
                <w:bCs/>
                <w:color w:val="000000" w:themeColor="text1"/>
              </w:rPr>
              <w:t xml:space="preserve">на Товар </w:t>
            </w:r>
            <w:r w:rsidR="00B01FF9" w:rsidRPr="003E6C4E">
              <w:rPr>
                <w:rFonts w:ascii="Times New Roman" w:hAnsi="Times New Roman"/>
                <w:bCs/>
                <w:color w:val="000000" w:themeColor="text1"/>
              </w:rPr>
              <w:t xml:space="preserve">по настоящему </w:t>
            </w:r>
            <w:r w:rsidR="00C80709" w:rsidRPr="003E6C4E">
              <w:rPr>
                <w:rFonts w:ascii="Times New Roman" w:hAnsi="Times New Roman"/>
                <w:bCs/>
                <w:color w:val="000000" w:themeColor="text1"/>
              </w:rPr>
              <w:t>К</w:t>
            </w:r>
            <w:r w:rsidR="00B01FF9" w:rsidRPr="003E6C4E">
              <w:rPr>
                <w:rFonts w:ascii="Times New Roman" w:hAnsi="Times New Roman"/>
                <w:bCs/>
                <w:color w:val="000000" w:themeColor="text1"/>
              </w:rPr>
              <w:t xml:space="preserve">онтракту переходит </w:t>
            </w:r>
            <w:r w:rsidR="00551DEB" w:rsidRPr="003E6C4E">
              <w:rPr>
                <w:rFonts w:ascii="Times New Roman" w:hAnsi="Times New Roman"/>
                <w:bCs/>
                <w:color w:val="000000" w:themeColor="text1"/>
              </w:rPr>
              <w:t>Заказчику в мест</w:t>
            </w:r>
            <w:r w:rsidR="0061386B" w:rsidRPr="003E6C4E">
              <w:rPr>
                <w:rFonts w:ascii="Times New Roman" w:hAnsi="Times New Roman"/>
                <w:bCs/>
                <w:color w:val="000000" w:themeColor="text1"/>
              </w:rPr>
              <w:t>е</w:t>
            </w:r>
            <w:r w:rsidR="00551DEB" w:rsidRPr="003E6C4E">
              <w:rPr>
                <w:rFonts w:ascii="Times New Roman" w:hAnsi="Times New Roman"/>
                <w:bCs/>
                <w:color w:val="000000" w:themeColor="text1"/>
              </w:rPr>
              <w:t xml:space="preserve"> поставки Товара. </w:t>
            </w:r>
          </w:p>
        </w:tc>
      </w:tr>
      <w:tr w:rsidR="00187719" w:rsidRPr="009A11CD" w14:paraId="64A69965" w14:textId="1E1CAB99" w:rsidTr="009531DD">
        <w:tc>
          <w:tcPr>
            <w:tcW w:w="4621" w:type="dxa"/>
          </w:tcPr>
          <w:p w14:paraId="2942042A" w14:textId="439EEB4C" w:rsidR="00187719" w:rsidRPr="009A11CD" w:rsidRDefault="00DE4217" w:rsidP="00187719">
            <w:pPr>
              <w:jc w:val="both"/>
              <w:rPr>
                <w:rFonts w:ascii="Times New Roman" w:hAnsi="Times New Roman" w:cs="Times New Roman"/>
                <w:lang w:val="en-US"/>
              </w:rPr>
            </w:pPr>
            <w:r w:rsidRPr="00DE4217">
              <w:rPr>
                <w:rFonts w:ascii="Times New Roman" w:hAnsi="Times New Roman" w:cs="Times New Roman"/>
                <w:bCs/>
                <w:lang w:val="en-US"/>
              </w:rPr>
              <w:t>5.1.</w:t>
            </w:r>
            <w:r w:rsidR="00D20EDF">
              <w:rPr>
                <w:rFonts w:ascii="Times New Roman" w:hAnsi="Times New Roman" w:cs="Times New Roman"/>
                <w:bCs/>
                <w:lang w:val="en-US"/>
              </w:rPr>
              <w:t>5</w:t>
            </w:r>
            <w:r w:rsidRPr="00DE4217">
              <w:rPr>
                <w:rFonts w:ascii="Times New Roman" w:hAnsi="Times New Roman" w:cs="Times New Roman"/>
                <w:bCs/>
                <w:lang w:val="en-US"/>
              </w:rPr>
              <w:t xml:space="preserve">. </w:t>
            </w:r>
            <w:r>
              <w:rPr>
                <w:rFonts w:ascii="Times New Roman" w:hAnsi="Times New Roman" w:cs="Times New Roman"/>
                <w:bCs/>
                <w:lang w:val="en-US"/>
              </w:rPr>
              <w:t>N</w:t>
            </w:r>
            <w:r w:rsidRPr="00DE4217">
              <w:rPr>
                <w:rFonts w:ascii="Times New Roman" w:hAnsi="Times New Roman" w:cs="Times New Roman"/>
                <w:bCs/>
                <w:lang w:val="en-US"/>
              </w:rPr>
              <w:t xml:space="preserve">o later than 5 (five) working days before the date of delivery of the Goods, the </w:t>
            </w:r>
            <w:r w:rsidR="00BD0D66">
              <w:rPr>
                <w:rFonts w:ascii="Times New Roman" w:hAnsi="Times New Roman" w:cs="Times New Roman"/>
                <w:bCs/>
                <w:lang w:val="en-US"/>
              </w:rPr>
              <w:t>Seller</w:t>
            </w:r>
            <w:r w:rsidRPr="00DE4217">
              <w:rPr>
                <w:rFonts w:ascii="Times New Roman" w:hAnsi="Times New Roman" w:cs="Times New Roman"/>
                <w:bCs/>
                <w:lang w:val="en-US"/>
              </w:rPr>
              <w:t xml:space="preserve"> must provide the </w:t>
            </w:r>
            <w:r w:rsidR="00BD0D66">
              <w:rPr>
                <w:rFonts w:ascii="Times New Roman" w:hAnsi="Times New Roman" w:cs="Times New Roman"/>
                <w:bCs/>
                <w:lang w:val="en-US"/>
              </w:rPr>
              <w:t>Purchaser</w:t>
            </w:r>
            <w:r w:rsidRPr="00DE4217">
              <w:rPr>
                <w:rFonts w:ascii="Times New Roman" w:hAnsi="Times New Roman" w:cs="Times New Roman"/>
                <w:bCs/>
                <w:lang w:val="en-US"/>
              </w:rPr>
              <w:t xml:space="preserve"> with advance notice of the time of its delivery to the place of delivery.</w:t>
            </w:r>
          </w:p>
        </w:tc>
        <w:tc>
          <w:tcPr>
            <w:tcW w:w="4723" w:type="dxa"/>
            <w:gridSpan w:val="2"/>
          </w:tcPr>
          <w:p w14:paraId="4CEFDD94" w14:textId="45F5B2AF" w:rsidR="00187719" w:rsidRPr="009A11CD" w:rsidRDefault="00187719" w:rsidP="00775C95">
            <w:pPr>
              <w:pStyle w:val="a9"/>
              <w:jc w:val="both"/>
              <w:rPr>
                <w:rFonts w:ascii="Times New Roman" w:hAnsi="Times New Roman"/>
                <w:bCs/>
              </w:rPr>
            </w:pPr>
            <w:r w:rsidRPr="00DE4217">
              <w:rPr>
                <w:rFonts w:ascii="Times New Roman" w:eastAsiaTheme="minorEastAsia" w:hAnsi="Times New Roman"/>
                <w:bCs/>
                <w:sz w:val="22"/>
                <w:szCs w:val="22"/>
              </w:rPr>
              <w:t>5.1.</w:t>
            </w:r>
            <w:r w:rsidR="00D20EDF" w:rsidRPr="0061386B">
              <w:rPr>
                <w:rFonts w:ascii="Times New Roman" w:eastAsiaTheme="minorEastAsia" w:hAnsi="Times New Roman"/>
                <w:bCs/>
                <w:sz w:val="22"/>
                <w:szCs w:val="22"/>
              </w:rPr>
              <w:t>5</w:t>
            </w:r>
            <w:r w:rsidRPr="00DE4217">
              <w:rPr>
                <w:rFonts w:ascii="Times New Roman" w:eastAsiaTheme="minorEastAsia" w:hAnsi="Times New Roman"/>
                <w:bCs/>
                <w:sz w:val="22"/>
                <w:szCs w:val="22"/>
              </w:rPr>
              <w:t>. </w:t>
            </w:r>
            <w:r w:rsidR="00DE4217">
              <w:rPr>
                <w:rFonts w:ascii="Times New Roman" w:eastAsiaTheme="minorEastAsia" w:hAnsi="Times New Roman"/>
                <w:bCs/>
                <w:sz w:val="22"/>
                <w:szCs w:val="22"/>
              </w:rPr>
              <w:t>Н</w:t>
            </w:r>
            <w:r w:rsidRPr="00DE4217">
              <w:rPr>
                <w:rFonts w:ascii="Times New Roman" w:eastAsiaTheme="minorEastAsia" w:hAnsi="Times New Roman"/>
                <w:bCs/>
                <w:sz w:val="22"/>
                <w:szCs w:val="22"/>
              </w:rPr>
              <w:t xml:space="preserve">е позже, чем за 5 (пять) рабочих дней до даты поставки Товара Поставщик должен предоставить Заказчику предварительное уведомление о сроке </w:t>
            </w:r>
            <w:r w:rsidR="00AC527E" w:rsidRPr="00DE4217">
              <w:rPr>
                <w:rFonts w:ascii="Times New Roman" w:eastAsiaTheme="minorEastAsia" w:hAnsi="Times New Roman"/>
                <w:bCs/>
                <w:sz w:val="22"/>
                <w:szCs w:val="22"/>
              </w:rPr>
              <w:t xml:space="preserve">его </w:t>
            </w:r>
            <w:r w:rsidRPr="00DE4217">
              <w:rPr>
                <w:rFonts w:ascii="Times New Roman" w:eastAsiaTheme="minorEastAsia" w:hAnsi="Times New Roman"/>
                <w:bCs/>
                <w:sz w:val="22"/>
                <w:szCs w:val="22"/>
              </w:rPr>
              <w:t>доставки</w:t>
            </w:r>
            <w:r w:rsidR="00AC527E" w:rsidRPr="00DE4217">
              <w:rPr>
                <w:rFonts w:ascii="Times New Roman" w:eastAsiaTheme="minorEastAsia" w:hAnsi="Times New Roman"/>
                <w:bCs/>
                <w:sz w:val="22"/>
                <w:szCs w:val="22"/>
              </w:rPr>
              <w:t xml:space="preserve"> в место поставки.</w:t>
            </w:r>
            <w:r w:rsidRPr="009A11CD">
              <w:rPr>
                <w:rFonts w:ascii="Times New Roman" w:hAnsi="Times New Roman"/>
                <w:bCs/>
              </w:rPr>
              <w:t xml:space="preserve"> </w:t>
            </w:r>
          </w:p>
        </w:tc>
      </w:tr>
      <w:tr w:rsidR="00187719" w:rsidRPr="009A11CD" w14:paraId="4B6ADE11" w14:textId="0D6D6493" w:rsidTr="009531DD">
        <w:tc>
          <w:tcPr>
            <w:tcW w:w="4621" w:type="dxa"/>
          </w:tcPr>
          <w:p w14:paraId="6657A53C" w14:textId="7EF472BF"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5.1.</w:t>
            </w:r>
            <w:r w:rsidR="00D20EDF">
              <w:rPr>
                <w:rFonts w:ascii="Times New Roman" w:hAnsi="Times New Roman" w:cs="Times New Roman"/>
                <w:bCs/>
                <w:lang w:val="en-US"/>
              </w:rPr>
              <w:t>6</w:t>
            </w:r>
            <w:r w:rsidRPr="009A11CD">
              <w:rPr>
                <w:rFonts w:ascii="Times New Roman" w:hAnsi="Times New Roman" w:cs="Times New Roman"/>
                <w:bCs/>
                <w:lang w:val="en-US"/>
              </w:rPr>
              <w:t>. </w:t>
            </w:r>
            <w:r w:rsidRPr="009A11CD">
              <w:rPr>
                <w:rFonts w:ascii="Times New Roman" w:hAnsi="Times New Roman" w:cs="Times New Roman"/>
                <w:lang w:val="en-US"/>
              </w:rPr>
              <w:t>The Seller is responsible for the correct execution of the documents specified in clause 4.</w:t>
            </w:r>
            <w:r w:rsidR="003E6C4E">
              <w:rPr>
                <w:rFonts w:ascii="Times New Roman" w:hAnsi="Times New Roman" w:cs="Times New Roman"/>
                <w:lang w:val="en-US"/>
              </w:rPr>
              <w:t>5</w:t>
            </w:r>
            <w:r w:rsidRPr="009A11CD">
              <w:rPr>
                <w:rFonts w:ascii="Times New Roman" w:hAnsi="Times New Roman" w:cs="Times New Roman"/>
                <w:lang w:val="en-US"/>
              </w:rPr>
              <w:t xml:space="preserve"> of this Contract.</w:t>
            </w:r>
          </w:p>
        </w:tc>
        <w:tc>
          <w:tcPr>
            <w:tcW w:w="4723" w:type="dxa"/>
            <w:gridSpan w:val="2"/>
          </w:tcPr>
          <w:p w14:paraId="38B823C9" w14:textId="224B81BD"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5.1.</w:t>
            </w:r>
            <w:r w:rsidR="00D20EDF" w:rsidRPr="0061386B">
              <w:rPr>
                <w:rFonts w:ascii="Times New Roman" w:hAnsi="Times New Roman" w:cs="Times New Roman"/>
                <w:bCs/>
              </w:rPr>
              <w:t>6</w:t>
            </w:r>
            <w:r w:rsidRPr="009A11CD">
              <w:rPr>
                <w:rFonts w:ascii="Times New Roman" w:hAnsi="Times New Roman" w:cs="Times New Roman"/>
                <w:bCs/>
              </w:rPr>
              <w:t xml:space="preserve">. Поставщик является ответственным за правильность оформления документов, указанных в пункте </w:t>
            </w:r>
            <w:r w:rsidR="00AC527E">
              <w:rPr>
                <w:rFonts w:ascii="Times New Roman" w:hAnsi="Times New Roman" w:cs="Times New Roman"/>
                <w:bCs/>
              </w:rPr>
              <w:t>4.</w:t>
            </w:r>
            <w:r w:rsidR="003E6C4E" w:rsidRPr="003E6C4E">
              <w:rPr>
                <w:rFonts w:ascii="Times New Roman" w:hAnsi="Times New Roman" w:cs="Times New Roman"/>
                <w:bCs/>
              </w:rPr>
              <w:t>5</w:t>
            </w:r>
            <w:r w:rsidRPr="009A11CD">
              <w:rPr>
                <w:rFonts w:ascii="Times New Roman" w:hAnsi="Times New Roman" w:cs="Times New Roman"/>
                <w:bCs/>
              </w:rPr>
              <w:t xml:space="preserve"> настоящего Контракта.</w:t>
            </w:r>
          </w:p>
        </w:tc>
      </w:tr>
      <w:tr w:rsidR="00187719" w:rsidRPr="009A11CD" w14:paraId="7613B895" w14:textId="6EF0C007" w:rsidTr="009531DD">
        <w:tc>
          <w:tcPr>
            <w:tcW w:w="4621" w:type="dxa"/>
          </w:tcPr>
          <w:p w14:paraId="5DD601E6" w14:textId="1FB4D05F"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5.1.</w:t>
            </w:r>
            <w:r w:rsidR="00D20EDF">
              <w:rPr>
                <w:rFonts w:ascii="Times New Roman" w:hAnsi="Times New Roman" w:cs="Times New Roman"/>
                <w:bCs/>
                <w:lang w:val="en-US"/>
              </w:rPr>
              <w:t>7</w:t>
            </w:r>
            <w:r w:rsidRPr="009A11CD">
              <w:rPr>
                <w:rFonts w:ascii="Times New Roman" w:hAnsi="Times New Roman" w:cs="Times New Roman"/>
                <w:bCs/>
                <w:lang w:val="en-US"/>
              </w:rPr>
              <w:t>.</w:t>
            </w:r>
            <w:r w:rsidRPr="009A11CD">
              <w:rPr>
                <w:rFonts w:ascii="Times New Roman" w:hAnsi="Times New Roman" w:cs="Times New Roman"/>
                <w:lang w:val="en-US"/>
              </w:rPr>
              <w:t> Delivered Goods shall be marked in accordance with the regulatory and technical documents established for this type of product.</w:t>
            </w:r>
          </w:p>
        </w:tc>
        <w:tc>
          <w:tcPr>
            <w:tcW w:w="4723" w:type="dxa"/>
            <w:gridSpan w:val="2"/>
          </w:tcPr>
          <w:p w14:paraId="2503B692" w14:textId="0FE36EB6"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5.1.</w:t>
            </w:r>
            <w:r w:rsidR="00D20EDF" w:rsidRPr="0061386B">
              <w:rPr>
                <w:rFonts w:ascii="Times New Roman" w:hAnsi="Times New Roman" w:cs="Times New Roman"/>
                <w:bCs/>
              </w:rPr>
              <w:t>7</w:t>
            </w:r>
            <w:r w:rsidRPr="009A11CD">
              <w:rPr>
                <w:rFonts w:ascii="Times New Roman" w:hAnsi="Times New Roman" w:cs="Times New Roman"/>
                <w:bCs/>
              </w:rPr>
              <w:t>. </w:t>
            </w:r>
            <w:r w:rsidR="00AC527E" w:rsidRPr="009A11CD">
              <w:rPr>
                <w:rFonts w:ascii="Times New Roman" w:hAnsi="Times New Roman" w:cs="Times New Roman"/>
                <w:bCs/>
              </w:rPr>
              <w:t>Поставляемы</w:t>
            </w:r>
            <w:r w:rsidR="00AC527E">
              <w:rPr>
                <w:rFonts w:ascii="Times New Roman" w:hAnsi="Times New Roman" w:cs="Times New Roman"/>
                <w:bCs/>
              </w:rPr>
              <w:t>й</w:t>
            </w:r>
            <w:r w:rsidR="00AC527E" w:rsidRPr="009A11CD">
              <w:rPr>
                <w:rFonts w:ascii="Times New Roman" w:hAnsi="Times New Roman" w:cs="Times New Roman"/>
                <w:bCs/>
              </w:rPr>
              <w:t xml:space="preserve"> </w:t>
            </w:r>
            <w:r w:rsidRPr="009A11CD">
              <w:rPr>
                <w:rFonts w:ascii="Times New Roman" w:hAnsi="Times New Roman" w:cs="Times New Roman"/>
                <w:bCs/>
              </w:rPr>
              <w:t xml:space="preserve">Товар </w:t>
            </w:r>
            <w:r w:rsidR="00AC527E" w:rsidRPr="009A11CD">
              <w:rPr>
                <w:rFonts w:ascii="Times New Roman" w:hAnsi="Times New Roman" w:cs="Times New Roman"/>
                <w:bCs/>
              </w:rPr>
              <w:t>долж</w:t>
            </w:r>
            <w:r w:rsidR="00AC527E">
              <w:rPr>
                <w:rFonts w:ascii="Times New Roman" w:hAnsi="Times New Roman" w:cs="Times New Roman"/>
                <w:bCs/>
              </w:rPr>
              <w:t>ен</w:t>
            </w:r>
            <w:r w:rsidR="00AC527E" w:rsidRPr="009A11CD">
              <w:rPr>
                <w:rFonts w:ascii="Times New Roman" w:hAnsi="Times New Roman" w:cs="Times New Roman"/>
                <w:bCs/>
              </w:rPr>
              <w:t xml:space="preserve"> </w:t>
            </w:r>
            <w:r w:rsidRPr="009A11CD">
              <w:rPr>
                <w:rFonts w:ascii="Times New Roman" w:hAnsi="Times New Roman" w:cs="Times New Roman"/>
                <w:bCs/>
              </w:rPr>
              <w:t>быть маркирован в соответствии с установленными для данного вида товара нормативно-техническими документами.</w:t>
            </w:r>
          </w:p>
        </w:tc>
      </w:tr>
      <w:tr w:rsidR="00187719" w:rsidRPr="009A11CD" w14:paraId="3ECC4C74" w14:textId="3012C213" w:rsidTr="009531DD">
        <w:tc>
          <w:tcPr>
            <w:tcW w:w="4621" w:type="dxa"/>
          </w:tcPr>
          <w:p w14:paraId="6D9D18C6" w14:textId="0AA0092D" w:rsidR="00187719" w:rsidRPr="009A11CD" w:rsidRDefault="00187719" w:rsidP="00187719">
            <w:pPr>
              <w:pStyle w:val="Default"/>
              <w:jc w:val="both"/>
              <w:rPr>
                <w:color w:val="auto"/>
                <w:sz w:val="22"/>
                <w:szCs w:val="22"/>
                <w:lang w:val="en-US"/>
              </w:rPr>
            </w:pPr>
            <w:r w:rsidRPr="009A11CD">
              <w:rPr>
                <w:bCs/>
                <w:color w:val="auto"/>
                <w:sz w:val="22"/>
                <w:szCs w:val="22"/>
                <w:lang w:val="en-US"/>
              </w:rPr>
              <w:t>5.1.</w:t>
            </w:r>
            <w:r w:rsidR="00D20EDF">
              <w:rPr>
                <w:bCs/>
                <w:color w:val="auto"/>
                <w:sz w:val="22"/>
                <w:szCs w:val="22"/>
                <w:lang w:val="en-US"/>
              </w:rPr>
              <w:t>8</w:t>
            </w:r>
            <w:r w:rsidRPr="009A11CD">
              <w:rPr>
                <w:bCs/>
                <w:color w:val="auto"/>
                <w:sz w:val="22"/>
                <w:szCs w:val="22"/>
                <w:lang w:val="en-US"/>
              </w:rPr>
              <w:t>.</w:t>
            </w:r>
            <w:r w:rsidRPr="009A11CD">
              <w:rPr>
                <w:color w:val="auto"/>
                <w:sz w:val="22"/>
                <w:szCs w:val="22"/>
                <w:lang w:val="en-US"/>
              </w:rPr>
              <w:t> </w:t>
            </w:r>
            <w:r w:rsidRPr="009A11CD">
              <w:rPr>
                <w:sz w:val="22"/>
                <w:szCs w:val="22"/>
                <w:lang w:val="en-US"/>
              </w:rPr>
              <w:t>The Goods shall be delivered in necessary, special package of the Seller, ensuring the safety of the Goods from damage during its loading, transportation and storage. The package in which the Goods were delivered shall not be returned to the Seller.</w:t>
            </w:r>
          </w:p>
        </w:tc>
        <w:tc>
          <w:tcPr>
            <w:tcW w:w="4723" w:type="dxa"/>
            <w:gridSpan w:val="2"/>
          </w:tcPr>
          <w:p w14:paraId="5AAC2133" w14:textId="5B0A7007"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5.1.</w:t>
            </w:r>
            <w:r w:rsidR="00D20EDF" w:rsidRPr="0061386B">
              <w:rPr>
                <w:rFonts w:ascii="Times New Roman" w:hAnsi="Times New Roman" w:cs="Times New Roman"/>
                <w:bCs/>
              </w:rPr>
              <w:t>8</w:t>
            </w:r>
            <w:r w:rsidRPr="009A11CD">
              <w:rPr>
                <w:rFonts w:ascii="Times New Roman" w:hAnsi="Times New Roman" w:cs="Times New Roman"/>
                <w:bCs/>
              </w:rPr>
              <w:t>. Товар долж</w:t>
            </w:r>
            <w:r w:rsidR="003D5A0A">
              <w:rPr>
                <w:rFonts w:ascii="Times New Roman" w:hAnsi="Times New Roman" w:cs="Times New Roman"/>
                <w:bCs/>
              </w:rPr>
              <w:t>е</w:t>
            </w:r>
            <w:r w:rsidRPr="009A11CD">
              <w:rPr>
                <w:rFonts w:ascii="Times New Roman" w:hAnsi="Times New Roman" w:cs="Times New Roman"/>
                <w:bCs/>
              </w:rPr>
              <w:t xml:space="preserve">н поставляться в необходимой, специальной упаковке </w:t>
            </w:r>
            <w:r w:rsidR="00AC527E">
              <w:rPr>
                <w:rFonts w:ascii="Times New Roman" w:hAnsi="Times New Roman" w:cs="Times New Roman"/>
                <w:bCs/>
              </w:rPr>
              <w:t>производителя</w:t>
            </w:r>
            <w:r w:rsidRPr="009A11CD">
              <w:rPr>
                <w:rFonts w:ascii="Times New Roman" w:hAnsi="Times New Roman" w:cs="Times New Roman"/>
                <w:bCs/>
              </w:rPr>
              <w:t xml:space="preserve">, обеспечивающей сохранность Товара от порчи при его погрузке, перевозке и хранении. Упаковка, в которой был поставлен Товар, Поставщику не возвращается. </w:t>
            </w:r>
          </w:p>
        </w:tc>
      </w:tr>
      <w:tr w:rsidR="00187719" w:rsidRPr="009A11CD" w14:paraId="4AB26FFD" w14:textId="657240E4" w:rsidTr="009531DD">
        <w:tc>
          <w:tcPr>
            <w:tcW w:w="4621" w:type="dxa"/>
          </w:tcPr>
          <w:p w14:paraId="3E9DE6F7" w14:textId="0726A729" w:rsidR="00187719" w:rsidRPr="009A11CD" w:rsidRDefault="00187719" w:rsidP="00187719">
            <w:pPr>
              <w:pStyle w:val="Default"/>
              <w:jc w:val="both"/>
              <w:rPr>
                <w:color w:val="auto"/>
                <w:sz w:val="22"/>
                <w:szCs w:val="22"/>
                <w:lang w:val="en-US"/>
              </w:rPr>
            </w:pPr>
            <w:r w:rsidRPr="009A11CD">
              <w:rPr>
                <w:bCs/>
                <w:color w:val="auto"/>
                <w:sz w:val="22"/>
                <w:szCs w:val="22"/>
                <w:lang w:val="en-US"/>
              </w:rPr>
              <w:t>5.1.</w:t>
            </w:r>
            <w:r w:rsidR="00D20EDF">
              <w:rPr>
                <w:bCs/>
                <w:color w:val="auto"/>
                <w:sz w:val="22"/>
                <w:szCs w:val="22"/>
                <w:lang w:val="en-US"/>
              </w:rPr>
              <w:t>9</w:t>
            </w:r>
            <w:r w:rsidRPr="009A11CD">
              <w:rPr>
                <w:bCs/>
                <w:color w:val="auto"/>
                <w:sz w:val="22"/>
                <w:szCs w:val="22"/>
                <w:lang w:val="en-US"/>
              </w:rPr>
              <w:t>. </w:t>
            </w:r>
            <w:r w:rsidRPr="009A11CD">
              <w:rPr>
                <w:sz w:val="22"/>
                <w:szCs w:val="22"/>
                <w:lang w:val="en-US"/>
              </w:rPr>
              <w:t>Seller must comply with all domestic rules of Transportation, storage, marking of the Goods established by the standards of Sellers’s country and international requirements.</w:t>
            </w:r>
          </w:p>
        </w:tc>
        <w:tc>
          <w:tcPr>
            <w:tcW w:w="4723" w:type="dxa"/>
            <w:gridSpan w:val="2"/>
          </w:tcPr>
          <w:p w14:paraId="6B304C15" w14:textId="41A0A315"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5.1.</w:t>
            </w:r>
            <w:r w:rsidR="00D20EDF" w:rsidRPr="0061386B">
              <w:rPr>
                <w:rFonts w:ascii="Times New Roman" w:hAnsi="Times New Roman" w:cs="Times New Roman"/>
                <w:bCs/>
              </w:rPr>
              <w:t>9</w:t>
            </w:r>
            <w:r w:rsidRPr="009A11CD">
              <w:rPr>
                <w:rFonts w:ascii="Times New Roman" w:hAnsi="Times New Roman" w:cs="Times New Roman"/>
                <w:bCs/>
              </w:rPr>
              <w:t xml:space="preserve">. Поставщик должен соблюдать все внутренние правила транспортировки, хранения и маркировки, установленными стандартами страны Поставщика и международными требованиями. </w:t>
            </w:r>
          </w:p>
        </w:tc>
      </w:tr>
      <w:tr w:rsidR="00187719" w:rsidRPr="009A11CD" w14:paraId="579781AA" w14:textId="258B4B41" w:rsidTr="009531DD">
        <w:tc>
          <w:tcPr>
            <w:tcW w:w="4621" w:type="dxa"/>
          </w:tcPr>
          <w:p w14:paraId="739FE169" w14:textId="31BB99A7"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6. </w:t>
            </w:r>
            <w:r w:rsidRPr="009A11CD">
              <w:rPr>
                <w:rFonts w:ascii="Times New Roman" w:hAnsi="Times New Roman" w:cs="Times New Roman"/>
                <w:b/>
                <w:bCs/>
                <w:lang w:val="en-US"/>
              </w:rPr>
              <w:t>ACCEPTANCE OF THE GOODS</w:t>
            </w:r>
          </w:p>
        </w:tc>
        <w:tc>
          <w:tcPr>
            <w:tcW w:w="4723" w:type="dxa"/>
            <w:gridSpan w:val="2"/>
          </w:tcPr>
          <w:p w14:paraId="6BD2D3C1" w14:textId="2826194F"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6. ПРИЕМКА ТОВАРА</w:t>
            </w:r>
          </w:p>
        </w:tc>
      </w:tr>
      <w:tr w:rsidR="00187719" w:rsidRPr="009A11CD" w14:paraId="074E325D" w14:textId="6957AE09" w:rsidTr="009531DD">
        <w:tc>
          <w:tcPr>
            <w:tcW w:w="4621" w:type="dxa"/>
          </w:tcPr>
          <w:p w14:paraId="6A562ECC" w14:textId="4F6C1978" w:rsidR="00187719" w:rsidRPr="009A11CD" w:rsidRDefault="00187719" w:rsidP="00187719">
            <w:pPr>
              <w:pStyle w:val="Iauiue"/>
              <w:autoSpaceDE w:val="0"/>
              <w:autoSpaceDN w:val="0"/>
              <w:jc w:val="both"/>
              <w:rPr>
                <w:sz w:val="22"/>
                <w:szCs w:val="22"/>
              </w:rPr>
            </w:pPr>
            <w:r w:rsidRPr="009A11CD">
              <w:rPr>
                <w:sz w:val="22"/>
                <w:szCs w:val="22"/>
              </w:rPr>
              <w:t>6.1. Acceptance of the Goods is carried out by the Purchaser:</w:t>
            </w:r>
          </w:p>
        </w:tc>
        <w:tc>
          <w:tcPr>
            <w:tcW w:w="4723" w:type="dxa"/>
            <w:gridSpan w:val="2"/>
          </w:tcPr>
          <w:p w14:paraId="63BC844E" w14:textId="4ADFD388" w:rsidR="00187719" w:rsidRPr="009A11CD" w:rsidRDefault="00187719" w:rsidP="00187719">
            <w:pPr>
              <w:pStyle w:val="Iauiue"/>
              <w:autoSpaceDE w:val="0"/>
              <w:autoSpaceDN w:val="0"/>
              <w:jc w:val="both"/>
              <w:rPr>
                <w:sz w:val="22"/>
                <w:szCs w:val="22"/>
                <w:lang w:val="ru-RU"/>
              </w:rPr>
            </w:pPr>
            <w:r w:rsidRPr="009A11CD">
              <w:rPr>
                <w:sz w:val="22"/>
                <w:szCs w:val="22"/>
                <w:lang w:val="ru-RU"/>
              </w:rPr>
              <w:t>6.1. Приемка Товара осуществляется Заказчиком:</w:t>
            </w:r>
          </w:p>
        </w:tc>
      </w:tr>
      <w:tr w:rsidR="00187719" w:rsidRPr="009A11CD" w14:paraId="2AC731B9" w14:textId="1418E62C" w:rsidTr="009531DD">
        <w:tc>
          <w:tcPr>
            <w:tcW w:w="4621" w:type="dxa"/>
          </w:tcPr>
          <w:p w14:paraId="5DEEBCA0" w14:textId="4E7615CA" w:rsidR="00187719" w:rsidRPr="009A11CD" w:rsidRDefault="00187719" w:rsidP="00187719">
            <w:pPr>
              <w:pStyle w:val="Iauiue"/>
              <w:autoSpaceDE w:val="0"/>
              <w:autoSpaceDN w:val="0"/>
              <w:jc w:val="both"/>
              <w:rPr>
                <w:sz w:val="22"/>
                <w:szCs w:val="22"/>
              </w:rPr>
            </w:pPr>
            <w:r w:rsidRPr="009A11CD">
              <w:rPr>
                <w:sz w:val="22"/>
                <w:szCs w:val="22"/>
              </w:rPr>
              <w:t>6.1.1. by inspecting the outer packaging of the Goods, if necessary, opening this packaging and inspecting the Goods themselves;</w:t>
            </w:r>
          </w:p>
        </w:tc>
        <w:tc>
          <w:tcPr>
            <w:tcW w:w="4723" w:type="dxa"/>
            <w:gridSpan w:val="2"/>
          </w:tcPr>
          <w:p w14:paraId="1A42E2C1" w14:textId="524CDF43" w:rsidR="00187719" w:rsidRPr="009A11CD" w:rsidRDefault="00187719" w:rsidP="00187719">
            <w:pPr>
              <w:pStyle w:val="Iauiue"/>
              <w:autoSpaceDE w:val="0"/>
              <w:autoSpaceDN w:val="0"/>
              <w:jc w:val="both"/>
              <w:rPr>
                <w:sz w:val="22"/>
                <w:szCs w:val="22"/>
                <w:lang w:val="ru-RU"/>
              </w:rPr>
            </w:pPr>
            <w:r w:rsidRPr="009A11CD">
              <w:rPr>
                <w:sz w:val="22"/>
                <w:szCs w:val="22"/>
                <w:lang w:val="ru-RU"/>
              </w:rPr>
              <w:t xml:space="preserve">6.1.1. путем осмотра внешней упаковки Товара, при необходимости с вскрытием этой упаковки и осмотра непосредственно </w:t>
            </w:r>
            <w:r w:rsidR="00366C33" w:rsidRPr="009A11CD">
              <w:rPr>
                <w:sz w:val="22"/>
                <w:szCs w:val="22"/>
                <w:lang w:val="ru-RU"/>
              </w:rPr>
              <w:t>сам</w:t>
            </w:r>
            <w:r w:rsidR="00366C33">
              <w:rPr>
                <w:sz w:val="22"/>
                <w:szCs w:val="22"/>
                <w:lang w:val="ru-RU"/>
              </w:rPr>
              <w:t>ого</w:t>
            </w:r>
            <w:r w:rsidR="00366C33" w:rsidRPr="009A11CD">
              <w:rPr>
                <w:sz w:val="22"/>
                <w:szCs w:val="22"/>
                <w:lang w:val="ru-RU"/>
              </w:rPr>
              <w:t xml:space="preserve"> </w:t>
            </w:r>
            <w:r w:rsidRPr="009A11CD">
              <w:rPr>
                <w:sz w:val="22"/>
                <w:szCs w:val="22"/>
                <w:lang w:val="ru-RU"/>
              </w:rPr>
              <w:t>Товара;</w:t>
            </w:r>
          </w:p>
        </w:tc>
      </w:tr>
      <w:tr w:rsidR="00187719" w:rsidRPr="009A11CD" w14:paraId="323F08E5" w14:textId="4602B2F7" w:rsidTr="009531DD">
        <w:tc>
          <w:tcPr>
            <w:tcW w:w="4621" w:type="dxa"/>
          </w:tcPr>
          <w:p w14:paraId="36CB59C1" w14:textId="69C2D14C" w:rsidR="00187719" w:rsidRPr="009A11CD" w:rsidRDefault="00187719" w:rsidP="00187719">
            <w:pPr>
              <w:pStyle w:val="af5"/>
              <w:jc w:val="both"/>
              <w:rPr>
                <w:sz w:val="22"/>
                <w:szCs w:val="22"/>
                <w:lang w:val="en-US"/>
              </w:rPr>
            </w:pPr>
            <w:r w:rsidRPr="009A11CD">
              <w:rPr>
                <w:sz w:val="22"/>
                <w:szCs w:val="22"/>
                <w:lang w:val="en-US"/>
              </w:rPr>
              <w:t>6.1.2. by quantity - in accordance with the accompanying documents;</w:t>
            </w:r>
          </w:p>
        </w:tc>
        <w:tc>
          <w:tcPr>
            <w:tcW w:w="4723" w:type="dxa"/>
            <w:gridSpan w:val="2"/>
          </w:tcPr>
          <w:p w14:paraId="7098840C" w14:textId="260EA3CB" w:rsidR="00187719" w:rsidRPr="009A11CD" w:rsidRDefault="00187719" w:rsidP="00187719">
            <w:pPr>
              <w:pStyle w:val="Iauiue"/>
              <w:autoSpaceDE w:val="0"/>
              <w:autoSpaceDN w:val="0"/>
              <w:jc w:val="both"/>
              <w:rPr>
                <w:sz w:val="22"/>
                <w:szCs w:val="22"/>
                <w:lang w:val="ru-RU"/>
              </w:rPr>
            </w:pPr>
            <w:r w:rsidRPr="009A11CD">
              <w:rPr>
                <w:sz w:val="22"/>
                <w:szCs w:val="22"/>
                <w:lang w:val="ru-RU"/>
              </w:rPr>
              <w:t>6.1.2. по количеству - в соответствии с сопроводительными документами;</w:t>
            </w:r>
          </w:p>
        </w:tc>
      </w:tr>
      <w:tr w:rsidR="00187719" w:rsidRPr="009A11CD" w14:paraId="70092ACD" w14:textId="1AAE57B9" w:rsidTr="009531DD">
        <w:tc>
          <w:tcPr>
            <w:tcW w:w="4621" w:type="dxa"/>
          </w:tcPr>
          <w:p w14:paraId="3745137B" w14:textId="51608C21"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6.1.3. by quality - in accordance with the Seller's quality certificates;</w:t>
            </w:r>
          </w:p>
        </w:tc>
        <w:tc>
          <w:tcPr>
            <w:tcW w:w="4723" w:type="dxa"/>
            <w:gridSpan w:val="2"/>
          </w:tcPr>
          <w:p w14:paraId="2D6817CB" w14:textId="6A1DF304" w:rsidR="00187719" w:rsidRPr="009A11CD" w:rsidRDefault="00187719" w:rsidP="00187719">
            <w:pPr>
              <w:pStyle w:val="Iauiue"/>
              <w:autoSpaceDE w:val="0"/>
              <w:autoSpaceDN w:val="0"/>
              <w:jc w:val="both"/>
              <w:rPr>
                <w:sz w:val="22"/>
                <w:szCs w:val="22"/>
                <w:lang w:val="ru-RU"/>
              </w:rPr>
            </w:pPr>
            <w:r w:rsidRPr="009A11CD">
              <w:rPr>
                <w:sz w:val="22"/>
                <w:szCs w:val="22"/>
                <w:lang w:val="ru-RU"/>
              </w:rPr>
              <w:t xml:space="preserve">6.1.3. по качеству – в соответствии с </w:t>
            </w:r>
            <w:r w:rsidR="00366C33" w:rsidRPr="009A11CD">
              <w:rPr>
                <w:sz w:val="22"/>
                <w:szCs w:val="22"/>
                <w:lang w:val="ru-RU"/>
              </w:rPr>
              <w:t>сертификат</w:t>
            </w:r>
            <w:r w:rsidR="00366C33">
              <w:rPr>
                <w:sz w:val="22"/>
                <w:szCs w:val="22"/>
                <w:lang w:val="ru-RU"/>
              </w:rPr>
              <w:t>ом</w:t>
            </w:r>
            <w:r w:rsidR="00366C33" w:rsidRPr="009A11CD">
              <w:rPr>
                <w:sz w:val="22"/>
                <w:szCs w:val="22"/>
                <w:lang w:val="ru-RU"/>
              </w:rPr>
              <w:t xml:space="preserve"> </w:t>
            </w:r>
            <w:r w:rsidRPr="009A11CD">
              <w:rPr>
                <w:sz w:val="22"/>
                <w:szCs w:val="22"/>
                <w:lang w:val="ru-RU"/>
              </w:rPr>
              <w:t>качества Поставщика;</w:t>
            </w:r>
          </w:p>
        </w:tc>
      </w:tr>
      <w:tr w:rsidR="00187719" w:rsidRPr="009A11CD" w14:paraId="5A646EBD" w14:textId="4223C6E7" w:rsidTr="009531DD">
        <w:tc>
          <w:tcPr>
            <w:tcW w:w="4621" w:type="dxa"/>
          </w:tcPr>
          <w:p w14:paraId="5728FC50" w14:textId="23A677C6" w:rsidR="00187719" w:rsidRPr="004A3C5E" w:rsidRDefault="00187719" w:rsidP="00187719">
            <w:pPr>
              <w:jc w:val="both"/>
              <w:rPr>
                <w:rFonts w:ascii="Times New Roman" w:hAnsi="Times New Roman" w:cs="Times New Roman"/>
                <w:lang w:val="en-US"/>
              </w:rPr>
            </w:pPr>
            <w:r w:rsidRPr="009A11CD">
              <w:rPr>
                <w:rFonts w:ascii="Times New Roman" w:eastAsia="SimSun" w:hAnsi="Times New Roman" w:cs="Times New Roman"/>
                <w:bCs/>
                <w:lang w:val="en-US" w:eastAsia="en-US"/>
              </w:rPr>
              <w:t>6.2. </w:t>
            </w:r>
            <w:r w:rsidRPr="009A11CD">
              <w:rPr>
                <w:rFonts w:ascii="Times New Roman" w:hAnsi="Times New Roman" w:cs="Times New Roman"/>
                <w:lang w:val="en-US"/>
              </w:rPr>
              <w:t xml:space="preserve">If, during acceptance, the Goods do not comply with the terms of the Contract or accompanying documents, the Purchaser draws up a </w:t>
            </w:r>
            <w:r w:rsidRPr="009A11CD">
              <w:rPr>
                <w:rFonts w:ascii="Times New Roman" w:hAnsi="Times New Roman" w:cs="Times New Roman"/>
                <w:lang w:val="en-GB"/>
              </w:rPr>
              <w:t xml:space="preserve">reclamation stating </w:t>
            </w:r>
            <w:r w:rsidRPr="009A11CD">
              <w:rPr>
                <w:rFonts w:ascii="Times New Roman" w:hAnsi="Times New Roman" w:cs="Times New Roman"/>
                <w:lang w:val="en-US"/>
              </w:rPr>
              <w:t>indicating all the inconsistencies and shortcomings, and has the right not to sign the Goods acceptance certificate and not to accept the Goods (both in full and only in terms of non-conforming Goods)</w:t>
            </w:r>
            <w:r w:rsidR="004A3C5E" w:rsidRPr="004A3C5E">
              <w:rPr>
                <w:rFonts w:ascii="Times New Roman" w:hAnsi="Times New Roman" w:cs="Times New Roman"/>
                <w:lang w:val="en-US"/>
              </w:rPr>
              <w:t>.</w:t>
            </w:r>
          </w:p>
        </w:tc>
        <w:tc>
          <w:tcPr>
            <w:tcW w:w="4723" w:type="dxa"/>
            <w:gridSpan w:val="2"/>
          </w:tcPr>
          <w:p w14:paraId="7192598A" w14:textId="2EC6798E" w:rsidR="00187719" w:rsidRPr="009A11CD" w:rsidRDefault="00187719" w:rsidP="00187719">
            <w:pPr>
              <w:pStyle w:val="Iauiue"/>
              <w:autoSpaceDE w:val="0"/>
              <w:autoSpaceDN w:val="0"/>
              <w:jc w:val="both"/>
              <w:rPr>
                <w:sz w:val="22"/>
                <w:szCs w:val="22"/>
                <w:lang w:val="ru-RU"/>
              </w:rPr>
            </w:pPr>
            <w:r w:rsidRPr="009A11CD">
              <w:rPr>
                <w:sz w:val="22"/>
                <w:szCs w:val="22"/>
                <w:lang w:val="ru-RU"/>
              </w:rPr>
              <w:t xml:space="preserve">6.2. При обнаружении в ходе приёмки несоответствия Товара условиям </w:t>
            </w:r>
            <w:r w:rsidR="000B23F2" w:rsidRPr="00775C95">
              <w:rPr>
                <w:rFonts w:eastAsia="SimSun"/>
                <w:bCs/>
                <w:lang w:val="ru-RU" w:eastAsia="en-US"/>
              </w:rPr>
              <w:t>Контракта</w:t>
            </w:r>
            <w:r w:rsidR="000B23F2">
              <w:rPr>
                <w:sz w:val="22"/>
                <w:szCs w:val="22"/>
                <w:lang w:val="ru-RU"/>
              </w:rPr>
              <w:t xml:space="preserve"> </w:t>
            </w:r>
            <w:r w:rsidRPr="009A11CD">
              <w:rPr>
                <w:sz w:val="22"/>
                <w:szCs w:val="22"/>
                <w:lang w:val="ru-RU"/>
              </w:rPr>
              <w:t xml:space="preserve">или сопроводительным документам Заказчик составляет </w:t>
            </w:r>
            <w:r w:rsidR="00366C33">
              <w:rPr>
                <w:sz w:val="22"/>
                <w:szCs w:val="22"/>
                <w:lang w:val="ru-RU"/>
              </w:rPr>
              <w:t>претензию</w:t>
            </w:r>
            <w:r w:rsidRPr="009A11CD">
              <w:rPr>
                <w:sz w:val="22"/>
                <w:szCs w:val="22"/>
                <w:lang w:val="ru-RU"/>
              </w:rPr>
              <w:t xml:space="preserve"> с указанием всех несоответствий и недостатков, и вправе не принимать Товар</w:t>
            </w:r>
            <w:r w:rsidR="00366C33">
              <w:rPr>
                <w:sz w:val="22"/>
                <w:szCs w:val="22"/>
                <w:lang w:val="ru-RU"/>
              </w:rPr>
              <w:t>.</w:t>
            </w:r>
          </w:p>
        </w:tc>
      </w:tr>
      <w:tr w:rsidR="002D1EB7" w:rsidRPr="009A11CD" w14:paraId="2B59CD7C" w14:textId="77777777" w:rsidTr="009531DD">
        <w:tc>
          <w:tcPr>
            <w:tcW w:w="4621" w:type="dxa"/>
          </w:tcPr>
          <w:p w14:paraId="01E48DAF" w14:textId="77777777" w:rsidR="002D1EB7" w:rsidRPr="00FA39C4" w:rsidRDefault="002D1EB7" w:rsidP="00187719">
            <w:pPr>
              <w:jc w:val="both"/>
              <w:rPr>
                <w:rFonts w:ascii="Times New Roman" w:eastAsia="SimSun" w:hAnsi="Times New Roman" w:cs="Times New Roman"/>
                <w:bCs/>
                <w:lang w:eastAsia="en-US"/>
              </w:rPr>
            </w:pPr>
          </w:p>
        </w:tc>
        <w:tc>
          <w:tcPr>
            <w:tcW w:w="4723" w:type="dxa"/>
            <w:gridSpan w:val="2"/>
          </w:tcPr>
          <w:p w14:paraId="381C28E6" w14:textId="77777777" w:rsidR="002D1EB7" w:rsidRPr="009A11CD" w:rsidRDefault="002D1EB7" w:rsidP="00187719">
            <w:pPr>
              <w:pStyle w:val="Iauiue"/>
              <w:autoSpaceDE w:val="0"/>
              <w:autoSpaceDN w:val="0"/>
              <w:jc w:val="both"/>
              <w:rPr>
                <w:sz w:val="22"/>
                <w:szCs w:val="22"/>
                <w:lang w:val="ru-RU"/>
              </w:rPr>
            </w:pPr>
          </w:p>
        </w:tc>
      </w:tr>
      <w:tr w:rsidR="00187719" w:rsidRPr="009A11CD" w14:paraId="487919F8" w14:textId="15CF4018" w:rsidTr="001E41EB">
        <w:tc>
          <w:tcPr>
            <w:tcW w:w="4621" w:type="dxa"/>
            <w:vAlign w:val="center"/>
          </w:tcPr>
          <w:p w14:paraId="59F93528" w14:textId="6FD900DF" w:rsidR="00187719" w:rsidRPr="009A11CD" w:rsidRDefault="00187719" w:rsidP="001E41EB">
            <w:pPr>
              <w:tabs>
                <w:tab w:val="left" w:pos="276"/>
              </w:tabs>
              <w:jc w:val="center"/>
              <w:rPr>
                <w:rFonts w:ascii="Times New Roman" w:hAnsi="Times New Roman" w:cs="Times New Roman"/>
                <w:b/>
                <w:bCs/>
              </w:rPr>
            </w:pPr>
            <w:r w:rsidRPr="009A11CD">
              <w:rPr>
                <w:rFonts w:ascii="Times New Roman" w:hAnsi="Times New Roman" w:cs="Times New Roman"/>
                <w:b/>
                <w:bCs/>
              </w:rPr>
              <w:lastRenderedPageBreak/>
              <w:t>7. </w:t>
            </w:r>
            <w:r w:rsidRPr="009A11CD">
              <w:rPr>
                <w:rFonts w:ascii="Times New Roman" w:hAnsi="Times New Roman" w:cs="Times New Roman"/>
                <w:b/>
                <w:bCs/>
                <w:lang w:val="en-US"/>
              </w:rPr>
              <w:t>FORCE MAJEURE EVENT</w:t>
            </w:r>
          </w:p>
        </w:tc>
        <w:tc>
          <w:tcPr>
            <w:tcW w:w="4723" w:type="dxa"/>
            <w:gridSpan w:val="2"/>
          </w:tcPr>
          <w:p w14:paraId="4ADA9735" w14:textId="3EE7B8D3"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7. ФОРС-МАЖОРНЫЕ ОБСТОЯТЕЛЬСТВА</w:t>
            </w:r>
          </w:p>
        </w:tc>
      </w:tr>
      <w:tr w:rsidR="00187719" w:rsidRPr="009A11CD" w14:paraId="5FB8EA96" w14:textId="5AAA580F" w:rsidTr="009531DD">
        <w:tc>
          <w:tcPr>
            <w:tcW w:w="4621" w:type="dxa"/>
          </w:tcPr>
          <w:p w14:paraId="68E62226" w14:textId="49FA991E"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7.1.</w:t>
            </w:r>
            <w:r w:rsidRPr="009A11CD">
              <w:rPr>
                <w:lang w:val="en-US"/>
              </w:rPr>
              <w:t xml:space="preserve"> </w:t>
            </w:r>
            <w:r w:rsidRPr="009A11CD">
              <w:rPr>
                <w:rFonts w:ascii="Times New Roman" w:hAnsi="Times New Roman" w:cs="Times New Roman"/>
                <w:bCs/>
                <w:lang w:val="en-US"/>
              </w:rPr>
              <w:t>Any delay or failure by either party to fulfill its obligations must be justified if it is the result of an event or incident beyond the reasonable control of the party and without its fault or negligence, including, but not limited to, natural disasters or acts of any government. powers (valid or invalid), fires, floods, hurricanes, explosions, riots, natural disasters, wars, sabotage; provided that written notice of such delay (including the expected duration of the delay) is sent by the injured party to the other party as soon as possible after the event or incident (but in any case no later than 10 days after that). If the delay lasts more than 30 days, the Purchaser may immediately terminate this Contract and will not be liable to the Seller for all invoiced goods delivered at that time, as well as for work in progress, overhead costs and the Seller's proportionate profit.</w:t>
            </w:r>
          </w:p>
        </w:tc>
        <w:tc>
          <w:tcPr>
            <w:tcW w:w="4723" w:type="dxa"/>
            <w:gridSpan w:val="2"/>
          </w:tcPr>
          <w:p w14:paraId="54011662" w14:textId="13214C2E" w:rsidR="00187719" w:rsidRPr="009A11CD" w:rsidRDefault="00187719" w:rsidP="00187719">
            <w:pPr>
              <w:pStyle w:val="Iauiue"/>
              <w:jc w:val="both"/>
              <w:rPr>
                <w:sz w:val="22"/>
                <w:szCs w:val="22"/>
                <w:lang w:val="ru-RU"/>
              </w:rPr>
            </w:pPr>
            <w:r w:rsidRPr="009A11CD">
              <w:rPr>
                <w:sz w:val="22"/>
                <w:szCs w:val="22"/>
                <w:lang w:val="ru-RU"/>
              </w:rPr>
              <w:t>7.1. </w:t>
            </w:r>
            <w:r w:rsidRPr="009A11CD">
              <w:rPr>
                <w:rFonts w:eastAsiaTheme="minorEastAsia"/>
                <w:bCs/>
                <w:sz w:val="22"/>
                <w:szCs w:val="22"/>
                <w:lang w:val="ru-RU"/>
              </w:rPr>
              <w:t xml:space="preserve">Любая задержка или неспособность любой из </w:t>
            </w:r>
            <w:r w:rsidR="00366C33">
              <w:rPr>
                <w:rFonts w:eastAsiaTheme="minorEastAsia"/>
                <w:bCs/>
                <w:sz w:val="22"/>
                <w:szCs w:val="22"/>
                <w:lang w:val="ru-RU"/>
              </w:rPr>
              <w:t>С</w:t>
            </w:r>
            <w:r w:rsidR="00366C33" w:rsidRPr="009A11CD">
              <w:rPr>
                <w:rFonts w:eastAsiaTheme="minorEastAsia"/>
                <w:bCs/>
                <w:sz w:val="22"/>
                <w:szCs w:val="22"/>
                <w:lang w:val="ru-RU"/>
              </w:rPr>
              <w:t xml:space="preserve">торон </w:t>
            </w:r>
            <w:r w:rsidRPr="009A11CD">
              <w:rPr>
                <w:rFonts w:eastAsiaTheme="minorEastAsia"/>
                <w:bCs/>
                <w:sz w:val="22"/>
                <w:szCs w:val="22"/>
                <w:lang w:val="ru-RU"/>
              </w:rPr>
              <w:t xml:space="preserve">выполнить свои обязательства должна быть оправдана, если она является результатом события или происшествия, не зависящего от разумного контроля стороны и без ее вины или небрежности, включая, помимо прочего, стихийные бедствия или действия любого правительства. полномочия (действительные или недействительные), пожары, наводнения, ураганы, взрывы, беспорядки, стихийные бедствия, войны, саботаж; при условии, что письменное уведомление о такой задержке (включая предполагаемую продолжительность задержки) будет направлено пострадавшей стороной другой стороне как можно скорее после события или происшествия (но в любом случае не позднее, чем через 10 дней после этого). Если задержка длится более 30 дней, Заказчик может немедленно расторгнуть настоящий Контракт и не будет нести </w:t>
            </w:r>
            <w:r w:rsidR="00493865">
              <w:rPr>
                <w:rFonts w:eastAsiaTheme="minorEastAsia"/>
                <w:bCs/>
                <w:sz w:val="22"/>
                <w:szCs w:val="22"/>
                <w:lang w:val="ru-RU"/>
              </w:rPr>
              <w:t xml:space="preserve">никакой </w:t>
            </w:r>
            <w:r w:rsidR="00493865" w:rsidRPr="009A11CD">
              <w:rPr>
                <w:rFonts w:eastAsiaTheme="minorEastAsia"/>
                <w:bCs/>
                <w:sz w:val="22"/>
                <w:szCs w:val="22"/>
                <w:lang w:val="ru-RU"/>
              </w:rPr>
              <w:t>ответственност</w:t>
            </w:r>
            <w:r w:rsidR="00493865">
              <w:rPr>
                <w:rFonts w:eastAsiaTheme="minorEastAsia"/>
                <w:bCs/>
                <w:sz w:val="22"/>
                <w:szCs w:val="22"/>
                <w:lang w:val="ru-RU"/>
              </w:rPr>
              <w:t>и</w:t>
            </w:r>
            <w:r w:rsidR="00493865" w:rsidRPr="009A11CD">
              <w:rPr>
                <w:rFonts w:eastAsiaTheme="minorEastAsia"/>
                <w:bCs/>
                <w:sz w:val="22"/>
                <w:szCs w:val="22"/>
                <w:lang w:val="ru-RU"/>
              </w:rPr>
              <w:t xml:space="preserve"> </w:t>
            </w:r>
            <w:r w:rsidRPr="009A11CD">
              <w:rPr>
                <w:rFonts w:eastAsiaTheme="minorEastAsia"/>
                <w:bCs/>
                <w:sz w:val="22"/>
                <w:szCs w:val="22"/>
                <w:lang w:val="ru-RU"/>
              </w:rPr>
              <w:t>перед Поставщиком.</w:t>
            </w:r>
          </w:p>
        </w:tc>
      </w:tr>
      <w:tr w:rsidR="00187719" w:rsidRPr="009A11CD" w14:paraId="7CCDF934" w14:textId="3758E28B" w:rsidTr="009531DD">
        <w:tc>
          <w:tcPr>
            <w:tcW w:w="4621" w:type="dxa"/>
          </w:tcPr>
          <w:p w14:paraId="540C7414" w14:textId="1AB78DC3"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7.2. </w:t>
            </w:r>
            <w:r w:rsidRPr="009A11CD">
              <w:rPr>
                <w:rFonts w:ascii="Times New Roman" w:hAnsi="Times New Roman" w:cs="Times New Roman"/>
                <w:lang w:val="en-US"/>
              </w:rPr>
              <w:t>The Seller is not responsible for the failure or delay in delivery of the entire consignment or part of the goods under this Contract due to any force majeure circumstances.</w:t>
            </w:r>
          </w:p>
        </w:tc>
        <w:tc>
          <w:tcPr>
            <w:tcW w:w="4723" w:type="dxa"/>
            <w:gridSpan w:val="2"/>
          </w:tcPr>
          <w:p w14:paraId="67F7AFD5" w14:textId="7F744AA0" w:rsidR="00187719" w:rsidRPr="009A11CD" w:rsidRDefault="00187719" w:rsidP="00187719">
            <w:pPr>
              <w:pStyle w:val="Iauiue"/>
              <w:jc w:val="both"/>
              <w:rPr>
                <w:sz w:val="22"/>
                <w:szCs w:val="22"/>
                <w:lang w:val="ru-RU"/>
              </w:rPr>
            </w:pPr>
            <w:r w:rsidRPr="009A11CD">
              <w:rPr>
                <w:sz w:val="22"/>
                <w:szCs w:val="22"/>
                <w:lang w:val="ru-RU"/>
              </w:rPr>
              <w:t xml:space="preserve">7.2. Поставщик не несет ответственности за сбой или задержку доставки </w:t>
            </w:r>
            <w:r w:rsidR="00366C33">
              <w:rPr>
                <w:sz w:val="22"/>
                <w:szCs w:val="22"/>
                <w:lang w:val="ru-RU"/>
              </w:rPr>
              <w:t>Т</w:t>
            </w:r>
            <w:r w:rsidRPr="009A11CD">
              <w:rPr>
                <w:sz w:val="22"/>
                <w:szCs w:val="22"/>
                <w:lang w:val="ru-RU"/>
              </w:rPr>
              <w:t>овара по настоящему Контракту вследствие любых форс-мажорных обстоятельств.</w:t>
            </w:r>
          </w:p>
        </w:tc>
      </w:tr>
      <w:tr w:rsidR="00187719" w:rsidRPr="009A11CD" w14:paraId="5F44B3E8" w14:textId="30811427" w:rsidTr="009531DD">
        <w:tc>
          <w:tcPr>
            <w:tcW w:w="4621" w:type="dxa"/>
          </w:tcPr>
          <w:p w14:paraId="04DE4D36" w14:textId="2B5FD061" w:rsidR="00187719" w:rsidRPr="009A11CD" w:rsidRDefault="00187719" w:rsidP="0099777D">
            <w:pPr>
              <w:jc w:val="both"/>
              <w:rPr>
                <w:rFonts w:ascii="Times New Roman" w:hAnsi="Times New Roman" w:cs="Times New Roman"/>
                <w:lang w:val="en-US"/>
              </w:rPr>
            </w:pPr>
            <w:r w:rsidRPr="009A11CD">
              <w:rPr>
                <w:rFonts w:ascii="Times New Roman" w:hAnsi="Times New Roman" w:cs="Times New Roman"/>
                <w:bCs/>
                <w:lang w:val="en-US"/>
              </w:rPr>
              <w:t>7.3. </w:t>
            </w:r>
            <w:r w:rsidRPr="009A11CD">
              <w:rPr>
                <w:rFonts w:ascii="Times New Roman" w:hAnsi="Times New Roman" w:cs="Times New Roman"/>
                <w:lang w:val="en-US"/>
              </w:rPr>
              <w:t>If, due to a change in the legislation of the Parties, the Seller cannot deliver the Goods on time or the Purchaser cannot accept the delivery of the Goods on time, the Seller does not bear any responsibility and does not compensate the Purchaser's losses. The Parties shall solve the matter of delivery through negotiation in good faith.</w:t>
            </w:r>
          </w:p>
        </w:tc>
        <w:tc>
          <w:tcPr>
            <w:tcW w:w="4723" w:type="dxa"/>
            <w:gridSpan w:val="2"/>
          </w:tcPr>
          <w:p w14:paraId="62EEE2F9" w14:textId="44C36600" w:rsidR="00187719" w:rsidRPr="009A11CD" w:rsidRDefault="00187719" w:rsidP="00187719">
            <w:pPr>
              <w:pStyle w:val="Iauiue"/>
              <w:jc w:val="both"/>
              <w:rPr>
                <w:sz w:val="22"/>
                <w:szCs w:val="22"/>
                <w:lang w:val="ru-RU"/>
              </w:rPr>
            </w:pPr>
            <w:r w:rsidRPr="009A11CD">
              <w:rPr>
                <w:sz w:val="22"/>
                <w:szCs w:val="22"/>
                <w:lang w:val="ru-RU"/>
              </w:rPr>
              <w:t>7.3. Если в связи с изменением законодательства Сторон Поставщик не может доставить Товар вовремя или Заказчик не может принять поставку Товара вовремя, Поставщик не несет никакой ответственности и не возмещает убытки Заказчика. Стороны добросовестно решают вопрос доставки путем переговоров.</w:t>
            </w:r>
          </w:p>
        </w:tc>
      </w:tr>
      <w:tr w:rsidR="00187719" w:rsidRPr="009A11CD" w14:paraId="2216E356" w14:textId="1AB41E38" w:rsidTr="009531DD">
        <w:tc>
          <w:tcPr>
            <w:tcW w:w="4621" w:type="dxa"/>
          </w:tcPr>
          <w:p w14:paraId="69B6BA53" w14:textId="1643DA45"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8. </w:t>
            </w:r>
            <w:r w:rsidRPr="009A11CD">
              <w:rPr>
                <w:rFonts w:ascii="Times New Roman" w:hAnsi="Times New Roman" w:cs="Times New Roman"/>
                <w:b/>
                <w:bCs/>
                <w:lang w:val="en-US"/>
              </w:rPr>
              <w:t>WARRANTY OF SELLER</w:t>
            </w:r>
          </w:p>
        </w:tc>
        <w:tc>
          <w:tcPr>
            <w:tcW w:w="4723" w:type="dxa"/>
            <w:gridSpan w:val="2"/>
          </w:tcPr>
          <w:p w14:paraId="0AF80624" w14:textId="05DD10D0"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8. ГАРАНТИИ ПОСТАВЩИКА</w:t>
            </w:r>
          </w:p>
        </w:tc>
      </w:tr>
      <w:tr w:rsidR="00187719" w:rsidRPr="009A11CD" w14:paraId="49A85697" w14:textId="54DE06C5" w:rsidTr="009531DD">
        <w:tc>
          <w:tcPr>
            <w:tcW w:w="4621" w:type="dxa"/>
          </w:tcPr>
          <w:p w14:paraId="631C2445" w14:textId="69A735D0"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8.1.</w:t>
            </w:r>
            <w:r w:rsidRPr="009A11CD">
              <w:rPr>
                <w:rFonts w:ascii="Times New Roman" w:hAnsi="Times New Roman" w:cs="Times New Roman"/>
                <w:lang w:val="en-US"/>
              </w:rPr>
              <w:t> The goods provided for in this Contract shall be:</w:t>
            </w:r>
          </w:p>
        </w:tc>
        <w:tc>
          <w:tcPr>
            <w:tcW w:w="4723" w:type="dxa"/>
            <w:gridSpan w:val="2"/>
          </w:tcPr>
          <w:p w14:paraId="64B68563" w14:textId="058165D9"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8.1. Товар, </w:t>
            </w:r>
            <w:r w:rsidR="00493865" w:rsidRPr="009A11CD">
              <w:rPr>
                <w:rFonts w:ascii="Times New Roman" w:hAnsi="Times New Roman" w:cs="Times New Roman"/>
                <w:bCs/>
              </w:rPr>
              <w:t>предусмотренны</w:t>
            </w:r>
            <w:r w:rsidR="00493865">
              <w:rPr>
                <w:rFonts w:ascii="Times New Roman" w:hAnsi="Times New Roman" w:cs="Times New Roman"/>
                <w:bCs/>
              </w:rPr>
              <w:t>й</w:t>
            </w:r>
            <w:r w:rsidR="00493865" w:rsidRPr="009A11CD">
              <w:rPr>
                <w:rFonts w:ascii="Times New Roman" w:hAnsi="Times New Roman" w:cs="Times New Roman"/>
                <w:bCs/>
              </w:rPr>
              <w:t xml:space="preserve"> </w:t>
            </w:r>
            <w:r w:rsidRPr="009A11CD">
              <w:rPr>
                <w:rFonts w:ascii="Times New Roman" w:hAnsi="Times New Roman" w:cs="Times New Roman"/>
                <w:bCs/>
              </w:rPr>
              <w:t xml:space="preserve">настоящим Контрактом, </w:t>
            </w:r>
            <w:r w:rsidR="00493865" w:rsidRPr="009A11CD">
              <w:rPr>
                <w:rFonts w:ascii="Times New Roman" w:hAnsi="Times New Roman" w:cs="Times New Roman"/>
                <w:bCs/>
              </w:rPr>
              <w:t>буд</w:t>
            </w:r>
            <w:r w:rsidR="00493865">
              <w:rPr>
                <w:rFonts w:ascii="Times New Roman" w:hAnsi="Times New Roman" w:cs="Times New Roman"/>
                <w:bCs/>
              </w:rPr>
              <w:t>е</w:t>
            </w:r>
            <w:r w:rsidR="00493865" w:rsidRPr="009A11CD">
              <w:rPr>
                <w:rFonts w:ascii="Times New Roman" w:hAnsi="Times New Roman" w:cs="Times New Roman"/>
                <w:bCs/>
              </w:rPr>
              <w:t>т</w:t>
            </w:r>
            <w:r w:rsidRPr="009A11CD">
              <w:rPr>
                <w:rFonts w:ascii="Times New Roman" w:hAnsi="Times New Roman" w:cs="Times New Roman"/>
                <w:bCs/>
              </w:rPr>
              <w:t>:</w:t>
            </w:r>
          </w:p>
        </w:tc>
      </w:tr>
      <w:tr w:rsidR="00187719" w:rsidRPr="009A11CD" w14:paraId="7FD38D39" w14:textId="20B9193B" w:rsidTr="009531DD">
        <w:tc>
          <w:tcPr>
            <w:tcW w:w="4621" w:type="dxa"/>
          </w:tcPr>
          <w:p w14:paraId="5A0EAB6E" w14:textId="52DFF867"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 manufactured by Seller by appropriate and high-quality materials, taking into account quality standards and other requirements for their manufacture;</w:t>
            </w:r>
          </w:p>
        </w:tc>
        <w:tc>
          <w:tcPr>
            <w:tcW w:w="4723" w:type="dxa"/>
            <w:gridSpan w:val="2"/>
          </w:tcPr>
          <w:p w14:paraId="7809B8EF" w14:textId="679D3ABF"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 изготовлен из соответствующих и качественных материалов с учетом стандартов качества и других требований к </w:t>
            </w:r>
            <w:r w:rsidR="00493865">
              <w:rPr>
                <w:rFonts w:ascii="Times New Roman" w:hAnsi="Times New Roman" w:cs="Times New Roman"/>
                <w:bCs/>
              </w:rPr>
              <w:t>его</w:t>
            </w:r>
            <w:r w:rsidR="00493865" w:rsidRPr="009A11CD">
              <w:rPr>
                <w:rFonts w:ascii="Times New Roman" w:hAnsi="Times New Roman" w:cs="Times New Roman"/>
                <w:bCs/>
              </w:rPr>
              <w:t xml:space="preserve"> </w:t>
            </w:r>
            <w:r w:rsidRPr="009A11CD">
              <w:rPr>
                <w:rFonts w:ascii="Times New Roman" w:hAnsi="Times New Roman" w:cs="Times New Roman"/>
                <w:bCs/>
              </w:rPr>
              <w:t>изготовлению;</w:t>
            </w:r>
          </w:p>
        </w:tc>
      </w:tr>
      <w:tr w:rsidR="00187719" w:rsidRPr="009A11CD" w14:paraId="63B4732F" w14:textId="6C27474B" w:rsidTr="009531DD">
        <w:tc>
          <w:tcPr>
            <w:tcW w:w="4621" w:type="dxa"/>
          </w:tcPr>
          <w:p w14:paraId="71DDC3FB" w14:textId="144AC5AB"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 comply with the quality and completeness of the documentation of their manufacturer, as well as the annexes to the Contract;</w:t>
            </w:r>
          </w:p>
        </w:tc>
        <w:tc>
          <w:tcPr>
            <w:tcW w:w="4723" w:type="dxa"/>
            <w:gridSpan w:val="2"/>
          </w:tcPr>
          <w:p w14:paraId="39E706E0" w14:textId="637D1733" w:rsidR="00187719" w:rsidRPr="00C47018" w:rsidRDefault="00187719" w:rsidP="00187719">
            <w:pPr>
              <w:jc w:val="both"/>
              <w:rPr>
                <w:rFonts w:ascii="Times New Roman" w:hAnsi="Times New Roman" w:cs="Times New Roman"/>
                <w:bCs/>
              </w:rPr>
            </w:pPr>
            <w:r w:rsidRPr="00C47018">
              <w:rPr>
                <w:rFonts w:ascii="Times New Roman" w:hAnsi="Times New Roman" w:cs="Times New Roman"/>
                <w:bCs/>
              </w:rPr>
              <w:t xml:space="preserve">- </w:t>
            </w:r>
            <w:r w:rsidR="00C47018">
              <w:rPr>
                <w:rFonts w:ascii="Times New Roman" w:hAnsi="Times New Roman" w:cs="Times New Roman"/>
                <w:bCs/>
              </w:rPr>
              <w:t xml:space="preserve">по </w:t>
            </w:r>
            <w:r w:rsidR="00C47018" w:rsidRPr="00C47018">
              <w:rPr>
                <w:rFonts w:ascii="Times New Roman" w:hAnsi="Times New Roman" w:cs="Times New Roman"/>
                <w:bCs/>
              </w:rPr>
              <w:t>качеств</w:t>
            </w:r>
            <w:r w:rsidR="00C47018">
              <w:rPr>
                <w:rFonts w:ascii="Times New Roman" w:hAnsi="Times New Roman" w:cs="Times New Roman"/>
                <w:bCs/>
              </w:rPr>
              <w:t>у</w:t>
            </w:r>
            <w:r w:rsidR="00C47018" w:rsidRPr="00C47018">
              <w:rPr>
                <w:rFonts w:ascii="Times New Roman" w:hAnsi="Times New Roman" w:cs="Times New Roman"/>
                <w:bCs/>
              </w:rPr>
              <w:t xml:space="preserve"> </w:t>
            </w:r>
            <w:r w:rsidRPr="00C47018">
              <w:rPr>
                <w:rFonts w:ascii="Times New Roman" w:hAnsi="Times New Roman" w:cs="Times New Roman"/>
                <w:bCs/>
              </w:rPr>
              <w:t xml:space="preserve">и </w:t>
            </w:r>
            <w:r w:rsidR="00C47018">
              <w:rPr>
                <w:rFonts w:ascii="Times New Roman" w:hAnsi="Times New Roman" w:cs="Times New Roman"/>
                <w:bCs/>
              </w:rPr>
              <w:t>комплектации соответствовать</w:t>
            </w:r>
            <w:r w:rsidR="00C47018" w:rsidRPr="00C47018">
              <w:rPr>
                <w:rFonts w:ascii="Times New Roman" w:hAnsi="Times New Roman" w:cs="Times New Roman"/>
                <w:bCs/>
              </w:rPr>
              <w:t xml:space="preserve"> </w:t>
            </w:r>
            <w:r w:rsidRPr="00C47018">
              <w:rPr>
                <w:rFonts w:ascii="Times New Roman" w:hAnsi="Times New Roman" w:cs="Times New Roman"/>
                <w:bCs/>
              </w:rPr>
              <w:t xml:space="preserve">документации </w:t>
            </w:r>
            <w:r w:rsidR="00C47018">
              <w:rPr>
                <w:rFonts w:ascii="Times New Roman" w:hAnsi="Times New Roman" w:cs="Times New Roman"/>
                <w:bCs/>
              </w:rPr>
              <w:t>его</w:t>
            </w:r>
            <w:r w:rsidR="00C47018" w:rsidRPr="00C47018">
              <w:rPr>
                <w:rFonts w:ascii="Times New Roman" w:hAnsi="Times New Roman" w:cs="Times New Roman"/>
                <w:bCs/>
              </w:rPr>
              <w:t xml:space="preserve"> </w:t>
            </w:r>
            <w:r w:rsidRPr="00C47018">
              <w:rPr>
                <w:rFonts w:ascii="Times New Roman" w:hAnsi="Times New Roman" w:cs="Times New Roman"/>
                <w:bCs/>
              </w:rPr>
              <w:t>производителя, а также приложени</w:t>
            </w:r>
            <w:r w:rsidR="00C47018">
              <w:rPr>
                <w:rFonts w:ascii="Times New Roman" w:hAnsi="Times New Roman" w:cs="Times New Roman"/>
                <w:bCs/>
              </w:rPr>
              <w:t>ю</w:t>
            </w:r>
            <w:r w:rsidRPr="00C47018">
              <w:rPr>
                <w:rFonts w:ascii="Times New Roman" w:hAnsi="Times New Roman" w:cs="Times New Roman"/>
                <w:bCs/>
              </w:rPr>
              <w:t xml:space="preserve"> к Контракту;</w:t>
            </w:r>
          </w:p>
        </w:tc>
      </w:tr>
      <w:tr w:rsidR="00187719" w:rsidRPr="009A11CD" w14:paraId="38EA473A" w14:textId="5E832634" w:rsidTr="009531DD">
        <w:tc>
          <w:tcPr>
            <w:tcW w:w="4621" w:type="dxa"/>
          </w:tcPr>
          <w:p w14:paraId="1CB3CDC9" w14:textId="32ED43CC"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 be in a commercially suitable condition and free from defects.</w:t>
            </w:r>
          </w:p>
        </w:tc>
        <w:tc>
          <w:tcPr>
            <w:tcW w:w="4723" w:type="dxa"/>
            <w:gridSpan w:val="2"/>
          </w:tcPr>
          <w:p w14:paraId="685D7D84" w14:textId="65A52EFB"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быть в коммерчески пригодном состоянии и не иметь дефектов.</w:t>
            </w:r>
          </w:p>
        </w:tc>
      </w:tr>
      <w:tr w:rsidR="00187719" w:rsidRPr="009A11CD" w14:paraId="409A02D2" w14:textId="0D0840F5" w:rsidTr="009531DD">
        <w:tc>
          <w:tcPr>
            <w:tcW w:w="4621" w:type="dxa"/>
          </w:tcPr>
          <w:p w14:paraId="0EBB402F" w14:textId="0C53C796"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8.2.</w:t>
            </w:r>
            <w:r w:rsidRPr="009A11CD">
              <w:rPr>
                <w:rFonts w:ascii="Times New Roman" w:hAnsi="Times New Roman" w:cs="Times New Roman"/>
                <w:lang w:val="en-US"/>
              </w:rPr>
              <w:t> At the time of transfer to the Purchaser:</w:t>
            </w:r>
          </w:p>
        </w:tc>
        <w:tc>
          <w:tcPr>
            <w:tcW w:w="4723" w:type="dxa"/>
            <w:gridSpan w:val="2"/>
          </w:tcPr>
          <w:p w14:paraId="10B0AE74" w14:textId="6681D725"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8.2. На момент передачи Заказчику:</w:t>
            </w:r>
          </w:p>
        </w:tc>
      </w:tr>
      <w:tr w:rsidR="00187719" w:rsidRPr="009A11CD" w14:paraId="798C1658" w14:textId="4BC022A7" w:rsidTr="009531DD">
        <w:tc>
          <w:tcPr>
            <w:tcW w:w="4621" w:type="dxa"/>
          </w:tcPr>
          <w:p w14:paraId="6F6B1185" w14:textId="6BC18570"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 in respect of the Goods and materials used for its manufacture, there are no debts in payment of customs duties, taxes and other mandatory payments, fees, etc.;</w:t>
            </w:r>
          </w:p>
        </w:tc>
        <w:tc>
          <w:tcPr>
            <w:tcW w:w="4723" w:type="dxa"/>
            <w:gridSpan w:val="2"/>
          </w:tcPr>
          <w:p w14:paraId="24FE42C0" w14:textId="1422F568"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в отношении Товара и использованных для его изготовления материалов отсутствуют задолженности по уплате таможенных платежей, налогов и иных обязательных платежей, сборов и т.п.;</w:t>
            </w:r>
          </w:p>
        </w:tc>
      </w:tr>
      <w:tr w:rsidR="00187719" w:rsidRPr="009A11CD" w14:paraId="1D6D8EAA" w14:textId="25E1F6EB" w:rsidTr="009531DD">
        <w:tc>
          <w:tcPr>
            <w:tcW w:w="4621" w:type="dxa"/>
          </w:tcPr>
          <w:p w14:paraId="0E423811" w14:textId="372929A0"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 The goods are not under arrest or pledge and are free from the rights of third parties.</w:t>
            </w:r>
          </w:p>
        </w:tc>
        <w:tc>
          <w:tcPr>
            <w:tcW w:w="4723" w:type="dxa"/>
            <w:gridSpan w:val="2"/>
          </w:tcPr>
          <w:p w14:paraId="68CA6671" w14:textId="20DF49DE"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 Товар не </w:t>
            </w:r>
            <w:r w:rsidR="00493865" w:rsidRPr="009A11CD">
              <w:rPr>
                <w:rFonts w:ascii="Times New Roman" w:hAnsi="Times New Roman" w:cs="Times New Roman"/>
                <w:bCs/>
              </w:rPr>
              <w:t>наход</w:t>
            </w:r>
            <w:r w:rsidR="00493865">
              <w:rPr>
                <w:rFonts w:ascii="Times New Roman" w:hAnsi="Times New Roman" w:cs="Times New Roman"/>
                <w:bCs/>
              </w:rPr>
              <w:t>и</w:t>
            </w:r>
            <w:r w:rsidR="00493865" w:rsidRPr="009A11CD">
              <w:rPr>
                <w:rFonts w:ascii="Times New Roman" w:hAnsi="Times New Roman" w:cs="Times New Roman"/>
                <w:bCs/>
              </w:rPr>
              <w:t xml:space="preserve">тся </w:t>
            </w:r>
            <w:r w:rsidRPr="009A11CD">
              <w:rPr>
                <w:rFonts w:ascii="Times New Roman" w:hAnsi="Times New Roman" w:cs="Times New Roman"/>
                <w:bCs/>
              </w:rPr>
              <w:t xml:space="preserve">под арестом либо в залоге и </w:t>
            </w:r>
            <w:r w:rsidR="00493865" w:rsidRPr="009A11CD">
              <w:rPr>
                <w:rFonts w:ascii="Times New Roman" w:hAnsi="Times New Roman" w:cs="Times New Roman"/>
                <w:bCs/>
              </w:rPr>
              <w:t>свобод</w:t>
            </w:r>
            <w:r w:rsidR="00493865">
              <w:rPr>
                <w:rFonts w:ascii="Times New Roman" w:hAnsi="Times New Roman" w:cs="Times New Roman"/>
                <w:bCs/>
              </w:rPr>
              <w:t>ен</w:t>
            </w:r>
            <w:r w:rsidR="00493865" w:rsidRPr="009A11CD">
              <w:rPr>
                <w:rFonts w:ascii="Times New Roman" w:hAnsi="Times New Roman" w:cs="Times New Roman"/>
                <w:bCs/>
              </w:rPr>
              <w:t xml:space="preserve"> </w:t>
            </w:r>
            <w:r w:rsidRPr="009A11CD">
              <w:rPr>
                <w:rFonts w:ascii="Times New Roman" w:hAnsi="Times New Roman" w:cs="Times New Roman"/>
                <w:bCs/>
              </w:rPr>
              <w:t>от прав третьих лиц.</w:t>
            </w:r>
          </w:p>
        </w:tc>
      </w:tr>
      <w:tr w:rsidR="00187719" w:rsidRPr="009A11CD" w14:paraId="116E471E" w14:textId="31FC5711" w:rsidTr="009531DD">
        <w:tc>
          <w:tcPr>
            <w:tcW w:w="4621" w:type="dxa"/>
          </w:tcPr>
          <w:p w14:paraId="0F06C2DD" w14:textId="6AD47EE3"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8.3.</w:t>
            </w:r>
            <w:r w:rsidRPr="009A11CD">
              <w:rPr>
                <w:rFonts w:ascii="Times New Roman" w:hAnsi="Times New Roman" w:cs="Times New Roman"/>
                <w:lang w:val="en-US"/>
              </w:rPr>
              <w:t xml:space="preserve"> The Seller guarantees that the delivered Goods are not counterfeit. Counterfeit goods - </w:t>
            </w:r>
            <w:r w:rsidRPr="009A11CD">
              <w:rPr>
                <w:rFonts w:ascii="Times New Roman" w:hAnsi="Times New Roman" w:cs="Times New Roman"/>
                <w:lang w:val="en-US"/>
              </w:rPr>
              <w:lastRenderedPageBreak/>
              <w:t>material carriers (goods, material and technical resources, etc.):</w:t>
            </w:r>
          </w:p>
        </w:tc>
        <w:tc>
          <w:tcPr>
            <w:tcW w:w="4723" w:type="dxa"/>
            <w:gridSpan w:val="2"/>
          </w:tcPr>
          <w:p w14:paraId="38A4EFEF" w14:textId="7850323D"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lastRenderedPageBreak/>
              <w:t xml:space="preserve">8.3. Поставщик гарантирует, что </w:t>
            </w:r>
            <w:r w:rsidR="00493865" w:rsidRPr="009A11CD">
              <w:rPr>
                <w:rFonts w:ascii="Times New Roman" w:hAnsi="Times New Roman" w:cs="Times New Roman"/>
                <w:bCs/>
              </w:rPr>
              <w:t>поставленны</w:t>
            </w:r>
            <w:r w:rsidR="00493865">
              <w:rPr>
                <w:rFonts w:ascii="Times New Roman" w:hAnsi="Times New Roman" w:cs="Times New Roman"/>
                <w:bCs/>
              </w:rPr>
              <w:t>й</w:t>
            </w:r>
            <w:r w:rsidR="00493865" w:rsidRPr="009A11CD">
              <w:rPr>
                <w:rFonts w:ascii="Times New Roman" w:hAnsi="Times New Roman" w:cs="Times New Roman"/>
                <w:bCs/>
              </w:rPr>
              <w:t xml:space="preserve"> </w:t>
            </w:r>
            <w:r w:rsidRPr="009A11CD">
              <w:rPr>
                <w:rFonts w:ascii="Times New Roman" w:hAnsi="Times New Roman" w:cs="Times New Roman"/>
                <w:bCs/>
              </w:rPr>
              <w:t xml:space="preserve">Товар не </w:t>
            </w:r>
            <w:r w:rsidR="00493865" w:rsidRPr="009A11CD">
              <w:rPr>
                <w:rFonts w:ascii="Times New Roman" w:hAnsi="Times New Roman" w:cs="Times New Roman"/>
                <w:bCs/>
              </w:rPr>
              <w:t>явля</w:t>
            </w:r>
            <w:r w:rsidR="00493865">
              <w:rPr>
                <w:rFonts w:ascii="Times New Roman" w:hAnsi="Times New Roman" w:cs="Times New Roman"/>
                <w:bCs/>
              </w:rPr>
              <w:t>е</w:t>
            </w:r>
            <w:r w:rsidR="00493865" w:rsidRPr="009A11CD">
              <w:rPr>
                <w:rFonts w:ascii="Times New Roman" w:hAnsi="Times New Roman" w:cs="Times New Roman"/>
                <w:bCs/>
              </w:rPr>
              <w:t xml:space="preserve">тся </w:t>
            </w:r>
            <w:r w:rsidRPr="009A11CD">
              <w:rPr>
                <w:rFonts w:ascii="Times New Roman" w:hAnsi="Times New Roman" w:cs="Times New Roman"/>
                <w:bCs/>
              </w:rPr>
              <w:t xml:space="preserve">контрафактным. </w:t>
            </w:r>
            <w:r w:rsidR="00493865" w:rsidRPr="009A11CD">
              <w:rPr>
                <w:rFonts w:ascii="Times New Roman" w:hAnsi="Times New Roman" w:cs="Times New Roman"/>
                <w:bCs/>
              </w:rPr>
              <w:lastRenderedPageBreak/>
              <w:t>Контрафактны</w:t>
            </w:r>
            <w:r w:rsidR="00493865">
              <w:rPr>
                <w:rFonts w:ascii="Times New Roman" w:hAnsi="Times New Roman" w:cs="Times New Roman"/>
                <w:bCs/>
              </w:rPr>
              <w:t>й</w:t>
            </w:r>
            <w:r w:rsidR="00493865" w:rsidRPr="009A11CD">
              <w:rPr>
                <w:rFonts w:ascii="Times New Roman" w:hAnsi="Times New Roman" w:cs="Times New Roman"/>
                <w:bCs/>
              </w:rPr>
              <w:t xml:space="preserve"> </w:t>
            </w:r>
            <w:r w:rsidRPr="009A11CD">
              <w:rPr>
                <w:rFonts w:ascii="Times New Roman" w:hAnsi="Times New Roman" w:cs="Times New Roman"/>
                <w:bCs/>
              </w:rPr>
              <w:t>товар - материальные носители (товар, материально-технические ресурсы и др.):</w:t>
            </w:r>
          </w:p>
        </w:tc>
      </w:tr>
      <w:tr w:rsidR="00187719" w:rsidRPr="009A11CD" w14:paraId="13CC5AC3" w14:textId="4067FDF2" w:rsidTr="009531DD">
        <w:tc>
          <w:tcPr>
            <w:tcW w:w="4621" w:type="dxa"/>
          </w:tcPr>
          <w:p w14:paraId="4EAB1188" w14:textId="37A43F27" w:rsidR="00187719" w:rsidRPr="009A11CD" w:rsidRDefault="00187719" w:rsidP="0099777D">
            <w:pPr>
              <w:jc w:val="both"/>
              <w:rPr>
                <w:rFonts w:ascii="Times New Roman" w:hAnsi="Times New Roman" w:cs="Times New Roman"/>
                <w:lang w:val="en-US"/>
              </w:rPr>
            </w:pPr>
            <w:r w:rsidRPr="009A11CD">
              <w:rPr>
                <w:rFonts w:ascii="Times New Roman" w:hAnsi="Times New Roman" w:cs="Times New Roman"/>
                <w:bCs/>
                <w:lang w:val="en-US"/>
              </w:rPr>
              <w:lastRenderedPageBreak/>
              <w:t>- in which the result of intellectual activity or a means of individualization of the copyright holder and the manufacture, distribution, use, as well as import, transportation or storage are expressed, which leads to a violation of the exclusive right to such a result or to such a means;</w:t>
            </w:r>
          </w:p>
        </w:tc>
        <w:tc>
          <w:tcPr>
            <w:tcW w:w="4723" w:type="dxa"/>
            <w:gridSpan w:val="2"/>
          </w:tcPr>
          <w:p w14:paraId="7085F272" w14:textId="5DB2EED5"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в которых выражен результат интеллектуальной деятельности или средство индивидуализации правообладателя и производство, распространение, использование, а также импорт, транспортировка или хранение, что приводит к нарушению исключительного права на такой результат или к такому средству;</w:t>
            </w:r>
          </w:p>
        </w:tc>
      </w:tr>
      <w:tr w:rsidR="00187719" w:rsidRPr="009A11CD" w14:paraId="42C77505" w14:textId="34813F1D" w:rsidTr="009531DD">
        <w:tc>
          <w:tcPr>
            <w:tcW w:w="4621" w:type="dxa"/>
          </w:tcPr>
          <w:p w14:paraId="21C2A1D7" w14:textId="23F9C61C"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 on which and (or) on their labels, packaging a trademark (service mark) is illegally placed or the name of the place of origin of goods, products or a designation similar to them to the point of confusion is used illegally.</w:t>
            </w:r>
          </w:p>
        </w:tc>
        <w:tc>
          <w:tcPr>
            <w:tcW w:w="4723" w:type="dxa"/>
            <w:gridSpan w:val="2"/>
          </w:tcPr>
          <w:p w14:paraId="5D5F1E4A" w14:textId="2519E629"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на которых и (или) на их этикетках, упаковке незаконно размещен товарный знак (знак обслуживания) либо незаконно использовано наименование места происхождения товара, продукции или сходное с ними обозначение до степени смешения.</w:t>
            </w:r>
          </w:p>
        </w:tc>
      </w:tr>
      <w:tr w:rsidR="00187719" w:rsidRPr="009A11CD" w14:paraId="6E6F54B6" w14:textId="6D9F6E3C" w:rsidTr="009531DD">
        <w:tc>
          <w:tcPr>
            <w:tcW w:w="4621" w:type="dxa"/>
          </w:tcPr>
          <w:p w14:paraId="78E11854" w14:textId="16245F20"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8.4.</w:t>
            </w:r>
            <w:r w:rsidRPr="009A11CD">
              <w:rPr>
                <w:rFonts w:ascii="Times New Roman" w:hAnsi="Times New Roman" w:cs="Times New Roman"/>
                <w:lang w:val="en-US"/>
              </w:rPr>
              <w:t> The Seller is aware of the Purchaser’s intended use and guarantees that all Goods set forth herein and have been selected, designed, manufactured or assembled by Seller are suitable and fit for use according to the particular purposes stated by the Purchaser.</w:t>
            </w:r>
          </w:p>
        </w:tc>
        <w:tc>
          <w:tcPr>
            <w:tcW w:w="4723" w:type="dxa"/>
            <w:gridSpan w:val="2"/>
          </w:tcPr>
          <w:p w14:paraId="1854EE9B" w14:textId="2CAB2EA6"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8.4. Поставщик признает, что знает о назначении использования Товара Заказчиком, и гарантирует, что Товар, предусмотренный настоящим Контрактом, </w:t>
            </w:r>
            <w:r w:rsidR="00493865" w:rsidRPr="009A11CD">
              <w:rPr>
                <w:rFonts w:ascii="Times New Roman" w:hAnsi="Times New Roman" w:cs="Times New Roman"/>
                <w:bCs/>
              </w:rPr>
              <w:t>которы</w:t>
            </w:r>
            <w:r w:rsidR="00493865">
              <w:rPr>
                <w:rFonts w:ascii="Times New Roman" w:hAnsi="Times New Roman" w:cs="Times New Roman"/>
                <w:bCs/>
              </w:rPr>
              <w:t>й</w:t>
            </w:r>
            <w:r w:rsidR="00493865" w:rsidRPr="009A11CD">
              <w:rPr>
                <w:rFonts w:ascii="Times New Roman" w:hAnsi="Times New Roman" w:cs="Times New Roman"/>
                <w:bCs/>
              </w:rPr>
              <w:t xml:space="preserve"> </w:t>
            </w:r>
            <w:r w:rsidRPr="009A11CD">
              <w:rPr>
                <w:rFonts w:ascii="Times New Roman" w:hAnsi="Times New Roman" w:cs="Times New Roman"/>
                <w:bCs/>
              </w:rPr>
              <w:t xml:space="preserve">был отобран, сконструирован, изготовлен или собран Поставщиком в соответствии с назначением использования, указанным Заказчиком, </w:t>
            </w:r>
            <w:r w:rsidR="000F039D" w:rsidRPr="009A11CD">
              <w:rPr>
                <w:rFonts w:ascii="Times New Roman" w:hAnsi="Times New Roman" w:cs="Times New Roman"/>
                <w:bCs/>
              </w:rPr>
              <w:t>подход</w:t>
            </w:r>
            <w:r w:rsidR="000F039D">
              <w:rPr>
                <w:rFonts w:ascii="Times New Roman" w:hAnsi="Times New Roman" w:cs="Times New Roman"/>
                <w:bCs/>
              </w:rPr>
              <w:t>ит</w:t>
            </w:r>
            <w:r w:rsidR="000F039D" w:rsidRPr="009A11CD">
              <w:rPr>
                <w:rFonts w:ascii="Times New Roman" w:hAnsi="Times New Roman" w:cs="Times New Roman"/>
                <w:bCs/>
              </w:rPr>
              <w:t xml:space="preserve"> </w:t>
            </w:r>
            <w:r w:rsidRPr="009A11CD">
              <w:rPr>
                <w:rFonts w:ascii="Times New Roman" w:hAnsi="Times New Roman" w:cs="Times New Roman"/>
                <w:bCs/>
              </w:rPr>
              <w:t xml:space="preserve">и </w:t>
            </w:r>
            <w:r w:rsidR="000F039D" w:rsidRPr="009A11CD">
              <w:rPr>
                <w:rFonts w:ascii="Times New Roman" w:hAnsi="Times New Roman" w:cs="Times New Roman"/>
                <w:bCs/>
              </w:rPr>
              <w:t>пригод</w:t>
            </w:r>
            <w:r w:rsidR="000F039D">
              <w:rPr>
                <w:rFonts w:ascii="Times New Roman" w:hAnsi="Times New Roman" w:cs="Times New Roman"/>
                <w:bCs/>
              </w:rPr>
              <w:t>ен</w:t>
            </w:r>
            <w:r w:rsidR="000F039D" w:rsidRPr="009A11CD">
              <w:rPr>
                <w:rFonts w:ascii="Times New Roman" w:hAnsi="Times New Roman" w:cs="Times New Roman"/>
                <w:bCs/>
              </w:rPr>
              <w:t xml:space="preserve"> </w:t>
            </w:r>
            <w:r w:rsidRPr="009A11CD">
              <w:rPr>
                <w:rFonts w:ascii="Times New Roman" w:hAnsi="Times New Roman" w:cs="Times New Roman"/>
                <w:bCs/>
              </w:rPr>
              <w:t>для использования в конкретных целях, определенных Заказчиком.</w:t>
            </w:r>
          </w:p>
        </w:tc>
      </w:tr>
      <w:tr w:rsidR="00187719" w:rsidRPr="009A11CD" w14:paraId="01A32A8C" w14:textId="30E1389E" w:rsidTr="009531DD">
        <w:tc>
          <w:tcPr>
            <w:tcW w:w="4621" w:type="dxa"/>
          </w:tcPr>
          <w:p w14:paraId="4011B03F" w14:textId="3E29576B" w:rsidR="00187719" w:rsidRPr="009A11CD" w:rsidRDefault="00187719" w:rsidP="00187719">
            <w:pPr>
              <w:widowControl w:val="0"/>
              <w:autoSpaceDE w:val="0"/>
              <w:autoSpaceDN w:val="0"/>
              <w:jc w:val="both"/>
              <w:rPr>
                <w:rFonts w:ascii="Times New Roman" w:hAnsi="Times New Roman" w:cs="Times New Roman"/>
                <w:lang w:val="en-US"/>
              </w:rPr>
            </w:pPr>
            <w:bookmarkStart w:id="1" w:name="_Hlk55982102"/>
            <w:r w:rsidRPr="009A11CD">
              <w:rPr>
                <w:rFonts w:ascii="Times New Roman" w:hAnsi="Times New Roman" w:cs="Times New Roman"/>
                <w:bCs/>
                <w:lang w:val="en-US"/>
              </w:rPr>
              <w:t>8.5. </w:t>
            </w:r>
            <w:r w:rsidRPr="009A11CD">
              <w:rPr>
                <w:rFonts w:ascii="Times New Roman" w:hAnsi="Times New Roman" w:cs="Times New Roman"/>
                <w:lang w:val="en-US"/>
              </w:rPr>
              <w:t xml:space="preserve">The warranty period is 12 months from the date registration of the delivered Goods in any of the customs regimes in accordance with the norms of the Republic of Uzbekistan, provided that the Goods are correctly installed and maintained, and also operated in accordance with the nominal characteristics, technical characteristics and design conditions. Under any circumstances the Seller will not be liable for the </w:t>
            </w:r>
            <w:r w:rsidR="00F37532">
              <w:rPr>
                <w:rFonts w:ascii="Times New Roman" w:hAnsi="Times New Roman" w:cs="Times New Roman"/>
                <w:lang w:val="en-US"/>
              </w:rPr>
              <w:t>Goods</w:t>
            </w:r>
            <w:r w:rsidRPr="009A11CD">
              <w:rPr>
                <w:rFonts w:ascii="Times New Roman" w:hAnsi="Times New Roman" w:cs="Times New Roman"/>
                <w:lang w:val="en-US"/>
              </w:rPr>
              <w:t>:</w:t>
            </w:r>
          </w:p>
        </w:tc>
        <w:tc>
          <w:tcPr>
            <w:tcW w:w="4723" w:type="dxa"/>
            <w:gridSpan w:val="2"/>
          </w:tcPr>
          <w:p w14:paraId="4B45DAE4" w14:textId="530B77CA"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8.5. Гарантийный срок составляет 12 месяцев со дня </w:t>
            </w:r>
            <w:r w:rsidRPr="009A11CD">
              <w:rPr>
                <w:rFonts w:ascii="Times New Roman" w:hAnsi="Times New Roman" w:cs="Times New Roman"/>
              </w:rPr>
              <w:t>оформления поставленного Товара в любой из таможенных режимов ГТД в соответствии с нормами Республики Узбекистан</w:t>
            </w:r>
            <w:r w:rsidRPr="009A11CD">
              <w:rPr>
                <w:rFonts w:ascii="Times New Roman" w:hAnsi="Times New Roman" w:cs="Times New Roman"/>
                <w:bCs/>
              </w:rPr>
              <w:t xml:space="preserve"> при условии, что Товар будет правильно установлен и поддержан, а также будет эксплуатироваться в соответствии с номинальными характеристиками, техническими и проектными условиями. Ни при каких обстоятельствах Поставщик не несет ответственности за Товар:</w:t>
            </w:r>
          </w:p>
        </w:tc>
      </w:tr>
      <w:tr w:rsidR="00187719" w:rsidRPr="009A11CD" w14:paraId="08B5A289" w14:textId="490FDF1C" w:rsidTr="009531DD">
        <w:tc>
          <w:tcPr>
            <w:tcW w:w="4621" w:type="dxa"/>
          </w:tcPr>
          <w:p w14:paraId="6BA3DF2D" w14:textId="67708102" w:rsidR="00187719" w:rsidRPr="009A11CD" w:rsidRDefault="00187719" w:rsidP="00187719">
            <w:pPr>
              <w:widowControl w:val="0"/>
              <w:autoSpaceDE w:val="0"/>
              <w:autoSpaceDN w:val="0"/>
              <w:jc w:val="both"/>
              <w:rPr>
                <w:rFonts w:ascii="Times New Roman" w:hAnsi="Times New Roman" w:cs="Times New Roman"/>
                <w:lang w:val="en-US"/>
              </w:rPr>
            </w:pPr>
            <w:r w:rsidRPr="009A11CD">
              <w:rPr>
                <w:rFonts w:ascii="Times New Roman" w:hAnsi="Times New Roman" w:cs="Times New Roman"/>
                <w:lang w:val="en-US"/>
              </w:rPr>
              <w:t>- which were changed not by the Seller, but by third parties;</w:t>
            </w:r>
          </w:p>
        </w:tc>
        <w:tc>
          <w:tcPr>
            <w:tcW w:w="4723" w:type="dxa"/>
            <w:gridSpan w:val="2"/>
          </w:tcPr>
          <w:p w14:paraId="00EF1409" w14:textId="79FF6B01"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 в </w:t>
            </w:r>
            <w:r w:rsidR="000F039D" w:rsidRPr="009A11CD">
              <w:rPr>
                <w:rFonts w:ascii="Times New Roman" w:hAnsi="Times New Roman" w:cs="Times New Roman"/>
                <w:bCs/>
              </w:rPr>
              <w:t>которы</w:t>
            </w:r>
            <w:r w:rsidR="000F039D">
              <w:rPr>
                <w:rFonts w:ascii="Times New Roman" w:hAnsi="Times New Roman" w:cs="Times New Roman"/>
                <w:bCs/>
              </w:rPr>
              <w:t>й</w:t>
            </w:r>
            <w:r w:rsidR="000F039D" w:rsidRPr="009A11CD">
              <w:rPr>
                <w:rFonts w:ascii="Times New Roman" w:hAnsi="Times New Roman" w:cs="Times New Roman"/>
                <w:bCs/>
              </w:rPr>
              <w:t xml:space="preserve"> </w:t>
            </w:r>
            <w:r w:rsidRPr="009A11CD">
              <w:rPr>
                <w:rFonts w:ascii="Times New Roman" w:hAnsi="Times New Roman" w:cs="Times New Roman"/>
                <w:bCs/>
              </w:rPr>
              <w:t xml:space="preserve">были внесены изменения не </w:t>
            </w:r>
            <w:r w:rsidR="000F039D">
              <w:rPr>
                <w:rFonts w:ascii="Times New Roman" w:hAnsi="Times New Roman" w:cs="Times New Roman"/>
                <w:bCs/>
              </w:rPr>
              <w:t>производителем</w:t>
            </w:r>
            <w:r w:rsidR="000F039D" w:rsidRPr="009A11CD">
              <w:rPr>
                <w:rFonts w:ascii="Times New Roman" w:hAnsi="Times New Roman" w:cs="Times New Roman"/>
                <w:bCs/>
              </w:rPr>
              <w:t xml:space="preserve"> </w:t>
            </w:r>
            <w:r w:rsidR="000F039D">
              <w:rPr>
                <w:rFonts w:ascii="Times New Roman" w:hAnsi="Times New Roman" w:cs="Times New Roman"/>
                <w:bCs/>
              </w:rPr>
              <w:t>или</w:t>
            </w:r>
            <w:r w:rsidR="000F039D" w:rsidRPr="009A11CD">
              <w:rPr>
                <w:rFonts w:ascii="Times New Roman" w:hAnsi="Times New Roman" w:cs="Times New Roman"/>
                <w:bCs/>
              </w:rPr>
              <w:t xml:space="preserve"> </w:t>
            </w:r>
            <w:r w:rsidRPr="009A11CD">
              <w:rPr>
                <w:rFonts w:ascii="Times New Roman" w:hAnsi="Times New Roman" w:cs="Times New Roman"/>
                <w:bCs/>
              </w:rPr>
              <w:t>Поставщиком, а третьими лицами;</w:t>
            </w:r>
          </w:p>
        </w:tc>
      </w:tr>
      <w:tr w:rsidR="00187719" w:rsidRPr="009A11CD" w14:paraId="317FEACD" w14:textId="2E4743E8" w:rsidTr="009531DD">
        <w:tc>
          <w:tcPr>
            <w:tcW w:w="4621" w:type="dxa"/>
          </w:tcPr>
          <w:p w14:paraId="3B29110D" w14:textId="1976E3F7" w:rsidR="00187719" w:rsidRPr="009A11CD" w:rsidRDefault="00187719" w:rsidP="00187719">
            <w:pPr>
              <w:widowControl w:val="0"/>
              <w:autoSpaceDE w:val="0"/>
              <w:autoSpaceDN w:val="0"/>
              <w:jc w:val="both"/>
              <w:rPr>
                <w:rFonts w:ascii="Times New Roman" w:hAnsi="Times New Roman" w:cs="Times New Roman"/>
                <w:lang w:val="en-US"/>
              </w:rPr>
            </w:pPr>
            <w:r w:rsidRPr="009A11CD">
              <w:rPr>
                <w:rFonts w:ascii="Times New Roman" w:hAnsi="Times New Roman" w:cs="Times New Roman"/>
                <w:lang w:val="en-US"/>
              </w:rPr>
              <w:t>- which have been improperly installed or misused, including being serviced, repaired or altered not in accordance with the Seller's specifications;</w:t>
            </w:r>
          </w:p>
        </w:tc>
        <w:tc>
          <w:tcPr>
            <w:tcW w:w="4723" w:type="dxa"/>
            <w:gridSpan w:val="2"/>
          </w:tcPr>
          <w:p w14:paraId="7F04E7C8" w14:textId="1A17F927"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 </w:t>
            </w:r>
            <w:r w:rsidR="000F039D" w:rsidRPr="009A11CD">
              <w:rPr>
                <w:rFonts w:ascii="Times New Roman" w:hAnsi="Times New Roman" w:cs="Times New Roman"/>
                <w:bCs/>
              </w:rPr>
              <w:t>которы</w:t>
            </w:r>
            <w:r w:rsidR="000F039D">
              <w:rPr>
                <w:rFonts w:ascii="Times New Roman" w:hAnsi="Times New Roman" w:cs="Times New Roman"/>
                <w:bCs/>
              </w:rPr>
              <w:t>й</w:t>
            </w:r>
            <w:r w:rsidR="000F039D" w:rsidRPr="009A11CD">
              <w:rPr>
                <w:rFonts w:ascii="Times New Roman" w:hAnsi="Times New Roman" w:cs="Times New Roman"/>
                <w:bCs/>
              </w:rPr>
              <w:t xml:space="preserve"> </w:t>
            </w:r>
            <w:r w:rsidRPr="009A11CD">
              <w:rPr>
                <w:rFonts w:ascii="Times New Roman" w:hAnsi="Times New Roman" w:cs="Times New Roman"/>
                <w:bCs/>
              </w:rPr>
              <w:t xml:space="preserve">был неправильно установлен или неправильно </w:t>
            </w:r>
            <w:r w:rsidR="000F039D" w:rsidRPr="009A11CD">
              <w:rPr>
                <w:rFonts w:ascii="Times New Roman" w:hAnsi="Times New Roman" w:cs="Times New Roman"/>
                <w:bCs/>
              </w:rPr>
              <w:t>эксплуатировал</w:t>
            </w:r>
            <w:r w:rsidR="000F039D">
              <w:rPr>
                <w:rFonts w:ascii="Times New Roman" w:hAnsi="Times New Roman" w:cs="Times New Roman"/>
                <w:bCs/>
              </w:rPr>
              <w:t>ся</w:t>
            </w:r>
            <w:r w:rsidRPr="009A11CD">
              <w:rPr>
                <w:rFonts w:ascii="Times New Roman" w:hAnsi="Times New Roman" w:cs="Times New Roman"/>
                <w:bCs/>
              </w:rPr>
              <w:t xml:space="preserve">, в том числе </w:t>
            </w:r>
            <w:r w:rsidR="000F039D" w:rsidRPr="009A11CD">
              <w:rPr>
                <w:rFonts w:ascii="Times New Roman" w:hAnsi="Times New Roman" w:cs="Times New Roman"/>
                <w:bCs/>
              </w:rPr>
              <w:t>обслуживал</w:t>
            </w:r>
            <w:r w:rsidR="000F039D">
              <w:rPr>
                <w:rFonts w:ascii="Times New Roman" w:hAnsi="Times New Roman" w:cs="Times New Roman"/>
                <w:bCs/>
              </w:rPr>
              <w:t>ся</w:t>
            </w:r>
            <w:r w:rsidRPr="009A11CD">
              <w:rPr>
                <w:rFonts w:ascii="Times New Roman" w:hAnsi="Times New Roman" w:cs="Times New Roman"/>
                <w:bCs/>
              </w:rPr>
              <w:t xml:space="preserve">, </w:t>
            </w:r>
            <w:r w:rsidR="000F039D" w:rsidRPr="009A11CD">
              <w:rPr>
                <w:rFonts w:ascii="Times New Roman" w:hAnsi="Times New Roman" w:cs="Times New Roman"/>
                <w:bCs/>
              </w:rPr>
              <w:t>подверг</w:t>
            </w:r>
            <w:r w:rsidR="000F039D">
              <w:rPr>
                <w:rFonts w:ascii="Times New Roman" w:hAnsi="Times New Roman" w:cs="Times New Roman"/>
                <w:bCs/>
              </w:rPr>
              <w:t>ался</w:t>
            </w:r>
            <w:r w:rsidR="000F039D" w:rsidRPr="009A11CD">
              <w:rPr>
                <w:rFonts w:ascii="Times New Roman" w:hAnsi="Times New Roman" w:cs="Times New Roman"/>
                <w:bCs/>
              </w:rPr>
              <w:t xml:space="preserve"> </w:t>
            </w:r>
            <w:r w:rsidRPr="009A11CD">
              <w:rPr>
                <w:rFonts w:ascii="Times New Roman" w:hAnsi="Times New Roman" w:cs="Times New Roman"/>
                <w:bCs/>
              </w:rPr>
              <w:t xml:space="preserve">ремонту или переделке не в соответствии с техническими условиями </w:t>
            </w:r>
            <w:r w:rsidR="000F039D">
              <w:rPr>
                <w:rFonts w:ascii="Times New Roman" w:hAnsi="Times New Roman" w:cs="Times New Roman"/>
                <w:bCs/>
              </w:rPr>
              <w:t>производителя</w:t>
            </w:r>
            <w:r w:rsidR="000F039D" w:rsidRPr="009A11CD">
              <w:rPr>
                <w:rFonts w:ascii="Times New Roman" w:hAnsi="Times New Roman" w:cs="Times New Roman"/>
                <w:bCs/>
              </w:rPr>
              <w:t xml:space="preserve"> </w:t>
            </w:r>
            <w:r w:rsidR="000F039D">
              <w:rPr>
                <w:rFonts w:ascii="Times New Roman" w:hAnsi="Times New Roman" w:cs="Times New Roman"/>
                <w:bCs/>
              </w:rPr>
              <w:t>или</w:t>
            </w:r>
            <w:r w:rsidR="000F039D" w:rsidRPr="009A11CD">
              <w:rPr>
                <w:rFonts w:ascii="Times New Roman" w:hAnsi="Times New Roman" w:cs="Times New Roman"/>
                <w:bCs/>
              </w:rPr>
              <w:t xml:space="preserve"> </w:t>
            </w:r>
            <w:r w:rsidRPr="009A11CD">
              <w:rPr>
                <w:rFonts w:ascii="Times New Roman" w:hAnsi="Times New Roman" w:cs="Times New Roman"/>
                <w:bCs/>
              </w:rPr>
              <w:t>Поставщика;</w:t>
            </w:r>
          </w:p>
        </w:tc>
      </w:tr>
      <w:tr w:rsidR="00187719" w:rsidRPr="009A11CD" w14:paraId="54CF527A" w14:textId="09DC44AE" w:rsidTr="009531DD">
        <w:tc>
          <w:tcPr>
            <w:tcW w:w="4621" w:type="dxa"/>
          </w:tcPr>
          <w:p w14:paraId="135F9477" w14:textId="6AF9ACE9" w:rsidR="00187719" w:rsidRPr="009A11CD" w:rsidRDefault="00187719" w:rsidP="00187719">
            <w:pPr>
              <w:widowControl w:val="0"/>
              <w:autoSpaceDE w:val="0"/>
              <w:autoSpaceDN w:val="0"/>
              <w:jc w:val="both"/>
              <w:rPr>
                <w:rFonts w:ascii="Times New Roman" w:hAnsi="Times New Roman" w:cs="Times New Roman"/>
                <w:lang w:val="en-US"/>
              </w:rPr>
            </w:pPr>
            <w:r w:rsidRPr="009A11CD">
              <w:rPr>
                <w:rFonts w:ascii="Times New Roman" w:hAnsi="Times New Roman" w:cs="Times New Roman"/>
                <w:lang w:val="en-US"/>
              </w:rPr>
              <w:t>- have become unusable due to abuse, accident or any negligence of the Purchaser during use, storage, transportation or handling.</w:t>
            </w:r>
          </w:p>
        </w:tc>
        <w:tc>
          <w:tcPr>
            <w:tcW w:w="4723" w:type="dxa"/>
            <w:gridSpan w:val="2"/>
          </w:tcPr>
          <w:p w14:paraId="62437930" w14:textId="24BDFFAC"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 </w:t>
            </w:r>
            <w:r w:rsidR="000F039D" w:rsidRPr="009A11CD">
              <w:rPr>
                <w:rFonts w:ascii="Times New Roman" w:hAnsi="Times New Roman" w:cs="Times New Roman"/>
                <w:bCs/>
              </w:rPr>
              <w:t>приш</w:t>
            </w:r>
            <w:r w:rsidR="000F039D">
              <w:rPr>
                <w:rFonts w:ascii="Times New Roman" w:hAnsi="Times New Roman" w:cs="Times New Roman"/>
                <w:bCs/>
              </w:rPr>
              <w:t>ел</w:t>
            </w:r>
            <w:r w:rsidR="000F039D" w:rsidRPr="009A11CD">
              <w:rPr>
                <w:rFonts w:ascii="Times New Roman" w:hAnsi="Times New Roman" w:cs="Times New Roman"/>
                <w:bCs/>
              </w:rPr>
              <w:t xml:space="preserve"> </w:t>
            </w:r>
            <w:r w:rsidRPr="009A11CD">
              <w:rPr>
                <w:rFonts w:ascii="Times New Roman" w:hAnsi="Times New Roman" w:cs="Times New Roman"/>
                <w:bCs/>
              </w:rPr>
              <w:t>в негодность вследствие злоупотребления, аварии или любой небрежности Заказчика при использовании, хранении, транспортировке или обращении.</w:t>
            </w:r>
          </w:p>
        </w:tc>
      </w:tr>
      <w:bookmarkEnd w:id="1"/>
      <w:tr w:rsidR="00187719" w:rsidRPr="009A11CD" w14:paraId="67724191" w14:textId="2A338B40" w:rsidTr="009531DD">
        <w:tc>
          <w:tcPr>
            <w:tcW w:w="4621" w:type="dxa"/>
          </w:tcPr>
          <w:p w14:paraId="309BE378" w14:textId="2CCD4D3A" w:rsidR="00187719" w:rsidRPr="009A11CD" w:rsidRDefault="00187719" w:rsidP="00187719">
            <w:pPr>
              <w:widowControl w:val="0"/>
              <w:autoSpaceDE w:val="0"/>
              <w:autoSpaceDN w:val="0"/>
              <w:jc w:val="both"/>
              <w:rPr>
                <w:rFonts w:ascii="Times New Roman" w:hAnsi="Times New Roman" w:cs="Times New Roman"/>
                <w:lang w:val="en-US"/>
              </w:rPr>
            </w:pPr>
            <w:r w:rsidRPr="009A11CD">
              <w:rPr>
                <w:rFonts w:ascii="Times New Roman" w:hAnsi="Times New Roman" w:cs="Times New Roman"/>
                <w:bCs/>
                <w:lang w:val="en-US"/>
              </w:rPr>
              <w:t>8.6.</w:t>
            </w:r>
            <w:r w:rsidRPr="009A11CD">
              <w:rPr>
                <w:rFonts w:ascii="Times New Roman" w:hAnsi="Times New Roman" w:cs="Times New Roman"/>
                <w:lang w:val="en-US"/>
              </w:rPr>
              <w:t> The Purchaser has the right to return the Goods to the Seller within the warranty period, in the event of a defect or non-conformity of the Goods to the quality provided for by the technical passport and certificate of quality, notifying the Seller in writing about this.</w:t>
            </w:r>
          </w:p>
        </w:tc>
        <w:tc>
          <w:tcPr>
            <w:tcW w:w="4723" w:type="dxa"/>
            <w:gridSpan w:val="2"/>
          </w:tcPr>
          <w:p w14:paraId="1671DCFC" w14:textId="1A8E05F4"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8.6. Заказчик имеет право вернуть Товар Поставщику в течение гарантийного срока, в случае обнаружения дефекта или несоответствия Товара качеству, предусмотренному техническим паспортом и сертификатом качества, письменно уведомив об этом Поставщика.</w:t>
            </w:r>
          </w:p>
        </w:tc>
      </w:tr>
      <w:tr w:rsidR="00187719" w:rsidRPr="009A11CD" w14:paraId="2CEF88E2" w14:textId="4F908FD0" w:rsidTr="009531DD">
        <w:tc>
          <w:tcPr>
            <w:tcW w:w="4621" w:type="dxa"/>
          </w:tcPr>
          <w:p w14:paraId="254A42C0" w14:textId="54EC5FBB" w:rsidR="00187719" w:rsidRPr="009A11CD" w:rsidRDefault="00187719" w:rsidP="00187719">
            <w:pPr>
              <w:widowControl w:val="0"/>
              <w:autoSpaceDE w:val="0"/>
              <w:autoSpaceDN w:val="0"/>
              <w:jc w:val="both"/>
              <w:rPr>
                <w:rFonts w:ascii="Times New Roman" w:hAnsi="Times New Roman" w:cs="Times New Roman"/>
                <w:lang w:val="en-US"/>
              </w:rPr>
            </w:pPr>
            <w:r w:rsidRPr="009A11CD">
              <w:rPr>
                <w:rFonts w:ascii="Times New Roman" w:hAnsi="Times New Roman" w:cs="Times New Roman"/>
                <w:lang w:val="en-US"/>
              </w:rPr>
              <w:t>8.7. </w:t>
            </w:r>
            <w:r w:rsidRPr="009A11CD">
              <w:rPr>
                <w:rFonts w:ascii="Times New Roman" w:hAnsi="Times New Roman" w:cs="Times New Roman"/>
                <w:bCs/>
                <w:lang w:val="en-US"/>
              </w:rPr>
              <w:t xml:space="preserve">Seller must replace or repair confirmed defective </w:t>
            </w:r>
            <w:r w:rsidR="00F37532">
              <w:rPr>
                <w:rFonts w:ascii="Times New Roman" w:hAnsi="Times New Roman" w:cs="Times New Roman"/>
                <w:bCs/>
                <w:lang w:val="en-US"/>
              </w:rPr>
              <w:t>Goods</w:t>
            </w:r>
            <w:r w:rsidR="00F37532" w:rsidRPr="009A11CD">
              <w:rPr>
                <w:rFonts w:ascii="Times New Roman" w:hAnsi="Times New Roman" w:cs="Times New Roman"/>
                <w:bCs/>
                <w:lang w:val="en-US"/>
              </w:rPr>
              <w:t xml:space="preserve"> </w:t>
            </w:r>
            <w:r w:rsidRPr="009A11CD">
              <w:rPr>
                <w:rFonts w:ascii="Times New Roman" w:hAnsi="Times New Roman" w:cs="Times New Roman"/>
                <w:bCs/>
                <w:lang w:val="en-US"/>
              </w:rPr>
              <w:t>that do not comply with this Contract within 30 (thirty) days from the date of Purchaser's claim.</w:t>
            </w:r>
          </w:p>
        </w:tc>
        <w:tc>
          <w:tcPr>
            <w:tcW w:w="4723" w:type="dxa"/>
            <w:gridSpan w:val="2"/>
          </w:tcPr>
          <w:p w14:paraId="77EA0057" w14:textId="053B60B5"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8.7. Поставщик должен заменить или отремонтировать </w:t>
            </w:r>
            <w:r w:rsidR="000F039D" w:rsidRPr="009A11CD">
              <w:rPr>
                <w:rFonts w:ascii="Times New Roman" w:hAnsi="Times New Roman" w:cs="Times New Roman"/>
                <w:bCs/>
              </w:rPr>
              <w:t>дефектны</w:t>
            </w:r>
            <w:r w:rsidR="000F039D">
              <w:rPr>
                <w:rFonts w:ascii="Times New Roman" w:hAnsi="Times New Roman" w:cs="Times New Roman"/>
                <w:bCs/>
              </w:rPr>
              <w:t>й</w:t>
            </w:r>
            <w:r w:rsidR="000F039D" w:rsidRPr="009A11CD">
              <w:rPr>
                <w:rFonts w:ascii="Times New Roman" w:hAnsi="Times New Roman" w:cs="Times New Roman"/>
                <w:bCs/>
              </w:rPr>
              <w:t xml:space="preserve"> </w:t>
            </w:r>
            <w:r w:rsidRPr="009A11CD">
              <w:rPr>
                <w:rFonts w:ascii="Times New Roman" w:hAnsi="Times New Roman" w:cs="Times New Roman"/>
                <w:bCs/>
              </w:rPr>
              <w:t xml:space="preserve">Товар, </w:t>
            </w:r>
            <w:r w:rsidR="000F039D" w:rsidRPr="009A11CD">
              <w:rPr>
                <w:rFonts w:ascii="Times New Roman" w:hAnsi="Times New Roman" w:cs="Times New Roman"/>
                <w:bCs/>
              </w:rPr>
              <w:t>которы</w:t>
            </w:r>
            <w:r w:rsidR="000F039D">
              <w:rPr>
                <w:rFonts w:ascii="Times New Roman" w:hAnsi="Times New Roman" w:cs="Times New Roman"/>
                <w:bCs/>
              </w:rPr>
              <w:t>й</w:t>
            </w:r>
            <w:r w:rsidR="000F039D" w:rsidRPr="009A11CD">
              <w:rPr>
                <w:rFonts w:ascii="Times New Roman" w:hAnsi="Times New Roman" w:cs="Times New Roman"/>
                <w:bCs/>
              </w:rPr>
              <w:t xml:space="preserve"> </w:t>
            </w:r>
            <w:r w:rsidRPr="009A11CD">
              <w:rPr>
                <w:rFonts w:ascii="Times New Roman" w:hAnsi="Times New Roman" w:cs="Times New Roman"/>
                <w:bCs/>
              </w:rPr>
              <w:t xml:space="preserve">не </w:t>
            </w:r>
            <w:r w:rsidR="000F039D" w:rsidRPr="009A11CD">
              <w:rPr>
                <w:rFonts w:ascii="Times New Roman" w:hAnsi="Times New Roman" w:cs="Times New Roman"/>
                <w:bCs/>
              </w:rPr>
              <w:t>соответству</w:t>
            </w:r>
            <w:r w:rsidR="000F039D">
              <w:rPr>
                <w:rFonts w:ascii="Times New Roman" w:hAnsi="Times New Roman" w:cs="Times New Roman"/>
                <w:bCs/>
              </w:rPr>
              <w:t>е</w:t>
            </w:r>
            <w:r w:rsidR="000F039D" w:rsidRPr="009A11CD">
              <w:rPr>
                <w:rFonts w:ascii="Times New Roman" w:hAnsi="Times New Roman" w:cs="Times New Roman"/>
                <w:bCs/>
              </w:rPr>
              <w:t xml:space="preserve">т </w:t>
            </w:r>
            <w:r w:rsidRPr="009A11CD">
              <w:rPr>
                <w:rFonts w:ascii="Times New Roman" w:hAnsi="Times New Roman" w:cs="Times New Roman"/>
                <w:bCs/>
              </w:rPr>
              <w:t xml:space="preserve">настоящему Контракту, в течение </w:t>
            </w:r>
            <w:r w:rsidRPr="009A11CD">
              <w:rPr>
                <w:rFonts w:ascii="Times New Roman" w:hAnsi="Times New Roman" w:cs="Times New Roman"/>
                <w:bCs/>
              </w:rPr>
              <w:lastRenderedPageBreak/>
              <w:t>30 (тридцать) дней со дня подачи претензии Заказчика.</w:t>
            </w:r>
          </w:p>
        </w:tc>
      </w:tr>
      <w:tr w:rsidR="00187719" w:rsidRPr="009A11CD" w14:paraId="7DAB61D0" w14:textId="39ED7928" w:rsidTr="009531DD">
        <w:tc>
          <w:tcPr>
            <w:tcW w:w="4621" w:type="dxa"/>
          </w:tcPr>
          <w:p w14:paraId="7C63045D" w14:textId="421AE0CC" w:rsidR="00187719" w:rsidRPr="009A11CD" w:rsidRDefault="00187719" w:rsidP="00187719">
            <w:pPr>
              <w:jc w:val="center"/>
              <w:rPr>
                <w:rFonts w:ascii="Times New Roman" w:hAnsi="Times New Roman" w:cs="Times New Roman"/>
                <w:b/>
                <w:bCs/>
                <w:lang w:val="en-US"/>
              </w:rPr>
            </w:pPr>
            <w:r w:rsidRPr="009A11CD">
              <w:rPr>
                <w:rFonts w:ascii="Times New Roman" w:hAnsi="Times New Roman" w:cs="Times New Roman"/>
                <w:b/>
                <w:bCs/>
              </w:rPr>
              <w:lastRenderedPageBreak/>
              <w:t>9.</w:t>
            </w:r>
            <w:r w:rsidRPr="009A11CD">
              <w:rPr>
                <w:rFonts w:ascii="Times New Roman" w:hAnsi="Times New Roman" w:cs="Times New Roman"/>
                <w:b/>
                <w:bCs/>
                <w:lang w:val="en-US"/>
              </w:rPr>
              <w:t xml:space="preserve"> LIABILITY</w:t>
            </w:r>
          </w:p>
        </w:tc>
        <w:tc>
          <w:tcPr>
            <w:tcW w:w="4723" w:type="dxa"/>
            <w:gridSpan w:val="2"/>
          </w:tcPr>
          <w:p w14:paraId="664DC31A" w14:textId="5042B8E7"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9. ОТВЕТСТВЕННОСТЬ</w:t>
            </w:r>
          </w:p>
        </w:tc>
      </w:tr>
      <w:tr w:rsidR="00187719" w:rsidRPr="009A11CD" w14:paraId="17069882" w14:textId="2ABC4472" w:rsidTr="009531DD">
        <w:tc>
          <w:tcPr>
            <w:tcW w:w="4621" w:type="dxa"/>
          </w:tcPr>
          <w:p w14:paraId="32D4567C" w14:textId="13D22720"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9.1.</w:t>
            </w:r>
            <w:r w:rsidRPr="009A11CD">
              <w:rPr>
                <w:rFonts w:ascii="Times New Roman" w:hAnsi="Times New Roman" w:cs="Times New Roman"/>
                <w:lang w:val="en-US"/>
              </w:rPr>
              <w:t> </w:t>
            </w:r>
            <w:r w:rsidRPr="009A11CD">
              <w:rPr>
                <w:rFonts w:ascii="Times New Roman" w:hAnsi="Times New Roman" w:cs="Times New Roman"/>
                <w:bCs/>
                <w:lang w:val="en-US"/>
              </w:rPr>
              <w:t>For failure to fulfill or improper performance of obligations under this Contract, the Parties shall be liable in accordance with the current legislation of the Republic of Uzbekistan, unless otherwise provided by this Contract.</w:t>
            </w:r>
          </w:p>
        </w:tc>
        <w:tc>
          <w:tcPr>
            <w:tcW w:w="4723" w:type="dxa"/>
            <w:gridSpan w:val="2"/>
          </w:tcPr>
          <w:p w14:paraId="139A8AAE" w14:textId="2AC6F0B5"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9.1.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Республики Узбекистан, если иное не предусмотрено настоящим Контрактом.</w:t>
            </w:r>
          </w:p>
        </w:tc>
      </w:tr>
      <w:tr w:rsidR="00187719" w:rsidRPr="009A11CD" w14:paraId="19425FD9" w14:textId="2D0D0BC6" w:rsidTr="009531DD">
        <w:tc>
          <w:tcPr>
            <w:tcW w:w="4621" w:type="dxa"/>
          </w:tcPr>
          <w:p w14:paraId="7315754F" w14:textId="2F98A309" w:rsidR="00187719" w:rsidRPr="009A11CD" w:rsidRDefault="00187719" w:rsidP="00187719">
            <w:pPr>
              <w:pStyle w:val="af5"/>
              <w:jc w:val="both"/>
              <w:rPr>
                <w:sz w:val="22"/>
                <w:szCs w:val="22"/>
                <w:lang w:val="en-US"/>
              </w:rPr>
            </w:pPr>
            <w:r w:rsidRPr="009A11CD">
              <w:rPr>
                <w:sz w:val="22"/>
                <w:szCs w:val="22"/>
                <w:lang w:val="en-US"/>
              </w:rPr>
              <w:t>9.2. For violation of the term of payment for the Goods, the Seller has the right to require from the Purchaser to pay a forfeit in the form of a penalty in the amount of 0.4% (zero-point four percent) of the amount owed for each day of delay, except for cases when this happened through the fault of the Seller. In this case, the total amount of the penalty should not exceed 10% (ten percent) of the amount of unpaid payments.</w:t>
            </w:r>
          </w:p>
        </w:tc>
        <w:tc>
          <w:tcPr>
            <w:tcW w:w="4723" w:type="dxa"/>
            <w:gridSpan w:val="2"/>
          </w:tcPr>
          <w:p w14:paraId="6889715C" w14:textId="3C4DAB6D"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9.2. За нарушение срока оплаты Товара, Поставщик вправе потребовать от Заказчика оплатить неустойку в виде пени в размере 0,4% (ноль целых четыре десятых процента) от суммы задолженности за каждый день просрочки, за исключением случаев, когда это произошло по вине Поставщика. При этом общая сумма неустойки не должна превышать 10 % (десять процентов) от суммы неуплаченных платежей.</w:t>
            </w:r>
          </w:p>
        </w:tc>
      </w:tr>
      <w:tr w:rsidR="00187719" w:rsidRPr="009A11CD" w14:paraId="6754D486" w14:textId="47911ADE" w:rsidTr="009531DD">
        <w:tc>
          <w:tcPr>
            <w:tcW w:w="4621" w:type="dxa"/>
          </w:tcPr>
          <w:p w14:paraId="2263BCF5" w14:textId="215AA903" w:rsidR="00187719" w:rsidRPr="009A11CD" w:rsidRDefault="004B0A10" w:rsidP="00187719">
            <w:pPr>
              <w:pStyle w:val="af5"/>
              <w:jc w:val="both"/>
              <w:rPr>
                <w:sz w:val="22"/>
                <w:szCs w:val="22"/>
                <w:lang w:val="en-US"/>
              </w:rPr>
            </w:pPr>
            <w:r w:rsidRPr="004B0A10">
              <w:rPr>
                <w:sz w:val="22"/>
                <w:szCs w:val="22"/>
                <w:lang w:val="en-US"/>
              </w:rPr>
              <w:t>9.3. For violation of the term specified in clause 4.</w:t>
            </w:r>
            <w:r w:rsidR="003E6C4E">
              <w:rPr>
                <w:sz w:val="22"/>
                <w:szCs w:val="22"/>
                <w:lang w:val="en-US"/>
              </w:rPr>
              <w:t>3</w:t>
            </w:r>
            <w:r w:rsidRPr="004B0A10">
              <w:rPr>
                <w:sz w:val="22"/>
                <w:szCs w:val="22"/>
                <w:lang w:val="en-US"/>
              </w:rPr>
              <w:t xml:space="preserve"> of this Contract, the </w:t>
            </w:r>
            <w:r w:rsidR="00BD0D66">
              <w:rPr>
                <w:sz w:val="22"/>
                <w:szCs w:val="22"/>
                <w:lang w:val="en-US"/>
              </w:rPr>
              <w:t>Purchaser</w:t>
            </w:r>
            <w:r w:rsidRPr="004B0A10">
              <w:rPr>
                <w:sz w:val="22"/>
                <w:szCs w:val="22"/>
                <w:lang w:val="en-US"/>
              </w:rPr>
              <w:t xml:space="preserve"> has the right to demand from the </w:t>
            </w:r>
            <w:r w:rsidR="00BD0D66">
              <w:rPr>
                <w:sz w:val="22"/>
                <w:szCs w:val="22"/>
                <w:lang w:val="en-US"/>
              </w:rPr>
              <w:t>Seller</w:t>
            </w:r>
            <w:r w:rsidRPr="004B0A10">
              <w:rPr>
                <w:sz w:val="22"/>
                <w:szCs w:val="22"/>
                <w:lang w:val="en-US"/>
              </w:rPr>
              <w:t xml:space="preserve"> to pay a forfeit in the form of a penalty in the amount of 0.5% (zero point five tenths of a percent) of the value of the not delivered Goods for each day of delay, except for cases when it happened through the fault of the </w:t>
            </w:r>
            <w:r w:rsidR="00BD0D66">
              <w:rPr>
                <w:sz w:val="22"/>
                <w:szCs w:val="22"/>
                <w:lang w:val="en-US"/>
              </w:rPr>
              <w:t>Purchaser</w:t>
            </w:r>
            <w:r w:rsidRPr="004B0A10">
              <w:rPr>
                <w:sz w:val="22"/>
                <w:szCs w:val="22"/>
                <w:lang w:val="en-US"/>
              </w:rPr>
              <w:t>. In this case, the total amount of the forfeit should not exceed 50% (fifty percent) of the cost of the Goods not delivered on time.</w:t>
            </w:r>
          </w:p>
        </w:tc>
        <w:tc>
          <w:tcPr>
            <w:tcW w:w="4723" w:type="dxa"/>
            <w:gridSpan w:val="2"/>
          </w:tcPr>
          <w:p w14:paraId="24C09715" w14:textId="5C7D85CF"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9.3. За нарушение </w:t>
            </w:r>
            <w:r w:rsidR="00022B2C" w:rsidRPr="009A11CD">
              <w:rPr>
                <w:rFonts w:ascii="Times New Roman" w:hAnsi="Times New Roman" w:cs="Times New Roman"/>
                <w:bCs/>
              </w:rPr>
              <w:t>срок</w:t>
            </w:r>
            <w:r w:rsidR="00022B2C">
              <w:rPr>
                <w:rFonts w:ascii="Times New Roman" w:hAnsi="Times New Roman" w:cs="Times New Roman"/>
                <w:bCs/>
              </w:rPr>
              <w:t>а</w:t>
            </w:r>
            <w:r w:rsidRPr="009A11CD">
              <w:rPr>
                <w:rFonts w:ascii="Times New Roman" w:hAnsi="Times New Roman" w:cs="Times New Roman"/>
                <w:bCs/>
              </w:rPr>
              <w:t xml:space="preserve">, </w:t>
            </w:r>
            <w:r w:rsidR="00022B2C" w:rsidRPr="009A11CD">
              <w:rPr>
                <w:rFonts w:ascii="Times New Roman" w:hAnsi="Times New Roman" w:cs="Times New Roman"/>
                <w:bCs/>
              </w:rPr>
              <w:t>указанн</w:t>
            </w:r>
            <w:r w:rsidR="00022B2C">
              <w:rPr>
                <w:rFonts w:ascii="Times New Roman" w:hAnsi="Times New Roman" w:cs="Times New Roman"/>
                <w:bCs/>
              </w:rPr>
              <w:t>ого</w:t>
            </w:r>
            <w:r w:rsidR="00022B2C" w:rsidRPr="009A11CD">
              <w:rPr>
                <w:rFonts w:ascii="Times New Roman" w:hAnsi="Times New Roman" w:cs="Times New Roman"/>
                <w:bCs/>
              </w:rPr>
              <w:t xml:space="preserve"> </w:t>
            </w:r>
            <w:r w:rsidRPr="009A11CD">
              <w:rPr>
                <w:rFonts w:ascii="Times New Roman" w:hAnsi="Times New Roman" w:cs="Times New Roman"/>
                <w:bCs/>
              </w:rPr>
              <w:t>в пункте 4.</w:t>
            </w:r>
            <w:r w:rsidR="003E6C4E" w:rsidRPr="003E6C4E">
              <w:rPr>
                <w:rFonts w:ascii="Times New Roman" w:hAnsi="Times New Roman" w:cs="Times New Roman"/>
                <w:bCs/>
              </w:rPr>
              <w:t>3</w:t>
            </w:r>
            <w:r w:rsidRPr="009A11CD">
              <w:rPr>
                <w:rFonts w:ascii="Times New Roman" w:hAnsi="Times New Roman" w:cs="Times New Roman"/>
                <w:bCs/>
              </w:rPr>
              <w:t xml:space="preserve"> настоящего Контракта, Заказчик вправе потребовать от Поставщика оплатить неустойку в виде пени в размере 0,5 % (ноль целых пять десятых процента) от стоимости не поставленн</w:t>
            </w:r>
            <w:r w:rsidR="003E07B6">
              <w:rPr>
                <w:rFonts w:ascii="Times New Roman" w:hAnsi="Times New Roman" w:cs="Times New Roman"/>
                <w:bCs/>
              </w:rPr>
              <w:t>ого</w:t>
            </w:r>
            <w:r w:rsidRPr="009A11CD">
              <w:rPr>
                <w:rFonts w:ascii="Times New Roman" w:hAnsi="Times New Roman" w:cs="Times New Roman"/>
                <w:bCs/>
              </w:rPr>
              <w:t xml:space="preserve"> Товара за каждый день просрочки, за исключением случаев, когда это произошло по вине Заказчика. При этом общая сумма неустойки не должна превышать 50 % (пятьдесят процентов) от стоимости не поставленн</w:t>
            </w:r>
            <w:r w:rsidR="003E07B6">
              <w:rPr>
                <w:rFonts w:ascii="Times New Roman" w:hAnsi="Times New Roman" w:cs="Times New Roman"/>
                <w:bCs/>
              </w:rPr>
              <w:t>ого</w:t>
            </w:r>
            <w:r w:rsidRPr="009A11CD">
              <w:rPr>
                <w:rFonts w:ascii="Times New Roman" w:hAnsi="Times New Roman" w:cs="Times New Roman"/>
                <w:bCs/>
              </w:rPr>
              <w:t xml:space="preserve"> в срок Товара.</w:t>
            </w:r>
          </w:p>
        </w:tc>
      </w:tr>
      <w:tr w:rsidR="00187719" w:rsidRPr="009A11CD" w14:paraId="14028A4D" w14:textId="77777777" w:rsidTr="009531DD">
        <w:tc>
          <w:tcPr>
            <w:tcW w:w="4621" w:type="dxa"/>
          </w:tcPr>
          <w:p w14:paraId="168BCB97" w14:textId="6000C42E" w:rsidR="00187719" w:rsidRPr="009A11CD" w:rsidRDefault="00187719" w:rsidP="00187719">
            <w:pPr>
              <w:pStyle w:val="af5"/>
              <w:jc w:val="both"/>
              <w:rPr>
                <w:sz w:val="22"/>
                <w:szCs w:val="22"/>
                <w:lang w:val="en-US"/>
              </w:rPr>
            </w:pPr>
            <w:r w:rsidRPr="009A11CD">
              <w:rPr>
                <w:sz w:val="22"/>
                <w:szCs w:val="22"/>
                <w:lang w:val="en-US"/>
              </w:rPr>
              <w:t xml:space="preserve">9.4. For the supply of low-quality Goods or Goods that do not comply with the appendix to this Contract, the Purchaser has the right to impose a fine on the Seller in the amount of 20% (twenty percent) of their value. </w:t>
            </w:r>
          </w:p>
        </w:tc>
        <w:tc>
          <w:tcPr>
            <w:tcW w:w="4723" w:type="dxa"/>
            <w:gridSpan w:val="2"/>
          </w:tcPr>
          <w:p w14:paraId="0C0E19DA" w14:textId="560A30D8" w:rsidR="00187719" w:rsidRPr="009A11CD" w:rsidRDefault="00187719" w:rsidP="00187719">
            <w:pPr>
              <w:jc w:val="both"/>
              <w:rPr>
                <w:rFonts w:ascii="Times New Roman" w:hAnsi="Times New Roman" w:cs="Times New Roman"/>
              </w:rPr>
            </w:pPr>
            <w:r w:rsidRPr="009A11CD">
              <w:rPr>
                <w:rFonts w:ascii="Times New Roman" w:hAnsi="Times New Roman" w:cs="Times New Roman"/>
                <w:bCs/>
              </w:rPr>
              <w:t>9.4. За поставку некачественн</w:t>
            </w:r>
            <w:r w:rsidR="003E07B6">
              <w:rPr>
                <w:rFonts w:ascii="Times New Roman" w:hAnsi="Times New Roman" w:cs="Times New Roman"/>
                <w:bCs/>
              </w:rPr>
              <w:t>ого</w:t>
            </w:r>
            <w:r w:rsidRPr="009A11CD">
              <w:rPr>
                <w:rFonts w:ascii="Times New Roman" w:hAnsi="Times New Roman" w:cs="Times New Roman"/>
                <w:bCs/>
              </w:rPr>
              <w:t xml:space="preserve"> Товар</w:t>
            </w:r>
            <w:r w:rsidR="003E07B6">
              <w:rPr>
                <w:rFonts w:ascii="Times New Roman" w:hAnsi="Times New Roman" w:cs="Times New Roman"/>
                <w:bCs/>
              </w:rPr>
              <w:t>а</w:t>
            </w:r>
            <w:r w:rsidRPr="009A11CD">
              <w:rPr>
                <w:rFonts w:ascii="Times New Roman" w:hAnsi="Times New Roman" w:cs="Times New Roman"/>
                <w:bCs/>
              </w:rPr>
              <w:t xml:space="preserve"> или Товар</w:t>
            </w:r>
            <w:r w:rsidR="003E07B6">
              <w:rPr>
                <w:rFonts w:ascii="Times New Roman" w:hAnsi="Times New Roman" w:cs="Times New Roman"/>
                <w:bCs/>
              </w:rPr>
              <w:t>а</w:t>
            </w:r>
            <w:r w:rsidRPr="009A11CD">
              <w:rPr>
                <w:rFonts w:ascii="Times New Roman" w:hAnsi="Times New Roman" w:cs="Times New Roman"/>
                <w:bCs/>
              </w:rPr>
              <w:t>, не соответствующ</w:t>
            </w:r>
            <w:r w:rsidR="003E07B6">
              <w:rPr>
                <w:rFonts w:ascii="Times New Roman" w:hAnsi="Times New Roman" w:cs="Times New Roman"/>
                <w:bCs/>
              </w:rPr>
              <w:t>его</w:t>
            </w:r>
            <w:r w:rsidRPr="009A11CD">
              <w:rPr>
                <w:rFonts w:ascii="Times New Roman" w:hAnsi="Times New Roman" w:cs="Times New Roman"/>
                <w:bCs/>
              </w:rPr>
              <w:t xml:space="preserve"> приложению к настоящему Контракту, Заказчик имеет право выставить Поставщику штраф в размере 20 % (двадцать процентов) от </w:t>
            </w:r>
            <w:r w:rsidR="003E07B6">
              <w:rPr>
                <w:rFonts w:ascii="Times New Roman" w:hAnsi="Times New Roman" w:cs="Times New Roman"/>
                <w:bCs/>
              </w:rPr>
              <w:t>его</w:t>
            </w:r>
            <w:r w:rsidRPr="009A11CD">
              <w:rPr>
                <w:rFonts w:ascii="Times New Roman" w:hAnsi="Times New Roman" w:cs="Times New Roman"/>
                <w:bCs/>
              </w:rPr>
              <w:t xml:space="preserve"> стоимости. </w:t>
            </w:r>
          </w:p>
        </w:tc>
      </w:tr>
      <w:tr w:rsidR="00187719" w:rsidRPr="009A11CD" w14:paraId="2405C7D7" w14:textId="77777777" w:rsidTr="009531DD">
        <w:tc>
          <w:tcPr>
            <w:tcW w:w="4621" w:type="dxa"/>
          </w:tcPr>
          <w:p w14:paraId="1C0CF540" w14:textId="366F199A" w:rsidR="00187719" w:rsidRPr="009A11CD" w:rsidRDefault="00187719" w:rsidP="00187719">
            <w:pPr>
              <w:pStyle w:val="af5"/>
              <w:jc w:val="both"/>
              <w:rPr>
                <w:bCs/>
                <w:sz w:val="22"/>
                <w:szCs w:val="22"/>
                <w:lang w:val="en-US"/>
              </w:rPr>
            </w:pPr>
            <w:r w:rsidRPr="009A11CD">
              <w:rPr>
                <w:sz w:val="22"/>
                <w:szCs w:val="22"/>
                <w:lang w:val="en-US"/>
              </w:rPr>
              <w:t>9.5. Penalties and fines specified in clauses 9.2, 9.3 and 9.4 of this Contract shall be paid by one Party on the basis of a reasoned written claim of the other Party.</w:t>
            </w:r>
          </w:p>
        </w:tc>
        <w:tc>
          <w:tcPr>
            <w:tcW w:w="4723" w:type="dxa"/>
            <w:gridSpan w:val="2"/>
          </w:tcPr>
          <w:p w14:paraId="38295099" w14:textId="054AC169"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9.5. Пени и штраф, указанные в пунктах 9.2, 9.3 и 9.4 настоящего Контракта, уплачиваются одной Стороной на основании мотивированной письменной претензии другой Стороны.</w:t>
            </w:r>
          </w:p>
        </w:tc>
      </w:tr>
      <w:tr w:rsidR="00022B2C" w:rsidRPr="009A11CD" w14:paraId="0E680BE5" w14:textId="77777777" w:rsidTr="009531DD">
        <w:tc>
          <w:tcPr>
            <w:tcW w:w="4621" w:type="dxa"/>
          </w:tcPr>
          <w:p w14:paraId="34D28731" w14:textId="47ABAF3F" w:rsidR="00022B2C" w:rsidRPr="00DE4217" w:rsidRDefault="00DE4217" w:rsidP="00187719">
            <w:pPr>
              <w:jc w:val="both"/>
              <w:rPr>
                <w:rFonts w:ascii="Times New Roman" w:eastAsia="Times New Roman" w:hAnsi="Times New Roman" w:cs="Times New Roman"/>
                <w:lang w:val="en-US" w:eastAsia="en-US"/>
              </w:rPr>
            </w:pPr>
            <w:r w:rsidRPr="00DE4217">
              <w:rPr>
                <w:rFonts w:ascii="Times New Roman" w:eastAsia="Times New Roman" w:hAnsi="Times New Roman" w:cs="Times New Roman"/>
                <w:lang w:val="en-US" w:eastAsia="en-US"/>
              </w:rPr>
              <w:t xml:space="preserve">9.6. The </w:t>
            </w:r>
            <w:r w:rsidR="00BD0D66">
              <w:rPr>
                <w:rFonts w:ascii="Times New Roman" w:eastAsia="Times New Roman" w:hAnsi="Times New Roman" w:cs="Times New Roman"/>
                <w:lang w:val="en-US" w:eastAsia="en-US"/>
              </w:rPr>
              <w:t>Purchaser</w:t>
            </w:r>
            <w:r w:rsidRPr="00DE4217">
              <w:rPr>
                <w:rFonts w:ascii="Times New Roman" w:eastAsia="Times New Roman" w:hAnsi="Times New Roman" w:cs="Times New Roman"/>
                <w:lang w:val="en-US" w:eastAsia="en-US"/>
              </w:rPr>
              <w:t xml:space="preserve"> may withhold the amount of interest and penalty from the payment provided for in clause 3.1.2 of this Contract.</w:t>
            </w:r>
          </w:p>
        </w:tc>
        <w:tc>
          <w:tcPr>
            <w:tcW w:w="4723" w:type="dxa"/>
            <w:gridSpan w:val="2"/>
          </w:tcPr>
          <w:p w14:paraId="0B992D35" w14:textId="1A4D1D61" w:rsidR="00022B2C" w:rsidRPr="009A11CD" w:rsidRDefault="00022B2C" w:rsidP="00187719">
            <w:pPr>
              <w:jc w:val="both"/>
              <w:rPr>
                <w:rFonts w:ascii="Times New Roman" w:hAnsi="Times New Roman" w:cs="Times New Roman"/>
                <w:bCs/>
              </w:rPr>
            </w:pPr>
            <w:r>
              <w:rPr>
                <w:rFonts w:ascii="Times New Roman" w:hAnsi="Times New Roman" w:cs="Times New Roman"/>
                <w:bCs/>
              </w:rPr>
              <w:t xml:space="preserve">9.6. </w:t>
            </w:r>
            <w:r w:rsidRPr="009A11CD">
              <w:rPr>
                <w:rFonts w:ascii="Times New Roman" w:hAnsi="Times New Roman" w:cs="Times New Roman"/>
                <w:bCs/>
              </w:rPr>
              <w:t xml:space="preserve">Заказчик может удержать сумму </w:t>
            </w:r>
            <w:r>
              <w:rPr>
                <w:rFonts w:ascii="Times New Roman" w:hAnsi="Times New Roman" w:cs="Times New Roman"/>
                <w:bCs/>
              </w:rPr>
              <w:t xml:space="preserve">пени и </w:t>
            </w:r>
            <w:r w:rsidRPr="009A11CD">
              <w:rPr>
                <w:rFonts w:ascii="Times New Roman" w:hAnsi="Times New Roman" w:cs="Times New Roman"/>
                <w:bCs/>
              </w:rPr>
              <w:t xml:space="preserve">штрафа из платежа, </w:t>
            </w:r>
            <w:r w:rsidR="00471E12">
              <w:rPr>
                <w:rFonts w:ascii="Times New Roman" w:hAnsi="Times New Roman" w:cs="Times New Roman"/>
                <w:bCs/>
              </w:rPr>
              <w:t>предусмотренного</w:t>
            </w:r>
            <w:r>
              <w:rPr>
                <w:rFonts w:ascii="Times New Roman" w:hAnsi="Times New Roman" w:cs="Times New Roman"/>
                <w:bCs/>
              </w:rPr>
              <w:t xml:space="preserve"> пункт</w:t>
            </w:r>
            <w:r w:rsidR="00471E12">
              <w:rPr>
                <w:rFonts w:ascii="Times New Roman" w:hAnsi="Times New Roman" w:cs="Times New Roman"/>
                <w:bCs/>
              </w:rPr>
              <w:t>ом</w:t>
            </w:r>
            <w:r>
              <w:rPr>
                <w:rFonts w:ascii="Times New Roman" w:hAnsi="Times New Roman" w:cs="Times New Roman"/>
                <w:bCs/>
              </w:rPr>
              <w:t xml:space="preserve"> </w:t>
            </w:r>
            <w:r w:rsidR="00471E12">
              <w:rPr>
                <w:rFonts w:ascii="Times New Roman" w:hAnsi="Times New Roman" w:cs="Times New Roman"/>
                <w:bCs/>
              </w:rPr>
              <w:t>3.1.2 настоящего Контракта</w:t>
            </w:r>
            <w:r w:rsidRPr="009A11CD">
              <w:rPr>
                <w:rFonts w:ascii="Times New Roman" w:hAnsi="Times New Roman" w:cs="Times New Roman"/>
                <w:bCs/>
              </w:rPr>
              <w:t>.</w:t>
            </w:r>
          </w:p>
        </w:tc>
      </w:tr>
      <w:tr w:rsidR="00187719" w:rsidRPr="009A11CD" w14:paraId="639044B5" w14:textId="5BF78FC1" w:rsidTr="009531DD">
        <w:tc>
          <w:tcPr>
            <w:tcW w:w="4621" w:type="dxa"/>
          </w:tcPr>
          <w:p w14:paraId="7C40F8A8" w14:textId="2556B3AD" w:rsidR="00187719" w:rsidRPr="009A11CD" w:rsidRDefault="00187719" w:rsidP="00187719">
            <w:pPr>
              <w:jc w:val="both"/>
              <w:rPr>
                <w:rFonts w:ascii="Times New Roman" w:hAnsi="Times New Roman" w:cs="Times New Roman"/>
                <w:lang w:val="en-US"/>
              </w:rPr>
            </w:pPr>
            <w:r w:rsidRPr="009A11CD">
              <w:rPr>
                <w:rFonts w:ascii="Times New Roman" w:eastAsia="Times New Roman" w:hAnsi="Times New Roman" w:cs="Times New Roman"/>
                <w:lang w:val="en-US" w:eastAsia="en-US"/>
              </w:rPr>
              <w:t>9.</w:t>
            </w:r>
            <w:r w:rsidR="00DE4217">
              <w:rPr>
                <w:rFonts w:ascii="Times New Roman" w:eastAsia="Times New Roman" w:hAnsi="Times New Roman" w:cs="Times New Roman"/>
                <w:lang w:val="en-US" w:eastAsia="en-US"/>
              </w:rPr>
              <w:t>7</w:t>
            </w:r>
            <w:r w:rsidRPr="009A11CD">
              <w:rPr>
                <w:rFonts w:ascii="Times New Roman" w:eastAsia="Times New Roman" w:hAnsi="Times New Roman" w:cs="Times New Roman"/>
                <w:lang w:val="en-US" w:eastAsia="en-US"/>
              </w:rPr>
              <w:t>. Payment by the Parties of penalties, fines and / or compensation for losses provided for by this Contract does not relieve the Parties from fulfilling their obligations and other conditions provided for in this Contract.</w:t>
            </w:r>
          </w:p>
        </w:tc>
        <w:tc>
          <w:tcPr>
            <w:tcW w:w="4723" w:type="dxa"/>
            <w:gridSpan w:val="2"/>
          </w:tcPr>
          <w:p w14:paraId="4352C3F8" w14:textId="57623984"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9.</w:t>
            </w:r>
            <w:r w:rsidR="00471E12">
              <w:rPr>
                <w:rFonts w:ascii="Times New Roman" w:hAnsi="Times New Roman" w:cs="Times New Roman"/>
                <w:bCs/>
              </w:rPr>
              <w:t>7</w:t>
            </w:r>
            <w:r w:rsidRPr="009A11CD">
              <w:rPr>
                <w:rFonts w:ascii="Times New Roman" w:hAnsi="Times New Roman" w:cs="Times New Roman"/>
                <w:bCs/>
              </w:rPr>
              <w:t>. Уплата Сторонами пени, штрафов и/или возмещение убытков, предусмотренных настоящим Контрактом, не освобождает Стороны от исполнения обязанностей и других условий, предусмотренных настоящим Контрактом.</w:t>
            </w:r>
          </w:p>
        </w:tc>
      </w:tr>
      <w:tr w:rsidR="00187719" w:rsidRPr="009A11CD" w14:paraId="550F4FBF" w14:textId="58CEB661" w:rsidTr="009531DD">
        <w:tc>
          <w:tcPr>
            <w:tcW w:w="4621" w:type="dxa"/>
          </w:tcPr>
          <w:p w14:paraId="30A8C160" w14:textId="17EC40DB"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9.</w:t>
            </w:r>
            <w:r w:rsidR="00DE4217">
              <w:rPr>
                <w:rFonts w:ascii="Times New Roman" w:hAnsi="Times New Roman" w:cs="Times New Roman"/>
                <w:bCs/>
                <w:lang w:val="en-US"/>
              </w:rPr>
              <w:t>8</w:t>
            </w:r>
            <w:r w:rsidRPr="009A11CD">
              <w:rPr>
                <w:rFonts w:ascii="Times New Roman" w:hAnsi="Times New Roman" w:cs="Times New Roman"/>
                <w:bCs/>
                <w:lang w:val="en-US"/>
              </w:rPr>
              <w:t>.</w:t>
            </w:r>
            <w:r w:rsidRPr="009A11CD">
              <w:rPr>
                <w:rFonts w:ascii="Times New Roman" w:hAnsi="Times New Roman" w:cs="Times New Roman"/>
                <w:lang w:val="en-US"/>
              </w:rPr>
              <w:t> The Seller must respond to a claim related to the Contract, if any, in writing and no later than 5 (five) business days from the date of receipt of the notice of the claim, unless an earlier response is required due to production needs.</w:t>
            </w:r>
          </w:p>
        </w:tc>
        <w:tc>
          <w:tcPr>
            <w:tcW w:w="4723" w:type="dxa"/>
            <w:gridSpan w:val="2"/>
          </w:tcPr>
          <w:p w14:paraId="0D37862D" w14:textId="74536499"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9.</w:t>
            </w:r>
            <w:r w:rsidR="00471E12">
              <w:rPr>
                <w:rFonts w:ascii="Times New Roman" w:hAnsi="Times New Roman" w:cs="Times New Roman"/>
                <w:bCs/>
              </w:rPr>
              <w:t>8</w:t>
            </w:r>
            <w:r w:rsidRPr="009A11CD">
              <w:rPr>
                <w:rFonts w:ascii="Times New Roman" w:hAnsi="Times New Roman" w:cs="Times New Roman"/>
                <w:bCs/>
              </w:rPr>
              <w:t xml:space="preserve">. Поставщик должен ответить на претензию, относящуюся к Контракту, если таковая имеется, в письменной форме и не позднее 5 (пяти) рабочих дней со дня </w:t>
            </w:r>
            <w:r w:rsidR="00471E12">
              <w:rPr>
                <w:rFonts w:ascii="Times New Roman" w:hAnsi="Times New Roman" w:cs="Times New Roman"/>
                <w:bCs/>
              </w:rPr>
              <w:t xml:space="preserve">ее </w:t>
            </w:r>
            <w:r w:rsidRPr="009A11CD">
              <w:rPr>
                <w:rFonts w:ascii="Times New Roman" w:hAnsi="Times New Roman" w:cs="Times New Roman"/>
                <w:bCs/>
              </w:rPr>
              <w:t>получения, если не требуется более ранний ответ в связи с производственными потребностями.</w:t>
            </w:r>
          </w:p>
        </w:tc>
      </w:tr>
      <w:tr w:rsidR="00187719" w:rsidRPr="009A11CD" w14:paraId="2C12151A" w14:textId="2D54CA25" w:rsidTr="009531DD">
        <w:tc>
          <w:tcPr>
            <w:tcW w:w="4621" w:type="dxa"/>
          </w:tcPr>
          <w:p w14:paraId="4773445A" w14:textId="32BFDD2A"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9.</w:t>
            </w:r>
            <w:r w:rsidR="00DE4217">
              <w:rPr>
                <w:rFonts w:ascii="Times New Roman" w:hAnsi="Times New Roman" w:cs="Times New Roman"/>
                <w:bCs/>
                <w:lang w:val="en-US"/>
              </w:rPr>
              <w:t>9</w:t>
            </w:r>
            <w:r w:rsidRPr="009A11CD">
              <w:rPr>
                <w:rFonts w:ascii="Times New Roman" w:hAnsi="Times New Roman" w:cs="Times New Roman"/>
                <w:bCs/>
                <w:lang w:val="en-US"/>
              </w:rPr>
              <w:t>.</w:t>
            </w:r>
            <w:r w:rsidRPr="009A11CD">
              <w:rPr>
                <w:rFonts w:ascii="Times New Roman" w:hAnsi="Times New Roman" w:cs="Times New Roman"/>
                <w:lang w:val="en-US"/>
              </w:rPr>
              <w:t xml:space="preserve"> The Seller pays the expenses, documented by the Purchaser, associated with the failure to submit </w:t>
            </w:r>
            <w:r w:rsidRPr="009A11CD">
              <w:rPr>
                <w:rFonts w:ascii="Times New Roman" w:hAnsi="Times New Roman" w:cs="Times New Roman"/>
                <w:lang w:val="en-US"/>
              </w:rPr>
              <w:lastRenderedPageBreak/>
              <w:t>to the Purchaser or providing him with incorrectly executed documents specified in this Contract.</w:t>
            </w:r>
          </w:p>
        </w:tc>
        <w:tc>
          <w:tcPr>
            <w:tcW w:w="4723" w:type="dxa"/>
            <w:gridSpan w:val="2"/>
          </w:tcPr>
          <w:p w14:paraId="28DBAEC8" w14:textId="3E473319"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lastRenderedPageBreak/>
              <w:t>9.</w:t>
            </w:r>
            <w:r w:rsidR="003E07B6">
              <w:rPr>
                <w:rFonts w:ascii="Times New Roman" w:hAnsi="Times New Roman" w:cs="Times New Roman"/>
                <w:bCs/>
              </w:rPr>
              <w:t>9</w:t>
            </w:r>
            <w:r w:rsidRPr="009A11CD">
              <w:rPr>
                <w:rFonts w:ascii="Times New Roman" w:hAnsi="Times New Roman" w:cs="Times New Roman"/>
                <w:bCs/>
              </w:rPr>
              <w:t xml:space="preserve">. Поставщик оплачивает документально подтвержденные Заказчиком расходы, связанные с непредставлением Заказчику или </w:t>
            </w:r>
            <w:r w:rsidRPr="009A11CD">
              <w:rPr>
                <w:rFonts w:ascii="Times New Roman" w:hAnsi="Times New Roman" w:cs="Times New Roman"/>
                <w:bCs/>
              </w:rPr>
              <w:lastRenderedPageBreak/>
              <w:t>предоставлением ему некорректно оформленных документов, указанных в настоящем Контракте.</w:t>
            </w:r>
          </w:p>
        </w:tc>
      </w:tr>
      <w:tr w:rsidR="00187719" w:rsidRPr="009A11CD" w14:paraId="07C54A07" w14:textId="674AEA28" w:rsidTr="009531DD">
        <w:tc>
          <w:tcPr>
            <w:tcW w:w="4621" w:type="dxa"/>
          </w:tcPr>
          <w:p w14:paraId="4CC04935" w14:textId="6CE403DD" w:rsidR="00187719" w:rsidRPr="009A11CD" w:rsidRDefault="00187719" w:rsidP="00187719">
            <w:pPr>
              <w:jc w:val="both"/>
              <w:rPr>
                <w:rFonts w:ascii="Times New Roman" w:hAnsi="Times New Roman" w:cs="Times New Roman"/>
                <w:lang w:val="en-US" w:bidi="ru-RU"/>
              </w:rPr>
            </w:pPr>
            <w:r w:rsidRPr="009A11CD">
              <w:rPr>
                <w:rFonts w:ascii="Times New Roman" w:hAnsi="Times New Roman" w:cs="Times New Roman"/>
                <w:lang w:val="en-US" w:bidi="ru-RU"/>
              </w:rPr>
              <w:lastRenderedPageBreak/>
              <w:t>9.</w:t>
            </w:r>
            <w:r w:rsidR="00DE4217">
              <w:rPr>
                <w:rFonts w:ascii="Times New Roman" w:hAnsi="Times New Roman" w:cs="Times New Roman"/>
                <w:lang w:val="en-US" w:bidi="ru-RU"/>
              </w:rPr>
              <w:t>10</w:t>
            </w:r>
            <w:r w:rsidRPr="009A11CD">
              <w:rPr>
                <w:rFonts w:ascii="Times New Roman" w:hAnsi="Times New Roman" w:cs="Times New Roman"/>
                <w:lang w:val="en-US" w:bidi="ru-RU"/>
              </w:rPr>
              <w:t>.</w:t>
            </w:r>
            <w:r w:rsidRPr="009A11CD">
              <w:rPr>
                <w:lang w:val="en-US"/>
              </w:rPr>
              <w:t xml:space="preserve"> </w:t>
            </w:r>
            <w:r w:rsidRPr="009A11CD">
              <w:rPr>
                <w:rFonts w:ascii="Times New Roman" w:hAnsi="Times New Roman" w:cs="Times New Roman"/>
                <w:lang w:val="en-US" w:bidi="ru-RU"/>
              </w:rPr>
              <w:t>The Seller will not be liable for any indirect, incidental or consequential damages, costs and expenses of the Purchaser which arose through the fault of the Purchaser.</w:t>
            </w:r>
          </w:p>
        </w:tc>
        <w:tc>
          <w:tcPr>
            <w:tcW w:w="4723" w:type="dxa"/>
            <w:gridSpan w:val="2"/>
          </w:tcPr>
          <w:p w14:paraId="4005EDB4" w14:textId="4C80271D"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9.</w:t>
            </w:r>
            <w:r w:rsidR="003E07B6">
              <w:rPr>
                <w:rFonts w:ascii="Times New Roman" w:hAnsi="Times New Roman" w:cs="Times New Roman"/>
                <w:bCs/>
              </w:rPr>
              <w:t>10</w:t>
            </w:r>
            <w:r w:rsidRPr="009A11CD">
              <w:rPr>
                <w:rFonts w:ascii="Times New Roman" w:hAnsi="Times New Roman" w:cs="Times New Roman"/>
                <w:bCs/>
              </w:rPr>
              <w:t>. Поставщик не будет нести ответственности за любые косвенные, случайные или возникающие как следствие убытки, расходы и затраты Заказчика. которые возникли по вине Заказчика.</w:t>
            </w:r>
          </w:p>
        </w:tc>
      </w:tr>
      <w:tr w:rsidR="00187719" w:rsidRPr="009A11CD" w14:paraId="7182A692" w14:textId="577CDC41" w:rsidTr="009531DD">
        <w:tc>
          <w:tcPr>
            <w:tcW w:w="4621" w:type="dxa"/>
          </w:tcPr>
          <w:p w14:paraId="36B5A4DE" w14:textId="119F05D7" w:rsidR="00187719" w:rsidRPr="009A11CD" w:rsidRDefault="00187719" w:rsidP="00187719">
            <w:pPr>
              <w:jc w:val="center"/>
              <w:rPr>
                <w:rFonts w:ascii="Times New Roman" w:hAnsi="Times New Roman" w:cs="Times New Roman"/>
                <w:b/>
                <w:bCs/>
              </w:rPr>
            </w:pPr>
            <w:r w:rsidRPr="009A11CD">
              <w:rPr>
                <w:rFonts w:ascii="Times New Roman" w:hAnsi="Times New Roman" w:cs="Times New Roman"/>
                <w:b/>
                <w:bCs/>
              </w:rPr>
              <w:t>10. </w:t>
            </w:r>
            <w:r w:rsidRPr="009A11CD">
              <w:rPr>
                <w:rFonts w:ascii="Times New Roman" w:hAnsi="Times New Roman" w:cs="Times New Roman"/>
                <w:b/>
                <w:bCs/>
                <w:lang w:val="en-US"/>
              </w:rPr>
              <w:t>CONFIDENTIALITY AND DATA PROTECTION</w:t>
            </w:r>
          </w:p>
        </w:tc>
        <w:tc>
          <w:tcPr>
            <w:tcW w:w="4723" w:type="dxa"/>
            <w:gridSpan w:val="2"/>
          </w:tcPr>
          <w:p w14:paraId="6C1A8BC4" w14:textId="5170DC75"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10. КОНФИДЕНЦИАЛЬНОСТЬ И ЗАЩИТА ДАННЫХ</w:t>
            </w:r>
          </w:p>
        </w:tc>
      </w:tr>
      <w:tr w:rsidR="00187719" w:rsidRPr="009A11CD" w14:paraId="11C0357B" w14:textId="71C650E3" w:rsidTr="009531DD">
        <w:tc>
          <w:tcPr>
            <w:tcW w:w="4621" w:type="dxa"/>
          </w:tcPr>
          <w:p w14:paraId="3C3D2BA5" w14:textId="182082C7"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10.1.</w:t>
            </w:r>
            <w:r w:rsidRPr="009A11CD">
              <w:rPr>
                <w:rFonts w:ascii="Times New Roman" w:hAnsi="Times New Roman" w:cs="Times New Roman"/>
                <w:lang w:val="en-US"/>
              </w:rPr>
              <w:t> For the purposes of this Contract, confidential information is considered to be any information that includes the content and terms of the transaction under this Contract, as well as any negotiations or discussions related to this Contract</w:t>
            </w:r>
            <w:r w:rsidR="006308F3">
              <w:rPr>
                <w:rFonts w:ascii="Times New Roman" w:hAnsi="Times New Roman" w:cs="Times New Roman"/>
                <w:lang w:val="en-US"/>
              </w:rPr>
              <w:t>.</w:t>
            </w:r>
          </w:p>
        </w:tc>
        <w:tc>
          <w:tcPr>
            <w:tcW w:w="4723" w:type="dxa"/>
            <w:gridSpan w:val="2"/>
          </w:tcPr>
          <w:p w14:paraId="601A133E" w14:textId="3CC30D3C" w:rsidR="00187719" w:rsidRPr="00C625AA" w:rsidRDefault="00187719" w:rsidP="00187719">
            <w:pPr>
              <w:jc w:val="both"/>
              <w:rPr>
                <w:rFonts w:ascii="Times New Roman" w:hAnsi="Times New Roman" w:cs="Times New Roman"/>
                <w:bCs/>
              </w:rPr>
            </w:pPr>
            <w:r w:rsidRPr="009A11CD">
              <w:rPr>
                <w:rFonts w:ascii="Times New Roman" w:hAnsi="Times New Roman" w:cs="Times New Roman"/>
                <w:bCs/>
              </w:rPr>
              <w:t>10.1. Для целей настоящего Контракта конфиденциальной информацией считается любая информация, которая включает содержание и условия сделки по настоящему Контракту, а также любые переговоры или обсуждения относятся к настоящему Контракту</w:t>
            </w:r>
            <w:r w:rsidR="006308F3" w:rsidRPr="00C625AA">
              <w:rPr>
                <w:rFonts w:ascii="Times New Roman" w:hAnsi="Times New Roman" w:cs="Times New Roman"/>
                <w:bCs/>
              </w:rPr>
              <w:t>.</w:t>
            </w:r>
          </w:p>
        </w:tc>
      </w:tr>
      <w:tr w:rsidR="00187719" w:rsidRPr="009A11CD" w14:paraId="7858F7F7" w14:textId="1EEC2A37" w:rsidTr="009531DD">
        <w:tc>
          <w:tcPr>
            <w:tcW w:w="4621" w:type="dxa"/>
          </w:tcPr>
          <w:p w14:paraId="15D06FAD" w14:textId="674E26A8"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10.2. The requirements of this section do not apply to publicly available information, information that was received on a non-confidential basis from a third party, information.</w:t>
            </w:r>
          </w:p>
        </w:tc>
        <w:tc>
          <w:tcPr>
            <w:tcW w:w="4723" w:type="dxa"/>
            <w:gridSpan w:val="2"/>
          </w:tcPr>
          <w:p w14:paraId="651C4716" w14:textId="08DFFF4C"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10.2. Требования настоящего раздела не применяется к общедоступной информации, информации, которая была получена на не конфиденциальной основе от третьей стороны, информации.</w:t>
            </w:r>
          </w:p>
        </w:tc>
      </w:tr>
      <w:tr w:rsidR="00187719" w:rsidRPr="009A11CD" w14:paraId="5E4A8543" w14:textId="1451B418" w:rsidTr="009531DD">
        <w:tc>
          <w:tcPr>
            <w:tcW w:w="4621" w:type="dxa"/>
          </w:tcPr>
          <w:p w14:paraId="082DC0CF" w14:textId="4C1161BB"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10.3. Confidential information can be disclosed by one Party:</w:t>
            </w:r>
          </w:p>
        </w:tc>
        <w:tc>
          <w:tcPr>
            <w:tcW w:w="4723" w:type="dxa"/>
            <w:gridSpan w:val="2"/>
          </w:tcPr>
          <w:p w14:paraId="1D76BA03" w14:textId="6ECACEE4"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10.3. Конфиденциальная информация может быть раскрыта одной Стороной:</w:t>
            </w:r>
          </w:p>
        </w:tc>
      </w:tr>
      <w:tr w:rsidR="00187719" w:rsidRPr="009A11CD" w14:paraId="21AD8357" w14:textId="756FFDCE" w:rsidTr="009531DD">
        <w:tc>
          <w:tcPr>
            <w:tcW w:w="4621" w:type="dxa"/>
          </w:tcPr>
          <w:p w14:paraId="6BE740CA" w14:textId="216828C9"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 to third parties by prior written consent of the other Party</w:t>
            </w:r>
          </w:p>
        </w:tc>
        <w:tc>
          <w:tcPr>
            <w:tcW w:w="4723" w:type="dxa"/>
            <w:gridSpan w:val="2"/>
          </w:tcPr>
          <w:p w14:paraId="6468C723" w14:textId="22AC7AEF"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третьим лицам по предварительному письменному согласию другой Стороны</w:t>
            </w:r>
          </w:p>
        </w:tc>
      </w:tr>
      <w:tr w:rsidR="00187719" w:rsidRPr="009A11CD" w14:paraId="0F5EA4CD" w14:textId="4DF4E7E8" w:rsidTr="009531DD">
        <w:tc>
          <w:tcPr>
            <w:tcW w:w="4621" w:type="dxa"/>
          </w:tcPr>
          <w:p w14:paraId="1894611F" w14:textId="62E9A499"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 state bodies authorized to request such information in accordance with the legislation of Uzbekistan or the Seller's country on the basis of a duly executed request for the provision of such information, as well as the judicial authorities of Uzbekistan or the Seller's country in order to protect and exercise the rights and obligations under this Contract - without notifying the other Party ;</w:t>
            </w:r>
          </w:p>
        </w:tc>
        <w:tc>
          <w:tcPr>
            <w:tcW w:w="4723" w:type="dxa"/>
            <w:gridSpan w:val="2"/>
          </w:tcPr>
          <w:p w14:paraId="47719B41" w14:textId="1CB96444"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государственным органам, уполномоченным запрашивать такую информацию в соответствии с законодательством Узбекистана или страны Поставщика на основании надлежащим образом оформленного запроса о предоставлении такой информации, а также судебным органам Узбекистана или страны Поставщика с целью защиты и реализации прав и обязательств по настоящему Контракту - без уведомления другой Стороны;</w:t>
            </w:r>
          </w:p>
        </w:tc>
      </w:tr>
      <w:tr w:rsidR="00187719" w:rsidRPr="009A11CD" w14:paraId="39F0CB4B" w14:textId="67E632C1" w:rsidTr="009531DD">
        <w:tc>
          <w:tcPr>
            <w:tcW w:w="4621" w:type="dxa"/>
          </w:tcPr>
          <w:p w14:paraId="3CE50B57" w14:textId="51AEFD39"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10.4. The Parties may use Confidential Information only for the purpose of implementing this Contract, and are also obliged to take all measures and use all legal means to protect Confidential Information and prevent its unauthorized disclosure within 5 (five) years from the date of signing this Contract.</w:t>
            </w:r>
          </w:p>
        </w:tc>
        <w:tc>
          <w:tcPr>
            <w:tcW w:w="4723" w:type="dxa"/>
            <w:gridSpan w:val="2"/>
          </w:tcPr>
          <w:p w14:paraId="0535F25B" w14:textId="019F312E"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10.4. Стороны могут использовать Конфиденциальную информацию только в целях реализации настоящего Контракта, а также обязаны в течение 5 (пяти) лет со дня подписания настоящего Контракта принимать все меры и использовать все законные средства для защиты Конфиденциальной информации и предотвращения ее несанкционированного разглашения.</w:t>
            </w:r>
          </w:p>
        </w:tc>
      </w:tr>
      <w:tr w:rsidR="00187719" w:rsidRPr="009A11CD" w14:paraId="3D34B22B" w14:textId="532E53F4" w:rsidTr="009531DD">
        <w:tc>
          <w:tcPr>
            <w:tcW w:w="4621" w:type="dxa"/>
          </w:tcPr>
          <w:p w14:paraId="65B3C90C" w14:textId="2FD10C57"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11. </w:t>
            </w:r>
            <w:r w:rsidRPr="009A11CD">
              <w:rPr>
                <w:rFonts w:ascii="Times New Roman" w:hAnsi="Times New Roman" w:cs="Times New Roman"/>
                <w:b/>
                <w:bCs/>
                <w:lang w:val="en-US"/>
              </w:rPr>
              <w:t>ANTI-CORRUPTION DISCLAIMER</w:t>
            </w:r>
          </w:p>
        </w:tc>
        <w:tc>
          <w:tcPr>
            <w:tcW w:w="4723" w:type="dxa"/>
            <w:gridSpan w:val="2"/>
          </w:tcPr>
          <w:p w14:paraId="335791DB" w14:textId="4183582C"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11. АНТИКОРРУПЦИОННАЯ ОГОВОРКА</w:t>
            </w:r>
          </w:p>
        </w:tc>
      </w:tr>
      <w:tr w:rsidR="00187719" w:rsidRPr="009A11CD" w14:paraId="103516C0" w14:textId="66DA731D" w:rsidTr="009531DD">
        <w:tc>
          <w:tcPr>
            <w:tcW w:w="4621" w:type="dxa"/>
          </w:tcPr>
          <w:p w14:paraId="29A3E92C" w14:textId="5FF4915F"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11.1. </w:t>
            </w:r>
            <w:r w:rsidR="00DF3252" w:rsidRPr="00DF3252">
              <w:rPr>
                <w:rFonts w:ascii="Times New Roman" w:hAnsi="Times New Roman" w:cs="Times New Roman"/>
                <w:lang w:val="en-US"/>
              </w:rPr>
              <w:t>As part of the performance of their obligations under the Agreement, the Parties shall ensure compliance with the requirements of applicable law, including anti-corruption and this Agreement, ensuring that they, their employees, affiliates, beneficiaries and business partners, intermediaries, contractors or agents involved in the execution of the agreement do not actions (refuse from inaction), qualified as taking a bribe, commercial bribery, giving or mediation in bribery, bribery of an employee of a state body, an organization with state participation or a self-</w:t>
            </w:r>
            <w:r w:rsidR="00DF3252" w:rsidRPr="00DF3252">
              <w:rPr>
                <w:rFonts w:ascii="Times New Roman" w:hAnsi="Times New Roman" w:cs="Times New Roman"/>
                <w:lang w:val="en-US"/>
              </w:rPr>
              <w:lastRenderedPageBreak/>
              <w:t>government body of citizens and other violations provided for by applicable law and international acts on combating corruption and legalization (laundering) of proceeds from crime and for the purposes of financing terrorism.</w:t>
            </w:r>
          </w:p>
        </w:tc>
        <w:tc>
          <w:tcPr>
            <w:tcW w:w="4723" w:type="dxa"/>
            <w:gridSpan w:val="2"/>
          </w:tcPr>
          <w:p w14:paraId="657F0549" w14:textId="71A01439" w:rsidR="00187719" w:rsidRPr="009A11CD" w:rsidRDefault="00187719" w:rsidP="00187719">
            <w:pPr>
              <w:jc w:val="both"/>
              <w:rPr>
                <w:rFonts w:ascii="Times New Roman" w:hAnsi="Times New Roman" w:cs="Times New Roman"/>
              </w:rPr>
            </w:pPr>
            <w:r w:rsidRPr="009A11CD">
              <w:rPr>
                <w:rFonts w:ascii="Times New Roman" w:hAnsi="Times New Roman" w:cs="Times New Roman"/>
              </w:rPr>
              <w:lastRenderedPageBreak/>
              <w:t>11.1. </w:t>
            </w:r>
            <w:r w:rsidR="00DF3252" w:rsidRPr="00DF3252">
              <w:rPr>
                <w:rFonts w:ascii="Times New Roman" w:hAnsi="Times New Roman" w:cs="Times New Roman"/>
              </w:rPr>
              <w:t xml:space="preserve">В рамках исполнения своих обязательств по Договору, Стороны обеспечивают соблюдение требований применимого законодательства, в том числе антикоррупционного и настоящего Договора, гарантируя, что они, их работники, аффилированные лица, бенефициары и привлекаемые для исполнения договора деловые партнеры, посредники, подрядчики или агенты не осуществляют действия (отказываются от бездействия), квалифицируемый как получение взятки, </w:t>
            </w:r>
            <w:r w:rsidR="00DF3252" w:rsidRPr="00DF3252">
              <w:rPr>
                <w:rFonts w:ascii="Times New Roman" w:hAnsi="Times New Roman" w:cs="Times New Roman"/>
              </w:rPr>
              <w:lastRenderedPageBreak/>
              <w:t>коммерческий подкуп, дача или посредничество во взяточничестве, подкуп служащего государственного органа, организации с государственным участием или органа самоуправления граждан и иные нарушения, предусмотренные применимым законодательством и международными актами о противодействии коррупции и легализации (отмывание) доходов, полученных преступным путем и для целей финансирования терроризма.</w:t>
            </w:r>
          </w:p>
        </w:tc>
      </w:tr>
      <w:tr w:rsidR="00187719" w:rsidRPr="009A11CD" w14:paraId="7983D5A6" w14:textId="30FDFDDE" w:rsidTr="009531DD">
        <w:tc>
          <w:tcPr>
            <w:tcW w:w="4621" w:type="dxa"/>
          </w:tcPr>
          <w:p w14:paraId="5FB68E74" w14:textId="5D1D5B18" w:rsidR="00187719" w:rsidRPr="009A11CD" w:rsidRDefault="00187719" w:rsidP="00187719">
            <w:pPr>
              <w:jc w:val="both"/>
              <w:rPr>
                <w:rFonts w:ascii="Times New Roman" w:hAnsi="Times New Roman" w:cs="Times New Roman"/>
                <w:b/>
                <w:bCs/>
                <w:lang w:val="en-US"/>
              </w:rPr>
            </w:pPr>
            <w:r w:rsidRPr="009A11CD">
              <w:rPr>
                <w:rFonts w:ascii="Times New Roman" w:hAnsi="Times New Roman" w:cs="Times New Roman"/>
                <w:lang w:val="en-US"/>
              </w:rPr>
              <w:lastRenderedPageBreak/>
              <w:t>11.2.</w:t>
            </w:r>
            <w:r w:rsidR="00C625AA">
              <w:rPr>
                <w:rFonts w:ascii="Times New Roman" w:hAnsi="Times New Roman" w:cs="Times New Roman"/>
                <w:lang w:val="en-US"/>
              </w:rPr>
              <w:t xml:space="preserve"> </w:t>
            </w:r>
            <w:r w:rsidR="00DF3252" w:rsidRPr="00DF3252">
              <w:rPr>
                <w:rFonts w:ascii="Times New Roman" w:hAnsi="Times New Roman" w:cs="Times New Roman"/>
                <w:lang w:val="en-US"/>
              </w:rPr>
              <w:t>The Parties shall refrain from direct or indirect, personally or through third parties, offers, promises, giving, extortion, requests, consent to receive and receive money, other valuables, property, property rights or other material and / or intangible benefits in favor of or from any or persons to influence them in order to obtain an unreasonable advantage or achieve other unlawful goals, including those that are inconsistent with the principles of transparency and openness of relations between the Parties.</w:t>
            </w:r>
          </w:p>
        </w:tc>
        <w:tc>
          <w:tcPr>
            <w:tcW w:w="4723" w:type="dxa"/>
            <w:gridSpan w:val="2"/>
          </w:tcPr>
          <w:p w14:paraId="1B00EAB8" w14:textId="463F25A3" w:rsidR="00187719" w:rsidRPr="009A11CD" w:rsidRDefault="00187719" w:rsidP="00187719">
            <w:pPr>
              <w:jc w:val="both"/>
              <w:rPr>
                <w:rFonts w:ascii="Times New Roman" w:hAnsi="Times New Roman" w:cs="Times New Roman"/>
              </w:rPr>
            </w:pPr>
            <w:r w:rsidRPr="009A11CD">
              <w:rPr>
                <w:rFonts w:ascii="Times New Roman" w:hAnsi="Times New Roman" w:cs="Times New Roman"/>
              </w:rPr>
              <w:t>11.2. </w:t>
            </w:r>
            <w:r w:rsidR="00DF3252" w:rsidRPr="00DF3252">
              <w:rPr>
                <w:rFonts w:ascii="Times New Roman" w:hAnsi="Times New Roman" w:cs="Times New Roman"/>
              </w:rPr>
              <w:t>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w:t>
            </w:r>
          </w:p>
        </w:tc>
      </w:tr>
      <w:tr w:rsidR="00C625AA" w:rsidRPr="009A11CD" w14:paraId="3D19FEAA" w14:textId="69CEE100" w:rsidTr="009531DD">
        <w:tc>
          <w:tcPr>
            <w:tcW w:w="4621" w:type="dxa"/>
          </w:tcPr>
          <w:p w14:paraId="51A83585" w14:textId="1CAE2727" w:rsidR="00C625AA" w:rsidRPr="009A11CD" w:rsidRDefault="00C625AA" w:rsidP="00C625AA">
            <w:pPr>
              <w:jc w:val="both"/>
              <w:rPr>
                <w:rFonts w:ascii="Times New Roman" w:hAnsi="Times New Roman" w:cs="Times New Roman"/>
                <w:lang w:val="en-US"/>
              </w:rPr>
            </w:pPr>
            <w:r w:rsidRPr="009A11CD">
              <w:rPr>
                <w:rFonts w:ascii="Times New Roman" w:hAnsi="Times New Roman" w:cs="Times New Roman"/>
                <w:lang w:val="en-US"/>
              </w:rPr>
              <w:t>11.3. </w:t>
            </w:r>
            <w:r w:rsidR="00DF3252" w:rsidRPr="00DF3252">
              <w:rPr>
                <w:rFonts w:ascii="Times New Roman" w:hAnsi="Times New Roman" w:cs="Times New Roman"/>
                <w:lang w:val="en-US"/>
              </w:rPr>
              <w:t>The Parties guarantee the adoption of measures to prevent these actions. The Parties undertake to openly and immediately notify each other in writing (including using corporate e-mail) about the emergence of suspicions of violation or the possibility of violation by the Parties, employees, beneficiaries, affiliates or other persons involved by them in the framework of the execution of the Agreement, anti-corruption provisions actual agreement.</w:t>
            </w:r>
          </w:p>
        </w:tc>
        <w:tc>
          <w:tcPr>
            <w:tcW w:w="4723" w:type="dxa"/>
            <w:gridSpan w:val="2"/>
          </w:tcPr>
          <w:p w14:paraId="409ABB2E" w14:textId="0D7E8F01" w:rsidR="00C625AA" w:rsidRPr="00DF3252" w:rsidRDefault="00C625AA" w:rsidP="00C625AA">
            <w:pPr>
              <w:jc w:val="both"/>
              <w:rPr>
                <w:rFonts w:ascii="Times New Roman" w:hAnsi="Times New Roman" w:cs="Times New Roman"/>
              </w:rPr>
            </w:pPr>
            <w:r w:rsidRPr="00DF3252">
              <w:rPr>
                <w:rFonts w:ascii="Times New Roman" w:hAnsi="Times New Roman" w:cs="Times New Roman"/>
              </w:rPr>
              <w:t>11.3.</w:t>
            </w:r>
            <w:r w:rsidRPr="009A11CD">
              <w:rPr>
                <w:rFonts w:ascii="Times New Roman" w:hAnsi="Times New Roman" w:cs="Times New Roman"/>
                <w:lang w:val="en-US"/>
              </w:rPr>
              <w:t> </w:t>
            </w:r>
            <w:r w:rsidR="00DF3252" w:rsidRPr="00DF3252">
              <w:rPr>
                <w:rFonts w:ascii="Times New Roman" w:hAnsi="Times New Roman" w:cs="Times New Roman"/>
              </w:rPr>
              <w:t>Стороны гарантируют принятие мер по недопущению указанных действий. Стороны обязуются открыто и незамедлительно уведомлять друг друга в письменной форме (в т.ч. с использованием корпоративной электронной почты) о возникновении подозрений нарушения или возможности нарушения Сторонами, работниками, бенефициарами, аффилированными или иными лицами, привлеченными ими в рамках исполнения Договора, антикоррупционных положений настоящего Договора.</w:t>
            </w:r>
          </w:p>
        </w:tc>
      </w:tr>
      <w:tr w:rsidR="00C625AA" w:rsidRPr="009A11CD" w14:paraId="594D3BA8" w14:textId="77777777" w:rsidTr="009531DD">
        <w:tc>
          <w:tcPr>
            <w:tcW w:w="4621" w:type="dxa"/>
          </w:tcPr>
          <w:p w14:paraId="7BCF3B91" w14:textId="1B8F1917" w:rsidR="00C625AA" w:rsidRPr="009A11CD" w:rsidRDefault="00C625AA" w:rsidP="00C625AA">
            <w:pPr>
              <w:jc w:val="both"/>
              <w:rPr>
                <w:rFonts w:ascii="Times New Roman" w:hAnsi="Times New Roman" w:cs="Times New Roman"/>
                <w:lang w:val="en-US"/>
              </w:rPr>
            </w:pPr>
            <w:r>
              <w:rPr>
                <w:rFonts w:ascii="Times New Roman" w:hAnsi="Times New Roman" w:cs="Times New Roman"/>
                <w:lang w:val="en-US"/>
              </w:rPr>
              <w:t>11.4.</w:t>
            </w:r>
            <w:r w:rsidR="00DF3252">
              <w:rPr>
                <w:rFonts w:ascii="Times New Roman" w:hAnsi="Times New Roman" w:cs="Times New Roman"/>
                <w:lang w:val="en-US"/>
              </w:rPr>
              <w:t xml:space="preserve"> </w:t>
            </w:r>
            <w:r w:rsidR="00DF3252" w:rsidRPr="00DF3252">
              <w:rPr>
                <w:rFonts w:ascii="Times New Roman" w:hAnsi="Times New Roman" w:cs="Times New Roman"/>
                <w:lang w:val="en-US"/>
              </w:rPr>
              <w:t>Also, if one of the Parties reasonably suspects that a violation of the anti-corruption provisions of the applicable law and / or this Agreement has occurred or may occur by the other Party, its employees, beneficiaries, affiliates or other persons involved in the implementation of the Agreement, this Party has the right to send to her a written request with the requirement to provide comments with information/documents refuting or confirming the fact of the violation, within 10 (ten) working days from the date of receipt of the request.</w:t>
            </w:r>
          </w:p>
        </w:tc>
        <w:tc>
          <w:tcPr>
            <w:tcW w:w="4723" w:type="dxa"/>
            <w:gridSpan w:val="2"/>
          </w:tcPr>
          <w:p w14:paraId="582D34BE" w14:textId="229076EB" w:rsidR="00C625AA" w:rsidRPr="009A11CD" w:rsidRDefault="00C625AA" w:rsidP="00C625AA">
            <w:pPr>
              <w:jc w:val="both"/>
              <w:rPr>
                <w:rFonts w:ascii="Times New Roman" w:hAnsi="Times New Roman" w:cs="Times New Roman"/>
              </w:rPr>
            </w:pPr>
            <w:r w:rsidRPr="00DF3252">
              <w:rPr>
                <w:rFonts w:ascii="Times New Roman" w:hAnsi="Times New Roman" w:cs="Times New Roman"/>
              </w:rPr>
              <w:t>11.4.</w:t>
            </w:r>
            <w:r w:rsidR="00DF3252" w:rsidRPr="00DF3252">
              <w:rPr>
                <w:rFonts w:ascii="Times New Roman" w:hAnsi="Times New Roman" w:cs="Times New Roman"/>
              </w:rPr>
              <w:t xml:space="preserve"> Также в случае возникновения у одной из Сторон разумно обоснованных подозрений, что произошло или может произойти нарушение антикоррупционных положений применимого законодательства и/или настоящего Договора другой Стороной, ее работниками, бенефициарами, аффилированными или иными лицами, привлеченными в рамках исполнения Договора, данная Сторона вправе направить ей письменный запрос с требованием предоставить комментарии информацию/документы, опровергающие или подтверждающие факт нарушения, в срок до 10 (десять) рабочих дней с момента получения запроса.</w:t>
            </w:r>
          </w:p>
        </w:tc>
      </w:tr>
      <w:tr w:rsidR="00C625AA" w:rsidRPr="009A11CD" w14:paraId="4EC702E5" w14:textId="77777777" w:rsidTr="009531DD">
        <w:tc>
          <w:tcPr>
            <w:tcW w:w="4621" w:type="dxa"/>
          </w:tcPr>
          <w:p w14:paraId="02F685AF" w14:textId="455828C6" w:rsidR="00C625AA" w:rsidRPr="009A11CD" w:rsidRDefault="00C625AA" w:rsidP="00C625AA">
            <w:pPr>
              <w:jc w:val="both"/>
              <w:rPr>
                <w:rFonts w:ascii="Times New Roman" w:hAnsi="Times New Roman" w:cs="Times New Roman"/>
                <w:lang w:val="en-US"/>
              </w:rPr>
            </w:pPr>
            <w:r>
              <w:rPr>
                <w:rFonts w:ascii="Times New Roman" w:hAnsi="Times New Roman" w:cs="Times New Roman"/>
                <w:lang w:val="en-US"/>
              </w:rPr>
              <w:t>11.5.</w:t>
            </w:r>
            <w:r w:rsidR="00DF3252">
              <w:rPr>
                <w:rFonts w:ascii="Times New Roman" w:hAnsi="Times New Roman" w:cs="Times New Roman"/>
                <w:lang w:val="en-US"/>
              </w:rPr>
              <w:t xml:space="preserve"> </w:t>
            </w:r>
            <w:r w:rsidR="00DF3252" w:rsidRPr="00DF3252">
              <w:rPr>
                <w:rFonts w:ascii="Times New Roman" w:hAnsi="Times New Roman" w:cs="Times New Roman"/>
                <w:lang w:val="en-US"/>
              </w:rPr>
              <w:t xml:space="preserve">The Parties agree that if one of the Parties fails to comply with the requirements of this Chapter, as well as if the other Party fails to receive confirmation within the established period that the violation has not occurred or will not occur, and that the Party has implemented measures to reduce the corruption risk, the other </w:t>
            </w:r>
            <w:r w:rsidR="00DF3252" w:rsidRPr="00DF3252">
              <w:rPr>
                <w:rFonts w:ascii="Times New Roman" w:hAnsi="Times New Roman" w:cs="Times New Roman"/>
                <w:lang w:val="en-US"/>
              </w:rPr>
              <w:lastRenderedPageBreak/>
              <w:t>Party has the right to terminate this the contract unilaterally, as well as suspend its execution.</w:t>
            </w:r>
          </w:p>
        </w:tc>
        <w:tc>
          <w:tcPr>
            <w:tcW w:w="4723" w:type="dxa"/>
            <w:gridSpan w:val="2"/>
          </w:tcPr>
          <w:p w14:paraId="46734265" w14:textId="0484E49C" w:rsidR="00C625AA" w:rsidRPr="009A11CD" w:rsidRDefault="00C625AA" w:rsidP="00C625AA">
            <w:pPr>
              <w:jc w:val="both"/>
              <w:rPr>
                <w:rFonts w:ascii="Times New Roman" w:hAnsi="Times New Roman" w:cs="Times New Roman"/>
              </w:rPr>
            </w:pPr>
            <w:r w:rsidRPr="00DF3252">
              <w:rPr>
                <w:rFonts w:ascii="Times New Roman" w:hAnsi="Times New Roman" w:cs="Times New Roman"/>
              </w:rPr>
              <w:lastRenderedPageBreak/>
              <w:t>11.5.</w:t>
            </w:r>
            <w:r w:rsidR="00DF3252" w:rsidRPr="00DF3252">
              <w:rPr>
                <w:rFonts w:ascii="Times New Roman" w:hAnsi="Times New Roman" w:cs="Times New Roman"/>
              </w:rPr>
              <w:t xml:space="preserve"> Стороны соглашаются, что при неисполнении одной из Сторон требований настоящей главы, а также в случае неполучения другой Стороной в установленный срок подтверждения, что нарушение не произошло или не произойдет, а также что Стороной реализованы меры по снижению </w:t>
            </w:r>
            <w:r w:rsidR="00DF3252" w:rsidRPr="00DF3252">
              <w:rPr>
                <w:rFonts w:ascii="Times New Roman" w:hAnsi="Times New Roman" w:cs="Times New Roman"/>
              </w:rPr>
              <w:lastRenderedPageBreak/>
              <w:t>коррупционного риска, другая Сторона имеет право расторгнуть настоящий Договор в одностороннем порядке, равно как и приостановить его исполнение.</w:t>
            </w:r>
          </w:p>
        </w:tc>
      </w:tr>
      <w:tr w:rsidR="00C625AA" w:rsidRPr="009A11CD" w14:paraId="4162FA26" w14:textId="77777777" w:rsidTr="00C625AA">
        <w:trPr>
          <w:trHeight w:val="56"/>
        </w:trPr>
        <w:tc>
          <w:tcPr>
            <w:tcW w:w="4621" w:type="dxa"/>
          </w:tcPr>
          <w:p w14:paraId="43C6F2BE" w14:textId="04602518" w:rsidR="00C625AA" w:rsidRPr="009A11CD" w:rsidRDefault="00C625AA" w:rsidP="00C625AA">
            <w:pPr>
              <w:jc w:val="both"/>
              <w:rPr>
                <w:rFonts w:ascii="Times New Roman" w:hAnsi="Times New Roman" w:cs="Times New Roman"/>
                <w:lang w:val="en-US"/>
              </w:rPr>
            </w:pPr>
            <w:r>
              <w:rPr>
                <w:rFonts w:ascii="Times New Roman" w:hAnsi="Times New Roman" w:cs="Times New Roman"/>
                <w:lang w:val="en-US"/>
              </w:rPr>
              <w:lastRenderedPageBreak/>
              <w:t>11.6.</w:t>
            </w:r>
            <w:r w:rsidR="00DF3252">
              <w:rPr>
                <w:rFonts w:ascii="Times New Roman" w:hAnsi="Times New Roman" w:cs="Times New Roman"/>
                <w:lang w:val="en-US"/>
              </w:rPr>
              <w:t xml:space="preserve"> </w:t>
            </w:r>
            <w:r w:rsidR="00DF3252" w:rsidRPr="00DF3252">
              <w:rPr>
                <w:rFonts w:ascii="Times New Roman" w:hAnsi="Times New Roman" w:cs="Times New Roman"/>
                <w:lang w:val="en-US"/>
              </w:rPr>
              <w:t>Compensation for the incurred losses to the Party that has demanded unilateral termination of the Agreement on the grounds specified in this chapter is made in the manner specified in the relevant article of this Agreement, while the Party that violated the obligations of this chapter does not have the right to demand compensation for losses caused by the specified unilateral termination of the Agreement.</w:t>
            </w:r>
          </w:p>
        </w:tc>
        <w:tc>
          <w:tcPr>
            <w:tcW w:w="4723" w:type="dxa"/>
            <w:gridSpan w:val="2"/>
          </w:tcPr>
          <w:p w14:paraId="425B3DE9" w14:textId="585610F8" w:rsidR="00C625AA" w:rsidRPr="009A11CD" w:rsidRDefault="00C625AA" w:rsidP="00C625AA">
            <w:pPr>
              <w:jc w:val="both"/>
              <w:rPr>
                <w:rFonts w:ascii="Times New Roman" w:hAnsi="Times New Roman" w:cs="Times New Roman"/>
              </w:rPr>
            </w:pPr>
            <w:r w:rsidRPr="00DF3252">
              <w:rPr>
                <w:rFonts w:ascii="Times New Roman" w:hAnsi="Times New Roman" w:cs="Times New Roman"/>
              </w:rPr>
              <w:t>11.6.</w:t>
            </w:r>
            <w:r w:rsidR="00DF3252" w:rsidRPr="00DF3252">
              <w:rPr>
                <w:rFonts w:ascii="Times New Roman" w:hAnsi="Times New Roman" w:cs="Times New Roman"/>
              </w:rPr>
              <w:t xml:space="preserve"> Возмещение понесенных убытков Стороне, потребовавшей одностороннего расторжения Договора по основаниям, указанным в настоящей главе, производится в порядке, определенном в соответствующей статье настоящего Договора, при этом Сторона, нарушившая обязательства настоящей главы, не имеет права требовать возмещения убытков, вызванных указанным односторонним расторжением Договора.</w:t>
            </w:r>
          </w:p>
        </w:tc>
      </w:tr>
      <w:tr w:rsidR="002D1EB7" w:rsidRPr="002D1EB7" w14:paraId="2139B14B" w14:textId="77777777" w:rsidTr="009531DD">
        <w:tc>
          <w:tcPr>
            <w:tcW w:w="4621" w:type="dxa"/>
          </w:tcPr>
          <w:p w14:paraId="6A737C48" w14:textId="77777777" w:rsidR="00B37185" w:rsidRPr="002D1EB7" w:rsidRDefault="00C625AA" w:rsidP="00B37185">
            <w:pPr>
              <w:jc w:val="both"/>
              <w:rPr>
                <w:rFonts w:ascii="Times New Roman" w:hAnsi="Times New Roman" w:cs="Times New Roman"/>
                <w:lang w:val="en-US"/>
              </w:rPr>
            </w:pPr>
            <w:r w:rsidRPr="002D1EB7">
              <w:rPr>
                <w:rFonts w:ascii="Times New Roman" w:hAnsi="Times New Roman" w:cs="Times New Roman"/>
                <w:lang w:val="en-US"/>
              </w:rPr>
              <w:t>11.7</w:t>
            </w:r>
            <w:r w:rsidR="00B37185" w:rsidRPr="002D1EB7">
              <w:rPr>
                <w:rFonts w:ascii="Times New Roman" w:hAnsi="Times New Roman" w:cs="Times New Roman"/>
                <w:lang w:val="en-US"/>
              </w:rPr>
              <w:t>. If the Contractor under this Agreement encounters the actions of the Customer's employees that are contrary to the anti-corruption provisions of this Agreement and / or applicable law, including the facts of coercion to commit corruption violations, he must report this through one of the following communication channels:</w:t>
            </w:r>
          </w:p>
          <w:p w14:paraId="6B73B889" w14:textId="77777777" w:rsidR="00B37185" w:rsidRPr="002D1EB7" w:rsidRDefault="00B37185" w:rsidP="00B37185">
            <w:pPr>
              <w:jc w:val="both"/>
              <w:rPr>
                <w:rFonts w:ascii="Times New Roman" w:hAnsi="Times New Roman" w:cs="Times New Roman"/>
                <w:lang w:val="en-US"/>
              </w:rPr>
            </w:pPr>
            <w:r w:rsidRPr="002D1EB7">
              <w:rPr>
                <w:rFonts w:ascii="Times New Roman" w:hAnsi="Times New Roman" w:cs="Times New Roman"/>
                <w:lang w:val="en-US"/>
              </w:rPr>
              <w:t>- by means of an oral appeal to the number: +998 (71) 202-40-80;</w:t>
            </w:r>
          </w:p>
          <w:p w14:paraId="0D2349DE" w14:textId="7D0F8EC3" w:rsidR="00C625AA" w:rsidRPr="002D1EB7" w:rsidRDefault="00B37185" w:rsidP="00B37185">
            <w:pPr>
              <w:jc w:val="both"/>
              <w:rPr>
                <w:rFonts w:ascii="Times New Roman" w:hAnsi="Times New Roman" w:cs="Times New Roman"/>
                <w:lang w:val="en-US"/>
              </w:rPr>
            </w:pPr>
            <w:r w:rsidRPr="002D1EB7">
              <w:rPr>
                <w:rFonts w:ascii="Times New Roman" w:hAnsi="Times New Roman" w:cs="Times New Roman"/>
                <w:lang w:val="en-US"/>
              </w:rPr>
              <w:t xml:space="preserve">- in electronic form via email info@uzgtl.com </w:t>
            </w:r>
          </w:p>
        </w:tc>
        <w:tc>
          <w:tcPr>
            <w:tcW w:w="4723" w:type="dxa"/>
            <w:gridSpan w:val="2"/>
          </w:tcPr>
          <w:p w14:paraId="7A98D527" w14:textId="77777777" w:rsidR="00B37185" w:rsidRPr="002D1EB7" w:rsidRDefault="00C625AA" w:rsidP="00B37185">
            <w:pPr>
              <w:jc w:val="both"/>
              <w:rPr>
                <w:rFonts w:ascii="Times New Roman" w:hAnsi="Times New Roman" w:cs="Times New Roman"/>
              </w:rPr>
            </w:pPr>
            <w:r w:rsidRPr="002D1EB7">
              <w:rPr>
                <w:rFonts w:ascii="Times New Roman" w:hAnsi="Times New Roman" w:cs="Times New Roman"/>
              </w:rPr>
              <w:t>11.7</w:t>
            </w:r>
            <w:r w:rsidR="00B37185" w:rsidRPr="002D1EB7">
              <w:rPr>
                <w:rFonts w:ascii="Times New Roman" w:hAnsi="Times New Roman" w:cs="Times New Roman"/>
              </w:rPr>
              <w:t>. Если Исполнитель по настоящему Договору сталкивается с действиями работников Заказчика, противоречащими антикоррупционным положениям настоящего Договора и/или применимому законодательству, в том числе с фактами принуждения к совершению коррупционных нарушений, он должен сообщить об этом по одному из следующих каналов связи:</w:t>
            </w:r>
          </w:p>
          <w:p w14:paraId="543642BC" w14:textId="77777777" w:rsidR="00B37185" w:rsidRPr="002D1EB7" w:rsidRDefault="00B37185" w:rsidP="00B37185">
            <w:pPr>
              <w:jc w:val="both"/>
              <w:rPr>
                <w:rFonts w:ascii="Times New Roman" w:hAnsi="Times New Roman" w:cs="Times New Roman"/>
              </w:rPr>
            </w:pPr>
            <w:r w:rsidRPr="002D1EB7">
              <w:rPr>
                <w:rFonts w:ascii="Times New Roman" w:hAnsi="Times New Roman" w:cs="Times New Roman"/>
              </w:rPr>
              <w:t>- посредством устного обращения по номеру: +998 (71) 202-40-80;</w:t>
            </w:r>
          </w:p>
          <w:p w14:paraId="1DD576C2" w14:textId="5E351BBD" w:rsidR="006D39EA" w:rsidRPr="002D1EB7" w:rsidRDefault="00B37185" w:rsidP="002D1EB7">
            <w:pPr>
              <w:jc w:val="both"/>
              <w:rPr>
                <w:rFonts w:ascii="Times New Roman" w:hAnsi="Times New Roman" w:cs="Times New Roman"/>
              </w:rPr>
            </w:pPr>
            <w:r w:rsidRPr="002D1EB7">
              <w:rPr>
                <w:rFonts w:ascii="Times New Roman" w:hAnsi="Times New Roman" w:cs="Times New Roman"/>
              </w:rPr>
              <w:t xml:space="preserve">- в электронной форме через электронную почту </w:t>
            </w:r>
            <w:r w:rsidRPr="002D1EB7">
              <w:rPr>
                <w:rFonts w:ascii="Times New Roman" w:hAnsi="Times New Roman" w:cs="Times New Roman"/>
                <w:lang w:val="en-US"/>
              </w:rPr>
              <w:t>info</w:t>
            </w:r>
            <w:r w:rsidRPr="002D1EB7">
              <w:rPr>
                <w:rFonts w:ascii="Times New Roman" w:hAnsi="Times New Roman" w:cs="Times New Roman"/>
              </w:rPr>
              <w:t>@</w:t>
            </w:r>
            <w:proofErr w:type="spellStart"/>
            <w:r w:rsidRPr="002D1EB7">
              <w:rPr>
                <w:rFonts w:ascii="Times New Roman" w:hAnsi="Times New Roman" w:cs="Times New Roman"/>
                <w:lang w:val="en-US"/>
              </w:rPr>
              <w:t>uzgtl</w:t>
            </w:r>
            <w:proofErr w:type="spellEnd"/>
            <w:r w:rsidRPr="002D1EB7">
              <w:rPr>
                <w:rFonts w:ascii="Times New Roman" w:hAnsi="Times New Roman" w:cs="Times New Roman"/>
              </w:rPr>
              <w:t>.</w:t>
            </w:r>
            <w:r w:rsidRPr="002D1EB7">
              <w:rPr>
                <w:rFonts w:ascii="Times New Roman" w:hAnsi="Times New Roman" w:cs="Times New Roman"/>
                <w:lang w:val="en-US"/>
              </w:rPr>
              <w:t>com</w:t>
            </w:r>
          </w:p>
        </w:tc>
      </w:tr>
      <w:tr w:rsidR="00187719" w:rsidRPr="009A11CD" w14:paraId="565E5C96" w14:textId="596153A7" w:rsidTr="009531DD">
        <w:tc>
          <w:tcPr>
            <w:tcW w:w="4621" w:type="dxa"/>
          </w:tcPr>
          <w:p w14:paraId="294BA74F" w14:textId="36A4C481"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12. </w:t>
            </w:r>
            <w:r w:rsidRPr="009A11CD">
              <w:rPr>
                <w:rFonts w:ascii="Times New Roman" w:hAnsi="Times New Roman" w:cs="Times New Roman"/>
                <w:b/>
                <w:bCs/>
                <w:lang w:val="en-US"/>
              </w:rPr>
              <w:t>TERMINATION OF CONTRACT</w:t>
            </w:r>
          </w:p>
        </w:tc>
        <w:tc>
          <w:tcPr>
            <w:tcW w:w="4723" w:type="dxa"/>
            <w:gridSpan w:val="2"/>
          </w:tcPr>
          <w:p w14:paraId="05D31825" w14:textId="0E51FB31"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12. РАСТОРЖЕНИЕ КОНТРАКТА</w:t>
            </w:r>
          </w:p>
        </w:tc>
      </w:tr>
      <w:tr w:rsidR="00187719" w:rsidRPr="009A11CD" w14:paraId="554F18B2" w14:textId="7A1E3FAB" w:rsidTr="009531DD">
        <w:tc>
          <w:tcPr>
            <w:tcW w:w="4621" w:type="dxa"/>
          </w:tcPr>
          <w:p w14:paraId="502956C7" w14:textId="029ED180"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12.1. The Purchaser has the right to terminate this Contract in whole or in part (and for this he is not liable to the Seller) if the Seller:</w:t>
            </w:r>
          </w:p>
          <w:p w14:paraId="21D7D054" w14:textId="77777777" w:rsidR="00187719" w:rsidRPr="009A11CD" w:rsidRDefault="00187719" w:rsidP="00187719">
            <w:pPr>
              <w:jc w:val="both"/>
              <w:rPr>
                <w:rFonts w:ascii="Times New Roman" w:hAnsi="Times New Roman" w:cs="Times New Roman"/>
                <w:lang w:val="en-US"/>
              </w:rPr>
            </w:pPr>
          </w:p>
          <w:p w14:paraId="5CF30122" w14:textId="41AA2D5A"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(a) refuses to comply with or violates any term of this Contract, including the Seller's warranties;</w:t>
            </w:r>
          </w:p>
          <w:p w14:paraId="7D12CCFE" w14:textId="35F49257" w:rsidR="00187719" w:rsidRPr="009A11CD" w:rsidRDefault="00187719" w:rsidP="00187719">
            <w:pPr>
              <w:jc w:val="both"/>
              <w:rPr>
                <w:rFonts w:ascii="Times New Roman" w:hAnsi="Times New Roman" w:cs="Times New Roman"/>
                <w:bCs/>
                <w:lang w:val="en-US"/>
              </w:rPr>
            </w:pPr>
            <w:r w:rsidRPr="009A11CD">
              <w:rPr>
                <w:rFonts w:ascii="Times New Roman" w:hAnsi="Times New Roman" w:cs="Times New Roman"/>
                <w:lang w:val="en-US"/>
              </w:rPr>
              <w:t>(b) will be unable to properly ensure the timely delivery of the Goods provided for in this Contract and will not correct such violation within 20 (twenty) days (or within a shorter period, commercially justified in the circumstances) after receiving written notification from the Purchaser indicating the specific unfulfilled obligation or violation. In this case, the Purchaser must send the Seller a notice of termination of this Contract at least 30 (thirty) days prior to such termination.</w:t>
            </w:r>
          </w:p>
        </w:tc>
        <w:tc>
          <w:tcPr>
            <w:tcW w:w="4723" w:type="dxa"/>
            <w:gridSpan w:val="2"/>
          </w:tcPr>
          <w:p w14:paraId="5CFDC061" w14:textId="4C41894C" w:rsidR="00187719" w:rsidRPr="009A11CD" w:rsidRDefault="00187719" w:rsidP="00187719">
            <w:pPr>
              <w:jc w:val="both"/>
              <w:rPr>
                <w:rFonts w:ascii="Times New Roman" w:hAnsi="Times New Roman" w:cs="Times New Roman"/>
              </w:rPr>
            </w:pPr>
            <w:r w:rsidRPr="009A11CD">
              <w:rPr>
                <w:rFonts w:ascii="Times New Roman" w:hAnsi="Times New Roman" w:cs="Times New Roman"/>
              </w:rPr>
              <w:t>12.1. Заказчик имеет право расторгнуть настоящий Контракт полностью или в части (причем за это он не несет ответственности перед Поставщиком), если Поставщик:</w:t>
            </w:r>
          </w:p>
          <w:p w14:paraId="0DCA3776" w14:textId="63B3AAF2" w:rsidR="00187719" w:rsidRPr="009A11CD" w:rsidRDefault="00187719" w:rsidP="00187719">
            <w:pPr>
              <w:jc w:val="both"/>
              <w:rPr>
                <w:rFonts w:ascii="Times New Roman" w:hAnsi="Times New Roman" w:cs="Times New Roman"/>
              </w:rPr>
            </w:pPr>
            <w:r w:rsidRPr="009A11CD">
              <w:rPr>
                <w:rFonts w:ascii="Times New Roman" w:hAnsi="Times New Roman" w:cs="Times New Roman"/>
              </w:rPr>
              <w:t>(a) откажется выполнять или нарушит любое условие настоящего Контракта, включая гарантии Поставщика;</w:t>
            </w:r>
          </w:p>
          <w:p w14:paraId="757D7E27" w14:textId="7A725365" w:rsidR="00187719" w:rsidRPr="009A11CD" w:rsidRDefault="00187719" w:rsidP="00187719">
            <w:pPr>
              <w:jc w:val="both"/>
              <w:rPr>
                <w:rFonts w:ascii="Times New Roman" w:hAnsi="Times New Roman" w:cs="Times New Roman"/>
              </w:rPr>
            </w:pPr>
            <w:r w:rsidRPr="009A11CD">
              <w:rPr>
                <w:rFonts w:ascii="Times New Roman" w:hAnsi="Times New Roman" w:cs="Times New Roman"/>
              </w:rPr>
              <w:t xml:space="preserve">(b) окажется не в состоянии надлежащим образом обеспечить своевременную поставку </w:t>
            </w:r>
            <w:r w:rsidR="008F773F" w:rsidRPr="009A11CD">
              <w:rPr>
                <w:rFonts w:ascii="Times New Roman" w:hAnsi="Times New Roman" w:cs="Times New Roman"/>
              </w:rPr>
              <w:t>предусмотренн</w:t>
            </w:r>
            <w:r w:rsidR="008F773F">
              <w:rPr>
                <w:rFonts w:ascii="Times New Roman" w:hAnsi="Times New Roman" w:cs="Times New Roman"/>
              </w:rPr>
              <w:t>ого</w:t>
            </w:r>
            <w:r w:rsidR="008F773F" w:rsidRPr="009A11CD">
              <w:rPr>
                <w:rFonts w:ascii="Times New Roman" w:hAnsi="Times New Roman" w:cs="Times New Roman"/>
              </w:rPr>
              <w:t xml:space="preserve"> </w:t>
            </w:r>
            <w:r w:rsidRPr="009A11CD">
              <w:rPr>
                <w:rFonts w:ascii="Times New Roman" w:hAnsi="Times New Roman" w:cs="Times New Roman"/>
              </w:rPr>
              <w:t xml:space="preserve">настоящим Контрактом </w:t>
            </w:r>
            <w:r w:rsidR="008F773F" w:rsidRPr="009A11CD">
              <w:rPr>
                <w:rFonts w:ascii="Times New Roman" w:hAnsi="Times New Roman" w:cs="Times New Roman"/>
              </w:rPr>
              <w:t>Товар</w:t>
            </w:r>
            <w:r w:rsidR="008F773F">
              <w:rPr>
                <w:rFonts w:ascii="Times New Roman" w:hAnsi="Times New Roman" w:cs="Times New Roman"/>
              </w:rPr>
              <w:t>а</w:t>
            </w:r>
            <w:r w:rsidR="008F773F" w:rsidRPr="009A11CD">
              <w:rPr>
                <w:rFonts w:ascii="Times New Roman" w:hAnsi="Times New Roman" w:cs="Times New Roman"/>
              </w:rPr>
              <w:t xml:space="preserve"> </w:t>
            </w:r>
            <w:r w:rsidRPr="009A11CD">
              <w:rPr>
                <w:rFonts w:ascii="Times New Roman" w:hAnsi="Times New Roman" w:cs="Times New Roman"/>
              </w:rPr>
              <w:t xml:space="preserve">и не устранит такое нарушение в течение 20 (двадцати) дней (или в более короткий срок, коммерчески оправданный в сложившихся обстоятельствах) после получения письменного </w:t>
            </w:r>
            <w:r w:rsidR="00471E12">
              <w:rPr>
                <w:rFonts w:ascii="Times New Roman" w:hAnsi="Times New Roman" w:cs="Times New Roman"/>
              </w:rPr>
              <w:t>претензии</w:t>
            </w:r>
            <w:r w:rsidR="00471E12" w:rsidRPr="009A11CD">
              <w:rPr>
                <w:rFonts w:ascii="Times New Roman" w:hAnsi="Times New Roman" w:cs="Times New Roman"/>
              </w:rPr>
              <w:t xml:space="preserve"> </w:t>
            </w:r>
            <w:r w:rsidRPr="009A11CD">
              <w:rPr>
                <w:rFonts w:ascii="Times New Roman" w:hAnsi="Times New Roman" w:cs="Times New Roman"/>
              </w:rPr>
              <w:t>Заказчика с указанием конкретного неисполненного обязательства или нарушения. В этом случае, Заказчик должен направить Поставщику уведомление о расторжении настоящего Контракта, как минимум, за 30 (тридцать) дней до такого расторжения.</w:t>
            </w:r>
          </w:p>
        </w:tc>
      </w:tr>
      <w:tr w:rsidR="00187719" w:rsidRPr="009A11CD" w14:paraId="1D403767" w14:textId="204D2568" w:rsidTr="009531DD">
        <w:tc>
          <w:tcPr>
            <w:tcW w:w="4621" w:type="dxa"/>
          </w:tcPr>
          <w:p w14:paraId="56733835" w14:textId="7937C4A6" w:rsidR="00187719" w:rsidRPr="009A11CD" w:rsidRDefault="00187719" w:rsidP="00187719">
            <w:pPr>
              <w:jc w:val="both"/>
              <w:rPr>
                <w:rFonts w:ascii="Times New Roman" w:hAnsi="Times New Roman" w:cs="Times New Roman"/>
                <w:bCs/>
                <w:lang w:val="en-US"/>
              </w:rPr>
            </w:pPr>
            <w:r w:rsidRPr="009A11CD">
              <w:rPr>
                <w:rFonts w:ascii="Times New Roman" w:hAnsi="Times New Roman" w:cs="Times New Roman"/>
                <w:lang w:val="en-US"/>
              </w:rPr>
              <w:t>12.2. In case of termination of the Contract on the initiative or fault of the Seller, the latter, within 5 (five) business days, returns the full amount of the prepayment to the Purchaser and pays the Purchaser a fine in the amount of such an amount.</w:t>
            </w:r>
          </w:p>
        </w:tc>
        <w:tc>
          <w:tcPr>
            <w:tcW w:w="4723" w:type="dxa"/>
            <w:gridSpan w:val="2"/>
          </w:tcPr>
          <w:p w14:paraId="4AA0B9E2" w14:textId="0C121C0F" w:rsidR="00187719" w:rsidRPr="009A11CD" w:rsidRDefault="00187719" w:rsidP="00187719">
            <w:pPr>
              <w:jc w:val="both"/>
              <w:rPr>
                <w:rFonts w:ascii="Times New Roman" w:hAnsi="Times New Roman" w:cs="Times New Roman"/>
                <w:bCs/>
              </w:rPr>
            </w:pPr>
            <w:r w:rsidRPr="009A11CD">
              <w:rPr>
                <w:rFonts w:ascii="Times New Roman" w:hAnsi="Times New Roman" w:cs="Times New Roman"/>
              </w:rPr>
              <w:t>12.2. В случае расторжения Контракта по инициативе или вине Поставщика, последний в течение 5 (пять) рабочих дней возвращает Заказчику полную сумму предоплаты и уплачивает Заказчику штраф в размере такой суммы.</w:t>
            </w:r>
          </w:p>
        </w:tc>
      </w:tr>
      <w:tr w:rsidR="00187719" w:rsidRPr="009A11CD" w14:paraId="2F60DE98" w14:textId="150CFDF7" w:rsidTr="009531DD">
        <w:tc>
          <w:tcPr>
            <w:tcW w:w="4621" w:type="dxa"/>
          </w:tcPr>
          <w:p w14:paraId="6B6C28A9" w14:textId="43061B1D"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13. </w:t>
            </w:r>
            <w:r w:rsidRPr="009A11CD">
              <w:rPr>
                <w:rFonts w:ascii="Times New Roman" w:hAnsi="Times New Roman" w:cs="Times New Roman"/>
                <w:b/>
                <w:bCs/>
                <w:lang w:val="en-US"/>
              </w:rPr>
              <w:t>DISPUTE RESOLUTION</w:t>
            </w:r>
          </w:p>
        </w:tc>
        <w:tc>
          <w:tcPr>
            <w:tcW w:w="4723" w:type="dxa"/>
            <w:gridSpan w:val="2"/>
          </w:tcPr>
          <w:p w14:paraId="2E77A1A2" w14:textId="3E808078" w:rsidR="00187719" w:rsidRPr="009A11CD" w:rsidRDefault="00187719" w:rsidP="00187719">
            <w:pPr>
              <w:tabs>
                <w:tab w:val="left" w:pos="276"/>
              </w:tabs>
              <w:jc w:val="center"/>
              <w:rPr>
                <w:b/>
                <w:bCs/>
              </w:rPr>
            </w:pPr>
            <w:r w:rsidRPr="009A11CD">
              <w:rPr>
                <w:rFonts w:ascii="Times New Roman" w:hAnsi="Times New Roman" w:cs="Times New Roman"/>
                <w:b/>
                <w:bCs/>
              </w:rPr>
              <w:t>13. РАЗРЕШЕНИЕ СПОРОВ</w:t>
            </w:r>
          </w:p>
        </w:tc>
      </w:tr>
      <w:tr w:rsidR="00187719" w:rsidRPr="009A11CD" w14:paraId="1A2B5881" w14:textId="62CD5368" w:rsidTr="009531DD">
        <w:tc>
          <w:tcPr>
            <w:tcW w:w="4621" w:type="dxa"/>
          </w:tcPr>
          <w:p w14:paraId="32484928" w14:textId="1C25C90A" w:rsidR="00187719" w:rsidRPr="009A11CD" w:rsidRDefault="00187719" w:rsidP="00187719">
            <w:pPr>
              <w:pStyle w:val="af5"/>
              <w:jc w:val="both"/>
              <w:rPr>
                <w:rFonts w:eastAsiaTheme="minorEastAsia"/>
                <w:bCs/>
                <w:sz w:val="22"/>
                <w:szCs w:val="22"/>
                <w:lang w:val="en-US" w:eastAsia="ru-RU"/>
              </w:rPr>
            </w:pPr>
            <w:r w:rsidRPr="009A11CD">
              <w:rPr>
                <w:rFonts w:eastAsiaTheme="minorEastAsia"/>
                <w:bCs/>
                <w:sz w:val="22"/>
                <w:szCs w:val="22"/>
                <w:lang w:val="en-US" w:eastAsia="ru-RU"/>
              </w:rPr>
              <w:t xml:space="preserve">13.1. The validity and interpretation of this Contract and the legal relationship of the Parties will be governed by and interpreted in accordance </w:t>
            </w:r>
            <w:r w:rsidRPr="009A11CD">
              <w:rPr>
                <w:rFonts w:eastAsiaTheme="minorEastAsia"/>
                <w:bCs/>
                <w:sz w:val="22"/>
                <w:szCs w:val="22"/>
                <w:lang w:val="en-US" w:eastAsia="ru-RU"/>
              </w:rPr>
              <w:lastRenderedPageBreak/>
              <w:t>with the legislation of the Republic of Uzbekistan.</w:t>
            </w:r>
          </w:p>
        </w:tc>
        <w:tc>
          <w:tcPr>
            <w:tcW w:w="4723" w:type="dxa"/>
            <w:gridSpan w:val="2"/>
          </w:tcPr>
          <w:p w14:paraId="7A05B87C" w14:textId="488368FA" w:rsidR="00187719" w:rsidRPr="009A11CD" w:rsidRDefault="00187719" w:rsidP="00187719">
            <w:pPr>
              <w:pStyle w:val="af5"/>
              <w:jc w:val="both"/>
              <w:rPr>
                <w:rFonts w:eastAsiaTheme="minorEastAsia"/>
                <w:bCs/>
                <w:sz w:val="22"/>
                <w:szCs w:val="22"/>
                <w:lang w:eastAsia="ru-RU"/>
              </w:rPr>
            </w:pPr>
            <w:r w:rsidRPr="009A11CD">
              <w:rPr>
                <w:rFonts w:eastAsiaTheme="minorEastAsia"/>
                <w:bCs/>
                <w:sz w:val="22"/>
                <w:szCs w:val="22"/>
                <w:lang w:eastAsia="ru-RU"/>
              </w:rPr>
              <w:lastRenderedPageBreak/>
              <w:t xml:space="preserve">13.1. Действительность и толкование настоящего Контракта и правоотношения Сторон будут регулироваться и толковаться в </w:t>
            </w:r>
            <w:r w:rsidRPr="009A11CD">
              <w:rPr>
                <w:rFonts w:eastAsiaTheme="minorEastAsia"/>
                <w:bCs/>
                <w:sz w:val="22"/>
                <w:szCs w:val="22"/>
                <w:lang w:eastAsia="ru-RU"/>
              </w:rPr>
              <w:lastRenderedPageBreak/>
              <w:t>соответствии с законодательством Республики Узбекистан.</w:t>
            </w:r>
          </w:p>
        </w:tc>
      </w:tr>
      <w:tr w:rsidR="00187719" w:rsidRPr="009A11CD" w14:paraId="6AD01C91" w14:textId="745F2971" w:rsidTr="009531DD">
        <w:tc>
          <w:tcPr>
            <w:tcW w:w="4621" w:type="dxa"/>
          </w:tcPr>
          <w:p w14:paraId="0BEEFF98" w14:textId="093E3226" w:rsidR="00187719" w:rsidRPr="009A11CD" w:rsidRDefault="00187719" w:rsidP="00187719">
            <w:pPr>
              <w:pStyle w:val="22"/>
              <w:shd w:val="clear" w:color="auto" w:fill="auto"/>
              <w:tabs>
                <w:tab w:val="left" w:pos="1065"/>
              </w:tabs>
              <w:autoSpaceDE w:val="0"/>
              <w:autoSpaceDN w:val="0"/>
              <w:spacing w:before="0" w:after="0" w:line="240" w:lineRule="auto"/>
              <w:ind w:firstLine="0"/>
              <w:jc w:val="both"/>
              <w:rPr>
                <w:rFonts w:eastAsiaTheme="minorEastAsia"/>
                <w:bCs/>
                <w:sz w:val="22"/>
                <w:szCs w:val="22"/>
                <w:lang w:val="en-US" w:eastAsia="ru-RU"/>
              </w:rPr>
            </w:pPr>
            <w:r w:rsidRPr="009A11CD">
              <w:rPr>
                <w:rFonts w:eastAsiaTheme="minorEastAsia"/>
                <w:bCs/>
                <w:sz w:val="22"/>
                <w:szCs w:val="22"/>
                <w:lang w:val="en-US" w:eastAsia="ru-RU"/>
              </w:rPr>
              <w:lastRenderedPageBreak/>
              <w:t>13.2. The parties have the right to take measures to settle the disputes arising in the process of fulfilling obligations under the Contract in the pre-trial procedure.</w:t>
            </w:r>
          </w:p>
        </w:tc>
        <w:tc>
          <w:tcPr>
            <w:tcW w:w="4723" w:type="dxa"/>
            <w:gridSpan w:val="2"/>
          </w:tcPr>
          <w:p w14:paraId="01C5C01A" w14:textId="1A67563A" w:rsidR="00187719" w:rsidRPr="009A11CD" w:rsidRDefault="00187719" w:rsidP="00187719">
            <w:pPr>
              <w:pStyle w:val="af5"/>
              <w:jc w:val="both"/>
              <w:rPr>
                <w:rFonts w:eastAsiaTheme="minorEastAsia"/>
                <w:bCs/>
                <w:sz w:val="22"/>
                <w:szCs w:val="22"/>
                <w:lang w:eastAsia="ru-RU"/>
              </w:rPr>
            </w:pPr>
            <w:r w:rsidRPr="009A11CD">
              <w:rPr>
                <w:rFonts w:eastAsiaTheme="minorEastAsia"/>
                <w:bCs/>
                <w:sz w:val="22"/>
                <w:szCs w:val="22"/>
                <w:lang w:eastAsia="ru-RU"/>
              </w:rPr>
              <w:t xml:space="preserve">13.2. Стороны имеют право принять меры к урегулированию возникших в процессе исполнения обязательств по Контракту споров в досудебном порядке. </w:t>
            </w:r>
          </w:p>
        </w:tc>
      </w:tr>
      <w:tr w:rsidR="00187719" w:rsidRPr="009A11CD" w14:paraId="04D6135A" w14:textId="0963AC11" w:rsidTr="009531DD">
        <w:tc>
          <w:tcPr>
            <w:tcW w:w="4621" w:type="dxa"/>
          </w:tcPr>
          <w:p w14:paraId="4CE4E946" w14:textId="6F04644B" w:rsidR="00187719" w:rsidRPr="009A11CD" w:rsidRDefault="00187719" w:rsidP="00187719">
            <w:pPr>
              <w:pStyle w:val="22"/>
              <w:shd w:val="clear" w:color="auto" w:fill="auto"/>
              <w:tabs>
                <w:tab w:val="left" w:pos="1065"/>
              </w:tabs>
              <w:autoSpaceDE w:val="0"/>
              <w:autoSpaceDN w:val="0"/>
              <w:spacing w:before="0" w:after="0" w:line="240" w:lineRule="auto"/>
              <w:ind w:firstLine="0"/>
              <w:jc w:val="both"/>
              <w:rPr>
                <w:sz w:val="22"/>
                <w:szCs w:val="22"/>
                <w:lang w:val="en-US"/>
              </w:rPr>
            </w:pPr>
            <w:r w:rsidRPr="009A11CD">
              <w:rPr>
                <w:rFonts w:eastAsiaTheme="minorEastAsia"/>
                <w:bCs/>
                <w:sz w:val="22"/>
                <w:szCs w:val="22"/>
                <w:lang w:val="en-US" w:eastAsia="ru-RU"/>
              </w:rPr>
              <w:t>13.3. One Party must respond to the claim of the other Party regarding the performance of the Contract in writing no later than thirty (30) days from the date of receipt of the claim, unless an earlier response is required due to operational necessity, which must be justified in the claim itself. If within the specified time period one Party does not respond to the claim, then it is considered that it has agreed to satisfy the claim of the other Party in full.</w:t>
            </w:r>
          </w:p>
        </w:tc>
        <w:tc>
          <w:tcPr>
            <w:tcW w:w="4723" w:type="dxa"/>
            <w:gridSpan w:val="2"/>
          </w:tcPr>
          <w:p w14:paraId="4FCCCD1C" w14:textId="0EF64554" w:rsidR="00187719" w:rsidRPr="009A11CD" w:rsidRDefault="00187719" w:rsidP="0099777D">
            <w:pPr>
              <w:pStyle w:val="af5"/>
              <w:jc w:val="both"/>
              <w:rPr>
                <w:rFonts w:eastAsiaTheme="minorEastAsia"/>
                <w:bCs/>
                <w:sz w:val="22"/>
                <w:szCs w:val="22"/>
                <w:lang w:eastAsia="ru-RU"/>
              </w:rPr>
            </w:pPr>
            <w:r w:rsidRPr="009A11CD">
              <w:rPr>
                <w:rFonts w:eastAsiaTheme="minorEastAsia"/>
                <w:bCs/>
                <w:sz w:val="22"/>
                <w:szCs w:val="22"/>
                <w:lang w:eastAsia="ru-RU"/>
              </w:rPr>
              <w:t xml:space="preserve">13.3. Одна Сторона должна ответить на претензию другой Стороны, касающуюся исполнения Контракта, в письменной форме не позднее 30 (тридцать) дней со дня получения претензии, если только более ранний ответ не </w:t>
            </w:r>
            <w:r w:rsidR="008F773F">
              <w:rPr>
                <w:rFonts w:eastAsiaTheme="minorEastAsia"/>
                <w:bCs/>
                <w:sz w:val="22"/>
                <w:szCs w:val="22"/>
                <w:lang w:eastAsia="ru-RU"/>
              </w:rPr>
              <w:t xml:space="preserve">предусмотрен настоящим Контрактом или </w:t>
            </w:r>
            <w:r w:rsidRPr="009A11CD">
              <w:rPr>
                <w:rFonts w:eastAsiaTheme="minorEastAsia"/>
                <w:bCs/>
                <w:sz w:val="22"/>
                <w:szCs w:val="22"/>
                <w:lang w:eastAsia="ru-RU"/>
              </w:rPr>
              <w:t>требуется в связи с производственной необходимостью, что должно быть обосновано в самой претензии. Если в указанный срок одна Сторона не отвечает на претензию, то считается, что она дала согласие удовлетворить претензию другой Стороны в полном объеме.</w:t>
            </w:r>
          </w:p>
        </w:tc>
      </w:tr>
      <w:tr w:rsidR="00187719" w:rsidRPr="009A11CD" w14:paraId="5A48F65F" w14:textId="46CD8E85" w:rsidTr="009531DD">
        <w:tc>
          <w:tcPr>
            <w:tcW w:w="4621" w:type="dxa"/>
          </w:tcPr>
          <w:p w14:paraId="23B10CE8" w14:textId="3B4C512C" w:rsidR="00187719" w:rsidRPr="009A11CD" w:rsidRDefault="00187719" w:rsidP="00187719">
            <w:pPr>
              <w:pStyle w:val="af5"/>
              <w:jc w:val="both"/>
              <w:rPr>
                <w:rFonts w:eastAsiaTheme="minorEastAsia"/>
                <w:bCs/>
                <w:sz w:val="22"/>
                <w:szCs w:val="22"/>
                <w:lang w:val="en-US" w:eastAsia="ru-RU"/>
              </w:rPr>
            </w:pPr>
            <w:r w:rsidRPr="009A11CD">
              <w:rPr>
                <w:rFonts w:eastAsiaTheme="minorEastAsia"/>
                <w:bCs/>
                <w:sz w:val="22"/>
                <w:szCs w:val="22"/>
                <w:lang w:val="en-US" w:eastAsia="ru-RU"/>
              </w:rPr>
              <w:t>13.4. In the event of any disputes or disagreements on the issues provided for by this Contract or in connection with it, the Parties will take all measures to resolve them through negotiations.</w:t>
            </w:r>
          </w:p>
        </w:tc>
        <w:tc>
          <w:tcPr>
            <w:tcW w:w="4723" w:type="dxa"/>
            <w:gridSpan w:val="2"/>
          </w:tcPr>
          <w:p w14:paraId="56E15D41" w14:textId="1EC377C2" w:rsidR="00187719" w:rsidRPr="009A11CD" w:rsidRDefault="00187719" w:rsidP="00187719">
            <w:pPr>
              <w:pStyle w:val="af5"/>
              <w:jc w:val="both"/>
              <w:rPr>
                <w:rFonts w:eastAsiaTheme="minorEastAsia"/>
                <w:bCs/>
                <w:sz w:val="22"/>
                <w:szCs w:val="22"/>
                <w:lang w:eastAsia="ru-RU"/>
              </w:rPr>
            </w:pPr>
            <w:r w:rsidRPr="009A11CD">
              <w:rPr>
                <w:rFonts w:eastAsiaTheme="minorEastAsia"/>
                <w:bCs/>
                <w:sz w:val="22"/>
                <w:szCs w:val="22"/>
                <w:lang w:eastAsia="ru-RU"/>
              </w:rPr>
              <w:t>13.4. В случае возникновения споров или разногласий по вопросам, предусмотренным настоящим Контрактом или в связи с ним, Стороны примут все меры к разрешению их путем переговоров.</w:t>
            </w:r>
          </w:p>
        </w:tc>
      </w:tr>
      <w:tr w:rsidR="00187719" w:rsidRPr="009A11CD" w14:paraId="482A23AE" w14:textId="4BD60B97" w:rsidTr="009531DD">
        <w:tc>
          <w:tcPr>
            <w:tcW w:w="4621" w:type="dxa"/>
          </w:tcPr>
          <w:p w14:paraId="3C208F67" w14:textId="3608DD13" w:rsidR="00187719" w:rsidRPr="009A11CD" w:rsidRDefault="00187719" w:rsidP="00187719">
            <w:pPr>
              <w:pStyle w:val="af5"/>
              <w:jc w:val="both"/>
              <w:rPr>
                <w:rFonts w:eastAsiaTheme="minorEastAsia"/>
                <w:bCs/>
                <w:sz w:val="22"/>
                <w:szCs w:val="22"/>
                <w:lang w:val="en-US" w:eastAsia="ru-RU"/>
              </w:rPr>
            </w:pPr>
            <w:r w:rsidRPr="009A11CD">
              <w:rPr>
                <w:rFonts w:eastAsiaTheme="minorEastAsia"/>
                <w:bCs/>
                <w:sz w:val="22"/>
                <w:szCs w:val="22"/>
                <w:lang w:val="en-US" w:eastAsia="ru-RU"/>
              </w:rPr>
              <w:t xml:space="preserve">13.5. If the Parties cannot come to an agreement within 30 (thirty) days from the date of termination of negotiations, then this disagreement must be settled in the Tashkent </w:t>
            </w:r>
            <w:proofErr w:type="spellStart"/>
            <w:r w:rsidRPr="009A11CD">
              <w:rPr>
                <w:rFonts w:eastAsiaTheme="minorEastAsia"/>
                <w:bCs/>
                <w:sz w:val="22"/>
                <w:szCs w:val="22"/>
                <w:lang w:val="en-US" w:eastAsia="ru-RU"/>
              </w:rPr>
              <w:t>Interdistrict</w:t>
            </w:r>
            <w:proofErr w:type="spellEnd"/>
            <w:r w:rsidRPr="009A11CD">
              <w:rPr>
                <w:rFonts w:eastAsiaTheme="minorEastAsia"/>
                <w:bCs/>
                <w:sz w:val="22"/>
                <w:szCs w:val="22"/>
                <w:lang w:val="en-US" w:eastAsia="ru-RU"/>
              </w:rPr>
              <w:t xml:space="preserve"> Economic Court.</w:t>
            </w:r>
          </w:p>
        </w:tc>
        <w:tc>
          <w:tcPr>
            <w:tcW w:w="4723" w:type="dxa"/>
            <w:gridSpan w:val="2"/>
          </w:tcPr>
          <w:p w14:paraId="6D878FF2" w14:textId="3DDC2716" w:rsidR="00187719" w:rsidRPr="009A11CD" w:rsidRDefault="00187719" w:rsidP="00187719">
            <w:pPr>
              <w:pStyle w:val="af5"/>
              <w:jc w:val="both"/>
              <w:rPr>
                <w:rFonts w:eastAsiaTheme="minorEastAsia"/>
                <w:bCs/>
                <w:sz w:val="22"/>
                <w:szCs w:val="22"/>
                <w:lang w:eastAsia="ru-RU"/>
              </w:rPr>
            </w:pPr>
            <w:r w:rsidRPr="009A11CD">
              <w:rPr>
                <w:rFonts w:eastAsiaTheme="minorEastAsia"/>
                <w:bCs/>
                <w:sz w:val="22"/>
                <w:szCs w:val="22"/>
                <w:lang w:eastAsia="ru-RU"/>
              </w:rPr>
              <w:t xml:space="preserve">13.5. Если Стороны не могут прийти к согласию в течение 30 (тридцати) дней со дня </w:t>
            </w:r>
            <w:r w:rsidR="008F773F">
              <w:rPr>
                <w:rFonts w:eastAsiaTheme="minorEastAsia"/>
                <w:bCs/>
                <w:sz w:val="22"/>
                <w:szCs w:val="22"/>
                <w:lang w:eastAsia="ru-RU"/>
              </w:rPr>
              <w:t>начала</w:t>
            </w:r>
            <w:r w:rsidR="008F773F" w:rsidRPr="009A11CD">
              <w:rPr>
                <w:rFonts w:eastAsiaTheme="minorEastAsia"/>
                <w:bCs/>
                <w:sz w:val="22"/>
                <w:szCs w:val="22"/>
                <w:lang w:eastAsia="ru-RU"/>
              </w:rPr>
              <w:t xml:space="preserve"> </w:t>
            </w:r>
            <w:r w:rsidRPr="009A11CD">
              <w:rPr>
                <w:rFonts w:eastAsiaTheme="minorEastAsia"/>
                <w:bCs/>
                <w:sz w:val="22"/>
                <w:szCs w:val="22"/>
                <w:lang w:eastAsia="ru-RU"/>
              </w:rPr>
              <w:t>переговоров, то данное разногласие должно быть урегулировано в Ташкентским межрайонном экономическом суде.</w:t>
            </w:r>
          </w:p>
        </w:tc>
      </w:tr>
      <w:tr w:rsidR="00187719" w:rsidRPr="009A11CD" w14:paraId="643A1D8C" w14:textId="2C124636" w:rsidTr="009531DD">
        <w:tc>
          <w:tcPr>
            <w:tcW w:w="4621" w:type="dxa"/>
          </w:tcPr>
          <w:p w14:paraId="46B33662" w14:textId="5F7CF024" w:rsidR="00187719" w:rsidRPr="009A11CD" w:rsidRDefault="00187719" w:rsidP="00187719">
            <w:pPr>
              <w:tabs>
                <w:tab w:val="left" w:pos="276"/>
              </w:tabs>
              <w:jc w:val="center"/>
              <w:rPr>
                <w:rFonts w:ascii="Times New Roman" w:eastAsia="SimSun" w:hAnsi="Times New Roman" w:cs="Times New Roman"/>
                <w:b/>
                <w:bCs/>
                <w:lang w:eastAsia="en-US"/>
              </w:rPr>
            </w:pPr>
            <w:r w:rsidRPr="009A11CD">
              <w:rPr>
                <w:rFonts w:ascii="Times New Roman" w:hAnsi="Times New Roman" w:cs="Times New Roman"/>
                <w:b/>
                <w:bCs/>
              </w:rPr>
              <w:t>14. </w:t>
            </w:r>
            <w:r w:rsidRPr="009A11CD">
              <w:rPr>
                <w:rFonts w:ascii="Times New Roman" w:hAnsi="Times New Roman" w:cs="Times New Roman"/>
                <w:b/>
                <w:bCs/>
                <w:lang w:val="en-US"/>
              </w:rPr>
              <w:t>OTHER PROVISIONS</w:t>
            </w:r>
          </w:p>
        </w:tc>
        <w:tc>
          <w:tcPr>
            <w:tcW w:w="4723" w:type="dxa"/>
            <w:gridSpan w:val="2"/>
          </w:tcPr>
          <w:p w14:paraId="541C4FDF" w14:textId="5D30F813" w:rsidR="00187719" w:rsidRPr="009A11CD" w:rsidRDefault="00187719" w:rsidP="00187719">
            <w:pPr>
              <w:tabs>
                <w:tab w:val="left" w:pos="276"/>
              </w:tabs>
              <w:jc w:val="center"/>
              <w:rPr>
                <w:rFonts w:ascii="Times New Roman" w:eastAsia="SimSun" w:hAnsi="Times New Roman" w:cs="Times New Roman"/>
                <w:b/>
                <w:bCs/>
                <w:lang w:eastAsia="en-US"/>
              </w:rPr>
            </w:pPr>
            <w:r w:rsidRPr="009A11CD">
              <w:rPr>
                <w:rFonts w:ascii="Times New Roman" w:hAnsi="Times New Roman" w:cs="Times New Roman"/>
                <w:b/>
                <w:bCs/>
              </w:rPr>
              <w:t>14. ПРОЧИЕ ПОЛОЖЕНИЯ</w:t>
            </w:r>
          </w:p>
        </w:tc>
      </w:tr>
      <w:tr w:rsidR="00187719" w:rsidRPr="009A11CD" w14:paraId="3C9C5808" w14:textId="3AA9D77B" w:rsidTr="009531DD">
        <w:tc>
          <w:tcPr>
            <w:tcW w:w="4621" w:type="dxa"/>
          </w:tcPr>
          <w:p w14:paraId="248C7CCC" w14:textId="63BCF9E2" w:rsidR="00187719" w:rsidRPr="009A11CD" w:rsidRDefault="00187719" w:rsidP="00187719">
            <w:pPr>
              <w:jc w:val="both"/>
              <w:rPr>
                <w:rFonts w:ascii="Times New Roman" w:eastAsia="SimSun" w:hAnsi="Times New Roman" w:cs="Times New Roman"/>
                <w:bCs/>
                <w:lang w:val="en-US" w:eastAsia="en-US"/>
              </w:rPr>
            </w:pPr>
            <w:r w:rsidRPr="009A11CD">
              <w:rPr>
                <w:rFonts w:ascii="Times New Roman" w:eastAsia="SimSun" w:hAnsi="Times New Roman" w:cs="Times New Roman"/>
                <w:bCs/>
                <w:lang w:val="en-US" w:eastAsia="en-US"/>
              </w:rPr>
              <w:t>14.1. </w:t>
            </w:r>
            <w:r w:rsidRPr="009A11CD">
              <w:rPr>
                <w:rFonts w:ascii="Times New Roman" w:hAnsi="Times New Roman" w:cs="Times New Roman"/>
                <w:lang w:val="en-US"/>
              </w:rPr>
              <w:t>This Contract shall become effective on the date of its signing and valid until full fulfillment of the obligations by the Parties.</w:t>
            </w:r>
          </w:p>
        </w:tc>
        <w:tc>
          <w:tcPr>
            <w:tcW w:w="4723" w:type="dxa"/>
            <w:gridSpan w:val="2"/>
          </w:tcPr>
          <w:p w14:paraId="20BC56B6" w14:textId="74575377" w:rsidR="00187719" w:rsidRPr="009A11CD" w:rsidRDefault="00187719" w:rsidP="00187719">
            <w:pPr>
              <w:jc w:val="both"/>
              <w:rPr>
                <w:rFonts w:ascii="Times New Roman" w:eastAsia="SimSun" w:hAnsi="Times New Roman" w:cs="Times New Roman"/>
                <w:bCs/>
                <w:lang w:eastAsia="en-US"/>
              </w:rPr>
            </w:pPr>
            <w:r w:rsidRPr="009A11CD">
              <w:rPr>
                <w:rFonts w:ascii="Times New Roman" w:eastAsia="SimSun" w:hAnsi="Times New Roman" w:cs="Times New Roman"/>
                <w:bCs/>
                <w:lang w:eastAsia="en-US"/>
              </w:rPr>
              <w:t xml:space="preserve">14.1. Настоящий Контракт вступает в силу с момента его подписания и действует </w:t>
            </w:r>
            <w:r w:rsidRPr="009A11CD">
              <w:rPr>
                <w:rFonts w:ascii="Times New Roman" w:eastAsia="SimSun" w:hAnsi="Times New Roman" w:cs="Times New Roman"/>
                <w:bCs/>
                <w:lang w:eastAsia="en-US"/>
              </w:rPr>
              <w:br/>
              <w:t>до полного исполнения Сторонами своих обязательств.</w:t>
            </w:r>
          </w:p>
        </w:tc>
      </w:tr>
      <w:tr w:rsidR="00187719" w:rsidRPr="009A11CD" w14:paraId="2D5DEC3F" w14:textId="5529E3C8" w:rsidTr="009531DD">
        <w:tc>
          <w:tcPr>
            <w:tcW w:w="4621" w:type="dxa"/>
          </w:tcPr>
          <w:p w14:paraId="54E9EE0B" w14:textId="1E8B9AF3" w:rsidR="00187719" w:rsidRPr="009A11CD" w:rsidRDefault="00187719" w:rsidP="00187719">
            <w:pPr>
              <w:jc w:val="both"/>
              <w:rPr>
                <w:rFonts w:ascii="Times New Roman" w:eastAsia="SimSun" w:hAnsi="Times New Roman" w:cs="Times New Roman"/>
                <w:bCs/>
                <w:lang w:val="en-US" w:eastAsia="en-US"/>
              </w:rPr>
            </w:pPr>
            <w:r w:rsidRPr="009A11CD">
              <w:rPr>
                <w:rFonts w:ascii="Times New Roman" w:eastAsia="SimSun" w:hAnsi="Times New Roman" w:cs="Times New Roman"/>
                <w:bCs/>
                <w:lang w:val="en-US" w:eastAsia="en-US"/>
              </w:rPr>
              <w:t>14.2. From the moment of signing this Contract, all preliminary written or oral proposals, statements and agreements of the Parties become invalid.</w:t>
            </w:r>
          </w:p>
        </w:tc>
        <w:tc>
          <w:tcPr>
            <w:tcW w:w="4723" w:type="dxa"/>
            <w:gridSpan w:val="2"/>
          </w:tcPr>
          <w:p w14:paraId="43144AB2" w14:textId="7C825CBC" w:rsidR="00187719" w:rsidRPr="009A11CD" w:rsidRDefault="00187719" w:rsidP="00187719">
            <w:pPr>
              <w:jc w:val="both"/>
              <w:rPr>
                <w:rFonts w:ascii="Times New Roman" w:eastAsia="SimSun" w:hAnsi="Times New Roman" w:cs="Times New Roman"/>
                <w:bCs/>
                <w:lang w:eastAsia="en-US"/>
              </w:rPr>
            </w:pPr>
            <w:r w:rsidRPr="009A11CD">
              <w:rPr>
                <w:rFonts w:ascii="Times New Roman" w:eastAsia="SimSun" w:hAnsi="Times New Roman" w:cs="Times New Roman"/>
                <w:bCs/>
                <w:lang w:eastAsia="en-US"/>
              </w:rPr>
              <w:t>14.2. С момента подписания настоящего Контракта все предварительные письменные или устные предложения, заявления и договоренности Сторон теряют силу.</w:t>
            </w:r>
          </w:p>
        </w:tc>
      </w:tr>
      <w:tr w:rsidR="00187719" w:rsidRPr="009A11CD" w14:paraId="488E9DE4" w14:textId="302CA2D7" w:rsidTr="009531DD">
        <w:tc>
          <w:tcPr>
            <w:tcW w:w="4621" w:type="dxa"/>
          </w:tcPr>
          <w:p w14:paraId="073CF4F9" w14:textId="64975800" w:rsidR="00187719" w:rsidRPr="009A11CD" w:rsidRDefault="00187719" w:rsidP="00187719">
            <w:pPr>
              <w:pStyle w:val="22"/>
              <w:shd w:val="clear" w:color="auto" w:fill="auto"/>
              <w:tabs>
                <w:tab w:val="left" w:pos="1065"/>
              </w:tabs>
              <w:spacing w:before="0" w:after="0" w:line="240" w:lineRule="auto"/>
              <w:ind w:firstLine="0"/>
              <w:jc w:val="both"/>
              <w:rPr>
                <w:rFonts w:eastAsia="SimSun"/>
                <w:bCs/>
                <w:sz w:val="22"/>
                <w:szCs w:val="22"/>
                <w:lang w:val="en-US"/>
              </w:rPr>
            </w:pPr>
            <w:r w:rsidRPr="009A11CD">
              <w:rPr>
                <w:rFonts w:eastAsia="SimSun"/>
                <w:bCs/>
                <w:sz w:val="22"/>
                <w:szCs w:val="22"/>
                <w:lang w:val="en-US"/>
              </w:rPr>
              <w:t>14.3. The conditions of its execution not specified in this Contract and the legal relationship of the Parties are regulated in accordance with the legislation of the Republic of Uzbekistan.</w:t>
            </w:r>
          </w:p>
        </w:tc>
        <w:tc>
          <w:tcPr>
            <w:tcW w:w="4723" w:type="dxa"/>
            <w:gridSpan w:val="2"/>
          </w:tcPr>
          <w:p w14:paraId="3B6FE667" w14:textId="4EE6BE28" w:rsidR="00187719" w:rsidRPr="009A11CD" w:rsidRDefault="00187719" w:rsidP="00187719">
            <w:pPr>
              <w:jc w:val="both"/>
              <w:rPr>
                <w:rFonts w:ascii="Times New Roman" w:eastAsia="SimSun" w:hAnsi="Times New Roman" w:cs="Times New Roman"/>
                <w:bCs/>
                <w:lang w:eastAsia="en-US"/>
              </w:rPr>
            </w:pPr>
            <w:r w:rsidRPr="009A11CD">
              <w:rPr>
                <w:rFonts w:ascii="Times New Roman" w:eastAsia="SimSun" w:hAnsi="Times New Roman" w:cs="Times New Roman"/>
                <w:bCs/>
                <w:lang w:eastAsia="en-US"/>
              </w:rPr>
              <w:t>14.3. Неуказанные в настоящем Контракте условия его исполнения и правоотношения Сторон регулируются в соответствии с законодательством Республики Узбекистан.</w:t>
            </w:r>
          </w:p>
        </w:tc>
      </w:tr>
      <w:tr w:rsidR="00187719" w:rsidRPr="009A11CD" w14:paraId="5D476D2D" w14:textId="0519DBFA" w:rsidTr="009531DD">
        <w:tc>
          <w:tcPr>
            <w:tcW w:w="4621" w:type="dxa"/>
          </w:tcPr>
          <w:p w14:paraId="224C1ED4" w14:textId="5BC75E08" w:rsidR="00187719" w:rsidRPr="009A11CD" w:rsidRDefault="00187719" w:rsidP="00187719">
            <w:pPr>
              <w:jc w:val="both"/>
              <w:rPr>
                <w:rFonts w:ascii="Times New Roman" w:eastAsia="SimSun" w:hAnsi="Times New Roman" w:cs="Times New Roman"/>
                <w:bCs/>
                <w:lang w:val="en-US" w:eastAsia="en-US"/>
              </w:rPr>
            </w:pPr>
            <w:r w:rsidRPr="009A11CD">
              <w:rPr>
                <w:rFonts w:ascii="Times New Roman" w:eastAsia="SimSun" w:hAnsi="Times New Roman" w:cs="Times New Roman"/>
                <w:bCs/>
                <w:lang w:val="en-US" w:eastAsia="en-US"/>
              </w:rPr>
              <w:t>14.4. </w:t>
            </w:r>
            <w:r w:rsidR="003D1367">
              <w:rPr>
                <w:rFonts w:ascii="Times New Roman" w:eastAsia="SimSun" w:hAnsi="Times New Roman" w:cs="Times New Roman"/>
                <w:bCs/>
                <w:lang w:val="en-US" w:eastAsia="en-US"/>
              </w:rPr>
              <w:t>A</w:t>
            </w:r>
            <w:r w:rsidR="003D1367" w:rsidRPr="009A11CD">
              <w:rPr>
                <w:rFonts w:ascii="Times New Roman" w:eastAsia="SimSun" w:hAnsi="Times New Roman" w:cs="Times New Roman"/>
                <w:bCs/>
                <w:lang w:val="en-US" w:eastAsia="en-US"/>
              </w:rPr>
              <w:t>ppendix</w:t>
            </w:r>
            <w:r w:rsidRPr="009A11CD">
              <w:rPr>
                <w:rFonts w:ascii="Times New Roman" w:eastAsia="SimSun" w:hAnsi="Times New Roman" w:cs="Times New Roman"/>
                <w:bCs/>
                <w:lang w:val="en-US" w:eastAsia="en-US"/>
              </w:rPr>
              <w:t xml:space="preserve"> to this Contract are its integral part.</w:t>
            </w:r>
          </w:p>
        </w:tc>
        <w:tc>
          <w:tcPr>
            <w:tcW w:w="4723" w:type="dxa"/>
            <w:gridSpan w:val="2"/>
          </w:tcPr>
          <w:p w14:paraId="4C18B852" w14:textId="5BD1F816" w:rsidR="00187719" w:rsidRPr="009A11CD" w:rsidRDefault="00187719" w:rsidP="00187719">
            <w:pPr>
              <w:jc w:val="both"/>
              <w:rPr>
                <w:rFonts w:ascii="Times New Roman" w:eastAsia="SimSun" w:hAnsi="Times New Roman" w:cs="Times New Roman"/>
                <w:bCs/>
                <w:lang w:eastAsia="en-US"/>
              </w:rPr>
            </w:pPr>
            <w:r w:rsidRPr="009A11CD">
              <w:rPr>
                <w:rFonts w:ascii="Times New Roman" w:eastAsia="SimSun" w:hAnsi="Times New Roman" w:cs="Times New Roman"/>
                <w:bCs/>
                <w:lang w:eastAsia="en-US"/>
              </w:rPr>
              <w:t>14.4. Приложение к настоящему Контракту является его неотъемлемой частью.</w:t>
            </w:r>
          </w:p>
        </w:tc>
      </w:tr>
      <w:tr w:rsidR="00187719" w:rsidRPr="009A11CD" w14:paraId="278BD660" w14:textId="782BC4F7" w:rsidTr="009531DD">
        <w:tc>
          <w:tcPr>
            <w:tcW w:w="4621" w:type="dxa"/>
          </w:tcPr>
          <w:p w14:paraId="1834401A" w14:textId="29E5D706" w:rsidR="00187719" w:rsidRPr="009A11CD" w:rsidRDefault="00187719" w:rsidP="00187719">
            <w:pPr>
              <w:pStyle w:val="22"/>
              <w:shd w:val="clear" w:color="auto" w:fill="auto"/>
              <w:tabs>
                <w:tab w:val="left" w:pos="1065"/>
              </w:tabs>
              <w:spacing w:before="0" w:after="0" w:line="240" w:lineRule="auto"/>
              <w:ind w:firstLine="0"/>
              <w:jc w:val="both"/>
              <w:rPr>
                <w:rFonts w:eastAsia="SimSun"/>
                <w:bCs/>
                <w:sz w:val="22"/>
                <w:szCs w:val="22"/>
                <w:lang w:val="en-US"/>
              </w:rPr>
            </w:pPr>
            <w:r w:rsidRPr="009A11CD">
              <w:rPr>
                <w:rFonts w:eastAsia="SimSun"/>
                <w:bCs/>
                <w:sz w:val="22"/>
                <w:szCs w:val="22"/>
                <w:lang w:val="en-US"/>
              </w:rPr>
              <w:t>14.5. Changes, additions to this Contract, which do not contradict the current legislation of the Republic of Uzbekistan and the legitimate interests of the Parties, are made in the form of additional agreements, executed in writing, signed and sealed sides.</w:t>
            </w:r>
          </w:p>
        </w:tc>
        <w:tc>
          <w:tcPr>
            <w:tcW w:w="4723" w:type="dxa"/>
            <w:gridSpan w:val="2"/>
          </w:tcPr>
          <w:p w14:paraId="42302773" w14:textId="09675EF0" w:rsidR="00187719" w:rsidRPr="009A11CD" w:rsidRDefault="00187719" w:rsidP="00187719">
            <w:pPr>
              <w:jc w:val="both"/>
              <w:rPr>
                <w:rFonts w:ascii="Times New Roman" w:eastAsia="SimSun" w:hAnsi="Times New Roman" w:cs="Times New Roman"/>
                <w:bCs/>
                <w:lang w:eastAsia="en-US"/>
              </w:rPr>
            </w:pPr>
            <w:r w:rsidRPr="009A11CD">
              <w:rPr>
                <w:rFonts w:ascii="Times New Roman" w:eastAsia="SimSun" w:hAnsi="Times New Roman" w:cs="Times New Roman"/>
                <w:bCs/>
                <w:lang w:eastAsia="en-US"/>
              </w:rPr>
              <w:t>14.5. Изменения, дополнения в настоящий Контракт, не противоречащие действующему законодательству Республики Узбекистан и законным интересам Сторон, вносятся в виде дополнительных соглашений, оформленных в письменном виде, подписанных и скрепленных печатями Сторон.</w:t>
            </w:r>
          </w:p>
        </w:tc>
      </w:tr>
      <w:tr w:rsidR="00187719" w:rsidRPr="009A11CD" w14:paraId="708209E3" w14:textId="08CCCA74" w:rsidTr="009531DD">
        <w:tc>
          <w:tcPr>
            <w:tcW w:w="4621" w:type="dxa"/>
          </w:tcPr>
          <w:p w14:paraId="3AABEBCE" w14:textId="4E99D121" w:rsidR="00187719" w:rsidRPr="009A11CD" w:rsidRDefault="00187719" w:rsidP="00187719">
            <w:pPr>
              <w:pStyle w:val="22"/>
              <w:shd w:val="clear" w:color="auto" w:fill="auto"/>
              <w:tabs>
                <w:tab w:val="left" w:pos="1065"/>
              </w:tabs>
              <w:spacing w:before="0" w:after="0" w:line="240" w:lineRule="auto"/>
              <w:ind w:firstLine="0"/>
              <w:jc w:val="both"/>
              <w:rPr>
                <w:rFonts w:eastAsia="SimSun"/>
                <w:bCs/>
                <w:sz w:val="22"/>
                <w:szCs w:val="22"/>
                <w:lang w:val="en-US"/>
              </w:rPr>
            </w:pPr>
            <w:r w:rsidRPr="009A11CD">
              <w:rPr>
                <w:rFonts w:eastAsia="SimSun"/>
                <w:bCs/>
                <w:sz w:val="22"/>
                <w:szCs w:val="22"/>
                <w:lang w:val="en-US"/>
              </w:rPr>
              <w:t>14.6. Documents related to the execution of this Contract are considered to be duly executed if signed by authorized representatives of the Parties and sealed.</w:t>
            </w:r>
          </w:p>
        </w:tc>
        <w:tc>
          <w:tcPr>
            <w:tcW w:w="4723" w:type="dxa"/>
            <w:gridSpan w:val="2"/>
          </w:tcPr>
          <w:p w14:paraId="337F888D" w14:textId="3EA65CD8" w:rsidR="00187719" w:rsidRPr="009A11CD" w:rsidRDefault="00187719" w:rsidP="00187719">
            <w:pPr>
              <w:jc w:val="both"/>
              <w:rPr>
                <w:rFonts w:ascii="Times New Roman" w:eastAsia="SimSun" w:hAnsi="Times New Roman" w:cs="Times New Roman"/>
                <w:bCs/>
                <w:lang w:eastAsia="en-US"/>
              </w:rPr>
            </w:pPr>
            <w:r w:rsidRPr="009A11CD">
              <w:rPr>
                <w:rFonts w:ascii="Times New Roman" w:eastAsia="SimSun" w:hAnsi="Times New Roman" w:cs="Times New Roman"/>
                <w:bCs/>
                <w:lang w:eastAsia="en-US"/>
              </w:rPr>
              <w:t>14.6. Документы, связанные с исполнением настоящего Контракта, считаются оформленными надлежащим образом, если подписаны уполномоченными представителями Сторон и скреплены печатью.</w:t>
            </w:r>
          </w:p>
        </w:tc>
      </w:tr>
      <w:tr w:rsidR="00187719" w:rsidRPr="009A11CD" w14:paraId="7FEAC0F8" w14:textId="0F449939" w:rsidTr="009531DD">
        <w:tc>
          <w:tcPr>
            <w:tcW w:w="4621" w:type="dxa"/>
          </w:tcPr>
          <w:p w14:paraId="47C23151" w14:textId="349F6DA1" w:rsidR="00187719" w:rsidRPr="009A11CD" w:rsidRDefault="00187719" w:rsidP="00187719">
            <w:pPr>
              <w:pStyle w:val="22"/>
              <w:shd w:val="clear" w:color="auto" w:fill="auto"/>
              <w:tabs>
                <w:tab w:val="left" w:pos="1065"/>
              </w:tabs>
              <w:spacing w:before="0" w:after="0" w:line="240" w:lineRule="auto"/>
              <w:ind w:firstLine="0"/>
              <w:jc w:val="both"/>
              <w:rPr>
                <w:rFonts w:eastAsia="SimSun"/>
                <w:bCs/>
                <w:sz w:val="22"/>
                <w:szCs w:val="22"/>
                <w:lang w:val="en-US"/>
              </w:rPr>
            </w:pPr>
            <w:r w:rsidRPr="009A11CD">
              <w:rPr>
                <w:rFonts w:eastAsia="SimSun"/>
                <w:bCs/>
                <w:sz w:val="22"/>
                <w:szCs w:val="22"/>
                <w:lang w:val="en-US"/>
              </w:rPr>
              <w:t xml:space="preserve">14.7. Any notifications, messages, documents and correspondence between the Parties in connection with this Contract must be drawn up in English or </w:t>
            </w:r>
            <w:r w:rsidRPr="009A11CD">
              <w:rPr>
                <w:rFonts w:eastAsia="SimSun"/>
                <w:bCs/>
                <w:sz w:val="22"/>
                <w:szCs w:val="22"/>
                <w:lang w:val="en-US"/>
              </w:rPr>
              <w:lastRenderedPageBreak/>
              <w:t>Russian</w:t>
            </w:r>
            <w:r w:rsidRPr="009A11CD">
              <w:rPr>
                <w:sz w:val="22"/>
                <w:szCs w:val="22"/>
                <w:lang w:val="en-US"/>
              </w:rPr>
              <w:t xml:space="preserve"> </w:t>
            </w:r>
            <w:r w:rsidRPr="009A11CD">
              <w:rPr>
                <w:rFonts w:eastAsia="SimSun"/>
                <w:bCs/>
                <w:sz w:val="22"/>
                <w:szCs w:val="22"/>
                <w:lang w:val="en-US"/>
              </w:rPr>
              <w:t>in writing and may be transmitted including in the form of a facsimile or electronic message (with the subsequent provision of the original document) or sent by registered mail to the recipient at his address specified in this Contract.</w:t>
            </w:r>
            <w:r w:rsidRPr="009A11CD">
              <w:rPr>
                <w:sz w:val="22"/>
                <w:szCs w:val="22"/>
                <w:lang w:val="en-US"/>
              </w:rPr>
              <w:t xml:space="preserve"> </w:t>
            </w:r>
            <w:r w:rsidRPr="009A11CD">
              <w:rPr>
                <w:rFonts w:eastAsia="SimSun"/>
                <w:bCs/>
                <w:sz w:val="22"/>
                <w:szCs w:val="22"/>
                <w:lang w:val="en-US"/>
              </w:rPr>
              <w:t>The fact of receipt of the notification must be confirmed in the prescribed manner.</w:t>
            </w:r>
          </w:p>
        </w:tc>
        <w:tc>
          <w:tcPr>
            <w:tcW w:w="4723" w:type="dxa"/>
            <w:gridSpan w:val="2"/>
          </w:tcPr>
          <w:p w14:paraId="55B6CF83" w14:textId="412C4774" w:rsidR="00187719" w:rsidRPr="009A11CD" w:rsidRDefault="00187719" w:rsidP="00187719">
            <w:pPr>
              <w:jc w:val="both"/>
              <w:rPr>
                <w:rFonts w:ascii="Times New Roman" w:eastAsia="SimSun" w:hAnsi="Times New Roman" w:cs="Times New Roman"/>
                <w:bCs/>
                <w:lang w:eastAsia="en-US"/>
              </w:rPr>
            </w:pPr>
            <w:r w:rsidRPr="009A11CD">
              <w:rPr>
                <w:rFonts w:ascii="Times New Roman" w:eastAsia="SimSun" w:hAnsi="Times New Roman" w:cs="Times New Roman"/>
                <w:bCs/>
                <w:lang w:eastAsia="en-US"/>
              </w:rPr>
              <w:lastRenderedPageBreak/>
              <w:t xml:space="preserve">14.7. Любые уведомления, сообщения, документы и переписка между Сторонами в связи с настоящим Контрактом должны </w:t>
            </w:r>
            <w:r w:rsidRPr="009A11CD">
              <w:rPr>
                <w:rFonts w:ascii="Times New Roman" w:eastAsia="SimSun" w:hAnsi="Times New Roman" w:cs="Times New Roman"/>
                <w:bCs/>
                <w:lang w:eastAsia="en-US"/>
              </w:rPr>
              <w:lastRenderedPageBreak/>
              <w:t xml:space="preserve">составляться на </w:t>
            </w:r>
            <w:r w:rsidR="000B23F2" w:rsidRPr="009A11CD">
              <w:rPr>
                <w:rFonts w:ascii="Times New Roman" w:eastAsia="SimSun" w:hAnsi="Times New Roman" w:cs="Times New Roman"/>
                <w:bCs/>
                <w:lang w:eastAsia="en-US"/>
              </w:rPr>
              <w:t xml:space="preserve">русском или </w:t>
            </w:r>
            <w:r w:rsidRPr="009A11CD">
              <w:rPr>
                <w:rFonts w:ascii="Times New Roman" w:eastAsia="SimSun" w:hAnsi="Times New Roman" w:cs="Times New Roman"/>
                <w:bCs/>
                <w:lang w:eastAsia="en-US"/>
              </w:rPr>
              <w:t>английском языках в письменной форме и могут передаваться в том числе в виде факсимильного или электронного сообщения (с последующим предоставлением оригинала документа) или отправляется заказным письмом получателю по его адресу, указанному в настоящем Контракте. Факт получения уведомления должен быть подтвержден в установленном порядке.</w:t>
            </w:r>
          </w:p>
        </w:tc>
      </w:tr>
      <w:tr w:rsidR="00187719" w:rsidRPr="009A11CD" w14:paraId="6F2245F8" w14:textId="7BE0CB21" w:rsidTr="009531DD">
        <w:tc>
          <w:tcPr>
            <w:tcW w:w="4621" w:type="dxa"/>
          </w:tcPr>
          <w:p w14:paraId="6E0BEF13" w14:textId="47DF3431" w:rsidR="00187719" w:rsidRPr="009A11CD" w:rsidRDefault="00187719" w:rsidP="00187719">
            <w:pPr>
              <w:jc w:val="both"/>
              <w:rPr>
                <w:rFonts w:ascii="Times New Roman" w:hAnsi="Times New Roman" w:cs="Times New Roman"/>
                <w:lang w:val="en-US"/>
              </w:rPr>
            </w:pPr>
            <w:r w:rsidRPr="009A11CD">
              <w:rPr>
                <w:rFonts w:ascii="Times New Roman" w:eastAsia="SimSun" w:hAnsi="Times New Roman" w:cs="Times New Roman"/>
                <w:bCs/>
                <w:lang w:val="en-US" w:eastAsia="en-US"/>
              </w:rPr>
              <w:lastRenderedPageBreak/>
              <w:t>14.8.</w:t>
            </w:r>
            <w:r w:rsidR="009A7198">
              <w:rPr>
                <w:rFonts w:ascii="Times New Roman" w:eastAsia="SimSun" w:hAnsi="Times New Roman" w:cs="Times New Roman"/>
                <w:bCs/>
                <w:lang w:val="en-US" w:eastAsia="en-US"/>
              </w:rPr>
              <w:t xml:space="preserve"> </w:t>
            </w:r>
            <w:r w:rsidRPr="009A11CD">
              <w:rPr>
                <w:rFonts w:ascii="Times New Roman" w:hAnsi="Times New Roman" w:cs="Times New Roman"/>
                <w:lang w:val="en-US"/>
              </w:rPr>
              <w:t>The Parties are not entitled to assign or transfer their rights and obligations</w:t>
            </w:r>
          </w:p>
          <w:p w14:paraId="6BF9F469" w14:textId="5ADF9879" w:rsidR="00187719" w:rsidRPr="009A11CD" w:rsidRDefault="00187719" w:rsidP="00187719">
            <w:pPr>
              <w:jc w:val="both"/>
              <w:rPr>
                <w:rFonts w:ascii="Times New Roman" w:eastAsia="SimSun" w:hAnsi="Times New Roman" w:cs="Times New Roman"/>
                <w:bCs/>
                <w:lang w:val="en-US" w:eastAsia="en-US"/>
              </w:rPr>
            </w:pPr>
            <w:r w:rsidRPr="009A11CD">
              <w:rPr>
                <w:rFonts w:ascii="Times New Roman" w:hAnsi="Times New Roman" w:cs="Times New Roman"/>
                <w:lang w:val="en-US"/>
              </w:rPr>
              <w:t>under this Contract without the prior written consent of the other Party.</w:t>
            </w:r>
          </w:p>
        </w:tc>
        <w:tc>
          <w:tcPr>
            <w:tcW w:w="4723" w:type="dxa"/>
            <w:gridSpan w:val="2"/>
          </w:tcPr>
          <w:p w14:paraId="79DDB994" w14:textId="4A256810" w:rsidR="00187719" w:rsidRPr="009A11CD" w:rsidRDefault="00187719" w:rsidP="00187719">
            <w:pPr>
              <w:jc w:val="both"/>
              <w:rPr>
                <w:rFonts w:ascii="Times New Roman" w:eastAsia="SimSun" w:hAnsi="Times New Roman" w:cs="Times New Roman"/>
                <w:bCs/>
                <w:lang w:eastAsia="en-US"/>
              </w:rPr>
            </w:pPr>
            <w:r w:rsidRPr="009A11CD">
              <w:rPr>
                <w:rFonts w:ascii="Times New Roman" w:eastAsia="SimSun" w:hAnsi="Times New Roman" w:cs="Times New Roman"/>
                <w:bCs/>
                <w:lang w:eastAsia="en-US"/>
              </w:rPr>
              <w:t>14.8.</w:t>
            </w:r>
            <w:r w:rsidRPr="009A11CD">
              <w:rPr>
                <w:rFonts w:ascii="Times New Roman" w:eastAsia="SimSun" w:hAnsi="Times New Roman" w:cs="Times New Roman"/>
                <w:bCs/>
                <w:lang w:val="en-US" w:eastAsia="en-US"/>
              </w:rPr>
              <w:t> </w:t>
            </w:r>
            <w:r w:rsidRPr="009A11CD">
              <w:rPr>
                <w:rFonts w:ascii="Times New Roman" w:eastAsia="SimSun" w:hAnsi="Times New Roman" w:cs="Times New Roman"/>
                <w:bCs/>
                <w:lang w:eastAsia="en-US"/>
              </w:rPr>
              <w:t xml:space="preserve">Стороны не вправе переуступать или передавать свои права и обязательства </w:t>
            </w:r>
            <w:r w:rsidRPr="009A11CD">
              <w:rPr>
                <w:rFonts w:ascii="Times New Roman" w:eastAsia="SimSun" w:hAnsi="Times New Roman" w:cs="Times New Roman"/>
                <w:bCs/>
                <w:lang w:eastAsia="en-US"/>
              </w:rPr>
              <w:br/>
              <w:t>по настоящему Контракту без предварительного письменного согласия другой Стороны.</w:t>
            </w:r>
          </w:p>
        </w:tc>
      </w:tr>
      <w:tr w:rsidR="00187719" w:rsidRPr="009A11CD" w14:paraId="778C2E2F" w14:textId="18160D0D" w:rsidTr="009531DD">
        <w:tc>
          <w:tcPr>
            <w:tcW w:w="4621" w:type="dxa"/>
          </w:tcPr>
          <w:p w14:paraId="10E3359B" w14:textId="164FF132" w:rsidR="00187719" w:rsidRPr="009A11CD" w:rsidRDefault="00187719" w:rsidP="00187719">
            <w:pPr>
              <w:pStyle w:val="22"/>
              <w:shd w:val="clear" w:color="auto" w:fill="auto"/>
              <w:tabs>
                <w:tab w:val="left" w:pos="1065"/>
              </w:tabs>
              <w:spacing w:before="0" w:after="0" w:line="240" w:lineRule="auto"/>
              <w:ind w:firstLine="0"/>
              <w:jc w:val="both"/>
              <w:rPr>
                <w:rFonts w:eastAsia="SimSun"/>
                <w:bCs/>
                <w:sz w:val="22"/>
                <w:szCs w:val="22"/>
                <w:lang w:val="en-US"/>
              </w:rPr>
            </w:pPr>
            <w:r w:rsidRPr="009A11CD">
              <w:rPr>
                <w:rFonts w:eastAsia="SimSun"/>
                <w:bCs/>
                <w:sz w:val="22"/>
                <w:szCs w:val="22"/>
                <w:lang w:val="en-US"/>
              </w:rPr>
              <w:t>14.9. The Party, which has changed the information specified in section 15 of this Contract, within three working days notify the other Party in writing signed by the head and chief accountant of the Party, while simultaneously drawing up the corresponding additional agreement. In the absence of such messages, written notifications and requests sent by the Parties to each other are sent to the addresses specified in section 15 of this Agreement, and are considered delivered, even if the addressee at this address is no longer located.</w:t>
            </w:r>
          </w:p>
        </w:tc>
        <w:tc>
          <w:tcPr>
            <w:tcW w:w="4723" w:type="dxa"/>
            <w:gridSpan w:val="2"/>
          </w:tcPr>
          <w:p w14:paraId="20FF5A08" w14:textId="58E20D9F" w:rsidR="00187719" w:rsidRPr="009A11CD" w:rsidRDefault="00187719" w:rsidP="00187719">
            <w:pPr>
              <w:jc w:val="both"/>
              <w:rPr>
                <w:rFonts w:ascii="Times New Roman" w:eastAsia="SimSun" w:hAnsi="Times New Roman" w:cs="Times New Roman"/>
                <w:bCs/>
                <w:lang w:eastAsia="en-US"/>
              </w:rPr>
            </w:pPr>
            <w:r w:rsidRPr="009A11CD">
              <w:rPr>
                <w:rFonts w:ascii="Times New Roman" w:eastAsia="SimSun" w:hAnsi="Times New Roman" w:cs="Times New Roman"/>
                <w:bCs/>
                <w:lang w:eastAsia="en-US"/>
              </w:rPr>
              <w:t xml:space="preserve">14.9. Сторона, у которой изменились сведения, указанные в разделе 15 настоящего Контракта, в течение трех рабочих дней сообщает об этом другой Стороне в письменном виде за подписью руководителя и главного бухгалтера Стороны с одновременным оформлением соответствующего дополнительного соглашения. При отсутствии таких сообщений письменные уведомления и требования, направленные Сторонами друг другу, отправляются по адресам, указанным в разделе 15 настоящего </w:t>
            </w:r>
            <w:r w:rsidR="000B23F2">
              <w:rPr>
                <w:rFonts w:ascii="Times New Roman" w:eastAsia="SimSun" w:hAnsi="Times New Roman" w:cs="Times New Roman"/>
                <w:bCs/>
                <w:lang w:eastAsia="en-US"/>
              </w:rPr>
              <w:t>Контракта</w:t>
            </w:r>
            <w:r w:rsidRPr="009A11CD">
              <w:rPr>
                <w:rFonts w:ascii="Times New Roman" w:eastAsia="SimSun" w:hAnsi="Times New Roman" w:cs="Times New Roman"/>
                <w:bCs/>
                <w:lang w:eastAsia="en-US"/>
              </w:rPr>
              <w:t>, и считаются доставленными, если даже адресат по этому адресу более не находится.</w:t>
            </w:r>
          </w:p>
        </w:tc>
      </w:tr>
      <w:tr w:rsidR="00187719" w:rsidRPr="009A11CD" w14:paraId="14335EB8" w14:textId="14B16877" w:rsidTr="009531DD">
        <w:tc>
          <w:tcPr>
            <w:tcW w:w="4621" w:type="dxa"/>
          </w:tcPr>
          <w:p w14:paraId="1E35935F" w14:textId="73317416" w:rsidR="00187719" w:rsidRPr="009A11CD" w:rsidRDefault="00187719" w:rsidP="00187719">
            <w:pPr>
              <w:jc w:val="both"/>
              <w:rPr>
                <w:rFonts w:ascii="Times New Roman" w:eastAsia="SimSun" w:hAnsi="Times New Roman" w:cs="Times New Roman"/>
                <w:bCs/>
                <w:lang w:val="en-US" w:eastAsia="en-US"/>
              </w:rPr>
            </w:pPr>
            <w:r w:rsidRPr="009A11CD">
              <w:rPr>
                <w:rFonts w:ascii="Times New Roman" w:eastAsia="SimSun" w:hAnsi="Times New Roman" w:cs="Times New Roman"/>
                <w:bCs/>
                <w:lang w:val="en-US" w:eastAsia="en-US"/>
              </w:rPr>
              <w:t>14.10. This Contract is made in two copies in Russian and English of equal legal force.</w:t>
            </w:r>
            <w:r w:rsidR="009A7198">
              <w:rPr>
                <w:rFonts w:ascii="Times New Roman" w:eastAsia="SimSun" w:hAnsi="Times New Roman" w:cs="Times New Roman"/>
                <w:bCs/>
                <w:lang w:val="en-US" w:eastAsia="en-US"/>
              </w:rPr>
              <w:t xml:space="preserve"> </w:t>
            </w:r>
            <w:r w:rsidRPr="009A11CD">
              <w:rPr>
                <w:rFonts w:ascii="Times New Roman" w:eastAsia="SimSun" w:hAnsi="Times New Roman" w:cs="Times New Roman"/>
                <w:bCs/>
                <w:lang w:val="en-US" w:eastAsia="en-US"/>
              </w:rPr>
              <w:t>In case of contradiction between the versions in English and Russian, the Russian version shall prevail.</w:t>
            </w:r>
          </w:p>
          <w:p w14:paraId="57D4A7BA" w14:textId="694BDBA1" w:rsidR="00187719" w:rsidRPr="009A11CD" w:rsidRDefault="00187719" w:rsidP="00187719">
            <w:pPr>
              <w:pStyle w:val="22"/>
              <w:shd w:val="clear" w:color="auto" w:fill="auto"/>
              <w:tabs>
                <w:tab w:val="left" w:pos="1065"/>
              </w:tabs>
              <w:spacing w:before="0" w:after="0" w:line="240" w:lineRule="auto"/>
              <w:ind w:firstLine="0"/>
              <w:jc w:val="both"/>
              <w:rPr>
                <w:rFonts w:eastAsia="SimSun"/>
                <w:bCs/>
                <w:sz w:val="22"/>
                <w:szCs w:val="22"/>
                <w:lang w:val="en-US"/>
              </w:rPr>
            </w:pPr>
          </w:p>
        </w:tc>
        <w:tc>
          <w:tcPr>
            <w:tcW w:w="4723" w:type="dxa"/>
            <w:gridSpan w:val="2"/>
          </w:tcPr>
          <w:p w14:paraId="68203EE6" w14:textId="77777777" w:rsidR="00187719" w:rsidRDefault="00187719" w:rsidP="0061386B">
            <w:pPr>
              <w:jc w:val="both"/>
              <w:rPr>
                <w:rFonts w:ascii="Times New Roman" w:eastAsia="SimSun" w:hAnsi="Times New Roman" w:cs="Times New Roman"/>
                <w:bCs/>
                <w:lang w:eastAsia="en-US"/>
              </w:rPr>
            </w:pPr>
            <w:r w:rsidRPr="009A11CD">
              <w:rPr>
                <w:rFonts w:ascii="Times New Roman" w:eastAsia="SimSun" w:hAnsi="Times New Roman" w:cs="Times New Roman"/>
                <w:bCs/>
                <w:lang w:eastAsia="en-US"/>
              </w:rPr>
              <w:t xml:space="preserve">14.10. Настоящий </w:t>
            </w:r>
            <w:r w:rsidR="000B23F2">
              <w:rPr>
                <w:rFonts w:ascii="Times New Roman" w:eastAsia="SimSun" w:hAnsi="Times New Roman" w:cs="Times New Roman"/>
                <w:bCs/>
                <w:lang w:eastAsia="en-US"/>
              </w:rPr>
              <w:t xml:space="preserve">Контракт </w:t>
            </w:r>
            <w:r w:rsidRPr="009A11CD">
              <w:rPr>
                <w:rFonts w:ascii="Times New Roman" w:eastAsia="SimSun" w:hAnsi="Times New Roman" w:cs="Times New Roman"/>
                <w:bCs/>
                <w:lang w:eastAsia="en-US"/>
              </w:rPr>
              <w:t>составлен на английском и русском языках в двух идентичных экземплярах, имеющих одинаковую юридическую силу, по одному экземпляру для каждой Стороны. В случае противоречия между версиями на английском и русском языках, версия на русском языке имеет преимущественную силу.</w:t>
            </w:r>
          </w:p>
          <w:p w14:paraId="7501519A" w14:textId="42CA5B60" w:rsidR="006D39EA" w:rsidRPr="009A11CD" w:rsidRDefault="006D39EA" w:rsidP="0061386B">
            <w:pPr>
              <w:jc w:val="both"/>
              <w:rPr>
                <w:rFonts w:ascii="Times New Roman" w:eastAsia="SimSun" w:hAnsi="Times New Roman" w:cs="Times New Roman"/>
                <w:bCs/>
                <w:lang w:eastAsia="en-US"/>
              </w:rPr>
            </w:pPr>
          </w:p>
        </w:tc>
      </w:tr>
      <w:tr w:rsidR="00187719" w:rsidRPr="009A11CD" w14:paraId="0562672E" w14:textId="78217DD0" w:rsidTr="001E41EB">
        <w:trPr>
          <w:trHeight w:val="3375"/>
        </w:trPr>
        <w:tc>
          <w:tcPr>
            <w:tcW w:w="4621" w:type="dxa"/>
          </w:tcPr>
          <w:p w14:paraId="06369FD5" w14:textId="6D6AD3C2" w:rsidR="00187719" w:rsidRPr="003D1367" w:rsidRDefault="00187719" w:rsidP="00187719">
            <w:pPr>
              <w:jc w:val="center"/>
              <w:rPr>
                <w:rFonts w:ascii="Times New Roman" w:hAnsi="Times New Roman" w:cs="Times New Roman"/>
                <w:b/>
                <w:bCs/>
                <w:lang w:val="en-US"/>
              </w:rPr>
            </w:pPr>
            <w:r w:rsidRPr="003D1367">
              <w:rPr>
                <w:rFonts w:ascii="Times New Roman" w:hAnsi="Times New Roman" w:cs="Times New Roman"/>
                <w:b/>
                <w:bCs/>
                <w:lang w:val="en-US"/>
              </w:rPr>
              <w:t>15. THE LEGAL ADDRESSES AND BANK DETAILS OF THE PARTIES:</w:t>
            </w:r>
          </w:p>
          <w:p w14:paraId="22FF7080" w14:textId="77777777" w:rsidR="00187719" w:rsidRPr="003D1367" w:rsidRDefault="00187719" w:rsidP="00187719">
            <w:pPr>
              <w:jc w:val="center"/>
              <w:rPr>
                <w:rFonts w:ascii="Times New Roman" w:hAnsi="Times New Roman" w:cs="Times New Roman"/>
                <w:b/>
                <w:bCs/>
                <w:lang w:val="en-US"/>
              </w:rPr>
            </w:pPr>
          </w:p>
          <w:p w14:paraId="4CC79A40" w14:textId="2275F9DE" w:rsidR="00187719" w:rsidRPr="003D1367" w:rsidRDefault="00187719" w:rsidP="00187719">
            <w:pPr>
              <w:jc w:val="center"/>
              <w:rPr>
                <w:rFonts w:ascii="Times New Roman" w:hAnsi="Times New Roman" w:cs="Times New Roman"/>
                <w:b/>
                <w:bCs/>
                <w:lang w:val="en-US"/>
              </w:rPr>
            </w:pPr>
            <w:r w:rsidRPr="003D1367">
              <w:rPr>
                <w:rFonts w:ascii="Times New Roman" w:hAnsi="Times New Roman" w:cs="Times New Roman"/>
                <w:b/>
                <w:bCs/>
                <w:lang w:val="en-US"/>
              </w:rPr>
              <w:t>PURCHASER:</w:t>
            </w:r>
          </w:p>
          <w:p w14:paraId="297D750C" w14:textId="727C4077" w:rsidR="00187719" w:rsidRPr="003D1367" w:rsidRDefault="00187719" w:rsidP="00187719">
            <w:pPr>
              <w:jc w:val="center"/>
              <w:rPr>
                <w:rFonts w:ascii="Times New Roman" w:hAnsi="Times New Roman" w:cs="Times New Roman"/>
                <w:b/>
                <w:bCs/>
                <w:lang w:val="en-US"/>
              </w:rPr>
            </w:pPr>
            <w:r w:rsidRPr="003D1367">
              <w:rPr>
                <w:rFonts w:ascii="Times New Roman" w:hAnsi="Times New Roman" w:cs="Times New Roman"/>
                <w:b/>
                <w:bCs/>
                <w:lang w:val="en-US"/>
              </w:rPr>
              <w:t>«UZBEKISTAN GTL» LLC</w:t>
            </w:r>
          </w:p>
          <w:p w14:paraId="23C20CBE" w14:textId="77777777" w:rsidR="006D39EA" w:rsidRPr="003D1367" w:rsidRDefault="006D39EA" w:rsidP="00187719">
            <w:pPr>
              <w:jc w:val="center"/>
              <w:rPr>
                <w:rFonts w:ascii="Times New Roman" w:hAnsi="Times New Roman" w:cs="Times New Roman"/>
                <w:b/>
                <w:bCs/>
                <w:lang w:val="en-US"/>
              </w:rPr>
            </w:pPr>
          </w:p>
          <w:p w14:paraId="1D6F657B" w14:textId="640B886C" w:rsidR="00187719" w:rsidRPr="003D1367" w:rsidRDefault="00187719" w:rsidP="00187719">
            <w:pPr>
              <w:rPr>
                <w:rFonts w:ascii="Times New Roman" w:hAnsi="Times New Roman" w:cs="Times New Roman"/>
                <w:lang w:val="en-US"/>
              </w:rPr>
            </w:pPr>
            <w:r w:rsidRPr="003D1367">
              <w:rPr>
                <w:rFonts w:ascii="Times New Roman" w:hAnsi="Times New Roman" w:cs="Times New Roman"/>
                <w:lang w:val="en-US"/>
              </w:rPr>
              <w:t xml:space="preserve">Address: 7-b, </w:t>
            </w:r>
            <w:proofErr w:type="spellStart"/>
            <w:r w:rsidRPr="003D1367">
              <w:rPr>
                <w:rFonts w:ascii="Times New Roman" w:hAnsi="Times New Roman" w:cs="Times New Roman"/>
                <w:lang w:val="en-US"/>
              </w:rPr>
              <w:t>Fargona</w:t>
            </w:r>
            <w:proofErr w:type="spellEnd"/>
            <w:r w:rsidRPr="003D1367">
              <w:rPr>
                <w:rFonts w:ascii="Times New Roman" w:hAnsi="Times New Roman" w:cs="Times New Roman"/>
                <w:lang w:val="en-US"/>
              </w:rPr>
              <w:t xml:space="preserve"> </w:t>
            </w:r>
            <w:proofErr w:type="spellStart"/>
            <w:r w:rsidRPr="003D1367">
              <w:rPr>
                <w:rFonts w:ascii="Times New Roman" w:hAnsi="Times New Roman" w:cs="Times New Roman"/>
                <w:lang w:val="en-US"/>
              </w:rPr>
              <w:t>yuli</w:t>
            </w:r>
            <w:proofErr w:type="spellEnd"/>
            <w:r w:rsidRPr="003D1367">
              <w:rPr>
                <w:rFonts w:ascii="Times New Roman" w:hAnsi="Times New Roman" w:cs="Times New Roman"/>
                <w:lang w:val="en-US"/>
              </w:rPr>
              <w:t xml:space="preserve"> str.,</w:t>
            </w:r>
          </w:p>
          <w:p w14:paraId="580D0A97" w14:textId="77777777" w:rsidR="00187719" w:rsidRPr="003D1367" w:rsidRDefault="00187719" w:rsidP="00187719">
            <w:pPr>
              <w:rPr>
                <w:rFonts w:ascii="Times New Roman" w:hAnsi="Times New Roman" w:cs="Times New Roman"/>
                <w:lang w:val="en-US"/>
              </w:rPr>
            </w:pPr>
            <w:r w:rsidRPr="003D1367">
              <w:rPr>
                <w:rFonts w:ascii="Times New Roman" w:hAnsi="Times New Roman" w:cs="Times New Roman"/>
                <w:lang w:val="en-US"/>
              </w:rPr>
              <w:t>Tashkent, Republic of Uzbekistan</w:t>
            </w:r>
          </w:p>
          <w:p w14:paraId="35641DF8" w14:textId="5BD686C8" w:rsidR="00187719" w:rsidRPr="003D1367" w:rsidRDefault="00187719" w:rsidP="00187719">
            <w:pPr>
              <w:rPr>
                <w:rFonts w:ascii="Times New Roman" w:hAnsi="Times New Roman" w:cs="Times New Roman"/>
                <w:lang w:val="en-US"/>
              </w:rPr>
            </w:pPr>
            <w:r w:rsidRPr="003D1367">
              <w:rPr>
                <w:rFonts w:ascii="Times New Roman" w:hAnsi="Times New Roman" w:cs="Times New Roman"/>
                <w:lang w:val="en-US"/>
              </w:rPr>
              <w:t xml:space="preserve">Bank name: </w:t>
            </w:r>
            <w:r w:rsidR="00DB3F4A" w:rsidRPr="003D1367">
              <w:rPr>
                <w:rFonts w:ascii="Times New Roman" w:hAnsi="Times New Roman" w:cs="Times New Roman"/>
                <w:lang w:val="en-US"/>
              </w:rPr>
              <w:t>___</w:t>
            </w:r>
          </w:p>
          <w:p w14:paraId="5CDE837E" w14:textId="77777777" w:rsidR="00187719" w:rsidRPr="003D1367" w:rsidRDefault="00187719" w:rsidP="00187719">
            <w:pPr>
              <w:rPr>
                <w:rFonts w:ascii="Times New Roman" w:hAnsi="Times New Roman" w:cs="Times New Roman"/>
                <w:lang w:val="en-US"/>
              </w:rPr>
            </w:pPr>
            <w:r w:rsidRPr="003D1367">
              <w:rPr>
                <w:rFonts w:ascii="Times New Roman" w:hAnsi="Times New Roman" w:cs="Times New Roman"/>
                <w:lang w:val="en-US"/>
              </w:rPr>
              <w:t xml:space="preserve">Currency Bank account: </w:t>
            </w:r>
          </w:p>
          <w:p w14:paraId="5F674ECA" w14:textId="4FFD85BD" w:rsidR="00187719" w:rsidRPr="003D1367" w:rsidRDefault="00187719" w:rsidP="00187719">
            <w:pPr>
              <w:rPr>
                <w:rFonts w:ascii="Times New Roman" w:hAnsi="Times New Roman" w:cs="Times New Roman"/>
                <w:lang w:val="en-US"/>
              </w:rPr>
            </w:pPr>
            <w:r w:rsidRPr="003D1367">
              <w:rPr>
                <w:rFonts w:ascii="Times New Roman" w:hAnsi="Times New Roman" w:cs="Times New Roman"/>
                <w:lang w:val="en-US"/>
              </w:rPr>
              <w:t xml:space="preserve">USD: </w:t>
            </w:r>
          </w:p>
          <w:p w14:paraId="420E3AB8" w14:textId="4C0090C1" w:rsidR="00187719" w:rsidRPr="003D1367" w:rsidRDefault="00187719" w:rsidP="00187719">
            <w:pPr>
              <w:rPr>
                <w:rFonts w:ascii="Times New Roman" w:hAnsi="Times New Roman" w:cs="Times New Roman"/>
                <w:lang w:val="en-US"/>
              </w:rPr>
            </w:pPr>
            <w:r w:rsidRPr="003D1367">
              <w:rPr>
                <w:rFonts w:ascii="Times New Roman" w:hAnsi="Times New Roman" w:cs="Times New Roman"/>
                <w:lang w:val="en-US"/>
              </w:rPr>
              <w:t xml:space="preserve">Bank Code: </w:t>
            </w:r>
          </w:p>
          <w:p w14:paraId="36EF8654" w14:textId="4CBE27EF" w:rsidR="00187719" w:rsidRPr="003D1367" w:rsidRDefault="00187719" w:rsidP="00187719">
            <w:pPr>
              <w:rPr>
                <w:rFonts w:ascii="Times New Roman" w:hAnsi="Times New Roman" w:cs="Times New Roman"/>
                <w:lang w:val="en-US"/>
              </w:rPr>
            </w:pPr>
            <w:r w:rsidRPr="003D1367">
              <w:rPr>
                <w:rFonts w:ascii="Times New Roman" w:hAnsi="Times New Roman" w:cs="Times New Roman"/>
                <w:lang w:val="en-US"/>
              </w:rPr>
              <w:t xml:space="preserve">Tax IDN: </w:t>
            </w:r>
          </w:p>
          <w:p w14:paraId="2A1E304E" w14:textId="272730CF" w:rsidR="00581BAC" w:rsidRPr="003D1367" w:rsidRDefault="00187719" w:rsidP="00187719">
            <w:pPr>
              <w:rPr>
                <w:rFonts w:ascii="Times New Roman" w:hAnsi="Times New Roman" w:cs="Times New Roman"/>
                <w:lang w:val="en-US"/>
              </w:rPr>
            </w:pPr>
            <w:r w:rsidRPr="003D1367">
              <w:rPr>
                <w:rFonts w:ascii="Times New Roman" w:hAnsi="Times New Roman" w:cs="Times New Roman"/>
                <w:lang w:val="en-US"/>
              </w:rPr>
              <w:t xml:space="preserve">SWIFT Code: </w:t>
            </w:r>
          </w:p>
          <w:p w14:paraId="706FA038" w14:textId="01E104EC" w:rsidR="006940FB" w:rsidRPr="003D1367" w:rsidRDefault="006940FB" w:rsidP="00187719">
            <w:pPr>
              <w:rPr>
                <w:rFonts w:ascii="Times New Roman" w:hAnsi="Times New Roman" w:cs="Times New Roman"/>
                <w:lang w:val="en-US"/>
              </w:rPr>
            </w:pPr>
          </w:p>
        </w:tc>
        <w:tc>
          <w:tcPr>
            <w:tcW w:w="4723" w:type="dxa"/>
            <w:gridSpan w:val="2"/>
          </w:tcPr>
          <w:p w14:paraId="57250CF6" w14:textId="436F21D1" w:rsidR="00187719" w:rsidRPr="003D1367" w:rsidRDefault="00187719" w:rsidP="00187719">
            <w:pPr>
              <w:jc w:val="center"/>
              <w:rPr>
                <w:rFonts w:ascii="Times New Roman" w:hAnsi="Times New Roman" w:cs="Times New Roman"/>
              </w:rPr>
            </w:pPr>
            <w:r w:rsidRPr="003D1367">
              <w:rPr>
                <w:rFonts w:ascii="Times New Roman" w:hAnsi="Times New Roman" w:cs="Times New Roman"/>
                <w:b/>
                <w:bCs/>
              </w:rPr>
              <w:t>15. ЮРИДИЧЕСКИЕ АДРЕСА И БАНКОВСКИЕ РЕКВИЗИТЫ СТОРОН:</w:t>
            </w:r>
          </w:p>
          <w:p w14:paraId="094B908A" w14:textId="77777777" w:rsidR="00187719" w:rsidRPr="003D1367" w:rsidRDefault="00187719" w:rsidP="00187719">
            <w:pPr>
              <w:jc w:val="center"/>
              <w:rPr>
                <w:rFonts w:ascii="Times New Roman" w:hAnsi="Times New Roman" w:cs="Times New Roman"/>
                <w:b/>
                <w:bCs/>
              </w:rPr>
            </w:pPr>
          </w:p>
          <w:p w14:paraId="37BE32D6" w14:textId="3B5EE568" w:rsidR="00187719" w:rsidRPr="003D1367" w:rsidRDefault="00187719" w:rsidP="00187719">
            <w:pPr>
              <w:jc w:val="center"/>
              <w:rPr>
                <w:rFonts w:ascii="Times New Roman" w:hAnsi="Times New Roman" w:cs="Times New Roman"/>
                <w:b/>
                <w:bCs/>
              </w:rPr>
            </w:pPr>
            <w:r w:rsidRPr="003D1367">
              <w:rPr>
                <w:rFonts w:ascii="Times New Roman" w:hAnsi="Times New Roman" w:cs="Times New Roman"/>
                <w:b/>
                <w:bCs/>
              </w:rPr>
              <w:t>ЗАКАЗЧИК:</w:t>
            </w:r>
          </w:p>
          <w:p w14:paraId="1200A2D6" w14:textId="666FA412" w:rsidR="00187719" w:rsidRPr="003D1367" w:rsidRDefault="00187719" w:rsidP="00187719">
            <w:pPr>
              <w:jc w:val="center"/>
              <w:rPr>
                <w:rFonts w:ascii="Times New Roman" w:hAnsi="Times New Roman" w:cs="Times New Roman"/>
                <w:b/>
                <w:bCs/>
              </w:rPr>
            </w:pPr>
            <w:r w:rsidRPr="003D1367">
              <w:rPr>
                <w:rFonts w:ascii="Times New Roman" w:hAnsi="Times New Roman" w:cs="Times New Roman"/>
                <w:b/>
                <w:bCs/>
              </w:rPr>
              <w:t>ООО «UZBEKISTAN GTL»</w:t>
            </w:r>
          </w:p>
          <w:p w14:paraId="63F63894" w14:textId="77777777" w:rsidR="006D39EA" w:rsidRPr="003D1367" w:rsidRDefault="006D39EA" w:rsidP="00187719">
            <w:pPr>
              <w:jc w:val="center"/>
              <w:rPr>
                <w:rFonts w:ascii="Times New Roman" w:hAnsi="Times New Roman" w:cs="Times New Roman"/>
                <w:b/>
                <w:bCs/>
              </w:rPr>
            </w:pPr>
          </w:p>
          <w:p w14:paraId="6AB65C01" w14:textId="5549F9CA" w:rsidR="00187719" w:rsidRPr="003D1367" w:rsidRDefault="00187719" w:rsidP="00187719">
            <w:pPr>
              <w:rPr>
                <w:rFonts w:ascii="Times New Roman" w:hAnsi="Times New Roman" w:cs="Times New Roman"/>
              </w:rPr>
            </w:pPr>
            <w:r w:rsidRPr="003D1367">
              <w:rPr>
                <w:rFonts w:ascii="Times New Roman" w:hAnsi="Times New Roman" w:cs="Times New Roman"/>
              </w:rPr>
              <w:t xml:space="preserve">Адрес: Республика Узбекистан, г. Ташкент, ул. </w:t>
            </w:r>
            <w:proofErr w:type="spellStart"/>
            <w:r w:rsidRPr="003D1367">
              <w:rPr>
                <w:rFonts w:ascii="Times New Roman" w:hAnsi="Times New Roman" w:cs="Times New Roman"/>
              </w:rPr>
              <w:t>Фаргона</w:t>
            </w:r>
            <w:proofErr w:type="spellEnd"/>
            <w:r w:rsidRPr="003D1367">
              <w:rPr>
                <w:rFonts w:ascii="Times New Roman" w:hAnsi="Times New Roman" w:cs="Times New Roman"/>
              </w:rPr>
              <w:t xml:space="preserve"> </w:t>
            </w:r>
            <w:proofErr w:type="spellStart"/>
            <w:r w:rsidRPr="003D1367">
              <w:rPr>
                <w:rFonts w:ascii="Times New Roman" w:hAnsi="Times New Roman" w:cs="Times New Roman"/>
              </w:rPr>
              <w:t>йули</w:t>
            </w:r>
            <w:proofErr w:type="spellEnd"/>
            <w:r w:rsidRPr="003D1367">
              <w:rPr>
                <w:rFonts w:ascii="Times New Roman" w:hAnsi="Times New Roman" w:cs="Times New Roman"/>
              </w:rPr>
              <w:t>, д. 7-б</w:t>
            </w:r>
          </w:p>
          <w:p w14:paraId="54575223" w14:textId="74583335" w:rsidR="00187719" w:rsidRPr="003D1367" w:rsidRDefault="00187719" w:rsidP="00187719">
            <w:pPr>
              <w:rPr>
                <w:rFonts w:ascii="Times New Roman" w:hAnsi="Times New Roman" w:cs="Times New Roman"/>
              </w:rPr>
            </w:pPr>
            <w:r w:rsidRPr="003D1367">
              <w:rPr>
                <w:rFonts w:ascii="Times New Roman" w:hAnsi="Times New Roman" w:cs="Times New Roman"/>
              </w:rPr>
              <w:t xml:space="preserve">Наименование Банка: </w:t>
            </w:r>
          </w:p>
          <w:p w14:paraId="34F6EA0C" w14:textId="77777777" w:rsidR="00187719" w:rsidRPr="003D1367" w:rsidRDefault="00187719" w:rsidP="00187719">
            <w:pPr>
              <w:rPr>
                <w:rFonts w:ascii="Times New Roman" w:hAnsi="Times New Roman" w:cs="Times New Roman"/>
              </w:rPr>
            </w:pPr>
            <w:r w:rsidRPr="003D1367">
              <w:rPr>
                <w:rFonts w:ascii="Times New Roman" w:hAnsi="Times New Roman" w:cs="Times New Roman"/>
              </w:rPr>
              <w:t xml:space="preserve">Валютный банковский счет: </w:t>
            </w:r>
          </w:p>
          <w:p w14:paraId="7F7DA652" w14:textId="76B17A07" w:rsidR="00187719" w:rsidRPr="003D1367" w:rsidRDefault="00187719" w:rsidP="00187719">
            <w:pPr>
              <w:rPr>
                <w:rFonts w:ascii="Times New Roman" w:hAnsi="Times New Roman" w:cs="Times New Roman"/>
              </w:rPr>
            </w:pPr>
            <w:r w:rsidRPr="003D1367">
              <w:rPr>
                <w:rFonts w:ascii="Times New Roman" w:hAnsi="Times New Roman" w:cs="Times New Roman"/>
                <w:lang w:val="en-US"/>
              </w:rPr>
              <w:t>USD</w:t>
            </w:r>
            <w:r w:rsidRPr="003D1367">
              <w:rPr>
                <w:rFonts w:ascii="Times New Roman" w:hAnsi="Times New Roman" w:cs="Times New Roman"/>
              </w:rPr>
              <w:t xml:space="preserve">: </w:t>
            </w:r>
          </w:p>
          <w:p w14:paraId="6CD7ECB9" w14:textId="11A34F77" w:rsidR="00187719" w:rsidRPr="003D1367" w:rsidRDefault="00187719" w:rsidP="00187719">
            <w:pPr>
              <w:rPr>
                <w:rFonts w:ascii="Times New Roman" w:hAnsi="Times New Roman" w:cs="Times New Roman"/>
              </w:rPr>
            </w:pPr>
            <w:r w:rsidRPr="003D1367">
              <w:rPr>
                <w:rFonts w:ascii="Times New Roman" w:hAnsi="Times New Roman" w:cs="Times New Roman"/>
              </w:rPr>
              <w:t xml:space="preserve">Код Банка: </w:t>
            </w:r>
          </w:p>
          <w:p w14:paraId="32A16766" w14:textId="412C3184" w:rsidR="00187719" w:rsidRPr="003D1367" w:rsidRDefault="00187719" w:rsidP="00187719">
            <w:pPr>
              <w:rPr>
                <w:rFonts w:ascii="Times New Roman" w:hAnsi="Times New Roman" w:cs="Times New Roman"/>
              </w:rPr>
            </w:pPr>
            <w:r w:rsidRPr="003D1367">
              <w:rPr>
                <w:rFonts w:ascii="Times New Roman" w:hAnsi="Times New Roman" w:cs="Times New Roman"/>
              </w:rPr>
              <w:t xml:space="preserve">ИНН: </w:t>
            </w:r>
          </w:p>
          <w:p w14:paraId="51327814" w14:textId="741D000D" w:rsidR="00187719" w:rsidRDefault="00187719" w:rsidP="00187719">
            <w:pPr>
              <w:rPr>
                <w:rFonts w:ascii="Times New Roman" w:hAnsi="Times New Roman" w:cs="Times New Roman"/>
              </w:rPr>
            </w:pPr>
            <w:r w:rsidRPr="003D1367">
              <w:rPr>
                <w:rFonts w:ascii="Times New Roman" w:hAnsi="Times New Roman" w:cs="Times New Roman"/>
              </w:rPr>
              <w:t xml:space="preserve">Код </w:t>
            </w:r>
            <w:r w:rsidRPr="003D1367">
              <w:rPr>
                <w:rFonts w:ascii="Times New Roman" w:hAnsi="Times New Roman" w:cs="Times New Roman"/>
                <w:lang w:val="en-US"/>
              </w:rPr>
              <w:t>SWIFT</w:t>
            </w:r>
            <w:r w:rsidRPr="003D1367">
              <w:rPr>
                <w:rFonts w:ascii="Times New Roman" w:hAnsi="Times New Roman" w:cs="Times New Roman"/>
              </w:rPr>
              <w:t>:</w:t>
            </w:r>
            <w:r w:rsidRPr="009A11CD">
              <w:rPr>
                <w:rFonts w:ascii="Times New Roman" w:hAnsi="Times New Roman" w:cs="Times New Roman"/>
              </w:rPr>
              <w:t xml:space="preserve"> </w:t>
            </w:r>
          </w:p>
          <w:p w14:paraId="37E49537" w14:textId="66C452F4" w:rsidR="00187719" w:rsidRPr="009A11CD" w:rsidRDefault="00187719" w:rsidP="00187719">
            <w:pPr>
              <w:rPr>
                <w:rFonts w:ascii="Times New Roman" w:hAnsi="Times New Roman" w:cs="Times New Roman"/>
              </w:rPr>
            </w:pPr>
          </w:p>
        </w:tc>
      </w:tr>
      <w:tr w:rsidR="001E41EB" w:rsidRPr="001E41EB" w14:paraId="6C0C94B0" w14:textId="77777777" w:rsidTr="00C80A81">
        <w:trPr>
          <w:trHeight w:val="915"/>
        </w:trPr>
        <w:tc>
          <w:tcPr>
            <w:tcW w:w="9344" w:type="dxa"/>
            <w:gridSpan w:val="3"/>
          </w:tcPr>
          <w:p w14:paraId="1E95CFD9" w14:textId="23E37899" w:rsidR="001E41EB" w:rsidRPr="006C5FEF" w:rsidRDefault="001E41EB" w:rsidP="001E41EB">
            <w:pPr>
              <w:jc w:val="center"/>
              <w:rPr>
                <w:rFonts w:ascii="Times New Roman" w:hAnsi="Times New Roman" w:cs="Times New Roman"/>
                <w:sz w:val="24"/>
                <w:szCs w:val="24"/>
              </w:rPr>
            </w:pPr>
            <w:r w:rsidRPr="006C6E5E">
              <w:rPr>
                <w:rFonts w:ascii="Times New Roman" w:hAnsi="Times New Roman" w:cs="Times New Roman"/>
                <w:b/>
                <w:bCs/>
                <w:sz w:val="24"/>
                <w:szCs w:val="24"/>
                <w:lang w:val="en-US"/>
              </w:rPr>
              <w:t>Chief</w:t>
            </w:r>
            <w:r w:rsidRPr="006C5FEF">
              <w:rPr>
                <w:rFonts w:ascii="Times New Roman" w:hAnsi="Times New Roman" w:cs="Times New Roman"/>
                <w:b/>
                <w:bCs/>
                <w:sz w:val="24"/>
                <w:szCs w:val="24"/>
              </w:rPr>
              <w:t xml:space="preserve"> </w:t>
            </w:r>
            <w:r w:rsidRPr="006C6E5E">
              <w:rPr>
                <w:rFonts w:ascii="Times New Roman" w:hAnsi="Times New Roman" w:cs="Times New Roman"/>
                <w:b/>
                <w:bCs/>
                <w:sz w:val="24"/>
                <w:szCs w:val="24"/>
                <w:lang w:val="en-US"/>
              </w:rPr>
              <w:t>Commercial</w:t>
            </w:r>
            <w:r w:rsidRPr="006C5FEF">
              <w:rPr>
                <w:rFonts w:ascii="Times New Roman" w:hAnsi="Times New Roman" w:cs="Times New Roman"/>
                <w:b/>
                <w:bCs/>
                <w:sz w:val="24"/>
                <w:szCs w:val="24"/>
              </w:rPr>
              <w:t xml:space="preserve"> </w:t>
            </w:r>
            <w:r w:rsidRPr="006C6E5E">
              <w:rPr>
                <w:rFonts w:ascii="Times New Roman" w:hAnsi="Times New Roman" w:cs="Times New Roman"/>
                <w:b/>
                <w:bCs/>
                <w:sz w:val="24"/>
                <w:szCs w:val="24"/>
                <w:lang w:val="en-US"/>
              </w:rPr>
              <w:t>Officer</w:t>
            </w:r>
            <w:r w:rsidRPr="006C5FEF">
              <w:rPr>
                <w:rFonts w:ascii="Times New Roman" w:hAnsi="Times New Roman" w:cs="Times New Roman"/>
                <w:b/>
                <w:bCs/>
                <w:sz w:val="24"/>
                <w:szCs w:val="24"/>
              </w:rPr>
              <w:t xml:space="preserve"> / </w:t>
            </w:r>
            <w:r w:rsidRPr="006C6E5E">
              <w:rPr>
                <w:rFonts w:ascii="Times New Roman" w:hAnsi="Times New Roman" w:cs="Times New Roman"/>
                <w:b/>
                <w:bCs/>
                <w:sz w:val="24"/>
                <w:szCs w:val="24"/>
                <w:lang w:val="uz-Cyrl-UZ"/>
              </w:rPr>
              <w:t>К</w:t>
            </w:r>
            <w:proofErr w:type="spellStart"/>
            <w:r w:rsidRPr="006C6E5E">
              <w:rPr>
                <w:rFonts w:ascii="Times New Roman" w:hAnsi="Times New Roman" w:cs="Times New Roman"/>
                <w:b/>
                <w:bCs/>
                <w:sz w:val="24"/>
                <w:szCs w:val="24"/>
              </w:rPr>
              <w:t>оммерчес</w:t>
            </w:r>
            <w:proofErr w:type="spellEnd"/>
            <w:r w:rsidRPr="006C6E5E">
              <w:rPr>
                <w:rFonts w:ascii="Times New Roman" w:hAnsi="Times New Roman" w:cs="Times New Roman"/>
                <w:b/>
                <w:bCs/>
                <w:sz w:val="24"/>
                <w:szCs w:val="24"/>
                <w:lang w:val="uz-Cyrl-UZ"/>
              </w:rPr>
              <w:t>кий</w:t>
            </w:r>
            <w:r w:rsidRPr="006C5FEF">
              <w:rPr>
                <w:rFonts w:ascii="Times New Roman" w:hAnsi="Times New Roman" w:cs="Times New Roman"/>
                <w:b/>
                <w:bCs/>
                <w:sz w:val="24"/>
                <w:szCs w:val="24"/>
              </w:rPr>
              <w:t xml:space="preserve"> </w:t>
            </w:r>
            <w:r w:rsidRPr="006C6E5E">
              <w:rPr>
                <w:rFonts w:ascii="Times New Roman" w:hAnsi="Times New Roman" w:cs="Times New Roman"/>
                <w:b/>
                <w:bCs/>
                <w:sz w:val="24"/>
                <w:szCs w:val="24"/>
              </w:rPr>
              <w:t>директор</w:t>
            </w:r>
          </w:p>
          <w:p w14:paraId="74536935" w14:textId="77777777" w:rsidR="001E41EB" w:rsidRPr="006C5FEF" w:rsidRDefault="001E41EB" w:rsidP="001E41EB">
            <w:pPr>
              <w:keepNext/>
              <w:tabs>
                <w:tab w:val="left" w:pos="9360"/>
              </w:tabs>
              <w:jc w:val="center"/>
              <w:rPr>
                <w:rFonts w:ascii="Times New Roman" w:hAnsi="Times New Roman" w:cs="Times New Roman"/>
                <w:b/>
                <w:bCs/>
                <w:sz w:val="24"/>
                <w:szCs w:val="24"/>
              </w:rPr>
            </w:pPr>
          </w:p>
          <w:p w14:paraId="44F0F8A5" w14:textId="0FBACEB2" w:rsidR="001E41EB" w:rsidRPr="006C5FEF" w:rsidRDefault="001E41EB" w:rsidP="001E41EB">
            <w:pPr>
              <w:keepNext/>
              <w:tabs>
                <w:tab w:val="left" w:pos="9360"/>
              </w:tabs>
              <w:jc w:val="center"/>
              <w:rPr>
                <w:rFonts w:ascii="Times New Roman" w:hAnsi="Times New Roman" w:cs="Times New Roman"/>
                <w:b/>
                <w:bCs/>
                <w:sz w:val="24"/>
                <w:szCs w:val="24"/>
              </w:rPr>
            </w:pPr>
            <w:r w:rsidRPr="006C5FEF">
              <w:rPr>
                <w:rFonts w:ascii="Times New Roman" w:hAnsi="Times New Roman" w:cs="Times New Roman"/>
                <w:b/>
                <w:bCs/>
                <w:sz w:val="24"/>
                <w:szCs w:val="24"/>
              </w:rPr>
              <w:t xml:space="preserve">______________________________ </w:t>
            </w:r>
          </w:p>
          <w:p w14:paraId="6B7FA02A" w14:textId="3819F345" w:rsidR="001E41EB" w:rsidRPr="006C5FEF" w:rsidRDefault="001E41EB" w:rsidP="001E41EB">
            <w:pPr>
              <w:keepNext/>
              <w:tabs>
                <w:tab w:val="left" w:pos="9360"/>
              </w:tabs>
              <w:contextualSpacing/>
              <w:jc w:val="center"/>
              <w:rPr>
                <w:rFonts w:ascii="Times New Roman" w:hAnsi="Times New Roman" w:cs="Times New Roman"/>
                <w:b/>
                <w:bCs/>
                <w:sz w:val="24"/>
                <w:szCs w:val="24"/>
              </w:rPr>
            </w:pPr>
            <w:r w:rsidRPr="006C6E5E">
              <w:rPr>
                <w:rFonts w:ascii="Times New Roman" w:hAnsi="Times New Roman" w:cs="Times New Roman"/>
                <w:b/>
                <w:bCs/>
                <w:sz w:val="24"/>
                <w:szCs w:val="24"/>
                <w:lang w:val="en-US"/>
              </w:rPr>
              <w:t>Yuldashov</w:t>
            </w:r>
            <w:r w:rsidRPr="006C5FEF">
              <w:rPr>
                <w:rFonts w:ascii="Times New Roman" w:hAnsi="Times New Roman" w:cs="Times New Roman"/>
                <w:b/>
                <w:bCs/>
                <w:sz w:val="24"/>
                <w:szCs w:val="24"/>
              </w:rPr>
              <w:t xml:space="preserve"> </w:t>
            </w:r>
            <w:r w:rsidRPr="006C6E5E">
              <w:rPr>
                <w:rFonts w:ascii="Times New Roman" w:hAnsi="Times New Roman" w:cs="Times New Roman"/>
                <w:b/>
                <w:bCs/>
                <w:sz w:val="24"/>
                <w:szCs w:val="24"/>
                <w:lang w:val="en-US"/>
              </w:rPr>
              <w:t>S</w:t>
            </w:r>
            <w:r w:rsidRPr="006C5FEF">
              <w:rPr>
                <w:rFonts w:ascii="Times New Roman" w:hAnsi="Times New Roman" w:cs="Times New Roman"/>
                <w:b/>
                <w:bCs/>
                <w:sz w:val="24"/>
                <w:szCs w:val="24"/>
              </w:rPr>
              <w:t>.</w:t>
            </w:r>
            <w:r w:rsidRPr="006C6E5E">
              <w:rPr>
                <w:rFonts w:ascii="Times New Roman" w:hAnsi="Times New Roman" w:cs="Times New Roman"/>
                <w:b/>
                <w:bCs/>
                <w:sz w:val="24"/>
                <w:szCs w:val="24"/>
                <w:lang w:val="en-US"/>
              </w:rPr>
              <w:t>A</w:t>
            </w:r>
            <w:r w:rsidRPr="006C5FEF">
              <w:rPr>
                <w:rFonts w:ascii="Times New Roman" w:hAnsi="Times New Roman" w:cs="Times New Roman"/>
                <w:b/>
                <w:bCs/>
                <w:sz w:val="24"/>
                <w:szCs w:val="24"/>
              </w:rPr>
              <w:t xml:space="preserve">. / </w:t>
            </w:r>
            <w:proofErr w:type="spellStart"/>
            <w:r w:rsidRPr="006C6E5E">
              <w:rPr>
                <w:rFonts w:ascii="Times New Roman" w:hAnsi="Times New Roman" w:cs="Times New Roman"/>
                <w:b/>
                <w:bCs/>
                <w:sz w:val="24"/>
                <w:szCs w:val="24"/>
              </w:rPr>
              <w:t>Юлдашов</w:t>
            </w:r>
            <w:proofErr w:type="spellEnd"/>
            <w:r w:rsidRPr="006C5FEF">
              <w:rPr>
                <w:rFonts w:ascii="Times New Roman" w:hAnsi="Times New Roman" w:cs="Times New Roman"/>
                <w:b/>
                <w:bCs/>
                <w:sz w:val="24"/>
                <w:szCs w:val="24"/>
              </w:rPr>
              <w:t xml:space="preserve"> </w:t>
            </w:r>
            <w:r w:rsidRPr="006C6E5E">
              <w:rPr>
                <w:rFonts w:ascii="Times New Roman" w:hAnsi="Times New Roman" w:cs="Times New Roman"/>
                <w:b/>
                <w:bCs/>
                <w:sz w:val="24"/>
                <w:szCs w:val="24"/>
              </w:rPr>
              <w:t>С</w:t>
            </w:r>
            <w:r w:rsidRPr="006C5FEF">
              <w:rPr>
                <w:rFonts w:ascii="Times New Roman" w:hAnsi="Times New Roman" w:cs="Times New Roman"/>
                <w:b/>
                <w:bCs/>
                <w:sz w:val="24"/>
                <w:szCs w:val="24"/>
              </w:rPr>
              <w:t>.</w:t>
            </w:r>
            <w:r w:rsidRPr="006C6E5E">
              <w:rPr>
                <w:rFonts w:ascii="Times New Roman" w:hAnsi="Times New Roman" w:cs="Times New Roman"/>
                <w:b/>
                <w:bCs/>
                <w:sz w:val="24"/>
                <w:szCs w:val="24"/>
              </w:rPr>
              <w:t>А</w:t>
            </w:r>
            <w:r w:rsidRPr="006C5FEF">
              <w:rPr>
                <w:rFonts w:ascii="Times New Roman" w:hAnsi="Times New Roman" w:cs="Times New Roman"/>
                <w:b/>
                <w:bCs/>
                <w:sz w:val="24"/>
                <w:szCs w:val="24"/>
              </w:rPr>
              <w:t>.</w:t>
            </w:r>
          </w:p>
          <w:p w14:paraId="501C99D8" w14:textId="77777777" w:rsidR="006D39EA" w:rsidRPr="006C5FEF" w:rsidRDefault="006D39EA" w:rsidP="001E41EB">
            <w:pPr>
              <w:keepNext/>
              <w:tabs>
                <w:tab w:val="left" w:pos="9360"/>
              </w:tabs>
              <w:contextualSpacing/>
              <w:jc w:val="center"/>
              <w:rPr>
                <w:rFonts w:ascii="Times New Roman" w:hAnsi="Times New Roman" w:cs="Times New Roman"/>
                <w:b/>
                <w:bCs/>
                <w:sz w:val="24"/>
                <w:szCs w:val="24"/>
              </w:rPr>
            </w:pPr>
          </w:p>
          <w:p w14:paraId="7F4A9A40" w14:textId="3BA874E0" w:rsidR="001E41EB" w:rsidRPr="006C5FEF" w:rsidRDefault="001E41EB" w:rsidP="001E41EB">
            <w:pPr>
              <w:rPr>
                <w:rFonts w:ascii="Times New Roman" w:hAnsi="Times New Roman" w:cs="Times New Roman"/>
                <w:b/>
                <w:bCs/>
              </w:rPr>
            </w:pPr>
          </w:p>
        </w:tc>
      </w:tr>
      <w:tr w:rsidR="00187719" w:rsidRPr="009A11CD" w14:paraId="27AE08BC" w14:textId="6D156DB4" w:rsidTr="006D39EA">
        <w:trPr>
          <w:trHeight w:val="2700"/>
        </w:trPr>
        <w:tc>
          <w:tcPr>
            <w:tcW w:w="4621" w:type="dxa"/>
          </w:tcPr>
          <w:p w14:paraId="15C6ADF2" w14:textId="77777777" w:rsidR="006D39EA" w:rsidRPr="006C5FEF" w:rsidRDefault="006D39EA" w:rsidP="00187719">
            <w:pPr>
              <w:jc w:val="center"/>
              <w:rPr>
                <w:rFonts w:ascii="Times New Roman" w:hAnsi="Times New Roman" w:cs="Times New Roman"/>
                <w:b/>
                <w:bCs/>
              </w:rPr>
            </w:pPr>
          </w:p>
          <w:p w14:paraId="3370EEAE" w14:textId="74D12007" w:rsidR="00187719" w:rsidRPr="009A11CD" w:rsidRDefault="00187719" w:rsidP="00187719">
            <w:pPr>
              <w:jc w:val="center"/>
              <w:rPr>
                <w:rFonts w:ascii="Times New Roman" w:hAnsi="Times New Roman" w:cs="Times New Roman"/>
                <w:b/>
                <w:bCs/>
                <w:lang w:val="en-US"/>
              </w:rPr>
            </w:pPr>
            <w:r w:rsidRPr="009A11CD">
              <w:rPr>
                <w:rFonts w:ascii="Times New Roman" w:hAnsi="Times New Roman" w:cs="Times New Roman"/>
                <w:b/>
                <w:bCs/>
                <w:lang w:val="en-US"/>
              </w:rPr>
              <w:t>SELLER:</w:t>
            </w:r>
          </w:p>
          <w:p w14:paraId="78E8A79B" w14:textId="77E57123" w:rsidR="00187719" w:rsidRPr="009A11CD" w:rsidRDefault="00DB3F4A" w:rsidP="006D39EA">
            <w:pPr>
              <w:jc w:val="center"/>
              <w:rPr>
                <w:rFonts w:ascii="Times New Roman" w:hAnsi="Times New Roman" w:cs="Times New Roman"/>
                <w:b/>
                <w:bCs/>
                <w:lang w:val="en-US"/>
              </w:rPr>
            </w:pPr>
            <w:r>
              <w:rPr>
                <w:rFonts w:ascii="Times New Roman" w:hAnsi="Times New Roman" w:cs="Times New Roman"/>
                <w:b/>
                <w:bCs/>
                <w:lang w:val="en-US"/>
              </w:rPr>
              <w:t>_____________________</w:t>
            </w:r>
          </w:p>
          <w:p w14:paraId="4E2E7A87" w14:textId="2A422B4F"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 xml:space="preserve">Tax IDN: </w:t>
            </w:r>
          </w:p>
          <w:p w14:paraId="681F5A11" w14:textId="47844160"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Address:</w:t>
            </w:r>
            <w:r w:rsidRPr="009A11CD">
              <w:rPr>
                <w:lang w:val="en-US"/>
              </w:rPr>
              <w:t xml:space="preserve"> </w:t>
            </w:r>
          </w:p>
          <w:p w14:paraId="15CF33E4" w14:textId="77777777" w:rsidR="00187719" w:rsidRPr="004F5B3B" w:rsidRDefault="00187719" w:rsidP="00187719">
            <w:pPr>
              <w:rPr>
                <w:rFonts w:ascii="Times New Roman" w:hAnsi="Times New Roman" w:cs="Times New Roman"/>
                <w:b/>
                <w:lang w:val="en-US"/>
              </w:rPr>
            </w:pPr>
            <w:r w:rsidRPr="004F5B3B">
              <w:rPr>
                <w:rFonts w:ascii="Times New Roman" w:hAnsi="Times New Roman" w:cs="Times New Roman"/>
                <w:b/>
                <w:lang w:val="en-US"/>
              </w:rPr>
              <w:t>Bank details:</w:t>
            </w:r>
          </w:p>
          <w:p w14:paraId="68EDD8FD" w14:textId="37CCEB40"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 xml:space="preserve">Bank Name: </w:t>
            </w:r>
          </w:p>
          <w:p w14:paraId="17773B58" w14:textId="4B69B4E4"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 xml:space="preserve">Bank Address: </w:t>
            </w:r>
          </w:p>
          <w:p w14:paraId="542C5F1B" w14:textId="314D62F9"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 xml:space="preserve">Bank SWIFT: </w:t>
            </w:r>
          </w:p>
          <w:p w14:paraId="2F0959E8" w14:textId="638F8A71"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 xml:space="preserve">Account Number: </w:t>
            </w:r>
          </w:p>
          <w:p w14:paraId="6A53B0AF" w14:textId="0D934D42" w:rsidR="00187719" w:rsidRPr="009A11CD" w:rsidRDefault="00187719" w:rsidP="00187719">
            <w:pPr>
              <w:rPr>
                <w:rFonts w:ascii="Times New Roman" w:hAnsi="Times New Roman" w:cs="Times New Roman"/>
                <w:b/>
                <w:bCs/>
                <w:lang w:val="en-US"/>
              </w:rPr>
            </w:pPr>
          </w:p>
        </w:tc>
        <w:tc>
          <w:tcPr>
            <w:tcW w:w="4723" w:type="dxa"/>
            <w:gridSpan w:val="2"/>
          </w:tcPr>
          <w:p w14:paraId="1E45AFF6" w14:textId="77777777" w:rsidR="006D39EA" w:rsidRDefault="006D39EA" w:rsidP="00187719">
            <w:pPr>
              <w:jc w:val="center"/>
              <w:rPr>
                <w:rFonts w:ascii="Times New Roman" w:hAnsi="Times New Roman" w:cs="Times New Roman"/>
                <w:b/>
                <w:bCs/>
              </w:rPr>
            </w:pPr>
          </w:p>
          <w:p w14:paraId="328E9246" w14:textId="020BEB12" w:rsidR="00187719" w:rsidRPr="00E376A0" w:rsidRDefault="00187719" w:rsidP="00187719">
            <w:pPr>
              <w:jc w:val="center"/>
              <w:rPr>
                <w:rFonts w:ascii="Times New Roman" w:hAnsi="Times New Roman" w:cs="Times New Roman"/>
                <w:b/>
                <w:bCs/>
              </w:rPr>
            </w:pPr>
            <w:r w:rsidRPr="009A11CD">
              <w:rPr>
                <w:rFonts w:ascii="Times New Roman" w:hAnsi="Times New Roman" w:cs="Times New Roman"/>
                <w:b/>
                <w:bCs/>
              </w:rPr>
              <w:t>ПОСТАВЩИК</w:t>
            </w:r>
            <w:r w:rsidRPr="00E376A0">
              <w:rPr>
                <w:rFonts w:ascii="Times New Roman" w:hAnsi="Times New Roman" w:cs="Times New Roman"/>
                <w:b/>
                <w:bCs/>
              </w:rPr>
              <w:t>:</w:t>
            </w:r>
          </w:p>
          <w:p w14:paraId="1E8D02C1" w14:textId="208E008D" w:rsidR="00187719" w:rsidRPr="00E376A0" w:rsidRDefault="0078642F" w:rsidP="00187719">
            <w:pPr>
              <w:jc w:val="center"/>
              <w:rPr>
                <w:rFonts w:ascii="Times New Roman" w:hAnsi="Times New Roman" w:cs="Times New Roman"/>
                <w:b/>
                <w:bCs/>
              </w:rPr>
            </w:pPr>
            <w:r w:rsidRPr="00E376A0">
              <w:rPr>
                <w:rFonts w:ascii="Times New Roman" w:hAnsi="Times New Roman" w:cs="Times New Roman"/>
                <w:b/>
                <w:bCs/>
              </w:rPr>
              <w:t>___________________</w:t>
            </w:r>
          </w:p>
          <w:p w14:paraId="22AF6EA5" w14:textId="02B7D5C0" w:rsidR="00187719" w:rsidRPr="00E376A0" w:rsidRDefault="00187719" w:rsidP="00187719">
            <w:pPr>
              <w:rPr>
                <w:rFonts w:ascii="Times New Roman" w:hAnsi="Times New Roman" w:cs="Times New Roman"/>
              </w:rPr>
            </w:pPr>
            <w:r w:rsidRPr="009A11CD">
              <w:rPr>
                <w:rFonts w:ascii="Times New Roman" w:hAnsi="Times New Roman" w:cs="Times New Roman"/>
              </w:rPr>
              <w:t>ИНН</w:t>
            </w:r>
            <w:r w:rsidRPr="00E376A0">
              <w:rPr>
                <w:rFonts w:ascii="Times New Roman" w:hAnsi="Times New Roman" w:cs="Times New Roman"/>
              </w:rPr>
              <w:t xml:space="preserve">: </w:t>
            </w:r>
          </w:p>
          <w:p w14:paraId="3F348330" w14:textId="618FE6E3" w:rsidR="00187719" w:rsidRPr="00E376A0" w:rsidRDefault="00187719" w:rsidP="00187719">
            <w:pPr>
              <w:rPr>
                <w:rFonts w:ascii="Times New Roman" w:hAnsi="Times New Roman" w:cs="Times New Roman"/>
              </w:rPr>
            </w:pPr>
            <w:r w:rsidRPr="009A11CD">
              <w:rPr>
                <w:rFonts w:ascii="Times New Roman" w:hAnsi="Times New Roman" w:cs="Times New Roman"/>
              </w:rPr>
              <w:t>Адрес</w:t>
            </w:r>
            <w:r w:rsidRPr="00E376A0">
              <w:rPr>
                <w:rFonts w:ascii="Times New Roman" w:hAnsi="Times New Roman" w:cs="Times New Roman"/>
              </w:rPr>
              <w:t xml:space="preserve">: </w:t>
            </w:r>
          </w:p>
          <w:p w14:paraId="5C999AB5" w14:textId="5F384418" w:rsidR="00187719" w:rsidRPr="00AC4708" w:rsidRDefault="00187719" w:rsidP="00187719">
            <w:pPr>
              <w:rPr>
                <w:rFonts w:ascii="Times New Roman" w:hAnsi="Times New Roman" w:cs="Times New Roman"/>
                <w:b/>
              </w:rPr>
            </w:pPr>
            <w:r w:rsidRPr="004F5B3B">
              <w:rPr>
                <w:rFonts w:ascii="Times New Roman" w:hAnsi="Times New Roman" w:cs="Times New Roman"/>
                <w:b/>
              </w:rPr>
              <w:t>Банковские</w:t>
            </w:r>
            <w:r w:rsidRPr="00AC4708">
              <w:rPr>
                <w:rFonts w:ascii="Times New Roman" w:hAnsi="Times New Roman" w:cs="Times New Roman"/>
                <w:b/>
              </w:rPr>
              <w:t xml:space="preserve"> </w:t>
            </w:r>
            <w:r w:rsidRPr="004F5B3B">
              <w:rPr>
                <w:rFonts w:ascii="Times New Roman" w:hAnsi="Times New Roman" w:cs="Times New Roman"/>
                <w:b/>
              </w:rPr>
              <w:t>реквизиты</w:t>
            </w:r>
            <w:r w:rsidRPr="00AC4708">
              <w:rPr>
                <w:rFonts w:ascii="Times New Roman" w:hAnsi="Times New Roman" w:cs="Times New Roman"/>
                <w:b/>
              </w:rPr>
              <w:t>:</w:t>
            </w:r>
            <w:r w:rsidRPr="00AC4708">
              <w:rPr>
                <w:rFonts w:ascii="Times New Roman" w:hAnsi="Times New Roman" w:cs="Times New Roman"/>
                <w:b/>
                <w:u w:val="single"/>
              </w:rPr>
              <w:t xml:space="preserve"> </w:t>
            </w:r>
          </w:p>
          <w:p w14:paraId="0BD0FC88" w14:textId="671B394C" w:rsidR="0078642F" w:rsidRPr="00E376A0" w:rsidRDefault="00187719" w:rsidP="0078642F">
            <w:pPr>
              <w:rPr>
                <w:rFonts w:ascii="Times New Roman" w:hAnsi="Times New Roman" w:cs="Times New Roman"/>
              </w:rPr>
            </w:pPr>
            <w:r w:rsidRPr="009A11CD">
              <w:rPr>
                <w:rFonts w:ascii="Times New Roman" w:hAnsi="Times New Roman" w:cs="Times New Roman"/>
              </w:rPr>
              <w:t>Наименование</w:t>
            </w:r>
            <w:r w:rsidRPr="00AC4708">
              <w:rPr>
                <w:rFonts w:ascii="Times New Roman" w:hAnsi="Times New Roman" w:cs="Times New Roman"/>
              </w:rPr>
              <w:t xml:space="preserve"> </w:t>
            </w:r>
            <w:r w:rsidRPr="009A11CD">
              <w:rPr>
                <w:rFonts w:ascii="Times New Roman" w:hAnsi="Times New Roman" w:cs="Times New Roman"/>
              </w:rPr>
              <w:t>Банка</w:t>
            </w:r>
            <w:r w:rsidRPr="00AC4708">
              <w:rPr>
                <w:rFonts w:ascii="Times New Roman" w:hAnsi="Times New Roman" w:cs="Times New Roman"/>
              </w:rPr>
              <w:t xml:space="preserve">: </w:t>
            </w:r>
          </w:p>
          <w:p w14:paraId="735E3A81" w14:textId="1A71F7D9" w:rsidR="00187719" w:rsidRPr="00E376A0" w:rsidRDefault="00187719" w:rsidP="00187719">
            <w:pPr>
              <w:rPr>
                <w:rFonts w:ascii="Times New Roman" w:hAnsi="Times New Roman" w:cs="Times New Roman"/>
              </w:rPr>
            </w:pPr>
            <w:r w:rsidRPr="009A11CD">
              <w:rPr>
                <w:rFonts w:ascii="Times New Roman" w:hAnsi="Times New Roman" w:cs="Times New Roman"/>
                <w:lang w:val="en-US"/>
              </w:rPr>
              <w:t>SWIFT</w:t>
            </w:r>
            <w:r w:rsidRPr="00E376A0">
              <w:rPr>
                <w:rFonts w:ascii="Times New Roman" w:hAnsi="Times New Roman" w:cs="Times New Roman"/>
              </w:rPr>
              <w:t xml:space="preserve"> </w:t>
            </w:r>
            <w:r w:rsidRPr="009A11CD">
              <w:rPr>
                <w:rFonts w:ascii="Times New Roman" w:hAnsi="Times New Roman" w:cs="Times New Roman"/>
              </w:rPr>
              <w:t>счет</w:t>
            </w:r>
            <w:r w:rsidRPr="00E376A0">
              <w:rPr>
                <w:rFonts w:ascii="Times New Roman" w:hAnsi="Times New Roman" w:cs="Times New Roman"/>
              </w:rPr>
              <w:t xml:space="preserve">: </w:t>
            </w:r>
          </w:p>
          <w:p w14:paraId="00F76379" w14:textId="213DEE24" w:rsidR="00187719" w:rsidRPr="00E376A0" w:rsidRDefault="00187719" w:rsidP="00187719">
            <w:pPr>
              <w:rPr>
                <w:rFonts w:ascii="Times New Roman" w:hAnsi="Times New Roman" w:cs="Times New Roman"/>
              </w:rPr>
            </w:pPr>
            <w:r w:rsidRPr="009A11CD">
              <w:rPr>
                <w:rFonts w:ascii="Times New Roman" w:hAnsi="Times New Roman" w:cs="Times New Roman"/>
              </w:rPr>
              <w:t>БИК</w:t>
            </w:r>
            <w:r w:rsidRPr="00E376A0">
              <w:rPr>
                <w:rFonts w:ascii="Times New Roman" w:hAnsi="Times New Roman" w:cs="Times New Roman"/>
              </w:rPr>
              <w:t>:</w:t>
            </w:r>
            <w:r w:rsidRPr="00E376A0">
              <w:rPr>
                <w:rFonts w:ascii="Times New Roman" w:hAnsi="Times New Roman" w:cs="Times New Roman"/>
                <w:u w:val="single"/>
              </w:rPr>
              <w:t xml:space="preserve"> </w:t>
            </w:r>
          </w:p>
          <w:p w14:paraId="2DAFCF22" w14:textId="383230B8" w:rsidR="00187719" w:rsidRDefault="00187719" w:rsidP="00187719">
            <w:pPr>
              <w:rPr>
                <w:rFonts w:ascii="Times New Roman" w:hAnsi="Times New Roman" w:cs="Times New Roman"/>
                <w:lang w:val="en-US"/>
              </w:rPr>
            </w:pPr>
            <w:r w:rsidRPr="009A11CD">
              <w:rPr>
                <w:rFonts w:ascii="Times New Roman" w:hAnsi="Times New Roman" w:cs="Times New Roman"/>
              </w:rPr>
              <w:t>Номер</w:t>
            </w:r>
            <w:r w:rsidRPr="009A11CD">
              <w:rPr>
                <w:rFonts w:ascii="Times New Roman" w:hAnsi="Times New Roman" w:cs="Times New Roman"/>
                <w:lang w:val="en-US"/>
              </w:rPr>
              <w:t xml:space="preserve"> </w:t>
            </w:r>
            <w:r w:rsidRPr="009A11CD">
              <w:rPr>
                <w:rFonts w:ascii="Times New Roman" w:hAnsi="Times New Roman" w:cs="Times New Roman"/>
              </w:rPr>
              <w:t>счета</w:t>
            </w:r>
            <w:r w:rsidRPr="009A11CD">
              <w:rPr>
                <w:rFonts w:ascii="Times New Roman" w:hAnsi="Times New Roman" w:cs="Times New Roman"/>
                <w:lang w:val="en-US"/>
              </w:rPr>
              <w:t xml:space="preserve">: </w:t>
            </w:r>
          </w:p>
          <w:p w14:paraId="6A1E7598" w14:textId="1F7E86F5" w:rsidR="00187719" w:rsidRPr="009A11CD" w:rsidRDefault="00187719" w:rsidP="00486CBD">
            <w:pPr>
              <w:rPr>
                <w:rFonts w:ascii="Times New Roman" w:hAnsi="Times New Roman" w:cs="Times New Roman"/>
              </w:rPr>
            </w:pPr>
          </w:p>
        </w:tc>
      </w:tr>
      <w:tr w:rsidR="006D39EA" w:rsidRPr="009A11CD" w14:paraId="0884DF42" w14:textId="77777777" w:rsidTr="007B16C9">
        <w:trPr>
          <w:trHeight w:val="1080"/>
        </w:trPr>
        <w:tc>
          <w:tcPr>
            <w:tcW w:w="9344" w:type="dxa"/>
            <w:gridSpan w:val="3"/>
          </w:tcPr>
          <w:p w14:paraId="50D4A784" w14:textId="77777777" w:rsidR="006D39EA" w:rsidRPr="009A11CD" w:rsidRDefault="006D39EA" w:rsidP="006D39EA">
            <w:pPr>
              <w:jc w:val="center"/>
              <w:rPr>
                <w:rFonts w:ascii="Times New Roman" w:hAnsi="Times New Roman" w:cs="Times New Roman"/>
                <w:lang w:val="en-US"/>
              </w:rPr>
            </w:pPr>
          </w:p>
          <w:p w14:paraId="1F217957" w14:textId="364EC320" w:rsidR="006D39EA" w:rsidRPr="009A11CD" w:rsidRDefault="006D39EA" w:rsidP="006D39EA">
            <w:pPr>
              <w:jc w:val="center"/>
              <w:rPr>
                <w:rFonts w:ascii="Times New Roman" w:hAnsi="Times New Roman" w:cs="Times New Roman"/>
                <w:b/>
                <w:bCs/>
              </w:rPr>
            </w:pPr>
            <w:r w:rsidRPr="009A11CD">
              <w:rPr>
                <w:rFonts w:ascii="Times New Roman" w:hAnsi="Times New Roman" w:cs="Times New Roman"/>
                <w:lang w:val="en-US"/>
              </w:rPr>
              <w:t>____________________</w:t>
            </w:r>
          </w:p>
          <w:p w14:paraId="6010982E" w14:textId="233764C4" w:rsidR="006D39EA" w:rsidRPr="006D39EA" w:rsidRDefault="006D39EA" w:rsidP="006D39EA">
            <w:pPr>
              <w:jc w:val="center"/>
              <w:rPr>
                <w:rFonts w:ascii="Times New Roman" w:hAnsi="Times New Roman" w:cs="Times New Roman"/>
                <w:lang w:val="en-US"/>
              </w:rPr>
            </w:pPr>
          </w:p>
          <w:p w14:paraId="76F1D7AC" w14:textId="36EBE356" w:rsidR="006D39EA" w:rsidRDefault="006D39EA" w:rsidP="006D39EA">
            <w:pPr>
              <w:jc w:val="center"/>
              <w:rPr>
                <w:rFonts w:ascii="Times New Roman" w:hAnsi="Times New Roman" w:cs="Times New Roman"/>
                <w:b/>
                <w:bCs/>
                <w:lang w:val="en-US"/>
              </w:rPr>
            </w:pPr>
          </w:p>
          <w:p w14:paraId="35334CB7" w14:textId="77AB0528" w:rsidR="006D39EA" w:rsidRPr="009A11CD" w:rsidRDefault="006D39EA" w:rsidP="006D39EA">
            <w:pPr>
              <w:jc w:val="center"/>
              <w:rPr>
                <w:rFonts w:ascii="Times New Roman" w:hAnsi="Times New Roman" w:cs="Times New Roman"/>
                <w:lang w:val="en-US"/>
              </w:rPr>
            </w:pPr>
          </w:p>
          <w:p w14:paraId="342BA044" w14:textId="77777777" w:rsidR="006D39EA" w:rsidRDefault="006D39EA" w:rsidP="006D39EA">
            <w:pPr>
              <w:jc w:val="center"/>
              <w:rPr>
                <w:rFonts w:ascii="Times New Roman" w:hAnsi="Times New Roman" w:cs="Times New Roman"/>
                <w:b/>
                <w:bCs/>
              </w:rPr>
            </w:pPr>
            <w:r w:rsidRPr="009A11CD">
              <w:rPr>
                <w:rFonts w:ascii="Times New Roman" w:hAnsi="Times New Roman" w:cs="Times New Roman"/>
              </w:rPr>
              <w:t>________________________</w:t>
            </w:r>
            <w:r>
              <w:rPr>
                <w:rFonts w:ascii="Times New Roman" w:hAnsi="Times New Roman" w:cs="Times New Roman"/>
                <w:b/>
                <w:bCs/>
              </w:rPr>
              <w:t xml:space="preserve"> </w:t>
            </w:r>
          </w:p>
          <w:p w14:paraId="7AEA45CE" w14:textId="6238B2AE" w:rsidR="006D39EA" w:rsidRDefault="006D39EA" w:rsidP="006D39EA">
            <w:pPr>
              <w:jc w:val="center"/>
              <w:rPr>
                <w:rFonts w:ascii="Times New Roman" w:hAnsi="Times New Roman" w:cs="Times New Roman"/>
                <w:b/>
                <w:bCs/>
              </w:rPr>
            </w:pPr>
          </w:p>
        </w:tc>
      </w:tr>
    </w:tbl>
    <w:p w14:paraId="07939DB5" w14:textId="36A47D86" w:rsidR="00844F4B" w:rsidRPr="00903DAF" w:rsidRDefault="00844F4B" w:rsidP="00844F4B">
      <w:pPr>
        <w:rPr>
          <w:rFonts w:ascii="Times New Roman" w:hAnsi="Times New Roman" w:cs="Times New Roman"/>
          <w:sz w:val="24"/>
          <w:szCs w:val="24"/>
        </w:rPr>
        <w:sectPr w:rsidR="00844F4B" w:rsidRPr="00903DAF" w:rsidSect="00A62F0E">
          <w:headerReference w:type="default" r:id="rId8"/>
          <w:pgSz w:w="11906" w:h="16838" w:code="9"/>
          <w:pgMar w:top="992" w:right="851" w:bottom="964" w:left="1701" w:header="284" w:footer="709" w:gutter="0"/>
          <w:cols w:space="708"/>
          <w:titlePg/>
          <w:docGrid w:linePitch="360"/>
        </w:sectPr>
      </w:pPr>
    </w:p>
    <w:p w14:paraId="647A73A0" w14:textId="7AFF8F30" w:rsidR="007A0CF6" w:rsidRPr="00510913" w:rsidRDefault="00CA2095" w:rsidP="00CA1D5C">
      <w:pPr>
        <w:ind w:left="7788" w:firstLine="708"/>
        <w:jc w:val="center"/>
        <w:rPr>
          <w:rFonts w:ascii="Times New Roman" w:eastAsia="Times New Roman" w:hAnsi="Times New Roman" w:cs="Times New Roman"/>
          <w:b/>
          <w:bCs/>
          <w:lang w:val="en-US"/>
        </w:rPr>
      </w:pPr>
      <w:r w:rsidRPr="006C5FEF">
        <w:rPr>
          <w:rFonts w:ascii="Times New Roman" w:eastAsia="Times New Roman" w:hAnsi="Times New Roman" w:cs="Times New Roman"/>
          <w:b/>
          <w:bCs/>
          <w:lang w:val="en-US"/>
        </w:rPr>
        <w:lastRenderedPageBreak/>
        <w:t xml:space="preserve">             </w:t>
      </w:r>
      <w:r w:rsidR="007A0CF6" w:rsidRPr="00587458">
        <w:rPr>
          <w:rFonts w:ascii="Times New Roman" w:eastAsia="Times New Roman" w:hAnsi="Times New Roman" w:cs="Times New Roman"/>
          <w:b/>
          <w:bCs/>
          <w:lang w:val="en-US"/>
        </w:rPr>
        <w:t>Appendix</w:t>
      </w:r>
      <w:r w:rsidR="007A0CF6" w:rsidRPr="003B2519">
        <w:rPr>
          <w:rFonts w:ascii="Times New Roman" w:eastAsia="Times New Roman" w:hAnsi="Times New Roman" w:cs="Times New Roman"/>
          <w:b/>
          <w:bCs/>
          <w:lang w:val="en-US"/>
        </w:rPr>
        <w:t xml:space="preserve"> </w:t>
      </w:r>
      <w:r w:rsidR="003D1367">
        <w:rPr>
          <w:rFonts w:ascii="Times New Roman" w:eastAsia="Times New Roman" w:hAnsi="Times New Roman" w:cs="Times New Roman"/>
          <w:b/>
          <w:bCs/>
          <w:lang w:val="en-US"/>
        </w:rPr>
        <w:t xml:space="preserve">1 </w:t>
      </w:r>
      <w:r w:rsidR="007A0CF6" w:rsidRPr="00587458">
        <w:rPr>
          <w:rFonts w:ascii="Times New Roman" w:eastAsia="Times New Roman" w:hAnsi="Times New Roman" w:cs="Times New Roman"/>
          <w:b/>
          <w:bCs/>
          <w:lang w:val="en-US"/>
        </w:rPr>
        <w:t xml:space="preserve">to the Contract </w:t>
      </w:r>
      <w:r w:rsidR="0078642F">
        <w:rPr>
          <w:rFonts w:ascii="Times New Roman" w:hAnsi="Times New Roman" w:cs="Times New Roman"/>
          <w:b/>
          <w:bCs/>
          <w:lang w:val="en-US"/>
        </w:rPr>
        <w:t>______</w:t>
      </w:r>
      <w:r w:rsidRPr="00CA2095">
        <w:rPr>
          <w:rFonts w:ascii="Times New Roman" w:hAnsi="Times New Roman" w:cs="Times New Roman"/>
          <w:b/>
          <w:bCs/>
          <w:lang w:val="en-US"/>
        </w:rPr>
        <w:t xml:space="preserve"> </w:t>
      </w:r>
      <w:r w:rsidR="007A0CF6" w:rsidRPr="00587458">
        <w:rPr>
          <w:rFonts w:ascii="Times New Roman" w:eastAsia="Times New Roman" w:hAnsi="Times New Roman" w:cs="Times New Roman"/>
          <w:b/>
          <w:bCs/>
          <w:lang w:val="en-US"/>
        </w:rPr>
        <w:t>dated</w:t>
      </w:r>
      <w:r w:rsidRPr="00CA2095">
        <w:rPr>
          <w:rFonts w:ascii="Times New Roman" w:eastAsia="Times New Roman" w:hAnsi="Times New Roman" w:cs="Times New Roman"/>
          <w:b/>
          <w:bCs/>
          <w:lang w:val="en-US"/>
        </w:rPr>
        <w:t xml:space="preserve"> </w:t>
      </w:r>
      <w:r w:rsidR="0078642F">
        <w:rPr>
          <w:rFonts w:ascii="Times New Roman" w:eastAsia="Times New Roman" w:hAnsi="Times New Roman" w:cs="Times New Roman"/>
          <w:b/>
          <w:bCs/>
          <w:lang w:val="en-US"/>
        </w:rPr>
        <w:t>______</w:t>
      </w:r>
      <w:r w:rsidR="007A0CF6" w:rsidRPr="004F2F15">
        <w:rPr>
          <w:rFonts w:ascii="Times New Roman" w:eastAsia="Times New Roman" w:hAnsi="Times New Roman" w:cs="Times New Roman"/>
          <w:b/>
          <w:bCs/>
          <w:lang w:val="en-US"/>
        </w:rPr>
        <w:t xml:space="preserve"> 202</w:t>
      </w:r>
      <w:r w:rsidR="0078642F">
        <w:rPr>
          <w:rFonts w:ascii="Times New Roman" w:eastAsia="Times New Roman" w:hAnsi="Times New Roman" w:cs="Times New Roman"/>
          <w:b/>
          <w:bCs/>
          <w:lang w:val="en-US"/>
        </w:rPr>
        <w:t>2</w:t>
      </w:r>
    </w:p>
    <w:p w14:paraId="0C3662E9" w14:textId="77C0D329" w:rsidR="007A0CF6" w:rsidRDefault="00CA2095" w:rsidP="00CA1D5C">
      <w:pPr>
        <w:ind w:left="7788" w:firstLine="708"/>
        <w:rPr>
          <w:rFonts w:ascii="Times New Roman" w:eastAsia="Times New Roman" w:hAnsi="Times New Roman" w:cs="Times New Roman"/>
          <w:b/>
          <w:bCs/>
        </w:rPr>
      </w:pPr>
      <w:r w:rsidRPr="00E376A0">
        <w:rPr>
          <w:rFonts w:ascii="Times New Roman" w:eastAsia="Times New Roman" w:hAnsi="Times New Roman" w:cs="Times New Roman"/>
          <w:b/>
          <w:bCs/>
          <w:lang w:val="en-US"/>
        </w:rPr>
        <w:t xml:space="preserve">         </w:t>
      </w:r>
      <w:r w:rsidR="0078642F" w:rsidRPr="00E376A0">
        <w:rPr>
          <w:rFonts w:ascii="Times New Roman" w:eastAsia="Times New Roman" w:hAnsi="Times New Roman" w:cs="Times New Roman"/>
          <w:b/>
          <w:bCs/>
          <w:lang w:val="en-US"/>
        </w:rPr>
        <w:tab/>
      </w:r>
      <w:r w:rsidR="0078642F" w:rsidRPr="00E376A0">
        <w:rPr>
          <w:rFonts w:ascii="Times New Roman" w:eastAsia="Times New Roman" w:hAnsi="Times New Roman" w:cs="Times New Roman"/>
          <w:b/>
          <w:bCs/>
          <w:lang w:val="en-US"/>
        </w:rPr>
        <w:tab/>
      </w:r>
      <w:r w:rsidR="007A0CF6" w:rsidRPr="00587458">
        <w:rPr>
          <w:rFonts w:ascii="Times New Roman" w:eastAsia="Times New Roman" w:hAnsi="Times New Roman" w:cs="Times New Roman"/>
          <w:b/>
          <w:bCs/>
        </w:rPr>
        <w:t>Приложение</w:t>
      </w:r>
      <w:r w:rsidR="003D1367" w:rsidRPr="003D1367">
        <w:rPr>
          <w:rFonts w:ascii="Times New Roman" w:eastAsia="Times New Roman" w:hAnsi="Times New Roman" w:cs="Times New Roman"/>
          <w:b/>
          <w:bCs/>
        </w:rPr>
        <w:t xml:space="preserve"> </w:t>
      </w:r>
      <w:r w:rsidR="003D1367">
        <w:rPr>
          <w:rFonts w:ascii="Times New Roman" w:eastAsia="Times New Roman" w:hAnsi="Times New Roman" w:cs="Times New Roman"/>
          <w:b/>
          <w:bCs/>
        </w:rPr>
        <w:t>№1</w:t>
      </w:r>
      <w:r w:rsidR="00CA1D5C">
        <w:rPr>
          <w:rFonts w:ascii="Times New Roman" w:eastAsia="Times New Roman" w:hAnsi="Times New Roman" w:cs="Times New Roman"/>
          <w:b/>
          <w:bCs/>
        </w:rPr>
        <w:t xml:space="preserve"> </w:t>
      </w:r>
      <w:r w:rsidR="007A0CF6" w:rsidRPr="00587458">
        <w:rPr>
          <w:rFonts w:ascii="Times New Roman" w:eastAsia="Times New Roman" w:hAnsi="Times New Roman" w:cs="Times New Roman"/>
          <w:b/>
          <w:bCs/>
        </w:rPr>
        <w:t>к Контракту №</w:t>
      </w:r>
      <w:r w:rsidR="007A0CF6" w:rsidRPr="00587458">
        <w:rPr>
          <w:rFonts w:ascii="Times New Roman" w:hAnsi="Times New Roman" w:cs="Times New Roman"/>
          <w:b/>
          <w:bCs/>
        </w:rPr>
        <w:t xml:space="preserve"> </w:t>
      </w:r>
      <w:r w:rsidR="0078642F" w:rsidRPr="0078642F">
        <w:rPr>
          <w:rFonts w:ascii="Times New Roman" w:hAnsi="Times New Roman" w:cs="Times New Roman"/>
          <w:b/>
          <w:bCs/>
        </w:rPr>
        <w:t>_______</w:t>
      </w:r>
      <w:r w:rsidR="007A0CF6" w:rsidRPr="00587458">
        <w:rPr>
          <w:rFonts w:ascii="Times New Roman" w:eastAsia="Times New Roman" w:hAnsi="Times New Roman" w:cs="Times New Roman"/>
          <w:b/>
          <w:bCs/>
        </w:rPr>
        <w:t xml:space="preserve"> от </w:t>
      </w:r>
      <w:r w:rsidR="0078642F" w:rsidRPr="0078642F">
        <w:rPr>
          <w:rFonts w:ascii="Times New Roman" w:eastAsia="Times New Roman" w:hAnsi="Times New Roman" w:cs="Times New Roman"/>
          <w:b/>
          <w:bCs/>
        </w:rPr>
        <w:t>______</w:t>
      </w:r>
      <w:r w:rsidR="007A0CF6" w:rsidRPr="00A12C40">
        <w:rPr>
          <w:rFonts w:ascii="Times New Roman" w:eastAsia="Times New Roman" w:hAnsi="Times New Roman" w:cs="Times New Roman"/>
          <w:b/>
          <w:bCs/>
        </w:rPr>
        <w:t xml:space="preserve"> </w:t>
      </w:r>
      <w:r w:rsidR="007A0CF6" w:rsidRPr="00587458">
        <w:rPr>
          <w:rFonts w:ascii="Times New Roman" w:eastAsia="Times New Roman" w:hAnsi="Times New Roman" w:cs="Times New Roman"/>
          <w:b/>
          <w:bCs/>
        </w:rPr>
        <w:t>202</w:t>
      </w:r>
      <w:r w:rsidR="0078642F" w:rsidRPr="0078642F">
        <w:rPr>
          <w:rFonts w:ascii="Times New Roman" w:eastAsia="Times New Roman" w:hAnsi="Times New Roman" w:cs="Times New Roman"/>
          <w:b/>
          <w:bCs/>
        </w:rPr>
        <w:t>2</w:t>
      </w:r>
      <w:r>
        <w:rPr>
          <w:rFonts w:ascii="Times New Roman" w:eastAsia="Times New Roman" w:hAnsi="Times New Roman" w:cs="Times New Roman"/>
          <w:b/>
          <w:bCs/>
        </w:rPr>
        <w:t>г.</w:t>
      </w:r>
    </w:p>
    <w:p w14:paraId="1D7D325A" w14:textId="77777777" w:rsidR="007A0CF6" w:rsidRDefault="007A0CF6" w:rsidP="007A0CF6">
      <w:pPr>
        <w:jc w:val="right"/>
        <w:rPr>
          <w:rFonts w:ascii="Times New Roman" w:eastAsia="Times New Roman" w:hAnsi="Times New Roman" w:cs="Times New Roman"/>
          <w:b/>
          <w:bCs/>
        </w:rPr>
      </w:pPr>
    </w:p>
    <w:p w14:paraId="3CA1F642" w14:textId="77777777" w:rsidR="0082247F" w:rsidRPr="0082247F" w:rsidRDefault="007A0CF6" w:rsidP="0082247F">
      <w:pPr>
        <w:jc w:val="center"/>
        <w:rPr>
          <w:rFonts w:ascii="Times New Roman" w:eastAsia="Times New Roman" w:hAnsi="Times New Roman" w:cs="Times New Roman"/>
          <w:b/>
          <w:bCs/>
          <w:lang w:val="en-US"/>
        </w:rPr>
      </w:pPr>
      <w:r w:rsidRPr="001E41EB">
        <w:rPr>
          <w:rFonts w:ascii="Times New Roman" w:hAnsi="Times New Roman" w:cs="Times New Roman"/>
          <w:b/>
          <w:bCs/>
          <w:sz w:val="24"/>
          <w:szCs w:val="24"/>
        </w:rPr>
        <w:t xml:space="preserve"> </w:t>
      </w:r>
      <w:r w:rsidR="0082247F">
        <w:rPr>
          <w:rFonts w:ascii="Times New Roman" w:hAnsi="Times New Roman" w:cs="Times New Roman"/>
          <w:b/>
          <w:bCs/>
          <w:sz w:val="24"/>
          <w:szCs w:val="24"/>
          <w:lang w:val="en-US"/>
        </w:rPr>
        <w:t>List</w:t>
      </w:r>
      <w:r w:rsidR="0082247F" w:rsidRPr="0082247F">
        <w:rPr>
          <w:rFonts w:ascii="Times New Roman" w:hAnsi="Times New Roman" w:cs="Times New Roman"/>
          <w:b/>
          <w:bCs/>
          <w:sz w:val="24"/>
          <w:szCs w:val="24"/>
          <w:lang w:val="en-US"/>
        </w:rPr>
        <w:t xml:space="preserve"> </w:t>
      </w:r>
      <w:r w:rsidR="0082247F">
        <w:rPr>
          <w:rFonts w:ascii="Times New Roman" w:hAnsi="Times New Roman" w:cs="Times New Roman"/>
          <w:b/>
          <w:bCs/>
          <w:sz w:val="24"/>
          <w:szCs w:val="24"/>
          <w:lang w:val="en-US"/>
        </w:rPr>
        <w:t>of</w:t>
      </w:r>
      <w:r w:rsidR="0082247F" w:rsidRPr="0082247F">
        <w:rPr>
          <w:rFonts w:ascii="Times New Roman" w:hAnsi="Times New Roman" w:cs="Times New Roman"/>
          <w:b/>
          <w:bCs/>
          <w:sz w:val="24"/>
          <w:szCs w:val="24"/>
          <w:lang w:val="en-US"/>
        </w:rPr>
        <w:t xml:space="preserve"> </w:t>
      </w:r>
      <w:r w:rsidR="0082247F" w:rsidRPr="001F3B4C">
        <w:rPr>
          <w:rFonts w:ascii="Times New Roman" w:hAnsi="Times New Roman" w:cs="Times New Roman"/>
          <w:b/>
          <w:bCs/>
          <w:sz w:val="24"/>
          <w:szCs w:val="24"/>
          <w:lang w:val="en-US"/>
        </w:rPr>
        <w:t>consumables</w:t>
      </w:r>
      <w:r w:rsidR="0082247F" w:rsidRPr="0082247F">
        <w:rPr>
          <w:rFonts w:ascii="Times New Roman" w:hAnsi="Times New Roman" w:cs="Times New Roman"/>
          <w:b/>
          <w:bCs/>
          <w:sz w:val="24"/>
          <w:szCs w:val="24"/>
          <w:lang w:val="en-US"/>
        </w:rPr>
        <w:t xml:space="preserve"> </w:t>
      </w:r>
      <w:r w:rsidR="0082247F" w:rsidRPr="001F3B4C">
        <w:rPr>
          <w:rFonts w:ascii="Times New Roman" w:hAnsi="Times New Roman" w:cs="Times New Roman"/>
          <w:b/>
          <w:bCs/>
          <w:sz w:val="24"/>
          <w:szCs w:val="24"/>
          <w:lang w:val="en-US"/>
        </w:rPr>
        <w:t>for</w:t>
      </w:r>
      <w:r w:rsidR="0082247F" w:rsidRPr="0082247F">
        <w:rPr>
          <w:rFonts w:ascii="Times New Roman" w:hAnsi="Times New Roman" w:cs="Times New Roman"/>
          <w:b/>
          <w:bCs/>
          <w:sz w:val="24"/>
          <w:szCs w:val="24"/>
          <w:lang w:val="en-US"/>
        </w:rPr>
        <w:t xml:space="preserve"> </w:t>
      </w:r>
      <w:r w:rsidR="0082247F" w:rsidRPr="001F3B4C">
        <w:rPr>
          <w:rFonts w:ascii="Times New Roman" w:hAnsi="Times New Roman" w:cs="Times New Roman"/>
          <w:b/>
          <w:bCs/>
          <w:sz w:val="24"/>
          <w:szCs w:val="24"/>
          <w:lang w:val="en-US"/>
        </w:rPr>
        <w:t>steam</w:t>
      </w:r>
      <w:r w:rsidR="0082247F" w:rsidRPr="0082247F">
        <w:rPr>
          <w:rFonts w:ascii="Times New Roman" w:hAnsi="Times New Roman" w:cs="Times New Roman"/>
          <w:b/>
          <w:bCs/>
          <w:sz w:val="24"/>
          <w:szCs w:val="24"/>
          <w:lang w:val="en-US"/>
        </w:rPr>
        <w:t xml:space="preserve"> </w:t>
      </w:r>
      <w:r w:rsidR="0082247F" w:rsidRPr="001F3B4C">
        <w:rPr>
          <w:rFonts w:ascii="Times New Roman" w:hAnsi="Times New Roman" w:cs="Times New Roman"/>
          <w:b/>
          <w:bCs/>
          <w:sz w:val="24"/>
          <w:szCs w:val="24"/>
          <w:lang w:val="en-US"/>
        </w:rPr>
        <w:t>tracing</w:t>
      </w:r>
      <w:r w:rsidR="0082247F" w:rsidRPr="0082247F">
        <w:rPr>
          <w:rFonts w:ascii="Times New Roman" w:hAnsi="Times New Roman" w:cs="Times New Roman"/>
          <w:b/>
          <w:bCs/>
          <w:sz w:val="24"/>
          <w:szCs w:val="24"/>
          <w:lang w:val="en-US"/>
        </w:rPr>
        <w:t xml:space="preserve"> </w:t>
      </w:r>
      <w:r w:rsidR="0082247F" w:rsidRPr="001F3B4C">
        <w:rPr>
          <w:rFonts w:ascii="Times New Roman" w:hAnsi="Times New Roman" w:cs="Times New Roman"/>
          <w:b/>
          <w:bCs/>
          <w:sz w:val="24"/>
          <w:szCs w:val="24"/>
          <w:lang w:val="en-US"/>
        </w:rPr>
        <w:t>works</w:t>
      </w:r>
      <w:r w:rsidR="0082247F" w:rsidRPr="0082247F">
        <w:rPr>
          <w:rFonts w:ascii="Times New Roman" w:hAnsi="Times New Roman" w:cs="Times New Roman"/>
          <w:b/>
          <w:bCs/>
          <w:sz w:val="24"/>
          <w:szCs w:val="24"/>
          <w:lang w:val="en-US"/>
        </w:rPr>
        <w:t xml:space="preserve"> / </w:t>
      </w:r>
      <w:r w:rsidR="0082247F">
        <w:rPr>
          <w:rFonts w:ascii="Times New Roman" w:hAnsi="Times New Roman" w:cs="Times New Roman"/>
          <w:b/>
          <w:bCs/>
          <w:sz w:val="24"/>
          <w:szCs w:val="24"/>
        </w:rPr>
        <w:t>Перечень</w:t>
      </w:r>
      <w:r w:rsidR="0082247F" w:rsidRPr="0082247F">
        <w:rPr>
          <w:rFonts w:ascii="Times New Roman" w:hAnsi="Times New Roman" w:cs="Times New Roman"/>
          <w:b/>
          <w:bCs/>
          <w:sz w:val="24"/>
          <w:szCs w:val="24"/>
          <w:lang w:val="en-US"/>
        </w:rPr>
        <w:t xml:space="preserve"> </w:t>
      </w:r>
      <w:r w:rsidR="0082247F" w:rsidRPr="001F3B4C">
        <w:rPr>
          <w:rFonts w:ascii="Times New Roman" w:hAnsi="Times New Roman" w:cs="Times New Roman"/>
          <w:b/>
          <w:bCs/>
          <w:sz w:val="24"/>
          <w:szCs w:val="24"/>
        </w:rPr>
        <w:t>расходных</w:t>
      </w:r>
      <w:r w:rsidR="0082247F" w:rsidRPr="0082247F">
        <w:rPr>
          <w:rFonts w:ascii="Times New Roman" w:hAnsi="Times New Roman" w:cs="Times New Roman"/>
          <w:b/>
          <w:bCs/>
          <w:sz w:val="24"/>
          <w:szCs w:val="24"/>
          <w:lang w:val="en-US"/>
        </w:rPr>
        <w:t xml:space="preserve"> </w:t>
      </w:r>
      <w:r w:rsidR="0082247F" w:rsidRPr="001F3B4C">
        <w:rPr>
          <w:rFonts w:ascii="Times New Roman" w:hAnsi="Times New Roman" w:cs="Times New Roman"/>
          <w:b/>
          <w:bCs/>
          <w:sz w:val="24"/>
          <w:szCs w:val="24"/>
        </w:rPr>
        <w:t>материалов</w:t>
      </w:r>
      <w:r w:rsidR="0082247F" w:rsidRPr="0082247F">
        <w:rPr>
          <w:rFonts w:ascii="Times New Roman" w:hAnsi="Times New Roman" w:cs="Times New Roman"/>
          <w:b/>
          <w:bCs/>
          <w:sz w:val="24"/>
          <w:szCs w:val="24"/>
          <w:lang w:val="en-US"/>
        </w:rPr>
        <w:t xml:space="preserve"> </w:t>
      </w:r>
      <w:proofErr w:type="spellStart"/>
      <w:r w:rsidR="0082247F" w:rsidRPr="001F3B4C">
        <w:rPr>
          <w:rFonts w:ascii="Times New Roman" w:hAnsi="Times New Roman" w:cs="Times New Roman"/>
          <w:b/>
          <w:bCs/>
          <w:sz w:val="24"/>
          <w:szCs w:val="24"/>
        </w:rPr>
        <w:t>пароспутника</w:t>
      </w:r>
      <w:proofErr w:type="spellEnd"/>
    </w:p>
    <w:p w14:paraId="670178E4" w14:textId="2C710BDB" w:rsidR="007A0CF6" w:rsidRPr="0082247F" w:rsidRDefault="007A0CF6" w:rsidP="007A0CF6">
      <w:pPr>
        <w:jc w:val="center"/>
        <w:rPr>
          <w:rFonts w:ascii="Times New Roman" w:hAnsi="Times New Roman" w:cs="Times New Roman"/>
          <w:b/>
          <w:bCs/>
          <w:sz w:val="24"/>
          <w:szCs w:val="24"/>
          <w:lang w:val="en-US"/>
        </w:rPr>
      </w:pPr>
    </w:p>
    <w:p w14:paraId="3E87A6A2" w14:textId="0BD2BC81" w:rsidR="007A0CF6" w:rsidRPr="0082247F" w:rsidRDefault="007A0CF6" w:rsidP="007A0CF6">
      <w:pPr>
        <w:jc w:val="right"/>
        <w:rPr>
          <w:rFonts w:ascii="Times New Roman" w:eastAsia="Times New Roman" w:hAnsi="Times New Roman" w:cs="Times New Roman"/>
          <w:b/>
          <w:bCs/>
          <w:lang w:val="en-US"/>
        </w:rPr>
      </w:pPr>
    </w:p>
    <w:tbl>
      <w:tblPr>
        <w:tblW w:w="15730" w:type="dxa"/>
        <w:tblLayout w:type="fixed"/>
        <w:tblLook w:val="04A0" w:firstRow="1" w:lastRow="0" w:firstColumn="1" w:lastColumn="0" w:noHBand="0" w:noVBand="1"/>
      </w:tblPr>
      <w:tblGrid>
        <w:gridCol w:w="435"/>
        <w:gridCol w:w="1970"/>
        <w:gridCol w:w="6095"/>
        <w:gridCol w:w="709"/>
        <w:gridCol w:w="851"/>
        <w:gridCol w:w="1417"/>
        <w:gridCol w:w="1276"/>
        <w:gridCol w:w="1417"/>
        <w:gridCol w:w="1560"/>
      </w:tblGrid>
      <w:tr w:rsidR="00266BBF" w:rsidRPr="00576E87" w14:paraId="0387ABDD" w14:textId="77777777" w:rsidTr="00AC4708">
        <w:trPr>
          <w:trHeight w:val="87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1222D199" w14:textId="77777777" w:rsidR="00142FB2" w:rsidRPr="00587458" w:rsidRDefault="00142FB2" w:rsidP="00142FB2">
            <w:pPr>
              <w:jc w:val="center"/>
              <w:rPr>
                <w:rFonts w:ascii="Times New Roman" w:eastAsia="Times New Roman" w:hAnsi="Times New Roman" w:cs="Times New Roman"/>
                <w:b/>
                <w:bCs/>
              </w:rPr>
            </w:pPr>
            <w:r w:rsidRPr="00587458">
              <w:rPr>
                <w:rFonts w:ascii="Times New Roman" w:eastAsia="Times New Roman" w:hAnsi="Times New Roman" w:cs="Times New Roman"/>
                <w:b/>
                <w:bCs/>
              </w:rPr>
              <w:t>№</w:t>
            </w:r>
          </w:p>
        </w:tc>
        <w:tc>
          <w:tcPr>
            <w:tcW w:w="1970" w:type="dxa"/>
            <w:tcBorders>
              <w:top w:val="single" w:sz="4" w:space="0" w:color="auto"/>
              <w:left w:val="nil"/>
              <w:bottom w:val="single" w:sz="4" w:space="0" w:color="auto"/>
              <w:right w:val="single" w:sz="4" w:space="0" w:color="auto"/>
            </w:tcBorders>
            <w:shd w:val="clear" w:color="auto" w:fill="auto"/>
            <w:vAlign w:val="center"/>
          </w:tcPr>
          <w:p w14:paraId="5CCF8E0E" w14:textId="77777777" w:rsidR="00142FB2" w:rsidRPr="00240351" w:rsidRDefault="00142FB2" w:rsidP="00142FB2">
            <w:pPr>
              <w:jc w:val="center"/>
              <w:rPr>
                <w:rFonts w:ascii="Times New Roman" w:eastAsia="Times New Roman" w:hAnsi="Times New Roman" w:cs="Times New Roman"/>
                <w:b/>
                <w:bCs/>
                <w:lang w:val="en-US"/>
              </w:rPr>
            </w:pPr>
            <w:r w:rsidRPr="00A12C40">
              <w:rPr>
                <w:rFonts w:ascii="Times New Roman" w:eastAsia="Times New Roman" w:hAnsi="Times New Roman" w:cs="Times New Roman"/>
                <w:b/>
                <w:bCs/>
                <w:lang w:val="en-US"/>
              </w:rPr>
              <w:t>Description of parts/</w:t>
            </w:r>
          </w:p>
          <w:p w14:paraId="2189A720" w14:textId="77777777" w:rsidR="00142FB2" w:rsidRPr="00A12C40" w:rsidRDefault="00142FB2" w:rsidP="00142FB2">
            <w:pPr>
              <w:jc w:val="center"/>
              <w:rPr>
                <w:rFonts w:ascii="Times New Roman" w:eastAsia="Times New Roman" w:hAnsi="Times New Roman" w:cs="Times New Roman"/>
                <w:b/>
                <w:bCs/>
                <w:lang w:val="en-US"/>
              </w:rPr>
            </w:pPr>
            <w:r>
              <w:rPr>
                <w:rFonts w:ascii="Times New Roman" w:eastAsia="Times New Roman" w:hAnsi="Times New Roman" w:cs="Times New Roman"/>
                <w:b/>
                <w:bCs/>
              </w:rPr>
              <w:t>Наименование</w:t>
            </w:r>
            <w:r w:rsidRPr="00240351">
              <w:rPr>
                <w:rFonts w:ascii="Times New Roman" w:eastAsia="Times New Roman" w:hAnsi="Times New Roman" w:cs="Times New Roman"/>
                <w:b/>
                <w:bCs/>
                <w:lang w:val="en-US"/>
              </w:rPr>
              <w:t xml:space="preserve"> </w:t>
            </w:r>
            <w:r>
              <w:rPr>
                <w:rFonts w:ascii="Times New Roman" w:eastAsia="Times New Roman" w:hAnsi="Times New Roman" w:cs="Times New Roman"/>
                <w:b/>
                <w:bCs/>
              </w:rPr>
              <w:t>товара</w:t>
            </w:r>
          </w:p>
        </w:tc>
        <w:tc>
          <w:tcPr>
            <w:tcW w:w="6095" w:type="dxa"/>
            <w:tcBorders>
              <w:top w:val="single" w:sz="4" w:space="0" w:color="auto"/>
              <w:left w:val="nil"/>
              <w:bottom w:val="single" w:sz="4" w:space="0" w:color="auto"/>
              <w:right w:val="single" w:sz="4" w:space="0" w:color="auto"/>
            </w:tcBorders>
            <w:shd w:val="clear" w:color="auto" w:fill="auto"/>
            <w:vAlign w:val="center"/>
          </w:tcPr>
          <w:p w14:paraId="38DD29A7" w14:textId="283C35F2" w:rsidR="00142FB2" w:rsidRPr="00F0383D" w:rsidRDefault="00142FB2" w:rsidP="00142FB2">
            <w:pPr>
              <w:jc w:val="center"/>
              <w:rPr>
                <w:rFonts w:ascii="Times New Roman" w:eastAsia="Times New Roman" w:hAnsi="Times New Roman" w:cs="Times New Roman"/>
                <w:b/>
                <w:bCs/>
                <w:lang w:val="en-US"/>
              </w:rPr>
            </w:pPr>
            <w:r w:rsidRPr="00B71308">
              <w:rPr>
                <w:rFonts w:ascii="Times New Roman" w:eastAsia="Times New Roman" w:hAnsi="Times New Roman" w:cs="Times New Roman"/>
                <w:b/>
                <w:bCs/>
                <w:lang w:val="en-US"/>
              </w:rPr>
              <w:t xml:space="preserve"> </w:t>
            </w:r>
            <w:r>
              <w:rPr>
                <w:rFonts w:ascii="Times New Roman" w:eastAsia="Times New Roman" w:hAnsi="Times New Roman" w:cs="Times New Roman"/>
                <w:b/>
                <w:bCs/>
                <w:lang w:val="en-US"/>
              </w:rPr>
              <w:t>Characteristic</w:t>
            </w:r>
            <w:r w:rsidR="00177DE0">
              <w:rPr>
                <w:rFonts w:ascii="Times New Roman" w:eastAsia="Times New Roman" w:hAnsi="Times New Roman" w:cs="Times New Roman"/>
                <w:b/>
                <w:bCs/>
                <w:lang w:val="en-US"/>
              </w:rPr>
              <w:t>s</w:t>
            </w:r>
            <w:r>
              <w:rPr>
                <w:rFonts w:ascii="Times New Roman" w:eastAsia="Times New Roman" w:hAnsi="Times New Roman" w:cs="Times New Roman"/>
                <w:b/>
                <w:bCs/>
                <w:lang w:val="en-US"/>
              </w:rPr>
              <w:t xml:space="preserve"> </w:t>
            </w:r>
            <w:r>
              <w:rPr>
                <w:rFonts w:ascii="Times New Roman" w:eastAsia="Times New Roman" w:hAnsi="Times New Roman" w:cs="Times New Roman"/>
                <w:b/>
                <w:bCs/>
              </w:rPr>
              <w:t xml:space="preserve">/ </w:t>
            </w:r>
            <w:r w:rsidRPr="00901972">
              <w:rPr>
                <w:rFonts w:ascii="Times New Roman" w:eastAsia="Times New Roman" w:hAnsi="Times New Roman" w:cs="Times New Roman"/>
                <w:b/>
                <w:bCs/>
              </w:rPr>
              <w:t>Характеристика</w:t>
            </w:r>
          </w:p>
        </w:tc>
        <w:tc>
          <w:tcPr>
            <w:tcW w:w="709" w:type="dxa"/>
            <w:tcBorders>
              <w:top w:val="single" w:sz="4" w:space="0" w:color="auto"/>
              <w:left w:val="nil"/>
              <w:bottom w:val="single" w:sz="4" w:space="0" w:color="auto"/>
              <w:right w:val="single" w:sz="4" w:space="0" w:color="auto"/>
            </w:tcBorders>
            <w:shd w:val="clear" w:color="auto" w:fill="auto"/>
            <w:vAlign w:val="center"/>
          </w:tcPr>
          <w:p w14:paraId="1793B9E5" w14:textId="77777777" w:rsidR="00142FB2" w:rsidRPr="00587458" w:rsidRDefault="00142FB2" w:rsidP="00142FB2">
            <w:pPr>
              <w:jc w:val="center"/>
              <w:rPr>
                <w:rFonts w:ascii="Times New Roman" w:eastAsia="Times New Roman" w:hAnsi="Times New Roman" w:cs="Times New Roman"/>
                <w:b/>
                <w:bCs/>
              </w:rPr>
            </w:pPr>
            <w:proofErr w:type="spellStart"/>
            <w:r w:rsidRPr="00587458">
              <w:rPr>
                <w:rFonts w:ascii="Times New Roman" w:eastAsia="Times New Roman" w:hAnsi="Times New Roman" w:cs="Times New Roman"/>
                <w:b/>
                <w:bCs/>
              </w:rPr>
              <w:t>Unit</w:t>
            </w:r>
            <w:proofErr w:type="spellEnd"/>
            <w:r w:rsidRPr="00587458">
              <w:rPr>
                <w:rFonts w:ascii="Times New Roman" w:eastAsia="Times New Roman" w:hAnsi="Times New Roman" w:cs="Times New Roman"/>
                <w:b/>
                <w:bCs/>
              </w:rPr>
              <w:t xml:space="preserve"> / Ед. изм. </w:t>
            </w:r>
          </w:p>
        </w:tc>
        <w:tc>
          <w:tcPr>
            <w:tcW w:w="851" w:type="dxa"/>
            <w:tcBorders>
              <w:top w:val="single" w:sz="4" w:space="0" w:color="auto"/>
              <w:left w:val="nil"/>
              <w:bottom w:val="single" w:sz="4" w:space="0" w:color="auto"/>
              <w:right w:val="single" w:sz="4" w:space="0" w:color="auto"/>
            </w:tcBorders>
            <w:shd w:val="clear" w:color="auto" w:fill="auto"/>
            <w:vAlign w:val="center"/>
          </w:tcPr>
          <w:p w14:paraId="194F51F2" w14:textId="77777777" w:rsidR="00142FB2" w:rsidRPr="00587458" w:rsidRDefault="00142FB2" w:rsidP="00142FB2">
            <w:pPr>
              <w:jc w:val="center"/>
              <w:rPr>
                <w:rFonts w:ascii="Times New Roman" w:eastAsia="Times New Roman" w:hAnsi="Times New Roman" w:cs="Times New Roman"/>
                <w:b/>
                <w:bCs/>
              </w:rPr>
            </w:pPr>
            <w:r w:rsidRPr="00587458">
              <w:rPr>
                <w:rFonts w:ascii="Times New Roman" w:eastAsia="Times New Roman" w:hAnsi="Times New Roman" w:cs="Times New Roman"/>
                <w:b/>
                <w:bCs/>
              </w:rPr>
              <w:t>Q-</w:t>
            </w:r>
            <w:proofErr w:type="spellStart"/>
            <w:r w:rsidRPr="00587458">
              <w:rPr>
                <w:rFonts w:ascii="Times New Roman" w:eastAsia="Times New Roman" w:hAnsi="Times New Roman" w:cs="Times New Roman"/>
                <w:b/>
                <w:bCs/>
              </w:rPr>
              <w:t>ty</w:t>
            </w:r>
            <w:proofErr w:type="spellEnd"/>
            <w:r w:rsidRPr="00587458">
              <w:rPr>
                <w:rFonts w:ascii="Times New Roman" w:eastAsia="Times New Roman" w:hAnsi="Times New Roman" w:cs="Times New Roman"/>
                <w:b/>
                <w:bCs/>
              </w:rPr>
              <w:t xml:space="preserve"> / Кол-во</w:t>
            </w:r>
          </w:p>
        </w:tc>
        <w:tc>
          <w:tcPr>
            <w:tcW w:w="1417" w:type="dxa"/>
            <w:tcBorders>
              <w:top w:val="single" w:sz="4" w:space="0" w:color="auto"/>
              <w:left w:val="nil"/>
              <w:bottom w:val="single" w:sz="4" w:space="0" w:color="auto"/>
              <w:right w:val="single" w:sz="4" w:space="0" w:color="auto"/>
            </w:tcBorders>
            <w:shd w:val="clear" w:color="auto" w:fill="auto"/>
            <w:vAlign w:val="center"/>
          </w:tcPr>
          <w:p w14:paraId="13077CE5" w14:textId="567D06BD" w:rsidR="00142FB2" w:rsidRPr="002D1EB7" w:rsidRDefault="00142FB2" w:rsidP="00142FB2">
            <w:pPr>
              <w:jc w:val="center"/>
              <w:rPr>
                <w:rFonts w:ascii="Times New Roman" w:eastAsia="Times New Roman" w:hAnsi="Times New Roman" w:cs="Times New Roman"/>
                <w:b/>
                <w:bCs/>
                <w:lang w:val="en-US"/>
              </w:rPr>
            </w:pPr>
            <w:r w:rsidRPr="00587458">
              <w:rPr>
                <w:rFonts w:ascii="Times New Roman" w:eastAsia="Times New Roman" w:hAnsi="Times New Roman" w:cs="Times New Roman"/>
                <w:b/>
                <w:bCs/>
                <w:lang w:val="en-US"/>
              </w:rPr>
              <w:t>Unit</w:t>
            </w:r>
            <w:r w:rsidRPr="00082385">
              <w:rPr>
                <w:rFonts w:ascii="Times New Roman" w:eastAsia="Times New Roman" w:hAnsi="Times New Roman" w:cs="Times New Roman"/>
                <w:b/>
                <w:bCs/>
                <w:lang w:val="en-US"/>
              </w:rPr>
              <w:t xml:space="preserve"> </w:t>
            </w:r>
            <w:r w:rsidRPr="00587458">
              <w:rPr>
                <w:rFonts w:ascii="Times New Roman" w:eastAsia="Times New Roman" w:hAnsi="Times New Roman" w:cs="Times New Roman"/>
                <w:b/>
                <w:bCs/>
                <w:lang w:val="en-US"/>
              </w:rPr>
              <w:t>price</w:t>
            </w:r>
            <w:r w:rsidRPr="00082385">
              <w:rPr>
                <w:rFonts w:ascii="Times New Roman" w:eastAsia="Times New Roman" w:hAnsi="Times New Roman" w:cs="Times New Roman"/>
                <w:b/>
                <w:bCs/>
                <w:lang w:val="en-US"/>
              </w:rPr>
              <w:t xml:space="preserve"> </w:t>
            </w:r>
            <w:r w:rsidRPr="002D1EB7">
              <w:rPr>
                <w:rFonts w:ascii="Times New Roman" w:eastAsia="Times New Roman" w:hAnsi="Times New Roman" w:cs="Times New Roman"/>
                <w:b/>
                <w:bCs/>
                <w:i/>
                <w:iCs/>
                <w:lang w:val="en-US"/>
              </w:rPr>
              <w:t>(</w:t>
            </w:r>
            <w:r w:rsidR="002D1EB7" w:rsidRPr="002D1EB7">
              <w:rPr>
                <w:rFonts w:ascii="Times New Roman" w:eastAsia="Times New Roman" w:hAnsi="Times New Roman" w:cs="Times New Roman"/>
                <w:b/>
                <w:bCs/>
                <w:i/>
                <w:iCs/>
                <w:lang w:val="en-US"/>
              </w:rPr>
              <w:t>currency</w:t>
            </w:r>
            <w:r w:rsidRPr="002D1EB7">
              <w:rPr>
                <w:rFonts w:ascii="Times New Roman" w:eastAsia="Times New Roman" w:hAnsi="Times New Roman" w:cs="Times New Roman"/>
                <w:b/>
                <w:bCs/>
                <w:i/>
                <w:iCs/>
                <w:lang w:val="en-US"/>
              </w:rPr>
              <w:t>)</w:t>
            </w:r>
            <w:r w:rsidR="002D1EB7">
              <w:rPr>
                <w:rFonts w:ascii="Times New Roman" w:eastAsia="Times New Roman" w:hAnsi="Times New Roman" w:cs="Times New Roman"/>
                <w:b/>
                <w:bCs/>
                <w:i/>
                <w:iCs/>
                <w:lang w:val="en-US"/>
              </w:rPr>
              <w:t xml:space="preserve"> </w:t>
            </w:r>
            <w:r w:rsidRPr="002D1EB7">
              <w:rPr>
                <w:rFonts w:ascii="Times New Roman" w:eastAsia="Times New Roman" w:hAnsi="Times New Roman" w:cs="Times New Roman"/>
                <w:b/>
                <w:bCs/>
                <w:i/>
                <w:iCs/>
                <w:lang w:val="en-US"/>
              </w:rPr>
              <w:t>/</w:t>
            </w:r>
            <w:r w:rsidRPr="00082385">
              <w:rPr>
                <w:rFonts w:ascii="Times New Roman" w:eastAsia="Times New Roman" w:hAnsi="Times New Roman" w:cs="Times New Roman"/>
                <w:b/>
                <w:bCs/>
                <w:lang w:val="en-US"/>
              </w:rPr>
              <w:t xml:space="preserve"> </w:t>
            </w:r>
            <w:r w:rsidRPr="00587458">
              <w:rPr>
                <w:rFonts w:ascii="Times New Roman" w:eastAsia="Times New Roman" w:hAnsi="Times New Roman" w:cs="Times New Roman"/>
                <w:b/>
                <w:bCs/>
              </w:rPr>
              <w:t>Цена</w:t>
            </w:r>
            <w:r w:rsidRPr="00082385">
              <w:rPr>
                <w:rFonts w:ascii="Times New Roman" w:eastAsia="Times New Roman" w:hAnsi="Times New Roman" w:cs="Times New Roman"/>
                <w:b/>
                <w:bCs/>
                <w:lang w:val="en-US"/>
              </w:rPr>
              <w:t xml:space="preserve"> </w:t>
            </w:r>
            <w:r w:rsidRPr="00587458">
              <w:rPr>
                <w:rFonts w:ascii="Times New Roman" w:eastAsia="Times New Roman" w:hAnsi="Times New Roman" w:cs="Times New Roman"/>
                <w:b/>
                <w:bCs/>
              </w:rPr>
              <w:t>за</w:t>
            </w:r>
            <w:r w:rsidRPr="00082385">
              <w:rPr>
                <w:rFonts w:ascii="Times New Roman" w:eastAsia="Times New Roman" w:hAnsi="Times New Roman" w:cs="Times New Roman"/>
                <w:b/>
                <w:bCs/>
                <w:lang w:val="en-US"/>
              </w:rPr>
              <w:t xml:space="preserve"> </w:t>
            </w:r>
            <w:proofErr w:type="spellStart"/>
            <w:r w:rsidRPr="00587458">
              <w:rPr>
                <w:rFonts w:ascii="Times New Roman" w:eastAsia="Times New Roman" w:hAnsi="Times New Roman" w:cs="Times New Roman"/>
                <w:b/>
                <w:bCs/>
              </w:rPr>
              <w:t>ед</w:t>
            </w:r>
            <w:proofErr w:type="spellEnd"/>
            <w:r w:rsidRPr="00082385">
              <w:rPr>
                <w:rFonts w:ascii="Times New Roman" w:eastAsia="Times New Roman" w:hAnsi="Times New Roman" w:cs="Times New Roman"/>
                <w:b/>
                <w:bCs/>
                <w:lang w:val="en-US"/>
              </w:rPr>
              <w:t xml:space="preserve">. </w:t>
            </w:r>
            <w:r w:rsidRPr="002D1EB7">
              <w:rPr>
                <w:rFonts w:ascii="Times New Roman" w:eastAsia="Times New Roman" w:hAnsi="Times New Roman" w:cs="Times New Roman"/>
                <w:b/>
                <w:bCs/>
                <w:i/>
                <w:iCs/>
                <w:lang w:val="en-US"/>
              </w:rPr>
              <w:t>(</w:t>
            </w:r>
            <w:r w:rsidR="002D1EB7" w:rsidRPr="002D1EB7">
              <w:rPr>
                <w:rFonts w:ascii="Times New Roman" w:eastAsia="Times New Roman" w:hAnsi="Times New Roman" w:cs="Times New Roman"/>
                <w:b/>
                <w:bCs/>
                <w:i/>
                <w:iCs/>
              </w:rPr>
              <w:t>валюта</w:t>
            </w:r>
            <w:r w:rsidRPr="002D1EB7">
              <w:rPr>
                <w:rFonts w:ascii="Times New Roman" w:eastAsia="Times New Roman" w:hAnsi="Times New Roman" w:cs="Times New Roman"/>
                <w:b/>
                <w:bCs/>
                <w:i/>
                <w:iCs/>
                <w:lang w:val="en-US"/>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4F17B6" w14:textId="120BC638" w:rsidR="00142FB2" w:rsidRPr="002D1EB7" w:rsidRDefault="00142FB2" w:rsidP="00142FB2">
            <w:pPr>
              <w:jc w:val="center"/>
              <w:rPr>
                <w:rFonts w:ascii="Times New Roman" w:eastAsia="Times New Roman" w:hAnsi="Times New Roman" w:cs="Times New Roman"/>
                <w:b/>
                <w:bCs/>
              </w:rPr>
            </w:pPr>
            <w:r>
              <w:rPr>
                <w:rFonts w:ascii="Times New Roman" w:eastAsia="Times New Roman" w:hAnsi="Times New Roman" w:cs="Times New Roman"/>
                <w:b/>
                <w:bCs/>
                <w:lang w:val="en-US"/>
              </w:rPr>
              <w:t>Total</w:t>
            </w:r>
            <w:r w:rsidRPr="00176F46">
              <w:rPr>
                <w:rFonts w:ascii="Times New Roman" w:eastAsia="Times New Roman" w:hAnsi="Times New Roman" w:cs="Times New Roman"/>
                <w:b/>
                <w:bCs/>
              </w:rPr>
              <w:t xml:space="preserve"> </w:t>
            </w:r>
            <w:r>
              <w:rPr>
                <w:rFonts w:ascii="Times New Roman" w:eastAsia="Times New Roman" w:hAnsi="Times New Roman" w:cs="Times New Roman"/>
                <w:b/>
                <w:bCs/>
                <w:lang w:val="en-US"/>
              </w:rPr>
              <w:t>cost</w:t>
            </w:r>
            <w:r w:rsidRPr="00176F46">
              <w:rPr>
                <w:rFonts w:ascii="Times New Roman" w:eastAsia="Times New Roman" w:hAnsi="Times New Roman" w:cs="Times New Roman"/>
                <w:b/>
                <w:bCs/>
              </w:rPr>
              <w:t xml:space="preserve"> </w:t>
            </w:r>
            <w:r w:rsidR="002D1EB7" w:rsidRPr="002D1EB7">
              <w:rPr>
                <w:rFonts w:ascii="Times New Roman" w:eastAsia="Times New Roman" w:hAnsi="Times New Roman" w:cs="Times New Roman"/>
                <w:b/>
                <w:bCs/>
                <w:i/>
                <w:iCs/>
                <w:lang w:val="en-US"/>
              </w:rPr>
              <w:t>(currency)</w:t>
            </w:r>
            <w:r w:rsidR="002D1EB7">
              <w:rPr>
                <w:rFonts w:ascii="Times New Roman" w:eastAsia="Times New Roman" w:hAnsi="Times New Roman" w:cs="Times New Roman"/>
                <w:b/>
                <w:bCs/>
                <w:i/>
                <w:iCs/>
                <w:lang w:val="en-US"/>
              </w:rPr>
              <w:t xml:space="preserve"> </w:t>
            </w:r>
            <w:r w:rsidR="002D1EB7" w:rsidRPr="002D1EB7">
              <w:rPr>
                <w:rFonts w:ascii="Times New Roman" w:eastAsia="Times New Roman" w:hAnsi="Times New Roman" w:cs="Times New Roman"/>
                <w:b/>
                <w:bCs/>
                <w:i/>
                <w:iCs/>
                <w:lang w:val="en-US"/>
              </w:rPr>
              <w:t>/</w:t>
            </w:r>
            <w:r w:rsidR="002D1EB7" w:rsidRPr="00082385">
              <w:rPr>
                <w:rFonts w:ascii="Times New Roman" w:eastAsia="Times New Roman" w:hAnsi="Times New Roman" w:cs="Times New Roman"/>
                <w:b/>
                <w:bCs/>
                <w:lang w:val="en-US"/>
              </w:rPr>
              <w:t xml:space="preserve"> </w:t>
            </w:r>
            <w:r>
              <w:rPr>
                <w:rFonts w:ascii="Times New Roman" w:eastAsia="Times New Roman" w:hAnsi="Times New Roman" w:cs="Times New Roman"/>
                <w:b/>
                <w:bCs/>
              </w:rPr>
              <w:t>Общая стоимость</w:t>
            </w:r>
            <w:r w:rsidRPr="00176F46">
              <w:rPr>
                <w:rFonts w:ascii="Times New Roman" w:eastAsia="Times New Roman" w:hAnsi="Times New Roman" w:cs="Times New Roman"/>
                <w:b/>
                <w:bCs/>
              </w:rPr>
              <w:t xml:space="preserve"> </w:t>
            </w:r>
            <w:r w:rsidR="002D1EB7" w:rsidRPr="002D1EB7">
              <w:rPr>
                <w:rFonts w:ascii="Times New Roman" w:eastAsia="Times New Roman" w:hAnsi="Times New Roman" w:cs="Times New Roman"/>
                <w:b/>
                <w:bCs/>
                <w:i/>
                <w:iCs/>
              </w:rPr>
              <w:t>(валюта)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724D75A2" w14:textId="3D647663" w:rsidR="00142FB2" w:rsidRPr="00142FB2" w:rsidRDefault="00142FB2" w:rsidP="00142FB2">
            <w:pPr>
              <w:jc w:val="center"/>
              <w:rPr>
                <w:rFonts w:ascii="Times New Roman" w:eastAsia="Times New Roman" w:hAnsi="Times New Roman" w:cs="Times New Roman"/>
                <w:b/>
                <w:bCs/>
              </w:rPr>
            </w:pPr>
            <w:r w:rsidRPr="00142FB2">
              <w:rPr>
                <w:rFonts w:ascii="Times New Roman" w:eastAsia="Times New Roman" w:hAnsi="Times New Roman" w:cs="Times New Roman"/>
                <w:b/>
                <w:bCs/>
              </w:rPr>
              <w:t xml:space="preserve"> </w:t>
            </w:r>
            <w:r w:rsidRPr="00DB135B">
              <w:rPr>
                <w:rFonts w:ascii="Times New Roman" w:eastAsia="Times New Roman" w:hAnsi="Times New Roman" w:cs="Times New Roman"/>
                <w:b/>
                <w:bCs/>
                <w:lang w:val="en-US"/>
              </w:rPr>
              <w:t>HS</w:t>
            </w:r>
            <w:r w:rsidRPr="00142FB2">
              <w:rPr>
                <w:rFonts w:ascii="Times New Roman" w:eastAsia="Times New Roman" w:hAnsi="Times New Roman" w:cs="Times New Roman"/>
                <w:b/>
                <w:bCs/>
              </w:rPr>
              <w:t xml:space="preserve"> </w:t>
            </w:r>
            <w:r w:rsidRPr="00DB135B">
              <w:rPr>
                <w:rFonts w:ascii="Times New Roman" w:eastAsia="Times New Roman" w:hAnsi="Times New Roman" w:cs="Times New Roman"/>
                <w:b/>
                <w:bCs/>
                <w:lang w:val="en-US"/>
              </w:rPr>
              <w:t>Code</w:t>
            </w:r>
            <w:r w:rsidRPr="00142FB2">
              <w:rPr>
                <w:rFonts w:ascii="Times New Roman" w:eastAsia="Times New Roman" w:hAnsi="Times New Roman" w:cs="Times New Roman"/>
                <w:b/>
                <w:bCs/>
              </w:rPr>
              <w:t xml:space="preserve">/ </w:t>
            </w:r>
            <w:r w:rsidRPr="00DB135B">
              <w:rPr>
                <w:rFonts w:ascii="Times New Roman" w:eastAsia="Times New Roman" w:hAnsi="Times New Roman" w:cs="Times New Roman"/>
                <w:b/>
                <w:bCs/>
              </w:rPr>
              <w:t>Код</w:t>
            </w:r>
            <w:r w:rsidRPr="00142FB2">
              <w:rPr>
                <w:rFonts w:ascii="Times New Roman" w:eastAsia="Times New Roman" w:hAnsi="Times New Roman" w:cs="Times New Roman"/>
                <w:b/>
                <w:bCs/>
              </w:rPr>
              <w:t xml:space="preserve"> </w:t>
            </w:r>
            <w:r>
              <w:rPr>
                <w:rFonts w:ascii="Times New Roman" w:eastAsia="Times New Roman" w:hAnsi="Times New Roman" w:cs="Times New Roman"/>
                <w:b/>
                <w:bCs/>
              </w:rPr>
              <w:t>ТН ВЭД</w:t>
            </w:r>
          </w:p>
        </w:tc>
        <w:tc>
          <w:tcPr>
            <w:tcW w:w="1560" w:type="dxa"/>
            <w:tcBorders>
              <w:top w:val="single" w:sz="4" w:space="0" w:color="auto"/>
              <w:left w:val="nil"/>
              <w:bottom w:val="single" w:sz="4" w:space="0" w:color="auto"/>
              <w:right w:val="single" w:sz="4" w:space="0" w:color="auto"/>
            </w:tcBorders>
          </w:tcPr>
          <w:p w14:paraId="2A1DA60F" w14:textId="77777777" w:rsidR="00142FB2" w:rsidRPr="002C16EC" w:rsidRDefault="00142FB2" w:rsidP="00142FB2">
            <w:pPr>
              <w:jc w:val="center"/>
              <w:rPr>
                <w:rFonts w:ascii="Times New Roman" w:eastAsia="Times New Roman" w:hAnsi="Times New Roman" w:cs="Times New Roman"/>
                <w:b/>
                <w:bCs/>
              </w:rPr>
            </w:pPr>
          </w:p>
          <w:p w14:paraId="20A6C3DC" w14:textId="4E784EA3" w:rsidR="00142FB2" w:rsidRPr="00CC2AE3" w:rsidRDefault="00142FB2" w:rsidP="00142FB2">
            <w:pPr>
              <w:jc w:val="center"/>
              <w:rPr>
                <w:rFonts w:ascii="Times New Roman" w:eastAsia="Times New Roman" w:hAnsi="Times New Roman" w:cs="Times New Roman"/>
                <w:b/>
                <w:bCs/>
                <w:lang w:val="en-US"/>
              </w:rPr>
            </w:pPr>
            <w:r w:rsidRPr="00DB135B">
              <w:rPr>
                <w:rFonts w:ascii="Times New Roman" w:eastAsia="Times New Roman" w:hAnsi="Times New Roman" w:cs="Times New Roman"/>
                <w:b/>
                <w:bCs/>
                <w:lang w:val="en-US"/>
              </w:rPr>
              <w:t xml:space="preserve">Country of Origin / </w:t>
            </w:r>
            <w:r w:rsidRPr="00DB135B">
              <w:rPr>
                <w:rFonts w:ascii="Times New Roman" w:eastAsia="Times New Roman" w:hAnsi="Times New Roman" w:cs="Times New Roman"/>
                <w:b/>
                <w:bCs/>
              </w:rPr>
              <w:t>Страна</w:t>
            </w:r>
            <w:r w:rsidRPr="00DB135B">
              <w:rPr>
                <w:rFonts w:ascii="Times New Roman" w:eastAsia="Times New Roman" w:hAnsi="Times New Roman" w:cs="Times New Roman"/>
                <w:b/>
                <w:bCs/>
                <w:lang w:val="en-US"/>
              </w:rPr>
              <w:t xml:space="preserve"> </w:t>
            </w:r>
            <w:r w:rsidRPr="00DB135B">
              <w:rPr>
                <w:rFonts w:ascii="Times New Roman" w:eastAsia="Times New Roman" w:hAnsi="Times New Roman" w:cs="Times New Roman"/>
                <w:b/>
                <w:bCs/>
              </w:rPr>
              <w:t>происхождения</w:t>
            </w:r>
          </w:p>
        </w:tc>
      </w:tr>
      <w:tr w:rsidR="006C6E5E" w:rsidRPr="00BF425C" w14:paraId="4F5BA9D2" w14:textId="77777777" w:rsidTr="006C6E5E">
        <w:trPr>
          <w:trHeight w:val="1005"/>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06D8F26A" w14:textId="0627480D" w:rsidR="006C6E5E" w:rsidRPr="00587458" w:rsidRDefault="006C6E5E" w:rsidP="006C6E5E">
            <w:pPr>
              <w:jc w:val="center"/>
              <w:rPr>
                <w:rFonts w:ascii="Times New Roman" w:eastAsia="Times New Roman" w:hAnsi="Times New Roman" w:cs="Times New Roman"/>
              </w:rPr>
            </w:pPr>
            <w:r w:rsidRPr="000355E7">
              <w:rPr>
                <w:rFonts w:ascii="Times New Roman" w:eastAsia="Times New Roman" w:hAnsi="Times New Roman" w:cs="Times New Roman"/>
                <w:sz w:val="20"/>
                <w:szCs w:val="20"/>
              </w:rPr>
              <w:t>1</w:t>
            </w:r>
          </w:p>
        </w:tc>
        <w:tc>
          <w:tcPr>
            <w:tcW w:w="1970" w:type="dxa"/>
            <w:tcBorders>
              <w:top w:val="nil"/>
              <w:left w:val="nil"/>
              <w:bottom w:val="single" w:sz="4" w:space="0" w:color="auto"/>
              <w:right w:val="single" w:sz="4" w:space="0" w:color="auto"/>
            </w:tcBorders>
            <w:shd w:val="clear" w:color="auto" w:fill="auto"/>
            <w:vAlign w:val="center"/>
          </w:tcPr>
          <w:p w14:paraId="4BD877AB" w14:textId="73817BF8" w:rsidR="006C6E5E" w:rsidRPr="00CA1D5C" w:rsidRDefault="006C6E5E" w:rsidP="006C6E5E">
            <w:pPr>
              <w:jc w:val="center"/>
              <w:rPr>
                <w:rFonts w:ascii="Times New Roman" w:eastAsia="Times New Roman" w:hAnsi="Times New Roman" w:cs="Times New Roman"/>
                <w:b/>
                <w:bCs/>
                <w:sz w:val="20"/>
                <w:szCs w:val="20"/>
              </w:rPr>
            </w:pPr>
            <w:r w:rsidRPr="00560ADD">
              <w:rPr>
                <w:rFonts w:ascii="Times New Roman" w:hAnsi="Times New Roman" w:cs="Times New Roman"/>
                <w:sz w:val="20"/>
                <w:szCs w:val="20"/>
                <w:lang w:val="en-US"/>
              </w:rPr>
              <w:t>Stainless</w:t>
            </w:r>
            <w:r w:rsidRPr="00DD3B2D">
              <w:rPr>
                <w:rFonts w:ascii="Times New Roman" w:hAnsi="Times New Roman" w:cs="Times New Roman"/>
                <w:sz w:val="20"/>
                <w:szCs w:val="20"/>
              </w:rPr>
              <w:t xml:space="preserve"> </w:t>
            </w:r>
            <w:r w:rsidRPr="00560ADD">
              <w:rPr>
                <w:rFonts w:ascii="Times New Roman" w:hAnsi="Times New Roman" w:cs="Times New Roman"/>
                <w:sz w:val="20"/>
                <w:szCs w:val="20"/>
                <w:lang w:val="en-US"/>
              </w:rPr>
              <w:t>steel</w:t>
            </w:r>
            <w:r w:rsidRPr="00DD3B2D">
              <w:rPr>
                <w:rFonts w:ascii="Times New Roman" w:hAnsi="Times New Roman" w:cs="Times New Roman"/>
                <w:sz w:val="20"/>
                <w:szCs w:val="20"/>
              </w:rPr>
              <w:t xml:space="preserve"> </w:t>
            </w:r>
            <w:r w:rsidRPr="00560ADD">
              <w:rPr>
                <w:rFonts w:ascii="Times New Roman" w:hAnsi="Times New Roman" w:cs="Times New Roman"/>
                <w:sz w:val="20"/>
                <w:szCs w:val="20"/>
                <w:lang w:val="en-US"/>
              </w:rPr>
              <w:t>Tube</w:t>
            </w:r>
            <w:r w:rsidRPr="00DD3B2D">
              <w:rPr>
                <w:rFonts w:ascii="Times New Roman" w:hAnsi="Times New Roman" w:cs="Times New Roman"/>
                <w:sz w:val="20"/>
                <w:szCs w:val="20"/>
              </w:rPr>
              <w:t xml:space="preserve"> </w:t>
            </w:r>
            <w:r w:rsidRPr="00560ADD">
              <w:rPr>
                <w:rFonts w:ascii="Times New Roman" w:hAnsi="Times New Roman" w:cs="Times New Roman"/>
                <w:sz w:val="20"/>
                <w:szCs w:val="20"/>
                <w:lang w:val="en-US"/>
              </w:rPr>
              <w:t>for</w:t>
            </w:r>
            <w:r w:rsidRPr="00DD3B2D">
              <w:rPr>
                <w:rFonts w:ascii="Times New Roman" w:hAnsi="Times New Roman" w:cs="Times New Roman"/>
                <w:sz w:val="20"/>
                <w:szCs w:val="20"/>
              </w:rPr>
              <w:t xml:space="preserve"> </w:t>
            </w:r>
            <w:r w:rsidRPr="00560ADD">
              <w:rPr>
                <w:rFonts w:ascii="Times New Roman" w:hAnsi="Times New Roman" w:cs="Times New Roman"/>
                <w:sz w:val="20"/>
                <w:szCs w:val="20"/>
                <w:lang w:val="en-US"/>
              </w:rPr>
              <w:t>steam</w:t>
            </w:r>
            <w:r w:rsidRPr="00DD3B2D">
              <w:rPr>
                <w:rFonts w:ascii="Times New Roman" w:hAnsi="Times New Roman" w:cs="Times New Roman"/>
                <w:sz w:val="20"/>
                <w:szCs w:val="20"/>
              </w:rPr>
              <w:t xml:space="preserve"> </w:t>
            </w:r>
            <w:r w:rsidRPr="00560ADD">
              <w:rPr>
                <w:rFonts w:ascii="Times New Roman" w:hAnsi="Times New Roman" w:cs="Times New Roman"/>
                <w:sz w:val="20"/>
                <w:szCs w:val="20"/>
                <w:lang w:val="en-US"/>
              </w:rPr>
              <w:t>tracing</w:t>
            </w:r>
            <w:r w:rsidRPr="00DD3B2D">
              <w:rPr>
                <w:rFonts w:ascii="Times New Roman" w:hAnsi="Times New Roman" w:cs="Times New Roman"/>
                <w:sz w:val="20"/>
                <w:szCs w:val="20"/>
              </w:rPr>
              <w:t xml:space="preserve">/Трубка из нержавеющей стали для </w:t>
            </w:r>
            <w:proofErr w:type="spellStart"/>
            <w:r w:rsidRPr="00DD3B2D">
              <w:rPr>
                <w:rFonts w:ascii="Times New Roman" w:hAnsi="Times New Roman" w:cs="Times New Roman"/>
                <w:sz w:val="20"/>
                <w:szCs w:val="20"/>
              </w:rPr>
              <w:t>паро</w:t>
            </w:r>
            <w:proofErr w:type="spellEnd"/>
            <w:r w:rsidRPr="00560ADD">
              <w:rPr>
                <w:rFonts w:ascii="Times New Roman" w:hAnsi="Times New Roman" w:cs="Times New Roman"/>
                <w:sz w:val="20"/>
                <w:szCs w:val="20"/>
                <w:lang w:val="en-US"/>
              </w:rPr>
              <w:t>c</w:t>
            </w:r>
            <w:r w:rsidRPr="00DD3B2D">
              <w:rPr>
                <w:rFonts w:ascii="Times New Roman" w:hAnsi="Times New Roman" w:cs="Times New Roman"/>
                <w:sz w:val="20"/>
                <w:szCs w:val="20"/>
              </w:rPr>
              <w:t>путник</w:t>
            </w:r>
            <w:r w:rsidR="006C5FEF">
              <w:rPr>
                <w:rFonts w:ascii="Times New Roman" w:hAnsi="Times New Roman" w:cs="Times New Roman"/>
                <w:sz w:val="20"/>
                <w:szCs w:val="20"/>
              </w:rPr>
              <w:t>а</w:t>
            </w:r>
          </w:p>
        </w:tc>
        <w:tc>
          <w:tcPr>
            <w:tcW w:w="6095" w:type="dxa"/>
            <w:tcBorders>
              <w:top w:val="nil"/>
              <w:left w:val="nil"/>
              <w:bottom w:val="single" w:sz="4" w:space="0" w:color="auto"/>
              <w:right w:val="single" w:sz="4" w:space="0" w:color="auto"/>
            </w:tcBorders>
            <w:shd w:val="clear" w:color="auto" w:fill="auto"/>
            <w:vAlign w:val="center"/>
          </w:tcPr>
          <w:p w14:paraId="4A73A693" w14:textId="2686692C" w:rsidR="006C6E5E" w:rsidRPr="0043256B" w:rsidRDefault="006C6E5E" w:rsidP="006C6E5E">
            <w:pPr>
              <w:rPr>
                <w:rFonts w:ascii="Times New Roman" w:eastAsia="Times New Roman" w:hAnsi="Times New Roman" w:cs="Times New Roman"/>
                <w:sz w:val="20"/>
                <w:szCs w:val="20"/>
                <w:lang w:val="en-US"/>
              </w:rPr>
            </w:pPr>
            <w:r w:rsidRPr="00560ADD">
              <w:rPr>
                <w:rFonts w:ascii="Times New Roman" w:hAnsi="Times New Roman" w:cs="Times New Roman"/>
                <w:sz w:val="20"/>
                <w:szCs w:val="20"/>
                <w:lang w:val="en-US"/>
              </w:rPr>
              <w:t>ASTM A269 TP304 Welded Annealed Tube 1/2"O.D x 0.035"THK</w:t>
            </w:r>
          </w:p>
        </w:tc>
        <w:tc>
          <w:tcPr>
            <w:tcW w:w="709" w:type="dxa"/>
            <w:tcBorders>
              <w:top w:val="nil"/>
              <w:left w:val="nil"/>
              <w:bottom w:val="single" w:sz="4" w:space="0" w:color="auto"/>
              <w:right w:val="single" w:sz="4" w:space="0" w:color="auto"/>
            </w:tcBorders>
            <w:shd w:val="clear" w:color="auto" w:fill="auto"/>
            <w:vAlign w:val="center"/>
          </w:tcPr>
          <w:p w14:paraId="51CA2BDE" w14:textId="0544BD4E" w:rsidR="006C6E5E" w:rsidRPr="00BF425C" w:rsidRDefault="00BF425C" w:rsidP="006C6E5E">
            <w:pPr>
              <w:jc w:val="center"/>
              <w:rPr>
                <w:rFonts w:ascii="Times New Roman" w:hAnsi="Times New Roman" w:cs="Times New Roman"/>
                <w:sz w:val="20"/>
                <w:szCs w:val="20"/>
              </w:rPr>
            </w:pPr>
            <w:r>
              <w:rPr>
                <w:rFonts w:ascii="Times New Roman" w:hAnsi="Times New Roman" w:cs="Times New Roman"/>
                <w:sz w:val="20"/>
                <w:szCs w:val="20"/>
                <w:lang w:val="en-US"/>
              </w:rPr>
              <w:t>m</w:t>
            </w:r>
            <w:r w:rsidR="006C6E5E" w:rsidRPr="000355E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Pr>
                <w:rFonts w:ascii="Times New Roman" w:hAnsi="Times New Roman" w:cs="Times New Roman"/>
                <w:sz w:val="20"/>
                <w:szCs w:val="20"/>
              </w:rPr>
              <w:t>м</w:t>
            </w:r>
          </w:p>
        </w:tc>
        <w:tc>
          <w:tcPr>
            <w:tcW w:w="851" w:type="dxa"/>
            <w:tcBorders>
              <w:top w:val="nil"/>
              <w:left w:val="nil"/>
              <w:bottom w:val="single" w:sz="4" w:space="0" w:color="auto"/>
              <w:right w:val="single" w:sz="4" w:space="0" w:color="auto"/>
            </w:tcBorders>
            <w:shd w:val="clear" w:color="auto" w:fill="auto"/>
            <w:vAlign w:val="center"/>
          </w:tcPr>
          <w:p w14:paraId="5401D504" w14:textId="287EC32E" w:rsidR="006C6E5E" w:rsidRPr="00992A75" w:rsidRDefault="006C6E5E" w:rsidP="006C6E5E">
            <w:pPr>
              <w:jc w:val="center"/>
              <w:rPr>
                <w:rFonts w:ascii="Times New Roman" w:hAnsi="Times New Roman" w:cs="Times New Roman"/>
                <w:sz w:val="20"/>
                <w:szCs w:val="20"/>
                <w:lang w:val="en-US"/>
              </w:rPr>
            </w:pPr>
            <w:r w:rsidRPr="00D30AE9">
              <w:rPr>
                <w:rFonts w:ascii="Times New Roman" w:hAnsi="Times New Roman" w:cs="Times New Roman"/>
                <w:sz w:val="20"/>
                <w:szCs w:val="20"/>
                <w:lang w:val="en-US"/>
              </w:rPr>
              <w:t>2000</w:t>
            </w:r>
          </w:p>
        </w:tc>
        <w:tc>
          <w:tcPr>
            <w:tcW w:w="1417" w:type="dxa"/>
            <w:tcBorders>
              <w:top w:val="nil"/>
              <w:left w:val="nil"/>
              <w:bottom w:val="single" w:sz="4" w:space="0" w:color="auto"/>
              <w:right w:val="single" w:sz="4" w:space="0" w:color="auto"/>
            </w:tcBorders>
            <w:shd w:val="clear" w:color="auto" w:fill="auto"/>
            <w:vAlign w:val="center"/>
          </w:tcPr>
          <w:p w14:paraId="6555CD79" w14:textId="626DA36D" w:rsidR="006C6E5E" w:rsidRPr="00142FB2" w:rsidRDefault="006C6E5E" w:rsidP="00BF425C">
            <w:pPr>
              <w:jc w:val="center"/>
              <w:rPr>
                <w:rFonts w:ascii="Times New Roman" w:hAnsi="Times New Roman" w:cs="Times New Roman"/>
                <w:sz w:val="20"/>
                <w:szCs w:val="20"/>
                <w:lang w:val="en-US"/>
              </w:rPr>
            </w:pPr>
          </w:p>
        </w:tc>
        <w:tc>
          <w:tcPr>
            <w:tcW w:w="1276" w:type="dxa"/>
            <w:tcBorders>
              <w:top w:val="nil"/>
              <w:left w:val="nil"/>
              <w:bottom w:val="single" w:sz="4" w:space="0" w:color="auto"/>
              <w:right w:val="single" w:sz="4" w:space="0" w:color="auto"/>
            </w:tcBorders>
            <w:shd w:val="clear" w:color="auto" w:fill="auto"/>
            <w:vAlign w:val="center"/>
          </w:tcPr>
          <w:p w14:paraId="27B87EB0" w14:textId="084EF3D2" w:rsidR="006C6E5E" w:rsidRPr="00BF425C" w:rsidRDefault="006C6E5E" w:rsidP="006C6E5E">
            <w:pPr>
              <w:jc w:val="center"/>
              <w:rPr>
                <w:rFonts w:ascii="Times New Roman" w:hAnsi="Times New Roman" w:cs="Times New Roman"/>
                <w:sz w:val="20"/>
                <w:szCs w:val="20"/>
                <w:lang w:val="en-US"/>
              </w:rPr>
            </w:pPr>
          </w:p>
        </w:tc>
        <w:tc>
          <w:tcPr>
            <w:tcW w:w="1417" w:type="dxa"/>
            <w:tcBorders>
              <w:top w:val="nil"/>
              <w:left w:val="nil"/>
              <w:bottom w:val="single" w:sz="4" w:space="0" w:color="000000"/>
              <w:right w:val="single" w:sz="4" w:space="0" w:color="000000"/>
            </w:tcBorders>
            <w:shd w:val="clear" w:color="auto" w:fill="auto"/>
            <w:vAlign w:val="center"/>
          </w:tcPr>
          <w:p w14:paraId="6BE0F6B5" w14:textId="74302E05" w:rsidR="006C6E5E" w:rsidRPr="00BF425C" w:rsidRDefault="006C6E5E" w:rsidP="006C6E5E">
            <w:pPr>
              <w:jc w:val="center"/>
              <w:rPr>
                <w:rFonts w:ascii="Times New Roman" w:hAnsi="Times New Roman" w:cs="Times New Roman"/>
                <w:sz w:val="20"/>
                <w:szCs w:val="20"/>
                <w:lang w:val="en-US"/>
              </w:rPr>
            </w:pPr>
          </w:p>
        </w:tc>
        <w:tc>
          <w:tcPr>
            <w:tcW w:w="1560" w:type="dxa"/>
            <w:tcBorders>
              <w:top w:val="nil"/>
              <w:left w:val="nil"/>
              <w:bottom w:val="single" w:sz="4" w:space="0" w:color="000000"/>
              <w:right w:val="single" w:sz="4" w:space="0" w:color="000000"/>
            </w:tcBorders>
            <w:vAlign w:val="center"/>
          </w:tcPr>
          <w:p w14:paraId="3065769D" w14:textId="77625A38" w:rsidR="006C6E5E" w:rsidRPr="00BF425C" w:rsidRDefault="006C6E5E" w:rsidP="006C6E5E">
            <w:pPr>
              <w:jc w:val="center"/>
              <w:rPr>
                <w:rFonts w:ascii="Times New Roman" w:hAnsi="Times New Roman" w:cs="Times New Roman"/>
                <w:sz w:val="20"/>
                <w:szCs w:val="20"/>
                <w:lang w:val="en-US"/>
              </w:rPr>
            </w:pPr>
          </w:p>
        </w:tc>
      </w:tr>
      <w:tr w:rsidR="006C6E5E" w:rsidRPr="00BF425C" w14:paraId="44909086" w14:textId="77777777" w:rsidTr="006C6E5E">
        <w:trPr>
          <w:trHeight w:val="1175"/>
        </w:trPr>
        <w:tc>
          <w:tcPr>
            <w:tcW w:w="435" w:type="dxa"/>
            <w:tcBorders>
              <w:top w:val="nil"/>
              <w:left w:val="single" w:sz="4" w:space="0" w:color="auto"/>
              <w:bottom w:val="single" w:sz="4" w:space="0" w:color="auto"/>
              <w:right w:val="single" w:sz="4" w:space="0" w:color="auto"/>
            </w:tcBorders>
            <w:shd w:val="clear" w:color="auto" w:fill="auto"/>
            <w:vAlign w:val="center"/>
          </w:tcPr>
          <w:p w14:paraId="38F75A68" w14:textId="39B0458E" w:rsidR="006C6E5E" w:rsidRDefault="006C6E5E" w:rsidP="006C6E5E">
            <w:pPr>
              <w:jc w:val="center"/>
              <w:rPr>
                <w:rFonts w:ascii="Times New Roman" w:eastAsia="Times New Roman" w:hAnsi="Times New Roman" w:cs="Times New Roman"/>
              </w:rPr>
            </w:pPr>
            <w:r w:rsidRPr="000355E7">
              <w:rPr>
                <w:rFonts w:ascii="Times New Roman" w:eastAsia="Times New Roman" w:hAnsi="Times New Roman" w:cs="Times New Roman"/>
                <w:sz w:val="20"/>
                <w:szCs w:val="20"/>
              </w:rPr>
              <w:t>2</w:t>
            </w:r>
          </w:p>
        </w:tc>
        <w:tc>
          <w:tcPr>
            <w:tcW w:w="1970" w:type="dxa"/>
            <w:tcBorders>
              <w:top w:val="nil"/>
              <w:left w:val="nil"/>
              <w:bottom w:val="single" w:sz="4" w:space="0" w:color="auto"/>
              <w:right w:val="single" w:sz="4" w:space="0" w:color="auto"/>
            </w:tcBorders>
            <w:shd w:val="clear" w:color="auto" w:fill="auto"/>
            <w:vAlign w:val="center"/>
          </w:tcPr>
          <w:p w14:paraId="045424EC" w14:textId="497DD420" w:rsidR="006C6E5E" w:rsidRPr="00CA1D5C" w:rsidRDefault="006C6E5E" w:rsidP="006C6E5E">
            <w:pPr>
              <w:jc w:val="center"/>
              <w:rPr>
                <w:rFonts w:ascii="Times New Roman" w:eastAsia="Times New Roman" w:hAnsi="Times New Roman" w:cs="Times New Roman"/>
                <w:b/>
                <w:bCs/>
                <w:sz w:val="20"/>
                <w:szCs w:val="20"/>
              </w:rPr>
            </w:pPr>
            <w:r w:rsidRPr="00560ADD">
              <w:rPr>
                <w:rFonts w:ascii="Times New Roman" w:hAnsi="Times New Roman" w:cs="Times New Roman"/>
                <w:sz w:val="20"/>
                <w:szCs w:val="20"/>
                <w:lang w:val="en-US"/>
              </w:rPr>
              <w:t>Stainless</w:t>
            </w:r>
            <w:r w:rsidRPr="00DD3B2D">
              <w:rPr>
                <w:rFonts w:ascii="Times New Roman" w:hAnsi="Times New Roman" w:cs="Times New Roman"/>
                <w:sz w:val="20"/>
                <w:szCs w:val="20"/>
              </w:rPr>
              <w:t xml:space="preserve"> </w:t>
            </w:r>
            <w:r w:rsidRPr="00560ADD">
              <w:rPr>
                <w:rFonts w:ascii="Times New Roman" w:hAnsi="Times New Roman" w:cs="Times New Roman"/>
                <w:sz w:val="20"/>
                <w:szCs w:val="20"/>
                <w:lang w:val="en-US"/>
              </w:rPr>
              <w:t>steel</w:t>
            </w:r>
            <w:r w:rsidRPr="00DD3B2D">
              <w:rPr>
                <w:rFonts w:ascii="Times New Roman" w:hAnsi="Times New Roman" w:cs="Times New Roman"/>
                <w:sz w:val="20"/>
                <w:szCs w:val="20"/>
              </w:rPr>
              <w:t xml:space="preserve"> </w:t>
            </w:r>
            <w:r w:rsidRPr="00560ADD">
              <w:rPr>
                <w:rFonts w:ascii="Times New Roman" w:hAnsi="Times New Roman" w:cs="Times New Roman"/>
                <w:sz w:val="20"/>
                <w:szCs w:val="20"/>
                <w:lang w:val="en-US"/>
              </w:rPr>
              <w:t>Tube</w:t>
            </w:r>
            <w:r w:rsidRPr="00DD3B2D">
              <w:rPr>
                <w:rFonts w:ascii="Times New Roman" w:hAnsi="Times New Roman" w:cs="Times New Roman"/>
                <w:sz w:val="20"/>
                <w:szCs w:val="20"/>
              </w:rPr>
              <w:t xml:space="preserve"> </w:t>
            </w:r>
            <w:r w:rsidRPr="00560ADD">
              <w:rPr>
                <w:rFonts w:ascii="Times New Roman" w:hAnsi="Times New Roman" w:cs="Times New Roman"/>
                <w:sz w:val="20"/>
                <w:szCs w:val="20"/>
                <w:lang w:val="en-US"/>
              </w:rPr>
              <w:t>for</w:t>
            </w:r>
            <w:r w:rsidRPr="00DD3B2D">
              <w:rPr>
                <w:rFonts w:ascii="Times New Roman" w:hAnsi="Times New Roman" w:cs="Times New Roman"/>
                <w:sz w:val="20"/>
                <w:szCs w:val="20"/>
              </w:rPr>
              <w:t xml:space="preserve"> </w:t>
            </w:r>
            <w:r w:rsidRPr="00560ADD">
              <w:rPr>
                <w:rFonts w:ascii="Times New Roman" w:hAnsi="Times New Roman" w:cs="Times New Roman"/>
                <w:sz w:val="20"/>
                <w:szCs w:val="20"/>
                <w:lang w:val="en-US"/>
              </w:rPr>
              <w:t>steam</w:t>
            </w:r>
            <w:r w:rsidRPr="00DD3B2D">
              <w:rPr>
                <w:rFonts w:ascii="Times New Roman" w:hAnsi="Times New Roman" w:cs="Times New Roman"/>
                <w:sz w:val="20"/>
                <w:szCs w:val="20"/>
              </w:rPr>
              <w:t xml:space="preserve"> </w:t>
            </w:r>
            <w:r w:rsidRPr="00560ADD">
              <w:rPr>
                <w:rFonts w:ascii="Times New Roman" w:hAnsi="Times New Roman" w:cs="Times New Roman"/>
                <w:sz w:val="20"/>
                <w:szCs w:val="20"/>
                <w:lang w:val="en-US"/>
              </w:rPr>
              <w:t>tracing</w:t>
            </w:r>
            <w:r w:rsidRPr="00DD3B2D">
              <w:rPr>
                <w:rFonts w:ascii="Times New Roman" w:hAnsi="Times New Roman" w:cs="Times New Roman"/>
                <w:sz w:val="20"/>
                <w:szCs w:val="20"/>
              </w:rPr>
              <w:t xml:space="preserve">/Трубка из нержавеющей стали для </w:t>
            </w:r>
            <w:proofErr w:type="spellStart"/>
            <w:r w:rsidRPr="00DD3B2D">
              <w:rPr>
                <w:rFonts w:ascii="Times New Roman" w:hAnsi="Times New Roman" w:cs="Times New Roman"/>
                <w:sz w:val="20"/>
                <w:szCs w:val="20"/>
              </w:rPr>
              <w:t>паро</w:t>
            </w:r>
            <w:proofErr w:type="spellEnd"/>
            <w:r w:rsidRPr="00560ADD">
              <w:rPr>
                <w:rFonts w:ascii="Times New Roman" w:hAnsi="Times New Roman" w:cs="Times New Roman"/>
                <w:sz w:val="20"/>
                <w:szCs w:val="20"/>
                <w:lang w:val="en-US"/>
              </w:rPr>
              <w:t>c</w:t>
            </w:r>
            <w:r w:rsidRPr="00DD3B2D">
              <w:rPr>
                <w:rFonts w:ascii="Times New Roman" w:hAnsi="Times New Roman" w:cs="Times New Roman"/>
                <w:sz w:val="20"/>
                <w:szCs w:val="20"/>
              </w:rPr>
              <w:t>путник</w:t>
            </w:r>
            <w:r w:rsidR="006C5FEF">
              <w:rPr>
                <w:rFonts w:ascii="Times New Roman" w:hAnsi="Times New Roman" w:cs="Times New Roman"/>
                <w:sz w:val="20"/>
                <w:szCs w:val="20"/>
              </w:rPr>
              <w:t>а</w:t>
            </w:r>
          </w:p>
        </w:tc>
        <w:tc>
          <w:tcPr>
            <w:tcW w:w="6095" w:type="dxa"/>
            <w:tcBorders>
              <w:top w:val="nil"/>
              <w:left w:val="nil"/>
              <w:bottom w:val="single" w:sz="4" w:space="0" w:color="auto"/>
              <w:right w:val="single" w:sz="4" w:space="0" w:color="auto"/>
            </w:tcBorders>
            <w:shd w:val="clear" w:color="auto" w:fill="auto"/>
            <w:vAlign w:val="center"/>
          </w:tcPr>
          <w:p w14:paraId="2B191CBF" w14:textId="721F017D" w:rsidR="006C6E5E" w:rsidRPr="0043256B" w:rsidRDefault="006C6E5E" w:rsidP="006C6E5E">
            <w:pPr>
              <w:rPr>
                <w:rFonts w:ascii="Times New Roman" w:eastAsia="Times New Roman" w:hAnsi="Times New Roman" w:cs="Times New Roman"/>
                <w:sz w:val="20"/>
                <w:szCs w:val="20"/>
                <w:lang w:val="en-US"/>
              </w:rPr>
            </w:pPr>
            <w:r w:rsidRPr="00560ADD">
              <w:rPr>
                <w:rFonts w:ascii="Times New Roman" w:hAnsi="Times New Roman" w:cs="Times New Roman"/>
                <w:sz w:val="20"/>
                <w:szCs w:val="20"/>
                <w:lang w:val="en-US"/>
              </w:rPr>
              <w:t>ASTM A269 TP304 Welded Annealed Tube 3/8"O.D x 0.035"THK</w:t>
            </w:r>
          </w:p>
        </w:tc>
        <w:tc>
          <w:tcPr>
            <w:tcW w:w="709" w:type="dxa"/>
            <w:tcBorders>
              <w:top w:val="nil"/>
              <w:left w:val="nil"/>
              <w:bottom w:val="single" w:sz="4" w:space="0" w:color="auto"/>
              <w:right w:val="single" w:sz="4" w:space="0" w:color="auto"/>
            </w:tcBorders>
            <w:shd w:val="clear" w:color="auto" w:fill="auto"/>
            <w:vAlign w:val="center"/>
          </w:tcPr>
          <w:p w14:paraId="7D7088E6" w14:textId="773E4A47" w:rsidR="006C6E5E" w:rsidRDefault="00BF425C" w:rsidP="006C6E5E">
            <w:pPr>
              <w:jc w:val="center"/>
              <w:rPr>
                <w:rFonts w:ascii="Times New Roman" w:hAnsi="Times New Roman" w:cs="Times New Roman"/>
                <w:sz w:val="20"/>
                <w:szCs w:val="20"/>
              </w:rPr>
            </w:pPr>
            <w:r>
              <w:rPr>
                <w:rFonts w:ascii="Times New Roman" w:hAnsi="Times New Roman" w:cs="Times New Roman"/>
                <w:sz w:val="20"/>
                <w:szCs w:val="20"/>
                <w:lang w:val="en-US"/>
              </w:rPr>
              <w:t>m</w:t>
            </w:r>
            <w:r w:rsidRPr="000355E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Pr>
                <w:rFonts w:ascii="Times New Roman" w:hAnsi="Times New Roman" w:cs="Times New Roman"/>
                <w:sz w:val="20"/>
                <w:szCs w:val="20"/>
              </w:rPr>
              <w:t>м</w:t>
            </w:r>
          </w:p>
        </w:tc>
        <w:tc>
          <w:tcPr>
            <w:tcW w:w="851" w:type="dxa"/>
            <w:tcBorders>
              <w:top w:val="nil"/>
              <w:left w:val="nil"/>
              <w:bottom w:val="single" w:sz="4" w:space="0" w:color="auto"/>
              <w:right w:val="single" w:sz="4" w:space="0" w:color="auto"/>
            </w:tcBorders>
            <w:shd w:val="clear" w:color="auto" w:fill="auto"/>
            <w:vAlign w:val="center"/>
          </w:tcPr>
          <w:p w14:paraId="6140E4A0" w14:textId="13DFFC65" w:rsidR="006C6E5E" w:rsidRDefault="006C6E5E" w:rsidP="006C6E5E">
            <w:pPr>
              <w:jc w:val="center"/>
              <w:rPr>
                <w:rFonts w:ascii="Times New Roman" w:hAnsi="Times New Roman" w:cs="Times New Roman"/>
                <w:sz w:val="20"/>
                <w:szCs w:val="20"/>
                <w:lang w:val="en-US"/>
              </w:rPr>
            </w:pPr>
            <w:r w:rsidRPr="00D30AE9">
              <w:rPr>
                <w:rFonts w:ascii="Times New Roman" w:hAnsi="Times New Roman" w:cs="Times New Roman"/>
                <w:sz w:val="20"/>
                <w:szCs w:val="20"/>
                <w:lang w:val="en-US"/>
              </w:rPr>
              <w:t>1000</w:t>
            </w:r>
          </w:p>
        </w:tc>
        <w:tc>
          <w:tcPr>
            <w:tcW w:w="1417" w:type="dxa"/>
            <w:tcBorders>
              <w:top w:val="nil"/>
              <w:left w:val="nil"/>
              <w:bottom w:val="single" w:sz="4" w:space="0" w:color="auto"/>
              <w:right w:val="single" w:sz="4" w:space="0" w:color="auto"/>
            </w:tcBorders>
            <w:shd w:val="clear" w:color="auto" w:fill="auto"/>
            <w:vAlign w:val="center"/>
          </w:tcPr>
          <w:p w14:paraId="118FBEBF" w14:textId="04CDB38C" w:rsidR="006C6E5E" w:rsidRPr="00142FB2" w:rsidRDefault="006C6E5E" w:rsidP="00BF425C">
            <w:pPr>
              <w:jc w:val="center"/>
              <w:rPr>
                <w:rFonts w:ascii="Times New Roman" w:hAnsi="Times New Roman" w:cs="Times New Roman"/>
                <w:sz w:val="20"/>
                <w:szCs w:val="20"/>
                <w:lang w:val="en-US"/>
              </w:rPr>
            </w:pPr>
          </w:p>
        </w:tc>
        <w:tc>
          <w:tcPr>
            <w:tcW w:w="1276" w:type="dxa"/>
            <w:tcBorders>
              <w:top w:val="nil"/>
              <w:left w:val="nil"/>
              <w:bottom w:val="single" w:sz="4" w:space="0" w:color="auto"/>
              <w:right w:val="single" w:sz="4" w:space="0" w:color="auto"/>
            </w:tcBorders>
            <w:shd w:val="clear" w:color="auto" w:fill="auto"/>
            <w:vAlign w:val="center"/>
          </w:tcPr>
          <w:p w14:paraId="52955916" w14:textId="77777777" w:rsidR="006C6E5E" w:rsidRPr="00BF425C" w:rsidRDefault="006C6E5E" w:rsidP="006C6E5E">
            <w:pPr>
              <w:jc w:val="center"/>
              <w:rPr>
                <w:rFonts w:ascii="Times New Roman" w:hAnsi="Times New Roman" w:cs="Times New Roman"/>
                <w:sz w:val="20"/>
                <w:szCs w:val="20"/>
                <w:lang w:val="en-US"/>
              </w:rPr>
            </w:pPr>
          </w:p>
        </w:tc>
        <w:tc>
          <w:tcPr>
            <w:tcW w:w="1417" w:type="dxa"/>
            <w:tcBorders>
              <w:top w:val="nil"/>
              <w:left w:val="nil"/>
              <w:bottom w:val="single" w:sz="4" w:space="0" w:color="000000"/>
              <w:right w:val="single" w:sz="4" w:space="0" w:color="000000"/>
            </w:tcBorders>
            <w:shd w:val="clear" w:color="auto" w:fill="auto"/>
            <w:vAlign w:val="center"/>
          </w:tcPr>
          <w:p w14:paraId="46878792" w14:textId="77777777" w:rsidR="006C6E5E" w:rsidRPr="00BF425C" w:rsidRDefault="006C6E5E" w:rsidP="006C6E5E">
            <w:pPr>
              <w:jc w:val="center"/>
              <w:rPr>
                <w:rFonts w:ascii="Times New Roman" w:hAnsi="Times New Roman" w:cs="Times New Roman"/>
                <w:sz w:val="20"/>
                <w:szCs w:val="20"/>
                <w:lang w:val="en-US"/>
              </w:rPr>
            </w:pPr>
          </w:p>
        </w:tc>
        <w:tc>
          <w:tcPr>
            <w:tcW w:w="1560" w:type="dxa"/>
            <w:tcBorders>
              <w:top w:val="nil"/>
              <w:left w:val="nil"/>
              <w:bottom w:val="single" w:sz="4" w:space="0" w:color="000000"/>
              <w:right w:val="single" w:sz="4" w:space="0" w:color="000000"/>
            </w:tcBorders>
            <w:vAlign w:val="center"/>
          </w:tcPr>
          <w:p w14:paraId="5868B910" w14:textId="77777777" w:rsidR="006C6E5E" w:rsidRPr="00BF425C" w:rsidRDefault="006C6E5E" w:rsidP="006C6E5E">
            <w:pPr>
              <w:jc w:val="center"/>
              <w:rPr>
                <w:rFonts w:ascii="Times New Roman" w:hAnsi="Times New Roman" w:cs="Times New Roman"/>
                <w:sz w:val="20"/>
                <w:szCs w:val="20"/>
                <w:lang w:val="en-US"/>
              </w:rPr>
            </w:pPr>
          </w:p>
        </w:tc>
      </w:tr>
      <w:tr w:rsidR="006C6E5E" w:rsidRPr="00BF425C" w14:paraId="78451176" w14:textId="77777777" w:rsidTr="006C6E5E">
        <w:trPr>
          <w:trHeight w:val="1175"/>
        </w:trPr>
        <w:tc>
          <w:tcPr>
            <w:tcW w:w="435" w:type="dxa"/>
            <w:tcBorders>
              <w:top w:val="nil"/>
              <w:left w:val="single" w:sz="4" w:space="0" w:color="auto"/>
              <w:bottom w:val="single" w:sz="4" w:space="0" w:color="auto"/>
              <w:right w:val="single" w:sz="4" w:space="0" w:color="auto"/>
            </w:tcBorders>
            <w:shd w:val="clear" w:color="auto" w:fill="auto"/>
            <w:vAlign w:val="center"/>
          </w:tcPr>
          <w:p w14:paraId="01732753" w14:textId="12E267F1" w:rsidR="006C6E5E" w:rsidRDefault="006C6E5E" w:rsidP="006C6E5E">
            <w:pPr>
              <w:jc w:val="center"/>
              <w:rPr>
                <w:rFonts w:ascii="Times New Roman" w:eastAsia="Times New Roman" w:hAnsi="Times New Roman" w:cs="Times New Roman"/>
              </w:rPr>
            </w:pPr>
            <w:r w:rsidRPr="000355E7">
              <w:rPr>
                <w:rFonts w:ascii="Times New Roman" w:eastAsia="Times New Roman" w:hAnsi="Times New Roman" w:cs="Times New Roman"/>
                <w:sz w:val="20"/>
                <w:szCs w:val="20"/>
                <w:lang w:val="en-US"/>
              </w:rPr>
              <w:t>3</w:t>
            </w:r>
          </w:p>
        </w:tc>
        <w:tc>
          <w:tcPr>
            <w:tcW w:w="1970" w:type="dxa"/>
            <w:tcBorders>
              <w:top w:val="nil"/>
              <w:left w:val="nil"/>
              <w:bottom w:val="single" w:sz="4" w:space="0" w:color="auto"/>
              <w:right w:val="single" w:sz="4" w:space="0" w:color="auto"/>
            </w:tcBorders>
            <w:shd w:val="clear" w:color="auto" w:fill="auto"/>
            <w:vAlign w:val="center"/>
          </w:tcPr>
          <w:p w14:paraId="39B84962" w14:textId="7B3FB35A" w:rsidR="006C6E5E" w:rsidRPr="006C5FEF" w:rsidRDefault="006C6E5E" w:rsidP="006C6E5E">
            <w:pPr>
              <w:jc w:val="center"/>
              <w:rPr>
                <w:rFonts w:ascii="Times New Roman" w:eastAsia="Times New Roman" w:hAnsi="Times New Roman" w:cs="Times New Roman"/>
                <w:b/>
                <w:bCs/>
                <w:sz w:val="20"/>
                <w:szCs w:val="20"/>
              </w:rPr>
            </w:pPr>
            <w:r w:rsidRPr="00560ADD">
              <w:rPr>
                <w:rFonts w:ascii="Times New Roman" w:hAnsi="Times New Roman" w:cs="Times New Roman"/>
                <w:sz w:val="20"/>
                <w:szCs w:val="20"/>
                <w:lang w:val="en-US"/>
              </w:rPr>
              <w:t>Pre-insulated Tube for steam tracing/</w:t>
            </w:r>
            <w:proofErr w:type="spellStart"/>
            <w:r w:rsidRPr="00560ADD">
              <w:rPr>
                <w:rFonts w:ascii="Times New Roman" w:hAnsi="Times New Roman" w:cs="Times New Roman"/>
                <w:sz w:val="20"/>
                <w:szCs w:val="20"/>
                <w:lang w:val="en-US"/>
              </w:rPr>
              <w:t>изолированная</w:t>
            </w:r>
            <w:proofErr w:type="spellEnd"/>
            <w:r w:rsidRPr="00560ADD">
              <w:rPr>
                <w:rFonts w:ascii="Times New Roman" w:hAnsi="Times New Roman" w:cs="Times New Roman"/>
                <w:sz w:val="20"/>
                <w:szCs w:val="20"/>
                <w:lang w:val="en-US"/>
              </w:rPr>
              <w:t xml:space="preserve"> </w:t>
            </w:r>
            <w:proofErr w:type="spellStart"/>
            <w:r w:rsidRPr="00560ADD">
              <w:rPr>
                <w:rFonts w:ascii="Times New Roman" w:hAnsi="Times New Roman" w:cs="Times New Roman"/>
                <w:sz w:val="20"/>
                <w:szCs w:val="20"/>
                <w:lang w:val="en-US"/>
              </w:rPr>
              <w:t>трубка</w:t>
            </w:r>
            <w:proofErr w:type="spellEnd"/>
            <w:r w:rsidRPr="00560ADD">
              <w:rPr>
                <w:rFonts w:ascii="Times New Roman" w:hAnsi="Times New Roman" w:cs="Times New Roman"/>
                <w:sz w:val="20"/>
                <w:szCs w:val="20"/>
                <w:lang w:val="en-US"/>
              </w:rPr>
              <w:t xml:space="preserve"> </w:t>
            </w:r>
            <w:proofErr w:type="spellStart"/>
            <w:r w:rsidRPr="00560ADD">
              <w:rPr>
                <w:rFonts w:ascii="Times New Roman" w:hAnsi="Times New Roman" w:cs="Times New Roman"/>
                <w:sz w:val="20"/>
                <w:szCs w:val="20"/>
                <w:lang w:val="en-US"/>
              </w:rPr>
              <w:t>для</w:t>
            </w:r>
            <w:proofErr w:type="spellEnd"/>
            <w:r w:rsidRPr="00560ADD">
              <w:rPr>
                <w:rFonts w:ascii="Times New Roman" w:hAnsi="Times New Roman" w:cs="Times New Roman"/>
                <w:sz w:val="20"/>
                <w:szCs w:val="20"/>
                <w:lang w:val="en-US"/>
              </w:rPr>
              <w:t xml:space="preserve"> </w:t>
            </w:r>
            <w:proofErr w:type="spellStart"/>
            <w:r w:rsidRPr="00560ADD">
              <w:rPr>
                <w:rFonts w:ascii="Times New Roman" w:hAnsi="Times New Roman" w:cs="Times New Roman"/>
                <w:sz w:val="20"/>
                <w:szCs w:val="20"/>
                <w:lang w:val="en-US"/>
              </w:rPr>
              <w:t>пароспутник</w:t>
            </w:r>
            <w:proofErr w:type="spellEnd"/>
            <w:r w:rsidR="006C5FEF">
              <w:rPr>
                <w:rFonts w:ascii="Times New Roman" w:hAnsi="Times New Roman" w:cs="Times New Roman"/>
                <w:sz w:val="20"/>
                <w:szCs w:val="20"/>
              </w:rPr>
              <w:t>а</w:t>
            </w:r>
          </w:p>
        </w:tc>
        <w:tc>
          <w:tcPr>
            <w:tcW w:w="6095" w:type="dxa"/>
            <w:tcBorders>
              <w:top w:val="nil"/>
              <w:left w:val="nil"/>
              <w:bottom w:val="single" w:sz="4" w:space="0" w:color="auto"/>
              <w:right w:val="single" w:sz="4" w:space="0" w:color="auto"/>
            </w:tcBorders>
            <w:shd w:val="clear" w:color="auto" w:fill="auto"/>
            <w:vAlign w:val="center"/>
          </w:tcPr>
          <w:p w14:paraId="6DE41136" w14:textId="0C503938" w:rsidR="006C6E5E" w:rsidRPr="0043256B" w:rsidRDefault="006C6E5E" w:rsidP="006C6E5E">
            <w:pPr>
              <w:rPr>
                <w:rFonts w:ascii="Times New Roman" w:eastAsia="Times New Roman" w:hAnsi="Times New Roman" w:cs="Times New Roman"/>
                <w:sz w:val="20"/>
                <w:szCs w:val="20"/>
                <w:lang w:val="en-US"/>
              </w:rPr>
            </w:pPr>
            <w:r w:rsidRPr="00560ADD">
              <w:rPr>
                <w:rFonts w:ascii="Times New Roman" w:hAnsi="Times New Roman" w:cs="Times New Roman"/>
                <w:sz w:val="20"/>
                <w:szCs w:val="20"/>
                <w:lang w:val="en-US"/>
              </w:rPr>
              <w:t xml:space="preserve">ANTI CHLORIDE COATING, PRE INSULATED TUBE, 1/2" OD </w:t>
            </w:r>
            <w:proofErr w:type="spellStart"/>
            <w:r w:rsidRPr="00560ADD">
              <w:rPr>
                <w:rFonts w:ascii="Times New Roman" w:hAnsi="Times New Roman" w:cs="Times New Roman"/>
                <w:sz w:val="20"/>
                <w:szCs w:val="20"/>
                <w:lang w:val="en-US"/>
              </w:rPr>
              <w:t>Thk</w:t>
            </w:r>
            <w:proofErr w:type="spellEnd"/>
            <w:r w:rsidRPr="00560ADD">
              <w:rPr>
                <w:rFonts w:ascii="Times New Roman" w:hAnsi="Times New Roman" w:cs="Times New Roman"/>
                <w:sz w:val="20"/>
                <w:szCs w:val="20"/>
                <w:lang w:val="en-US"/>
              </w:rPr>
              <w:t>: 0.035" ANTI-CHLORIDE COATED TUBE 304 STAINLESS STEEL W/FIBROUS GLASS THERMAL INSULATION AND BLACK THERMOPLASTIC COMPOUND JACKET, INSULATED THICKNESS 1"</w:t>
            </w:r>
          </w:p>
        </w:tc>
        <w:tc>
          <w:tcPr>
            <w:tcW w:w="709" w:type="dxa"/>
            <w:tcBorders>
              <w:top w:val="nil"/>
              <w:left w:val="nil"/>
              <w:bottom w:val="single" w:sz="4" w:space="0" w:color="auto"/>
              <w:right w:val="single" w:sz="4" w:space="0" w:color="auto"/>
            </w:tcBorders>
            <w:shd w:val="clear" w:color="auto" w:fill="auto"/>
            <w:vAlign w:val="center"/>
          </w:tcPr>
          <w:p w14:paraId="61753D66" w14:textId="46350897" w:rsidR="006C6E5E" w:rsidRDefault="00BF425C" w:rsidP="006C6E5E">
            <w:pPr>
              <w:jc w:val="center"/>
              <w:rPr>
                <w:rFonts w:ascii="Times New Roman" w:hAnsi="Times New Roman" w:cs="Times New Roman"/>
                <w:sz w:val="20"/>
                <w:szCs w:val="20"/>
              </w:rPr>
            </w:pPr>
            <w:r>
              <w:rPr>
                <w:rFonts w:ascii="Times New Roman" w:hAnsi="Times New Roman" w:cs="Times New Roman"/>
                <w:sz w:val="20"/>
                <w:szCs w:val="20"/>
                <w:lang w:val="en-US"/>
              </w:rPr>
              <w:t>m</w:t>
            </w:r>
            <w:r w:rsidRPr="000355E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Pr>
                <w:rFonts w:ascii="Times New Roman" w:hAnsi="Times New Roman" w:cs="Times New Roman"/>
                <w:sz w:val="20"/>
                <w:szCs w:val="20"/>
              </w:rPr>
              <w:t>м</w:t>
            </w:r>
          </w:p>
        </w:tc>
        <w:tc>
          <w:tcPr>
            <w:tcW w:w="851" w:type="dxa"/>
            <w:tcBorders>
              <w:top w:val="nil"/>
              <w:left w:val="nil"/>
              <w:bottom w:val="single" w:sz="4" w:space="0" w:color="auto"/>
              <w:right w:val="single" w:sz="4" w:space="0" w:color="auto"/>
            </w:tcBorders>
            <w:shd w:val="clear" w:color="auto" w:fill="auto"/>
            <w:vAlign w:val="center"/>
          </w:tcPr>
          <w:p w14:paraId="69C16AC3" w14:textId="01E68838" w:rsidR="006C6E5E" w:rsidRDefault="006C6E5E" w:rsidP="006C6E5E">
            <w:pPr>
              <w:jc w:val="center"/>
              <w:rPr>
                <w:rFonts w:ascii="Times New Roman" w:hAnsi="Times New Roman" w:cs="Times New Roman"/>
                <w:sz w:val="20"/>
                <w:szCs w:val="20"/>
                <w:lang w:val="en-US"/>
              </w:rPr>
            </w:pPr>
            <w:r w:rsidRPr="00D30AE9">
              <w:rPr>
                <w:rFonts w:ascii="Times New Roman" w:hAnsi="Times New Roman" w:cs="Times New Roman"/>
                <w:sz w:val="20"/>
                <w:szCs w:val="20"/>
                <w:lang w:val="en-US"/>
              </w:rPr>
              <w:t>1000</w:t>
            </w:r>
          </w:p>
        </w:tc>
        <w:tc>
          <w:tcPr>
            <w:tcW w:w="1417" w:type="dxa"/>
            <w:tcBorders>
              <w:top w:val="nil"/>
              <w:left w:val="nil"/>
              <w:bottom w:val="single" w:sz="4" w:space="0" w:color="auto"/>
              <w:right w:val="single" w:sz="4" w:space="0" w:color="auto"/>
            </w:tcBorders>
            <w:shd w:val="clear" w:color="auto" w:fill="auto"/>
            <w:vAlign w:val="center"/>
          </w:tcPr>
          <w:p w14:paraId="3C29AC95" w14:textId="2E36012F" w:rsidR="006C6E5E" w:rsidRPr="00142FB2" w:rsidRDefault="006C6E5E" w:rsidP="00BF425C">
            <w:pPr>
              <w:jc w:val="center"/>
              <w:rPr>
                <w:rFonts w:ascii="Times New Roman" w:hAnsi="Times New Roman" w:cs="Times New Roman"/>
                <w:sz w:val="20"/>
                <w:szCs w:val="20"/>
                <w:lang w:val="en-US"/>
              </w:rPr>
            </w:pPr>
          </w:p>
        </w:tc>
        <w:tc>
          <w:tcPr>
            <w:tcW w:w="1276" w:type="dxa"/>
            <w:tcBorders>
              <w:top w:val="nil"/>
              <w:left w:val="nil"/>
              <w:bottom w:val="single" w:sz="4" w:space="0" w:color="auto"/>
              <w:right w:val="single" w:sz="4" w:space="0" w:color="auto"/>
            </w:tcBorders>
            <w:shd w:val="clear" w:color="auto" w:fill="auto"/>
            <w:vAlign w:val="center"/>
          </w:tcPr>
          <w:p w14:paraId="25CE9FA1" w14:textId="77777777" w:rsidR="006C6E5E" w:rsidRPr="00BF425C" w:rsidRDefault="006C6E5E" w:rsidP="006C6E5E">
            <w:pPr>
              <w:jc w:val="center"/>
              <w:rPr>
                <w:rFonts w:ascii="Times New Roman" w:hAnsi="Times New Roman" w:cs="Times New Roman"/>
                <w:sz w:val="20"/>
                <w:szCs w:val="20"/>
                <w:lang w:val="en-US"/>
              </w:rPr>
            </w:pPr>
          </w:p>
        </w:tc>
        <w:tc>
          <w:tcPr>
            <w:tcW w:w="1417" w:type="dxa"/>
            <w:tcBorders>
              <w:top w:val="nil"/>
              <w:left w:val="nil"/>
              <w:bottom w:val="single" w:sz="4" w:space="0" w:color="000000"/>
              <w:right w:val="single" w:sz="4" w:space="0" w:color="000000"/>
            </w:tcBorders>
            <w:shd w:val="clear" w:color="auto" w:fill="auto"/>
            <w:vAlign w:val="center"/>
          </w:tcPr>
          <w:p w14:paraId="02CEB29E" w14:textId="77777777" w:rsidR="006C6E5E" w:rsidRPr="00BF425C" w:rsidRDefault="006C6E5E" w:rsidP="006C6E5E">
            <w:pPr>
              <w:jc w:val="center"/>
              <w:rPr>
                <w:rFonts w:ascii="Times New Roman" w:hAnsi="Times New Roman" w:cs="Times New Roman"/>
                <w:sz w:val="20"/>
                <w:szCs w:val="20"/>
                <w:lang w:val="en-US"/>
              </w:rPr>
            </w:pPr>
          </w:p>
        </w:tc>
        <w:tc>
          <w:tcPr>
            <w:tcW w:w="1560" w:type="dxa"/>
            <w:tcBorders>
              <w:top w:val="nil"/>
              <w:left w:val="nil"/>
              <w:bottom w:val="single" w:sz="4" w:space="0" w:color="000000"/>
              <w:right w:val="single" w:sz="4" w:space="0" w:color="000000"/>
            </w:tcBorders>
            <w:vAlign w:val="center"/>
          </w:tcPr>
          <w:p w14:paraId="4EA703AE" w14:textId="77777777" w:rsidR="006C6E5E" w:rsidRPr="00BF425C" w:rsidRDefault="006C6E5E" w:rsidP="006C6E5E">
            <w:pPr>
              <w:jc w:val="center"/>
              <w:rPr>
                <w:rFonts w:ascii="Times New Roman" w:hAnsi="Times New Roman" w:cs="Times New Roman"/>
                <w:sz w:val="20"/>
                <w:szCs w:val="20"/>
                <w:lang w:val="en-US"/>
              </w:rPr>
            </w:pPr>
          </w:p>
        </w:tc>
      </w:tr>
      <w:tr w:rsidR="006C6E5E" w:rsidRPr="00BF425C" w14:paraId="4D2E6C79" w14:textId="77777777" w:rsidTr="006C6E5E">
        <w:trPr>
          <w:trHeight w:val="1175"/>
        </w:trPr>
        <w:tc>
          <w:tcPr>
            <w:tcW w:w="435" w:type="dxa"/>
            <w:tcBorders>
              <w:top w:val="nil"/>
              <w:left w:val="single" w:sz="4" w:space="0" w:color="auto"/>
              <w:bottom w:val="single" w:sz="4" w:space="0" w:color="auto"/>
              <w:right w:val="single" w:sz="4" w:space="0" w:color="auto"/>
            </w:tcBorders>
            <w:shd w:val="clear" w:color="auto" w:fill="auto"/>
            <w:vAlign w:val="center"/>
          </w:tcPr>
          <w:p w14:paraId="1CE59375" w14:textId="04048A9D" w:rsidR="006C6E5E" w:rsidRDefault="006C6E5E" w:rsidP="006C6E5E">
            <w:pPr>
              <w:jc w:val="center"/>
              <w:rPr>
                <w:rFonts w:ascii="Times New Roman" w:eastAsia="Times New Roman" w:hAnsi="Times New Roman" w:cs="Times New Roman"/>
              </w:rPr>
            </w:pPr>
            <w:r w:rsidRPr="000355E7">
              <w:rPr>
                <w:rFonts w:ascii="Times New Roman" w:eastAsia="Times New Roman" w:hAnsi="Times New Roman" w:cs="Times New Roman"/>
                <w:sz w:val="20"/>
                <w:szCs w:val="20"/>
                <w:lang w:val="en-US"/>
              </w:rPr>
              <w:t>4</w:t>
            </w:r>
          </w:p>
        </w:tc>
        <w:tc>
          <w:tcPr>
            <w:tcW w:w="1970" w:type="dxa"/>
            <w:tcBorders>
              <w:top w:val="nil"/>
              <w:left w:val="nil"/>
              <w:bottom w:val="single" w:sz="4" w:space="0" w:color="auto"/>
              <w:right w:val="single" w:sz="4" w:space="0" w:color="auto"/>
            </w:tcBorders>
            <w:shd w:val="clear" w:color="auto" w:fill="auto"/>
            <w:vAlign w:val="center"/>
          </w:tcPr>
          <w:p w14:paraId="2E56BFFA" w14:textId="3D465A57" w:rsidR="006C6E5E" w:rsidRPr="00CA1D5C" w:rsidRDefault="006C6E5E" w:rsidP="006C6E5E">
            <w:pPr>
              <w:jc w:val="center"/>
              <w:rPr>
                <w:rFonts w:ascii="Times New Roman" w:eastAsia="Times New Roman" w:hAnsi="Times New Roman" w:cs="Times New Roman"/>
                <w:b/>
                <w:bCs/>
                <w:sz w:val="20"/>
                <w:szCs w:val="20"/>
              </w:rPr>
            </w:pPr>
            <w:r w:rsidRPr="00560ADD">
              <w:rPr>
                <w:rFonts w:ascii="Times New Roman" w:hAnsi="Times New Roman" w:cs="Times New Roman"/>
                <w:sz w:val="20"/>
                <w:szCs w:val="20"/>
                <w:lang w:val="en-US"/>
              </w:rPr>
              <w:t>TUBE</w:t>
            </w:r>
            <w:r w:rsidRPr="00DD3B2D">
              <w:rPr>
                <w:rFonts w:ascii="Times New Roman" w:hAnsi="Times New Roman" w:cs="Times New Roman"/>
                <w:sz w:val="20"/>
                <w:szCs w:val="20"/>
              </w:rPr>
              <w:t xml:space="preserve"> </w:t>
            </w:r>
            <w:r w:rsidRPr="00560ADD">
              <w:rPr>
                <w:rFonts w:ascii="Times New Roman" w:hAnsi="Times New Roman" w:cs="Times New Roman"/>
                <w:sz w:val="20"/>
                <w:szCs w:val="20"/>
                <w:lang w:val="en-US"/>
              </w:rPr>
              <w:t>UNION</w:t>
            </w:r>
            <w:r w:rsidRPr="00DD3B2D">
              <w:rPr>
                <w:rFonts w:ascii="Times New Roman" w:hAnsi="Times New Roman" w:cs="Times New Roman"/>
                <w:sz w:val="20"/>
                <w:szCs w:val="20"/>
              </w:rPr>
              <w:t xml:space="preserve">, </w:t>
            </w:r>
            <w:r w:rsidRPr="00560ADD">
              <w:rPr>
                <w:rFonts w:ascii="Times New Roman" w:hAnsi="Times New Roman" w:cs="Times New Roman"/>
                <w:sz w:val="20"/>
                <w:szCs w:val="20"/>
                <w:lang w:val="en-US"/>
              </w:rPr>
              <w:t>STAINLESS</w:t>
            </w:r>
            <w:r w:rsidRPr="00DD3B2D">
              <w:rPr>
                <w:rFonts w:ascii="Times New Roman" w:hAnsi="Times New Roman" w:cs="Times New Roman"/>
                <w:sz w:val="20"/>
                <w:szCs w:val="20"/>
              </w:rPr>
              <w:t xml:space="preserve"> </w:t>
            </w:r>
            <w:r w:rsidRPr="00560ADD">
              <w:rPr>
                <w:rFonts w:ascii="Times New Roman" w:hAnsi="Times New Roman" w:cs="Times New Roman"/>
                <w:sz w:val="20"/>
                <w:szCs w:val="20"/>
                <w:lang w:val="en-US"/>
              </w:rPr>
              <w:t>STEEL</w:t>
            </w:r>
            <w:r w:rsidRPr="00DD3B2D">
              <w:rPr>
                <w:rFonts w:ascii="Times New Roman" w:hAnsi="Times New Roman" w:cs="Times New Roman"/>
                <w:sz w:val="20"/>
                <w:szCs w:val="20"/>
              </w:rPr>
              <w:t>/ТРУБНОЕ СОЕДИНЕНИЕ, НЕРЖАВЕЮЩАЯ СТАЛЬ</w:t>
            </w:r>
          </w:p>
        </w:tc>
        <w:tc>
          <w:tcPr>
            <w:tcW w:w="6095" w:type="dxa"/>
            <w:tcBorders>
              <w:top w:val="nil"/>
              <w:left w:val="nil"/>
              <w:bottom w:val="single" w:sz="4" w:space="0" w:color="auto"/>
              <w:right w:val="single" w:sz="4" w:space="0" w:color="auto"/>
            </w:tcBorders>
            <w:shd w:val="clear" w:color="auto" w:fill="auto"/>
            <w:vAlign w:val="center"/>
          </w:tcPr>
          <w:p w14:paraId="510FB6CE" w14:textId="4F049A01" w:rsidR="006C6E5E" w:rsidRPr="0043256B" w:rsidRDefault="006C6E5E" w:rsidP="006C6E5E">
            <w:pPr>
              <w:rPr>
                <w:rFonts w:ascii="Times New Roman" w:eastAsia="Times New Roman" w:hAnsi="Times New Roman" w:cs="Times New Roman"/>
                <w:sz w:val="20"/>
                <w:szCs w:val="20"/>
                <w:lang w:val="en-US"/>
              </w:rPr>
            </w:pPr>
            <w:r w:rsidRPr="00560ADD">
              <w:rPr>
                <w:rFonts w:ascii="Times New Roman" w:hAnsi="Times New Roman" w:cs="Times New Roman"/>
                <w:sz w:val="20"/>
                <w:szCs w:val="20"/>
                <w:lang w:val="en-US"/>
              </w:rPr>
              <w:t>1/2" ASTM A-276 TP316 T/T W/FL NUT &amp; DOUBLE FERRULES</w:t>
            </w:r>
          </w:p>
        </w:tc>
        <w:tc>
          <w:tcPr>
            <w:tcW w:w="709" w:type="dxa"/>
            <w:tcBorders>
              <w:top w:val="nil"/>
              <w:left w:val="nil"/>
              <w:bottom w:val="single" w:sz="4" w:space="0" w:color="auto"/>
              <w:right w:val="single" w:sz="4" w:space="0" w:color="auto"/>
            </w:tcBorders>
            <w:shd w:val="clear" w:color="auto" w:fill="auto"/>
            <w:vAlign w:val="center"/>
          </w:tcPr>
          <w:p w14:paraId="62E4E6A2" w14:textId="793C3DA3" w:rsidR="006C6E5E" w:rsidRDefault="00BF425C" w:rsidP="006C6E5E">
            <w:pPr>
              <w:jc w:val="center"/>
              <w:rPr>
                <w:rFonts w:ascii="Times New Roman" w:hAnsi="Times New Roman" w:cs="Times New Roman"/>
                <w:sz w:val="20"/>
                <w:szCs w:val="20"/>
              </w:rPr>
            </w:pPr>
            <w:r>
              <w:rPr>
                <w:rFonts w:ascii="Times New Roman" w:hAnsi="Times New Roman" w:cs="Times New Roman"/>
                <w:sz w:val="20"/>
                <w:szCs w:val="20"/>
                <w:lang w:val="en-US"/>
              </w:rPr>
              <w:t>m</w:t>
            </w:r>
            <w:r w:rsidRPr="000355E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Pr>
                <w:rFonts w:ascii="Times New Roman" w:hAnsi="Times New Roman" w:cs="Times New Roman"/>
                <w:sz w:val="20"/>
                <w:szCs w:val="20"/>
              </w:rPr>
              <w:t>м</w:t>
            </w:r>
          </w:p>
        </w:tc>
        <w:tc>
          <w:tcPr>
            <w:tcW w:w="851" w:type="dxa"/>
            <w:tcBorders>
              <w:top w:val="nil"/>
              <w:left w:val="nil"/>
              <w:bottom w:val="single" w:sz="4" w:space="0" w:color="auto"/>
              <w:right w:val="single" w:sz="4" w:space="0" w:color="auto"/>
            </w:tcBorders>
            <w:shd w:val="clear" w:color="auto" w:fill="auto"/>
            <w:vAlign w:val="center"/>
          </w:tcPr>
          <w:p w14:paraId="0270C0FA" w14:textId="35CE6786" w:rsidR="006C6E5E" w:rsidRDefault="006C6E5E" w:rsidP="006C6E5E">
            <w:pPr>
              <w:jc w:val="center"/>
              <w:rPr>
                <w:rFonts w:ascii="Times New Roman" w:hAnsi="Times New Roman" w:cs="Times New Roman"/>
                <w:sz w:val="20"/>
                <w:szCs w:val="20"/>
                <w:lang w:val="en-US"/>
              </w:rPr>
            </w:pPr>
            <w:r w:rsidRPr="00D30AE9">
              <w:rPr>
                <w:rFonts w:ascii="Times New Roman" w:hAnsi="Times New Roman" w:cs="Times New Roman"/>
                <w:sz w:val="20"/>
                <w:szCs w:val="20"/>
                <w:lang w:val="en-US"/>
              </w:rPr>
              <w:t>3000</w:t>
            </w:r>
          </w:p>
        </w:tc>
        <w:tc>
          <w:tcPr>
            <w:tcW w:w="1417" w:type="dxa"/>
            <w:tcBorders>
              <w:top w:val="nil"/>
              <w:left w:val="nil"/>
              <w:bottom w:val="single" w:sz="4" w:space="0" w:color="auto"/>
              <w:right w:val="single" w:sz="4" w:space="0" w:color="auto"/>
            </w:tcBorders>
            <w:shd w:val="clear" w:color="auto" w:fill="auto"/>
            <w:vAlign w:val="center"/>
          </w:tcPr>
          <w:p w14:paraId="3AA7EE6B" w14:textId="68D8285C" w:rsidR="006C6E5E" w:rsidRPr="00142FB2" w:rsidRDefault="006C6E5E" w:rsidP="00BF425C">
            <w:pPr>
              <w:jc w:val="center"/>
              <w:rPr>
                <w:rFonts w:ascii="Times New Roman" w:hAnsi="Times New Roman" w:cs="Times New Roman"/>
                <w:sz w:val="20"/>
                <w:szCs w:val="20"/>
                <w:lang w:val="en-US"/>
              </w:rPr>
            </w:pPr>
          </w:p>
        </w:tc>
        <w:tc>
          <w:tcPr>
            <w:tcW w:w="1276" w:type="dxa"/>
            <w:tcBorders>
              <w:top w:val="nil"/>
              <w:left w:val="nil"/>
              <w:bottom w:val="single" w:sz="4" w:space="0" w:color="auto"/>
              <w:right w:val="single" w:sz="4" w:space="0" w:color="auto"/>
            </w:tcBorders>
            <w:shd w:val="clear" w:color="auto" w:fill="auto"/>
            <w:vAlign w:val="center"/>
          </w:tcPr>
          <w:p w14:paraId="5772502B" w14:textId="77777777" w:rsidR="006C6E5E" w:rsidRPr="00BF425C" w:rsidRDefault="006C6E5E" w:rsidP="006C6E5E">
            <w:pPr>
              <w:jc w:val="center"/>
              <w:rPr>
                <w:rFonts w:ascii="Times New Roman" w:hAnsi="Times New Roman" w:cs="Times New Roman"/>
                <w:sz w:val="20"/>
                <w:szCs w:val="20"/>
                <w:lang w:val="en-US"/>
              </w:rPr>
            </w:pPr>
          </w:p>
        </w:tc>
        <w:tc>
          <w:tcPr>
            <w:tcW w:w="1417" w:type="dxa"/>
            <w:tcBorders>
              <w:top w:val="nil"/>
              <w:left w:val="nil"/>
              <w:bottom w:val="single" w:sz="4" w:space="0" w:color="000000"/>
              <w:right w:val="single" w:sz="4" w:space="0" w:color="000000"/>
            </w:tcBorders>
            <w:shd w:val="clear" w:color="auto" w:fill="auto"/>
            <w:vAlign w:val="center"/>
          </w:tcPr>
          <w:p w14:paraId="577A7589" w14:textId="77777777" w:rsidR="006C6E5E" w:rsidRPr="00BF425C" w:rsidRDefault="006C6E5E" w:rsidP="006C6E5E">
            <w:pPr>
              <w:jc w:val="center"/>
              <w:rPr>
                <w:rFonts w:ascii="Times New Roman" w:hAnsi="Times New Roman" w:cs="Times New Roman"/>
                <w:sz w:val="20"/>
                <w:szCs w:val="20"/>
                <w:lang w:val="en-US"/>
              </w:rPr>
            </w:pPr>
          </w:p>
        </w:tc>
        <w:tc>
          <w:tcPr>
            <w:tcW w:w="1560" w:type="dxa"/>
            <w:tcBorders>
              <w:top w:val="nil"/>
              <w:left w:val="nil"/>
              <w:bottom w:val="single" w:sz="4" w:space="0" w:color="000000"/>
              <w:right w:val="single" w:sz="4" w:space="0" w:color="000000"/>
            </w:tcBorders>
            <w:vAlign w:val="center"/>
          </w:tcPr>
          <w:p w14:paraId="0FFBE289" w14:textId="77777777" w:rsidR="006C6E5E" w:rsidRPr="00BF425C" w:rsidRDefault="006C6E5E" w:rsidP="006C6E5E">
            <w:pPr>
              <w:jc w:val="center"/>
              <w:rPr>
                <w:rFonts w:ascii="Times New Roman" w:hAnsi="Times New Roman" w:cs="Times New Roman"/>
                <w:sz w:val="20"/>
                <w:szCs w:val="20"/>
                <w:lang w:val="en-US"/>
              </w:rPr>
            </w:pPr>
          </w:p>
        </w:tc>
      </w:tr>
      <w:tr w:rsidR="006C6E5E" w:rsidRPr="00BF425C" w14:paraId="7AB43A6D" w14:textId="77777777" w:rsidTr="006C6E5E">
        <w:trPr>
          <w:trHeight w:val="1175"/>
        </w:trPr>
        <w:tc>
          <w:tcPr>
            <w:tcW w:w="435" w:type="dxa"/>
            <w:tcBorders>
              <w:top w:val="nil"/>
              <w:left w:val="single" w:sz="4" w:space="0" w:color="auto"/>
              <w:bottom w:val="single" w:sz="4" w:space="0" w:color="auto"/>
              <w:right w:val="single" w:sz="4" w:space="0" w:color="auto"/>
            </w:tcBorders>
            <w:shd w:val="clear" w:color="auto" w:fill="auto"/>
            <w:vAlign w:val="center"/>
          </w:tcPr>
          <w:p w14:paraId="09043B79" w14:textId="4A66619C" w:rsidR="006C6E5E" w:rsidRDefault="006C6E5E" w:rsidP="006C6E5E">
            <w:pPr>
              <w:jc w:val="center"/>
              <w:rPr>
                <w:rFonts w:ascii="Times New Roman" w:eastAsia="Times New Roman" w:hAnsi="Times New Roman" w:cs="Times New Roman"/>
              </w:rPr>
            </w:pPr>
            <w:r w:rsidRPr="000355E7">
              <w:rPr>
                <w:rFonts w:ascii="Times New Roman" w:eastAsia="Times New Roman" w:hAnsi="Times New Roman" w:cs="Times New Roman"/>
                <w:sz w:val="20"/>
                <w:szCs w:val="20"/>
                <w:lang w:val="en-US"/>
              </w:rPr>
              <w:t>5</w:t>
            </w:r>
          </w:p>
        </w:tc>
        <w:tc>
          <w:tcPr>
            <w:tcW w:w="1970" w:type="dxa"/>
            <w:tcBorders>
              <w:top w:val="nil"/>
              <w:left w:val="nil"/>
              <w:bottom w:val="single" w:sz="4" w:space="0" w:color="auto"/>
              <w:right w:val="single" w:sz="4" w:space="0" w:color="auto"/>
            </w:tcBorders>
            <w:shd w:val="clear" w:color="auto" w:fill="auto"/>
            <w:vAlign w:val="center"/>
          </w:tcPr>
          <w:p w14:paraId="026A3873" w14:textId="55D07AD5" w:rsidR="006C6E5E" w:rsidRPr="006C6E5E" w:rsidRDefault="006C6E5E" w:rsidP="006C6E5E">
            <w:pPr>
              <w:jc w:val="center"/>
              <w:rPr>
                <w:rFonts w:ascii="Times New Roman" w:eastAsia="Times New Roman" w:hAnsi="Times New Roman" w:cs="Times New Roman"/>
                <w:b/>
                <w:bCs/>
                <w:sz w:val="20"/>
                <w:szCs w:val="20"/>
                <w:lang w:val="en-US"/>
              </w:rPr>
            </w:pPr>
            <w:r>
              <w:rPr>
                <w:rFonts w:ascii="Times New Roman" w:hAnsi="Times New Roman" w:cs="Times New Roman"/>
                <w:sz w:val="20"/>
                <w:szCs w:val="20"/>
              </w:rPr>
              <w:t>П</w:t>
            </w:r>
            <w:proofErr w:type="spellStart"/>
            <w:r w:rsidRPr="00560ADD">
              <w:rPr>
                <w:rFonts w:ascii="Times New Roman" w:hAnsi="Times New Roman" w:cs="Times New Roman"/>
                <w:sz w:val="20"/>
                <w:szCs w:val="20"/>
                <w:lang w:val="en-US"/>
              </w:rPr>
              <w:t>ереходник</w:t>
            </w:r>
            <w:proofErr w:type="spellEnd"/>
            <w:r w:rsidRPr="00560ADD">
              <w:rPr>
                <w:rFonts w:ascii="Times New Roman" w:hAnsi="Times New Roman" w:cs="Times New Roman"/>
                <w:sz w:val="20"/>
                <w:szCs w:val="20"/>
                <w:lang w:val="en-US"/>
              </w:rPr>
              <w:t xml:space="preserve"> </w:t>
            </w:r>
            <w:proofErr w:type="spellStart"/>
            <w:r w:rsidRPr="00560ADD">
              <w:rPr>
                <w:rFonts w:ascii="Times New Roman" w:hAnsi="Times New Roman" w:cs="Times New Roman"/>
                <w:sz w:val="20"/>
                <w:szCs w:val="20"/>
                <w:lang w:val="en-US"/>
              </w:rPr>
              <w:t>для</w:t>
            </w:r>
            <w:proofErr w:type="spellEnd"/>
            <w:r w:rsidRPr="00560ADD">
              <w:rPr>
                <w:rFonts w:ascii="Times New Roman" w:hAnsi="Times New Roman" w:cs="Times New Roman"/>
                <w:sz w:val="20"/>
                <w:szCs w:val="20"/>
                <w:lang w:val="en-US"/>
              </w:rPr>
              <w:t xml:space="preserve"> </w:t>
            </w:r>
            <w:proofErr w:type="spellStart"/>
            <w:r w:rsidRPr="00560ADD">
              <w:rPr>
                <w:rFonts w:ascii="Times New Roman" w:hAnsi="Times New Roman" w:cs="Times New Roman"/>
                <w:sz w:val="20"/>
                <w:szCs w:val="20"/>
                <w:lang w:val="en-US"/>
              </w:rPr>
              <w:t>пароспутник</w:t>
            </w:r>
            <w:proofErr w:type="spellEnd"/>
            <w:r w:rsidR="006C5FEF">
              <w:rPr>
                <w:rFonts w:ascii="Times New Roman" w:hAnsi="Times New Roman" w:cs="Times New Roman"/>
                <w:sz w:val="20"/>
                <w:szCs w:val="20"/>
              </w:rPr>
              <w:t>а</w:t>
            </w:r>
            <w:r w:rsidRPr="00560ADD">
              <w:rPr>
                <w:rFonts w:ascii="Times New Roman" w:hAnsi="Times New Roman" w:cs="Times New Roman"/>
                <w:sz w:val="20"/>
                <w:szCs w:val="20"/>
                <w:lang w:val="en-US"/>
              </w:rPr>
              <w:t>/ reducing union for steam tracing</w:t>
            </w:r>
          </w:p>
        </w:tc>
        <w:tc>
          <w:tcPr>
            <w:tcW w:w="6095" w:type="dxa"/>
            <w:tcBorders>
              <w:top w:val="nil"/>
              <w:left w:val="nil"/>
              <w:bottom w:val="single" w:sz="4" w:space="0" w:color="auto"/>
              <w:right w:val="single" w:sz="4" w:space="0" w:color="auto"/>
            </w:tcBorders>
            <w:shd w:val="clear" w:color="auto" w:fill="auto"/>
            <w:vAlign w:val="center"/>
          </w:tcPr>
          <w:p w14:paraId="40043CB0" w14:textId="3937B37E" w:rsidR="006C6E5E" w:rsidRPr="0043256B" w:rsidRDefault="006C6E5E" w:rsidP="006C6E5E">
            <w:pPr>
              <w:rPr>
                <w:rFonts w:ascii="Times New Roman" w:eastAsia="Times New Roman" w:hAnsi="Times New Roman" w:cs="Times New Roman"/>
                <w:sz w:val="20"/>
                <w:szCs w:val="20"/>
                <w:lang w:val="en-US"/>
              </w:rPr>
            </w:pPr>
            <w:r w:rsidRPr="00560ADD">
              <w:rPr>
                <w:rFonts w:ascii="Times New Roman" w:hAnsi="Times New Roman" w:cs="Times New Roman"/>
                <w:sz w:val="20"/>
                <w:szCs w:val="20"/>
                <w:lang w:val="en-US"/>
              </w:rPr>
              <w:t>3/8''х1/2" ASTM A-276 TP316 T/T W/FL NUT &amp; DOUBLE FERRULES</w:t>
            </w:r>
          </w:p>
        </w:tc>
        <w:tc>
          <w:tcPr>
            <w:tcW w:w="709" w:type="dxa"/>
            <w:tcBorders>
              <w:top w:val="nil"/>
              <w:left w:val="nil"/>
              <w:bottom w:val="single" w:sz="4" w:space="0" w:color="auto"/>
              <w:right w:val="single" w:sz="4" w:space="0" w:color="auto"/>
            </w:tcBorders>
            <w:shd w:val="clear" w:color="auto" w:fill="auto"/>
            <w:vAlign w:val="center"/>
          </w:tcPr>
          <w:p w14:paraId="7D990C85" w14:textId="28EDB919" w:rsidR="006C6E5E" w:rsidRDefault="006C6E5E" w:rsidP="006C6E5E">
            <w:pPr>
              <w:jc w:val="center"/>
              <w:rPr>
                <w:rFonts w:ascii="Times New Roman" w:hAnsi="Times New Roman" w:cs="Times New Roman"/>
                <w:sz w:val="20"/>
                <w:szCs w:val="20"/>
              </w:rPr>
            </w:pPr>
            <w:r w:rsidRPr="000355E7">
              <w:rPr>
                <w:rFonts w:ascii="Times New Roman" w:hAnsi="Times New Roman" w:cs="Times New Roman"/>
                <w:sz w:val="20"/>
                <w:szCs w:val="20"/>
                <w:lang w:val="en-US"/>
              </w:rPr>
              <w:t>pcs /</w:t>
            </w:r>
            <w:proofErr w:type="spellStart"/>
            <w:r w:rsidRPr="00AD64F8">
              <w:rPr>
                <w:rFonts w:ascii="Times New Roman" w:hAnsi="Times New Roman" w:cs="Times New Roman"/>
                <w:sz w:val="20"/>
                <w:szCs w:val="20"/>
                <w:lang w:val="en-US"/>
              </w:rPr>
              <w:t>шт</w:t>
            </w:r>
            <w:proofErr w:type="spellEnd"/>
          </w:p>
        </w:tc>
        <w:tc>
          <w:tcPr>
            <w:tcW w:w="851" w:type="dxa"/>
            <w:tcBorders>
              <w:top w:val="nil"/>
              <w:left w:val="nil"/>
              <w:bottom w:val="single" w:sz="4" w:space="0" w:color="auto"/>
              <w:right w:val="single" w:sz="4" w:space="0" w:color="auto"/>
            </w:tcBorders>
            <w:shd w:val="clear" w:color="auto" w:fill="auto"/>
            <w:vAlign w:val="center"/>
          </w:tcPr>
          <w:p w14:paraId="73824053" w14:textId="42E2C322" w:rsidR="006C6E5E" w:rsidRDefault="006C6E5E" w:rsidP="006C6E5E">
            <w:pPr>
              <w:jc w:val="center"/>
              <w:rPr>
                <w:rFonts w:ascii="Times New Roman" w:hAnsi="Times New Roman" w:cs="Times New Roman"/>
                <w:sz w:val="20"/>
                <w:szCs w:val="20"/>
                <w:lang w:val="en-US"/>
              </w:rPr>
            </w:pPr>
            <w:r w:rsidRPr="00D30AE9">
              <w:rPr>
                <w:rFonts w:ascii="Times New Roman" w:hAnsi="Times New Roman" w:cs="Times New Roman"/>
                <w:sz w:val="20"/>
                <w:szCs w:val="20"/>
                <w:lang w:val="en-US"/>
              </w:rPr>
              <w:t>1500</w:t>
            </w:r>
          </w:p>
        </w:tc>
        <w:tc>
          <w:tcPr>
            <w:tcW w:w="1417" w:type="dxa"/>
            <w:tcBorders>
              <w:top w:val="nil"/>
              <w:left w:val="nil"/>
              <w:bottom w:val="single" w:sz="4" w:space="0" w:color="auto"/>
              <w:right w:val="single" w:sz="4" w:space="0" w:color="auto"/>
            </w:tcBorders>
            <w:shd w:val="clear" w:color="auto" w:fill="auto"/>
            <w:vAlign w:val="center"/>
          </w:tcPr>
          <w:p w14:paraId="66EAB3A6" w14:textId="47914BC8" w:rsidR="006C6E5E" w:rsidRPr="00142FB2" w:rsidRDefault="006C6E5E" w:rsidP="00BF425C">
            <w:pPr>
              <w:jc w:val="center"/>
              <w:rPr>
                <w:rFonts w:ascii="Times New Roman" w:hAnsi="Times New Roman" w:cs="Times New Roman"/>
                <w:sz w:val="20"/>
                <w:szCs w:val="20"/>
                <w:lang w:val="en-US"/>
              </w:rPr>
            </w:pPr>
          </w:p>
        </w:tc>
        <w:tc>
          <w:tcPr>
            <w:tcW w:w="1276" w:type="dxa"/>
            <w:tcBorders>
              <w:top w:val="nil"/>
              <w:left w:val="nil"/>
              <w:bottom w:val="single" w:sz="4" w:space="0" w:color="auto"/>
              <w:right w:val="single" w:sz="4" w:space="0" w:color="auto"/>
            </w:tcBorders>
            <w:shd w:val="clear" w:color="auto" w:fill="auto"/>
            <w:vAlign w:val="center"/>
          </w:tcPr>
          <w:p w14:paraId="54FADF1D" w14:textId="77777777" w:rsidR="006C6E5E" w:rsidRPr="00BF425C" w:rsidRDefault="006C6E5E" w:rsidP="006C6E5E">
            <w:pPr>
              <w:jc w:val="center"/>
              <w:rPr>
                <w:rFonts w:ascii="Times New Roman" w:hAnsi="Times New Roman" w:cs="Times New Roman"/>
                <w:sz w:val="20"/>
                <w:szCs w:val="20"/>
                <w:lang w:val="en-US"/>
              </w:rPr>
            </w:pPr>
          </w:p>
        </w:tc>
        <w:tc>
          <w:tcPr>
            <w:tcW w:w="1417" w:type="dxa"/>
            <w:tcBorders>
              <w:top w:val="nil"/>
              <w:left w:val="nil"/>
              <w:bottom w:val="single" w:sz="4" w:space="0" w:color="000000"/>
              <w:right w:val="single" w:sz="4" w:space="0" w:color="000000"/>
            </w:tcBorders>
            <w:shd w:val="clear" w:color="auto" w:fill="auto"/>
            <w:vAlign w:val="center"/>
          </w:tcPr>
          <w:p w14:paraId="374E4662" w14:textId="77777777" w:rsidR="006C6E5E" w:rsidRPr="00BF425C" w:rsidRDefault="006C6E5E" w:rsidP="006C6E5E">
            <w:pPr>
              <w:jc w:val="center"/>
              <w:rPr>
                <w:rFonts w:ascii="Times New Roman" w:hAnsi="Times New Roman" w:cs="Times New Roman"/>
                <w:sz w:val="20"/>
                <w:szCs w:val="20"/>
                <w:lang w:val="en-US"/>
              </w:rPr>
            </w:pPr>
          </w:p>
        </w:tc>
        <w:tc>
          <w:tcPr>
            <w:tcW w:w="1560" w:type="dxa"/>
            <w:tcBorders>
              <w:top w:val="nil"/>
              <w:left w:val="nil"/>
              <w:bottom w:val="single" w:sz="4" w:space="0" w:color="000000"/>
              <w:right w:val="single" w:sz="4" w:space="0" w:color="000000"/>
            </w:tcBorders>
            <w:vAlign w:val="center"/>
          </w:tcPr>
          <w:p w14:paraId="50EEF830" w14:textId="77777777" w:rsidR="006C6E5E" w:rsidRPr="00BF425C" w:rsidRDefault="006C6E5E" w:rsidP="006C6E5E">
            <w:pPr>
              <w:jc w:val="center"/>
              <w:rPr>
                <w:rFonts w:ascii="Times New Roman" w:hAnsi="Times New Roman" w:cs="Times New Roman"/>
                <w:sz w:val="20"/>
                <w:szCs w:val="20"/>
                <w:lang w:val="en-US"/>
              </w:rPr>
            </w:pPr>
          </w:p>
        </w:tc>
      </w:tr>
      <w:tr w:rsidR="006C6E5E" w:rsidRPr="00BF425C" w14:paraId="10A8C99B" w14:textId="77777777" w:rsidTr="00405639">
        <w:trPr>
          <w:trHeight w:val="1175"/>
        </w:trPr>
        <w:tc>
          <w:tcPr>
            <w:tcW w:w="435" w:type="dxa"/>
            <w:tcBorders>
              <w:top w:val="nil"/>
              <w:left w:val="single" w:sz="4" w:space="0" w:color="auto"/>
              <w:bottom w:val="single" w:sz="4" w:space="0" w:color="auto"/>
              <w:right w:val="single" w:sz="4" w:space="0" w:color="auto"/>
            </w:tcBorders>
            <w:shd w:val="clear" w:color="auto" w:fill="auto"/>
            <w:vAlign w:val="center"/>
          </w:tcPr>
          <w:p w14:paraId="6F326480" w14:textId="1064BB08" w:rsidR="006C6E5E" w:rsidRDefault="006C6E5E" w:rsidP="006C6E5E">
            <w:pPr>
              <w:jc w:val="center"/>
              <w:rPr>
                <w:rFonts w:ascii="Times New Roman" w:eastAsia="Times New Roman" w:hAnsi="Times New Roman" w:cs="Times New Roman"/>
              </w:rPr>
            </w:pPr>
            <w:r w:rsidRPr="000355E7">
              <w:rPr>
                <w:rFonts w:ascii="Times New Roman" w:eastAsia="Times New Roman" w:hAnsi="Times New Roman" w:cs="Times New Roman"/>
                <w:sz w:val="20"/>
                <w:szCs w:val="20"/>
                <w:lang w:val="en-US"/>
              </w:rPr>
              <w:lastRenderedPageBreak/>
              <w:t>6</w:t>
            </w:r>
          </w:p>
        </w:tc>
        <w:tc>
          <w:tcPr>
            <w:tcW w:w="1970" w:type="dxa"/>
            <w:tcBorders>
              <w:top w:val="nil"/>
              <w:left w:val="nil"/>
              <w:bottom w:val="single" w:sz="4" w:space="0" w:color="auto"/>
              <w:right w:val="single" w:sz="4" w:space="0" w:color="auto"/>
            </w:tcBorders>
            <w:shd w:val="clear" w:color="auto" w:fill="auto"/>
            <w:vAlign w:val="center"/>
          </w:tcPr>
          <w:p w14:paraId="7B467AE8" w14:textId="0367E6EB" w:rsidR="006C6E5E" w:rsidRPr="00CA1D5C" w:rsidRDefault="006C6E5E" w:rsidP="006C6E5E">
            <w:pPr>
              <w:jc w:val="center"/>
              <w:rPr>
                <w:rFonts w:ascii="Times New Roman" w:eastAsia="Times New Roman" w:hAnsi="Times New Roman" w:cs="Times New Roman"/>
                <w:b/>
                <w:bCs/>
                <w:sz w:val="20"/>
                <w:szCs w:val="20"/>
              </w:rPr>
            </w:pPr>
            <w:r w:rsidRPr="00560ADD">
              <w:rPr>
                <w:rFonts w:ascii="Times New Roman" w:hAnsi="Times New Roman" w:cs="Times New Roman"/>
                <w:sz w:val="20"/>
                <w:szCs w:val="20"/>
                <w:lang w:val="en-US"/>
              </w:rPr>
              <w:t>MALE CONNECTOR, STAINLESS STEEL</w:t>
            </w:r>
          </w:p>
        </w:tc>
        <w:tc>
          <w:tcPr>
            <w:tcW w:w="6095" w:type="dxa"/>
            <w:tcBorders>
              <w:top w:val="nil"/>
              <w:left w:val="nil"/>
              <w:bottom w:val="single" w:sz="4" w:space="0" w:color="auto"/>
              <w:right w:val="single" w:sz="4" w:space="0" w:color="auto"/>
            </w:tcBorders>
            <w:shd w:val="clear" w:color="auto" w:fill="auto"/>
            <w:vAlign w:val="center"/>
          </w:tcPr>
          <w:p w14:paraId="59E61296" w14:textId="44128403" w:rsidR="006C6E5E" w:rsidRPr="0043256B" w:rsidRDefault="006C6E5E" w:rsidP="006C6E5E">
            <w:pPr>
              <w:rPr>
                <w:rFonts w:ascii="Times New Roman" w:eastAsia="Times New Roman" w:hAnsi="Times New Roman" w:cs="Times New Roman"/>
                <w:sz w:val="20"/>
                <w:szCs w:val="20"/>
                <w:lang w:val="en-US"/>
              </w:rPr>
            </w:pPr>
            <w:r w:rsidRPr="00560ADD">
              <w:rPr>
                <w:rFonts w:ascii="Times New Roman" w:hAnsi="Times New Roman" w:cs="Times New Roman"/>
                <w:sz w:val="20"/>
                <w:szCs w:val="20"/>
                <w:lang w:val="en-US"/>
              </w:rPr>
              <w:t>1/2" ASTM A-276 TP316 NPTF/T W/FL NUT &amp; DOUBLE FERRULES</w:t>
            </w:r>
          </w:p>
        </w:tc>
        <w:tc>
          <w:tcPr>
            <w:tcW w:w="709" w:type="dxa"/>
            <w:tcBorders>
              <w:top w:val="nil"/>
              <w:left w:val="nil"/>
              <w:bottom w:val="single" w:sz="4" w:space="0" w:color="auto"/>
              <w:right w:val="single" w:sz="4" w:space="0" w:color="auto"/>
            </w:tcBorders>
            <w:shd w:val="clear" w:color="auto" w:fill="auto"/>
            <w:vAlign w:val="center"/>
          </w:tcPr>
          <w:p w14:paraId="6A63EB84" w14:textId="155F3B3D" w:rsidR="006C6E5E" w:rsidRDefault="006C6E5E" w:rsidP="006C6E5E">
            <w:pPr>
              <w:jc w:val="center"/>
              <w:rPr>
                <w:rFonts w:ascii="Times New Roman" w:hAnsi="Times New Roman" w:cs="Times New Roman"/>
                <w:sz w:val="20"/>
                <w:szCs w:val="20"/>
              </w:rPr>
            </w:pPr>
            <w:r w:rsidRPr="000355E7">
              <w:rPr>
                <w:rFonts w:ascii="Times New Roman" w:hAnsi="Times New Roman" w:cs="Times New Roman"/>
                <w:sz w:val="20"/>
                <w:szCs w:val="20"/>
                <w:lang w:val="en-US"/>
              </w:rPr>
              <w:t>pcs /</w:t>
            </w:r>
            <w:proofErr w:type="spellStart"/>
            <w:r w:rsidRPr="00AD64F8">
              <w:rPr>
                <w:rFonts w:ascii="Times New Roman" w:hAnsi="Times New Roman" w:cs="Times New Roman"/>
                <w:sz w:val="20"/>
                <w:szCs w:val="20"/>
                <w:lang w:val="en-US"/>
              </w:rPr>
              <w:t>шт</w:t>
            </w:r>
            <w:proofErr w:type="spellEnd"/>
          </w:p>
        </w:tc>
        <w:tc>
          <w:tcPr>
            <w:tcW w:w="851" w:type="dxa"/>
            <w:tcBorders>
              <w:top w:val="nil"/>
              <w:left w:val="nil"/>
              <w:bottom w:val="single" w:sz="4" w:space="0" w:color="auto"/>
              <w:right w:val="single" w:sz="4" w:space="0" w:color="auto"/>
            </w:tcBorders>
            <w:shd w:val="clear" w:color="auto" w:fill="auto"/>
            <w:vAlign w:val="center"/>
          </w:tcPr>
          <w:p w14:paraId="164F1DCB" w14:textId="017045F7" w:rsidR="006C6E5E" w:rsidRDefault="006C6E5E" w:rsidP="006C6E5E">
            <w:pPr>
              <w:jc w:val="center"/>
              <w:rPr>
                <w:rFonts w:ascii="Times New Roman" w:hAnsi="Times New Roman" w:cs="Times New Roman"/>
                <w:sz w:val="20"/>
                <w:szCs w:val="20"/>
                <w:lang w:val="en-US"/>
              </w:rPr>
            </w:pPr>
            <w:r w:rsidRPr="00D30AE9">
              <w:rPr>
                <w:rFonts w:ascii="Times New Roman" w:hAnsi="Times New Roman" w:cs="Times New Roman"/>
                <w:sz w:val="20"/>
                <w:szCs w:val="20"/>
                <w:lang w:val="en-US"/>
              </w:rPr>
              <w:t>3000</w:t>
            </w:r>
          </w:p>
        </w:tc>
        <w:tc>
          <w:tcPr>
            <w:tcW w:w="1417" w:type="dxa"/>
            <w:tcBorders>
              <w:top w:val="nil"/>
              <w:left w:val="nil"/>
              <w:bottom w:val="single" w:sz="4" w:space="0" w:color="auto"/>
              <w:right w:val="single" w:sz="4" w:space="0" w:color="auto"/>
            </w:tcBorders>
            <w:shd w:val="clear" w:color="auto" w:fill="auto"/>
            <w:vAlign w:val="center"/>
          </w:tcPr>
          <w:p w14:paraId="7436AB5E" w14:textId="3D1C8007" w:rsidR="006C6E5E" w:rsidRPr="00142FB2" w:rsidRDefault="006C6E5E" w:rsidP="00BF425C">
            <w:pPr>
              <w:jc w:val="center"/>
              <w:rPr>
                <w:rFonts w:ascii="Times New Roman" w:hAnsi="Times New Roman" w:cs="Times New Roman"/>
                <w:sz w:val="20"/>
                <w:szCs w:val="20"/>
                <w:lang w:val="en-US"/>
              </w:rPr>
            </w:pPr>
          </w:p>
        </w:tc>
        <w:tc>
          <w:tcPr>
            <w:tcW w:w="1276" w:type="dxa"/>
            <w:tcBorders>
              <w:top w:val="nil"/>
              <w:left w:val="nil"/>
              <w:bottom w:val="single" w:sz="4" w:space="0" w:color="auto"/>
              <w:right w:val="single" w:sz="4" w:space="0" w:color="auto"/>
            </w:tcBorders>
            <w:shd w:val="clear" w:color="auto" w:fill="auto"/>
            <w:vAlign w:val="center"/>
          </w:tcPr>
          <w:p w14:paraId="70591EF2" w14:textId="2C1502E3" w:rsidR="006C6E5E" w:rsidRPr="00BF425C" w:rsidRDefault="006C6E5E" w:rsidP="006C6E5E">
            <w:pPr>
              <w:jc w:val="center"/>
              <w:rPr>
                <w:rFonts w:ascii="Times New Roman" w:hAnsi="Times New Roman" w:cs="Times New Roman"/>
                <w:sz w:val="20"/>
                <w:szCs w:val="20"/>
                <w:lang w:val="en-US"/>
              </w:rPr>
            </w:pPr>
          </w:p>
        </w:tc>
        <w:tc>
          <w:tcPr>
            <w:tcW w:w="1417" w:type="dxa"/>
            <w:tcBorders>
              <w:top w:val="nil"/>
              <w:left w:val="nil"/>
              <w:bottom w:val="single" w:sz="4" w:space="0" w:color="auto"/>
              <w:right w:val="single" w:sz="4" w:space="0" w:color="000000"/>
            </w:tcBorders>
            <w:shd w:val="clear" w:color="auto" w:fill="auto"/>
            <w:vAlign w:val="center"/>
          </w:tcPr>
          <w:p w14:paraId="2605160A" w14:textId="77777777" w:rsidR="006C6E5E" w:rsidRPr="00BF425C" w:rsidRDefault="006C6E5E" w:rsidP="006C6E5E">
            <w:pPr>
              <w:jc w:val="center"/>
              <w:rPr>
                <w:rFonts w:ascii="Times New Roman" w:hAnsi="Times New Roman" w:cs="Times New Roman"/>
                <w:sz w:val="20"/>
                <w:szCs w:val="20"/>
                <w:lang w:val="en-US"/>
              </w:rPr>
            </w:pPr>
          </w:p>
        </w:tc>
        <w:tc>
          <w:tcPr>
            <w:tcW w:w="1560" w:type="dxa"/>
            <w:tcBorders>
              <w:top w:val="nil"/>
              <w:left w:val="nil"/>
              <w:bottom w:val="single" w:sz="4" w:space="0" w:color="auto"/>
              <w:right w:val="single" w:sz="4" w:space="0" w:color="000000"/>
            </w:tcBorders>
            <w:vAlign w:val="center"/>
          </w:tcPr>
          <w:p w14:paraId="2C2B354E" w14:textId="77777777" w:rsidR="006C6E5E" w:rsidRPr="00BF425C" w:rsidRDefault="006C6E5E" w:rsidP="006C6E5E">
            <w:pPr>
              <w:jc w:val="center"/>
              <w:rPr>
                <w:rFonts w:ascii="Times New Roman" w:hAnsi="Times New Roman" w:cs="Times New Roman"/>
                <w:sz w:val="20"/>
                <w:szCs w:val="20"/>
                <w:lang w:val="en-US"/>
              </w:rPr>
            </w:pPr>
          </w:p>
        </w:tc>
      </w:tr>
      <w:tr w:rsidR="006C6E5E" w:rsidRPr="00BF425C" w14:paraId="7C53AA43" w14:textId="77777777" w:rsidTr="006C6E5E">
        <w:trPr>
          <w:trHeight w:val="117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364AF1BC" w14:textId="4B38CE0D" w:rsidR="006C6E5E" w:rsidRDefault="006C6E5E" w:rsidP="006C6E5E">
            <w:pPr>
              <w:jc w:val="center"/>
              <w:rPr>
                <w:rFonts w:ascii="Times New Roman" w:eastAsia="Times New Roman" w:hAnsi="Times New Roman" w:cs="Times New Roman"/>
              </w:rPr>
            </w:pPr>
            <w:r w:rsidRPr="000355E7">
              <w:rPr>
                <w:rFonts w:ascii="Times New Roman" w:eastAsia="Times New Roman" w:hAnsi="Times New Roman" w:cs="Times New Roman"/>
                <w:sz w:val="20"/>
                <w:szCs w:val="20"/>
                <w:lang w:val="en-US"/>
              </w:rPr>
              <w:t>7</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14:paraId="74289C80" w14:textId="5D45A0D7" w:rsidR="006C6E5E" w:rsidRPr="00CA1D5C" w:rsidRDefault="006C6E5E" w:rsidP="006C6E5E">
            <w:pPr>
              <w:jc w:val="center"/>
              <w:rPr>
                <w:rFonts w:ascii="Times New Roman" w:eastAsia="Times New Roman" w:hAnsi="Times New Roman" w:cs="Times New Roman"/>
                <w:b/>
                <w:bCs/>
                <w:sz w:val="20"/>
                <w:szCs w:val="20"/>
              </w:rPr>
            </w:pPr>
            <w:r w:rsidRPr="00560ADD">
              <w:rPr>
                <w:rFonts w:ascii="Times New Roman" w:hAnsi="Times New Roman" w:cs="Times New Roman"/>
                <w:sz w:val="20"/>
                <w:szCs w:val="20"/>
                <w:lang w:val="en-US"/>
              </w:rPr>
              <w:t>TUBE</w:t>
            </w:r>
            <w:r w:rsidRPr="00DD3B2D">
              <w:rPr>
                <w:rFonts w:ascii="Times New Roman" w:hAnsi="Times New Roman" w:cs="Times New Roman"/>
                <w:sz w:val="20"/>
                <w:szCs w:val="20"/>
              </w:rPr>
              <w:t xml:space="preserve"> </w:t>
            </w:r>
            <w:r w:rsidRPr="00560ADD">
              <w:rPr>
                <w:rFonts w:ascii="Times New Roman" w:hAnsi="Times New Roman" w:cs="Times New Roman"/>
                <w:sz w:val="20"/>
                <w:szCs w:val="20"/>
                <w:lang w:val="en-US"/>
              </w:rPr>
              <w:t>UNION</w:t>
            </w:r>
            <w:r w:rsidRPr="00DD3B2D">
              <w:rPr>
                <w:rFonts w:ascii="Times New Roman" w:hAnsi="Times New Roman" w:cs="Times New Roman"/>
                <w:sz w:val="20"/>
                <w:szCs w:val="20"/>
              </w:rPr>
              <w:t xml:space="preserve">, </w:t>
            </w:r>
            <w:r w:rsidRPr="00560ADD">
              <w:rPr>
                <w:rFonts w:ascii="Times New Roman" w:hAnsi="Times New Roman" w:cs="Times New Roman"/>
                <w:sz w:val="20"/>
                <w:szCs w:val="20"/>
                <w:lang w:val="en-US"/>
              </w:rPr>
              <w:t>STAINLESS</w:t>
            </w:r>
            <w:r w:rsidRPr="00DD3B2D">
              <w:rPr>
                <w:rFonts w:ascii="Times New Roman" w:hAnsi="Times New Roman" w:cs="Times New Roman"/>
                <w:sz w:val="20"/>
                <w:szCs w:val="20"/>
              </w:rPr>
              <w:t xml:space="preserve"> </w:t>
            </w:r>
            <w:r w:rsidRPr="00560ADD">
              <w:rPr>
                <w:rFonts w:ascii="Times New Roman" w:hAnsi="Times New Roman" w:cs="Times New Roman"/>
                <w:sz w:val="20"/>
                <w:szCs w:val="20"/>
                <w:lang w:val="en-US"/>
              </w:rPr>
              <w:t>STEEL</w:t>
            </w:r>
            <w:r w:rsidRPr="00DD3B2D">
              <w:rPr>
                <w:rFonts w:ascii="Times New Roman" w:hAnsi="Times New Roman" w:cs="Times New Roman"/>
                <w:sz w:val="20"/>
                <w:szCs w:val="20"/>
              </w:rPr>
              <w:t>/ТРУБНОЕ СОЕДИНЕНИЕ, НЕРЖАВЕЮЩАЯ СТАЛЬ</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508C738" w14:textId="53382E6C" w:rsidR="006C6E5E" w:rsidRPr="0043256B" w:rsidRDefault="006C6E5E" w:rsidP="006C6E5E">
            <w:pPr>
              <w:rPr>
                <w:rFonts w:ascii="Times New Roman" w:eastAsia="Times New Roman" w:hAnsi="Times New Roman" w:cs="Times New Roman"/>
                <w:sz w:val="20"/>
                <w:szCs w:val="20"/>
                <w:lang w:val="en-US"/>
              </w:rPr>
            </w:pPr>
            <w:r w:rsidRPr="00560ADD">
              <w:rPr>
                <w:rFonts w:ascii="Times New Roman" w:hAnsi="Times New Roman" w:cs="Times New Roman"/>
                <w:sz w:val="20"/>
                <w:szCs w:val="20"/>
                <w:lang w:val="en-US"/>
              </w:rPr>
              <w:t>3/8" ASTM A-276 TP316 T/T W/FL NUT &amp; DOUBLE FERRULES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CF9EC3" w14:textId="2D59C8AA" w:rsidR="006C6E5E" w:rsidRDefault="006C6E5E" w:rsidP="006C6E5E">
            <w:pPr>
              <w:jc w:val="center"/>
              <w:rPr>
                <w:rFonts w:ascii="Times New Roman" w:hAnsi="Times New Roman" w:cs="Times New Roman"/>
                <w:sz w:val="20"/>
                <w:szCs w:val="20"/>
              </w:rPr>
            </w:pPr>
            <w:r w:rsidRPr="00560ADD">
              <w:rPr>
                <w:rFonts w:ascii="Times New Roman" w:hAnsi="Times New Roman" w:cs="Times New Roman"/>
                <w:sz w:val="20"/>
                <w:szCs w:val="20"/>
                <w:lang w:val="en-US"/>
              </w:rPr>
              <w:t>pcs /</w:t>
            </w:r>
            <w:proofErr w:type="spellStart"/>
            <w:r w:rsidRPr="00560ADD">
              <w:rPr>
                <w:rFonts w:ascii="Times New Roman" w:hAnsi="Times New Roman" w:cs="Times New Roman"/>
                <w:sz w:val="20"/>
                <w:szCs w:val="20"/>
                <w:lang w:val="en-US"/>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0A7C80" w14:textId="6873FD05" w:rsidR="006C6E5E" w:rsidRDefault="006C6E5E" w:rsidP="006C6E5E">
            <w:pPr>
              <w:jc w:val="center"/>
              <w:rPr>
                <w:rFonts w:ascii="Times New Roman" w:hAnsi="Times New Roman" w:cs="Times New Roman"/>
                <w:sz w:val="20"/>
                <w:szCs w:val="20"/>
                <w:lang w:val="en-US"/>
              </w:rPr>
            </w:pPr>
            <w:r w:rsidRPr="00D30AE9">
              <w:rPr>
                <w:rFonts w:ascii="Times New Roman" w:hAnsi="Times New Roman" w:cs="Times New Roman"/>
                <w:sz w:val="20"/>
                <w:szCs w:val="20"/>
                <w:lang w:val="en-US"/>
              </w:rPr>
              <w:t>2000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57164A" w14:textId="096863EA" w:rsidR="006C6E5E" w:rsidRPr="00142FB2" w:rsidRDefault="006C6E5E" w:rsidP="00BF425C">
            <w:pPr>
              <w:jc w:val="center"/>
              <w:rPr>
                <w:rFonts w:ascii="Times New Roman" w:hAnsi="Times New Roman" w:cs="Times New Roman"/>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EDBE9" w14:textId="77777777" w:rsidR="006C6E5E" w:rsidRPr="00BF425C" w:rsidRDefault="006C6E5E" w:rsidP="006C6E5E">
            <w:pPr>
              <w:jc w:val="center"/>
              <w:rPr>
                <w:rFonts w:ascii="Times New Roman" w:hAnsi="Times New Roman" w:cs="Times New Roman"/>
                <w:sz w:val="20"/>
                <w:szCs w:val="20"/>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BE8BCC" w14:textId="77777777" w:rsidR="006C6E5E" w:rsidRPr="00560ADD" w:rsidRDefault="006C6E5E" w:rsidP="006C6E5E">
            <w:pPr>
              <w:jc w:val="center"/>
              <w:rPr>
                <w:rFonts w:ascii="Times New Roman" w:hAnsi="Times New Roman" w:cs="Times New Roman"/>
                <w:sz w:val="20"/>
                <w:szCs w:val="20"/>
                <w:lang w:val="en-US"/>
              </w:rPr>
            </w:pPr>
          </w:p>
          <w:p w14:paraId="5D05E8ED" w14:textId="77777777" w:rsidR="006C6E5E" w:rsidRPr="00560ADD" w:rsidRDefault="006C6E5E" w:rsidP="006C6E5E">
            <w:pPr>
              <w:jc w:val="center"/>
              <w:rPr>
                <w:rFonts w:ascii="Times New Roman" w:hAnsi="Times New Roman" w:cs="Times New Roman"/>
                <w:sz w:val="20"/>
                <w:szCs w:val="20"/>
                <w:lang w:val="en-US"/>
              </w:rPr>
            </w:pPr>
          </w:p>
          <w:p w14:paraId="46C5A171" w14:textId="77777777" w:rsidR="006C6E5E" w:rsidRPr="00560ADD" w:rsidRDefault="006C6E5E" w:rsidP="006C6E5E">
            <w:pPr>
              <w:jc w:val="center"/>
              <w:rPr>
                <w:rFonts w:ascii="Times New Roman" w:hAnsi="Times New Roman" w:cs="Times New Roman"/>
                <w:sz w:val="20"/>
                <w:szCs w:val="20"/>
                <w:lang w:val="en-US"/>
              </w:rPr>
            </w:pPr>
          </w:p>
          <w:p w14:paraId="70478156" w14:textId="77777777" w:rsidR="006C6E5E" w:rsidRPr="00BF425C" w:rsidRDefault="006C6E5E" w:rsidP="006C6E5E">
            <w:pPr>
              <w:jc w:val="center"/>
              <w:rPr>
                <w:rFonts w:ascii="Times New Roman" w:hAnsi="Times New Roman" w:cs="Times New Roman"/>
                <w:sz w:val="20"/>
                <w:szCs w:val="20"/>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14:paraId="0239BEA6" w14:textId="77777777" w:rsidR="006C6E5E" w:rsidRPr="00BF425C" w:rsidRDefault="006C6E5E" w:rsidP="006C6E5E">
            <w:pPr>
              <w:jc w:val="center"/>
              <w:rPr>
                <w:rFonts w:ascii="Times New Roman" w:hAnsi="Times New Roman" w:cs="Times New Roman"/>
                <w:sz w:val="20"/>
                <w:szCs w:val="20"/>
                <w:lang w:val="en-US"/>
              </w:rPr>
            </w:pPr>
          </w:p>
        </w:tc>
      </w:tr>
      <w:tr w:rsidR="006D39EA" w:rsidRPr="00587458" w14:paraId="05FF9E51" w14:textId="77777777" w:rsidTr="006D39EA">
        <w:trPr>
          <w:gridAfter w:val="2"/>
          <w:wAfter w:w="2977" w:type="dxa"/>
          <w:trHeight w:val="329"/>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76B91FE0" w14:textId="77777777" w:rsidR="006D39EA" w:rsidRPr="00BF425C" w:rsidRDefault="006D39EA" w:rsidP="00DD6AD6">
            <w:pPr>
              <w:jc w:val="center"/>
              <w:rPr>
                <w:rFonts w:ascii="Times New Roman" w:eastAsia="Times New Roman" w:hAnsi="Times New Roman" w:cs="Times New Roman"/>
                <w:lang w:val="en-U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DE572" w14:textId="70E0B463" w:rsidR="006D39EA" w:rsidRPr="00587458" w:rsidRDefault="006D39EA" w:rsidP="00DD6AD6">
            <w:pPr>
              <w:rPr>
                <w:rFonts w:ascii="Times New Roman" w:eastAsia="Times New Roman" w:hAnsi="Times New Roman" w:cs="Times New Roman"/>
                <w:b/>
                <w:bCs/>
                <w:lang w:val="en-US"/>
              </w:rPr>
            </w:pPr>
            <w:r w:rsidRPr="00560ADD">
              <w:rPr>
                <w:rFonts w:ascii="Times New Roman" w:eastAsia="Times New Roman" w:hAnsi="Times New Roman" w:cs="Times New Roman"/>
                <w:sz w:val="20"/>
                <w:szCs w:val="20"/>
                <w:lang w:val="en-US"/>
              </w:rPr>
              <w:t xml:space="preserve">Freight / </w:t>
            </w:r>
            <w:r w:rsidRPr="00560ADD">
              <w:rPr>
                <w:rFonts w:ascii="Times New Roman" w:eastAsia="Times New Roman" w:hAnsi="Times New Roman" w:cs="Times New Roman"/>
                <w:sz w:val="20"/>
                <w:szCs w:val="20"/>
              </w:rPr>
              <w:t>перевозка</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08C0CC" w14:textId="792F1BE8" w:rsidR="006D39EA" w:rsidRPr="00587458" w:rsidRDefault="006D39EA" w:rsidP="00405639">
            <w:pPr>
              <w:jc w:val="center"/>
              <w:rPr>
                <w:rFonts w:ascii="Times New Roman" w:eastAsia="Times New Roman" w:hAnsi="Times New Roman" w:cs="Times New Roman"/>
                <w:b/>
                <w:bCs/>
                <w:lang w:val="en-US"/>
              </w:rPr>
            </w:pPr>
            <w:r w:rsidRPr="00560ADD">
              <w:rPr>
                <w:rFonts w:ascii="Times New Roman" w:eastAsia="Times New Roman" w:hAnsi="Times New Roman" w:cs="Times New Roman"/>
                <w:sz w:val="20"/>
                <w:szCs w:val="20"/>
                <w:lang w:val="en-US"/>
              </w:rPr>
              <w:t>DAP customs checkpoint «</w:t>
            </w:r>
            <w:proofErr w:type="spellStart"/>
            <w:r w:rsidRPr="00560ADD">
              <w:rPr>
                <w:rFonts w:ascii="Times New Roman" w:eastAsia="Times New Roman" w:hAnsi="Times New Roman" w:cs="Times New Roman"/>
                <w:sz w:val="20"/>
                <w:szCs w:val="20"/>
                <w:lang w:val="en-US"/>
              </w:rPr>
              <w:t>Talimarjon</w:t>
            </w:r>
            <w:proofErr w:type="spellEnd"/>
            <w:r w:rsidRPr="00560ADD">
              <w:rPr>
                <w:rFonts w:ascii="Times New Roman" w:eastAsia="Times New Roman" w:hAnsi="Times New Roman" w:cs="Times New Roman"/>
                <w:sz w:val="20"/>
                <w:szCs w:val="20"/>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925A7" w14:textId="7D2ED475" w:rsidR="006D39EA" w:rsidRDefault="006D39EA" w:rsidP="00DD6AD6">
            <w:pPr>
              <w:jc w:val="center"/>
              <w:rPr>
                <w:rFonts w:ascii="Times New Roman" w:eastAsia="Times New Roman" w:hAnsi="Times New Roman" w:cs="Times New Roman"/>
                <w:b/>
                <w:bCs/>
              </w:rPr>
            </w:pPr>
            <w:r w:rsidRPr="00405639">
              <w:rPr>
                <w:rFonts w:ascii="Times New Roman" w:eastAsia="Times New Roman" w:hAnsi="Times New Roman" w:cs="Times New Roman"/>
                <w:b/>
                <w:bCs/>
              </w:rPr>
              <w:t>_____</w:t>
            </w:r>
          </w:p>
        </w:tc>
      </w:tr>
      <w:tr w:rsidR="006D39EA" w:rsidRPr="00587458" w14:paraId="01BB90A4" w14:textId="77777777" w:rsidTr="006D39EA">
        <w:trPr>
          <w:gridAfter w:val="2"/>
          <w:wAfter w:w="2977" w:type="dxa"/>
          <w:trHeight w:val="329"/>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30C5E" w14:textId="0D4F4994" w:rsidR="006D39EA" w:rsidRPr="00992A75" w:rsidRDefault="006D39EA" w:rsidP="00DD6AD6">
            <w:pPr>
              <w:jc w:val="center"/>
              <w:rPr>
                <w:rFonts w:ascii="Times New Roman" w:eastAsia="Times New Roman" w:hAnsi="Times New Roman" w:cs="Times New Roman"/>
              </w:rPr>
            </w:pPr>
          </w:p>
        </w:tc>
        <w:tc>
          <w:tcPr>
            <w:tcW w:w="11042" w:type="dxa"/>
            <w:gridSpan w:val="5"/>
            <w:tcBorders>
              <w:top w:val="single" w:sz="4" w:space="0" w:color="auto"/>
              <w:left w:val="nil"/>
              <w:bottom w:val="single" w:sz="4" w:space="0" w:color="auto"/>
              <w:right w:val="single" w:sz="4" w:space="0" w:color="auto"/>
            </w:tcBorders>
            <w:shd w:val="clear" w:color="auto" w:fill="auto"/>
            <w:vAlign w:val="center"/>
            <w:hideMark/>
          </w:tcPr>
          <w:p w14:paraId="28CE647E" w14:textId="2D9FED71" w:rsidR="006D39EA" w:rsidRPr="00DD6AD6" w:rsidRDefault="006D39EA" w:rsidP="002D1EB7">
            <w:pPr>
              <w:rPr>
                <w:rFonts w:ascii="Times New Roman" w:eastAsia="Times New Roman" w:hAnsi="Times New Roman" w:cs="Times New Roman"/>
              </w:rPr>
            </w:pPr>
            <w:r w:rsidRPr="00587458">
              <w:rPr>
                <w:rFonts w:ascii="Times New Roman" w:eastAsia="Times New Roman" w:hAnsi="Times New Roman" w:cs="Times New Roman"/>
                <w:b/>
                <w:bCs/>
                <w:lang w:val="en-US"/>
              </w:rPr>
              <w:t>Total</w:t>
            </w:r>
            <w:r w:rsidRPr="00DD6AD6">
              <w:rPr>
                <w:rFonts w:ascii="Times New Roman" w:eastAsia="Times New Roman" w:hAnsi="Times New Roman" w:cs="Times New Roman"/>
                <w:b/>
                <w:bCs/>
              </w:rPr>
              <w:t xml:space="preserve"> / </w:t>
            </w:r>
            <w:r w:rsidRPr="00587458">
              <w:rPr>
                <w:rFonts w:ascii="Times New Roman" w:eastAsia="Times New Roman" w:hAnsi="Times New Roman" w:cs="Times New Roman"/>
                <w:b/>
                <w:bCs/>
              </w:rPr>
              <w:t>Всего</w:t>
            </w:r>
            <w:r w:rsidRPr="00DD6AD6">
              <w:rPr>
                <w:rFonts w:ascii="Times New Roman" w:eastAsia="Times New Roman" w:hAnsi="Times New Roman" w:cs="Times New Roman"/>
                <w:b/>
                <w:bCs/>
              </w:rPr>
              <w:t xml:space="preserve">: </w:t>
            </w:r>
            <w:r w:rsidRPr="00DD6AD6">
              <w:rPr>
                <w:rFonts w:ascii="Times New Roman" w:eastAsia="Times New Roman" w:hAnsi="Times New Roman" w:cs="Times New Roman"/>
              </w:rPr>
              <w:t xml:space="preserve">___________________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0F1F04C" w14:textId="18A41B39" w:rsidR="006D39EA" w:rsidRPr="00DD6AD6" w:rsidRDefault="006D39EA" w:rsidP="00DD6AD6">
            <w:pPr>
              <w:jc w:val="center"/>
              <w:rPr>
                <w:rFonts w:ascii="Times New Roman" w:eastAsia="Times New Roman" w:hAnsi="Times New Roman" w:cs="Times New Roman"/>
                <w:b/>
                <w:bCs/>
              </w:rPr>
            </w:pPr>
            <w:r>
              <w:rPr>
                <w:rFonts w:ascii="Times New Roman" w:eastAsia="Times New Roman" w:hAnsi="Times New Roman" w:cs="Times New Roman"/>
                <w:b/>
                <w:bCs/>
              </w:rPr>
              <w:t>------</w:t>
            </w:r>
          </w:p>
        </w:tc>
      </w:tr>
    </w:tbl>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6"/>
        <w:gridCol w:w="1700"/>
        <w:gridCol w:w="6267"/>
      </w:tblGrid>
      <w:tr w:rsidR="007A0CF6" w:rsidRPr="00BF425C" w14:paraId="667B772E" w14:textId="77777777" w:rsidTr="002D1EB7">
        <w:trPr>
          <w:trHeight w:val="217"/>
          <w:jc w:val="center"/>
        </w:trPr>
        <w:tc>
          <w:tcPr>
            <w:tcW w:w="5216" w:type="dxa"/>
          </w:tcPr>
          <w:p w14:paraId="428E9A2A" w14:textId="77777777" w:rsidR="007A0CF6" w:rsidRPr="000B37A7" w:rsidRDefault="007A0CF6" w:rsidP="00A132FC">
            <w:pPr>
              <w:keepNext/>
              <w:tabs>
                <w:tab w:val="left" w:pos="9360"/>
              </w:tabs>
              <w:contextualSpacing/>
              <w:rPr>
                <w:rFonts w:ascii="Times New Roman" w:hAnsi="Times New Roman" w:cs="Times New Roman"/>
                <w:b/>
                <w:bCs/>
                <w:sz w:val="24"/>
                <w:szCs w:val="24"/>
              </w:rPr>
            </w:pPr>
          </w:p>
          <w:p w14:paraId="5319A07D" w14:textId="1ADDF91D" w:rsidR="00CA2095" w:rsidRDefault="00CA2095" w:rsidP="00A132FC">
            <w:pPr>
              <w:keepNext/>
              <w:tabs>
                <w:tab w:val="left" w:pos="9360"/>
              </w:tabs>
              <w:contextualSpacing/>
              <w:jc w:val="center"/>
              <w:rPr>
                <w:rFonts w:ascii="Times New Roman" w:hAnsi="Times New Roman" w:cs="Times New Roman"/>
                <w:b/>
                <w:bCs/>
                <w:sz w:val="24"/>
                <w:szCs w:val="24"/>
              </w:rPr>
            </w:pPr>
          </w:p>
          <w:p w14:paraId="50AA8C79" w14:textId="77777777" w:rsidR="006C6E5E" w:rsidRDefault="006C6E5E" w:rsidP="00A132FC">
            <w:pPr>
              <w:keepNext/>
              <w:tabs>
                <w:tab w:val="left" w:pos="9360"/>
              </w:tabs>
              <w:contextualSpacing/>
              <w:jc w:val="center"/>
              <w:rPr>
                <w:rFonts w:ascii="Times New Roman" w:hAnsi="Times New Roman" w:cs="Times New Roman"/>
                <w:b/>
                <w:bCs/>
                <w:sz w:val="24"/>
                <w:szCs w:val="24"/>
              </w:rPr>
            </w:pPr>
          </w:p>
          <w:p w14:paraId="0ED18236" w14:textId="167CF80F" w:rsidR="006C6E5E" w:rsidRDefault="006C6E5E" w:rsidP="00A132FC">
            <w:pPr>
              <w:keepNext/>
              <w:tabs>
                <w:tab w:val="left" w:pos="9360"/>
              </w:tabs>
              <w:contextualSpacing/>
              <w:jc w:val="center"/>
              <w:rPr>
                <w:rFonts w:ascii="Times New Roman" w:hAnsi="Times New Roman" w:cs="Times New Roman"/>
                <w:b/>
                <w:bCs/>
                <w:sz w:val="24"/>
                <w:szCs w:val="24"/>
              </w:rPr>
            </w:pPr>
          </w:p>
          <w:p w14:paraId="534511E4" w14:textId="1BCC4BBF" w:rsidR="006C6E5E" w:rsidRDefault="006C6E5E" w:rsidP="00A132FC">
            <w:pPr>
              <w:keepNext/>
              <w:tabs>
                <w:tab w:val="left" w:pos="9360"/>
              </w:tabs>
              <w:contextualSpacing/>
              <w:jc w:val="center"/>
              <w:rPr>
                <w:rFonts w:ascii="Times New Roman" w:hAnsi="Times New Roman" w:cs="Times New Roman"/>
                <w:b/>
                <w:bCs/>
                <w:sz w:val="24"/>
                <w:szCs w:val="24"/>
              </w:rPr>
            </w:pPr>
          </w:p>
          <w:p w14:paraId="078291CB" w14:textId="77777777" w:rsidR="006C6E5E" w:rsidRDefault="006C6E5E" w:rsidP="00A132FC">
            <w:pPr>
              <w:keepNext/>
              <w:tabs>
                <w:tab w:val="left" w:pos="9360"/>
              </w:tabs>
              <w:contextualSpacing/>
              <w:jc w:val="center"/>
              <w:rPr>
                <w:rFonts w:ascii="Times New Roman" w:hAnsi="Times New Roman" w:cs="Times New Roman"/>
                <w:b/>
                <w:bCs/>
                <w:sz w:val="24"/>
                <w:szCs w:val="24"/>
              </w:rPr>
            </w:pPr>
          </w:p>
          <w:p w14:paraId="3A0D6621" w14:textId="70467C83" w:rsidR="007A0CF6" w:rsidRPr="000B37A7" w:rsidRDefault="001E41EB" w:rsidP="00A132FC">
            <w:pPr>
              <w:keepNext/>
              <w:tabs>
                <w:tab w:val="left" w:pos="9360"/>
              </w:tabs>
              <w:contextualSpacing/>
              <w:jc w:val="center"/>
              <w:rPr>
                <w:rFonts w:ascii="Times New Roman" w:hAnsi="Times New Roman" w:cs="Times New Roman"/>
                <w:b/>
                <w:bCs/>
                <w:sz w:val="24"/>
                <w:szCs w:val="24"/>
              </w:rPr>
            </w:pPr>
            <w:r w:rsidRPr="00E240C1">
              <w:rPr>
                <w:rFonts w:ascii="Times New Roman" w:hAnsi="Times New Roman" w:cs="Times New Roman"/>
                <w:b/>
                <w:bCs/>
                <w:sz w:val="24"/>
                <w:szCs w:val="24"/>
                <w:lang w:val="en-US"/>
              </w:rPr>
              <w:t>Seller</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 xml:space="preserve">/ </w:t>
            </w:r>
            <w:r w:rsidR="001D4C10">
              <w:rPr>
                <w:rFonts w:ascii="Times New Roman" w:hAnsi="Times New Roman" w:cs="Times New Roman"/>
                <w:b/>
                <w:bCs/>
                <w:sz w:val="24"/>
                <w:szCs w:val="24"/>
              </w:rPr>
              <w:t>Поставщик</w:t>
            </w:r>
          </w:p>
          <w:p w14:paraId="2816E600" w14:textId="77777777" w:rsidR="007A0CF6" w:rsidRPr="000B37A7" w:rsidRDefault="007A0CF6" w:rsidP="00A132FC">
            <w:pPr>
              <w:keepNext/>
              <w:tabs>
                <w:tab w:val="left" w:pos="9360"/>
              </w:tabs>
              <w:contextualSpacing/>
              <w:jc w:val="center"/>
              <w:rPr>
                <w:rFonts w:ascii="Times New Roman" w:hAnsi="Times New Roman" w:cs="Times New Roman"/>
                <w:b/>
                <w:bCs/>
                <w:sz w:val="24"/>
                <w:szCs w:val="24"/>
              </w:rPr>
            </w:pPr>
          </w:p>
          <w:p w14:paraId="11824B85" w14:textId="6E23A396" w:rsidR="007A0CF6" w:rsidRDefault="007A0CF6" w:rsidP="00A132FC">
            <w:pPr>
              <w:keepNext/>
              <w:tabs>
                <w:tab w:val="left" w:pos="9360"/>
              </w:tabs>
              <w:contextualSpacing/>
              <w:jc w:val="center"/>
              <w:rPr>
                <w:rFonts w:ascii="Times New Roman" w:hAnsi="Times New Roman" w:cs="Times New Roman"/>
                <w:b/>
                <w:bCs/>
                <w:sz w:val="24"/>
                <w:szCs w:val="24"/>
              </w:rPr>
            </w:pPr>
          </w:p>
          <w:p w14:paraId="4E97E5A9" w14:textId="08CAF5E0" w:rsidR="007A0CF6" w:rsidRDefault="007A0CF6" w:rsidP="00A132FC">
            <w:pPr>
              <w:keepNext/>
              <w:pBdr>
                <w:bottom w:val="single" w:sz="12" w:space="1" w:color="auto"/>
              </w:pBdr>
              <w:tabs>
                <w:tab w:val="left" w:pos="9360"/>
              </w:tabs>
              <w:contextualSpacing/>
              <w:jc w:val="center"/>
              <w:rPr>
                <w:rFonts w:ascii="Times New Roman" w:hAnsi="Times New Roman" w:cs="Times New Roman"/>
                <w:b/>
                <w:bCs/>
                <w:sz w:val="24"/>
                <w:szCs w:val="24"/>
              </w:rPr>
            </w:pPr>
          </w:p>
          <w:p w14:paraId="6D474F11" w14:textId="77777777" w:rsidR="006C6E5E" w:rsidRPr="000B37A7" w:rsidRDefault="006C6E5E" w:rsidP="00A132FC">
            <w:pPr>
              <w:keepNext/>
              <w:pBdr>
                <w:bottom w:val="single" w:sz="12" w:space="1" w:color="auto"/>
              </w:pBdr>
              <w:tabs>
                <w:tab w:val="left" w:pos="9360"/>
              </w:tabs>
              <w:contextualSpacing/>
              <w:jc w:val="center"/>
              <w:rPr>
                <w:rFonts w:ascii="Times New Roman" w:hAnsi="Times New Roman" w:cs="Times New Roman"/>
                <w:b/>
                <w:bCs/>
                <w:sz w:val="24"/>
                <w:szCs w:val="24"/>
              </w:rPr>
            </w:pPr>
          </w:p>
          <w:p w14:paraId="34527503" w14:textId="6AB50D7B" w:rsidR="007A0CF6" w:rsidRPr="004F5B3B" w:rsidRDefault="007A0CF6" w:rsidP="004F5B3B">
            <w:pPr>
              <w:keepNext/>
              <w:tabs>
                <w:tab w:val="left" w:pos="9360"/>
              </w:tabs>
              <w:contextualSpacing/>
              <w:jc w:val="center"/>
              <w:rPr>
                <w:rFonts w:ascii="Times New Roman" w:hAnsi="Times New Roman" w:cs="Times New Roman"/>
                <w:b/>
                <w:sz w:val="24"/>
                <w:szCs w:val="24"/>
              </w:rPr>
            </w:pPr>
          </w:p>
        </w:tc>
        <w:tc>
          <w:tcPr>
            <w:tcW w:w="1700" w:type="dxa"/>
          </w:tcPr>
          <w:p w14:paraId="5A5FCE27" w14:textId="77777777" w:rsidR="007A0CF6" w:rsidRPr="004F5B3B" w:rsidRDefault="007A0CF6" w:rsidP="00A132FC">
            <w:pPr>
              <w:keepNext/>
              <w:tabs>
                <w:tab w:val="left" w:pos="9360"/>
              </w:tabs>
              <w:contextualSpacing/>
              <w:jc w:val="center"/>
              <w:rPr>
                <w:rFonts w:ascii="Times New Roman" w:hAnsi="Times New Roman" w:cs="Times New Roman"/>
                <w:sz w:val="24"/>
                <w:szCs w:val="24"/>
              </w:rPr>
            </w:pPr>
          </w:p>
        </w:tc>
        <w:tc>
          <w:tcPr>
            <w:tcW w:w="6267" w:type="dxa"/>
          </w:tcPr>
          <w:p w14:paraId="287494BF" w14:textId="371FBD16" w:rsidR="007A0CF6" w:rsidRPr="001E41EB" w:rsidRDefault="007A0CF6" w:rsidP="00A132FC">
            <w:pPr>
              <w:keepNext/>
              <w:tabs>
                <w:tab w:val="left" w:pos="9360"/>
              </w:tabs>
              <w:contextualSpacing/>
              <w:jc w:val="center"/>
              <w:rPr>
                <w:rFonts w:ascii="Times New Roman" w:hAnsi="Times New Roman" w:cs="Times New Roman"/>
                <w:b/>
                <w:bCs/>
                <w:sz w:val="24"/>
                <w:szCs w:val="24"/>
                <w:lang w:val="en-US"/>
              </w:rPr>
            </w:pPr>
          </w:p>
          <w:p w14:paraId="57A5D280" w14:textId="0F896CB8" w:rsidR="006C6E5E" w:rsidRPr="001E41EB" w:rsidRDefault="006C6E5E" w:rsidP="00A132FC">
            <w:pPr>
              <w:keepNext/>
              <w:tabs>
                <w:tab w:val="left" w:pos="9360"/>
              </w:tabs>
              <w:contextualSpacing/>
              <w:jc w:val="center"/>
              <w:rPr>
                <w:rFonts w:ascii="Times New Roman" w:hAnsi="Times New Roman" w:cs="Times New Roman"/>
                <w:b/>
                <w:bCs/>
                <w:sz w:val="24"/>
                <w:szCs w:val="24"/>
                <w:lang w:val="en-US"/>
              </w:rPr>
            </w:pPr>
          </w:p>
          <w:p w14:paraId="261C77C2" w14:textId="2D2B07B3" w:rsidR="006C6E5E" w:rsidRPr="001E41EB" w:rsidRDefault="006C6E5E" w:rsidP="00A132FC">
            <w:pPr>
              <w:keepNext/>
              <w:tabs>
                <w:tab w:val="left" w:pos="9360"/>
              </w:tabs>
              <w:contextualSpacing/>
              <w:jc w:val="center"/>
              <w:rPr>
                <w:rFonts w:ascii="Times New Roman" w:hAnsi="Times New Roman" w:cs="Times New Roman"/>
                <w:b/>
                <w:bCs/>
                <w:sz w:val="24"/>
                <w:szCs w:val="24"/>
                <w:lang w:val="en-US"/>
              </w:rPr>
            </w:pPr>
          </w:p>
          <w:p w14:paraId="66D316AC" w14:textId="4B19AA9C" w:rsidR="006C6E5E" w:rsidRPr="001E41EB" w:rsidRDefault="006C6E5E" w:rsidP="00A132FC">
            <w:pPr>
              <w:keepNext/>
              <w:tabs>
                <w:tab w:val="left" w:pos="9360"/>
              </w:tabs>
              <w:contextualSpacing/>
              <w:jc w:val="center"/>
              <w:rPr>
                <w:rFonts w:ascii="Times New Roman" w:hAnsi="Times New Roman" w:cs="Times New Roman"/>
                <w:b/>
                <w:bCs/>
                <w:sz w:val="24"/>
                <w:szCs w:val="24"/>
                <w:lang w:val="en-US"/>
              </w:rPr>
            </w:pPr>
          </w:p>
          <w:p w14:paraId="32B3129E" w14:textId="77777777" w:rsidR="006C6E5E" w:rsidRPr="001E41EB" w:rsidRDefault="006C6E5E" w:rsidP="00A132FC">
            <w:pPr>
              <w:keepNext/>
              <w:tabs>
                <w:tab w:val="left" w:pos="9360"/>
              </w:tabs>
              <w:contextualSpacing/>
              <w:jc w:val="center"/>
              <w:rPr>
                <w:rFonts w:ascii="Times New Roman" w:hAnsi="Times New Roman" w:cs="Times New Roman"/>
                <w:b/>
                <w:bCs/>
                <w:sz w:val="24"/>
                <w:szCs w:val="24"/>
                <w:lang w:val="en-US"/>
              </w:rPr>
            </w:pPr>
          </w:p>
          <w:p w14:paraId="4F3AD73F" w14:textId="77777777" w:rsidR="00CA2095" w:rsidRPr="001E41EB" w:rsidRDefault="00CA2095" w:rsidP="00A132FC">
            <w:pPr>
              <w:keepNext/>
              <w:tabs>
                <w:tab w:val="left" w:pos="9360"/>
              </w:tabs>
              <w:contextualSpacing/>
              <w:jc w:val="center"/>
              <w:rPr>
                <w:rFonts w:ascii="Times New Roman" w:hAnsi="Times New Roman" w:cs="Times New Roman"/>
                <w:b/>
                <w:bCs/>
                <w:sz w:val="24"/>
                <w:szCs w:val="24"/>
                <w:lang w:val="en-US"/>
              </w:rPr>
            </w:pPr>
          </w:p>
          <w:p w14:paraId="5FFD21DB" w14:textId="1615885C" w:rsidR="007A0CF6" w:rsidRPr="001E41EB" w:rsidRDefault="007A0CF6" w:rsidP="00A132FC">
            <w:pPr>
              <w:keepNext/>
              <w:tabs>
                <w:tab w:val="left" w:pos="9360"/>
              </w:tabs>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Purchaser</w:t>
            </w:r>
            <w:r w:rsidR="001E41EB">
              <w:rPr>
                <w:rFonts w:ascii="Times New Roman" w:hAnsi="Times New Roman" w:cs="Times New Roman"/>
                <w:b/>
                <w:bCs/>
                <w:sz w:val="24"/>
                <w:szCs w:val="24"/>
                <w:lang w:val="en-US"/>
              </w:rPr>
              <w:t xml:space="preserve"> / </w:t>
            </w:r>
            <w:r w:rsidR="001E41EB">
              <w:rPr>
                <w:rFonts w:ascii="Times New Roman" w:hAnsi="Times New Roman" w:cs="Times New Roman"/>
                <w:b/>
                <w:bCs/>
                <w:sz w:val="24"/>
                <w:szCs w:val="24"/>
              </w:rPr>
              <w:t>Заказчик</w:t>
            </w:r>
          </w:p>
          <w:p w14:paraId="1752278A" w14:textId="740A3A90" w:rsidR="006C6E5E" w:rsidRPr="001E41EB" w:rsidRDefault="006C6E5E" w:rsidP="006C6E5E">
            <w:pPr>
              <w:jc w:val="center"/>
              <w:rPr>
                <w:rFonts w:ascii="Times New Roman" w:hAnsi="Times New Roman" w:cs="Times New Roman"/>
                <w:sz w:val="24"/>
                <w:szCs w:val="24"/>
                <w:lang w:val="en-US"/>
              </w:rPr>
            </w:pPr>
            <w:r w:rsidRPr="006C6E5E">
              <w:rPr>
                <w:rFonts w:ascii="Times New Roman" w:hAnsi="Times New Roman" w:cs="Times New Roman"/>
                <w:b/>
                <w:bCs/>
                <w:sz w:val="24"/>
                <w:szCs w:val="24"/>
                <w:lang w:val="en-US"/>
              </w:rPr>
              <w:t>Chief</w:t>
            </w:r>
            <w:r w:rsidRPr="001E41EB">
              <w:rPr>
                <w:rFonts w:ascii="Times New Roman" w:hAnsi="Times New Roman" w:cs="Times New Roman"/>
                <w:b/>
                <w:bCs/>
                <w:sz w:val="24"/>
                <w:szCs w:val="24"/>
                <w:lang w:val="en-US"/>
              </w:rPr>
              <w:t xml:space="preserve"> </w:t>
            </w:r>
            <w:r w:rsidRPr="006C6E5E">
              <w:rPr>
                <w:rFonts w:ascii="Times New Roman" w:hAnsi="Times New Roman" w:cs="Times New Roman"/>
                <w:b/>
                <w:bCs/>
                <w:sz w:val="24"/>
                <w:szCs w:val="24"/>
                <w:lang w:val="en-US"/>
              </w:rPr>
              <w:t>Commercial</w:t>
            </w:r>
            <w:r w:rsidRPr="001E41EB">
              <w:rPr>
                <w:rFonts w:ascii="Times New Roman" w:hAnsi="Times New Roman" w:cs="Times New Roman"/>
                <w:b/>
                <w:bCs/>
                <w:sz w:val="24"/>
                <w:szCs w:val="24"/>
                <w:lang w:val="en-US"/>
              </w:rPr>
              <w:t xml:space="preserve"> </w:t>
            </w:r>
            <w:r w:rsidRPr="006C6E5E">
              <w:rPr>
                <w:rFonts w:ascii="Times New Roman" w:hAnsi="Times New Roman" w:cs="Times New Roman"/>
                <w:b/>
                <w:bCs/>
                <w:sz w:val="24"/>
                <w:szCs w:val="24"/>
                <w:lang w:val="en-US"/>
              </w:rPr>
              <w:t>Officer</w:t>
            </w:r>
            <w:r w:rsidRPr="001E41EB">
              <w:rPr>
                <w:rFonts w:ascii="Times New Roman" w:hAnsi="Times New Roman" w:cs="Times New Roman"/>
                <w:b/>
                <w:bCs/>
                <w:sz w:val="24"/>
                <w:szCs w:val="24"/>
                <w:lang w:val="en-US"/>
              </w:rPr>
              <w:t xml:space="preserve"> / </w:t>
            </w:r>
            <w:r w:rsidR="002D1EB7">
              <w:rPr>
                <w:rFonts w:ascii="Times New Roman" w:hAnsi="Times New Roman" w:cs="Times New Roman"/>
                <w:b/>
                <w:bCs/>
                <w:sz w:val="24"/>
                <w:szCs w:val="24"/>
              </w:rPr>
              <w:t>К</w:t>
            </w:r>
            <w:r w:rsidR="002D1EB7" w:rsidRPr="006C6E5E">
              <w:rPr>
                <w:rFonts w:ascii="Times New Roman" w:hAnsi="Times New Roman" w:cs="Times New Roman"/>
                <w:b/>
                <w:bCs/>
                <w:sz w:val="24"/>
                <w:szCs w:val="24"/>
              </w:rPr>
              <w:t>оммерчески</w:t>
            </w:r>
            <w:r w:rsidRPr="006C6E5E">
              <w:rPr>
                <w:rFonts w:ascii="Times New Roman" w:hAnsi="Times New Roman" w:cs="Times New Roman"/>
                <w:b/>
                <w:bCs/>
                <w:sz w:val="24"/>
                <w:szCs w:val="24"/>
                <w:lang w:val="uz-Cyrl-UZ"/>
              </w:rPr>
              <w:t>кий</w:t>
            </w:r>
            <w:r w:rsidRPr="001E41EB">
              <w:rPr>
                <w:rFonts w:ascii="Times New Roman" w:hAnsi="Times New Roman" w:cs="Times New Roman"/>
                <w:b/>
                <w:bCs/>
                <w:sz w:val="24"/>
                <w:szCs w:val="24"/>
                <w:lang w:val="en-US"/>
              </w:rPr>
              <w:t xml:space="preserve"> </w:t>
            </w:r>
            <w:r w:rsidRPr="006C6E5E">
              <w:rPr>
                <w:rFonts w:ascii="Times New Roman" w:hAnsi="Times New Roman" w:cs="Times New Roman"/>
                <w:b/>
                <w:bCs/>
                <w:sz w:val="24"/>
                <w:szCs w:val="24"/>
              </w:rPr>
              <w:t>директор</w:t>
            </w:r>
          </w:p>
          <w:p w14:paraId="45C3A410" w14:textId="3800A92E" w:rsidR="006C6E5E" w:rsidRPr="001E41EB" w:rsidRDefault="006C6E5E" w:rsidP="006C6E5E">
            <w:pPr>
              <w:keepNext/>
              <w:tabs>
                <w:tab w:val="left" w:pos="9360"/>
              </w:tabs>
              <w:jc w:val="center"/>
              <w:rPr>
                <w:rFonts w:ascii="Times New Roman" w:hAnsi="Times New Roman" w:cs="Times New Roman"/>
                <w:b/>
                <w:bCs/>
                <w:sz w:val="24"/>
                <w:szCs w:val="24"/>
                <w:lang w:val="en-US"/>
              </w:rPr>
            </w:pPr>
          </w:p>
          <w:p w14:paraId="0C6723EE" w14:textId="77777777" w:rsidR="006C6E5E" w:rsidRPr="001E41EB" w:rsidRDefault="006C6E5E" w:rsidP="006C6E5E">
            <w:pPr>
              <w:keepNext/>
              <w:tabs>
                <w:tab w:val="left" w:pos="9360"/>
              </w:tabs>
              <w:jc w:val="center"/>
              <w:rPr>
                <w:rFonts w:ascii="Times New Roman" w:hAnsi="Times New Roman" w:cs="Times New Roman"/>
                <w:b/>
                <w:bCs/>
                <w:sz w:val="24"/>
                <w:szCs w:val="24"/>
                <w:lang w:val="en-US"/>
              </w:rPr>
            </w:pPr>
          </w:p>
          <w:p w14:paraId="4877D3AF" w14:textId="77777777" w:rsidR="006C6E5E" w:rsidRPr="001E41EB" w:rsidRDefault="006C6E5E" w:rsidP="006C6E5E">
            <w:pPr>
              <w:keepNext/>
              <w:pBdr>
                <w:bottom w:val="single" w:sz="12" w:space="1" w:color="auto"/>
              </w:pBdr>
              <w:tabs>
                <w:tab w:val="left" w:pos="9360"/>
              </w:tabs>
              <w:contextualSpacing/>
              <w:jc w:val="center"/>
              <w:rPr>
                <w:rFonts w:ascii="Times New Roman" w:hAnsi="Times New Roman" w:cs="Times New Roman"/>
                <w:b/>
                <w:bCs/>
                <w:sz w:val="24"/>
                <w:szCs w:val="24"/>
                <w:lang w:val="en-US"/>
              </w:rPr>
            </w:pPr>
          </w:p>
          <w:p w14:paraId="5115B2C3" w14:textId="77777777" w:rsidR="006C6E5E" w:rsidRPr="001E41EB" w:rsidRDefault="006C6E5E" w:rsidP="006C6E5E">
            <w:pPr>
              <w:keepNext/>
              <w:tabs>
                <w:tab w:val="left" w:pos="9360"/>
              </w:tabs>
              <w:jc w:val="center"/>
              <w:rPr>
                <w:rFonts w:ascii="Times New Roman" w:hAnsi="Times New Roman" w:cs="Times New Roman"/>
                <w:b/>
                <w:bCs/>
                <w:sz w:val="24"/>
                <w:szCs w:val="24"/>
                <w:lang w:val="en-US"/>
              </w:rPr>
            </w:pPr>
          </w:p>
          <w:p w14:paraId="077F51AC" w14:textId="3A6CEFF4" w:rsidR="006C6E5E" w:rsidRPr="001E41EB" w:rsidRDefault="006C6E5E" w:rsidP="006C6E5E">
            <w:pPr>
              <w:keepNext/>
              <w:tabs>
                <w:tab w:val="left" w:pos="9360"/>
              </w:tabs>
              <w:jc w:val="center"/>
              <w:rPr>
                <w:rFonts w:ascii="Times New Roman" w:hAnsi="Times New Roman" w:cs="Times New Roman"/>
                <w:b/>
                <w:bCs/>
                <w:sz w:val="24"/>
                <w:szCs w:val="24"/>
                <w:lang w:val="en-US"/>
              </w:rPr>
            </w:pPr>
            <w:r w:rsidRPr="001E41EB">
              <w:rPr>
                <w:rFonts w:ascii="Times New Roman" w:hAnsi="Times New Roman" w:cs="Times New Roman"/>
                <w:b/>
                <w:bCs/>
                <w:sz w:val="24"/>
                <w:szCs w:val="24"/>
                <w:lang w:val="en-US"/>
              </w:rPr>
              <w:t xml:space="preserve"> </w:t>
            </w:r>
          </w:p>
          <w:p w14:paraId="5EB9F04B" w14:textId="77777777" w:rsidR="006C6E5E" w:rsidRPr="001E41EB" w:rsidRDefault="006C6E5E" w:rsidP="006C6E5E">
            <w:pPr>
              <w:keepNext/>
              <w:tabs>
                <w:tab w:val="left" w:pos="9360"/>
              </w:tabs>
              <w:contextualSpacing/>
              <w:jc w:val="center"/>
              <w:rPr>
                <w:rFonts w:ascii="Times New Roman" w:hAnsi="Times New Roman" w:cs="Times New Roman"/>
                <w:b/>
                <w:bCs/>
                <w:sz w:val="24"/>
                <w:szCs w:val="24"/>
                <w:lang w:val="en-US"/>
              </w:rPr>
            </w:pPr>
            <w:r w:rsidRPr="006C6E5E">
              <w:rPr>
                <w:rFonts w:ascii="Times New Roman" w:hAnsi="Times New Roman" w:cs="Times New Roman"/>
                <w:b/>
                <w:bCs/>
                <w:sz w:val="24"/>
                <w:szCs w:val="24"/>
                <w:lang w:val="en-US"/>
              </w:rPr>
              <w:t>Yuldashov</w:t>
            </w:r>
            <w:r w:rsidRPr="001E41EB">
              <w:rPr>
                <w:rFonts w:ascii="Times New Roman" w:hAnsi="Times New Roman" w:cs="Times New Roman"/>
                <w:b/>
                <w:bCs/>
                <w:sz w:val="24"/>
                <w:szCs w:val="24"/>
                <w:lang w:val="en-US"/>
              </w:rPr>
              <w:t xml:space="preserve"> </w:t>
            </w:r>
            <w:r w:rsidRPr="006C6E5E">
              <w:rPr>
                <w:rFonts w:ascii="Times New Roman" w:hAnsi="Times New Roman" w:cs="Times New Roman"/>
                <w:b/>
                <w:bCs/>
                <w:sz w:val="24"/>
                <w:szCs w:val="24"/>
                <w:lang w:val="en-US"/>
              </w:rPr>
              <w:t>S</w:t>
            </w:r>
            <w:r w:rsidRPr="001E41EB">
              <w:rPr>
                <w:rFonts w:ascii="Times New Roman" w:hAnsi="Times New Roman" w:cs="Times New Roman"/>
                <w:b/>
                <w:bCs/>
                <w:sz w:val="24"/>
                <w:szCs w:val="24"/>
                <w:lang w:val="en-US"/>
              </w:rPr>
              <w:t>.</w:t>
            </w:r>
            <w:r w:rsidRPr="006C6E5E">
              <w:rPr>
                <w:rFonts w:ascii="Times New Roman" w:hAnsi="Times New Roman" w:cs="Times New Roman"/>
                <w:b/>
                <w:bCs/>
                <w:sz w:val="24"/>
                <w:szCs w:val="24"/>
                <w:lang w:val="en-US"/>
              </w:rPr>
              <w:t>A</w:t>
            </w:r>
            <w:r w:rsidRPr="001E41EB">
              <w:rPr>
                <w:rFonts w:ascii="Times New Roman" w:hAnsi="Times New Roman" w:cs="Times New Roman"/>
                <w:b/>
                <w:bCs/>
                <w:sz w:val="24"/>
                <w:szCs w:val="24"/>
                <w:lang w:val="en-US"/>
              </w:rPr>
              <w:t xml:space="preserve">. / </w:t>
            </w:r>
            <w:proofErr w:type="spellStart"/>
            <w:r w:rsidRPr="006C6E5E">
              <w:rPr>
                <w:rFonts w:ascii="Times New Roman" w:hAnsi="Times New Roman" w:cs="Times New Roman"/>
                <w:b/>
                <w:bCs/>
                <w:sz w:val="24"/>
                <w:szCs w:val="24"/>
              </w:rPr>
              <w:t>Юлдашов</w:t>
            </w:r>
            <w:proofErr w:type="spellEnd"/>
            <w:r w:rsidRPr="001E41EB">
              <w:rPr>
                <w:rFonts w:ascii="Times New Roman" w:hAnsi="Times New Roman" w:cs="Times New Roman"/>
                <w:b/>
                <w:bCs/>
                <w:sz w:val="24"/>
                <w:szCs w:val="24"/>
                <w:lang w:val="en-US"/>
              </w:rPr>
              <w:t xml:space="preserve"> </w:t>
            </w:r>
            <w:r w:rsidRPr="006C6E5E">
              <w:rPr>
                <w:rFonts w:ascii="Times New Roman" w:hAnsi="Times New Roman" w:cs="Times New Roman"/>
                <w:b/>
                <w:bCs/>
                <w:sz w:val="24"/>
                <w:szCs w:val="24"/>
              </w:rPr>
              <w:t>С</w:t>
            </w:r>
            <w:r w:rsidRPr="001E41EB">
              <w:rPr>
                <w:rFonts w:ascii="Times New Roman" w:hAnsi="Times New Roman" w:cs="Times New Roman"/>
                <w:b/>
                <w:bCs/>
                <w:sz w:val="24"/>
                <w:szCs w:val="24"/>
                <w:lang w:val="en-US"/>
              </w:rPr>
              <w:t>.</w:t>
            </w:r>
            <w:r w:rsidRPr="006C6E5E">
              <w:rPr>
                <w:rFonts w:ascii="Times New Roman" w:hAnsi="Times New Roman" w:cs="Times New Roman"/>
                <w:b/>
                <w:bCs/>
                <w:sz w:val="24"/>
                <w:szCs w:val="24"/>
              </w:rPr>
              <w:t>А</w:t>
            </w:r>
            <w:r w:rsidRPr="001E41EB">
              <w:rPr>
                <w:rFonts w:ascii="Times New Roman" w:hAnsi="Times New Roman" w:cs="Times New Roman"/>
                <w:b/>
                <w:bCs/>
                <w:sz w:val="24"/>
                <w:szCs w:val="24"/>
                <w:lang w:val="en-US"/>
              </w:rPr>
              <w:t>.</w:t>
            </w:r>
          </w:p>
          <w:p w14:paraId="4CE0C892" w14:textId="38FB2F4B" w:rsidR="007A0CF6" w:rsidRPr="001E41EB" w:rsidRDefault="007A0CF6" w:rsidP="00A132FC">
            <w:pPr>
              <w:keepNext/>
              <w:tabs>
                <w:tab w:val="left" w:pos="9360"/>
              </w:tabs>
              <w:contextualSpacing/>
              <w:jc w:val="center"/>
              <w:rPr>
                <w:rFonts w:ascii="Times New Roman" w:hAnsi="Times New Roman" w:cs="Times New Roman"/>
                <w:sz w:val="24"/>
                <w:szCs w:val="24"/>
                <w:lang w:val="en-US"/>
              </w:rPr>
            </w:pPr>
          </w:p>
        </w:tc>
      </w:tr>
    </w:tbl>
    <w:p w14:paraId="0278D9B8" w14:textId="74400D8B" w:rsidR="00DF372B" w:rsidRPr="001E41EB" w:rsidRDefault="00DF372B" w:rsidP="00FA0FC9">
      <w:pPr>
        <w:rPr>
          <w:lang w:val="en-US"/>
        </w:rPr>
      </w:pPr>
    </w:p>
    <w:sectPr w:rsidR="00DF372B" w:rsidRPr="001E41EB" w:rsidSect="004F2F15">
      <w:pgSz w:w="16838" w:h="11906" w:orient="landscape"/>
      <w:pgMar w:top="1135" w:right="567" w:bottom="567" w:left="56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13186" w14:textId="77777777" w:rsidR="00800B3E" w:rsidRDefault="00800B3E" w:rsidP="00AF3419">
      <w:r>
        <w:separator/>
      </w:r>
    </w:p>
  </w:endnote>
  <w:endnote w:type="continuationSeparator" w:id="0">
    <w:p w14:paraId="144B430E" w14:textId="77777777" w:rsidR="00800B3E" w:rsidRDefault="00800B3E" w:rsidP="00AF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
    <w:altName w:val="Arial Unicode MS"/>
    <w:panose1 w:val="00000000000000000000"/>
    <w:charset w:val="81"/>
    <w:family w:val="auto"/>
    <w:notTrueType/>
    <w:pitch w:val="default"/>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BFA04" w14:textId="77777777" w:rsidR="00800B3E" w:rsidRDefault="00800B3E" w:rsidP="00AF3419">
      <w:r>
        <w:separator/>
      </w:r>
    </w:p>
  </w:footnote>
  <w:footnote w:type="continuationSeparator" w:id="0">
    <w:p w14:paraId="0109AC41" w14:textId="77777777" w:rsidR="00800B3E" w:rsidRDefault="00800B3E" w:rsidP="00AF3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1135798"/>
      <w:docPartObj>
        <w:docPartGallery w:val="Page Numbers (Top of Page)"/>
        <w:docPartUnique/>
      </w:docPartObj>
    </w:sdtPr>
    <w:sdtEndPr/>
    <w:sdtContent>
      <w:p w14:paraId="74605FCB" w14:textId="72E3D671" w:rsidR="00DB3F4A" w:rsidRDefault="00DB3F4A">
        <w:pPr>
          <w:pStyle w:val="af1"/>
          <w:jc w:val="center"/>
        </w:pPr>
        <w:r>
          <w:fldChar w:fldCharType="begin"/>
        </w:r>
        <w:r>
          <w:instrText>PAGE   \* MERGEFORMAT</w:instrText>
        </w:r>
        <w:r>
          <w:fldChar w:fldCharType="separate"/>
        </w:r>
        <w:r>
          <w:rPr>
            <w:noProof/>
          </w:rPr>
          <w:t>3</w:t>
        </w:r>
        <w:r>
          <w:fldChar w:fldCharType="end"/>
        </w:r>
      </w:p>
    </w:sdtContent>
  </w:sdt>
  <w:p w14:paraId="23BD3AF1" w14:textId="77777777" w:rsidR="00DB3F4A" w:rsidRDefault="00DB3F4A">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4D81"/>
    <w:multiLevelType w:val="hybridMultilevel"/>
    <w:tmpl w:val="05BE9EBE"/>
    <w:lvl w:ilvl="0" w:tplc="F1B8A90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9B26C7"/>
    <w:multiLevelType w:val="hybridMultilevel"/>
    <w:tmpl w:val="45AAE10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A93442"/>
    <w:multiLevelType w:val="multilevel"/>
    <w:tmpl w:val="838E76BA"/>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6A300E2"/>
    <w:multiLevelType w:val="hybridMultilevel"/>
    <w:tmpl w:val="B720BEF2"/>
    <w:lvl w:ilvl="0" w:tplc="B7DAD7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102F87"/>
    <w:multiLevelType w:val="multilevel"/>
    <w:tmpl w:val="3F2853B8"/>
    <w:lvl w:ilvl="0">
      <w:start w:val="1"/>
      <w:numFmt w:val="decimal"/>
      <w:lvlText w:val="%1"/>
      <w:lvlJc w:val="left"/>
      <w:pPr>
        <w:tabs>
          <w:tab w:val="num" w:pos="1283"/>
        </w:tabs>
        <w:ind w:left="1283" w:hanging="432"/>
      </w:pPr>
      <w:rPr>
        <w:rFonts w:cs="Times New Roman"/>
      </w:rPr>
    </w:lvl>
    <w:lvl w:ilvl="1">
      <w:start w:val="1"/>
      <w:numFmt w:val="decimal"/>
      <w:lvlText w:val="%1.%2"/>
      <w:lvlJc w:val="left"/>
      <w:pPr>
        <w:tabs>
          <w:tab w:val="num" w:pos="1711"/>
        </w:tabs>
        <w:ind w:left="1711" w:hanging="576"/>
      </w:pPr>
      <w:rPr>
        <w:rFonts w:cs="Times New Roman"/>
        <w:b/>
        <w:color w:val="auto"/>
        <w:sz w:val="24"/>
        <w:szCs w:val="24"/>
      </w:rPr>
    </w:lvl>
    <w:lvl w:ilvl="2">
      <w:start w:val="1"/>
      <w:numFmt w:val="decimal"/>
      <w:lvlText w:val="%1.%2.%3"/>
      <w:lvlJc w:val="left"/>
      <w:pPr>
        <w:tabs>
          <w:tab w:val="num" w:pos="1429"/>
        </w:tabs>
        <w:ind w:left="1429" w:hanging="720"/>
      </w:pPr>
      <w:rPr>
        <w:rFonts w:cs="Times New Roman"/>
        <w:b/>
        <w:color w:val="auto"/>
      </w:rPr>
    </w:lvl>
    <w:lvl w:ilvl="3">
      <w:start w:val="1"/>
      <w:numFmt w:val="decimal"/>
      <w:lvlText w:val="%1.%2.%3.%4"/>
      <w:lvlJc w:val="left"/>
      <w:pPr>
        <w:tabs>
          <w:tab w:val="num" w:pos="1715"/>
        </w:tabs>
        <w:ind w:left="1715" w:hanging="864"/>
      </w:pPr>
      <w:rPr>
        <w:rFonts w:cs="Times New Roman"/>
      </w:rPr>
    </w:lvl>
    <w:lvl w:ilvl="4">
      <w:start w:val="1"/>
      <w:numFmt w:val="decimal"/>
      <w:lvlText w:val="%1.%2.%3.%4.%5"/>
      <w:lvlJc w:val="left"/>
      <w:pPr>
        <w:tabs>
          <w:tab w:val="num" w:pos="1859"/>
        </w:tabs>
        <w:ind w:left="1859" w:hanging="1008"/>
      </w:pPr>
      <w:rPr>
        <w:rFonts w:cs="Times New Roman"/>
      </w:rPr>
    </w:lvl>
    <w:lvl w:ilvl="5">
      <w:start w:val="1"/>
      <w:numFmt w:val="decimal"/>
      <w:lvlText w:val="%1.%2.%3.%4.%5.%6"/>
      <w:lvlJc w:val="left"/>
      <w:pPr>
        <w:tabs>
          <w:tab w:val="num" w:pos="2003"/>
        </w:tabs>
        <w:ind w:left="2003" w:hanging="1152"/>
      </w:pPr>
      <w:rPr>
        <w:rFonts w:cs="Times New Roman"/>
      </w:rPr>
    </w:lvl>
    <w:lvl w:ilvl="6">
      <w:start w:val="1"/>
      <w:numFmt w:val="decimal"/>
      <w:lvlText w:val="%1.%2.%3.%4.%5.%6.%7"/>
      <w:lvlJc w:val="left"/>
      <w:pPr>
        <w:tabs>
          <w:tab w:val="num" w:pos="2147"/>
        </w:tabs>
        <w:ind w:left="2147" w:hanging="1296"/>
      </w:pPr>
      <w:rPr>
        <w:rFonts w:cs="Times New Roman"/>
      </w:rPr>
    </w:lvl>
    <w:lvl w:ilvl="7">
      <w:start w:val="1"/>
      <w:numFmt w:val="decimal"/>
      <w:lvlText w:val="%1.%2.%3.%4.%5.%6.%7.%8"/>
      <w:lvlJc w:val="left"/>
      <w:pPr>
        <w:tabs>
          <w:tab w:val="num" w:pos="2291"/>
        </w:tabs>
        <w:ind w:left="2291" w:hanging="1440"/>
      </w:pPr>
      <w:rPr>
        <w:rFonts w:cs="Times New Roman"/>
      </w:rPr>
    </w:lvl>
    <w:lvl w:ilvl="8">
      <w:start w:val="1"/>
      <w:numFmt w:val="decimal"/>
      <w:lvlText w:val="%1.%2.%3.%4.%5.%6.%7.%8.%9"/>
      <w:lvlJc w:val="left"/>
      <w:pPr>
        <w:tabs>
          <w:tab w:val="num" w:pos="2435"/>
        </w:tabs>
        <w:ind w:left="2435" w:hanging="1584"/>
      </w:pPr>
      <w:rPr>
        <w:rFonts w:cs="Times New Roman"/>
      </w:rPr>
    </w:lvl>
  </w:abstractNum>
  <w:abstractNum w:abstractNumId="5" w15:restartNumberingAfterBreak="0">
    <w:nsid w:val="720D29C9"/>
    <w:multiLevelType w:val="hybridMultilevel"/>
    <w:tmpl w:val="D1B829A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E1F"/>
    <w:rsid w:val="00002427"/>
    <w:rsid w:val="00002738"/>
    <w:rsid w:val="0000517F"/>
    <w:rsid w:val="00012E14"/>
    <w:rsid w:val="00013B9A"/>
    <w:rsid w:val="00017AB9"/>
    <w:rsid w:val="00020C77"/>
    <w:rsid w:val="0002175A"/>
    <w:rsid w:val="00022B2C"/>
    <w:rsid w:val="000272E4"/>
    <w:rsid w:val="00030FFD"/>
    <w:rsid w:val="00034C5D"/>
    <w:rsid w:val="00042C4D"/>
    <w:rsid w:val="0004434F"/>
    <w:rsid w:val="000444C7"/>
    <w:rsid w:val="000454CE"/>
    <w:rsid w:val="000456AB"/>
    <w:rsid w:val="00045981"/>
    <w:rsid w:val="00050980"/>
    <w:rsid w:val="000520B4"/>
    <w:rsid w:val="000523EB"/>
    <w:rsid w:val="0005628C"/>
    <w:rsid w:val="0006496B"/>
    <w:rsid w:val="00065D24"/>
    <w:rsid w:val="00066ABD"/>
    <w:rsid w:val="00066C16"/>
    <w:rsid w:val="00071226"/>
    <w:rsid w:val="0007220B"/>
    <w:rsid w:val="0007481E"/>
    <w:rsid w:val="00074F4A"/>
    <w:rsid w:val="000756FB"/>
    <w:rsid w:val="00080770"/>
    <w:rsid w:val="00082385"/>
    <w:rsid w:val="00084271"/>
    <w:rsid w:val="000850C1"/>
    <w:rsid w:val="000853BE"/>
    <w:rsid w:val="00090A2D"/>
    <w:rsid w:val="00090F74"/>
    <w:rsid w:val="0009318D"/>
    <w:rsid w:val="0009450A"/>
    <w:rsid w:val="00095775"/>
    <w:rsid w:val="0009596F"/>
    <w:rsid w:val="00095E94"/>
    <w:rsid w:val="000970DC"/>
    <w:rsid w:val="0009725A"/>
    <w:rsid w:val="000972B9"/>
    <w:rsid w:val="0009795B"/>
    <w:rsid w:val="000A15FE"/>
    <w:rsid w:val="000A5373"/>
    <w:rsid w:val="000A5C2A"/>
    <w:rsid w:val="000B098C"/>
    <w:rsid w:val="000B1D79"/>
    <w:rsid w:val="000B23F2"/>
    <w:rsid w:val="000B37A7"/>
    <w:rsid w:val="000B7BA4"/>
    <w:rsid w:val="000C47D8"/>
    <w:rsid w:val="000D0A06"/>
    <w:rsid w:val="000D2643"/>
    <w:rsid w:val="000D28D1"/>
    <w:rsid w:val="000D369F"/>
    <w:rsid w:val="000D4EC8"/>
    <w:rsid w:val="000D5F79"/>
    <w:rsid w:val="000E5DD0"/>
    <w:rsid w:val="000E5E77"/>
    <w:rsid w:val="000E612A"/>
    <w:rsid w:val="000E7E8F"/>
    <w:rsid w:val="000F039D"/>
    <w:rsid w:val="001024E3"/>
    <w:rsid w:val="00103F39"/>
    <w:rsid w:val="0010436B"/>
    <w:rsid w:val="00105AC1"/>
    <w:rsid w:val="00107F7C"/>
    <w:rsid w:val="0011284D"/>
    <w:rsid w:val="00122165"/>
    <w:rsid w:val="00122986"/>
    <w:rsid w:val="00124019"/>
    <w:rsid w:val="0012486F"/>
    <w:rsid w:val="00124D4C"/>
    <w:rsid w:val="00125128"/>
    <w:rsid w:val="001251B5"/>
    <w:rsid w:val="00125D07"/>
    <w:rsid w:val="00127104"/>
    <w:rsid w:val="001308A3"/>
    <w:rsid w:val="00132CB2"/>
    <w:rsid w:val="00136AA8"/>
    <w:rsid w:val="00142FB2"/>
    <w:rsid w:val="00145665"/>
    <w:rsid w:val="00150343"/>
    <w:rsid w:val="00150863"/>
    <w:rsid w:val="00154C99"/>
    <w:rsid w:val="00156046"/>
    <w:rsid w:val="0016136F"/>
    <w:rsid w:val="00161521"/>
    <w:rsid w:val="00163953"/>
    <w:rsid w:val="001666C0"/>
    <w:rsid w:val="001701F2"/>
    <w:rsid w:val="001703C4"/>
    <w:rsid w:val="00173207"/>
    <w:rsid w:val="001752EF"/>
    <w:rsid w:val="00176608"/>
    <w:rsid w:val="00176F46"/>
    <w:rsid w:val="00177C0C"/>
    <w:rsid w:val="00177DE0"/>
    <w:rsid w:val="00177F21"/>
    <w:rsid w:val="0018137A"/>
    <w:rsid w:val="0018593E"/>
    <w:rsid w:val="0018737E"/>
    <w:rsid w:val="00187719"/>
    <w:rsid w:val="00191CB8"/>
    <w:rsid w:val="001944AB"/>
    <w:rsid w:val="001A0ECA"/>
    <w:rsid w:val="001A31F6"/>
    <w:rsid w:val="001A5212"/>
    <w:rsid w:val="001B2664"/>
    <w:rsid w:val="001B5AD2"/>
    <w:rsid w:val="001C2DEA"/>
    <w:rsid w:val="001C39A5"/>
    <w:rsid w:val="001C3CD5"/>
    <w:rsid w:val="001D0F34"/>
    <w:rsid w:val="001D4058"/>
    <w:rsid w:val="001D4C10"/>
    <w:rsid w:val="001D5A4F"/>
    <w:rsid w:val="001E272D"/>
    <w:rsid w:val="001E3F72"/>
    <w:rsid w:val="001E41EB"/>
    <w:rsid w:val="001F210F"/>
    <w:rsid w:val="001F3A7C"/>
    <w:rsid w:val="001F58D3"/>
    <w:rsid w:val="001F635E"/>
    <w:rsid w:val="001F6F81"/>
    <w:rsid w:val="0020054E"/>
    <w:rsid w:val="0020212E"/>
    <w:rsid w:val="0021113A"/>
    <w:rsid w:val="002178CC"/>
    <w:rsid w:val="00223186"/>
    <w:rsid w:val="00227C53"/>
    <w:rsid w:val="00233313"/>
    <w:rsid w:val="0023555C"/>
    <w:rsid w:val="00240351"/>
    <w:rsid w:val="00240C44"/>
    <w:rsid w:val="002416CD"/>
    <w:rsid w:val="0024229D"/>
    <w:rsid w:val="002424BC"/>
    <w:rsid w:val="00243222"/>
    <w:rsid w:val="00244AD4"/>
    <w:rsid w:val="002456EF"/>
    <w:rsid w:val="00245DCA"/>
    <w:rsid w:val="00246359"/>
    <w:rsid w:val="00251215"/>
    <w:rsid w:val="00251AB9"/>
    <w:rsid w:val="00253573"/>
    <w:rsid w:val="00253C15"/>
    <w:rsid w:val="00255C90"/>
    <w:rsid w:val="00257F3D"/>
    <w:rsid w:val="002603C3"/>
    <w:rsid w:val="00260F75"/>
    <w:rsid w:val="00263E4C"/>
    <w:rsid w:val="00264CA4"/>
    <w:rsid w:val="00265B97"/>
    <w:rsid w:val="00265E4B"/>
    <w:rsid w:val="0026632D"/>
    <w:rsid w:val="00266BBF"/>
    <w:rsid w:val="00272732"/>
    <w:rsid w:val="00272DD8"/>
    <w:rsid w:val="00273F76"/>
    <w:rsid w:val="00274A00"/>
    <w:rsid w:val="002825EB"/>
    <w:rsid w:val="002846E2"/>
    <w:rsid w:val="00286BEB"/>
    <w:rsid w:val="002929D7"/>
    <w:rsid w:val="0029346C"/>
    <w:rsid w:val="00293842"/>
    <w:rsid w:val="0029473D"/>
    <w:rsid w:val="0029551C"/>
    <w:rsid w:val="00296F04"/>
    <w:rsid w:val="002A2B37"/>
    <w:rsid w:val="002A3297"/>
    <w:rsid w:val="002A37FD"/>
    <w:rsid w:val="002A49E5"/>
    <w:rsid w:val="002A7511"/>
    <w:rsid w:val="002A7AF5"/>
    <w:rsid w:val="002B075A"/>
    <w:rsid w:val="002B4DCF"/>
    <w:rsid w:val="002C0E74"/>
    <w:rsid w:val="002C16EC"/>
    <w:rsid w:val="002C3699"/>
    <w:rsid w:val="002C4B6F"/>
    <w:rsid w:val="002C4BDA"/>
    <w:rsid w:val="002C66F7"/>
    <w:rsid w:val="002C73CC"/>
    <w:rsid w:val="002D077A"/>
    <w:rsid w:val="002D12D8"/>
    <w:rsid w:val="002D1EB7"/>
    <w:rsid w:val="002D24A3"/>
    <w:rsid w:val="002D26BA"/>
    <w:rsid w:val="002D66B6"/>
    <w:rsid w:val="002E041C"/>
    <w:rsid w:val="002E3202"/>
    <w:rsid w:val="002E6556"/>
    <w:rsid w:val="002E764D"/>
    <w:rsid w:val="002F02B0"/>
    <w:rsid w:val="002F1C27"/>
    <w:rsid w:val="002F47AE"/>
    <w:rsid w:val="002F70B7"/>
    <w:rsid w:val="002F7CD3"/>
    <w:rsid w:val="00300267"/>
    <w:rsid w:val="0030042F"/>
    <w:rsid w:val="00302191"/>
    <w:rsid w:val="00305729"/>
    <w:rsid w:val="003062FC"/>
    <w:rsid w:val="003063FD"/>
    <w:rsid w:val="003064E3"/>
    <w:rsid w:val="00311547"/>
    <w:rsid w:val="00315994"/>
    <w:rsid w:val="00320C70"/>
    <w:rsid w:val="00321A71"/>
    <w:rsid w:val="00322994"/>
    <w:rsid w:val="0033140D"/>
    <w:rsid w:val="00331E26"/>
    <w:rsid w:val="00342C22"/>
    <w:rsid w:val="00344258"/>
    <w:rsid w:val="00344DBF"/>
    <w:rsid w:val="00347181"/>
    <w:rsid w:val="00347683"/>
    <w:rsid w:val="00347D3D"/>
    <w:rsid w:val="003515DA"/>
    <w:rsid w:val="00351AB8"/>
    <w:rsid w:val="00355F92"/>
    <w:rsid w:val="003616A1"/>
    <w:rsid w:val="00362094"/>
    <w:rsid w:val="003638B0"/>
    <w:rsid w:val="00366C33"/>
    <w:rsid w:val="0037142E"/>
    <w:rsid w:val="003748AA"/>
    <w:rsid w:val="00376C47"/>
    <w:rsid w:val="00377636"/>
    <w:rsid w:val="00377AFA"/>
    <w:rsid w:val="0038304D"/>
    <w:rsid w:val="00384759"/>
    <w:rsid w:val="00390A24"/>
    <w:rsid w:val="00390FFA"/>
    <w:rsid w:val="00391F9D"/>
    <w:rsid w:val="00395BFB"/>
    <w:rsid w:val="003976AF"/>
    <w:rsid w:val="00397FB9"/>
    <w:rsid w:val="003A0265"/>
    <w:rsid w:val="003A04C9"/>
    <w:rsid w:val="003A64C3"/>
    <w:rsid w:val="003B21EA"/>
    <w:rsid w:val="003B2519"/>
    <w:rsid w:val="003B2C15"/>
    <w:rsid w:val="003B523F"/>
    <w:rsid w:val="003B7245"/>
    <w:rsid w:val="003C2A9B"/>
    <w:rsid w:val="003C3741"/>
    <w:rsid w:val="003C431F"/>
    <w:rsid w:val="003C6646"/>
    <w:rsid w:val="003D1367"/>
    <w:rsid w:val="003D3270"/>
    <w:rsid w:val="003D3D0B"/>
    <w:rsid w:val="003D44A7"/>
    <w:rsid w:val="003D472B"/>
    <w:rsid w:val="003D5A0A"/>
    <w:rsid w:val="003D65C0"/>
    <w:rsid w:val="003D70A2"/>
    <w:rsid w:val="003D7849"/>
    <w:rsid w:val="003E07B6"/>
    <w:rsid w:val="003E29CC"/>
    <w:rsid w:val="003E2E46"/>
    <w:rsid w:val="003E2F5D"/>
    <w:rsid w:val="003E418F"/>
    <w:rsid w:val="003E5100"/>
    <w:rsid w:val="003E6C4E"/>
    <w:rsid w:val="003E7800"/>
    <w:rsid w:val="003F0D7B"/>
    <w:rsid w:val="003F3A01"/>
    <w:rsid w:val="004014BA"/>
    <w:rsid w:val="00403632"/>
    <w:rsid w:val="0040393E"/>
    <w:rsid w:val="00405470"/>
    <w:rsid w:val="00405639"/>
    <w:rsid w:val="00413124"/>
    <w:rsid w:val="004176F2"/>
    <w:rsid w:val="00421FDE"/>
    <w:rsid w:val="0043256B"/>
    <w:rsid w:val="00432933"/>
    <w:rsid w:val="0043453B"/>
    <w:rsid w:val="004377B2"/>
    <w:rsid w:val="00442E8D"/>
    <w:rsid w:val="0044349E"/>
    <w:rsid w:val="00445120"/>
    <w:rsid w:val="00446918"/>
    <w:rsid w:val="00451916"/>
    <w:rsid w:val="00452C56"/>
    <w:rsid w:val="00452D3A"/>
    <w:rsid w:val="00456254"/>
    <w:rsid w:val="00456CED"/>
    <w:rsid w:val="00460CC8"/>
    <w:rsid w:val="00461B2F"/>
    <w:rsid w:val="00463F38"/>
    <w:rsid w:val="00465CA2"/>
    <w:rsid w:val="0046767D"/>
    <w:rsid w:val="00471C90"/>
    <w:rsid w:val="00471E12"/>
    <w:rsid w:val="00471EEB"/>
    <w:rsid w:val="0047207C"/>
    <w:rsid w:val="00472ADD"/>
    <w:rsid w:val="004738D1"/>
    <w:rsid w:val="00474286"/>
    <w:rsid w:val="00474DBB"/>
    <w:rsid w:val="004753A8"/>
    <w:rsid w:val="004768A9"/>
    <w:rsid w:val="0047719B"/>
    <w:rsid w:val="004779EE"/>
    <w:rsid w:val="00477BFD"/>
    <w:rsid w:val="004868F1"/>
    <w:rsid w:val="00486A2A"/>
    <w:rsid w:val="00486CBD"/>
    <w:rsid w:val="004874BC"/>
    <w:rsid w:val="0049120F"/>
    <w:rsid w:val="00493865"/>
    <w:rsid w:val="00494653"/>
    <w:rsid w:val="00495554"/>
    <w:rsid w:val="004A1851"/>
    <w:rsid w:val="004A32BB"/>
    <w:rsid w:val="004A3C5E"/>
    <w:rsid w:val="004A71C5"/>
    <w:rsid w:val="004B0A10"/>
    <w:rsid w:val="004B168C"/>
    <w:rsid w:val="004B39B4"/>
    <w:rsid w:val="004B52DE"/>
    <w:rsid w:val="004C02E8"/>
    <w:rsid w:val="004C3F55"/>
    <w:rsid w:val="004C5468"/>
    <w:rsid w:val="004C5F6B"/>
    <w:rsid w:val="004D49C8"/>
    <w:rsid w:val="004D58A0"/>
    <w:rsid w:val="004D5E09"/>
    <w:rsid w:val="004E0146"/>
    <w:rsid w:val="004E3226"/>
    <w:rsid w:val="004E407D"/>
    <w:rsid w:val="004F07A3"/>
    <w:rsid w:val="004F0A95"/>
    <w:rsid w:val="004F1482"/>
    <w:rsid w:val="004F27E8"/>
    <w:rsid w:val="004F2F15"/>
    <w:rsid w:val="004F31A8"/>
    <w:rsid w:val="004F3207"/>
    <w:rsid w:val="004F4EAD"/>
    <w:rsid w:val="004F5B3B"/>
    <w:rsid w:val="00500A5B"/>
    <w:rsid w:val="00502A7E"/>
    <w:rsid w:val="00504C0A"/>
    <w:rsid w:val="00510913"/>
    <w:rsid w:val="00510BCF"/>
    <w:rsid w:val="0051193A"/>
    <w:rsid w:val="0051204E"/>
    <w:rsid w:val="0051386C"/>
    <w:rsid w:val="005148D8"/>
    <w:rsid w:val="00517DB2"/>
    <w:rsid w:val="00520D62"/>
    <w:rsid w:val="00523E6A"/>
    <w:rsid w:val="00526187"/>
    <w:rsid w:val="00526540"/>
    <w:rsid w:val="00526EBB"/>
    <w:rsid w:val="005273A7"/>
    <w:rsid w:val="00527EDF"/>
    <w:rsid w:val="00530A13"/>
    <w:rsid w:val="005337D5"/>
    <w:rsid w:val="005408DC"/>
    <w:rsid w:val="005432F9"/>
    <w:rsid w:val="00543424"/>
    <w:rsid w:val="0054347D"/>
    <w:rsid w:val="005465A4"/>
    <w:rsid w:val="005479FE"/>
    <w:rsid w:val="00551311"/>
    <w:rsid w:val="00551DEB"/>
    <w:rsid w:val="005534D8"/>
    <w:rsid w:val="00556C02"/>
    <w:rsid w:val="0056086E"/>
    <w:rsid w:val="00560AB0"/>
    <w:rsid w:val="00560E3E"/>
    <w:rsid w:val="00561386"/>
    <w:rsid w:val="005631A0"/>
    <w:rsid w:val="00564E36"/>
    <w:rsid w:val="0056503E"/>
    <w:rsid w:val="0056575A"/>
    <w:rsid w:val="00566F28"/>
    <w:rsid w:val="00567173"/>
    <w:rsid w:val="0057088F"/>
    <w:rsid w:val="00574161"/>
    <w:rsid w:val="00574AF1"/>
    <w:rsid w:val="005761D0"/>
    <w:rsid w:val="00576E87"/>
    <w:rsid w:val="005807ED"/>
    <w:rsid w:val="00581BAC"/>
    <w:rsid w:val="0058241C"/>
    <w:rsid w:val="0058302E"/>
    <w:rsid w:val="0058311D"/>
    <w:rsid w:val="00585376"/>
    <w:rsid w:val="00586008"/>
    <w:rsid w:val="00587458"/>
    <w:rsid w:val="00587FF2"/>
    <w:rsid w:val="005912B1"/>
    <w:rsid w:val="005937DB"/>
    <w:rsid w:val="0059539F"/>
    <w:rsid w:val="0059549F"/>
    <w:rsid w:val="005A3854"/>
    <w:rsid w:val="005A5694"/>
    <w:rsid w:val="005A6DA4"/>
    <w:rsid w:val="005B1313"/>
    <w:rsid w:val="005B2930"/>
    <w:rsid w:val="005B476C"/>
    <w:rsid w:val="005B7EBF"/>
    <w:rsid w:val="005C26D9"/>
    <w:rsid w:val="005C3CA6"/>
    <w:rsid w:val="005C3F20"/>
    <w:rsid w:val="005C5006"/>
    <w:rsid w:val="005C6F03"/>
    <w:rsid w:val="005C71E7"/>
    <w:rsid w:val="005D1035"/>
    <w:rsid w:val="005E0568"/>
    <w:rsid w:val="005E0BCF"/>
    <w:rsid w:val="005E2C3D"/>
    <w:rsid w:val="005E30AD"/>
    <w:rsid w:val="005F1455"/>
    <w:rsid w:val="005F61E3"/>
    <w:rsid w:val="00601D34"/>
    <w:rsid w:val="00601FC4"/>
    <w:rsid w:val="0060264E"/>
    <w:rsid w:val="006041B6"/>
    <w:rsid w:val="0061386B"/>
    <w:rsid w:val="00617087"/>
    <w:rsid w:val="00617639"/>
    <w:rsid w:val="0062322E"/>
    <w:rsid w:val="006246C7"/>
    <w:rsid w:val="00624FC3"/>
    <w:rsid w:val="00630239"/>
    <w:rsid w:val="006308F3"/>
    <w:rsid w:val="0063205A"/>
    <w:rsid w:val="00632401"/>
    <w:rsid w:val="006325DB"/>
    <w:rsid w:val="00635342"/>
    <w:rsid w:val="0063565E"/>
    <w:rsid w:val="006361E6"/>
    <w:rsid w:val="0063745A"/>
    <w:rsid w:val="0064247F"/>
    <w:rsid w:val="00642A51"/>
    <w:rsid w:val="00644C1F"/>
    <w:rsid w:val="00646E48"/>
    <w:rsid w:val="00647A11"/>
    <w:rsid w:val="006510E9"/>
    <w:rsid w:val="006651D8"/>
    <w:rsid w:val="006677C4"/>
    <w:rsid w:val="00671BD6"/>
    <w:rsid w:val="00671CF3"/>
    <w:rsid w:val="0067237B"/>
    <w:rsid w:val="0067324D"/>
    <w:rsid w:val="00674AD4"/>
    <w:rsid w:val="00677208"/>
    <w:rsid w:val="006832C3"/>
    <w:rsid w:val="00685027"/>
    <w:rsid w:val="006904B2"/>
    <w:rsid w:val="00693A92"/>
    <w:rsid w:val="006940FB"/>
    <w:rsid w:val="006A3250"/>
    <w:rsid w:val="006A4690"/>
    <w:rsid w:val="006A4D55"/>
    <w:rsid w:val="006B0575"/>
    <w:rsid w:val="006B5029"/>
    <w:rsid w:val="006B5E4C"/>
    <w:rsid w:val="006B6CE9"/>
    <w:rsid w:val="006B76CF"/>
    <w:rsid w:val="006B7E4B"/>
    <w:rsid w:val="006C0088"/>
    <w:rsid w:val="006C3246"/>
    <w:rsid w:val="006C3330"/>
    <w:rsid w:val="006C5FB5"/>
    <w:rsid w:val="006C5FEF"/>
    <w:rsid w:val="006C62C2"/>
    <w:rsid w:val="006C69B5"/>
    <w:rsid w:val="006C6E5E"/>
    <w:rsid w:val="006C74D1"/>
    <w:rsid w:val="006C77FF"/>
    <w:rsid w:val="006D0D1D"/>
    <w:rsid w:val="006D39EA"/>
    <w:rsid w:val="006D3DC0"/>
    <w:rsid w:val="006D5846"/>
    <w:rsid w:val="006E06B6"/>
    <w:rsid w:val="006E09CF"/>
    <w:rsid w:val="006E0BC7"/>
    <w:rsid w:val="006E160E"/>
    <w:rsid w:val="006F1DAC"/>
    <w:rsid w:val="006F2018"/>
    <w:rsid w:val="006F2652"/>
    <w:rsid w:val="006F5742"/>
    <w:rsid w:val="006F6529"/>
    <w:rsid w:val="006F772D"/>
    <w:rsid w:val="006F7E93"/>
    <w:rsid w:val="007019BE"/>
    <w:rsid w:val="00701E0A"/>
    <w:rsid w:val="007027CD"/>
    <w:rsid w:val="00702E14"/>
    <w:rsid w:val="00704A23"/>
    <w:rsid w:val="00705F18"/>
    <w:rsid w:val="00710A15"/>
    <w:rsid w:val="00712E5D"/>
    <w:rsid w:val="00713F58"/>
    <w:rsid w:val="00714859"/>
    <w:rsid w:val="007202D4"/>
    <w:rsid w:val="00721B15"/>
    <w:rsid w:val="007267EB"/>
    <w:rsid w:val="007270A4"/>
    <w:rsid w:val="00730290"/>
    <w:rsid w:val="00734008"/>
    <w:rsid w:val="00737857"/>
    <w:rsid w:val="00741550"/>
    <w:rsid w:val="00741610"/>
    <w:rsid w:val="007416D8"/>
    <w:rsid w:val="007428B7"/>
    <w:rsid w:val="00742D5E"/>
    <w:rsid w:val="00743190"/>
    <w:rsid w:val="00743670"/>
    <w:rsid w:val="007468DB"/>
    <w:rsid w:val="00752845"/>
    <w:rsid w:val="007530CF"/>
    <w:rsid w:val="007534A2"/>
    <w:rsid w:val="007575BC"/>
    <w:rsid w:val="007636C1"/>
    <w:rsid w:val="00765522"/>
    <w:rsid w:val="0076617E"/>
    <w:rsid w:val="00767B81"/>
    <w:rsid w:val="007746A8"/>
    <w:rsid w:val="0077549D"/>
    <w:rsid w:val="00775C95"/>
    <w:rsid w:val="00781984"/>
    <w:rsid w:val="007821EF"/>
    <w:rsid w:val="0078642F"/>
    <w:rsid w:val="0079359B"/>
    <w:rsid w:val="00794EB4"/>
    <w:rsid w:val="007962DB"/>
    <w:rsid w:val="00797C19"/>
    <w:rsid w:val="007A0CF6"/>
    <w:rsid w:val="007A0F86"/>
    <w:rsid w:val="007A30FC"/>
    <w:rsid w:val="007A5B96"/>
    <w:rsid w:val="007A746B"/>
    <w:rsid w:val="007B0EC0"/>
    <w:rsid w:val="007B3414"/>
    <w:rsid w:val="007B3FA4"/>
    <w:rsid w:val="007B4E50"/>
    <w:rsid w:val="007B6928"/>
    <w:rsid w:val="007C0194"/>
    <w:rsid w:val="007C3700"/>
    <w:rsid w:val="007C4B0C"/>
    <w:rsid w:val="007C4F00"/>
    <w:rsid w:val="007C5154"/>
    <w:rsid w:val="007C599E"/>
    <w:rsid w:val="007D280F"/>
    <w:rsid w:val="007D2E10"/>
    <w:rsid w:val="007D2F5B"/>
    <w:rsid w:val="007D414C"/>
    <w:rsid w:val="007D581C"/>
    <w:rsid w:val="007D5890"/>
    <w:rsid w:val="007D73EC"/>
    <w:rsid w:val="007E0807"/>
    <w:rsid w:val="007E2955"/>
    <w:rsid w:val="007E425B"/>
    <w:rsid w:val="007E6D28"/>
    <w:rsid w:val="007F2A90"/>
    <w:rsid w:val="007F3863"/>
    <w:rsid w:val="007F52A3"/>
    <w:rsid w:val="007F65B1"/>
    <w:rsid w:val="008004DF"/>
    <w:rsid w:val="00800563"/>
    <w:rsid w:val="00800B3E"/>
    <w:rsid w:val="00800F1D"/>
    <w:rsid w:val="008031BA"/>
    <w:rsid w:val="0080628A"/>
    <w:rsid w:val="00807FCE"/>
    <w:rsid w:val="00811724"/>
    <w:rsid w:val="008142F1"/>
    <w:rsid w:val="0082247F"/>
    <w:rsid w:val="00822A0E"/>
    <w:rsid w:val="0082310B"/>
    <w:rsid w:val="008237F9"/>
    <w:rsid w:val="00823EF8"/>
    <w:rsid w:val="00825538"/>
    <w:rsid w:val="00830EEF"/>
    <w:rsid w:val="00837B83"/>
    <w:rsid w:val="00841DD2"/>
    <w:rsid w:val="008438FA"/>
    <w:rsid w:val="00843E58"/>
    <w:rsid w:val="00844A82"/>
    <w:rsid w:val="00844F4B"/>
    <w:rsid w:val="00846399"/>
    <w:rsid w:val="00851966"/>
    <w:rsid w:val="00856688"/>
    <w:rsid w:val="00860A33"/>
    <w:rsid w:val="00862206"/>
    <w:rsid w:val="0086376F"/>
    <w:rsid w:val="0086549F"/>
    <w:rsid w:val="00865D6F"/>
    <w:rsid w:val="00870316"/>
    <w:rsid w:val="00871DC2"/>
    <w:rsid w:val="00875499"/>
    <w:rsid w:val="008838AD"/>
    <w:rsid w:val="00886353"/>
    <w:rsid w:val="0089176F"/>
    <w:rsid w:val="00892355"/>
    <w:rsid w:val="008932A3"/>
    <w:rsid w:val="00897A15"/>
    <w:rsid w:val="008A5407"/>
    <w:rsid w:val="008A564A"/>
    <w:rsid w:val="008A7A82"/>
    <w:rsid w:val="008A7B27"/>
    <w:rsid w:val="008B05D5"/>
    <w:rsid w:val="008B06B7"/>
    <w:rsid w:val="008B096C"/>
    <w:rsid w:val="008B0D7F"/>
    <w:rsid w:val="008B1457"/>
    <w:rsid w:val="008B1E1F"/>
    <w:rsid w:val="008B504E"/>
    <w:rsid w:val="008B55C8"/>
    <w:rsid w:val="008B56A5"/>
    <w:rsid w:val="008B6930"/>
    <w:rsid w:val="008C0595"/>
    <w:rsid w:val="008C3E6D"/>
    <w:rsid w:val="008C6598"/>
    <w:rsid w:val="008C6A18"/>
    <w:rsid w:val="008D2C16"/>
    <w:rsid w:val="008D485E"/>
    <w:rsid w:val="008D4F3C"/>
    <w:rsid w:val="008D6698"/>
    <w:rsid w:val="008E41AA"/>
    <w:rsid w:val="008E6F38"/>
    <w:rsid w:val="008E7937"/>
    <w:rsid w:val="008F40E8"/>
    <w:rsid w:val="008F6E1C"/>
    <w:rsid w:val="008F773F"/>
    <w:rsid w:val="00901279"/>
    <w:rsid w:val="00901972"/>
    <w:rsid w:val="00903DAF"/>
    <w:rsid w:val="00905216"/>
    <w:rsid w:val="00911726"/>
    <w:rsid w:val="009161F4"/>
    <w:rsid w:val="00924621"/>
    <w:rsid w:val="00931C66"/>
    <w:rsid w:val="00935500"/>
    <w:rsid w:val="00936887"/>
    <w:rsid w:val="009406ED"/>
    <w:rsid w:val="0094238F"/>
    <w:rsid w:val="009450F2"/>
    <w:rsid w:val="00945DAE"/>
    <w:rsid w:val="0094636F"/>
    <w:rsid w:val="00950FE0"/>
    <w:rsid w:val="0095111D"/>
    <w:rsid w:val="009531DD"/>
    <w:rsid w:val="00955C59"/>
    <w:rsid w:val="009566A0"/>
    <w:rsid w:val="0095784D"/>
    <w:rsid w:val="00957F02"/>
    <w:rsid w:val="00960FDE"/>
    <w:rsid w:val="00961248"/>
    <w:rsid w:val="009614A2"/>
    <w:rsid w:val="009623C3"/>
    <w:rsid w:val="009626D0"/>
    <w:rsid w:val="00971BE8"/>
    <w:rsid w:val="0097540A"/>
    <w:rsid w:val="00975EAF"/>
    <w:rsid w:val="00977281"/>
    <w:rsid w:val="00977D85"/>
    <w:rsid w:val="0098416F"/>
    <w:rsid w:val="0098546A"/>
    <w:rsid w:val="0098662E"/>
    <w:rsid w:val="00991B74"/>
    <w:rsid w:val="0099209D"/>
    <w:rsid w:val="00992A75"/>
    <w:rsid w:val="00995937"/>
    <w:rsid w:val="00996500"/>
    <w:rsid w:val="00996769"/>
    <w:rsid w:val="0099777D"/>
    <w:rsid w:val="009A11CD"/>
    <w:rsid w:val="009A552D"/>
    <w:rsid w:val="009A7198"/>
    <w:rsid w:val="009B28AE"/>
    <w:rsid w:val="009B46D8"/>
    <w:rsid w:val="009B61FE"/>
    <w:rsid w:val="009B7CDF"/>
    <w:rsid w:val="009C2009"/>
    <w:rsid w:val="009C5796"/>
    <w:rsid w:val="009C7A50"/>
    <w:rsid w:val="009D0A77"/>
    <w:rsid w:val="009E2885"/>
    <w:rsid w:val="009E2FF5"/>
    <w:rsid w:val="009E6239"/>
    <w:rsid w:val="009E6EC3"/>
    <w:rsid w:val="009E7ABD"/>
    <w:rsid w:val="009F0703"/>
    <w:rsid w:val="009F2687"/>
    <w:rsid w:val="009F28B8"/>
    <w:rsid w:val="009F3263"/>
    <w:rsid w:val="009F4CEB"/>
    <w:rsid w:val="009F51D7"/>
    <w:rsid w:val="00A0042F"/>
    <w:rsid w:val="00A00E97"/>
    <w:rsid w:val="00A04628"/>
    <w:rsid w:val="00A05A92"/>
    <w:rsid w:val="00A06929"/>
    <w:rsid w:val="00A12C40"/>
    <w:rsid w:val="00A132FC"/>
    <w:rsid w:val="00A140C5"/>
    <w:rsid w:val="00A16E52"/>
    <w:rsid w:val="00A20A0C"/>
    <w:rsid w:val="00A31380"/>
    <w:rsid w:val="00A353AA"/>
    <w:rsid w:val="00A37C7C"/>
    <w:rsid w:val="00A400A8"/>
    <w:rsid w:val="00A42898"/>
    <w:rsid w:val="00A4749E"/>
    <w:rsid w:val="00A56151"/>
    <w:rsid w:val="00A62F0E"/>
    <w:rsid w:val="00A64FAC"/>
    <w:rsid w:val="00A71768"/>
    <w:rsid w:val="00A71FD1"/>
    <w:rsid w:val="00A74F11"/>
    <w:rsid w:val="00A750A0"/>
    <w:rsid w:val="00A805FE"/>
    <w:rsid w:val="00A80993"/>
    <w:rsid w:val="00A80BB7"/>
    <w:rsid w:val="00A8378B"/>
    <w:rsid w:val="00A84545"/>
    <w:rsid w:val="00A84880"/>
    <w:rsid w:val="00A916A9"/>
    <w:rsid w:val="00A91E2E"/>
    <w:rsid w:val="00A93107"/>
    <w:rsid w:val="00A933AF"/>
    <w:rsid w:val="00A9682D"/>
    <w:rsid w:val="00AA0029"/>
    <w:rsid w:val="00AA4BD8"/>
    <w:rsid w:val="00AA618F"/>
    <w:rsid w:val="00AB0068"/>
    <w:rsid w:val="00AB23E6"/>
    <w:rsid w:val="00AB24A8"/>
    <w:rsid w:val="00AB276D"/>
    <w:rsid w:val="00AB426E"/>
    <w:rsid w:val="00AB56DD"/>
    <w:rsid w:val="00AC4708"/>
    <w:rsid w:val="00AC527E"/>
    <w:rsid w:val="00AC7CB5"/>
    <w:rsid w:val="00AD3652"/>
    <w:rsid w:val="00AD5754"/>
    <w:rsid w:val="00AD5A37"/>
    <w:rsid w:val="00AD712A"/>
    <w:rsid w:val="00AD72A8"/>
    <w:rsid w:val="00AE1218"/>
    <w:rsid w:val="00AE1B3D"/>
    <w:rsid w:val="00AE25D2"/>
    <w:rsid w:val="00AE5CC0"/>
    <w:rsid w:val="00AE7627"/>
    <w:rsid w:val="00AE79B7"/>
    <w:rsid w:val="00AF3419"/>
    <w:rsid w:val="00AF5AAA"/>
    <w:rsid w:val="00AF71D2"/>
    <w:rsid w:val="00B01FF9"/>
    <w:rsid w:val="00B03214"/>
    <w:rsid w:val="00B06E6E"/>
    <w:rsid w:val="00B10B90"/>
    <w:rsid w:val="00B118A7"/>
    <w:rsid w:val="00B21196"/>
    <w:rsid w:val="00B27EB9"/>
    <w:rsid w:val="00B305C7"/>
    <w:rsid w:val="00B37185"/>
    <w:rsid w:val="00B40847"/>
    <w:rsid w:val="00B414BD"/>
    <w:rsid w:val="00B43B0E"/>
    <w:rsid w:val="00B45399"/>
    <w:rsid w:val="00B50791"/>
    <w:rsid w:val="00B57646"/>
    <w:rsid w:val="00B60FBA"/>
    <w:rsid w:val="00B63381"/>
    <w:rsid w:val="00B63A27"/>
    <w:rsid w:val="00B6528C"/>
    <w:rsid w:val="00B6661A"/>
    <w:rsid w:val="00B66C09"/>
    <w:rsid w:val="00B71308"/>
    <w:rsid w:val="00B74C72"/>
    <w:rsid w:val="00B75BC5"/>
    <w:rsid w:val="00B77625"/>
    <w:rsid w:val="00B8092A"/>
    <w:rsid w:val="00B8478E"/>
    <w:rsid w:val="00B85F22"/>
    <w:rsid w:val="00B93433"/>
    <w:rsid w:val="00B93434"/>
    <w:rsid w:val="00B9366F"/>
    <w:rsid w:val="00B96377"/>
    <w:rsid w:val="00B970CE"/>
    <w:rsid w:val="00B979D6"/>
    <w:rsid w:val="00BA1B03"/>
    <w:rsid w:val="00BA3659"/>
    <w:rsid w:val="00BA4F8F"/>
    <w:rsid w:val="00BA5958"/>
    <w:rsid w:val="00BA7025"/>
    <w:rsid w:val="00BA7F55"/>
    <w:rsid w:val="00BB57DA"/>
    <w:rsid w:val="00BB6A61"/>
    <w:rsid w:val="00BC01BC"/>
    <w:rsid w:val="00BC1F07"/>
    <w:rsid w:val="00BC2F1F"/>
    <w:rsid w:val="00BD0D66"/>
    <w:rsid w:val="00BD22F6"/>
    <w:rsid w:val="00BD2835"/>
    <w:rsid w:val="00BD64E0"/>
    <w:rsid w:val="00BE4BAA"/>
    <w:rsid w:val="00BE63CB"/>
    <w:rsid w:val="00BE6CC4"/>
    <w:rsid w:val="00BF19A4"/>
    <w:rsid w:val="00BF3194"/>
    <w:rsid w:val="00BF3EFE"/>
    <w:rsid w:val="00BF425C"/>
    <w:rsid w:val="00BF516D"/>
    <w:rsid w:val="00BF5320"/>
    <w:rsid w:val="00C02A8A"/>
    <w:rsid w:val="00C02C5F"/>
    <w:rsid w:val="00C040EC"/>
    <w:rsid w:val="00C065AC"/>
    <w:rsid w:val="00C07D6E"/>
    <w:rsid w:val="00C105F1"/>
    <w:rsid w:val="00C11DC1"/>
    <w:rsid w:val="00C12310"/>
    <w:rsid w:val="00C1293C"/>
    <w:rsid w:val="00C13C13"/>
    <w:rsid w:val="00C1505C"/>
    <w:rsid w:val="00C16629"/>
    <w:rsid w:val="00C16EF5"/>
    <w:rsid w:val="00C267A8"/>
    <w:rsid w:val="00C403F6"/>
    <w:rsid w:val="00C41AA9"/>
    <w:rsid w:val="00C41D5D"/>
    <w:rsid w:val="00C433B2"/>
    <w:rsid w:val="00C464F5"/>
    <w:rsid w:val="00C47010"/>
    <w:rsid w:val="00C47018"/>
    <w:rsid w:val="00C5041C"/>
    <w:rsid w:val="00C52045"/>
    <w:rsid w:val="00C5285A"/>
    <w:rsid w:val="00C52A79"/>
    <w:rsid w:val="00C546B2"/>
    <w:rsid w:val="00C61489"/>
    <w:rsid w:val="00C61574"/>
    <w:rsid w:val="00C625AA"/>
    <w:rsid w:val="00C6517C"/>
    <w:rsid w:val="00C651DE"/>
    <w:rsid w:val="00C65347"/>
    <w:rsid w:val="00C663C7"/>
    <w:rsid w:val="00C67EB4"/>
    <w:rsid w:val="00C71E85"/>
    <w:rsid w:val="00C768C8"/>
    <w:rsid w:val="00C77A3E"/>
    <w:rsid w:val="00C80709"/>
    <w:rsid w:val="00C81E8D"/>
    <w:rsid w:val="00C8795E"/>
    <w:rsid w:val="00C91601"/>
    <w:rsid w:val="00C91C7C"/>
    <w:rsid w:val="00C91E98"/>
    <w:rsid w:val="00C92AA2"/>
    <w:rsid w:val="00C92BF0"/>
    <w:rsid w:val="00C93202"/>
    <w:rsid w:val="00C950A1"/>
    <w:rsid w:val="00C95CF1"/>
    <w:rsid w:val="00CA0113"/>
    <w:rsid w:val="00CA0A20"/>
    <w:rsid w:val="00CA1B75"/>
    <w:rsid w:val="00CA1D5C"/>
    <w:rsid w:val="00CA2095"/>
    <w:rsid w:val="00CA20D9"/>
    <w:rsid w:val="00CA23CE"/>
    <w:rsid w:val="00CA54BA"/>
    <w:rsid w:val="00CB1794"/>
    <w:rsid w:val="00CB2AB4"/>
    <w:rsid w:val="00CB305F"/>
    <w:rsid w:val="00CB32C2"/>
    <w:rsid w:val="00CB40B6"/>
    <w:rsid w:val="00CB4D37"/>
    <w:rsid w:val="00CB5CEC"/>
    <w:rsid w:val="00CB627A"/>
    <w:rsid w:val="00CC0E5A"/>
    <w:rsid w:val="00CC0F1E"/>
    <w:rsid w:val="00CC2345"/>
    <w:rsid w:val="00CC2AE3"/>
    <w:rsid w:val="00CC3244"/>
    <w:rsid w:val="00CC5B03"/>
    <w:rsid w:val="00CC71C7"/>
    <w:rsid w:val="00CD04B1"/>
    <w:rsid w:val="00CD138E"/>
    <w:rsid w:val="00CD24CC"/>
    <w:rsid w:val="00CE1B97"/>
    <w:rsid w:val="00CE4D65"/>
    <w:rsid w:val="00CE6BDE"/>
    <w:rsid w:val="00CF3F90"/>
    <w:rsid w:val="00CF474C"/>
    <w:rsid w:val="00CF579B"/>
    <w:rsid w:val="00CF593E"/>
    <w:rsid w:val="00D012C1"/>
    <w:rsid w:val="00D01932"/>
    <w:rsid w:val="00D02D18"/>
    <w:rsid w:val="00D0454A"/>
    <w:rsid w:val="00D050D0"/>
    <w:rsid w:val="00D05991"/>
    <w:rsid w:val="00D1070F"/>
    <w:rsid w:val="00D175AD"/>
    <w:rsid w:val="00D200A8"/>
    <w:rsid w:val="00D20266"/>
    <w:rsid w:val="00D202F8"/>
    <w:rsid w:val="00D20EDF"/>
    <w:rsid w:val="00D210AF"/>
    <w:rsid w:val="00D21507"/>
    <w:rsid w:val="00D21F20"/>
    <w:rsid w:val="00D23DE0"/>
    <w:rsid w:val="00D2647E"/>
    <w:rsid w:val="00D35925"/>
    <w:rsid w:val="00D3754D"/>
    <w:rsid w:val="00D44617"/>
    <w:rsid w:val="00D47042"/>
    <w:rsid w:val="00D47653"/>
    <w:rsid w:val="00D50E50"/>
    <w:rsid w:val="00D52C05"/>
    <w:rsid w:val="00D5306F"/>
    <w:rsid w:val="00D54562"/>
    <w:rsid w:val="00D60A98"/>
    <w:rsid w:val="00D60E9B"/>
    <w:rsid w:val="00D6107B"/>
    <w:rsid w:val="00D63C17"/>
    <w:rsid w:val="00D63E2A"/>
    <w:rsid w:val="00D66A22"/>
    <w:rsid w:val="00D71AD6"/>
    <w:rsid w:val="00D768FF"/>
    <w:rsid w:val="00D779D1"/>
    <w:rsid w:val="00D8285C"/>
    <w:rsid w:val="00D90DBD"/>
    <w:rsid w:val="00D92B19"/>
    <w:rsid w:val="00D939C9"/>
    <w:rsid w:val="00D94BB5"/>
    <w:rsid w:val="00DA2481"/>
    <w:rsid w:val="00DA517E"/>
    <w:rsid w:val="00DA59AF"/>
    <w:rsid w:val="00DA7036"/>
    <w:rsid w:val="00DB135B"/>
    <w:rsid w:val="00DB1497"/>
    <w:rsid w:val="00DB3F4A"/>
    <w:rsid w:val="00DB5717"/>
    <w:rsid w:val="00DB61A0"/>
    <w:rsid w:val="00DB68EA"/>
    <w:rsid w:val="00DB7C77"/>
    <w:rsid w:val="00DB7E24"/>
    <w:rsid w:val="00DC040A"/>
    <w:rsid w:val="00DC3731"/>
    <w:rsid w:val="00DC3B57"/>
    <w:rsid w:val="00DC4193"/>
    <w:rsid w:val="00DC5A93"/>
    <w:rsid w:val="00DC7AF3"/>
    <w:rsid w:val="00DD3648"/>
    <w:rsid w:val="00DD461F"/>
    <w:rsid w:val="00DD4DD0"/>
    <w:rsid w:val="00DD6AD6"/>
    <w:rsid w:val="00DE0C43"/>
    <w:rsid w:val="00DE4217"/>
    <w:rsid w:val="00DE46B6"/>
    <w:rsid w:val="00DE52D5"/>
    <w:rsid w:val="00DE6578"/>
    <w:rsid w:val="00DE6C8B"/>
    <w:rsid w:val="00DF0891"/>
    <w:rsid w:val="00DF1D02"/>
    <w:rsid w:val="00DF3252"/>
    <w:rsid w:val="00DF372B"/>
    <w:rsid w:val="00DF4F7F"/>
    <w:rsid w:val="00DF568D"/>
    <w:rsid w:val="00DF584C"/>
    <w:rsid w:val="00DF6535"/>
    <w:rsid w:val="00DF68F3"/>
    <w:rsid w:val="00DF6F21"/>
    <w:rsid w:val="00DF7E28"/>
    <w:rsid w:val="00E02124"/>
    <w:rsid w:val="00E02128"/>
    <w:rsid w:val="00E044BE"/>
    <w:rsid w:val="00E065AB"/>
    <w:rsid w:val="00E06608"/>
    <w:rsid w:val="00E1007A"/>
    <w:rsid w:val="00E11F8C"/>
    <w:rsid w:val="00E12223"/>
    <w:rsid w:val="00E13154"/>
    <w:rsid w:val="00E132B5"/>
    <w:rsid w:val="00E16C27"/>
    <w:rsid w:val="00E1744B"/>
    <w:rsid w:val="00E21D1E"/>
    <w:rsid w:val="00E2227B"/>
    <w:rsid w:val="00E240C1"/>
    <w:rsid w:val="00E27F57"/>
    <w:rsid w:val="00E32F05"/>
    <w:rsid w:val="00E33969"/>
    <w:rsid w:val="00E376A0"/>
    <w:rsid w:val="00E40E66"/>
    <w:rsid w:val="00E44ADD"/>
    <w:rsid w:val="00E51708"/>
    <w:rsid w:val="00E528DD"/>
    <w:rsid w:val="00E5296F"/>
    <w:rsid w:val="00E52D03"/>
    <w:rsid w:val="00E53A0D"/>
    <w:rsid w:val="00E545FF"/>
    <w:rsid w:val="00E5693F"/>
    <w:rsid w:val="00E6094D"/>
    <w:rsid w:val="00E60CE4"/>
    <w:rsid w:val="00E62475"/>
    <w:rsid w:val="00E62CD4"/>
    <w:rsid w:val="00E66160"/>
    <w:rsid w:val="00E6716E"/>
    <w:rsid w:val="00E723D2"/>
    <w:rsid w:val="00E73100"/>
    <w:rsid w:val="00E74F2D"/>
    <w:rsid w:val="00E7599F"/>
    <w:rsid w:val="00E75A83"/>
    <w:rsid w:val="00E76B29"/>
    <w:rsid w:val="00E80E01"/>
    <w:rsid w:val="00E830C5"/>
    <w:rsid w:val="00E91042"/>
    <w:rsid w:val="00EA2449"/>
    <w:rsid w:val="00EA464E"/>
    <w:rsid w:val="00EA56E2"/>
    <w:rsid w:val="00EA76C4"/>
    <w:rsid w:val="00EB160C"/>
    <w:rsid w:val="00EB1DA3"/>
    <w:rsid w:val="00EB2340"/>
    <w:rsid w:val="00EB3033"/>
    <w:rsid w:val="00EB4A25"/>
    <w:rsid w:val="00EB5747"/>
    <w:rsid w:val="00EB62A1"/>
    <w:rsid w:val="00EB7FC4"/>
    <w:rsid w:val="00EC01C4"/>
    <w:rsid w:val="00EC3273"/>
    <w:rsid w:val="00ED0115"/>
    <w:rsid w:val="00ED08D5"/>
    <w:rsid w:val="00ED0AD1"/>
    <w:rsid w:val="00ED1145"/>
    <w:rsid w:val="00ED1D3C"/>
    <w:rsid w:val="00ED25D8"/>
    <w:rsid w:val="00ED5464"/>
    <w:rsid w:val="00ED5E33"/>
    <w:rsid w:val="00EE4ED9"/>
    <w:rsid w:val="00EF0FAC"/>
    <w:rsid w:val="00EF42BF"/>
    <w:rsid w:val="00EF53D6"/>
    <w:rsid w:val="00EF591F"/>
    <w:rsid w:val="00F000E3"/>
    <w:rsid w:val="00F0383D"/>
    <w:rsid w:val="00F03C88"/>
    <w:rsid w:val="00F05FA4"/>
    <w:rsid w:val="00F06452"/>
    <w:rsid w:val="00F07C08"/>
    <w:rsid w:val="00F12125"/>
    <w:rsid w:val="00F1212F"/>
    <w:rsid w:val="00F12836"/>
    <w:rsid w:val="00F139D1"/>
    <w:rsid w:val="00F13B33"/>
    <w:rsid w:val="00F15023"/>
    <w:rsid w:val="00F1797A"/>
    <w:rsid w:val="00F17EB5"/>
    <w:rsid w:val="00F221E6"/>
    <w:rsid w:val="00F240AC"/>
    <w:rsid w:val="00F2498D"/>
    <w:rsid w:val="00F252A0"/>
    <w:rsid w:val="00F259F5"/>
    <w:rsid w:val="00F27D59"/>
    <w:rsid w:val="00F33D4F"/>
    <w:rsid w:val="00F36CF3"/>
    <w:rsid w:val="00F37532"/>
    <w:rsid w:val="00F4020E"/>
    <w:rsid w:val="00F4099D"/>
    <w:rsid w:val="00F42A2A"/>
    <w:rsid w:val="00F45314"/>
    <w:rsid w:val="00F509F3"/>
    <w:rsid w:val="00F50B41"/>
    <w:rsid w:val="00F517D0"/>
    <w:rsid w:val="00F53320"/>
    <w:rsid w:val="00F55290"/>
    <w:rsid w:val="00F567AE"/>
    <w:rsid w:val="00F601EF"/>
    <w:rsid w:val="00F618AD"/>
    <w:rsid w:val="00F63225"/>
    <w:rsid w:val="00F6452B"/>
    <w:rsid w:val="00F65CD4"/>
    <w:rsid w:val="00F70A96"/>
    <w:rsid w:val="00F722D9"/>
    <w:rsid w:val="00F72613"/>
    <w:rsid w:val="00F7346F"/>
    <w:rsid w:val="00F7483E"/>
    <w:rsid w:val="00F76D9C"/>
    <w:rsid w:val="00F77C13"/>
    <w:rsid w:val="00F8182C"/>
    <w:rsid w:val="00F8276E"/>
    <w:rsid w:val="00F8508F"/>
    <w:rsid w:val="00F91254"/>
    <w:rsid w:val="00F96CC3"/>
    <w:rsid w:val="00FA0FC9"/>
    <w:rsid w:val="00FA39C4"/>
    <w:rsid w:val="00FA4C62"/>
    <w:rsid w:val="00FB0F83"/>
    <w:rsid w:val="00FB4A9B"/>
    <w:rsid w:val="00FB776F"/>
    <w:rsid w:val="00FC1C44"/>
    <w:rsid w:val="00FC2E1E"/>
    <w:rsid w:val="00FD0BDA"/>
    <w:rsid w:val="00FD2443"/>
    <w:rsid w:val="00FD42D0"/>
    <w:rsid w:val="00FD4ACB"/>
    <w:rsid w:val="00FD5498"/>
    <w:rsid w:val="00FD58AD"/>
    <w:rsid w:val="00FE0421"/>
    <w:rsid w:val="00FE11AC"/>
    <w:rsid w:val="00FE2A4D"/>
    <w:rsid w:val="00FE5FDE"/>
    <w:rsid w:val="00FE7D8D"/>
    <w:rsid w:val="00FF0936"/>
    <w:rsid w:val="00FF1243"/>
    <w:rsid w:val="00FF3A86"/>
    <w:rsid w:val="00FF4E97"/>
    <w:rsid w:val="00FF784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39C0A"/>
  <w15:docId w15:val="{FB2FBA55-BD63-4B9C-AE29-F2657E38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B1E1F"/>
    <w:rPr>
      <w:rFonts w:asciiTheme="minorHAnsi" w:eastAsiaTheme="minorEastAsia" w:hAnsiTheme="minorHAnsi" w:cstheme="minorBidi"/>
      <w:sz w:val="22"/>
      <w:szCs w:val="22"/>
      <w:lang w:eastAsia="ru-RU"/>
    </w:rPr>
  </w:style>
  <w:style w:type="paragraph" w:styleId="1">
    <w:name w:val="heading 1"/>
    <w:basedOn w:val="a"/>
    <w:next w:val="a"/>
    <w:link w:val="10"/>
    <w:autoRedefine/>
    <w:uiPriority w:val="99"/>
    <w:qFormat/>
    <w:rsid w:val="003B21EA"/>
    <w:pPr>
      <w:keepNext/>
      <w:keepLines/>
      <w:widowControl w:val="0"/>
      <w:tabs>
        <w:tab w:val="num" w:pos="1283"/>
      </w:tabs>
      <w:spacing w:before="240" w:after="60"/>
      <w:ind w:left="1283" w:hanging="432"/>
      <w:jc w:val="center"/>
      <w:outlineLvl w:val="0"/>
    </w:pPr>
    <w:rPr>
      <w:rFonts w:ascii="Arial" w:eastAsia="Times New Roman" w:hAnsi="Arial" w:cs="Arial"/>
      <w:b/>
      <w:bCs/>
      <w:caps/>
      <w:kern w:val="32"/>
      <w:sz w:val="20"/>
      <w:szCs w:val="20"/>
      <w:lang w:eastAsia="en-US"/>
    </w:rPr>
  </w:style>
  <w:style w:type="paragraph" w:styleId="2">
    <w:name w:val="heading 2"/>
    <w:basedOn w:val="a"/>
    <w:link w:val="20"/>
    <w:uiPriority w:val="99"/>
    <w:qFormat/>
    <w:rsid w:val="006C3330"/>
    <w:pPr>
      <w:spacing w:before="100" w:beforeAutospacing="1" w:after="100" w:afterAutospacing="1"/>
      <w:outlineLvl w:val="1"/>
    </w:pPr>
    <w:rPr>
      <w:rFonts w:ascii="Times New Roman" w:eastAsia="Times New Roman" w:hAnsi="Times New Roman" w:cs="Times New Roman"/>
      <w:b/>
      <w:bCs/>
      <w:sz w:val="36"/>
      <w:szCs w:val="36"/>
    </w:rPr>
  </w:style>
  <w:style w:type="paragraph" w:styleId="3">
    <w:name w:val="heading 3"/>
    <w:basedOn w:val="a"/>
    <w:next w:val="a"/>
    <w:link w:val="30"/>
    <w:uiPriority w:val="99"/>
    <w:unhideWhenUsed/>
    <w:qFormat/>
    <w:rsid w:val="00D939C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9"/>
    <w:semiHidden/>
    <w:unhideWhenUsed/>
    <w:qFormat/>
    <w:rsid w:val="003B21EA"/>
    <w:pPr>
      <w:keepNext/>
      <w:widowControl w:val="0"/>
      <w:tabs>
        <w:tab w:val="num" w:pos="1715"/>
      </w:tabs>
      <w:spacing w:before="240" w:after="60"/>
      <w:ind w:left="1715" w:hanging="864"/>
      <w:jc w:val="both"/>
      <w:outlineLvl w:val="3"/>
    </w:pPr>
    <w:rPr>
      <w:rFonts w:ascii="Arial" w:eastAsia="Times New Roman" w:hAnsi="Arial" w:cs="Times New Roman"/>
      <w:b/>
      <w:bCs/>
      <w:sz w:val="28"/>
      <w:szCs w:val="28"/>
      <w:lang w:val="en-US" w:eastAsia="en-US"/>
    </w:rPr>
  </w:style>
  <w:style w:type="paragraph" w:styleId="5">
    <w:name w:val="heading 5"/>
    <w:basedOn w:val="a"/>
    <w:next w:val="a"/>
    <w:link w:val="50"/>
    <w:uiPriority w:val="99"/>
    <w:semiHidden/>
    <w:unhideWhenUsed/>
    <w:qFormat/>
    <w:rsid w:val="003B21EA"/>
    <w:pPr>
      <w:widowControl w:val="0"/>
      <w:tabs>
        <w:tab w:val="num" w:pos="1859"/>
      </w:tabs>
      <w:spacing w:before="240" w:after="60"/>
      <w:ind w:left="1859" w:hanging="1008"/>
      <w:jc w:val="both"/>
      <w:outlineLvl w:val="4"/>
    </w:pPr>
    <w:rPr>
      <w:rFonts w:ascii="Arial" w:eastAsia="Times New Roman" w:hAnsi="Arial" w:cs="Times New Roman"/>
      <w:b/>
      <w:bCs/>
      <w:i/>
      <w:iCs/>
      <w:sz w:val="26"/>
      <w:szCs w:val="26"/>
      <w:lang w:val="en-US" w:eastAsia="en-US"/>
    </w:rPr>
  </w:style>
  <w:style w:type="paragraph" w:styleId="6">
    <w:name w:val="heading 6"/>
    <w:basedOn w:val="a"/>
    <w:next w:val="a"/>
    <w:link w:val="60"/>
    <w:uiPriority w:val="99"/>
    <w:semiHidden/>
    <w:unhideWhenUsed/>
    <w:qFormat/>
    <w:rsid w:val="003B21EA"/>
    <w:pPr>
      <w:widowControl w:val="0"/>
      <w:tabs>
        <w:tab w:val="num" w:pos="2003"/>
      </w:tabs>
      <w:spacing w:before="240" w:after="60"/>
      <w:ind w:left="2003" w:hanging="1152"/>
      <w:jc w:val="both"/>
      <w:outlineLvl w:val="5"/>
    </w:pPr>
    <w:rPr>
      <w:rFonts w:ascii="Arial" w:eastAsia="Times New Roman" w:hAnsi="Arial" w:cs="Times New Roman"/>
      <w:b/>
      <w:bCs/>
      <w:lang w:val="en-US" w:eastAsia="en-US"/>
    </w:rPr>
  </w:style>
  <w:style w:type="paragraph" w:styleId="7">
    <w:name w:val="heading 7"/>
    <w:basedOn w:val="a"/>
    <w:next w:val="a"/>
    <w:link w:val="70"/>
    <w:uiPriority w:val="99"/>
    <w:semiHidden/>
    <w:unhideWhenUsed/>
    <w:qFormat/>
    <w:rsid w:val="003B21EA"/>
    <w:pPr>
      <w:widowControl w:val="0"/>
      <w:tabs>
        <w:tab w:val="num" w:pos="2147"/>
      </w:tabs>
      <w:spacing w:before="240" w:after="60"/>
      <w:ind w:left="2147" w:hanging="1296"/>
      <w:jc w:val="both"/>
      <w:outlineLvl w:val="6"/>
    </w:pPr>
    <w:rPr>
      <w:rFonts w:ascii="Arial" w:eastAsia="Times New Roman" w:hAnsi="Arial" w:cs="Times New Roman"/>
      <w:sz w:val="24"/>
      <w:szCs w:val="24"/>
      <w:lang w:val="en-US" w:eastAsia="en-US"/>
    </w:rPr>
  </w:style>
  <w:style w:type="paragraph" w:styleId="8">
    <w:name w:val="heading 8"/>
    <w:basedOn w:val="a"/>
    <w:next w:val="a"/>
    <w:link w:val="80"/>
    <w:uiPriority w:val="99"/>
    <w:semiHidden/>
    <w:unhideWhenUsed/>
    <w:qFormat/>
    <w:rsid w:val="003B21EA"/>
    <w:pPr>
      <w:widowControl w:val="0"/>
      <w:tabs>
        <w:tab w:val="num" w:pos="2291"/>
      </w:tabs>
      <w:spacing w:before="240" w:after="60"/>
      <w:ind w:left="2291" w:hanging="1440"/>
      <w:jc w:val="both"/>
      <w:outlineLvl w:val="7"/>
    </w:pPr>
    <w:rPr>
      <w:rFonts w:ascii="Arial" w:eastAsia="Times New Roman" w:hAnsi="Arial" w:cs="Times New Roman"/>
      <w:i/>
      <w:iCs/>
      <w:sz w:val="24"/>
      <w:szCs w:val="24"/>
      <w:lang w:val="en-US" w:eastAsia="en-US"/>
    </w:rPr>
  </w:style>
  <w:style w:type="paragraph" w:styleId="9">
    <w:name w:val="heading 9"/>
    <w:basedOn w:val="a"/>
    <w:next w:val="a"/>
    <w:link w:val="90"/>
    <w:uiPriority w:val="99"/>
    <w:semiHidden/>
    <w:unhideWhenUsed/>
    <w:qFormat/>
    <w:rsid w:val="003B21EA"/>
    <w:pPr>
      <w:widowControl w:val="0"/>
      <w:tabs>
        <w:tab w:val="num" w:pos="2435"/>
      </w:tabs>
      <w:spacing w:before="240" w:after="60"/>
      <w:ind w:left="2435" w:hanging="1584"/>
      <w:jc w:val="both"/>
      <w:outlineLvl w:val="8"/>
    </w:pPr>
    <w:rPr>
      <w:rFonts w:ascii="Arial" w:eastAsia="Times New Roman" w:hAnsi="Arial" w:cs="Arial"/>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7627"/>
    <w:pPr>
      <w:ind w:left="720"/>
      <w:contextualSpacing/>
    </w:pPr>
    <w:rPr>
      <w:rFonts w:ascii="Times New Roman" w:eastAsia="Times New Roman" w:hAnsi="Times New Roman" w:cs="Times New Roman"/>
      <w:sz w:val="24"/>
      <w:szCs w:val="24"/>
    </w:rPr>
  </w:style>
  <w:style w:type="table" w:styleId="a4">
    <w:name w:val="Table Grid"/>
    <w:basedOn w:val="a1"/>
    <w:uiPriority w:val="39"/>
    <w:rsid w:val="008B1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A49E5"/>
    <w:rPr>
      <w:rFonts w:ascii="Segoe UI" w:hAnsi="Segoe UI" w:cs="Segoe UI"/>
      <w:sz w:val="18"/>
      <w:szCs w:val="18"/>
    </w:rPr>
  </w:style>
  <w:style w:type="character" w:customStyle="1" w:styleId="a6">
    <w:name w:val="Текст выноски Знак"/>
    <w:basedOn w:val="a0"/>
    <w:link w:val="a5"/>
    <w:uiPriority w:val="99"/>
    <w:semiHidden/>
    <w:rsid w:val="002A49E5"/>
    <w:rPr>
      <w:rFonts w:ascii="Segoe UI" w:eastAsiaTheme="minorEastAsia" w:hAnsi="Segoe UI" w:cs="Segoe UI"/>
      <w:sz w:val="18"/>
      <w:szCs w:val="18"/>
      <w:lang w:eastAsia="ru-RU"/>
    </w:rPr>
  </w:style>
  <w:style w:type="paragraph" w:customStyle="1" w:styleId="Default">
    <w:name w:val="Default"/>
    <w:rsid w:val="00DF6535"/>
    <w:pPr>
      <w:autoSpaceDE w:val="0"/>
      <w:autoSpaceDN w:val="0"/>
      <w:adjustRightInd w:val="0"/>
    </w:pPr>
    <w:rPr>
      <w:rFonts w:ascii="Times New Roman" w:eastAsiaTheme="minorHAnsi" w:hAnsi="Times New Roman"/>
      <w:color w:val="000000"/>
      <w:sz w:val="24"/>
      <w:szCs w:val="24"/>
    </w:rPr>
  </w:style>
  <w:style w:type="paragraph" w:styleId="a7">
    <w:name w:val="No Spacing"/>
    <w:uiPriority w:val="1"/>
    <w:qFormat/>
    <w:rsid w:val="00D5306F"/>
    <w:pPr>
      <w:ind w:firstLine="17"/>
      <w:jc w:val="both"/>
    </w:pPr>
    <w:rPr>
      <w:sz w:val="22"/>
      <w:szCs w:val="22"/>
    </w:rPr>
  </w:style>
  <w:style w:type="character" w:styleId="a8">
    <w:name w:val="annotation reference"/>
    <w:uiPriority w:val="99"/>
    <w:semiHidden/>
    <w:unhideWhenUsed/>
    <w:rsid w:val="002416CD"/>
    <w:rPr>
      <w:sz w:val="16"/>
      <w:szCs w:val="16"/>
    </w:rPr>
  </w:style>
  <w:style w:type="paragraph" w:styleId="a9">
    <w:name w:val="annotation text"/>
    <w:basedOn w:val="a"/>
    <w:link w:val="aa"/>
    <w:uiPriority w:val="99"/>
    <w:unhideWhenUsed/>
    <w:rsid w:val="002416CD"/>
    <w:rPr>
      <w:rFonts w:ascii="Calibri" w:eastAsia="Times New Roman" w:hAnsi="Calibri" w:cs="Times New Roman"/>
      <w:sz w:val="20"/>
      <w:szCs w:val="20"/>
    </w:rPr>
  </w:style>
  <w:style w:type="character" w:customStyle="1" w:styleId="aa">
    <w:name w:val="Текст примечания Знак"/>
    <w:basedOn w:val="a0"/>
    <w:link w:val="a9"/>
    <w:uiPriority w:val="99"/>
    <w:rsid w:val="002416CD"/>
    <w:rPr>
      <w:rFonts w:eastAsia="Times New Roman"/>
      <w:lang w:eastAsia="ru-RU"/>
    </w:rPr>
  </w:style>
  <w:style w:type="paragraph" w:styleId="ab">
    <w:name w:val="annotation subject"/>
    <w:basedOn w:val="a9"/>
    <w:next w:val="a9"/>
    <w:link w:val="ac"/>
    <w:uiPriority w:val="99"/>
    <w:semiHidden/>
    <w:unhideWhenUsed/>
    <w:rsid w:val="002416CD"/>
    <w:rPr>
      <w:rFonts w:asciiTheme="minorHAnsi" w:eastAsiaTheme="minorEastAsia" w:hAnsiTheme="minorHAnsi" w:cstheme="minorBidi"/>
      <w:b/>
      <w:bCs/>
    </w:rPr>
  </w:style>
  <w:style w:type="character" w:customStyle="1" w:styleId="ac">
    <w:name w:val="Тема примечания Знак"/>
    <w:basedOn w:val="aa"/>
    <w:link w:val="ab"/>
    <w:uiPriority w:val="99"/>
    <w:semiHidden/>
    <w:rsid w:val="002416CD"/>
    <w:rPr>
      <w:rFonts w:asciiTheme="minorHAnsi" w:eastAsiaTheme="minorEastAsia" w:hAnsiTheme="minorHAnsi" w:cstheme="minorBidi"/>
      <w:b/>
      <w:bCs/>
      <w:lang w:eastAsia="ru-RU"/>
    </w:rPr>
  </w:style>
  <w:style w:type="paragraph" w:styleId="ad">
    <w:name w:val="Revision"/>
    <w:hidden/>
    <w:uiPriority w:val="99"/>
    <w:semiHidden/>
    <w:rsid w:val="00C433B2"/>
    <w:rPr>
      <w:rFonts w:asciiTheme="minorHAnsi" w:eastAsiaTheme="minorEastAsia" w:hAnsiTheme="minorHAnsi" w:cstheme="minorBidi"/>
      <w:sz w:val="22"/>
      <w:szCs w:val="22"/>
      <w:lang w:eastAsia="ru-RU"/>
    </w:rPr>
  </w:style>
  <w:style w:type="character" w:customStyle="1" w:styleId="20">
    <w:name w:val="Заголовок 2 Знак"/>
    <w:basedOn w:val="a0"/>
    <w:link w:val="2"/>
    <w:uiPriority w:val="9"/>
    <w:rsid w:val="006C3330"/>
    <w:rPr>
      <w:rFonts w:ascii="Times New Roman" w:eastAsia="Times New Roman" w:hAnsi="Times New Roman"/>
      <w:b/>
      <w:bCs/>
      <w:sz w:val="36"/>
      <w:szCs w:val="36"/>
      <w:lang w:eastAsia="ru-RU"/>
    </w:rPr>
  </w:style>
  <w:style w:type="paragraph" w:styleId="ae">
    <w:name w:val="Normal (Web)"/>
    <w:basedOn w:val="a"/>
    <w:uiPriority w:val="99"/>
    <w:semiHidden/>
    <w:unhideWhenUsed/>
    <w:rsid w:val="00721B15"/>
    <w:pPr>
      <w:spacing w:before="100" w:beforeAutospacing="1" w:after="100" w:afterAutospacing="1"/>
    </w:pPr>
    <w:rPr>
      <w:rFonts w:ascii="Times New Roman" w:eastAsia="Times New Roman" w:hAnsi="Times New Roman" w:cs="Times New Roman"/>
      <w:sz w:val="24"/>
      <w:szCs w:val="24"/>
    </w:rPr>
  </w:style>
  <w:style w:type="character" w:styleId="af">
    <w:name w:val="Hyperlink"/>
    <w:basedOn w:val="a0"/>
    <w:unhideWhenUsed/>
    <w:rsid w:val="00721B15"/>
    <w:rPr>
      <w:color w:val="0000FF"/>
      <w:u w:val="single"/>
    </w:rPr>
  </w:style>
  <w:style w:type="character" w:customStyle="1" w:styleId="11">
    <w:name w:val="Неразрешенное упоминание1"/>
    <w:basedOn w:val="a0"/>
    <w:uiPriority w:val="99"/>
    <w:semiHidden/>
    <w:unhideWhenUsed/>
    <w:rsid w:val="00721B15"/>
    <w:rPr>
      <w:color w:val="605E5C"/>
      <w:shd w:val="clear" w:color="auto" w:fill="E1DFDD"/>
    </w:rPr>
  </w:style>
  <w:style w:type="character" w:styleId="af0">
    <w:name w:val="Emphasis"/>
    <w:basedOn w:val="a0"/>
    <w:uiPriority w:val="20"/>
    <w:qFormat/>
    <w:rsid w:val="00721B15"/>
    <w:rPr>
      <w:i/>
      <w:iCs/>
    </w:rPr>
  </w:style>
  <w:style w:type="paragraph" w:styleId="af1">
    <w:name w:val="header"/>
    <w:basedOn w:val="a"/>
    <w:link w:val="af2"/>
    <w:uiPriority w:val="99"/>
    <w:unhideWhenUsed/>
    <w:rsid w:val="00AF3419"/>
    <w:pPr>
      <w:tabs>
        <w:tab w:val="center" w:pos="4677"/>
        <w:tab w:val="right" w:pos="9355"/>
      </w:tabs>
    </w:pPr>
  </w:style>
  <w:style w:type="character" w:customStyle="1" w:styleId="af2">
    <w:name w:val="Верхний колонтитул Знак"/>
    <w:basedOn w:val="a0"/>
    <w:link w:val="af1"/>
    <w:uiPriority w:val="99"/>
    <w:rsid w:val="00AF3419"/>
    <w:rPr>
      <w:rFonts w:asciiTheme="minorHAnsi" w:eastAsiaTheme="minorEastAsia" w:hAnsiTheme="minorHAnsi" w:cstheme="minorBidi"/>
      <w:sz w:val="22"/>
      <w:szCs w:val="22"/>
      <w:lang w:eastAsia="ru-RU"/>
    </w:rPr>
  </w:style>
  <w:style w:type="paragraph" w:styleId="af3">
    <w:name w:val="footer"/>
    <w:basedOn w:val="a"/>
    <w:link w:val="af4"/>
    <w:uiPriority w:val="99"/>
    <w:unhideWhenUsed/>
    <w:rsid w:val="00AF3419"/>
    <w:pPr>
      <w:tabs>
        <w:tab w:val="center" w:pos="4677"/>
        <w:tab w:val="right" w:pos="9355"/>
      </w:tabs>
    </w:pPr>
  </w:style>
  <w:style w:type="character" w:customStyle="1" w:styleId="af4">
    <w:name w:val="Нижний колонтитул Знак"/>
    <w:basedOn w:val="a0"/>
    <w:link w:val="af3"/>
    <w:uiPriority w:val="99"/>
    <w:rsid w:val="00AF3419"/>
    <w:rPr>
      <w:rFonts w:asciiTheme="minorHAnsi" w:eastAsiaTheme="minorEastAsia" w:hAnsiTheme="minorHAnsi" w:cstheme="minorBidi"/>
      <w:sz w:val="22"/>
      <w:szCs w:val="22"/>
      <w:lang w:eastAsia="ru-RU"/>
    </w:rPr>
  </w:style>
  <w:style w:type="character" w:customStyle="1" w:styleId="30">
    <w:name w:val="Заголовок 3 Знак"/>
    <w:basedOn w:val="a0"/>
    <w:link w:val="3"/>
    <w:uiPriority w:val="9"/>
    <w:rsid w:val="00D939C9"/>
    <w:rPr>
      <w:rFonts w:asciiTheme="majorHAnsi" w:eastAsiaTheme="majorEastAsia" w:hAnsiTheme="majorHAnsi" w:cstheme="majorBidi"/>
      <w:b/>
      <w:bCs/>
      <w:color w:val="4472C4" w:themeColor="accent1"/>
      <w:sz w:val="22"/>
      <w:szCs w:val="22"/>
      <w:lang w:eastAsia="ru-RU"/>
    </w:rPr>
  </w:style>
  <w:style w:type="paragraph" w:styleId="af5">
    <w:name w:val="Body Text"/>
    <w:basedOn w:val="a"/>
    <w:link w:val="af6"/>
    <w:uiPriority w:val="1"/>
    <w:qFormat/>
    <w:rsid w:val="00DF568D"/>
    <w:pPr>
      <w:widowControl w:val="0"/>
      <w:autoSpaceDE w:val="0"/>
      <w:autoSpaceDN w:val="0"/>
    </w:pPr>
    <w:rPr>
      <w:rFonts w:ascii="Times New Roman" w:eastAsia="Times New Roman" w:hAnsi="Times New Roman" w:cs="Times New Roman"/>
      <w:sz w:val="24"/>
      <w:szCs w:val="24"/>
      <w:lang w:eastAsia="en-US"/>
    </w:rPr>
  </w:style>
  <w:style w:type="character" w:customStyle="1" w:styleId="af6">
    <w:name w:val="Основной текст Знак"/>
    <w:basedOn w:val="a0"/>
    <w:link w:val="af5"/>
    <w:uiPriority w:val="1"/>
    <w:rsid w:val="00DF568D"/>
    <w:rPr>
      <w:rFonts w:ascii="Times New Roman" w:eastAsia="Times New Roman" w:hAnsi="Times New Roman"/>
      <w:sz w:val="24"/>
      <w:szCs w:val="24"/>
    </w:rPr>
  </w:style>
  <w:style w:type="paragraph" w:customStyle="1" w:styleId="Iauiue">
    <w:name w:val="Iau?iue"/>
    <w:rsid w:val="00DF568D"/>
    <w:pPr>
      <w:widowControl w:val="0"/>
    </w:pPr>
    <w:rPr>
      <w:rFonts w:ascii="Times New Roman" w:eastAsia="Times New Roman" w:hAnsi="Times New Roman"/>
      <w:lang w:val="en-US" w:eastAsia="ru-RU"/>
    </w:rPr>
  </w:style>
  <w:style w:type="character" w:customStyle="1" w:styleId="10">
    <w:name w:val="Заголовок 1 Знак"/>
    <w:basedOn w:val="a0"/>
    <w:link w:val="1"/>
    <w:uiPriority w:val="99"/>
    <w:rsid w:val="003B21EA"/>
    <w:rPr>
      <w:rFonts w:ascii="Arial" w:eastAsia="Times New Roman" w:hAnsi="Arial" w:cs="Arial"/>
      <w:b/>
      <w:bCs/>
      <w:caps/>
      <w:kern w:val="32"/>
    </w:rPr>
  </w:style>
  <w:style w:type="character" w:customStyle="1" w:styleId="40">
    <w:name w:val="Заголовок 4 Знак"/>
    <w:basedOn w:val="a0"/>
    <w:link w:val="4"/>
    <w:uiPriority w:val="99"/>
    <w:semiHidden/>
    <w:rsid w:val="003B21EA"/>
    <w:rPr>
      <w:rFonts w:ascii="Arial" w:eastAsia="Times New Roman" w:hAnsi="Arial"/>
      <w:b/>
      <w:bCs/>
      <w:sz w:val="28"/>
      <w:szCs w:val="28"/>
      <w:lang w:val="en-US"/>
    </w:rPr>
  </w:style>
  <w:style w:type="character" w:customStyle="1" w:styleId="50">
    <w:name w:val="Заголовок 5 Знак"/>
    <w:basedOn w:val="a0"/>
    <w:link w:val="5"/>
    <w:uiPriority w:val="99"/>
    <w:semiHidden/>
    <w:rsid w:val="003B21EA"/>
    <w:rPr>
      <w:rFonts w:ascii="Arial" w:eastAsia="Times New Roman" w:hAnsi="Arial"/>
      <w:b/>
      <w:bCs/>
      <w:i/>
      <w:iCs/>
      <w:sz w:val="26"/>
      <w:szCs w:val="26"/>
      <w:lang w:val="en-US"/>
    </w:rPr>
  </w:style>
  <w:style w:type="character" w:customStyle="1" w:styleId="60">
    <w:name w:val="Заголовок 6 Знак"/>
    <w:basedOn w:val="a0"/>
    <w:link w:val="6"/>
    <w:uiPriority w:val="99"/>
    <w:semiHidden/>
    <w:rsid w:val="003B21EA"/>
    <w:rPr>
      <w:rFonts w:ascii="Arial" w:eastAsia="Times New Roman" w:hAnsi="Arial"/>
      <w:b/>
      <w:bCs/>
      <w:sz w:val="22"/>
      <w:szCs w:val="22"/>
      <w:lang w:val="en-US"/>
    </w:rPr>
  </w:style>
  <w:style w:type="character" w:customStyle="1" w:styleId="70">
    <w:name w:val="Заголовок 7 Знак"/>
    <w:basedOn w:val="a0"/>
    <w:link w:val="7"/>
    <w:uiPriority w:val="99"/>
    <w:semiHidden/>
    <w:rsid w:val="003B21EA"/>
    <w:rPr>
      <w:rFonts w:ascii="Arial" w:eastAsia="Times New Roman" w:hAnsi="Arial"/>
      <w:sz w:val="24"/>
      <w:szCs w:val="24"/>
      <w:lang w:val="en-US"/>
    </w:rPr>
  </w:style>
  <w:style w:type="character" w:customStyle="1" w:styleId="80">
    <w:name w:val="Заголовок 8 Знак"/>
    <w:basedOn w:val="a0"/>
    <w:link w:val="8"/>
    <w:uiPriority w:val="99"/>
    <w:semiHidden/>
    <w:rsid w:val="003B21EA"/>
    <w:rPr>
      <w:rFonts w:ascii="Arial" w:eastAsia="Times New Roman" w:hAnsi="Arial"/>
      <w:i/>
      <w:iCs/>
      <w:sz w:val="24"/>
      <w:szCs w:val="24"/>
      <w:lang w:val="en-US"/>
    </w:rPr>
  </w:style>
  <w:style w:type="character" w:customStyle="1" w:styleId="90">
    <w:name w:val="Заголовок 9 Знак"/>
    <w:basedOn w:val="a0"/>
    <w:link w:val="9"/>
    <w:uiPriority w:val="99"/>
    <w:semiHidden/>
    <w:rsid w:val="003B21EA"/>
    <w:rPr>
      <w:rFonts w:ascii="Arial" w:eastAsia="Times New Roman" w:hAnsi="Arial" w:cs="Arial"/>
      <w:sz w:val="22"/>
      <w:szCs w:val="22"/>
      <w:lang w:val="en-US"/>
    </w:rPr>
  </w:style>
  <w:style w:type="character" w:customStyle="1" w:styleId="21">
    <w:name w:val="Основной текст (2)_"/>
    <w:basedOn w:val="a0"/>
    <w:link w:val="22"/>
    <w:locked/>
    <w:rsid w:val="007D2F5B"/>
    <w:rPr>
      <w:rFonts w:ascii="Times New Roman" w:eastAsia="Times New Roman" w:hAnsi="Times New Roman"/>
      <w:shd w:val="clear" w:color="auto" w:fill="FFFFFF"/>
    </w:rPr>
  </w:style>
  <w:style w:type="paragraph" w:customStyle="1" w:styleId="22">
    <w:name w:val="Основной текст (2)"/>
    <w:basedOn w:val="a"/>
    <w:link w:val="21"/>
    <w:rsid w:val="007D2F5B"/>
    <w:pPr>
      <w:widowControl w:val="0"/>
      <w:shd w:val="clear" w:color="auto" w:fill="FFFFFF"/>
      <w:spacing w:before="180" w:after="6660" w:line="0" w:lineRule="atLeast"/>
      <w:ind w:hanging="400"/>
      <w:jc w:val="center"/>
    </w:pPr>
    <w:rPr>
      <w:rFonts w:ascii="Times New Roman" w:eastAsia="Times New Roman" w:hAnsi="Times New Roman" w:cs="Times New Roman"/>
      <w:sz w:val="20"/>
      <w:szCs w:val="20"/>
      <w:lang w:eastAsia="en-US"/>
    </w:rPr>
  </w:style>
  <w:style w:type="paragraph" w:customStyle="1" w:styleId="TableParagraph">
    <w:name w:val="Table Paragraph"/>
    <w:basedOn w:val="a"/>
    <w:uiPriority w:val="1"/>
    <w:qFormat/>
    <w:rsid w:val="00CB40B6"/>
    <w:pPr>
      <w:widowControl w:val="0"/>
    </w:pPr>
    <w:rPr>
      <w:rFonts w:eastAsiaTheme="minorHAnsi"/>
      <w:lang w:val="en-US" w:eastAsia="en-US"/>
    </w:rPr>
  </w:style>
  <w:style w:type="character" w:styleId="af7">
    <w:name w:val="Unresolved Mention"/>
    <w:basedOn w:val="a0"/>
    <w:uiPriority w:val="99"/>
    <w:semiHidden/>
    <w:unhideWhenUsed/>
    <w:rsid w:val="00B37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5353">
      <w:bodyDiv w:val="1"/>
      <w:marLeft w:val="0"/>
      <w:marRight w:val="0"/>
      <w:marTop w:val="0"/>
      <w:marBottom w:val="0"/>
      <w:divBdr>
        <w:top w:val="none" w:sz="0" w:space="0" w:color="auto"/>
        <w:left w:val="none" w:sz="0" w:space="0" w:color="auto"/>
        <w:bottom w:val="none" w:sz="0" w:space="0" w:color="auto"/>
        <w:right w:val="none" w:sz="0" w:space="0" w:color="auto"/>
      </w:divBdr>
    </w:div>
    <w:div w:id="580800613">
      <w:bodyDiv w:val="1"/>
      <w:marLeft w:val="0"/>
      <w:marRight w:val="0"/>
      <w:marTop w:val="0"/>
      <w:marBottom w:val="0"/>
      <w:divBdr>
        <w:top w:val="none" w:sz="0" w:space="0" w:color="auto"/>
        <w:left w:val="none" w:sz="0" w:space="0" w:color="auto"/>
        <w:bottom w:val="none" w:sz="0" w:space="0" w:color="auto"/>
        <w:right w:val="none" w:sz="0" w:space="0" w:color="auto"/>
      </w:divBdr>
    </w:div>
    <w:div w:id="976834081">
      <w:bodyDiv w:val="1"/>
      <w:marLeft w:val="0"/>
      <w:marRight w:val="0"/>
      <w:marTop w:val="0"/>
      <w:marBottom w:val="0"/>
      <w:divBdr>
        <w:top w:val="none" w:sz="0" w:space="0" w:color="auto"/>
        <w:left w:val="none" w:sz="0" w:space="0" w:color="auto"/>
        <w:bottom w:val="none" w:sz="0" w:space="0" w:color="auto"/>
        <w:right w:val="none" w:sz="0" w:space="0" w:color="auto"/>
      </w:divBdr>
    </w:div>
    <w:div w:id="1062944000">
      <w:bodyDiv w:val="1"/>
      <w:marLeft w:val="0"/>
      <w:marRight w:val="0"/>
      <w:marTop w:val="0"/>
      <w:marBottom w:val="0"/>
      <w:divBdr>
        <w:top w:val="none" w:sz="0" w:space="0" w:color="auto"/>
        <w:left w:val="none" w:sz="0" w:space="0" w:color="auto"/>
        <w:bottom w:val="none" w:sz="0" w:space="0" w:color="auto"/>
        <w:right w:val="none" w:sz="0" w:space="0" w:color="auto"/>
      </w:divBdr>
    </w:div>
    <w:div w:id="1215656261">
      <w:bodyDiv w:val="1"/>
      <w:marLeft w:val="0"/>
      <w:marRight w:val="0"/>
      <w:marTop w:val="0"/>
      <w:marBottom w:val="0"/>
      <w:divBdr>
        <w:top w:val="none" w:sz="0" w:space="0" w:color="auto"/>
        <w:left w:val="none" w:sz="0" w:space="0" w:color="auto"/>
        <w:bottom w:val="none" w:sz="0" w:space="0" w:color="auto"/>
        <w:right w:val="none" w:sz="0" w:space="0" w:color="auto"/>
      </w:divBdr>
    </w:div>
    <w:div w:id="2078934209">
      <w:bodyDiv w:val="1"/>
      <w:marLeft w:val="0"/>
      <w:marRight w:val="0"/>
      <w:marTop w:val="0"/>
      <w:marBottom w:val="0"/>
      <w:divBdr>
        <w:top w:val="none" w:sz="0" w:space="0" w:color="auto"/>
        <w:left w:val="none" w:sz="0" w:space="0" w:color="auto"/>
        <w:bottom w:val="none" w:sz="0" w:space="0" w:color="auto"/>
        <w:right w:val="none" w:sz="0" w:space="0" w:color="auto"/>
      </w:divBdr>
      <w:divsChild>
        <w:div w:id="170608198">
          <w:marLeft w:val="0"/>
          <w:marRight w:val="0"/>
          <w:marTop w:val="0"/>
          <w:marBottom w:val="0"/>
          <w:divBdr>
            <w:top w:val="none" w:sz="0" w:space="0" w:color="auto"/>
            <w:left w:val="none" w:sz="0" w:space="0" w:color="auto"/>
            <w:bottom w:val="none" w:sz="0" w:space="0" w:color="auto"/>
            <w:right w:val="none" w:sz="0" w:space="0" w:color="auto"/>
          </w:divBdr>
          <w:divsChild>
            <w:div w:id="103622215">
              <w:marLeft w:val="0"/>
              <w:marRight w:val="0"/>
              <w:marTop w:val="0"/>
              <w:marBottom w:val="0"/>
              <w:divBdr>
                <w:top w:val="none" w:sz="0" w:space="0" w:color="auto"/>
                <w:left w:val="none" w:sz="0" w:space="0" w:color="auto"/>
                <w:bottom w:val="none" w:sz="0" w:space="0" w:color="auto"/>
                <w:right w:val="none" w:sz="0" w:space="0" w:color="auto"/>
              </w:divBdr>
              <w:divsChild>
                <w:div w:id="2102603773">
                  <w:marLeft w:val="0"/>
                  <w:marRight w:val="0"/>
                  <w:marTop w:val="0"/>
                  <w:marBottom w:val="0"/>
                  <w:divBdr>
                    <w:top w:val="none" w:sz="0" w:space="0" w:color="auto"/>
                    <w:left w:val="none" w:sz="0" w:space="0" w:color="auto"/>
                    <w:bottom w:val="none" w:sz="0" w:space="0" w:color="auto"/>
                    <w:right w:val="none" w:sz="0" w:space="0" w:color="auto"/>
                  </w:divBdr>
                  <w:divsChild>
                    <w:div w:id="963190229">
                      <w:marLeft w:val="0"/>
                      <w:marRight w:val="0"/>
                      <w:marTop w:val="0"/>
                      <w:marBottom w:val="0"/>
                      <w:divBdr>
                        <w:top w:val="none" w:sz="0" w:space="0" w:color="auto"/>
                        <w:left w:val="none" w:sz="0" w:space="0" w:color="auto"/>
                        <w:bottom w:val="none" w:sz="0" w:space="0" w:color="auto"/>
                        <w:right w:val="none" w:sz="0" w:space="0" w:color="auto"/>
                      </w:divBdr>
                      <w:divsChild>
                        <w:div w:id="1708871176">
                          <w:marLeft w:val="0"/>
                          <w:marRight w:val="0"/>
                          <w:marTop w:val="0"/>
                          <w:marBottom w:val="0"/>
                          <w:divBdr>
                            <w:top w:val="none" w:sz="0" w:space="0" w:color="auto"/>
                            <w:left w:val="none" w:sz="0" w:space="0" w:color="auto"/>
                            <w:bottom w:val="none" w:sz="0" w:space="0" w:color="auto"/>
                            <w:right w:val="none" w:sz="0" w:space="0" w:color="auto"/>
                          </w:divBdr>
                          <w:divsChild>
                            <w:div w:id="1071269425">
                              <w:marLeft w:val="0"/>
                              <w:marRight w:val="300"/>
                              <w:marTop w:val="180"/>
                              <w:marBottom w:val="0"/>
                              <w:divBdr>
                                <w:top w:val="none" w:sz="0" w:space="0" w:color="auto"/>
                                <w:left w:val="none" w:sz="0" w:space="0" w:color="auto"/>
                                <w:bottom w:val="none" w:sz="0" w:space="0" w:color="auto"/>
                                <w:right w:val="none" w:sz="0" w:space="0" w:color="auto"/>
                              </w:divBdr>
                              <w:divsChild>
                                <w:div w:id="17007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725423">
          <w:marLeft w:val="0"/>
          <w:marRight w:val="0"/>
          <w:marTop w:val="0"/>
          <w:marBottom w:val="0"/>
          <w:divBdr>
            <w:top w:val="none" w:sz="0" w:space="0" w:color="auto"/>
            <w:left w:val="none" w:sz="0" w:space="0" w:color="auto"/>
            <w:bottom w:val="none" w:sz="0" w:space="0" w:color="auto"/>
            <w:right w:val="none" w:sz="0" w:space="0" w:color="auto"/>
          </w:divBdr>
          <w:divsChild>
            <w:div w:id="1972592541">
              <w:marLeft w:val="0"/>
              <w:marRight w:val="0"/>
              <w:marTop w:val="0"/>
              <w:marBottom w:val="0"/>
              <w:divBdr>
                <w:top w:val="none" w:sz="0" w:space="0" w:color="auto"/>
                <w:left w:val="none" w:sz="0" w:space="0" w:color="auto"/>
                <w:bottom w:val="none" w:sz="0" w:space="0" w:color="auto"/>
                <w:right w:val="none" w:sz="0" w:space="0" w:color="auto"/>
              </w:divBdr>
              <w:divsChild>
                <w:div w:id="2087070763">
                  <w:marLeft w:val="0"/>
                  <w:marRight w:val="0"/>
                  <w:marTop w:val="0"/>
                  <w:marBottom w:val="0"/>
                  <w:divBdr>
                    <w:top w:val="none" w:sz="0" w:space="0" w:color="auto"/>
                    <w:left w:val="none" w:sz="0" w:space="0" w:color="auto"/>
                    <w:bottom w:val="none" w:sz="0" w:space="0" w:color="auto"/>
                    <w:right w:val="none" w:sz="0" w:space="0" w:color="auto"/>
                  </w:divBdr>
                  <w:divsChild>
                    <w:div w:id="353312360">
                      <w:marLeft w:val="0"/>
                      <w:marRight w:val="0"/>
                      <w:marTop w:val="0"/>
                      <w:marBottom w:val="0"/>
                      <w:divBdr>
                        <w:top w:val="none" w:sz="0" w:space="0" w:color="auto"/>
                        <w:left w:val="none" w:sz="0" w:space="0" w:color="auto"/>
                        <w:bottom w:val="none" w:sz="0" w:space="0" w:color="auto"/>
                        <w:right w:val="none" w:sz="0" w:space="0" w:color="auto"/>
                      </w:divBdr>
                      <w:divsChild>
                        <w:div w:id="172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54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9D667-3192-4E5A-A255-C9E392C4D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7225</Words>
  <Characters>41188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Timur Gumarov</dc:creator>
  <cp:lastModifiedBy>Akbarjon Tadjimov</cp:lastModifiedBy>
  <cp:revision>7</cp:revision>
  <cp:lastPrinted>2021-04-13T05:21:00Z</cp:lastPrinted>
  <dcterms:created xsi:type="dcterms:W3CDTF">2022-08-19T06:41:00Z</dcterms:created>
  <dcterms:modified xsi:type="dcterms:W3CDTF">2022-08-19T10:26:00Z</dcterms:modified>
</cp:coreProperties>
</file>