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DE9" w:rsidRPr="00C018C4" w:rsidRDefault="00281623" w:rsidP="00C018C4">
      <w:pPr>
        <w:pStyle w:val="a3"/>
        <w:spacing w:line="220" w:lineRule="exact"/>
        <w:ind w:right="-1"/>
        <w:rPr>
          <w:sz w:val="24"/>
          <w:szCs w:val="24"/>
        </w:rPr>
      </w:pPr>
      <w:r w:rsidRPr="00C018C4">
        <w:rPr>
          <w:sz w:val="24"/>
          <w:szCs w:val="24"/>
        </w:rPr>
        <w:t>Договор №</w:t>
      </w:r>
      <w:r w:rsidR="005A1FAF" w:rsidRPr="00C018C4">
        <w:rPr>
          <w:sz w:val="24"/>
          <w:szCs w:val="24"/>
        </w:rPr>
        <w:t>__</w:t>
      </w:r>
      <w:r w:rsidR="00C61528" w:rsidRPr="00C018C4">
        <w:rPr>
          <w:sz w:val="24"/>
          <w:szCs w:val="24"/>
        </w:rPr>
        <w:t>_</w:t>
      </w:r>
    </w:p>
    <w:p w:rsidR="00822DE9" w:rsidRPr="00C018C4" w:rsidRDefault="00D97D3E" w:rsidP="00C018C4">
      <w:pPr>
        <w:pStyle w:val="a3"/>
        <w:spacing w:line="220" w:lineRule="exact"/>
        <w:ind w:right="-1"/>
        <w:rPr>
          <w:sz w:val="24"/>
          <w:szCs w:val="24"/>
        </w:rPr>
      </w:pPr>
      <w:r w:rsidRPr="00C018C4">
        <w:rPr>
          <w:sz w:val="24"/>
          <w:szCs w:val="24"/>
        </w:rPr>
        <w:t>На</w:t>
      </w:r>
      <w:r w:rsidR="00061F10" w:rsidRPr="00C018C4">
        <w:rPr>
          <w:sz w:val="24"/>
          <w:szCs w:val="24"/>
        </w:rPr>
        <w:t xml:space="preserve">услуги по </w:t>
      </w:r>
      <w:r w:rsidR="008733F8" w:rsidRPr="00C018C4">
        <w:rPr>
          <w:sz w:val="24"/>
          <w:szCs w:val="24"/>
        </w:rPr>
        <w:t>и</w:t>
      </w:r>
      <w:r w:rsidR="00061F10" w:rsidRPr="00C018C4">
        <w:rPr>
          <w:sz w:val="24"/>
          <w:szCs w:val="24"/>
        </w:rPr>
        <w:t>зготовлению</w:t>
      </w:r>
      <w:r w:rsidR="008733F8" w:rsidRPr="00C018C4">
        <w:rPr>
          <w:sz w:val="24"/>
          <w:szCs w:val="24"/>
        </w:rPr>
        <w:t xml:space="preserve"> мебели</w:t>
      </w:r>
    </w:p>
    <w:p w:rsidR="00822DE9" w:rsidRPr="00CB40AE" w:rsidRDefault="00B35838" w:rsidP="00C018C4">
      <w:pPr>
        <w:pStyle w:val="a3"/>
        <w:spacing w:line="220" w:lineRule="exact"/>
        <w:ind w:right="-283"/>
        <w:jc w:val="left"/>
        <w:rPr>
          <w:b w:val="0"/>
          <w:sz w:val="24"/>
          <w:szCs w:val="24"/>
        </w:rPr>
      </w:pPr>
      <w:r>
        <w:rPr>
          <w:b w:val="0"/>
          <w:sz w:val="24"/>
          <w:szCs w:val="24"/>
        </w:rPr>
        <w:t>г.Карши</w:t>
      </w:r>
      <w:r w:rsidR="001A7D02" w:rsidRPr="00CB40AE">
        <w:rPr>
          <w:b w:val="0"/>
          <w:sz w:val="24"/>
          <w:szCs w:val="24"/>
        </w:rPr>
        <w:tab/>
      </w:r>
      <w:r w:rsidR="001A7D02" w:rsidRPr="00CB40AE">
        <w:rPr>
          <w:b w:val="0"/>
          <w:sz w:val="24"/>
          <w:szCs w:val="24"/>
        </w:rPr>
        <w:tab/>
      </w:r>
      <w:r w:rsidR="001A7D02" w:rsidRPr="00CB40AE">
        <w:rPr>
          <w:b w:val="0"/>
          <w:sz w:val="24"/>
          <w:szCs w:val="24"/>
        </w:rPr>
        <w:tab/>
      </w:r>
      <w:r w:rsidR="001A7D02" w:rsidRPr="00CB40AE">
        <w:rPr>
          <w:b w:val="0"/>
          <w:sz w:val="24"/>
          <w:szCs w:val="24"/>
        </w:rPr>
        <w:tab/>
      </w:r>
      <w:r w:rsidR="001A7D02" w:rsidRPr="00CB40AE">
        <w:rPr>
          <w:b w:val="0"/>
          <w:sz w:val="24"/>
          <w:szCs w:val="24"/>
        </w:rPr>
        <w:tab/>
      </w:r>
      <w:r w:rsidR="002A6980" w:rsidRPr="00CB40AE">
        <w:rPr>
          <w:b w:val="0"/>
          <w:sz w:val="24"/>
          <w:szCs w:val="24"/>
        </w:rPr>
        <w:tab/>
      </w:r>
      <w:r w:rsidR="009E014E" w:rsidRPr="00CB40AE">
        <w:rPr>
          <w:b w:val="0"/>
          <w:sz w:val="24"/>
          <w:szCs w:val="24"/>
        </w:rPr>
        <w:t>«</w:t>
      </w:r>
      <w:r w:rsidR="000F31EB" w:rsidRPr="00CB40AE">
        <w:rPr>
          <w:b w:val="0"/>
          <w:sz w:val="24"/>
          <w:szCs w:val="24"/>
        </w:rPr>
        <w:softHyphen/>
      </w:r>
      <w:r w:rsidR="000F31EB" w:rsidRPr="00CB40AE">
        <w:rPr>
          <w:b w:val="0"/>
          <w:sz w:val="24"/>
          <w:szCs w:val="24"/>
        </w:rPr>
        <w:softHyphen/>
      </w:r>
      <w:r w:rsidR="000F31EB" w:rsidRPr="00CB40AE">
        <w:rPr>
          <w:b w:val="0"/>
          <w:sz w:val="24"/>
          <w:szCs w:val="24"/>
        </w:rPr>
        <w:softHyphen/>
        <w:t>_</w:t>
      </w:r>
      <w:r w:rsidR="005A1FAF" w:rsidRPr="00CB40AE">
        <w:rPr>
          <w:b w:val="0"/>
          <w:sz w:val="24"/>
          <w:szCs w:val="24"/>
          <w:u w:val="single"/>
        </w:rPr>
        <w:t>__</w:t>
      </w:r>
      <w:r w:rsidR="000F31EB" w:rsidRPr="00CB40AE">
        <w:rPr>
          <w:b w:val="0"/>
          <w:sz w:val="24"/>
          <w:szCs w:val="24"/>
        </w:rPr>
        <w:t>_</w:t>
      </w:r>
      <w:r w:rsidR="009E014E" w:rsidRPr="00CB40AE">
        <w:rPr>
          <w:b w:val="0"/>
          <w:sz w:val="24"/>
          <w:szCs w:val="24"/>
        </w:rPr>
        <w:t>»</w:t>
      </w:r>
      <w:r w:rsidR="005A1FAF" w:rsidRPr="00CB40AE">
        <w:rPr>
          <w:b w:val="0"/>
          <w:sz w:val="24"/>
          <w:szCs w:val="24"/>
          <w:u w:val="single"/>
        </w:rPr>
        <w:t>__________</w:t>
      </w:r>
      <w:r w:rsidR="00920FEF" w:rsidRPr="00CB40AE">
        <w:rPr>
          <w:b w:val="0"/>
          <w:sz w:val="24"/>
          <w:szCs w:val="24"/>
          <w:u w:val="single"/>
        </w:rPr>
        <w:t>20</w:t>
      </w:r>
      <w:r w:rsidR="00AA5045" w:rsidRPr="00CB40AE">
        <w:rPr>
          <w:b w:val="0"/>
          <w:sz w:val="24"/>
          <w:szCs w:val="24"/>
          <w:u w:val="single"/>
        </w:rPr>
        <w:t>2</w:t>
      </w:r>
      <w:r w:rsidR="005A1FAF" w:rsidRPr="00CB40AE">
        <w:rPr>
          <w:b w:val="0"/>
          <w:sz w:val="24"/>
          <w:szCs w:val="24"/>
          <w:u w:val="single"/>
        </w:rPr>
        <w:t>2</w:t>
      </w:r>
      <w:r w:rsidR="009E014E" w:rsidRPr="00CB40AE">
        <w:rPr>
          <w:b w:val="0"/>
          <w:sz w:val="24"/>
          <w:szCs w:val="24"/>
          <w:u w:val="single"/>
        </w:rPr>
        <w:t>г</w:t>
      </w:r>
      <w:r w:rsidR="009E014E" w:rsidRPr="00CB40AE">
        <w:rPr>
          <w:b w:val="0"/>
          <w:sz w:val="24"/>
          <w:szCs w:val="24"/>
        </w:rPr>
        <w:t>.</w:t>
      </w:r>
    </w:p>
    <w:p w:rsidR="00AA5045" w:rsidRPr="00C018C4" w:rsidRDefault="00AA5045" w:rsidP="00C018C4">
      <w:pPr>
        <w:pStyle w:val="a3"/>
        <w:spacing w:line="220" w:lineRule="exact"/>
        <w:ind w:right="-283"/>
        <w:jc w:val="left"/>
        <w:rPr>
          <w:b w:val="0"/>
          <w:sz w:val="24"/>
          <w:szCs w:val="24"/>
        </w:rPr>
      </w:pPr>
    </w:p>
    <w:p w:rsidR="0089584C" w:rsidRDefault="00B35838" w:rsidP="0089584C">
      <w:pPr>
        <w:pStyle w:val="a5"/>
        <w:rPr>
          <w:rStyle w:val="12"/>
          <w:szCs w:val="24"/>
        </w:rPr>
      </w:pPr>
      <w:r>
        <w:rPr>
          <w:b/>
          <w:bCs/>
          <w:sz w:val="24"/>
          <w:szCs w:val="24"/>
          <w:u w:val="single"/>
        </w:rPr>
        <w:t>«Махалла ва Нуронийларни куллаб кувватлаш Карши тумани булими</w:t>
      </w:r>
      <w:r w:rsidR="00BC3F68" w:rsidRPr="00C018C4">
        <w:rPr>
          <w:b/>
          <w:bCs/>
          <w:sz w:val="24"/>
          <w:szCs w:val="24"/>
          <w:u w:val="single"/>
        </w:rPr>
        <w:t>»</w:t>
      </w:r>
      <w:r w:rsidR="006B278F" w:rsidRPr="00C018C4">
        <w:rPr>
          <w:bCs/>
          <w:sz w:val="24"/>
          <w:szCs w:val="24"/>
        </w:rPr>
        <w:t>,</w:t>
      </w:r>
      <w:r w:rsidR="009A7EAD" w:rsidRPr="00C018C4">
        <w:rPr>
          <w:sz w:val="24"/>
          <w:szCs w:val="24"/>
        </w:rPr>
        <w:t>именуем</w:t>
      </w:r>
      <w:r w:rsidR="006B278F" w:rsidRPr="00C018C4">
        <w:rPr>
          <w:sz w:val="24"/>
          <w:szCs w:val="24"/>
        </w:rPr>
        <w:t>о</w:t>
      </w:r>
      <w:r w:rsidR="00822DE9" w:rsidRPr="00C018C4">
        <w:rPr>
          <w:sz w:val="24"/>
          <w:szCs w:val="24"/>
        </w:rPr>
        <w:t>е вда</w:t>
      </w:r>
      <w:r w:rsidR="00E44B20" w:rsidRPr="00C018C4">
        <w:rPr>
          <w:sz w:val="24"/>
          <w:szCs w:val="24"/>
        </w:rPr>
        <w:t>льнейшем«</w:t>
      </w:r>
      <w:r w:rsidR="00FE707B" w:rsidRPr="00C018C4">
        <w:rPr>
          <w:sz w:val="24"/>
          <w:szCs w:val="24"/>
        </w:rPr>
        <w:t>ЗАКАЗЧИК</w:t>
      </w:r>
      <w:r w:rsidR="00822DE9" w:rsidRPr="00C018C4">
        <w:rPr>
          <w:sz w:val="24"/>
          <w:szCs w:val="24"/>
        </w:rPr>
        <w:t>»</w:t>
      </w:r>
      <w:r w:rsidR="00822DE9" w:rsidRPr="00C018C4">
        <w:rPr>
          <w:b/>
          <w:sz w:val="24"/>
          <w:szCs w:val="24"/>
        </w:rPr>
        <w:t>,</w:t>
      </w:r>
      <w:r w:rsidR="002B1A65" w:rsidRPr="00C018C4">
        <w:rPr>
          <w:rStyle w:val="12"/>
          <w:szCs w:val="24"/>
        </w:rPr>
        <w:t>влице</w:t>
      </w:r>
      <w:r>
        <w:rPr>
          <w:rStyle w:val="12"/>
          <w:szCs w:val="24"/>
        </w:rPr>
        <w:t xml:space="preserve"> директора О.Рахмонов</w:t>
      </w:r>
      <w:r w:rsidR="00214EE1" w:rsidRPr="00C018C4">
        <w:rPr>
          <w:rStyle w:val="12"/>
          <w:szCs w:val="24"/>
        </w:rPr>
        <w:t>.</w:t>
      </w:r>
      <w:r w:rsidR="0004505E" w:rsidRPr="00C018C4">
        <w:rPr>
          <w:rStyle w:val="12"/>
          <w:szCs w:val="24"/>
        </w:rPr>
        <w:t>.</w:t>
      </w:r>
      <w:r w:rsidR="006B278F" w:rsidRPr="00C018C4">
        <w:rPr>
          <w:sz w:val="24"/>
          <w:szCs w:val="24"/>
        </w:rPr>
        <w:t>,</w:t>
      </w:r>
      <w:r w:rsidR="003005B6" w:rsidRPr="00C018C4">
        <w:rPr>
          <w:rStyle w:val="12"/>
          <w:szCs w:val="24"/>
        </w:rPr>
        <w:t xml:space="preserve"> действ</w:t>
      </w:r>
      <w:r w:rsidR="007F14C3" w:rsidRPr="00C018C4">
        <w:rPr>
          <w:rStyle w:val="12"/>
          <w:szCs w:val="24"/>
        </w:rPr>
        <w:t>ующего на основании</w:t>
      </w:r>
      <w:r w:rsidR="00F11AEE" w:rsidRPr="00C018C4">
        <w:rPr>
          <w:rStyle w:val="12"/>
          <w:szCs w:val="24"/>
        </w:rPr>
        <w:t xml:space="preserve"> Устава</w:t>
      </w:r>
      <w:r w:rsidR="007F14C3" w:rsidRPr="00C018C4">
        <w:rPr>
          <w:rStyle w:val="12"/>
          <w:szCs w:val="24"/>
        </w:rPr>
        <w:t>,</w:t>
      </w:r>
      <w:r w:rsidR="003005B6" w:rsidRPr="00C018C4">
        <w:rPr>
          <w:rStyle w:val="12"/>
          <w:szCs w:val="24"/>
        </w:rPr>
        <w:t xml:space="preserve"> с одной стороны, </w:t>
      </w:r>
      <w:r w:rsidR="00822DE9" w:rsidRPr="00C018C4">
        <w:rPr>
          <w:rStyle w:val="12"/>
          <w:szCs w:val="24"/>
        </w:rPr>
        <w:t>и</w:t>
      </w:r>
      <w:r w:rsidR="00214EE1" w:rsidRPr="00C018C4">
        <w:rPr>
          <w:b/>
          <w:sz w:val="24"/>
          <w:szCs w:val="24"/>
        </w:rPr>
        <w:t>_________________________________________________,</w:t>
      </w:r>
      <w:r w:rsidR="00822DE9" w:rsidRPr="00C018C4">
        <w:rPr>
          <w:rStyle w:val="12"/>
          <w:szCs w:val="24"/>
        </w:rPr>
        <w:t xml:space="preserve"> именуемое в дальнейшем </w:t>
      </w:r>
      <w:r w:rsidR="00E44B20" w:rsidRPr="00C018C4">
        <w:rPr>
          <w:b/>
          <w:sz w:val="24"/>
          <w:szCs w:val="24"/>
        </w:rPr>
        <w:t>«</w:t>
      </w:r>
      <w:r w:rsidR="00FE707B" w:rsidRPr="00C018C4">
        <w:rPr>
          <w:sz w:val="24"/>
          <w:szCs w:val="24"/>
        </w:rPr>
        <w:t>ИСПОЛНИТЕЛЬ</w:t>
      </w:r>
      <w:r w:rsidR="00822DE9" w:rsidRPr="00C018C4">
        <w:rPr>
          <w:sz w:val="24"/>
          <w:szCs w:val="24"/>
        </w:rPr>
        <w:t>»</w:t>
      </w:r>
      <w:r w:rsidR="00822DE9" w:rsidRPr="00C018C4">
        <w:rPr>
          <w:rStyle w:val="12"/>
          <w:szCs w:val="24"/>
        </w:rPr>
        <w:t xml:space="preserve"> в лице директора </w:t>
      </w:r>
      <w:r w:rsidR="00214EE1" w:rsidRPr="00C018C4">
        <w:rPr>
          <w:rStyle w:val="12"/>
          <w:szCs w:val="24"/>
        </w:rPr>
        <w:t>____________________</w:t>
      </w:r>
      <w:r w:rsidR="00286E8D" w:rsidRPr="00C018C4">
        <w:rPr>
          <w:rStyle w:val="12"/>
          <w:szCs w:val="24"/>
        </w:rPr>
        <w:t>.</w:t>
      </w:r>
      <w:r w:rsidR="00575C9F" w:rsidRPr="00C018C4">
        <w:rPr>
          <w:rStyle w:val="12"/>
          <w:szCs w:val="24"/>
        </w:rPr>
        <w:t>,</w:t>
      </w:r>
      <w:r w:rsidR="003005B6" w:rsidRPr="00C018C4">
        <w:rPr>
          <w:rStyle w:val="12"/>
          <w:szCs w:val="24"/>
        </w:rPr>
        <w:t>действующего на основании Устава</w:t>
      </w:r>
      <w:r w:rsidR="00575C9F" w:rsidRPr="00C018C4">
        <w:rPr>
          <w:rStyle w:val="12"/>
          <w:szCs w:val="24"/>
        </w:rPr>
        <w:t>,</w:t>
      </w:r>
      <w:r w:rsidR="003005B6" w:rsidRPr="00C018C4">
        <w:rPr>
          <w:rStyle w:val="12"/>
          <w:szCs w:val="24"/>
        </w:rPr>
        <w:t xml:space="preserve"> с</w:t>
      </w:r>
      <w:r w:rsidR="00822DE9" w:rsidRPr="00C018C4">
        <w:rPr>
          <w:rStyle w:val="12"/>
          <w:szCs w:val="24"/>
        </w:rPr>
        <w:t xml:space="preserve"> другой стороны, </w:t>
      </w:r>
      <w:r w:rsidR="00042F98" w:rsidRPr="00C018C4">
        <w:rPr>
          <w:rStyle w:val="12"/>
          <w:szCs w:val="24"/>
        </w:rPr>
        <w:t xml:space="preserve">далее именуемые «Стороны», </w:t>
      </w:r>
      <w:r w:rsidR="00822DE9" w:rsidRPr="00C018C4">
        <w:rPr>
          <w:rStyle w:val="12"/>
          <w:szCs w:val="24"/>
        </w:rPr>
        <w:t>заключили настоящий договор о нижеследующем:</w:t>
      </w:r>
    </w:p>
    <w:p w:rsidR="00822DE9" w:rsidRPr="00C018C4" w:rsidRDefault="00165210" w:rsidP="0089584C">
      <w:pPr>
        <w:pStyle w:val="a5"/>
        <w:jc w:val="center"/>
        <w:rPr>
          <w:bCs/>
          <w:caps/>
          <w:sz w:val="24"/>
          <w:szCs w:val="24"/>
        </w:rPr>
      </w:pPr>
      <w:r w:rsidRPr="00C018C4">
        <w:rPr>
          <w:bCs/>
          <w:caps/>
          <w:sz w:val="24"/>
          <w:szCs w:val="24"/>
        </w:rPr>
        <w:t>1</w:t>
      </w:r>
      <w:r w:rsidR="00394340" w:rsidRPr="00C018C4">
        <w:rPr>
          <w:bCs/>
          <w:caps/>
          <w:sz w:val="24"/>
          <w:szCs w:val="24"/>
        </w:rPr>
        <w:t xml:space="preserve">. </w:t>
      </w:r>
      <w:r w:rsidR="00822DE9" w:rsidRPr="00C018C4">
        <w:rPr>
          <w:bCs/>
          <w:caps/>
          <w:sz w:val="24"/>
          <w:szCs w:val="24"/>
        </w:rPr>
        <w:t>Предмет договора</w:t>
      </w:r>
    </w:p>
    <w:p w:rsidR="00704807" w:rsidRPr="00C018C4" w:rsidRDefault="00D97D3E" w:rsidP="00C018C4">
      <w:pPr>
        <w:numPr>
          <w:ilvl w:val="1"/>
          <w:numId w:val="2"/>
        </w:numPr>
        <w:spacing w:line="276" w:lineRule="auto"/>
        <w:ind w:left="0" w:right="-143" w:firstLine="0"/>
        <w:jc w:val="both"/>
        <w:rPr>
          <w:b/>
          <w:sz w:val="24"/>
          <w:szCs w:val="24"/>
        </w:rPr>
      </w:pPr>
      <w:r w:rsidRPr="00C018C4">
        <w:rPr>
          <w:sz w:val="24"/>
          <w:szCs w:val="24"/>
        </w:rPr>
        <w:t>. «Заказчик» поручает, а «Исполнитель»</w:t>
      </w:r>
      <w:r w:rsidR="008733F8" w:rsidRPr="00C018C4">
        <w:rPr>
          <w:sz w:val="24"/>
          <w:szCs w:val="24"/>
        </w:rPr>
        <w:t xml:space="preserve"> принимает на себя услуги </w:t>
      </w:r>
      <w:r w:rsidRPr="00C018C4">
        <w:rPr>
          <w:sz w:val="24"/>
          <w:szCs w:val="24"/>
        </w:rPr>
        <w:t xml:space="preserve"> по </w:t>
      </w:r>
      <w:r w:rsidR="008733F8" w:rsidRPr="00C018C4">
        <w:rPr>
          <w:sz w:val="24"/>
          <w:szCs w:val="24"/>
        </w:rPr>
        <w:t xml:space="preserve">изготовлению мебели согласно </w:t>
      </w:r>
      <w:r w:rsidR="00061F10" w:rsidRPr="00C018C4">
        <w:rPr>
          <w:sz w:val="24"/>
          <w:szCs w:val="24"/>
        </w:rPr>
        <w:t>спецификации (Приложение</w:t>
      </w:r>
      <w:r w:rsidR="008733F8" w:rsidRPr="00C018C4">
        <w:rPr>
          <w:sz w:val="24"/>
          <w:szCs w:val="24"/>
        </w:rPr>
        <w:t xml:space="preserve"> №</w:t>
      </w:r>
      <w:r w:rsidR="00061F10" w:rsidRPr="00C018C4">
        <w:rPr>
          <w:sz w:val="24"/>
          <w:szCs w:val="24"/>
        </w:rPr>
        <w:t xml:space="preserve">1) </w:t>
      </w:r>
      <w:r w:rsidR="008733F8" w:rsidRPr="00C018C4">
        <w:rPr>
          <w:sz w:val="24"/>
          <w:szCs w:val="24"/>
        </w:rPr>
        <w:t xml:space="preserve">и передаче ее </w:t>
      </w:r>
      <w:r w:rsidR="00061F10" w:rsidRPr="00C018C4">
        <w:rPr>
          <w:sz w:val="24"/>
          <w:szCs w:val="24"/>
        </w:rPr>
        <w:t xml:space="preserve">в собственность </w:t>
      </w:r>
      <w:r w:rsidR="008733F8" w:rsidRPr="00C018C4">
        <w:rPr>
          <w:sz w:val="24"/>
          <w:szCs w:val="24"/>
        </w:rPr>
        <w:t xml:space="preserve">Заказчику. Заказчик оплачивает </w:t>
      </w:r>
      <w:r w:rsidR="001054D2" w:rsidRPr="00C018C4">
        <w:rPr>
          <w:sz w:val="24"/>
          <w:szCs w:val="24"/>
        </w:rPr>
        <w:t xml:space="preserve">эти услуги по ценам, указанным в </w:t>
      </w:r>
      <w:r w:rsidR="00061F10" w:rsidRPr="00C018C4">
        <w:rPr>
          <w:sz w:val="24"/>
          <w:szCs w:val="24"/>
        </w:rPr>
        <w:t>спецификации (Приложение</w:t>
      </w:r>
      <w:r w:rsidR="001054D2" w:rsidRPr="00C018C4">
        <w:rPr>
          <w:sz w:val="24"/>
          <w:szCs w:val="24"/>
        </w:rPr>
        <w:t xml:space="preserve"> № 1</w:t>
      </w:r>
      <w:r w:rsidR="00061F10" w:rsidRPr="00C018C4">
        <w:rPr>
          <w:sz w:val="24"/>
          <w:szCs w:val="24"/>
        </w:rPr>
        <w:t>)</w:t>
      </w:r>
      <w:r w:rsidR="001054D2" w:rsidRPr="00C018C4">
        <w:rPr>
          <w:sz w:val="24"/>
          <w:szCs w:val="24"/>
        </w:rPr>
        <w:t>.</w:t>
      </w:r>
    </w:p>
    <w:p w:rsidR="00D01C25" w:rsidRDefault="00D01C25" w:rsidP="00C018C4">
      <w:pPr>
        <w:pStyle w:val="af0"/>
        <w:numPr>
          <w:ilvl w:val="0"/>
          <w:numId w:val="2"/>
        </w:numPr>
        <w:ind w:firstLine="0"/>
        <w:jc w:val="both"/>
        <w:rPr>
          <w:iCs/>
          <w:color w:val="000000"/>
          <w:sz w:val="24"/>
          <w:szCs w:val="24"/>
        </w:rPr>
      </w:pPr>
      <w:r w:rsidRPr="00C018C4">
        <w:rPr>
          <w:iCs/>
          <w:color w:val="000000"/>
          <w:sz w:val="24"/>
          <w:szCs w:val="24"/>
        </w:rPr>
        <w:t>Вся фурнитура согласно ГОСТ 9.032, 9.301, 9.303. Все сборно-разборные детали изготовлены с точностью согласно требованиям ГОСТ 6449.1-6449.5.</w:t>
      </w:r>
    </w:p>
    <w:p w:rsidR="00C018C4" w:rsidRPr="00C018C4" w:rsidRDefault="00C018C4" w:rsidP="00C018C4">
      <w:pPr>
        <w:numPr>
          <w:ilvl w:val="0"/>
          <w:numId w:val="2"/>
        </w:numPr>
        <w:spacing w:before="120"/>
        <w:jc w:val="both"/>
        <w:rPr>
          <w:sz w:val="24"/>
          <w:szCs w:val="24"/>
        </w:rPr>
      </w:pPr>
      <w:r w:rsidRPr="00C018C4">
        <w:rPr>
          <w:sz w:val="24"/>
          <w:szCs w:val="24"/>
        </w:rPr>
        <w:t xml:space="preserve">Срок оказания </w:t>
      </w:r>
      <w:r w:rsidR="005042AA" w:rsidRPr="00C018C4">
        <w:rPr>
          <w:sz w:val="24"/>
          <w:szCs w:val="24"/>
        </w:rPr>
        <w:t>услуг 30</w:t>
      </w:r>
      <w:r w:rsidRPr="00C018C4">
        <w:rPr>
          <w:sz w:val="24"/>
          <w:szCs w:val="24"/>
        </w:rPr>
        <w:t xml:space="preserve"> рабочих дней с даты поступления предоплаты на расчетный счет Исполнителя.</w:t>
      </w:r>
    </w:p>
    <w:p w:rsidR="00822DE9" w:rsidRPr="00C018C4" w:rsidRDefault="00061F10" w:rsidP="00C018C4">
      <w:pPr>
        <w:spacing w:before="120" w:after="120"/>
        <w:jc w:val="center"/>
        <w:rPr>
          <w:bCs/>
          <w:caps/>
          <w:sz w:val="24"/>
          <w:szCs w:val="24"/>
        </w:rPr>
      </w:pPr>
      <w:r w:rsidRPr="00C018C4">
        <w:rPr>
          <w:sz w:val="24"/>
          <w:szCs w:val="24"/>
        </w:rPr>
        <w:t>.</w:t>
      </w:r>
      <w:r w:rsidR="00165210" w:rsidRPr="00C018C4">
        <w:rPr>
          <w:b/>
          <w:bCs/>
          <w:caps/>
          <w:sz w:val="24"/>
          <w:szCs w:val="24"/>
        </w:rPr>
        <w:t>2</w:t>
      </w:r>
      <w:r w:rsidR="007E5920" w:rsidRPr="00C018C4">
        <w:rPr>
          <w:b/>
          <w:bCs/>
          <w:caps/>
          <w:sz w:val="24"/>
          <w:szCs w:val="24"/>
        </w:rPr>
        <w:t xml:space="preserve">. </w:t>
      </w:r>
      <w:r w:rsidR="005E1ECC" w:rsidRPr="00C018C4">
        <w:rPr>
          <w:b/>
          <w:bCs/>
          <w:caps/>
          <w:sz w:val="24"/>
          <w:szCs w:val="24"/>
        </w:rPr>
        <w:t>С</w:t>
      </w:r>
      <w:r w:rsidRPr="00C018C4">
        <w:rPr>
          <w:b/>
          <w:bCs/>
          <w:caps/>
          <w:sz w:val="24"/>
          <w:szCs w:val="24"/>
        </w:rPr>
        <w:t>умма  и порядок оплаты договора</w:t>
      </w:r>
    </w:p>
    <w:p w:rsidR="00937EC0" w:rsidRPr="00C018C4" w:rsidRDefault="00061F10" w:rsidP="00C018C4">
      <w:pPr>
        <w:numPr>
          <w:ilvl w:val="0"/>
          <w:numId w:val="3"/>
        </w:numPr>
        <w:ind w:left="0" w:firstLine="0"/>
        <w:jc w:val="both"/>
        <w:rPr>
          <w:sz w:val="24"/>
          <w:szCs w:val="24"/>
        </w:rPr>
      </w:pPr>
      <w:r w:rsidRPr="00C018C4">
        <w:rPr>
          <w:sz w:val="24"/>
          <w:szCs w:val="24"/>
        </w:rPr>
        <w:t>Общая сумма договора</w:t>
      </w:r>
      <w:r w:rsidR="007B2CE1" w:rsidRPr="00C018C4">
        <w:rPr>
          <w:sz w:val="24"/>
          <w:szCs w:val="24"/>
        </w:rPr>
        <w:t>составляет</w:t>
      </w:r>
      <w:r w:rsidR="00B123C5" w:rsidRPr="00C018C4">
        <w:rPr>
          <w:sz w:val="24"/>
          <w:szCs w:val="24"/>
        </w:rPr>
        <w:t>:</w:t>
      </w:r>
      <w:r w:rsidR="00FE707B" w:rsidRPr="00C018C4">
        <w:rPr>
          <w:b/>
          <w:sz w:val="24"/>
          <w:szCs w:val="24"/>
        </w:rPr>
        <w:t>__</w:t>
      </w:r>
      <w:r w:rsidR="00214EE1" w:rsidRPr="00C018C4">
        <w:rPr>
          <w:b/>
          <w:sz w:val="24"/>
          <w:szCs w:val="24"/>
          <w:u w:val="single"/>
        </w:rPr>
        <w:t>_____________</w:t>
      </w:r>
      <w:r w:rsidR="00FE707B" w:rsidRPr="00C018C4">
        <w:rPr>
          <w:b/>
          <w:sz w:val="24"/>
          <w:szCs w:val="24"/>
        </w:rPr>
        <w:t>(</w:t>
      </w:r>
      <w:r w:rsidR="00214EE1" w:rsidRPr="00C018C4">
        <w:rPr>
          <w:b/>
          <w:sz w:val="24"/>
          <w:szCs w:val="24"/>
        </w:rPr>
        <w:t>________________________</w:t>
      </w:r>
      <w:r w:rsidR="00FE707B" w:rsidRPr="00C018C4">
        <w:rPr>
          <w:b/>
          <w:sz w:val="24"/>
          <w:szCs w:val="24"/>
        </w:rPr>
        <w:t>)</w:t>
      </w:r>
      <w:r w:rsidR="00B12C64" w:rsidRPr="00C018C4">
        <w:rPr>
          <w:sz w:val="24"/>
          <w:szCs w:val="24"/>
        </w:rPr>
        <w:t>сум</w:t>
      </w:r>
      <w:r w:rsidR="00BC7034" w:rsidRPr="00C018C4">
        <w:rPr>
          <w:sz w:val="24"/>
          <w:szCs w:val="24"/>
        </w:rPr>
        <w:t>_</w:t>
      </w:r>
      <w:r w:rsidR="00FE707B" w:rsidRPr="00C018C4">
        <w:rPr>
          <w:sz w:val="24"/>
          <w:szCs w:val="24"/>
          <w:u w:val="single"/>
        </w:rPr>
        <w:t>_</w:t>
      </w:r>
      <w:r w:rsidR="00FE707B" w:rsidRPr="00C018C4">
        <w:rPr>
          <w:sz w:val="24"/>
          <w:szCs w:val="24"/>
        </w:rPr>
        <w:t xml:space="preserve">тийин </w:t>
      </w:r>
      <w:r w:rsidR="008E13B8" w:rsidRPr="00C018C4">
        <w:rPr>
          <w:sz w:val="24"/>
          <w:szCs w:val="24"/>
        </w:rPr>
        <w:t>с/</w:t>
      </w:r>
      <w:r w:rsidR="00B12C64" w:rsidRPr="00C018C4">
        <w:rPr>
          <w:sz w:val="24"/>
          <w:szCs w:val="24"/>
        </w:rPr>
        <w:t>без НДС</w:t>
      </w:r>
      <w:r w:rsidR="0049554A" w:rsidRPr="00C018C4">
        <w:rPr>
          <w:sz w:val="24"/>
          <w:szCs w:val="24"/>
        </w:rPr>
        <w:t>.</w:t>
      </w:r>
    </w:p>
    <w:p w:rsidR="001B6776" w:rsidRPr="00C018C4" w:rsidRDefault="00061F10" w:rsidP="00C018C4">
      <w:pPr>
        <w:numPr>
          <w:ilvl w:val="0"/>
          <w:numId w:val="3"/>
        </w:numPr>
        <w:ind w:left="0" w:firstLine="0"/>
        <w:jc w:val="both"/>
        <w:rPr>
          <w:sz w:val="24"/>
          <w:szCs w:val="24"/>
        </w:rPr>
      </w:pPr>
      <w:r w:rsidRPr="00C018C4">
        <w:rPr>
          <w:sz w:val="24"/>
          <w:szCs w:val="24"/>
        </w:rPr>
        <w:t>Общая сумма договора</w:t>
      </w:r>
      <w:r w:rsidR="00F22229" w:rsidRPr="00C018C4">
        <w:rPr>
          <w:sz w:val="24"/>
          <w:szCs w:val="24"/>
        </w:rPr>
        <w:t xml:space="preserve"> является неизменной в течение всего срока действия договора</w:t>
      </w:r>
      <w:r w:rsidR="0080744C" w:rsidRPr="00C018C4">
        <w:rPr>
          <w:sz w:val="24"/>
          <w:szCs w:val="24"/>
        </w:rPr>
        <w:t>.</w:t>
      </w:r>
    </w:p>
    <w:p w:rsidR="00CA7768" w:rsidRPr="0089584C" w:rsidRDefault="00FE707B" w:rsidP="00C018C4">
      <w:pPr>
        <w:numPr>
          <w:ilvl w:val="0"/>
          <w:numId w:val="3"/>
        </w:numPr>
        <w:ind w:left="0" w:firstLine="0"/>
        <w:jc w:val="both"/>
        <w:rPr>
          <w:sz w:val="24"/>
          <w:szCs w:val="24"/>
        </w:rPr>
      </w:pPr>
      <w:r w:rsidRPr="0089584C">
        <w:rPr>
          <w:sz w:val="24"/>
          <w:szCs w:val="24"/>
        </w:rPr>
        <w:t>ЗАКАЗЧИК</w:t>
      </w:r>
      <w:r w:rsidR="001A7D02" w:rsidRPr="0089584C">
        <w:rPr>
          <w:sz w:val="24"/>
          <w:szCs w:val="24"/>
        </w:rPr>
        <w:t>в течение</w:t>
      </w:r>
      <w:r w:rsidR="00EF486C" w:rsidRPr="0089584C">
        <w:rPr>
          <w:sz w:val="24"/>
          <w:szCs w:val="24"/>
        </w:rPr>
        <w:t>10</w:t>
      </w:r>
      <w:r w:rsidR="002A0B60" w:rsidRPr="0089584C">
        <w:rPr>
          <w:sz w:val="24"/>
          <w:szCs w:val="24"/>
        </w:rPr>
        <w:t xml:space="preserve">банковских </w:t>
      </w:r>
      <w:r w:rsidR="00BE76D4" w:rsidRPr="0089584C">
        <w:rPr>
          <w:sz w:val="24"/>
          <w:szCs w:val="24"/>
        </w:rPr>
        <w:t>дней,</w:t>
      </w:r>
      <w:r w:rsidR="00B90786" w:rsidRPr="0089584C">
        <w:rPr>
          <w:sz w:val="24"/>
          <w:szCs w:val="24"/>
        </w:rPr>
        <w:t xml:space="preserve"> после подписа</w:t>
      </w:r>
      <w:r w:rsidR="00BE76D4" w:rsidRPr="0089584C">
        <w:rPr>
          <w:sz w:val="24"/>
          <w:szCs w:val="24"/>
        </w:rPr>
        <w:t xml:space="preserve">ния Договора перечисляет </w:t>
      </w:r>
      <w:r w:rsidRPr="0089584C">
        <w:rPr>
          <w:sz w:val="24"/>
          <w:szCs w:val="24"/>
        </w:rPr>
        <w:t>ИСПОЛНИТЕЛЮ</w:t>
      </w:r>
      <w:r w:rsidR="00BE76D4" w:rsidRPr="0089584C">
        <w:rPr>
          <w:sz w:val="24"/>
          <w:szCs w:val="24"/>
        </w:rPr>
        <w:t xml:space="preserve"> аванс </w:t>
      </w:r>
      <w:r w:rsidR="00811715" w:rsidRPr="0089584C">
        <w:rPr>
          <w:sz w:val="24"/>
          <w:szCs w:val="24"/>
        </w:rPr>
        <w:t>в размере</w:t>
      </w:r>
      <w:r w:rsidR="0080744C" w:rsidRPr="0089584C">
        <w:rPr>
          <w:sz w:val="24"/>
          <w:szCs w:val="24"/>
        </w:rPr>
        <w:t xml:space="preserve"> не менее</w:t>
      </w:r>
      <w:r w:rsidR="00061F10" w:rsidRPr="0089584C">
        <w:rPr>
          <w:sz w:val="24"/>
          <w:szCs w:val="24"/>
        </w:rPr>
        <w:t>30 % от общей суммы договора</w:t>
      </w:r>
      <w:r w:rsidR="00C51683" w:rsidRPr="0089584C">
        <w:rPr>
          <w:sz w:val="24"/>
          <w:szCs w:val="24"/>
        </w:rPr>
        <w:t>.</w:t>
      </w:r>
      <w:r w:rsidR="00061F10" w:rsidRPr="0089584C">
        <w:rPr>
          <w:sz w:val="24"/>
          <w:szCs w:val="24"/>
        </w:rPr>
        <w:t xml:space="preserve"> Оставшуюся сумму в размере 70</w:t>
      </w:r>
      <w:r w:rsidR="00326B18" w:rsidRPr="0089584C">
        <w:rPr>
          <w:sz w:val="24"/>
          <w:szCs w:val="24"/>
        </w:rPr>
        <w:t>% перечисляет по</w:t>
      </w:r>
      <w:r w:rsidR="00EF486C" w:rsidRPr="0089584C">
        <w:rPr>
          <w:sz w:val="24"/>
          <w:szCs w:val="24"/>
        </w:rPr>
        <w:t>сле завершения работ в течении 10</w:t>
      </w:r>
      <w:r w:rsidR="00326B18" w:rsidRPr="0089584C">
        <w:rPr>
          <w:sz w:val="24"/>
          <w:szCs w:val="24"/>
        </w:rPr>
        <w:t xml:space="preserve"> банковских дней</w:t>
      </w:r>
      <w:r w:rsidR="00F22229" w:rsidRPr="0089584C">
        <w:rPr>
          <w:sz w:val="24"/>
          <w:szCs w:val="24"/>
        </w:rPr>
        <w:t xml:space="preserve"> с момента подписа</w:t>
      </w:r>
      <w:r w:rsidR="00851D21" w:rsidRPr="0089584C">
        <w:rPr>
          <w:sz w:val="24"/>
          <w:szCs w:val="24"/>
        </w:rPr>
        <w:t>ния акта оказанных услуг</w:t>
      </w:r>
      <w:r w:rsidR="00CA7768" w:rsidRPr="0089584C">
        <w:rPr>
          <w:sz w:val="24"/>
          <w:szCs w:val="24"/>
        </w:rPr>
        <w:t xml:space="preserve"> на основании электронной счет-фактуры</w:t>
      </w:r>
      <w:r w:rsidR="00326B18" w:rsidRPr="0089584C">
        <w:rPr>
          <w:sz w:val="24"/>
          <w:szCs w:val="24"/>
        </w:rPr>
        <w:t xml:space="preserve">. </w:t>
      </w:r>
    </w:p>
    <w:p w:rsidR="00822DE9" w:rsidRPr="00C018C4" w:rsidRDefault="00165210" w:rsidP="00C018C4">
      <w:pPr>
        <w:pStyle w:val="1"/>
        <w:numPr>
          <w:ilvl w:val="0"/>
          <w:numId w:val="0"/>
        </w:numPr>
        <w:spacing w:before="120" w:after="120"/>
        <w:rPr>
          <w:bCs/>
          <w:caps/>
          <w:sz w:val="24"/>
          <w:szCs w:val="24"/>
        </w:rPr>
      </w:pPr>
      <w:r w:rsidRPr="00C018C4">
        <w:rPr>
          <w:bCs/>
          <w:caps/>
          <w:sz w:val="24"/>
          <w:szCs w:val="24"/>
        </w:rPr>
        <w:t>3</w:t>
      </w:r>
      <w:r w:rsidR="00B30498" w:rsidRPr="00C018C4">
        <w:rPr>
          <w:bCs/>
          <w:caps/>
          <w:sz w:val="24"/>
          <w:szCs w:val="24"/>
        </w:rPr>
        <w:t xml:space="preserve">. </w:t>
      </w:r>
      <w:r w:rsidR="006D36C6" w:rsidRPr="00C018C4">
        <w:rPr>
          <w:bCs/>
          <w:caps/>
          <w:sz w:val="24"/>
          <w:szCs w:val="24"/>
        </w:rPr>
        <w:t>Порядок сдачи и приемки оказанных услуг</w:t>
      </w:r>
    </w:p>
    <w:p w:rsidR="00E6361D" w:rsidRPr="00C018C4" w:rsidRDefault="00851D21" w:rsidP="0089584C">
      <w:pPr>
        <w:numPr>
          <w:ilvl w:val="0"/>
          <w:numId w:val="4"/>
        </w:numPr>
        <w:ind w:left="0" w:firstLine="0"/>
        <w:jc w:val="both"/>
        <w:rPr>
          <w:sz w:val="24"/>
          <w:szCs w:val="24"/>
        </w:rPr>
      </w:pPr>
      <w:r w:rsidRPr="00C018C4">
        <w:rPr>
          <w:sz w:val="24"/>
          <w:szCs w:val="24"/>
        </w:rPr>
        <w:t>После оказания услуг</w:t>
      </w:r>
      <w:r w:rsidR="00CA7768" w:rsidRPr="00C018C4">
        <w:rPr>
          <w:sz w:val="24"/>
          <w:szCs w:val="24"/>
        </w:rPr>
        <w:t xml:space="preserve"> по Договору </w:t>
      </w:r>
      <w:r w:rsidR="00FE707B" w:rsidRPr="00C018C4">
        <w:rPr>
          <w:sz w:val="24"/>
          <w:szCs w:val="24"/>
        </w:rPr>
        <w:t>ИСПОЛНИТЕЛЬ</w:t>
      </w:r>
      <w:r w:rsidR="00CA7768" w:rsidRPr="00C018C4">
        <w:rPr>
          <w:sz w:val="24"/>
          <w:szCs w:val="24"/>
        </w:rPr>
        <w:t xml:space="preserve"> предоставляет</w:t>
      </w:r>
      <w:r w:rsidR="00FE707B" w:rsidRPr="00C018C4">
        <w:rPr>
          <w:sz w:val="24"/>
          <w:szCs w:val="24"/>
        </w:rPr>
        <w:t>ЗАКАЗЧИК</w:t>
      </w:r>
      <w:r w:rsidR="002C43C1" w:rsidRPr="00C018C4">
        <w:rPr>
          <w:sz w:val="24"/>
          <w:szCs w:val="24"/>
        </w:rPr>
        <w:t>У</w:t>
      </w:r>
      <w:r w:rsidRPr="00C018C4">
        <w:rPr>
          <w:sz w:val="24"/>
          <w:szCs w:val="24"/>
        </w:rPr>
        <w:t xml:space="preserve">  акт оказанных услуг</w:t>
      </w:r>
      <w:r w:rsidR="00CA7768" w:rsidRPr="00C018C4">
        <w:rPr>
          <w:sz w:val="24"/>
          <w:szCs w:val="24"/>
        </w:rPr>
        <w:t xml:space="preserve"> и  электронную счет фактуру</w:t>
      </w:r>
      <w:r w:rsidR="00E6361D" w:rsidRPr="00C018C4">
        <w:rPr>
          <w:sz w:val="24"/>
          <w:szCs w:val="24"/>
        </w:rPr>
        <w:t>.</w:t>
      </w:r>
    </w:p>
    <w:p w:rsidR="0089584C" w:rsidRDefault="00FE707B" w:rsidP="0089584C">
      <w:pPr>
        <w:numPr>
          <w:ilvl w:val="0"/>
          <w:numId w:val="4"/>
        </w:numPr>
        <w:tabs>
          <w:tab w:val="num" w:pos="974"/>
        </w:tabs>
        <w:spacing w:before="120" w:after="120"/>
        <w:ind w:left="0" w:firstLine="0"/>
        <w:jc w:val="both"/>
        <w:rPr>
          <w:sz w:val="24"/>
          <w:szCs w:val="24"/>
        </w:rPr>
      </w:pPr>
      <w:r w:rsidRPr="0089584C">
        <w:rPr>
          <w:caps/>
          <w:sz w:val="24"/>
          <w:szCs w:val="24"/>
        </w:rPr>
        <w:t>ЗАКАЗЧИК</w:t>
      </w:r>
      <w:r w:rsidR="00CA7768" w:rsidRPr="0089584C">
        <w:rPr>
          <w:sz w:val="24"/>
          <w:szCs w:val="24"/>
        </w:rPr>
        <w:t xml:space="preserve"> в течение 10</w:t>
      </w:r>
      <w:r w:rsidR="00971E9D" w:rsidRPr="0089584C">
        <w:rPr>
          <w:sz w:val="24"/>
          <w:szCs w:val="24"/>
        </w:rPr>
        <w:t xml:space="preserve"> календарных</w:t>
      </w:r>
      <w:r w:rsidR="00CA7768" w:rsidRPr="0089584C">
        <w:rPr>
          <w:sz w:val="24"/>
          <w:szCs w:val="24"/>
        </w:rPr>
        <w:t xml:space="preserve"> дней с момента предоставления</w:t>
      </w:r>
      <w:r w:rsidRPr="0089584C">
        <w:rPr>
          <w:caps/>
          <w:sz w:val="24"/>
          <w:szCs w:val="24"/>
        </w:rPr>
        <w:t>ИСПОЛНИТЕЛЕ</w:t>
      </w:r>
      <w:r w:rsidR="00E6361D" w:rsidRPr="0089584C">
        <w:rPr>
          <w:caps/>
          <w:sz w:val="24"/>
          <w:szCs w:val="24"/>
        </w:rPr>
        <w:t>м</w:t>
      </w:r>
      <w:r w:rsidR="00CA7768" w:rsidRPr="0089584C">
        <w:rPr>
          <w:sz w:val="24"/>
          <w:szCs w:val="24"/>
        </w:rPr>
        <w:t xml:space="preserve">, акта </w:t>
      </w:r>
      <w:r w:rsidR="00851D21" w:rsidRPr="0089584C">
        <w:rPr>
          <w:sz w:val="24"/>
          <w:szCs w:val="24"/>
        </w:rPr>
        <w:t xml:space="preserve"> оказанных услуг</w:t>
      </w:r>
      <w:r w:rsidR="00CA7768" w:rsidRPr="0089584C">
        <w:rPr>
          <w:sz w:val="24"/>
          <w:szCs w:val="24"/>
        </w:rPr>
        <w:t xml:space="preserve"> должен подписать его либо предоставить мотив</w:t>
      </w:r>
      <w:r w:rsidR="00851D21" w:rsidRPr="0089584C">
        <w:rPr>
          <w:sz w:val="24"/>
          <w:szCs w:val="24"/>
        </w:rPr>
        <w:t>ированный отказ от приемки услуг</w:t>
      </w:r>
      <w:r w:rsidR="00E6361D" w:rsidRPr="0089584C">
        <w:rPr>
          <w:sz w:val="24"/>
          <w:szCs w:val="24"/>
        </w:rPr>
        <w:t>.</w:t>
      </w:r>
      <w:r w:rsidR="00CA7768" w:rsidRPr="0089584C">
        <w:rPr>
          <w:sz w:val="24"/>
          <w:szCs w:val="24"/>
        </w:rPr>
        <w:t xml:space="preserve"> Вслучае мотивированного от</w:t>
      </w:r>
      <w:r w:rsidR="00851D21" w:rsidRPr="0089584C">
        <w:rPr>
          <w:sz w:val="24"/>
          <w:szCs w:val="24"/>
        </w:rPr>
        <w:t>каза ЗАКАЗЧИКА от приемки услуг</w:t>
      </w:r>
      <w:r w:rsidR="00CA7768" w:rsidRPr="0089584C">
        <w:rPr>
          <w:sz w:val="24"/>
          <w:szCs w:val="24"/>
        </w:rPr>
        <w:t xml:space="preserve"> составляется двусторонний акт с перечнем недоработок и сроком их устранения.</w:t>
      </w:r>
    </w:p>
    <w:p w:rsidR="0089584C" w:rsidRDefault="006D36C6" w:rsidP="0089584C">
      <w:pPr>
        <w:spacing w:before="120" w:after="120"/>
        <w:jc w:val="center"/>
        <w:rPr>
          <w:b/>
          <w:sz w:val="24"/>
          <w:szCs w:val="24"/>
        </w:rPr>
      </w:pPr>
      <w:r w:rsidRPr="0089584C">
        <w:rPr>
          <w:b/>
          <w:sz w:val="24"/>
          <w:szCs w:val="24"/>
        </w:rPr>
        <w:t xml:space="preserve">4.  </w:t>
      </w:r>
      <w:r w:rsidR="0031677B" w:rsidRPr="0089584C">
        <w:rPr>
          <w:b/>
          <w:sz w:val="24"/>
          <w:szCs w:val="24"/>
        </w:rPr>
        <w:t xml:space="preserve"> ОБЯЗАННОСТИ СТОРОН</w:t>
      </w:r>
    </w:p>
    <w:p w:rsidR="0089584C" w:rsidRDefault="00720193" w:rsidP="0089584C">
      <w:pPr>
        <w:spacing w:before="120" w:after="120"/>
        <w:jc w:val="both"/>
        <w:rPr>
          <w:sz w:val="24"/>
          <w:szCs w:val="24"/>
        </w:rPr>
      </w:pPr>
      <w:r w:rsidRPr="00C018C4">
        <w:rPr>
          <w:sz w:val="24"/>
          <w:szCs w:val="24"/>
        </w:rPr>
        <w:t>4</w:t>
      </w:r>
      <w:r w:rsidR="0031677B" w:rsidRPr="00C018C4">
        <w:rPr>
          <w:sz w:val="24"/>
          <w:szCs w:val="24"/>
        </w:rPr>
        <w:t>.1. Исполнитель обязан передать Заказчику Изделие надлежащего качества в требуемом количестве, комплектности, комплектаци</w:t>
      </w:r>
      <w:r w:rsidR="00C018C4">
        <w:rPr>
          <w:sz w:val="24"/>
          <w:szCs w:val="24"/>
        </w:rPr>
        <w:t xml:space="preserve">и согласно </w:t>
      </w:r>
      <w:r w:rsidR="005042AA">
        <w:rPr>
          <w:sz w:val="24"/>
          <w:szCs w:val="24"/>
        </w:rPr>
        <w:t>спецификации,составленной</w:t>
      </w:r>
      <w:r w:rsidR="0031677B" w:rsidRPr="00C018C4">
        <w:rPr>
          <w:sz w:val="24"/>
          <w:szCs w:val="24"/>
        </w:rPr>
        <w:t xml:space="preserve"> на основании ко</w:t>
      </w:r>
      <w:r w:rsidR="00C018C4">
        <w:rPr>
          <w:sz w:val="24"/>
          <w:szCs w:val="24"/>
        </w:rPr>
        <w:t>нтрольного замера, согласованного</w:t>
      </w:r>
      <w:r w:rsidR="0031677B" w:rsidRPr="00C018C4">
        <w:rPr>
          <w:sz w:val="24"/>
          <w:szCs w:val="24"/>
        </w:rPr>
        <w:t xml:space="preserve"> с Заказчиком.</w:t>
      </w:r>
    </w:p>
    <w:p w:rsidR="0031677B" w:rsidRPr="00C018C4" w:rsidRDefault="00720193" w:rsidP="0089584C">
      <w:pPr>
        <w:spacing w:before="120" w:after="120"/>
        <w:jc w:val="both"/>
        <w:rPr>
          <w:sz w:val="24"/>
          <w:szCs w:val="24"/>
        </w:rPr>
      </w:pPr>
      <w:r w:rsidRPr="00C018C4">
        <w:rPr>
          <w:sz w:val="24"/>
          <w:szCs w:val="24"/>
        </w:rPr>
        <w:t>4.2. Исполнитель обязан произвести доставку и монтаж изготовленной мебели по месту нахождения Заказчика.</w:t>
      </w:r>
    </w:p>
    <w:p w:rsidR="00D01C25" w:rsidRPr="00C018C4" w:rsidRDefault="0089584C" w:rsidP="0089584C">
      <w:pPr>
        <w:spacing w:before="240"/>
        <w:jc w:val="both"/>
        <w:rPr>
          <w:sz w:val="24"/>
          <w:szCs w:val="24"/>
        </w:rPr>
      </w:pPr>
      <w:r>
        <w:rPr>
          <w:sz w:val="24"/>
          <w:szCs w:val="24"/>
        </w:rPr>
        <w:t>4.3.</w:t>
      </w:r>
      <w:r w:rsidR="0031677B" w:rsidRPr="00C018C4">
        <w:rPr>
          <w:sz w:val="24"/>
          <w:szCs w:val="24"/>
        </w:rPr>
        <w:t xml:space="preserve"> Заказчик обязан осуществить проверку и принять Изделия по количеству, качеству, комплектности и ком</w:t>
      </w:r>
      <w:r w:rsidR="006D36C6" w:rsidRPr="00C018C4">
        <w:rPr>
          <w:sz w:val="24"/>
          <w:szCs w:val="24"/>
        </w:rPr>
        <w:t>плектации и подписать акт оказанных услуг</w:t>
      </w:r>
      <w:r w:rsidR="0031677B" w:rsidRPr="00C018C4">
        <w:rPr>
          <w:sz w:val="24"/>
          <w:szCs w:val="24"/>
        </w:rPr>
        <w:t xml:space="preserve">. При доставке и монтаже </w:t>
      </w:r>
      <w:r w:rsidR="006D36C6" w:rsidRPr="00C018C4">
        <w:rPr>
          <w:sz w:val="24"/>
          <w:szCs w:val="24"/>
        </w:rPr>
        <w:t>Изделия Исполнителем, акт оказанных услуг</w:t>
      </w:r>
      <w:r w:rsidR="0031677B" w:rsidRPr="00C018C4">
        <w:rPr>
          <w:sz w:val="24"/>
          <w:szCs w:val="24"/>
        </w:rPr>
        <w:t xml:space="preserve"> подписывается сторонами после завершения монтажа. </w:t>
      </w:r>
    </w:p>
    <w:p w:rsidR="00CA7768" w:rsidRPr="00C018C4" w:rsidRDefault="006D36C6" w:rsidP="0089584C">
      <w:pPr>
        <w:tabs>
          <w:tab w:val="num" w:pos="974"/>
        </w:tabs>
        <w:spacing w:before="120" w:after="120"/>
        <w:jc w:val="center"/>
        <w:rPr>
          <w:b/>
          <w:sz w:val="24"/>
          <w:szCs w:val="24"/>
        </w:rPr>
      </w:pPr>
      <w:r w:rsidRPr="00C018C4">
        <w:rPr>
          <w:b/>
          <w:bCs/>
          <w:caps/>
          <w:sz w:val="24"/>
          <w:szCs w:val="24"/>
        </w:rPr>
        <w:t>5</w:t>
      </w:r>
      <w:r w:rsidR="006F19E8" w:rsidRPr="00C018C4">
        <w:rPr>
          <w:bCs/>
          <w:caps/>
          <w:sz w:val="24"/>
          <w:szCs w:val="24"/>
        </w:rPr>
        <w:t xml:space="preserve">. </w:t>
      </w:r>
      <w:r w:rsidR="00CA7768" w:rsidRPr="00C018C4">
        <w:rPr>
          <w:b/>
          <w:sz w:val="24"/>
          <w:szCs w:val="24"/>
        </w:rPr>
        <w:t xml:space="preserve">ОТВЕТСВЕННОСТЬ </w:t>
      </w:r>
      <w:r w:rsidR="00983898" w:rsidRPr="00C018C4">
        <w:rPr>
          <w:b/>
          <w:sz w:val="24"/>
          <w:szCs w:val="24"/>
        </w:rPr>
        <w:t>СТОРОН</w:t>
      </w:r>
      <w:r w:rsidR="00983898" w:rsidRPr="00C018C4">
        <w:rPr>
          <w:b/>
          <w:caps/>
          <w:sz w:val="24"/>
          <w:szCs w:val="24"/>
        </w:rPr>
        <w:t xml:space="preserve"> И</w:t>
      </w:r>
      <w:r w:rsidR="00BD7A70" w:rsidRPr="00C018C4">
        <w:rPr>
          <w:b/>
          <w:caps/>
          <w:sz w:val="24"/>
          <w:szCs w:val="24"/>
        </w:rPr>
        <w:t xml:space="preserve"> РАЗРЕШЕНИЯ СПОРОВ</w:t>
      </w:r>
    </w:p>
    <w:p w:rsidR="00CA7768" w:rsidRPr="00C018C4" w:rsidRDefault="006D36C6" w:rsidP="00C018C4">
      <w:pPr>
        <w:pStyle w:val="a5"/>
        <w:shd w:val="clear" w:color="auto" w:fill="FFFFFF"/>
        <w:rPr>
          <w:sz w:val="24"/>
          <w:szCs w:val="24"/>
        </w:rPr>
      </w:pPr>
      <w:r w:rsidRPr="00C018C4">
        <w:rPr>
          <w:sz w:val="24"/>
          <w:szCs w:val="24"/>
        </w:rPr>
        <w:t>5</w:t>
      </w:r>
      <w:r w:rsidR="00CA7768" w:rsidRPr="00C018C4">
        <w:rPr>
          <w:sz w:val="24"/>
          <w:szCs w:val="24"/>
        </w:rPr>
        <w:t xml:space="preserve">.1. </w:t>
      </w:r>
      <w:r w:rsidR="00CA7768" w:rsidRPr="00C018C4">
        <w:rPr>
          <w:sz w:val="24"/>
          <w:szCs w:val="24"/>
        </w:rPr>
        <w:tab/>
        <w:t xml:space="preserve">В случае неисполнения или ненадлежащего исполнения условий настоящего Договора, а также в случае возникновения споров, стороны руководствуются и несут ответственность в соответствии с Законом Республики Узбекистан «О договорно-правовой базе деятельности хозяйствующих субъектов». </w:t>
      </w:r>
    </w:p>
    <w:p w:rsidR="00CA7768" w:rsidRPr="00C018C4" w:rsidRDefault="006D36C6" w:rsidP="00C018C4">
      <w:pPr>
        <w:pStyle w:val="a5"/>
        <w:shd w:val="clear" w:color="auto" w:fill="FFFFFF"/>
        <w:rPr>
          <w:sz w:val="24"/>
          <w:szCs w:val="24"/>
        </w:rPr>
      </w:pPr>
      <w:r w:rsidRPr="00C018C4">
        <w:rPr>
          <w:sz w:val="24"/>
          <w:szCs w:val="24"/>
        </w:rPr>
        <w:lastRenderedPageBreak/>
        <w:t>5</w:t>
      </w:r>
      <w:r w:rsidR="00CA7768" w:rsidRPr="00C018C4">
        <w:rPr>
          <w:sz w:val="24"/>
          <w:szCs w:val="24"/>
        </w:rPr>
        <w:t xml:space="preserve">.2. </w:t>
      </w:r>
      <w:r w:rsidR="00CA7768" w:rsidRPr="00C018C4">
        <w:rPr>
          <w:sz w:val="24"/>
          <w:szCs w:val="24"/>
        </w:rPr>
        <w:tab/>
        <w:t>Все споры и разногласия, которые могут возникнуть из настоящего договора или в связи с ним, будут разрешаться путём переговоров между Сторонами и в претензионном порядке. Срок рассмотрения претензии 15 календарных дней со дня её получения Стороной.</w:t>
      </w:r>
    </w:p>
    <w:p w:rsidR="00CA7768" w:rsidRPr="00C018C4" w:rsidRDefault="006D36C6" w:rsidP="00C018C4">
      <w:pPr>
        <w:pStyle w:val="a5"/>
        <w:shd w:val="clear" w:color="auto" w:fill="FFFFFF"/>
        <w:rPr>
          <w:sz w:val="24"/>
          <w:szCs w:val="24"/>
        </w:rPr>
      </w:pPr>
      <w:r w:rsidRPr="00C018C4">
        <w:rPr>
          <w:sz w:val="24"/>
          <w:szCs w:val="24"/>
        </w:rPr>
        <w:t>5.</w:t>
      </w:r>
      <w:r w:rsidR="00CA7768" w:rsidRPr="00C018C4">
        <w:rPr>
          <w:sz w:val="24"/>
          <w:szCs w:val="24"/>
        </w:rPr>
        <w:t xml:space="preserve">3. </w:t>
      </w:r>
      <w:r w:rsidR="00CA7768" w:rsidRPr="00C018C4">
        <w:rPr>
          <w:sz w:val="24"/>
          <w:szCs w:val="24"/>
        </w:rPr>
        <w:tab/>
        <w:t>В случае если стороны договора не придут к соглашению все споры будут переданы на рассмотрение в межрайонный Экономический суд г. Ташкент в соответствии с действующим законодательством Республики Узбекистан.</w:t>
      </w:r>
    </w:p>
    <w:p w:rsidR="00822DE9" w:rsidRPr="00C018C4" w:rsidRDefault="00B37CBF" w:rsidP="00C018C4">
      <w:pPr>
        <w:pStyle w:val="1"/>
        <w:numPr>
          <w:ilvl w:val="0"/>
          <w:numId w:val="0"/>
        </w:numPr>
        <w:spacing w:before="120" w:after="120"/>
        <w:rPr>
          <w:bCs/>
          <w:caps/>
          <w:sz w:val="24"/>
          <w:szCs w:val="24"/>
        </w:rPr>
      </w:pPr>
      <w:r>
        <w:rPr>
          <w:bCs/>
          <w:caps/>
          <w:sz w:val="24"/>
          <w:szCs w:val="24"/>
        </w:rPr>
        <w:t>6</w:t>
      </w:r>
      <w:r w:rsidR="006F19E8" w:rsidRPr="00C018C4">
        <w:rPr>
          <w:bCs/>
          <w:caps/>
          <w:sz w:val="24"/>
          <w:szCs w:val="24"/>
        </w:rPr>
        <w:t xml:space="preserve">. </w:t>
      </w:r>
      <w:r w:rsidR="006C1490" w:rsidRPr="00C018C4">
        <w:rPr>
          <w:bCs/>
          <w:caps/>
          <w:sz w:val="24"/>
          <w:szCs w:val="24"/>
        </w:rPr>
        <w:t>ОБСТОЯТЕЛЬСТВА НЕПРЕОДОЛИМОЙ СИЛЫ</w:t>
      </w:r>
    </w:p>
    <w:p w:rsidR="00C052FF" w:rsidRPr="00C018C4" w:rsidRDefault="006D36C6" w:rsidP="00C018C4">
      <w:pPr>
        <w:jc w:val="both"/>
        <w:rPr>
          <w:sz w:val="24"/>
          <w:szCs w:val="24"/>
        </w:rPr>
      </w:pPr>
      <w:r w:rsidRPr="00C018C4">
        <w:rPr>
          <w:sz w:val="24"/>
          <w:szCs w:val="24"/>
        </w:rPr>
        <w:t>6.1.</w:t>
      </w:r>
      <w:r w:rsidR="00C052FF" w:rsidRPr="00C018C4">
        <w:rPr>
          <w:sz w:val="24"/>
          <w:szCs w:val="24"/>
        </w:rPr>
        <w:t>Стороны освобождаются от ответственности за неисполнение или ненадлежащее исполнение своих обязательств по настоящему Договору, если это вызвано следующими обст</w:t>
      </w:r>
      <w:r w:rsidR="00563B34" w:rsidRPr="00C018C4">
        <w:rPr>
          <w:sz w:val="24"/>
          <w:szCs w:val="24"/>
        </w:rPr>
        <w:t>оятельствами непреодолимой силы</w:t>
      </w:r>
      <w:r w:rsidR="00C052FF" w:rsidRPr="00C018C4">
        <w:rPr>
          <w:sz w:val="24"/>
          <w:szCs w:val="24"/>
        </w:rPr>
        <w:t xml:space="preserve"> включая, пожар, наводнение, землетрясение, эпидемию или другие обстоятельства, которые находятся вне контроля Сторон по настоящему Договору и соответствуют данному определению в установленном законом порядке, если эти обстоятельства непосредственно повлияли на исполнение настоящего договора.</w:t>
      </w:r>
    </w:p>
    <w:p w:rsidR="000326FD" w:rsidRPr="00C018C4" w:rsidRDefault="006D36C6" w:rsidP="00C018C4">
      <w:pPr>
        <w:jc w:val="both"/>
        <w:rPr>
          <w:sz w:val="24"/>
          <w:szCs w:val="24"/>
        </w:rPr>
      </w:pPr>
      <w:r w:rsidRPr="00C018C4">
        <w:rPr>
          <w:sz w:val="24"/>
          <w:szCs w:val="24"/>
        </w:rPr>
        <w:t>6.2.</w:t>
      </w:r>
      <w:r w:rsidR="00E07208" w:rsidRPr="00C018C4">
        <w:rPr>
          <w:sz w:val="24"/>
          <w:szCs w:val="24"/>
        </w:rPr>
        <w:t>Сроки исполнения обязательств Сторон будут перенесены на период</w:t>
      </w:r>
      <w:r w:rsidR="000326FD" w:rsidRPr="00C018C4">
        <w:rPr>
          <w:sz w:val="24"/>
          <w:szCs w:val="24"/>
        </w:rPr>
        <w:t>,</w:t>
      </w:r>
      <w:r w:rsidR="00E07208" w:rsidRPr="00C018C4">
        <w:rPr>
          <w:sz w:val="24"/>
          <w:szCs w:val="24"/>
        </w:rPr>
        <w:t xml:space="preserve"> равный тому</w:t>
      </w:r>
      <w:r w:rsidR="000326FD" w:rsidRPr="00C018C4">
        <w:rPr>
          <w:sz w:val="24"/>
          <w:szCs w:val="24"/>
        </w:rPr>
        <w:t>, в течени</w:t>
      </w:r>
      <w:r w:rsidR="00B123C5" w:rsidRPr="00C018C4">
        <w:rPr>
          <w:sz w:val="24"/>
          <w:szCs w:val="24"/>
        </w:rPr>
        <w:t>е</w:t>
      </w:r>
      <w:r w:rsidR="000326FD" w:rsidRPr="00C018C4">
        <w:rPr>
          <w:sz w:val="24"/>
          <w:szCs w:val="24"/>
        </w:rPr>
        <w:t xml:space="preserve"> которого действовали такие обстоятельства.</w:t>
      </w:r>
    </w:p>
    <w:p w:rsidR="00D01C25" w:rsidRPr="00C018C4" w:rsidRDefault="006D36C6" w:rsidP="0089584C">
      <w:pPr>
        <w:jc w:val="both"/>
        <w:rPr>
          <w:sz w:val="24"/>
          <w:szCs w:val="24"/>
        </w:rPr>
      </w:pPr>
      <w:r w:rsidRPr="00C018C4">
        <w:rPr>
          <w:sz w:val="24"/>
          <w:szCs w:val="24"/>
        </w:rPr>
        <w:t>6.3.</w:t>
      </w:r>
      <w:r w:rsidR="000326FD" w:rsidRPr="00C018C4">
        <w:rPr>
          <w:sz w:val="24"/>
          <w:szCs w:val="24"/>
        </w:rPr>
        <w:t>Сторона, для которой стало невозможно выполнение своих обязательств по настоящему Договору, должна немедленно известить другую сторону о наступлении и прекращении обстоятельств, препятствующих выполнению ее обязательств.</w:t>
      </w:r>
    </w:p>
    <w:p w:rsidR="008E13B8" w:rsidRPr="00C018C4" w:rsidRDefault="006D36C6" w:rsidP="00C018C4">
      <w:pPr>
        <w:pStyle w:val="af0"/>
        <w:shd w:val="clear" w:color="auto" w:fill="FFFFFF"/>
        <w:tabs>
          <w:tab w:val="left" w:pos="851"/>
        </w:tabs>
        <w:ind w:left="0"/>
        <w:jc w:val="center"/>
        <w:rPr>
          <w:b/>
          <w:bCs/>
          <w:sz w:val="24"/>
          <w:szCs w:val="24"/>
        </w:rPr>
      </w:pPr>
      <w:r w:rsidRPr="00C018C4">
        <w:rPr>
          <w:b/>
          <w:bCs/>
          <w:sz w:val="24"/>
          <w:szCs w:val="24"/>
        </w:rPr>
        <w:t>7</w:t>
      </w:r>
      <w:r w:rsidR="008E13B8" w:rsidRPr="00C018C4">
        <w:rPr>
          <w:b/>
          <w:bCs/>
          <w:sz w:val="24"/>
          <w:szCs w:val="24"/>
        </w:rPr>
        <w:t>. АНТИКОРРУПЦИОННАЯ ОГОВОРКА</w:t>
      </w:r>
    </w:p>
    <w:p w:rsidR="008E13B8" w:rsidRPr="00C018C4" w:rsidRDefault="006D36C6" w:rsidP="00C018C4">
      <w:pPr>
        <w:pStyle w:val="af"/>
        <w:shd w:val="clear" w:color="auto" w:fill="FFFFFF"/>
        <w:spacing w:before="0"/>
        <w:rPr>
          <w:szCs w:val="24"/>
        </w:rPr>
      </w:pPr>
      <w:r w:rsidRPr="00C018C4">
        <w:rPr>
          <w:b/>
          <w:szCs w:val="24"/>
        </w:rPr>
        <w:t>7</w:t>
      </w:r>
      <w:r w:rsidR="008E13B8" w:rsidRPr="00C018C4">
        <w:rPr>
          <w:b/>
          <w:szCs w:val="24"/>
        </w:rPr>
        <w:t>.1.</w:t>
      </w:r>
      <w:r w:rsidR="008E13B8" w:rsidRPr="00C018C4">
        <w:rPr>
          <w:szCs w:val="24"/>
        </w:rPr>
        <w:t xml:space="preserve"> Стороны признают и подтверждают, что каждая из них проводит политику полной нетерпимости к взяточничеству и коррупции, предполагающую полный запрет коррупционных действий и сове</w:t>
      </w:r>
      <w:r w:rsidR="00D01C25" w:rsidRPr="00C018C4">
        <w:rPr>
          <w:szCs w:val="24"/>
        </w:rPr>
        <w:t xml:space="preserve">ршения </w:t>
      </w:r>
      <w:r w:rsidR="000F06D7" w:rsidRPr="00C018C4">
        <w:rPr>
          <w:szCs w:val="24"/>
        </w:rPr>
        <w:t>выплат,</w:t>
      </w:r>
      <w:r w:rsidR="008E13B8" w:rsidRPr="00C018C4">
        <w:rPr>
          <w:szCs w:val="24"/>
        </w:rPr>
        <w:t xml:space="preserve"> целью которых является упрощение формальностей в связи с хозяйственной деятельностью, обеспечение более быстрого решения тех или иных вопросов. Стороны руководствуются в своей деятельности применимым законодательством и разработанными на его основе политики, и процедурами, направленными на борьбу со взяточничеством и коммерческим подкупом.</w:t>
      </w:r>
    </w:p>
    <w:p w:rsidR="008E13B8" w:rsidRPr="00C018C4" w:rsidRDefault="006D36C6" w:rsidP="00C018C4">
      <w:pPr>
        <w:shd w:val="clear" w:color="auto" w:fill="FFFFFF"/>
        <w:autoSpaceDE w:val="0"/>
        <w:autoSpaceDN w:val="0"/>
        <w:adjustRightInd w:val="0"/>
        <w:jc w:val="both"/>
        <w:rPr>
          <w:sz w:val="24"/>
          <w:szCs w:val="24"/>
        </w:rPr>
      </w:pPr>
      <w:r w:rsidRPr="00C018C4">
        <w:rPr>
          <w:b/>
          <w:sz w:val="24"/>
          <w:szCs w:val="24"/>
        </w:rPr>
        <w:t>7</w:t>
      </w:r>
      <w:r w:rsidR="008E13B8" w:rsidRPr="00C018C4">
        <w:rPr>
          <w:b/>
          <w:sz w:val="24"/>
          <w:szCs w:val="24"/>
        </w:rPr>
        <w:t>.2.</w:t>
      </w:r>
      <w:r w:rsidR="008E13B8" w:rsidRPr="00C018C4">
        <w:rPr>
          <w:sz w:val="24"/>
          <w:szCs w:val="24"/>
        </w:rPr>
        <w:t xml:space="preserve"> Стороны гарантируют, что ни они, ни их работники не будут предлагать, предоставлять или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не будут добиваться получения, принимать или соглашаться принять от какого–либо лица, прямо или косвенно, какие–либо коррупционные выплаты (денежные средства или ценные подарки).</w:t>
      </w:r>
    </w:p>
    <w:p w:rsidR="008E13B8" w:rsidRPr="00C018C4" w:rsidRDefault="006D36C6" w:rsidP="00C018C4">
      <w:pPr>
        <w:pStyle w:val="Text"/>
        <w:shd w:val="clear" w:color="auto" w:fill="FFFFFF"/>
        <w:spacing w:after="120"/>
        <w:jc w:val="both"/>
        <w:rPr>
          <w:bCs/>
          <w:szCs w:val="24"/>
          <w:lang w:val="ru-RU"/>
        </w:rPr>
      </w:pPr>
      <w:r w:rsidRPr="00C018C4">
        <w:rPr>
          <w:b/>
          <w:szCs w:val="24"/>
          <w:lang w:val="ru-RU"/>
        </w:rPr>
        <w:t>7</w:t>
      </w:r>
      <w:r w:rsidR="008E13B8" w:rsidRPr="00C018C4">
        <w:rPr>
          <w:b/>
          <w:szCs w:val="24"/>
          <w:lang w:val="ru-RU"/>
        </w:rPr>
        <w:t>.3</w:t>
      </w:r>
      <w:r w:rsidR="008E13B8" w:rsidRPr="00C018C4">
        <w:rPr>
          <w:szCs w:val="24"/>
          <w:lang w:val="ru-RU"/>
        </w:rPr>
        <w:t>. В случае возникновения у Стороны подозрений, что произошло или может произойти на</w:t>
      </w:r>
      <w:r w:rsidRPr="00C018C4">
        <w:rPr>
          <w:szCs w:val="24"/>
          <w:lang w:val="ru-RU"/>
        </w:rPr>
        <w:t>рушение каких-либо положений п.7.1 и 7</w:t>
      </w:r>
      <w:r w:rsidR="008E13B8" w:rsidRPr="00C018C4">
        <w:rPr>
          <w:szCs w:val="24"/>
          <w:lang w:val="ru-RU"/>
        </w:rPr>
        <w:t>.2., соответствующая Сторона обязуется уведомить другую Сторону в письменной форме. После письменного уведомления о возможных фактах коррупции,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008E13B8" w:rsidRPr="00C018C4">
        <w:rPr>
          <w:bCs/>
          <w:szCs w:val="24"/>
          <w:lang w:val="ru-RU"/>
        </w:rPr>
        <w:t>Это подтверждение должно быть направлено в течение десяти рабочих дней с даты получения письменного уведомления.</w:t>
      </w:r>
    </w:p>
    <w:p w:rsidR="008E13B8" w:rsidRPr="00C018C4" w:rsidRDefault="008E13B8" w:rsidP="00C018C4">
      <w:pPr>
        <w:pStyle w:val="Text"/>
        <w:shd w:val="clear" w:color="auto" w:fill="FFFFFF"/>
        <w:spacing w:after="120"/>
        <w:jc w:val="both"/>
        <w:rPr>
          <w:szCs w:val="24"/>
          <w:lang w:val="ru-RU"/>
        </w:rPr>
      </w:pPr>
      <w:r w:rsidRPr="00C018C4">
        <w:rPr>
          <w:szCs w:val="24"/>
          <w:lang w:val="ru-RU"/>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положений п. </w:t>
      </w:r>
      <w:r w:rsidR="006D36C6" w:rsidRPr="00C018C4">
        <w:rPr>
          <w:szCs w:val="24"/>
          <w:lang w:val="ru-RU"/>
        </w:rPr>
        <w:t>7.1 и 7</w:t>
      </w:r>
      <w:r w:rsidRPr="00C018C4">
        <w:rPr>
          <w:szCs w:val="24"/>
          <w:lang w:val="ru-RU"/>
        </w:rPr>
        <w:t>.2.</w:t>
      </w:r>
    </w:p>
    <w:p w:rsidR="0089584C" w:rsidRDefault="008E13B8" w:rsidP="0089584C">
      <w:pPr>
        <w:pStyle w:val="Text"/>
        <w:shd w:val="clear" w:color="auto" w:fill="FFFFFF"/>
        <w:spacing w:after="120"/>
        <w:jc w:val="both"/>
        <w:rPr>
          <w:szCs w:val="24"/>
          <w:lang w:val="ru-RU"/>
        </w:rPr>
      </w:pPr>
      <w:r w:rsidRPr="00C018C4">
        <w:rPr>
          <w:szCs w:val="24"/>
          <w:lang w:val="ru-RU"/>
        </w:rPr>
        <w:t xml:space="preserve"> В случае нарушения одной Стороной о</w:t>
      </w:r>
      <w:r w:rsidR="006D36C6" w:rsidRPr="00C018C4">
        <w:rPr>
          <w:szCs w:val="24"/>
          <w:lang w:val="ru-RU"/>
        </w:rPr>
        <w:t>бязательств, предусмотренных п.7.1, 7</w:t>
      </w:r>
      <w:r w:rsidRPr="00C018C4">
        <w:rPr>
          <w:szCs w:val="24"/>
          <w:lang w:val="ru-RU"/>
        </w:rPr>
        <w:t>.2 настоящего Договора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ущерба, возникшего в результате такого расторжения.</w:t>
      </w:r>
    </w:p>
    <w:p w:rsidR="0089584C" w:rsidRDefault="0089584C" w:rsidP="0089584C">
      <w:pPr>
        <w:pStyle w:val="Text"/>
        <w:shd w:val="clear" w:color="auto" w:fill="FFFFFF"/>
        <w:spacing w:after="120"/>
        <w:jc w:val="both"/>
        <w:rPr>
          <w:szCs w:val="24"/>
          <w:lang w:val="ru-RU"/>
        </w:rPr>
      </w:pPr>
    </w:p>
    <w:p w:rsidR="0089584C" w:rsidRDefault="0089584C" w:rsidP="0089584C">
      <w:pPr>
        <w:pStyle w:val="Text"/>
        <w:shd w:val="clear" w:color="auto" w:fill="FFFFFF"/>
        <w:spacing w:after="120"/>
        <w:jc w:val="both"/>
        <w:rPr>
          <w:szCs w:val="24"/>
          <w:lang w:val="ru-RU"/>
        </w:rPr>
      </w:pPr>
    </w:p>
    <w:p w:rsidR="0089584C" w:rsidRDefault="0089584C" w:rsidP="0089584C">
      <w:pPr>
        <w:pStyle w:val="Text"/>
        <w:shd w:val="clear" w:color="auto" w:fill="FFFFFF"/>
        <w:spacing w:after="120"/>
        <w:jc w:val="both"/>
        <w:rPr>
          <w:szCs w:val="24"/>
          <w:lang w:val="ru-RU"/>
        </w:rPr>
      </w:pPr>
    </w:p>
    <w:p w:rsidR="00851D21" w:rsidRPr="000207D3" w:rsidRDefault="006D36C6" w:rsidP="0089584C">
      <w:pPr>
        <w:pStyle w:val="Text"/>
        <w:shd w:val="clear" w:color="auto" w:fill="FFFFFF"/>
        <w:spacing w:after="120"/>
        <w:jc w:val="center"/>
        <w:rPr>
          <w:b/>
          <w:bCs/>
          <w:caps/>
          <w:szCs w:val="24"/>
          <w:lang w:val="ru-RU"/>
        </w:rPr>
      </w:pPr>
      <w:r w:rsidRPr="000207D3">
        <w:rPr>
          <w:b/>
          <w:szCs w:val="24"/>
          <w:lang w:val="ru-RU"/>
        </w:rPr>
        <w:lastRenderedPageBreak/>
        <w:t>8</w:t>
      </w:r>
      <w:r w:rsidR="008E13B8" w:rsidRPr="000207D3">
        <w:rPr>
          <w:b/>
          <w:szCs w:val="24"/>
          <w:lang w:val="ru-RU"/>
        </w:rPr>
        <w:t xml:space="preserve">. </w:t>
      </w:r>
      <w:r w:rsidR="00851D21" w:rsidRPr="000207D3">
        <w:rPr>
          <w:b/>
          <w:bCs/>
          <w:caps/>
          <w:szCs w:val="24"/>
          <w:lang w:val="ru-RU"/>
        </w:rPr>
        <w:t xml:space="preserve">СРОК </w:t>
      </w:r>
      <w:r w:rsidR="00E1351D" w:rsidRPr="000207D3">
        <w:rPr>
          <w:b/>
          <w:bCs/>
          <w:caps/>
          <w:szCs w:val="24"/>
          <w:lang w:val="ru-RU"/>
        </w:rPr>
        <w:t>ДЕЙСТВИЯ ДОГОВОРА</w:t>
      </w:r>
    </w:p>
    <w:p w:rsidR="00281623" w:rsidRPr="00C018C4" w:rsidRDefault="006D36C6" w:rsidP="00C018C4">
      <w:pPr>
        <w:jc w:val="both"/>
        <w:rPr>
          <w:sz w:val="24"/>
          <w:szCs w:val="24"/>
        </w:rPr>
      </w:pPr>
      <w:r w:rsidRPr="00C018C4">
        <w:rPr>
          <w:sz w:val="24"/>
          <w:szCs w:val="24"/>
        </w:rPr>
        <w:t>8</w:t>
      </w:r>
      <w:r w:rsidR="00851D21" w:rsidRPr="00C018C4">
        <w:rPr>
          <w:sz w:val="24"/>
          <w:szCs w:val="24"/>
        </w:rPr>
        <w:t>.1.</w:t>
      </w:r>
      <w:r w:rsidR="00281623" w:rsidRPr="00C018C4">
        <w:rPr>
          <w:sz w:val="24"/>
          <w:szCs w:val="24"/>
        </w:rPr>
        <w:t>Настоящий Договор вступает в силу со д</w:t>
      </w:r>
      <w:r w:rsidR="00D01C25" w:rsidRPr="00C018C4">
        <w:rPr>
          <w:sz w:val="24"/>
          <w:szCs w:val="24"/>
        </w:rPr>
        <w:t>ня подписания его Сторонами и</w:t>
      </w:r>
      <w:r w:rsidR="008733F8" w:rsidRPr="00C018C4">
        <w:rPr>
          <w:sz w:val="24"/>
          <w:szCs w:val="24"/>
        </w:rPr>
        <w:t xml:space="preserve">действует </w:t>
      </w:r>
      <w:r w:rsidR="00D01C25" w:rsidRPr="00C018C4">
        <w:rPr>
          <w:sz w:val="24"/>
          <w:szCs w:val="24"/>
        </w:rPr>
        <w:t xml:space="preserve">до полного </w:t>
      </w:r>
      <w:r w:rsidR="00281623" w:rsidRPr="00C018C4">
        <w:rPr>
          <w:sz w:val="24"/>
          <w:szCs w:val="24"/>
        </w:rPr>
        <w:t xml:space="preserve"> исполнения</w:t>
      </w:r>
      <w:r w:rsidR="00D01C25" w:rsidRPr="00C018C4">
        <w:rPr>
          <w:sz w:val="24"/>
          <w:szCs w:val="24"/>
        </w:rPr>
        <w:t xml:space="preserve"> сторонами своих обязательств</w:t>
      </w:r>
      <w:r w:rsidR="00281623" w:rsidRPr="00C018C4">
        <w:rPr>
          <w:sz w:val="24"/>
          <w:szCs w:val="24"/>
        </w:rPr>
        <w:t>.</w:t>
      </w:r>
    </w:p>
    <w:p w:rsidR="0089584C" w:rsidRDefault="0089584C" w:rsidP="00C018C4">
      <w:pPr>
        <w:jc w:val="center"/>
        <w:rPr>
          <w:b/>
          <w:sz w:val="24"/>
          <w:szCs w:val="24"/>
        </w:rPr>
      </w:pPr>
    </w:p>
    <w:p w:rsidR="00AD15A8" w:rsidRPr="00C018C4" w:rsidRDefault="006D36C6" w:rsidP="00C018C4">
      <w:pPr>
        <w:jc w:val="center"/>
        <w:rPr>
          <w:b/>
          <w:sz w:val="24"/>
          <w:szCs w:val="24"/>
        </w:rPr>
      </w:pPr>
      <w:r w:rsidRPr="00C018C4">
        <w:rPr>
          <w:b/>
          <w:sz w:val="24"/>
          <w:szCs w:val="24"/>
        </w:rPr>
        <w:t>9</w:t>
      </w:r>
      <w:r w:rsidR="00AD15A8" w:rsidRPr="00C018C4">
        <w:rPr>
          <w:b/>
          <w:sz w:val="24"/>
          <w:szCs w:val="24"/>
        </w:rPr>
        <w:t>.ГАРАНТИЙНЫЙ СРОК</w:t>
      </w:r>
    </w:p>
    <w:p w:rsidR="006D36C6" w:rsidRPr="00C018C4" w:rsidRDefault="006D36C6" w:rsidP="00C018C4">
      <w:pPr>
        <w:jc w:val="center"/>
        <w:rPr>
          <w:b/>
          <w:sz w:val="24"/>
          <w:szCs w:val="24"/>
        </w:rPr>
      </w:pPr>
    </w:p>
    <w:p w:rsidR="00AD15A8" w:rsidRPr="00C018C4" w:rsidRDefault="006D36C6" w:rsidP="00C018C4">
      <w:pPr>
        <w:jc w:val="both"/>
        <w:rPr>
          <w:color w:val="333333"/>
          <w:sz w:val="24"/>
          <w:szCs w:val="24"/>
          <w:shd w:val="clear" w:color="auto" w:fill="FFFFFF"/>
        </w:rPr>
      </w:pPr>
      <w:r w:rsidRPr="00C018C4">
        <w:rPr>
          <w:b/>
          <w:sz w:val="24"/>
          <w:szCs w:val="24"/>
        </w:rPr>
        <w:t>9</w:t>
      </w:r>
      <w:r w:rsidR="00AD15A8" w:rsidRPr="00C018C4">
        <w:rPr>
          <w:b/>
          <w:sz w:val="24"/>
          <w:szCs w:val="24"/>
        </w:rPr>
        <w:t>.1.</w:t>
      </w:r>
      <w:r w:rsidR="00AD15A8" w:rsidRPr="00C018C4">
        <w:rPr>
          <w:color w:val="333333"/>
          <w:sz w:val="24"/>
          <w:szCs w:val="24"/>
          <w:shd w:val="clear" w:color="auto" w:fill="FFFFFF"/>
        </w:rPr>
        <w:t xml:space="preserve"> По настоящему договору Исполнитель гарантирует качество и надежность изготовленной мебели в течение гарантийного срока. </w:t>
      </w:r>
    </w:p>
    <w:p w:rsidR="00AD15A8" w:rsidRPr="00C018C4" w:rsidRDefault="006D36C6" w:rsidP="00C018C4">
      <w:pPr>
        <w:jc w:val="both"/>
        <w:rPr>
          <w:color w:val="333333"/>
          <w:sz w:val="24"/>
          <w:szCs w:val="24"/>
          <w:shd w:val="clear" w:color="auto" w:fill="FFFFFF"/>
        </w:rPr>
      </w:pPr>
      <w:r w:rsidRPr="00C018C4">
        <w:rPr>
          <w:color w:val="333333"/>
          <w:sz w:val="24"/>
          <w:szCs w:val="24"/>
          <w:shd w:val="clear" w:color="auto" w:fill="FFFFFF"/>
        </w:rPr>
        <w:t>9</w:t>
      </w:r>
      <w:r w:rsidR="00AD15A8" w:rsidRPr="00C018C4">
        <w:rPr>
          <w:color w:val="333333"/>
          <w:sz w:val="24"/>
          <w:szCs w:val="24"/>
          <w:shd w:val="clear" w:color="auto" w:fill="FFFFFF"/>
        </w:rPr>
        <w:t xml:space="preserve">.2. По настоящему договору </w:t>
      </w:r>
      <w:r w:rsidR="0031677B" w:rsidRPr="00C018C4">
        <w:rPr>
          <w:color w:val="333333"/>
          <w:sz w:val="24"/>
          <w:szCs w:val="24"/>
          <w:shd w:val="clear" w:color="auto" w:fill="FFFFFF"/>
        </w:rPr>
        <w:t>при условии правильной эксплуатации гарантийный срок на изготовленную мебель</w:t>
      </w:r>
      <w:r w:rsidR="00AD15A8" w:rsidRPr="00C018C4">
        <w:rPr>
          <w:color w:val="333333"/>
          <w:sz w:val="24"/>
          <w:szCs w:val="24"/>
          <w:shd w:val="clear" w:color="auto" w:fill="FFFFFF"/>
        </w:rPr>
        <w:t xml:space="preserve"> составляет двенадцать месяцев с момента подписания акта оказанных услуг.</w:t>
      </w:r>
    </w:p>
    <w:p w:rsidR="00AD15A8" w:rsidRPr="00C018C4" w:rsidRDefault="006D36C6" w:rsidP="00C018C4">
      <w:pPr>
        <w:jc w:val="both"/>
        <w:rPr>
          <w:color w:val="333333"/>
          <w:sz w:val="24"/>
          <w:szCs w:val="24"/>
          <w:shd w:val="clear" w:color="auto" w:fill="FFFFFF"/>
        </w:rPr>
      </w:pPr>
      <w:r w:rsidRPr="00C018C4">
        <w:rPr>
          <w:color w:val="333333"/>
          <w:sz w:val="24"/>
          <w:szCs w:val="24"/>
          <w:shd w:val="clear" w:color="auto" w:fill="FFFFFF"/>
        </w:rPr>
        <w:t>9</w:t>
      </w:r>
      <w:r w:rsidR="00AD15A8" w:rsidRPr="00C018C4">
        <w:rPr>
          <w:color w:val="333333"/>
          <w:sz w:val="24"/>
          <w:szCs w:val="24"/>
          <w:shd w:val="clear" w:color="auto" w:fill="FFFFFF"/>
        </w:rPr>
        <w:t xml:space="preserve">.3. Если в течение срока гарантии выявятся недостатки, неполнота и (или) </w:t>
      </w:r>
      <w:r w:rsidR="005042AA">
        <w:rPr>
          <w:color w:val="333333"/>
          <w:sz w:val="24"/>
          <w:szCs w:val="24"/>
          <w:shd w:val="clear" w:color="auto" w:fill="FFFFFF"/>
        </w:rPr>
        <w:t>не</w:t>
      </w:r>
      <w:r w:rsidR="00AD15A8" w:rsidRPr="00C018C4">
        <w:rPr>
          <w:color w:val="333333"/>
          <w:sz w:val="24"/>
          <w:szCs w:val="24"/>
          <w:shd w:val="clear" w:color="auto" w:fill="FFFFFF"/>
        </w:rPr>
        <w:t>комплектность изготовленной мебели, Исполнитель обязуется незамедлительно за свой счет устранить все обнаруженные дефекты, путем исправления либо полной или частичной замены, а также допоставить н</w:t>
      </w:r>
      <w:r w:rsidR="0031677B" w:rsidRPr="00C018C4">
        <w:rPr>
          <w:color w:val="333333"/>
          <w:sz w:val="24"/>
          <w:szCs w:val="24"/>
          <w:shd w:val="clear" w:color="auto" w:fill="FFFFFF"/>
        </w:rPr>
        <w:t xml:space="preserve">едостающие принадлежности изделий </w:t>
      </w:r>
      <w:r w:rsidR="00AD15A8" w:rsidRPr="00C018C4">
        <w:rPr>
          <w:color w:val="333333"/>
          <w:sz w:val="24"/>
          <w:szCs w:val="24"/>
          <w:shd w:val="clear" w:color="auto" w:fill="FFFFFF"/>
        </w:rPr>
        <w:t xml:space="preserve"> на основании соот</w:t>
      </w:r>
      <w:r w:rsidR="0031677B" w:rsidRPr="00C018C4">
        <w:rPr>
          <w:color w:val="333333"/>
          <w:sz w:val="24"/>
          <w:szCs w:val="24"/>
          <w:shd w:val="clear" w:color="auto" w:fill="FFFFFF"/>
        </w:rPr>
        <w:t>ветствующих претензий Заказчика</w:t>
      </w:r>
      <w:r w:rsidR="00AD15A8" w:rsidRPr="00C018C4">
        <w:rPr>
          <w:color w:val="333333"/>
          <w:sz w:val="24"/>
          <w:szCs w:val="24"/>
          <w:shd w:val="clear" w:color="auto" w:fill="FFFFFF"/>
        </w:rPr>
        <w:t>.</w:t>
      </w:r>
    </w:p>
    <w:p w:rsidR="00AD15A8" w:rsidRPr="00C018C4" w:rsidRDefault="006D36C6" w:rsidP="00C018C4">
      <w:pPr>
        <w:jc w:val="both"/>
        <w:rPr>
          <w:color w:val="333333"/>
          <w:sz w:val="24"/>
          <w:szCs w:val="24"/>
          <w:shd w:val="clear" w:color="auto" w:fill="FFFFFF"/>
        </w:rPr>
      </w:pPr>
      <w:r w:rsidRPr="00C018C4">
        <w:rPr>
          <w:color w:val="333333"/>
          <w:sz w:val="24"/>
          <w:szCs w:val="24"/>
          <w:shd w:val="clear" w:color="auto" w:fill="FFFFFF"/>
        </w:rPr>
        <w:t>9</w:t>
      </w:r>
      <w:r w:rsidR="0031677B" w:rsidRPr="00C018C4">
        <w:rPr>
          <w:color w:val="333333"/>
          <w:sz w:val="24"/>
          <w:szCs w:val="24"/>
          <w:shd w:val="clear" w:color="auto" w:fill="FFFFFF"/>
        </w:rPr>
        <w:t>.4. Замененная дефектная мебель</w:t>
      </w:r>
      <w:r w:rsidR="00AD15A8" w:rsidRPr="00C018C4">
        <w:rPr>
          <w:color w:val="333333"/>
          <w:sz w:val="24"/>
          <w:szCs w:val="24"/>
          <w:shd w:val="clear" w:color="auto" w:fill="FFFFFF"/>
        </w:rPr>
        <w:t xml:space="preserve"> и (или) е</w:t>
      </w:r>
      <w:r w:rsidR="0031677B" w:rsidRPr="00C018C4">
        <w:rPr>
          <w:color w:val="333333"/>
          <w:sz w:val="24"/>
          <w:szCs w:val="24"/>
          <w:shd w:val="clear" w:color="auto" w:fill="FFFFFF"/>
        </w:rPr>
        <w:t>е</w:t>
      </w:r>
      <w:r w:rsidR="00AD15A8" w:rsidRPr="00C018C4">
        <w:rPr>
          <w:color w:val="333333"/>
          <w:sz w:val="24"/>
          <w:szCs w:val="24"/>
          <w:shd w:val="clear" w:color="auto" w:fill="FFFFFF"/>
        </w:rPr>
        <w:t xml:space="preserve"> части возвращаются Исполнителю за его счет в срок, согласованный Сторонами. </w:t>
      </w:r>
    </w:p>
    <w:p w:rsidR="00D01C25" w:rsidRPr="00C018C4" w:rsidRDefault="006D36C6" w:rsidP="00C018C4">
      <w:pPr>
        <w:jc w:val="both"/>
        <w:rPr>
          <w:sz w:val="24"/>
          <w:szCs w:val="24"/>
        </w:rPr>
      </w:pPr>
      <w:r w:rsidRPr="00C018C4">
        <w:rPr>
          <w:color w:val="333333"/>
          <w:sz w:val="24"/>
          <w:szCs w:val="24"/>
          <w:shd w:val="clear" w:color="auto" w:fill="FFFFFF"/>
        </w:rPr>
        <w:t>9</w:t>
      </w:r>
      <w:r w:rsidR="00AD15A8" w:rsidRPr="00C018C4">
        <w:rPr>
          <w:color w:val="333333"/>
          <w:sz w:val="24"/>
          <w:szCs w:val="24"/>
          <w:shd w:val="clear" w:color="auto" w:fill="FFFFFF"/>
        </w:rPr>
        <w:t>.5. Транспортные и другие расходы, связанные с возврато</w:t>
      </w:r>
      <w:r w:rsidR="0031677B" w:rsidRPr="00C018C4">
        <w:rPr>
          <w:color w:val="333333"/>
          <w:sz w:val="24"/>
          <w:szCs w:val="24"/>
          <w:shd w:val="clear" w:color="auto" w:fill="FFFFFF"/>
        </w:rPr>
        <w:t>м или заменой дефектной мебели</w:t>
      </w:r>
      <w:r w:rsidR="00AD15A8" w:rsidRPr="00C018C4">
        <w:rPr>
          <w:color w:val="333333"/>
          <w:sz w:val="24"/>
          <w:szCs w:val="24"/>
          <w:shd w:val="clear" w:color="auto" w:fill="FFFFFF"/>
        </w:rPr>
        <w:t>, а так</w:t>
      </w:r>
      <w:r w:rsidR="0031677B" w:rsidRPr="00C018C4">
        <w:rPr>
          <w:color w:val="333333"/>
          <w:sz w:val="24"/>
          <w:szCs w:val="24"/>
          <w:shd w:val="clear" w:color="auto" w:fill="FFFFFF"/>
        </w:rPr>
        <w:t>же допоставкой недостающих частей изделия  несет Исполнитель</w:t>
      </w:r>
      <w:r w:rsidR="00AD15A8" w:rsidRPr="00C018C4">
        <w:rPr>
          <w:color w:val="333333"/>
          <w:sz w:val="24"/>
          <w:szCs w:val="24"/>
          <w:shd w:val="clear" w:color="auto" w:fill="FFFFFF"/>
        </w:rPr>
        <w:t xml:space="preserve">. </w:t>
      </w:r>
    </w:p>
    <w:p w:rsidR="00D01C25" w:rsidRPr="00C018C4" w:rsidRDefault="00D01C25" w:rsidP="00C018C4">
      <w:pPr>
        <w:jc w:val="both"/>
        <w:rPr>
          <w:sz w:val="24"/>
          <w:szCs w:val="24"/>
        </w:rPr>
      </w:pPr>
    </w:p>
    <w:p w:rsidR="00851D21" w:rsidRPr="00C018C4" w:rsidRDefault="006D36C6" w:rsidP="00C018C4">
      <w:pPr>
        <w:jc w:val="center"/>
        <w:rPr>
          <w:b/>
          <w:sz w:val="24"/>
          <w:szCs w:val="24"/>
        </w:rPr>
      </w:pPr>
      <w:r w:rsidRPr="00C018C4">
        <w:rPr>
          <w:b/>
          <w:sz w:val="24"/>
          <w:szCs w:val="24"/>
        </w:rPr>
        <w:t>10</w:t>
      </w:r>
      <w:r w:rsidR="00851D21" w:rsidRPr="00C018C4">
        <w:rPr>
          <w:b/>
          <w:sz w:val="24"/>
          <w:szCs w:val="24"/>
        </w:rPr>
        <w:t>.ПРОЧИЕ УСЛОВИЯ</w:t>
      </w:r>
    </w:p>
    <w:p w:rsidR="00851D21" w:rsidRPr="00C018C4" w:rsidRDefault="00851D21" w:rsidP="00C018C4">
      <w:pPr>
        <w:jc w:val="center"/>
        <w:rPr>
          <w:b/>
          <w:sz w:val="24"/>
          <w:szCs w:val="24"/>
        </w:rPr>
      </w:pPr>
    </w:p>
    <w:p w:rsidR="00851D21" w:rsidRPr="00C018C4" w:rsidRDefault="006D36C6" w:rsidP="00C018C4">
      <w:pPr>
        <w:pStyle w:val="a5"/>
        <w:ind w:left="33"/>
        <w:rPr>
          <w:sz w:val="24"/>
          <w:szCs w:val="24"/>
        </w:rPr>
      </w:pPr>
      <w:r w:rsidRPr="00C018C4">
        <w:rPr>
          <w:sz w:val="24"/>
          <w:szCs w:val="24"/>
        </w:rPr>
        <w:t>10</w:t>
      </w:r>
      <w:r w:rsidR="00851D21" w:rsidRPr="00C018C4">
        <w:rPr>
          <w:sz w:val="24"/>
          <w:szCs w:val="24"/>
        </w:rPr>
        <w:t>.1. Обо всех изменениях и дополнениях к настоящему договору, любая из сторон должна письменно уведомить другую сторону не позднее, чем за две недели.</w:t>
      </w:r>
    </w:p>
    <w:p w:rsidR="00CA00EE" w:rsidRPr="00C018C4" w:rsidRDefault="006D36C6" w:rsidP="00C018C4">
      <w:pPr>
        <w:pStyle w:val="ae"/>
        <w:rPr>
          <w:rFonts w:ascii="Times New Roman" w:hAnsi="Times New Roman"/>
          <w:sz w:val="24"/>
          <w:szCs w:val="24"/>
        </w:rPr>
      </w:pPr>
      <w:r w:rsidRPr="00C018C4">
        <w:rPr>
          <w:rFonts w:ascii="Times New Roman" w:hAnsi="Times New Roman"/>
          <w:sz w:val="24"/>
          <w:szCs w:val="24"/>
        </w:rPr>
        <w:t>10</w:t>
      </w:r>
      <w:r w:rsidR="00851D21" w:rsidRPr="00C018C4">
        <w:rPr>
          <w:rFonts w:ascii="Times New Roman" w:hAnsi="Times New Roman"/>
          <w:sz w:val="24"/>
          <w:szCs w:val="24"/>
        </w:rPr>
        <w:t>.2. Все изменения и дополнения к настоящему договору выполняются в виде дополнительного соглашения, подписываются уполномоченными лицами Сторон и заверяются печатями.</w:t>
      </w:r>
    </w:p>
    <w:p w:rsidR="00CA00EE" w:rsidRPr="00C018C4" w:rsidRDefault="006D36C6" w:rsidP="00C018C4">
      <w:pPr>
        <w:pStyle w:val="ae"/>
        <w:rPr>
          <w:rFonts w:ascii="Times New Roman" w:hAnsi="Times New Roman"/>
          <w:sz w:val="24"/>
          <w:szCs w:val="24"/>
        </w:rPr>
      </w:pPr>
      <w:r w:rsidRPr="00C018C4">
        <w:rPr>
          <w:rFonts w:ascii="Times New Roman" w:hAnsi="Times New Roman"/>
          <w:sz w:val="24"/>
          <w:szCs w:val="24"/>
        </w:rPr>
        <w:t>10.3.</w:t>
      </w:r>
      <w:r w:rsidR="00CA00EE" w:rsidRPr="00C018C4">
        <w:rPr>
          <w:rFonts w:ascii="Times New Roman" w:hAnsi="Times New Roman"/>
          <w:sz w:val="24"/>
          <w:szCs w:val="24"/>
        </w:rPr>
        <w:t xml:space="preserve"> П</w:t>
      </w:r>
      <w:r w:rsidR="007F4C42" w:rsidRPr="00C018C4">
        <w:rPr>
          <w:rFonts w:ascii="Times New Roman" w:hAnsi="Times New Roman"/>
          <w:sz w:val="24"/>
          <w:szCs w:val="24"/>
        </w:rPr>
        <w:t>риложение № 1</w:t>
      </w:r>
      <w:r w:rsidR="00CA00EE" w:rsidRPr="00C018C4">
        <w:rPr>
          <w:rFonts w:ascii="Times New Roman" w:hAnsi="Times New Roman"/>
          <w:sz w:val="24"/>
          <w:szCs w:val="24"/>
        </w:rPr>
        <w:t xml:space="preserve"> к настоящему Договору яв</w:t>
      </w:r>
      <w:r w:rsidR="007F4C42" w:rsidRPr="00C018C4">
        <w:rPr>
          <w:rFonts w:ascii="Times New Roman" w:hAnsi="Times New Roman"/>
          <w:sz w:val="24"/>
          <w:szCs w:val="24"/>
        </w:rPr>
        <w:t>ляется его неотъемлемой частью</w:t>
      </w:r>
      <w:r w:rsidR="00CA00EE" w:rsidRPr="00C018C4">
        <w:rPr>
          <w:rFonts w:ascii="Times New Roman" w:hAnsi="Times New Roman"/>
          <w:sz w:val="24"/>
          <w:szCs w:val="24"/>
        </w:rPr>
        <w:t xml:space="preserve">. </w:t>
      </w:r>
    </w:p>
    <w:p w:rsidR="00AD15A8" w:rsidRPr="00C018C4" w:rsidRDefault="006D36C6" w:rsidP="00C018C4">
      <w:pPr>
        <w:pStyle w:val="ae"/>
        <w:rPr>
          <w:rFonts w:ascii="Times New Roman" w:hAnsi="Times New Roman"/>
          <w:sz w:val="24"/>
          <w:szCs w:val="24"/>
        </w:rPr>
      </w:pPr>
      <w:r w:rsidRPr="00C018C4">
        <w:rPr>
          <w:rFonts w:ascii="Times New Roman" w:hAnsi="Times New Roman"/>
          <w:sz w:val="24"/>
          <w:szCs w:val="24"/>
        </w:rPr>
        <w:t>10.4.</w:t>
      </w:r>
      <w:r w:rsidR="00CA00EE" w:rsidRPr="00C018C4">
        <w:rPr>
          <w:rFonts w:ascii="Times New Roman" w:hAnsi="Times New Roman"/>
          <w:sz w:val="24"/>
          <w:szCs w:val="24"/>
        </w:rPr>
        <w:t>. Настоящий Договор составлен в двух экземплярах, имеющих одинаковую юридическую силу, по одному экземпляру для каждой из сторон.</w:t>
      </w:r>
    </w:p>
    <w:p w:rsidR="00822DE9" w:rsidRPr="00C018C4" w:rsidRDefault="006D36C6" w:rsidP="00C018C4">
      <w:pPr>
        <w:pStyle w:val="1"/>
        <w:numPr>
          <w:ilvl w:val="0"/>
          <w:numId w:val="0"/>
        </w:numPr>
        <w:spacing w:before="120" w:line="276" w:lineRule="auto"/>
        <w:ind w:left="360"/>
        <w:rPr>
          <w:caps/>
          <w:sz w:val="24"/>
          <w:szCs w:val="24"/>
        </w:rPr>
      </w:pPr>
      <w:r w:rsidRPr="00C018C4">
        <w:rPr>
          <w:caps/>
          <w:sz w:val="24"/>
          <w:szCs w:val="24"/>
        </w:rPr>
        <w:t>11</w:t>
      </w:r>
      <w:r w:rsidR="009F34E7" w:rsidRPr="00C018C4">
        <w:rPr>
          <w:caps/>
          <w:sz w:val="24"/>
          <w:szCs w:val="24"/>
        </w:rPr>
        <w:t xml:space="preserve">. </w:t>
      </w:r>
      <w:r w:rsidR="00822DE9" w:rsidRPr="00C018C4">
        <w:rPr>
          <w:caps/>
          <w:sz w:val="24"/>
          <w:szCs w:val="24"/>
        </w:rPr>
        <w:t xml:space="preserve">реквизиты </w:t>
      </w:r>
      <w:r w:rsidR="00FF1AE3" w:rsidRPr="00C018C4">
        <w:rPr>
          <w:caps/>
          <w:sz w:val="24"/>
          <w:szCs w:val="24"/>
        </w:rPr>
        <w:t xml:space="preserve">и подписи </w:t>
      </w:r>
      <w:r w:rsidR="00822DE9" w:rsidRPr="00C018C4">
        <w:rPr>
          <w:caps/>
          <w:sz w:val="24"/>
          <w:szCs w:val="24"/>
        </w:rPr>
        <w:t>сторон</w:t>
      </w:r>
    </w:p>
    <w:p w:rsidR="00FC259A" w:rsidRPr="00C018C4" w:rsidRDefault="00FC259A" w:rsidP="00C018C4">
      <w:pPr>
        <w:rPr>
          <w:sz w:val="24"/>
          <w:szCs w:val="24"/>
        </w:rPr>
      </w:pPr>
    </w:p>
    <w:tbl>
      <w:tblPr>
        <w:tblW w:w="10149" w:type="dxa"/>
        <w:tblLayout w:type="fixed"/>
        <w:tblLook w:val="01E0"/>
      </w:tblPr>
      <w:tblGrid>
        <w:gridCol w:w="5070"/>
        <w:gridCol w:w="5079"/>
      </w:tblGrid>
      <w:tr w:rsidR="00FC259A" w:rsidRPr="00C018C4" w:rsidTr="00286E8D">
        <w:trPr>
          <w:trHeight w:val="4387"/>
        </w:trPr>
        <w:tc>
          <w:tcPr>
            <w:tcW w:w="5070" w:type="dxa"/>
          </w:tcPr>
          <w:p w:rsidR="007F467A" w:rsidRPr="00C018C4" w:rsidRDefault="00FE707B" w:rsidP="00C018C4">
            <w:pPr>
              <w:spacing w:line="276" w:lineRule="auto"/>
              <w:rPr>
                <w:b/>
                <w:sz w:val="24"/>
                <w:szCs w:val="24"/>
              </w:rPr>
            </w:pPr>
            <w:r w:rsidRPr="00C018C4">
              <w:rPr>
                <w:b/>
                <w:sz w:val="24"/>
                <w:szCs w:val="24"/>
              </w:rPr>
              <w:t>ЗАКАЗЧИК</w:t>
            </w:r>
          </w:p>
          <w:p w:rsidR="00B32992" w:rsidRPr="00C018C4" w:rsidRDefault="00B32992" w:rsidP="00C018C4">
            <w:pPr>
              <w:spacing w:line="276" w:lineRule="auto"/>
              <w:rPr>
                <w:b/>
                <w:sz w:val="24"/>
                <w:szCs w:val="24"/>
              </w:rPr>
            </w:pPr>
          </w:p>
          <w:p w:rsidR="00B35838" w:rsidRDefault="00B35838" w:rsidP="00C018C4">
            <w:pPr>
              <w:rPr>
                <w:b/>
                <w:bCs/>
                <w:sz w:val="24"/>
                <w:szCs w:val="24"/>
                <w:u w:val="single"/>
              </w:rPr>
            </w:pPr>
            <w:r>
              <w:rPr>
                <w:b/>
                <w:bCs/>
                <w:sz w:val="24"/>
                <w:szCs w:val="24"/>
                <w:u w:val="single"/>
              </w:rPr>
              <w:t>Махалла ва Нуронийларни куллаб кувватлаш Карши тумани булимии</w:t>
            </w:r>
          </w:p>
          <w:p w:rsidR="00EB56BD" w:rsidRPr="00C018C4" w:rsidRDefault="00761B92" w:rsidP="00C018C4">
            <w:pPr>
              <w:rPr>
                <w:b/>
                <w:color w:val="333333"/>
                <w:sz w:val="24"/>
                <w:szCs w:val="24"/>
              </w:rPr>
            </w:pPr>
            <w:r w:rsidRPr="00C018C4">
              <w:rPr>
                <w:b/>
                <w:color w:val="333333"/>
                <w:sz w:val="24"/>
                <w:szCs w:val="24"/>
              </w:rPr>
              <w:t xml:space="preserve"> </w:t>
            </w:r>
            <w:r w:rsidR="00B35838">
              <w:rPr>
                <w:b/>
                <w:color w:val="333333"/>
                <w:sz w:val="24"/>
                <w:szCs w:val="24"/>
              </w:rPr>
              <w:t>Карши тумани</w:t>
            </w:r>
          </w:p>
          <w:p w:rsidR="006601EC" w:rsidRPr="00B35838" w:rsidRDefault="00761B92" w:rsidP="00C018C4">
            <w:pPr>
              <w:rPr>
                <w:sz w:val="24"/>
                <w:szCs w:val="24"/>
              </w:rPr>
            </w:pPr>
            <w:r w:rsidRPr="00C018C4">
              <w:rPr>
                <w:sz w:val="24"/>
                <w:szCs w:val="24"/>
              </w:rPr>
              <w:t>Р</w:t>
            </w:r>
            <w:r w:rsidRPr="00B35838">
              <w:rPr>
                <w:sz w:val="24"/>
                <w:szCs w:val="24"/>
              </w:rPr>
              <w:t>/</w:t>
            </w:r>
            <w:r w:rsidRPr="00C018C4">
              <w:rPr>
                <w:sz w:val="24"/>
                <w:szCs w:val="24"/>
              </w:rPr>
              <w:t>с</w:t>
            </w:r>
            <w:r w:rsidRPr="00B35838">
              <w:rPr>
                <w:sz w:val="24"/>
                <w:szCs w:val="24"/>
              </w:rPr>
              <w:t xml:space="preserve">: </w:t>
            </w:r>
          </w:p>
          <w:p w:rsidR="00761B92" w:rsidRPr="00B35838" w:rsidRDefault="00B35838" w:rsidP="00C018C4">
            <w:pPr>
              <w:rPr>
                <w:sz w:val="24"/>
                <w:szCs w:val="24"/>
              </w:rPr>
            </w:pPr>
            <w:r>
              <w:rPr>
                <w:sz w:val="24"/>
                <w:szCs w:val="24"/>
              </w:rPr>
              <w:t>Банк:</w:t>
            </w:r>
          </w:p>
          <w:p w:rsidR="00FF21A2" w:rsidRPr="00B35838" w:rsidRDefault="00FF21A2" w:rsidP="00C018C4">
            <w:pPr>
              <w:rPr>
                <w:sz w:val="24"/>
                <w:szCs w:val="24"/>
              </w:rPr>
            </w:pPr>
            <w:r w:rsidRPr="00C018C4">
              <w:rPr>
                <w:sz w:val="24"/>
                <w:szCs w:val="24"/>
              </w:rPr>
              <w:t>МФО</w:t>
            </w:r>
            <w:r w:rsidR="00B35838">
              <w:rPr>
                <w:sz w:val="24"/>
                <w:szCs w:val="24"/>
              </w:rPr>
              <w:t>:</w:t>
            </w:r>
          </w:p>
          <w:p w:rsidR="000F4990" w:rsidRPr="00C018C4" w:rsidRDefault="00B35838" w:rsidP="00C018C4">
            <w:pPr>
              <w:rPr>
                <w:sz w:val="24"/>
                <w:szCs w:val="24"/>
              </w:rPr>
            </w:pPr>
            <w:r>
              <w:rPr>
                <w:sz w:val="24"/>
                <w:szCs w:val="24"/>
              </w:rPr>
              <w:t>ИНН:</w:t>
            </w:r>
          </w:p>
          <w:p w:rsidR="000F4990" w:rsidRPr="00C018C4" w:rsidRDefault="00B35838" w:rsidP="00C018C4">
            <w:pPr>
              <w:rPr>
                <w:sz w:val="24"/>
                <w:szCs w:val="24"/>
              </w:rPr>
            </w:pPr>
            <w:r>
              <w:rPr>
                <w:sz w:val="24"/>
                <w:szCs w:val="24"/>
              </w:rPr>
              <w:t xml:space="preserve">ОКЭД </w:t>
            </w:r>
          </w:p>
          <w:p w:rsidR="000F4990" w:rsidRPr="00C018C4" w:rsidRDefault="000F4990" w:rsidP="00C018C4">
            <w:pPr>
              <w:rPr>
                <w:sz w:val="24"/>
                <w:szCs w:val="24"/>
              </w:rPr>
            </w:pPr>
            <w:r w:rsidRPr="00C018C4">
              <w:rPr>
                <w:sz w:val="24"/>
                <w:szCs w:val="24"/>
              </w:rPr>
              <w:t>К</w:t>
            </w:r>
            <w:r w:rsidR="00B35838">
              <w:rPr>
                <w:sz w:val="24"/>
                <w:szCs w:val="24"/>
              </w:rPr>
              <w:t>од плательщика НДС 3260</w:t>
            </w:r>
          </w:p>
          <w:p w:rsidR="00841942" w:rsidRPr="00C018C4" w:rsidRDefault="00601381" w:rsidP="00C018C4">
            <w:pPr>
              <w:rPr>
                <w:sz w:val="24"/>
                <w:szCs w:val="24"/>
              </w:rPr>
            </w:pPr>
            <w:r w:rsidRPr="00C018C4">
              <w:rPr>
                <w:sz w:val="24"/>
                <w:szCs w:val="24"/>
              </w:rPr>
              <w:t>Тел :</w:t>
            </w:r>
            <w:r w:rsidR="00841942" w:rsidRPr="00C018C4">
              <w:rPr>
                <w:sz w:val="24"/>
                <w:szCs w:val="24"/>
              </w:rPr>
              <w:t xml:space="preserve"> </w:t>
            </w:r>
            <w:r w:rsidR="00B35838">
              <w:rPr>
                <w:sz w:val="24"/>
                <w:szCs w:val="24"/>
              </w:rPr>
              <w:t>91 450 93 12</w:t>
            </w:r>
          </w:p>
          <w:p w:rsidR="00841942" w:rsidRPr="00C018C4" w:rsidRDefault="00841942" w:rsidP="00C018C4">
            <w:pPr>
              <w:rPr>
                <w:sz w:val="24"/>
                <w:szCs w:val="24"/>
              </w:rPr>
            </w:pPr>
          </w:p>
          <w:p w:rsidR="00841942" w:rsidRPr="00C018C4" w:rsidRDefault="00841942" w:rsidP="00C018C4">
            <w:pPr>
              <w:rPr>
                <w:sz w:val="24"/>
                <w:szCs w:val="24"/>
              </w:rPr>
            </w:pPr>
          </w:p>
          <w:p w:rsidR="00841942" w:rsidRPr="00C018C4" w:rsidRDefault="00841942" w:rsidP="00C018C4">
            <w:pPr>
              <w:rPr>
                <w:sz w:val="24"/>
                <w:szCs w:val="24"/>
              </w:rPr>
            </w:pPr>
          </w:p>
          <w:p w:rsidR="00601381" w:rsidRPr="00C018C4" w:rsidRDefault="00841942" w:rsidP="00C018C4">
            <w:pPr>
              <w:rPr>
                <w:sz w:val="24"/>
                <w:szCs w:val="24"/>
              </w:rPr>
            </w:pPr>
            <w:r w:rsidRPr="00C018C4">
              <w:rPr>
                <w:b/>
                <w:sz w:val="24"/>
                <w:szCs w:val="24"/>
              </w:rPr>
              <w:t>Директор :</w:t>
            </w:r>
          </w:p>
        </w:tc>
        <w:tc>
          <w:tcPr>
            <w:tcW w:w="5079" w:type="dxa"/>
          </w:tcPr>
          <w:p w:rsidR="007F467A" w:rsidRPr="00C018C4" w:rsidRDefault="00FE707B" w:rsidP="00C018C4">
            <w:pPr>
              <w:spacing w:line="276" w:lineRule="auto"/>
              <w:rPr>
                <w:b/>
                <w:sz w:val="24"/>
                <w:szCs w:val="24"/>
              </w:rPr>
            </w:pPr>
            <w:r w:rsidRPr="00C018C4">
              <w:rPr>
                <w:b/>
                <w:sz w:val="24"/>
                <w:szCs w:val="24"/>
              </w:rPr>
              <w:t>ИСПОЛНИТЕЛЬ</w:t>
            </w:r>
          </w:p>
          <w:p w:rsidR="007F467A" w:rsidRPr="00C018C4" w:rsidRDefault="007F467A" w:rsidP="00C018C4">
            <w:pPr>
              <w:spacing w:line="276" w:lineRule="auto"/>
              <w:jc w:val="both"/>
              <w:rPr>
                <w:sz w:val="24"/>
                <w:szCs w:val="24"/>
              </w:rPr>
            </w:pPr>
          </w:p>
          <w:p w:rsidR="00A348C1" w:rsidRPr="00C018C4" w:rsidRDefault="00A348C1" w:rsidP="00C018C4">
            <w:pPr>
              <w:spacing w:line="276" w:lineRule="auto"/>
              <w:rPr>
                <w:sz w:val="24"/>
                <w:szCs w:val="24"/>
                <w:u w:val="single"/>
              </w:rPr>
            </w:pPr>
          </w:p>
        </w:tc>
      </w:tr>
      <w:tr w:rsidR="008A034A" w:rsidRPr="00C018C4" w:rsidTr="00564ABA">
        <w:trPr>
          <w:trHeight w:val="693"/>
        </w:trPr>
        <w:tc>
          <w:tcPr>
            <w:tcW w:w="5070" w:type="dxa"/>
          </w:tcPr>
          <w:p w:rsidR="008A034A" w:rsidRPr="00C018C4" w:rsidRDefault="008A034A" w:rsidP="00C018C4">
            <w:pPr>
              <w:spacing w:before="120"/>
              <w:rPr>
                <w:sz w:val="24"/>
                <w:szCs w:val="24"/>
              </w:rPr>
            </w:pPr>
            <w:r w:rsidRPr="00C018C4">
              <w:rPr>
                <w:sz w:val="24"/>
                <w:szCs w:val="24"/>
              </w:rPr>
              <w:t>____________________</w:t>
            </w:r>
            <w:r w:rsidR="00B35838">
              <w:rPr>
                <w:b/>
                <w:sz w:val="24"/>
                <w:szCs w:val="24"/>
              </w:rPr>
              <w:t>Рахмонов О</w:t>
            </w:r>
            <w:r w:rsidR="00214EE1" w:rsidRPr="00C018C4">
              <w:rPr>
                <w:b/>
                <w:sz w:val="24"/>
                <w:szCs w:val="24"/>
              </w:rPr>
              <w:t>.</w:t>
            </w:r>
          </w:p>
        </w:tc>
        <w:tc>
          <w:tcPr>
            <w:tcW w:w="5079" w:type="dxa"/>
          </w:tcPr>
          <w:p w:rsidR="008A034A" w:rsidRPr="00C018C4" w:rsidRDefault="008A034A" w:rsidP="00C018C4">
            <w:pPr>
              <w:spacing w:before="120"/>
              <w:rPr>
                <w:sz w:val="24"/>
                <w:szCs w:val="24"/>
              </w:rPr>
            </w:pPr>
            <w:r w:rsidRPr="00C018C4">
              <w:rPr>
                <w:sz w:val="24"/>
                <w:szCs w:val="24"/>
              </w:rPr>
              <w:t>_________________</w:t>
            </w:r>
            <w:r w:rsidR="008E16F5" w:rsidRPr="00C018C4">
              <w:rPr>
                <w:sz w:val="24"/>
                <w:szCs w:val="24"/>
              </w:rPr>
              <w:t>_</w:t>
            </w:r>
            <w:r w:rsidRPr="00C018C4">
              <w:rPr>
                <w:sz w:val="24"/>
                <w:szCs w:val="24"/>
              </w:rPr>
              <w:t>_</w:t>
            </w:r>
            <w:r w:rsidR="00214EE1" w:rsidRPr="00C018C4">
              <w:rPr>
                <w:b/>
                <w:color w:val="000000"/>
                <w:sz w:val="24"/>
                <w:szCs w:val="24"/>
              </w:rPr>
              <w:t>______________</w:t>
            </w:r>
          </w:p>
        </w:tc>
      </w:tr>
    </w:tbl>
    <w:p w:rsidR="00B123C5" w:rsidRPr="00C018C4" w:rsidRDefault="00B123C5" w:rsidP="00C018C4">
      <w:pPr>
        <w:spacing w:line="360" w:lineRule="auto"/>
        <w:ind w:right="101"/>
        <w:jc w:val="both"/>
        <w:rPr>
          <w:sz w:val="24"/>
          <w:szCs w:val="24"/>
        </w:rPr>
      </w:pPr>
    </w:p>
    <w:p w:rsidR="00CF3C1F" w:rsidRPr="00C018C4" w:rsidRDefault="00CF3C1F" w:rsidP="00C018C4">
      <w:pPr>
        <w:spacing w:line="360" w:lineRule="auto"/>
        <w:ind w:right="101"/>
        <w:jc w:val="both"/>
        <w:rPr>
          <w:sz w:val="24"/>
          <w:szCs w:val="24"/>
        </w:rPr>
      </w:pPr>
    </w:p>
    <w:p w:rsidR="00CF3C1F" w:rsidRPr="00C018C4" w:rsidRDefault="00CF3C1F" w:rsidP="00C018C4">
      <w:pPr>
        <w:spacing w:line="360" w:lineRule="auto"/>
        <w:ind w:right="101"/>
        <w:jc w:val="both"/>
        <w:rPr>
          <w:sz w:val="24"/>
          <w:szCs w:val="24"/>
        </w:rPr>
      </w:pPr>
    </w:p>
    <w:p w:rsidR="008733F8" w:rsidRPr="00C018C4" w:rsidRDefault="008733F8" w:rsidP="00C018C4">
      <w:pPr>
        <w:spacing w:line="360" w:lineRule="auto"/>
        <w:ind w:right="101"/>
        <w:jc w:val="both"/>
        <w:rPr>
          <w:sz w:val="24"/>
          <w:szCs w:val="24"/>
        </w:rPr>
      </w:pPr>
    </w:p>
    <w:sectPr w:rsidR="008733F8" w:rsidRPr="00C018C4" w:rsidSect="0089584C">
      <w:footerReference w:type="even" r:id="rId8"/>
      <w:footerReference w:type="default" r:id="rId9"/>
      <w:pgSz w:w="11906" w:h="16838" w:code="9"/>
      <w:pgMar w:top="567" w:right="709" w:bottom="397"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70C" w:rsidRDefault="0051570C">
      <w:r>
        <w:separator/>
      </w:r>
    </w:p>
  </w:endnote>
  <w:endnote w:type="continuationSeparator" w:id="1">
    <w:p w:rsidR="0051570C" w:rsidRDefault="005157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6C6" w:rsidRDefault="00CE205B" w:rsidP="00C657D2">
    <w:pPr>
      <w:pStyle w:val="a7"/>
      <w:framePr w:wrap="around" w:vAnchor="text" w:hAnchor="margin" w:xAlign="right" w:y="1"/>
      <w:rPr>
        <w:rStyle w:val="a8"/>
      </w:rPr>
    </w:pPr>
    <w:r>
      <w:rPr>
        <w:rStyle w:val="a8"/>
      </w:rPr>
      <w:fldChar w:fldCharType="begin"/>
    </w:r>
    <w:r w:rsidR="006D36C6">
      <w:rPr>
        <w:rStyle w:val="a8"/>
      </w:rPr>
      <w:instrText xml:space="preserve">PAGE  </w:instrText>
    </w:r>
    <w:r>
      <w:rPr>
        <w:rStyle w:val="a8"/>
      </w:rPr>
      <w:fldChar w:fldCharType="separate"/>
    </w:r>
    <w:r w:rsidR="006D36C6">
      <w:rPr>
        <w:rStyle w:val="a8"/>
        <w:noProof/>
      </w:rPr>
      <w:t>3</w:t>
    </w:r>
    <w:r>
      <w:rPr>
        <w:rStyle w:val="a8"/>
      </w:rPr>
      <w:fldChar w:fldCharType="end"/>
    </w:r>
  </w:p>
  <w:p w:rsidR="006D36C6" w:rsidRDefault="006D36C6" w:rsidP="005F7113">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6C6" w:rsidRDefault="00CE205B" w:rsidP="00C657D2">
    <w:pPr>
      <w:pStyle w:val="a7"/>
      <w:framePr w:wrap="around" w:vAnchor="text" w:hAnchor="margin" w:xAlign="right" w:y="1"/>
      <w:rPr>
        <w:rStyle w:val="a8"/>
      </w:rPr>
    </w:pPr>
    <w:r>
      <w:rPr>
        <w:rStyle w:val="a8"/>
      </w:rPr>
      <w:fldChar w:fldCharType="begin"/>
    </w:r>
    <w:r w:rsidR="006D36C6">
      <w:rPr>
        <w:rStyle w:val="a8"/>
      </w:rPr>
      <w:instrText xml:space="preserve">PAGE  </w:instrText>
    </w:r>
    <w:r>
      <w:rPr>
        <w:rStyle w:val="a8"/>
      </w:rPr>
      <w:fldChar w:fldCharType="separate"/>
    </w:r>
    <w:r w:rsidR="00B35838">
      <w:rPr>
        <w:rStyle w:val="a8"/>
        <w:noProof/>
      </w:rPr>
      <w:t>3</w:t>
    </w:r>
    <w:r>
      <w:rPr>
        <w:rStyle w:val="a8"/>
      </w:rPr>
      <w:fldChar w:fldCharType="end"/>
    </w:r>
  </w:p>
  <w:p w:rsidR="006D36C6" w:rsidRDefault="006D36C6" w:rsidP="005F7113">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70C" w:rsidRDefault="0051570C">
      <w:r>
        <w:separator/>
      </w:r>
    </w:p>
  </w:footnote>
  <w:footnote w:type="continuationSeparator" w:id="1">
    <w:p w:rsidR="0051570C" w:rsidRDefault="005157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C6B7B"/>
    <w:multiLevelType w:val="multilevel"/>
    <w:tmpl w:val="724E7368"/>
    <w:lvl w:ilvl="0">
      <w:start w:val="1"/>
      <w:numFmt w:val="decimal"/>
      <w:suff w:val="space"/>
      <w:lvlText w:val="3.%1"/>
      <w:lvlJc w:val="left"/>
      <w:pPr>
        <w:ind w:left="-153" w:firstLine="153"/>
      </w:pPr>
      <w:rPr>
        <w:rFonts w:hint="default"/>
        <w:b/>
        <w:sz w:val="24"/>
        <w:szCs w:val="24"/>
      </w:rPr>
    </w:lvl>
    <w:lvl w:ilvl="1">
      <w:start w:val="1"/>
      <w:numFmt w:val="decimal"/>
      <w:lvlText w:val="1.%2."/>
      <w:lvlJc w:val="left"/>
      <w:pPr>
        <w:tabs>
          <w:tab w:val="num" w:pos="0"/>
        </w:tabs>
        <w:ind w:left="0" w:firstLine="57"/>
      </w:pPr>
      <w:rPr>
        <w:rFonts w:hint="default"/>
      </w:rPr>
    </w:lvl>
    <w:lvl w:ilvl="2">
      <w:start w:val="2"/>
      <w:numFmt w:val="decimal"/>
      <w:lvlText w:val="3.3%3."/>
      <w:lvlJc w:val="left"/>
      <w:pPr>
        <w:tabs>
          <w:tab w:val="num" w:pos="1440"/>
        </w:tabs>
        <w:ind w:left="1224" w:hanging="9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1FA6542E"/>
    <w:multiLevelType w:val="multilevel"/>
    <w:tmpl w:val="5BCAD6F8"/>
    <w:lvl w:ilvl="0">
      <w:start w:val="1"/>
      <w:numFmt w:val="decimal"/>
      <w:suff w:val="space"/>
      <w:lvlText w:val="8.%1"/>
      <w:lvlJc w:val="left"/>
      <w:pPr>
        <w:ind w:left="-153" w:firstLine="153"/>
      </w:pPr>
      <w:rPr>
        <w:rFonts w:hint="default"/>
        <w:b/>
        <w:sz w:val="24"/>
        <w:szCs w:val="24"/>
      </w:rPr>
    </w:lvl>
    <w:lvl w:ilvl="1">
      <w:start w:val="1"/>
      <w:numFmt w:val="decimal"/>
      <w:lvlText w:val="1.%2."/>
      <w:lvlJc w:val="left"/>
      <w:pPr>
        <w:tabs>
          <w:tab w:val="num" w:pos="0"/>
        </w:tabs>
        <w:ind w:left="0" w:firstLine="57"/>
      </w:pPr>
      <w:rPr>
        <w:rFonts w:hint="default"/>
      </w:rPr>
    </w:lvl>
    <w:lvl w:ilvl="2">
      <w:start w:val="2"/>
      <w:numFmt w:val="decimal"/>
      <w:lvlText w:val="3.3%3."/>
      <w:lvlJc w:val="left"/>
      <w:pPr>
        <w:tabs>
          <w:tab w:val="num" w:pos="1440"/>
        </w:tabs>
        <w:ind w:left="1224" w:hanging="9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23D54B0E"/>
    <w:multiLevelType w:val="multilevel"/>
    <w:tmpl w:val="444448F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C8C429C"/>
    <w:multiLevelType w:val="multilevel"/>
    <w:tmpl w:val="D514E1FC"/>
    <w:lvl w:ilvl="0">
      <w:start w:val="1"/>
      <w:numFmt w:val="decimal"/>
      <w:suff w:val="space"/>
      <w:lvlText w:val="6.%1"/>
      <w:lvlJc w:val="left"/>
      <w:pPr>
        <w:ind w:left="-153" w:firstLine="153"/>
      </w:pPr>
      <w:rPr>
        <w:rFonts w:hint="default"/>
        <w:b/>
        <w:sz w:val="24"/>
        <w:szCs w:val="24"/>
      </w:rPr>
    </w:lvl>
    <w:lvl w:ilvl="1">
      <w:start w:val="1"/>
      <w:numFmt w:val="decimal"/>
      <w:lvlText w:val="1.%2."/>
      <w:lvlJc w:val="left"/>
      <w:pPr>
        <w:tabs>
          <w:tab w:val="num" w:pos="0"/>
        </w:tabs>
        <w:ind w:left="0" w:firstLine="57"/>
      </w:pPr>
      <w:rPr>
        <w:rFonts w:hint="default"/>
      </w:rPr>
    </w:lvl>
    <w:lvl w:ilvl="2">
      <w:start w:val="2"/>
      <w:numFmt w:val="decimal"/>
      <w:lvlText w:val="3.3%3."/>
      <w:lvlJc w:val="left"/>
      <w:pPr>
        <w:tabs>
          <w:tab w:val="num" w:pos="1440"/>
        </w:tabs>
        <w:ind w:left="1224" w:hanging="9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2D4E4A63"/>
    <w:multiLevelType w:val="multilevel"/>
    <w:tmpl w:val="81984700"/>
    <w:lvl w:ilvl="0">
      <w:start w:val="1"/>
      <w:numFmt w:val="decimal"/>
      <w:suff w:val="space"/>
      <w:lvlText w:val="4.%1"/>
      <w:lvlJc w:val="left"/>
      <w:pPr>
        <w:ind w:left="-153" w:firstLine="153"/>
      </w:pPr>
      <w:rPr>
        <w:rFonts w:hint="default"/>
        <w:b w:val="0"/>
        <w:sz w:val="24"/>
        <w:szCs w:val="24"/>
      </w:rPr>
    </w:lvl>
    <w:lvl w:ilvl="1">
      <w:start w:val="1"/>
      <w:numFmt w:val="decimal"/>
      <w:lvlText w:val="1.%2."/>
      <w:lvlJc w:val="left"/>
      <w:pPr>
        <w:tabs>
          <w:tab w:val="num" w:pos="0"/>
        </w:tabs>
        <w:ind w:left="0" w:firstLine="57"/>
      </w:pPr>
      <w:rPr>
        <w:rFonts w:hint="default"/>
      </w:rPr>
    </w:lvl>
    <w:lvl w:ilvl="2">
      <w:start w:val="2"/>
      <w:numFmt w:val="decimal"/>
      <w:lvlText w:val="3.3%3."/>
      <w:lvlJc w:val="left"/>
      <w:pPr>
        <w:tabs>
          <w:tab w:val="num" w:pos="1440"/>
        </w:tabs>
        <w:ind w:left="1224" w:hanging="9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31EB5441"/>
    <w:multiLevelType w:val="multilevel"/>
    <w:tmpl w:val="E63E9FAE"/>
    <w:lvl w:ilvl="0">
      <w:start w:val="1"/>
      <w:numFmt w:val="decimal"/>
      <w:suff w:val="space"/>
      <w:lvlText w:val="4.%1"/>
      <w:lvlJc w:val="left"/>
      <w:pPr>
        <w:ind w:left="-153" w:firstLine="153"/>
      </w:pPr>
      <w:rPr>
        <w:rFonts w:hint="default"/>
        <w:b/>
        <w:sz w:val="24"/>
        <w:szCs w:val="24"/>
      </w:rPr>
    </w:lvl>
    <w:lvl w:ilvl="1">
      <w:start w:val="1"/>
      <w:numFmt w:val="decimal"/>
      <w:lvlText w:val="1.%2."/>
      <w:lvlJc w:val="left"/>
      <w:pPr>
        <w:tabs>
          <w:tab w:val="num" w:pos="0"/>
        </w:tabs>
        <w:ind w:left="0" w:firstLine="57"/>
      </w:pPr>
      <w:rPr>
        <w:rFonts w:hint="default"/>
      </w:rPr>
    </w:lvl>
    <w:lvl w:ilvl="2">
      <w:start w:val="2"/>
      <w:numFmt w:val="decimal"/>
      <w:lvlText w:val="3.3%3."/>
      <w:lvlJc w:val="left"/>
      <w:pPr>
        <w:tabs>
          <w:tab w:val="num" w:pos="1440"/>
        </w:tabs>
        <w:ind w:left="1224" w:hanging="9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37975B12"/>
    <w:multiLevelType w:val="multilevel"/>
    <w:tmpl w:val="F11C4960"/>
    <w:lvl w:ilvl="0">
      <w:start w:val="1"/>
      <w:numFmt w:val="decimal"/>
      <w:suff w:val="space"/>
      <w:lvlText w:val="8.%1"/>
      <w:lvlJc w:val="left"/>
      <w:pPr>
        <w:ind w:left="-153" w:firstLine="153"/>
      </w:pPr>
      <w:rPr>
        <w:rFonts w:hint="default"/>
        <w:b w:val="0"/>
        <w:sz w:val="24"/>
        <w:szCs w:val="24"/>
      </w:rPr>
    </w:lvl>
    <w:lvl w:ilvl="1">
      <w:start w:val="1"/>
      <w:numFmt w:val="decimal"/>
      <w:lvlText w:val="1.%2."/>
      <w:lvlJc w:val="left"/>
      <w:pPr>
        <w:tabs>
          <w:tab w:val="num" w:pos="0"/>
        </w:tabs>
        <w:ind w:left="0" w:firstLine="57"/>
      </w:pPr>
      <w:rPr>
        <w:rFonts w:hint="default"/>
      </w:rPr>
    </w:lvl>
    <w:lvl w:ilvl="2">
      <w:start w:val="2"/>
      <w:numFmt w:val="decimal"/>
      <w:lvlText w:val="3.3%3."/>
      <w:lvlJc w:val="left"/>
      <w:pPr>
        <w:tabs>
          <w:tab w:val="num" w:pos="1440"/>
        </w:tabs>
        <w:ind w:left="1224" w:hanging="9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43A26589"/>
    <w:multiLevelType w:val="multilevel"/>
    <w:tmpl w:val="424235BA"/>
    <w:lvl w:ilvl="0">
      <w:start w:val="1"/>
      <w:numFmt w:val="decimal"/>
      <w:suff w:val="space"/>
      <w:lvlText w:val="7.%1"/>
      <w:lvlJc w:val="left"/>
      <w:pPr>
        <w:ind w:left="-153" w:firstLine="153"/>
      </w:pPr>
      <w:rPr>
        <w:rFonts w:hint="default"/>
        <w:b/>
        <w:sz w:val="24"/>
        <w:szCs w:val="24"/>
      </w:rPr>
    </w:lvl>
    <w:lvl w:ilvl="1">
      <w:start w:val="1"/>
      <w:numFmt w:val="decimal"/>
      <w:lvlText w:val="1.%2."/>
      <w:lvlJc w:val="left"/>
      <w:pPr>
        <w:tabs>
          <w:tab w:val="num" w:pos="0"/>
        </w:tabs>
        <w:ind w:left="0" w:firstLine="57"/>
      </w:pPr>
      <w:rPr>
        <w:rFonts w:hint="default"/>
      </w:rPr>
    </w:lvl>
    <w:lvl w:ilvl="2">
      <w:start w:val="2"/>
      <w:numFmt w:val="decimal"/>
      <w:lvlText w:val="3.3%3."/>
      <w:lvlJc w:val="left"/>
      <w:pPr>
        <w:tabs>
          <w:tab w:val="num" w:pos="1440"/>
        </w:tabs>
        <w:ind w:left="1224" w:hanging="9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46E74523"/>
    <w:multiLevelType w:val="multilevel"/>
    <w:tmpl w:val="4DE239EE"/>
    <w:lvl w:ilvl="0">
      <w:start w:val="1"/>
      <w:numFmt w:val="decimal"/>
      <w:suff w:val="space"/>
      <w:lvlText w:val="5.%1"/>
      <w:lvlJc w:val="left"/>
      <w:pPr>
        <w:ind w:left="-153" w:firstLine="153"/>
      </w:pPr>
      <w:rPr>
        <w:rFonts w:hint="default"/>
        <w:b/>
        <w:sz w:val="24"/>
        <w:szCs w:val="24"/>
      </w:rPr>
    </w:lvl>
    <w:lvl w:ilvl="1">
      <w:start w:val="1"/>
      <w:numFmt w:val="decimal"/>
      <w:lvlText w:val="1.%2."/>
      <w:lvlJc w:val="left"/>
      <w:pPr>
        <w:tabs>
          <w:tab w:val="num" w:pos="0"/>
        </w:tabs>
        <w:ind w:left="0" w:firstLine="57"/>
      </w:pPr>
      <w:rPr>
        <w:rFonts w:hint="default"/>
      </w:rPr>
    </w:lvl>
    <w:lvl w:ilvl="2">
      <w:start w:val="2"/>
      <w:numFmt w:val="decimal"/>
      <w:lvlText w:val="3.3%3."/>
      <w:lvlJc w:val="left"/>
      <w:pPr>
        <w:tabs>
          <w:tab w:val="num" w:pos="1440"/>
        </w:tabs>
        <w:ind w:left="1224" w:hanging="9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4A881108"/>
    <w:multiLevelType w:val="multilevel"/>
    <w:tmpl w:val="28467614"/>
    <w:lvl w:ilvl="0">
      <w:start w:val="4"/>
      <w:numFmt w:val="decimal"/>
      <w:pStyle w:val="1"/>
      <w:lvlText w:val="%1"/>
      <w:lvlJc w:val="left"/>
      <w:pPr>
        <w:tabs>
          <w:tab w:val="num" w:pos="360"/>
        </w:tabs>
        <w:ind w:left="360" w:hanging="360"/>
      </w:pPr>
    </w:lvl>
    <w:lvl w:ilvl="1">
      <w:start w:val="4"/>
      <w:numFmt w:val="decimal"/>
      <w:lvlText w:val="%1.3"/>
      <w:lvlJc w:val="left"/>
      <w:pPr>
        <w:tabs>
          <w:tab w:val="num" w:pos="405"/>
        </w:tabs>
        <w:ind w:left="405" w:hanging="360"/>
      </w:pPr>
    </w:lvl>
    <w:lvl w:ilvl="2">
      <w:start w:val="1"/>
      <w:numFmt w:val="decimal"/>
      <w:lvlText w:val="%1.%2.%3"/>
      <w:lvlJc w:val="left"/>
      <w:pPr>
        <w:tabs>
          <w:tab w:val="num" w:pos="810"/>
        </w:tabs>
        <w:ind w:left="810" w:hanging="720"/>
      </w:pPr>
    </w:lvl>
    <w:lvl w:ilvl="3">
      <w:start w:val="1"/>
      <w:numFmt w:val="decimal"/>
      <w:lvlText w:val="%1.%2.%3.%4"/>
      <w:lvlJc w:val="left"/>
      <w:pPr>
        <w:tabs>
          <w:tab w:val="num" w:pos="855"/>
        </w:tabs>
        <w:ind w:left="855" w:hanging="720"/>
      </w:pPr>
    </w:lvl>
    <w:lvl w:ilvl="4">
      <w:start w:val="1"/>
      <w:numFmt w:val="decimal"/>
      <w:lvlText w:val="%1.%2.%3.%4.%5"/>
      <w:lvlJc w:val="left"/>
      <w:pPr>
        <w:tabs>
          <w:tab w:val="num" w:pos="1260"/>
        </w:tabs>
        <w:ind w:left="1260" w:hanging="1080"/>
      </w:pPr>
    </w:lvl>
    <w:lvl w:ilvl="5">
      <w:start w:val="1"/>
      <w:numFmt w:val="decimal"/>
      <w:lvlText w:val="%1.%2.%3.%4.%5.%6"/>
      <w:lvlJc w:val="left"/>
      <w:pPr>
        <w:tabs>
          <w:tab w:val="num" w:pos="1305"/>
        </w:tabs>
        <w:ind w:left="1305" w:hanging="1080"/>
      </w:pPr>
    </w:lvl>
    <w:lvl w:ilvl="6">
      <w:start w:val="1"/>
      <w:numFmt w:val="decimal"/>
      <w:lvlText w:val="%1.%2.%3.%4.%5.%6.%7"/>
      <w:lvlJc w:val="left"/>
      <w:pPr>
        <w:tabs>
          <w:tab w:val="num" w:pos="1710"/>
        </w:tabs>
        <w:ind w:left="1710" w:hanging="1440"/>
      </w:pPr>
    </w:lvl>
    <w:lvl w:ilvl="7">
      <w:start w:val="1"/>
      <w:numFmt w:val="decimal"/>
      <w:lvlText w:val="%1.%2.%3.%4.%5.%6.%7.%8"/>
      <w:lvlJc w:val="left"/>
      <w:pPr>
        <w:tabs>
          <w:tab w:val="num" w:pos="1755"/>
        </w:tabs>
        <w:ind w:left="1755" w:hanging="1440"/>
      </w:pPr>
    </w:lvl>
    <w:lvl w:ilvl="8">
      <w:start w:val="1"/>
      <w:numFmt w:val="decimal"/>
      <w:lvlText w:val="%1.%2.%3.%4.%5.%6.%7.%8.%9"/>
      <w:lvlJc w:val="left"/>
      <w:pPr>
        <w:tabs>
          <w:tab w:val="num" w:pos="1800"/>
        </w:tabs>
        <w:ind w:left="1800" w:hanging="1440"/>
      </w:pPr>
    </w:lvl>
  </w:abstractNum>
  <w:abstractNum w:abstractNumId="10">
    <w:nsid w:val="5029702E"/>
    <w:multiLevelType w:val="multilevel"/>
    <w:tmpl w:val="A6882304"/>
    <w:lvl w:ilvl="0">
      <w:start w:val="1"/>
      <w:numFmt w:val="decimal"/>
      <w:suff w:val="space"/>
      <w:lvlText w:val="9.%1"/>
      <w:lvlJc w:val="left"/>
      <w:pPr>
        <w:ind w:left="-153" w:firstLine="153"/>
      </w:pPr>
      <w:rPr>
        <w:rFonts w:hint="default"/>
        <w:b/>
        <w:sz w:val="24"/>
        <w:szCs w:val="24"/>
      </w:rPr>
    </w:lvl>
    <w:lvl w:ilvl="1">
      <w:start w:val="1"/>
      <w:numFmt w:val="decimal"/>
      <w:lvlText w:val="1.%2."/>
      <w:lvlJc w:val="left"/>
      <w:pPr>
        <w:tabs>
          <w:tab w:val="num" w:pos="0"/>
        </w:tabs>
        <w:ind w:left="0" w:firstLine="57"/>
      </w:pPr>
      <w:rPr>
        <w:rFonts w:hint="default"/>
      </w:rPr>
    </w:lvl>
    <w:lvl w:ilvl="2">
      <w:start w:val="2"/>
      <w:numFmt w:val="decimal"/>
      <w:lvlText w:val="3.3%3."/>
      <w:lvlJc w:val="left"/>
      <w:pPr>
        <w:tabs>
          <w:tab w:val="num" w:pos="1440"/>
        </w:tabs>
        <w:ind w:left="1224" w:hanging="9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59B65F78"/>
    <w:multiLevelType w:val="hybridMultilevel"/>
    <w:tmpl w:val="8DE63D0A"/>
    <w:lvl w:ilvl="0" w:tplc="2BCECF52">
      <w:start w:val="1"/>
      <w:numFmt w:val="bullet"/>
      <w:lvlText w:val="-"/>
      <w:lvlJc w:val="left"/>
      <w:pPr>
        <w:tabs>
          <w:tab w:val="num" w:pos="57"/>
        </w:tabs>
        <w:ind w:left="0" w:firstLine="0"/>
      </w:pPr>
      <w:rPr>
        <w:rFonts w:hint="default"/>
      </w:rPr>
    </w:lvl>
    <w:lvl w:ilvl="1" w:tplc="04190003" w:tentative="1">
      <w:start w:val="1"/>
      <w:numFmt w:val="bullet"/>
      <w:lvlText w:val="o"/>
      <w:lvlJc w:val="left"/>
      <w:pPr>
        <w:tabs>
          <w:tab w:val="num" w:pos="1383"/>
        </w:tabs>
        <w:ind w:left="1383" w:hanging="360"/>
      </w:pPr>
      <w:rPr>
        <w:rFonts w:ascii="Courier New" w:hAnsi="Courier New" w:cs="Courier New" w:hint="default"/>
      </w:rPr>
    </w:lvl>
    <w:lvl w:ilvl="2" w:tplc="04190005" w:tentative="1">
      <w:start w:val="1"/>
      <w:numFmt w:val="bullet"/>
      <w:lvlText w:val=""/>
      <w:lvlJc w:val="left"/>
      <w:pPr>
        <w:tabs>
          <w:tab w:val="num" w:pos="2103"/>
        </w:tabs>
        <w:ind w:left="2103" w:hanging="360"/>
      </w:pPr>
      <w:rPr>
        <w:rFonts w:ascii="Wingdings" w:hAnsi="Wingdings" w:hint="default"/>
      </w:rPr>
    </w:lvl>
    <w:lvl w:ilvl="3" w:tplc="04190001" w:tentative="1">
      <w:start w:val="1"/>
      <w:numFmt w:val="bullet"/>
      <w:lvlText w:val=""/>
      <w:lvlJc w:val="left"/>
      <w:pPr>
        <w:tabs>
          <w:tab w:val="num" w:pos="2823"/>
        </w:tabs>
        <w:ind w:left="2823" w:hanging="360"/>
      </w:pPr>
      <w:rPr>
        <w:rFonts w:ascii="Symbol" w:hAnsi="Symbol" w:hint="default"/>
      </w:rPr>
    </w:lvl>
    <w:lvl w:ilvl="4" w:tplc="04190003" w:tentative="1">
      <w:start w:val="1"/>
      <w:numFmt w:val="bullet"/>
      <w:lvlText w:val="o"/>
      <w:lvlJc w:val="left"/>
      <w:pPr>
        <w:tabs>
          <w:tab w:val="num" w:pos="3543"/>
        </w:tabs>
        <w:ind w:left="3543" w:hanging="360"/>
      </w:pPr>
      <w:rPr>
        <w:rFonts w:ascii="Courier New" w:hAnsi="Courier New" w:cs="Courier New" w:hint="default"/>
      </w:rPr>
    </w:lvl>
    <w:lvl w:ilvl="5" w:tplc="04190005" w:tentative="1">
      <w:start w:val="1"/>
      <w:numFmt w:val="bullet"/>
      <w:lvlText w:val=""/>
      <w:lvlJc w:val="left"/>
      <w:pPr>
        <w:tabs>
          <w:tab w:val="num" w:pos="4263"/>
        </w:tabs>
        <w:ind w:left="4263" w:hanging="360"/>
      </w:pPr>
      <w:rPr>
        <w:rFonts w:ascii="Wingdings" w:hAnsi="Wingdings" w:hint="default"/>
      </w:rPr>
    </w:lvl>
    <w:lvl w:ilvl="6" w:tplc="04190001" w:tentative="1">
      <w:start w:val="1"/>
      <w:numFmt w:val="bullet"/>
      <w:lvlText w:val=""/>
      <w:lvlJc w:val="left"/>
      <w:pPr>
        <w:tabs>
          <w:tab w:val="num" w:pos="4983"/>
        </w:tabs>
        <w:ind w:left="4983" w:hanging="360"/>
      </w:pPr>
      <w:rPr>
        <w:rFonts w:ascii="Symbol" w:hAnsi="Symbol" w:hint="default"/>
      </w:rPr>
    </w:lvl>
    <w:lvl w:ilvl="7" w:tplc="04190003" w:tentative="1">
      <w:start w:val="1"/>
      <w:numFmt w:val="bullet"/>
      <w:lvlText w:val="o"/>
      <w:lvlJc w:val="left"/>
      <w:pPr>
        <w:tabs>
          <w:tab w:val="num" w:pos="5703"/>
        </w:tabs>
        <w:ind w:left="5703" w:hanging="360"/>
      </w:pPr>
      <w:rPr>
        <w:rFonts w:ascii="Courier New" w:hAnsi="Courier New" w:cs="Courier New" w:hint="default"/>
      </w:rPr>
    </w:lvl>
    <w:lvl w:ilvl="8" w:tplc="04190005" w:tentative="1">
      <w:start w:val="1"/>
      <w:numFmt w:val="bullet"/>
      <w:lvlText w:val=""/>
      <w:lvlJc w:val="left"/>
      <w:pPr>
        <w:tabs>
          <w:tab w:val="num" w:pos="6423"/>
        </w:tabs>
        <w:ind w:left="6423" w:hanging="360"/>
      </w:pPr>
      <w:rPr>
        <w:rFonts w:ascii="Wingdings" w:hAnsi="Wingdings" w:hint="default"/>
      </w:rPr>
    </w:lvl>
  </w:abstractNum>
  <w:abstractNum w:abstractNumId="12">
    <w:nsid w:val="5A3D2F10"/>
    <w:multiLevelType w:val="hybridMultilevel"/>
    <w:tmpl w:val="726E5752"/>
    <w:lvl w:ilvl="0" w:tplc="5B38F9A8">
      <w:start w:val="1"/>
      <w:numFmt w:val="bullet"/>
      <w:lvlText w:val="-"/>
      <w:lvlJc w:val="left"/>
      <w:pPr>
        <w:tabs>
          <w:tab w:val="num" w:pos="57"/>
        </w:tabs>
        <w:ind w:left="0" w:firstLine="0"/>
      </w:pPr>
      <w:rPr>
        <w:rFonts w:hint="default"/>
      </w:rPr>
    </w:lvl>
    <w:lvl w:ilvl="1" w:tplc="04190003" w:tentative="1">
      <w:start w:val="1"/>
      <w:numFmt w:val="bullet"/>
      <w:lvlText w:val="o"/>
      <w:lvlJc w:val="left"/>
      <w:pPr>
        <w:tabs>
          <w:tab w:val="num" w:pos="1383"/>
        </w:tabs>
        <w:ind w:left="1383" w:hanging="360"/>
      </w:pPr>
      <w:rPr>
        <w:rFonts w:ascii="Courier New" w:hAnsi="Courier New" w:cs="Courier New" w:hint="default"/>
      </w:rPr>
    </w:lvl>
    <w:lvl w:ilvl="2" w:tplc="04190005" w:tentative="1">
      <w:start w:val="1"/>
      <w:numFmt w:val="bullet"/>
      <w:lvlText w:val=""/>
      <w:lvlJc w:val="left"/>
      <w:pPr>
        <w:tabs>
          <w:tab w:val="num" w:pos="2103"/>
        </w:tabs>
        <w:ind w:left="2103" w:hanging="360"/>
      </w:pPr>
      <w:rPr>
        <w:rFonts w:ascii="Wingdings" w:hAnsi="Wingdings" w:hint="default"/>
      </w:rPr>
    </w:lvl>
    <w:lvl w:ilvl="3" w:tplc="04190001" w:tentative="1">
      <w:start w:val="1"/>
      <w:numFmt w:val="bullet"/>
      <w:lvlText w:val=""/>
      <w:lvlJc w:val="left"/>
      <w:pPr>
        <w:tabs>
          <w:tab w:val="num" w:pos="2823"/>
        </w:tabs>
        <w:ind w:left="2823" w:hanging="360"/>
      </w:pPr>
      <w:rPr>
        <w:rFonts w:ascii="Symbol" w:hAnsi="Symbol" w:hint="default"/>
      </w:rPr>
    </w:lvl>
    <w:lvl w:ilvl="4" w:tplc="04190003" w:tentative="1">
      <w:start w:val="1"/>
      <w:numFmt w:val="bullet"/>
      <w:lvlText w:val="o"/>
      <w:lvlJc w:val="left"/>
      <w:pPr>
        <w:tabs>
          <w:tab w:val="num" w:pos="3543"/>
        </w:tabs>
        <w:ind w:left="3543" w:hanging="360"/>
      </w:pPr>
      <w:rPr>
        <w:rFonts w:ascii="Courier New" w:hAnsi="Courier New" w:cs="Courier New" w:hint="default"/>
      </w:rPr>
    </w:lvl>
    <w:lvl w:ilvl="5" w:tplc="04190005" w:tentative="1">
      <w:start w:val="1"/>
      <w:numFmt w:val="bullet"/>
      <w:lvlText w:val=""/>
      <w:lvlJc w:val="left"/>
      <w:pPr>
        <w:tabs>
          <w:tab w:val="num" w:pos="4263"/>
        </w:tabs>
        <w:ind w:left="4263" w:hanging="360"/>
      </w:pPr>
      <w:rPr>
        <w:rFonts w:ascii="Wingdings" w:hAnsi="Wingdings" w:hint="default"/>
      </w:rPr>
    </w:lvl>
    <w:lvl w:ilvl="6" w:tplc="04190001" w:tentative="1">
      <w:start w:val="1"/>
      <w:numFmt w:val="bullet"/>
      <w:lvlText w:val=""/>
      <w:lvlJc w:val="left"/>
      <w:pPr>
        <w:tabs>
          <w:tab w:val="num" w:pos="4983"/>
        </w:tabs>
        <w:ind w:left="4983" w:hanging="360"/>
      </w:pPr>
      <w:rPr>
        <w:rFonts w:ascii="Symbol" w:hAnsi="Symbol" w:hint="default"/>
      </w:rPr>
    </w:lvl>
    <w:lvl w:ilvl="7" w:tplc="04190003" w:tentative="1">
      <w:start w:val="1"/>
      <w:numFmt w:val="bullet"/>
      <w:lvlText w:val="o"/>
      <w:lvlJc w:val="left"/>
      <w:pPr>
        <w:tabs>
          <w:tab w:val="num" w:pos="5703"/>
        </w:tabs>
        <w:ind w:left="5703" w:hanging="360"/>
      </w:pPr>
      <w:rPr>
        <w:rFonts w:ascii="Courier New" w:hAnsi="Courier New" w:cs="Courier New" w:hint="default"/>
      </w:rPr>
    </w:lvl>
    <w:lvl w:ilvl="8" w:tplc="04190005" w:tentative="1">
      <w:start w:val="1"/>
      <w:numFmt w:val="bullet"/>
      <w:lvlText w:val=""/>
      <w:lvlJc w:val="left"/>
      <w:pPr>
        <w:tabs>
          <w:tab w:val="num" w:pos="6423"/>
        </w:tabs>
        <w:ind w:left="6423" w:hanging="360"/>
      </w:pPr>
      <w:rPr>
        <w:rFonts w:ascii="Wingdings" w:hAnsi="Wingdings" w:hint="default"/>
      </w:rPr>
    </w:lvl>
  </w:abstractNum>
  <w:abstractNum w:abstractNumId="13">
    <w:nsid w:val="5E0068B2"/>
    <w:multiLevelType w:val="multilevel"/>
    <w:tmpl w:val="6CB617F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78073FB"/>
    <w:multiLevelType w:val="multilevel"/>
    <w:tmpl w:val="D32613D0"/>
    <w:lvl w:ilvl="0">
      <w:start w:val="1"/>
      <w:numFmt w:val="decimal"/>
      <w:lvlText w:val="3.%1."/>
      <w:lvlJc w:val="left"/>
      <w:pPr>
        <w:tabs>
          <w:tab w:val="num" w:pos="0"/>
        </w:tabs>
        <w:ind w:left="57" w:hanging="57"/>
      </w:pPr>
      <w:rPr>
        <w:rFonts w:hint="default"/>
        <w:b w:val="0"/>
        <w:sz w:val="24"/>
        <w:szCs w:val="24"/>
      </w:rPr>
    </w:lvl>
    <w:lvl w:ilvl="1">
      <w:start w:val="1"/>
      <w:numFmt w:val="decimal"/>
      <w:lvlText w:val="1.%2."/>
      <w:lvlJc w:val="left"/>
      <w:pPr>
        <w:tabs>
          <w:tab w:val="num" w:pos="0"/>
        </w:tabs>
        <w:ind w:left="0" w:firstLine="57"/>
      </w:pPr>
      <w:rPr>
        <w:rFonts w:hint="default"/>
      </w:rPr>
    </w:lvl>
    <w:lvl w:ilvl="2">
      <w:start w:val="2"/>
      <w:numFmt w:val="decimal"/>
      <w:lvlText w:val="3.3%3."/>
      <w:lvlJc w:val="left"/>
      <w:pPr>
        <w:tabs>
          <w:tab w:val="num" w:pos="1440"/>
        </w:tabs>
        <w:ind w:left="1224" w:hanging="9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683B795C"/>
    <w:multiLevelType w:val="multilevel"/>
    <w:tmpl w:val="E5F0DF96"/>
    <w:lvl w:ilvl="0">
      <w:start w:val="1"/>
      <w:numFmt w:val="decimal"/>
      <w:lvlText w:val="1.%1."/>
      <w:lvlJc w:val="left"/>
      <w:pPr>
        <w:tabs>
          <w:tab w:val="num" w:pos="0"/>
        </w:tabs>
        <w:ind w:left="57" w:hanging="57"/>
      </w:pPr>
      <w:rPr>
        <w:rFonts w:hint="default"/>
      </w:rPr>
    </w:lvl>
    <w:lvl w:ilvl="1">
      <w:start w:val="1"/>
      <w:numFmt w:val="decimal"/>
      <w:suff w:val="space"/>
      <w:lvlText w:val="1.%2"/>
      <w:lvlJc w:val="left"/>
      <w:pPr>
        <w:ind w:left="-153" w:firstLine="153"/>
      </w:pPr>
      <w:rPr>
        <w:rFonts w:hint="default"/>
        <w:b/>
        <w:sz w:val="24"/>
        <w:szCs w:val="24"/>
      </w:rPr>
    </w:lvl>
    <w:lvl w:ilvl="2">
      <w:start w:val="1"/>
      <w:numFmt w:val="bullet"/>
      <w:lvlText w:val=""/>
      <w:lvlJc w:val="left"/>
      <w:pPr>
        <w:tabs>
          <w:tab w:val="num" w:pos="1440"/>
        </w:tabs>
        <w:ind w:left="1224" w:hanging="940"/>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6C641789"/>
    <w:multiLevelType w:val="multilevel"/>
    <w:tmpl w:val="691CB564"/>
    <w:lvl w:ilvl="0">
      <w:start w:val="1"/>
      <w:numFmt w:val="decimal"/>
      <w:suff w:val="space"/>
      <w:lvlText w:val="2.%1"/>
      <w:lvlJc w:val="left"/>
      <w:pPr>
        <w:ind w:left="-153" w:firstLine="153"/>
      </w:pPr>
      <w:rPr>
        <w:rFonts w:hint="default"/>
        <w:b/>
      </w:rPr>
    </w:lvl>
    <w:lvl w:ilvl="1">
      <w:start w:val="1"/>
      <w:numFmt w:val="decimal"/>
      <w:lvlText w:val="1.%2."/>
      <w:lvlJc w:val="left"/>
      <w:pPr>
        <w:tabs>
          <w:tab w:val="num" w:pos="0"/>
        </w:tabs>
        <w:ind w:left="0" w:firstLine="57"/>
      </w:pPr>
      <w:rPr>
        <w:rFonts w:hint="default"/>
      </w:rPr>
    </w:lvl>
    <w:lvl w:ilvl="2">
      <w:start w:val="2"/>
      <w:numFmt w:val="decimal"/>
      <w:lvlText w:val="3.3%3."/>
      <w:lvlJc w:val="left"/>
      <w:pPr>
        <w:tabs>
          <w:tab w:val="num" w:pos="1440"/>
        </w:tabs>
        <w:ind w:left="1224" w:hanging="9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722A032B"/>
    <w:multiLevelType w:val="hybridMultilevel"/>
    <w:tmpl w:val="8974A394"/>
    <w:lvl w:ilvl="0" w:tplc="76F4EB56">
      <w:start w:val="1"/>
      <w:numFmt w:val="bullet"/>
      <w:lvlText w:val="-"/>
      <w:lvlJc w:val="left"/>
      <w:pPr>
        <w:tabs>
          <w:tab w:val="num" w:pos="57"/>
        </w:tabs>
        <w:ind w:left="0" w:firstLine="0"/>
      </w:pPr>
      <w:rPr>
        <w:rFonts w:hint="default"/>
      </w:rPr>
    </w:lvl>
    <w:lvl w:ilvl="1" w:tplc="04190003" w:tentative="1">
      <w:start w:val="1"/>
      <w:numFmt w:val="bullet"/>
      <w:lvlText w:val="o"/>
      <w:lvlJc w:val="left"/>
      <w:pPr>
        <w:tabs>
          <w:tab w:val="num" w:pos="1383"/>
        </w:tabs>
        <w:ind w:left="1383" w:hanging="360"/>
      </w:pPr>
      <w:rPr>
        <w:rFonts w:ascii="Courier New" w:hAnsi="Courier New" w:cs="Courier New" w:hint="default"/>
      </w:rPr>
    </w:lvl>
    <w:lvl w:ilvl="2" w:tplc="04190005" w:tentative="1">
      <w:start w:val="1"/>
      <w:numFmt w:val="bullet"/>
      <w:lvlText w:val=""/>
      <w:lvlJc w:val="left"/>
      <w:pPr>
        <w:tabs>
          <w:tab w:val="num" w:pos="2103"/>
        </w:tabs>
        <w:ind w:left="2103" w:hanging="360"/>
      </w:pPr>
      <w:rPr>
        <w:rFonts w:ascii="Wingdings" w:hAnsi="Wingdings" w:hint="default"/>
      </w:rPr>
    </w:lvl>
    <w:lvl w:ilvl="3" w:tplc="04190001" w:tentative="1">
      <w:start w:val="1"/>
      <w:numFmt w:val="bullet"/>
      <w:lvlText w:val=""/>
      <w:lvlJc w:val="left"/>
      <w:pPr>
        <w:tabs>
          <w:tab w:val="num" w:pos="2823"/>
        </w:tabs>
        <w:ind w:left="2823" w:hanging="360"/>
      </w:pPr>
      <w:rPr>
        <w:rFonts w:ascii="Symbol" w:hAnsi="Symbol" w:hint="default"/>
      </w:rPr>
    </w:lvl>
    <w:lvl w:ilvl="4" w:tplc="04190003" w:tentative="1">
      <w:start w:val="1"/>
      <w:numFmt w:val="bullet"/>
      <w:lvlText w:val="o"/>
      <w:lvlJc w:val="left"/>
      <w:pPr>
        <w:tabs>
          <w:tab w:val="num" w:pos="3543"/>
        </w:tabs>
        <w:ind w:left="3543" w:hanging="360"/>
      </w:pPr>
      <w:rPr>
        <w:rFonts w:ascii="Courier New" w:hAnsi="Courier New" w:cs="Courier New" w:hint="default"/>
      </w:rPr>
    </w:lvl>
    <w:lvl w:ilvl="5" w:tplc="04190005" w:tentative="1">
      <w:start w:val="1"/>
      <w:numFmt w:val="bullet"/>
      <w:lvlText w:val=""/>
      <w:lvlJc w:val="left"/>
      <w:pPr>
        <w:tabs>
          <w:tab w:val="num" w:pos="4263"/>
        </w:tabs>
        <w:ind w:left="4263" w:hanging="360"/>
      </w:pPr>
      <w:rPr>
        <w:rFonts w:ascii="Wingdings" w:hAnsi="Wingdings" w:hint="default"/>
      </w:rPr>
    </w:lvl>
    <w:lvl w:ilvl="6" w:tplc="04190001" w:tentative="1">
      <w:start w:val="1"/>
      <w:numFmt w:val="bullet"/>
      <w:lvlText w:val=""/>
      <w:lvlJc w:val="left"/>
      <w:pPr>
        <w:tabs>
          <w:tab w:val="num" w:pos="4983"/>
        </w:tabs>
        <w:ind w:left="4983" w:hanging="360"/>
      </w:pPr>
      <w:rPr>
        <w:rFonts w:ascii="Symbol" w:hAnsi="Symbol" w:hint="default"/>
      </w:rPr>
    </w:lvl>
    <w:lvl w:ilvl="7" w:tplc="04190003" w:tentative="1">
      <w:start w:val="1"/>
      <w:numFmt w:val="bullet"/>
      <w:lvlText w:val="o"/>
      <w:lvlJc w:val="left"/>
      <w:pPr>
        <w:tabs>
          <w:tab w:val="num" w:pos="5703"/>
        </w:tabs>
        <w:ind w:left="5703" w:hanging="360"/>
      </w:pPr>
      <w:rPr>
        <w:rFonts w:ascii="Courier New" w:hAnsi="Courier New" w:cs="Courier New" w:hint="default"/>
      </w:rPr>
    </w:lvl>
    <w:lvl w:ilvl="8" w:tplc="04190005" w:tentative="1">
      <w:start w:val="1"/>
      <w:numFmt w:val="bullet"/>
      <w:lvlText w:val=""/>
      <w:lvlJc w:val="left"/>
      <w:pPr>
        <w:tabs>
          <w:tab w:val="num" w:pos="6423"/>
        </w:tabs>
        <w:ind w:left="6423" w:hanging="360"/>
      </w:pPr>
      <w:rPr>
        <w:rFonts w:ascii="Wingdings" w:hAnsi="Wingdings" w:hint="default"/>
      </w:rPr>
    </w:lvl>
  </w:abstractNum>
  <w:num w:numId="1">
    <w:abstractNumId w:val="9"/>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6"/>
  </w:num>
  <w:num w:numId="4">
    <w:abstractNumId w:val="0"/>
  </w:num>
  <w:num w:numId="5">
    <w:abstractNumId w:val="5"/>
  </w:num>
  <w:num w:numId="6">
    <w:abstractNumId w:val="8"/>
  </w:num>
  <w:num w:numId="7">
    <w:abstractNumId w:val="3"/>
  </w:num>
  <w:num w:numId="8">
    <w:abstractNumId w:val="7"/>
  </w:num>
  <w:num w:numId="9">
    <w:abstractNumId w:val="12"/>
  </w:num>
  <w:num w:numId="10">
    <w:abstractNumId w:val="11"/>
  </w:num>
  <w:num w:numId="11">
    <w:abstractNumId w:val="17"/>
  </w:num>
  <w:num w:numId="12">
    <w:abstractNumId w:val="1"/>
  </w:num>
  <w:num w:numId="13">
    <w:abstractNumId w:val="10"/>
  </w:num>
  <w:num w:numId="14">
    <w:abstractNumId w:val="4"/>
  </w:num>
  <w:num w:numId="15">
    <w:abstractNumId w:val="14"/>
  </w:num>
  <w:num w:numId="16">
    <w:abstractNumId w:val="6"/>
  </w:num>
  <w:num w:numId="17">
    <w:abstractNumId w:val="2"/>
  </w:num>
  <w:num w:numId="18">
    <w:abstractNumId w:val="1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stylePaneFormatFilter w:val="3F01"/>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822DE9"/>
    <w:rsid w:val="000006CA"/>
    <w:rsid w:val="00000733"/>
    <w:rsid w:val="000207D3"/>
    <w:rsid w:val="00027F00"/>
    <w:rsid w:val="000326FD"/>
    <w:rsid w:val="00034A75"/>
    <w:rsid w:val="00036422"/>
    <w:rsid w:val="00041760"/>
    <w:rsid w:val="00042368"/>
    <w:rsid w:val="00042F98"/>
    <w:rsid w:val="0004505E"/>
    <w:rsid w:val="00046DCF"/>
    <w:rsid w:val="00051688"/>
    <w:rsid w:val="000551CC"/>
    <w:rsid w:val="00061F10"/>
    <w:rsid w:val="00064361"/>
    <w:rsid w:val="00083F67"/>
    <w:rsid w:val="00084C21"/>
    <w:rsid w:val="00091490"/>
    <w:rsid w:val="00093817"/>
    <w:rsid w:val="000A1E23"/>
    <w:rsid w:val="000B040D"/>
    <w:rsid w:val="000B6B2B"/>
    <w:rsid w:val="000C0B43"/>
    <w:rsid w:val="000C6A65"/>
    <w:rsid w:val="000C781E"/>
    <w:rsid w:val="000D3C99"/>
    <w:rsid w:val="000F06D7"/>
    <w:rsid w:val="000F0B7B"/>
    <w:rsid w:val="000F31EB"/>
    <w:rsid w:val="000F4990"/>
    <w:rsid w:val="000F7222"/>
    <w:rsid w:val="000F772E"/>
    <w:rsid w:val="001054D2"/>
    <w:rsid w:val="001154C0"/>
    <w:rsid w:val="00117A20"/>
    <w:rsid w:val="001274C6"/>
    <w:rsid w:val="00136D20"/>
    <w:rsid w:val="001642C3"/>
    <w:rsid w:val="00165210"/>
    <w:rsid w:val="001804AF"/>
    <w:rsid w:val="001936F5"/>
    <w:rsid w:val="001945C9"/>
    <w:rsid w:val="0019672E"/>
    <w:rsid w:val="0019739C"/>
    <w:rsid w:val="001A3EDC"/>
    <w:rsid w:val="001A4658"/>
    <w:rsid w:val="001A7D02"/>
    <w:rsid w:val="001B59F4"/>
    <w:rsid w:val="001B5D5E"/>
    <w:rsid w:val="001B5DD7"/>
    <w:rsid w:val="001B6776"/>
    <w:rsid w:val="001C1770"/>
    <w:rsid w:val="001C7F15"/>
    <w:rsid w:val="001D7518"/>
    <w:rsid w:val="001E6D46"/>
    <w:rsid w:val="001E750E"/>
    <w:rsid w:val="001E7B4C"/>
    <w:rsid w:val="001F360D"/>
    <w:rsid w:val="001F3A09"/>
    <w:rsid w:val="00206F3A"/>
    <w:rsid w:val="00214EE1"/>
    <w:rsid w:val="00226C7B"/>
    <w:rsid w:val="00227E74"/>
    <w:rsid w:val="00235523"/>
    <w:rsid w:val="00242E38"/>
    <w:rsid w:val="002504DC"/>
    <w:rsid w:val="00252072"/>
    <w:rsid w:val="00252B6A"/>
    <w:rsid w:val="00257327"/>
    <w:rsid w:val="00260CBF"/>
    <w:rsid w:val="00262933"/>
    <w:rsid w:val="00265236"/>
    <w:rsid w:val="00270F9A"/>
    <w:rsid w:val="00274AB7"/>
    <w:rsid w:val="002768F6"/>
    <w:rsid w:val="00281623"/>
    <w:rsid w:val="00286E8D"/>
    <w:rsid w:val="00294B1A"/>
    <w:rsid w:val="002A0B60"/>
    <w:rsid w:val="002A6980"/>
    <w:rsid w:val="002B1A65"/>
    <w:rsid w:val="002B6E87"/>
    <w:rsid w:val="002B787B"/>
    <w:rsid w:val="002C4302"/>
    <w:rsid w:val="002C43C1"/>
    <w:rsid w:val="002D792F"/>
    <w:rsid w:val="002F4568"/>
    <w:rsid w:val="002F735D"/>
    <w:rsid w:val="003005B6"/>
    <w:rsid w:val="0030092A"/>
    <w:rsid w:val="0030232D"/>
    <w:rsid w:val="00304214"/>
    <w:rsid w:val="00305D94"/>
    <w:rsid w:val="00310290"/>
    <w:rsid w:val="0031677B"/>
    <w:rsid w:val="00326B18"/>
    <w:rsid w:val="0033636C"/>
    <w:rsid w:val="00356244"/>
    <w:rsid w:val="00357BFC"/>
    <w:rsid w:val="003620AE"/>
    <w:rsid w:val="00392458"/>
    <w:rsid w:val="00393E3E"/>
    <w:rsid w:val="00394340"/>
    <w:rsid w:val="003A31F7"/>
    <w:rsid w:val="003A511E"/>
    <w:rsid w:val="003C52AF"/>
    <w:rsid w:val="003D1588"/>
    <w:rsid w:val="003E02B9"/>
    <w:rsid w:val="003E2AFD"/>
    <w:rsid w:val="003E3047"/>
    <w:rsid w:val="003E556A"/>
    <w:rsid w:val="003E5714"/>
    <w:rsid w:val="003F0CA4"/>
    <w:rsid w:val="003F1324"/>
    <w:rsid w:val="003F44CA"/>
    <w:rsid w:val="003F6F4A"/>
    <w:rsid w:val="00400091"/>
    <w:rsid w:val="00400688"/>
    <w:rsid w:val="00430AFA"/>
    <w:rsid w:val="004415EF"/>
    <w:rsid w:val="00441CEA"/>
    <w:rsid w:val="0045065C"/>
    <w:rsid w:val="004532E9"/>
    <w:rsid w:val="00455014"/>
    <w:rsid w:val="004604FE"/>
    <w:rsid w:val="00474A4B"/>
    <w:rsid w:val="00474F10"/>
    <w:rsid w:val="0047715E"/>
    <w:rsid w:val="00487DA4"/>
    <w:rsid w:val="00490269"/>
    <w:rsid w:val="0049242E"/>
    <w:rsid w:val="00493E17"/>
    <w:rsid w:val="0049554A"/>
    <w:rsid w:val="004A300C"/>
    <w:rsid w:val="004B159C"/>
    <w:rsid w:val="004B68BA"/>
    <w:rsid w:val="004E36E9"/>
    <w:rsid w:val="004F07CE"/>
    <w:rsid w:val="0050208C"/>
    <w:rsid w:val="00502D68"/>
    <w:rsid w:val="005042AA"/>
    <w:rsid w:val="00505F14"/>
    <w:rsid w:val="00510FAB"/>
    <w:rsid w:val="0051358E"/>
    <w:rsid w:val="0051570C"/>
    <w:rsid w:val="005162C8"/>
    <w:rsid w:val="00517075"/>
    <w:rsid w:val="005200BB"/>
    <w:rsid w:val="00521ABD"/>
    <w:rsid w:val="00523671"/>
    <w:rsid w:val="00525DF6"/>
    <w:rsid w:val="00541585"/>
    <w:rsid w:val="00563B34"/>
    <w:rsid w:val="00564ABA"/>
    <w:rsid w:val="00571960"/>
    <w:rsid w:val="00572A3F"/>
    <w:rsid w:val="00575C9F"/>
    <w:rsid w:val="00582008"/>
    <w:rsid w:val="005878E8"/>
    <w:rsid w:val="00590B5B"/>
    <w:rsid w:val="00594A07"/>
    <w:rsid w:val="005A020C"/>
    <w:rsid w:val="005A1FAF"/>
    <w:rsid w:val="005A5A0A"/>
    <w:rsid w:val="005A7CD5"/>
    <w:rsid w:val="005B5363"/>
    <w:rsid w:val="005B7AFD"/>
    <w:rsid w:val="005D7222"/>
    <w:rsid w:val="005E1ECC"/>
    <w:rsid w:val="005E21DB"/>
    <w:rsid w:val="005F1D2C"/>
    <w:rsid w:val="005F7113"/>
    <w:rsid w:val="00601381"/>
    <w:rsid w:val="00601975"/>
    <w:rsid w:val="0060269D"/>
    <w:rsid w:val="006123DC"/>
    <w:rsid w:val="00616889"/>
    <w:rsid w:val="006177D4"/>
    <w:rsid w:val="00624C64"/>
    <w:rsid w:val="0062666D"/>
    <w:rsid w:val="00642C23"/>
    <w:rsid w:val="00643CDF"/>
    <w:rsid w:val="00650AAF"/>
    <w:rsid w:val="00655E36"/>
    <w:rsid w:val="00657546"/>
    <w:rsid w:val="006600D2"/>
    <w:rsid w:val="006601EC"/>
    <w:rsid w:val="00664DF7"/>
    <w:rsid w:val="006A2169"/>
    <w:rsid w:val="006A5CC4"/>
    <w:rsid w:val="006B278F"/>
    <w:rsid w:val="006B6920"/>
    <w:rsid w:val="006C1490"/>
    <w:rsid w:val="006C6D6D"/>
    <w:rsid w:val="006D36C6"/>
    <w:rsid w:val="006D5C4C"/>
    <w:rsid w:val="006E3205"/>
    <w:rsid w:val="006F19E8"/>
    <w:rsid w:val="00704080"/>
    <w:rsid w:val="00704807"/>
    <w:rsid w:val="00705B61"/>
    <w:rsid w:val="00711AF3"/>
    <w:rsid w:val="00716579"/>
    <w:rsid w:val="00720193"/>
    <w:rsid w:val="007203CF"/>
    <w:rsid w:val="00720DF2"/>
    <w:rsid w:val="00720E4D"/>
    <w:rsid w:val="00723088"/>
    <w:rsid w:val="007343DC"/>
    <w:rsid w:val="00743540"/>
    <w:rsid w:val="0075273C"/>
    <w:rsid w:val="00752810"/>
    <w:rsid w:val="00761B92"/>
    <w:rsid w:val="00770B75"/>
    <w:rsid w:val="00772A52"/>
    <w:rsid w:val="00772F3B"/>
    <w:rsid w:val="007A10BF"/>
    <w:rsid w:val="007A57C7"/>
    <w:rsid w:val="007B0C4C"/>
    <w:rsid w:val="007B2CE1"/>
    <w:rsid w:val="007B7390"/>
    <w:rsid w:val="007C0926"/>
    <w:rsid w:val="007C20E1"/>
    <w:rsid w:val="007C3154"/>
    <w:rsid w:val="007C3285"/>
    <w:rsid w:val="007C418B"/>
    <w:rsid w:val="007D2B7C"/>
    <w:rsid w:val="007D41BE"/>
    <w:rsid w:val="007E5920"/>
    <w:rsid w:val="007E5C80"/>
    <w:rsid w:val="007E7068"/>
    <w:rsid w:val="007F14C3"/>
    <w:rsid w:val="007F1C6D"/>
    <w:rsid w:val="007F467A"/>
    <w:rsid w:val="007F4C42"/>
    <w:rsid w:val="008026DB"/>
    <w:rsid w:val="0080744C"/>
    <w:rsid w:val="00807510"/>
    <w:rsid w:val="00811715"/>
    <w:rsid w:val="00811BEB"/>
    <w:rsid w:val="008127BE"/>
    <w:rsid w:val="00814459"/>
    <w:rsid w:val="008173EF"/>
    <w:rsid w:val="00822DE9"/>
    <w:rsid w:val="008253E1"/>
    <w:rsid w:val="00841942"/>
    <w:rsid w:val="008474BC"/>
    <w:rsid w:val="00851D21"/>
    <w:rsid w:val="00855C0F"/>
    <w:rsid w:val="008562E8"/>
    <w:rsid w:val="00863E92"/>
    <w:rsid w:val="00870C4E"/>
    <w:rsid w:val="0087178A"/>
    <w:rsid w:val="008733F8"/>
    <w:rsid w:val="008825E7"/>
    <w:rsid w:val="00883C75"/>
    <w:rsid w:val="0089584C"/>
    <w:rsid w:val="00896D15"/>
    <w:rsid w:val="008A034A"/>
    <w:rsid w:val="008A4952"/>
    <w:rsid w:val="008C620B"/>
    <w:rsid w:val="008E13B8"/>
    <w:rsid w:val="008E16F5"/>
    <w:rsid w:val="008E1AF2"/>
    <w:rsid w:val="009021BC"/>
    <w:rsid w:val="00907422"/>
    <w:rsid w:val="00911B6D"/>
    <w:rsid w:val="00912CFC"/>
    <w:rsid w:val="00920FEF"/>
    <w:rsid w:val="00924AFF"/>
    <w:rsid w:val="009367E9"/>
    <w:rsid w:val="009367FB"/>
    <w:rsid w:val="00937EC0"/>
    <w:rsid w:val="00944139"/>
    <w:rsid w:val="009500C0"/>
    <w:rsid w:val="00962917"/>
    <w:rsid w:val="009637ED"/>
    <w:rsid w:val="00964B76"/>
    <w:rsid w:val="009679C2"/>
    <w:rsid w:val="00970351"/>
    <w:rsid w:val="0097139F"/>
    <w:rsid w:val="00971E9D"/>
    <w:rsid w:val="009734E9"/>
    <w:rsid w:val="00983898"/>
    <w:rsid w:val="009847A7"/>
    <w:rsid w:val="00990F7A"/>
    <w:rsid w:val="0099136D"/>
    <w:rsid w:val="009970D4"/>
    <w:rsid w:val="009A1793"/>
    <w:rsid w:val="009A183E"/>
    <w:rsid w:val="009A7EAD"/>
    <w:rsid w:val="009B0AF7"/>
    <w:rsid w:val="009D51B7"/>
    <w:rsid w:val="009E014E"/>
    <w:rsid w:val="009F15C5"/>
    <w:rsid w:val="009F34E7"/>
    <w:rsid w:val="00A0494E"/>
    <w:rsid w:val="00A11ECD"/>
    <w:rsid w:val="00A17DE7"/>
    <w:rsid w:val="00A23D62"/>
    <w:rsid w:val="00A26CDC"/>
    <w:rsid w:val="00A348C1"/>
    <w:rsid w:val="00A34C72"/>
    <w:rsid w:val="00A36E52"/>
    <w:rsid w:val="00A47D95"/>
    <w:rsid w:val="00A50462"/>
    <w:rsid w:val="00A507EB"/>
    <w:rsid w:val="00A52A53"/>
    <w:rsid w:val="00A66D90"/>
    <w:rsid w:val="00A73E10"/>
    <w:rsid w:val="00A77D97"/>
    <w:rsid w:val="00A81B4A"/>
    <w:rsid w:val="00A822BD"/>
    <w:rsid w:val="00A900DC"/>
    <w:rsid w:val="00A90512"/>
    <w:rsid w:val="00A93759"/>
    <w:rsid w:val="00A941C0"/>
    <w:rsid w:val="00AA3C13"/>
    <w:rsid w:val="00AA5045"/>
    <w:rsid w:val="00AC47B5"/>
    <w:rsid w:val="00AC5C41"/>
    <w:rsid w:val="00AD15A8"/>
    <w:rsid w:val="00AD51A3"/>
    <w:rsid w:val="00AD5D5D"/>
    <w:rsid w:val="00AE2866"/>
    <w:rsid w:val="00AE797B"/>
    <w:rsid w:val="00B119D0"/>
    <w:rsid w:val="00B123C5"/>
    <w:rsid w:val="00B12C64"/>
    <w:rsid w:val="00B15BEC"/>
    <w:rsid w:val="00B30498"/>
    <w:rsid w:val="00B307E4"/>
    <w:rsid w:val="00B32992"/>
    <w:rsid w:val="00B33ACB"/>
    <w:rsid w:val="00B35838"/>
    <w:rsid w:val="00B37CBF"/>
    <w:rsid w:val="00B50D89"/>
    <w:rsid w:val="00B53AEF"/>
    <w:rsid w:val="00B6165C"/>
    <w:rsid w:val="00B65D2E"/>
    <w:rsid w:val="00B75AD8"/>
    <w:rsid w:val="00B90786"/>
    <w:rsid w:val="00B92E13"/>
    <w:rsid w:val="00BB0434"/>
    <w:rsid w:val="00BC3F68"/>
    <w:rsid w:val="00BC7034"/>
    <w:rsid w:val="00BD1977"/>
    <w:rsid w:val="00BD3432"/>
    <w:rsid w:val="00BD7A70"/>
    <w:rsid w:val="00BE43C5"/>
    <w:rsid w:val="00BE76D4"/>
    <w:rsid w:val="00BF113D"/>
    <w:rsid w:val="00BF56F8"/>
    <w:rsid w:val="00C018C4"/>
    <w:rsid w:val="00C052FF"/>
    <w:rsid w:val="00C06B78"/>
    <w:rsid w:val="00C14B0E"/>
    <w:rsid w:val="00C15C6E"/>
    <w:rsid w:val="00C21396"/>
    <w:rsid w:val="00C252D1"/>
    <w:rsid w:val="00C353FF"/>
    <w:rsid w:val="00C35CE8"/>
    <w:rsid w:val="00C40992"/>
    <w:rsid w:val="00C51683"/>
    <w:rsid w:val="00C61528"/>
    <w:rsid w:val="00C657D2"/>
    <w:rsid w:val="00C77207"/>
    <w:rsid w:val="00C81EEE"/>
    <w:rsid w:val="00C867F6"/>
    <w:rsid w:val="00CA00EE"/>
    <w:rsid w:val="00CA559F"/>
    <w:rsid w:val="00CA7768"/>
    <w:rsid w:val="00CB345C"/>
    <w:rsid w:val="00CB40AE"/>
    <w:rsid w:val="00CB43AF"/>
    <w:rsid w:val="00CB4494"/>
    <w:rsid w:val="00CB7C98"/>
    <w:rsid w:val="00CB7FF9"/>
    <w:rsid w:val="00CC305F"/>
    <w:rsid w:val="00CD66D7"/>
    <w:rsid w:val="00CE17F9"/>
    <w:rsid w:val="00CE205B"/>
    <w:rsid w:val="00CE749A"/>
    <w:rsid w:val="00CF3C1F"/>
    <w:rsid w:val="00D01C25"/>
    <w:rsid w:val="00D11FF5"/>
    <w:rsid w:val="00D31F4C"/>
    <w:rsid w:val="00D3296C"/>
    <w:rsid w:val="00D34C9B"/>
    <w:rsid w:val="00D35F94"/>
    <w:rsid w:val="00D3739D"/>
    <w:rsid w:val="00D523DC"/>
    <w:rsid w:val="00D56BD2"/>
    <w:rsid w:val="00D56D78"/>
    <w:rsid w:val="00D660A2"/>
    <w:rsid w:val="00D70A25"/>
    <w:rsid w:val="00D746CA"/>
    <w:rsid w:val="00D77A57"/>
    <w:rsid w:val="00D85F7D"/>
    <w:rsid w:val="00D87519"/>
    <w:rsid w:val="00D924C3"/>
    <w:rsid w:val="00D95686"/>
    <w:rsid w:val="00D95B43"/>
    <w:rsid w:val="00D96F75"/>
    <w:rsid w:val="00D97D3E"/>
    <w:rsid w:val="00DB155B"/>
    <w:rsid w:val="00DB264B"/>
    <w:rsid w:val="00DB6173"/>
    <w:rsid w:val="00DC17B0"/>
    <w:rsid w:val="00DD5E88"/>
    <w:rsid w:val="00DE21D7"/>
    <w:rsid w:val="00DE3C68"/>
    <w:rsid w:val="00E03B30"/>
    <w:rsid w:val="00E07208"/>
    <w:rsid w:val="00E0777F"/>
    <w:rsid w:val="00E111C1"/>
    <w:rsid w:val="00E1351D"/>
    <w:rsid w:val="00E1463C"/>
    <w:rsid w:val="00E171DF"/>
    <w:rsid w:val="00E21D7A"/>
    <w:rsid w:val="00E31151"/>
    <w:rsid w:val="00E3314C"/>
    <w:rsid w:val="00E40402"/>
    <w:rsid w:val="00E43220"/>
    <w:rsid w:val="00E43C49"/>
    <w:rsid w:val="00E44B20"/>
    <w:rsid w:val="00E62EB7"/>
    <w:rsid w:val="00E6361D"/>
    <w:rsid w:val="00E639F5"/>
    <w:rsid w:val="00E66566"/>
    <w:rsid w:val="00E66F44"/>
    <w:rsid w:val="00E748BE"/>
    <w:rsid w:val="00E77DE5"/>
    <w:rsid w:val="00E81C90"/>
    <w:rsid w:val="00E82E87"/>
    <w:rsid w:val="00E87257"/>
    <w:rsid w:val="00E92DEE"/>
    <w:rsid w:val="00E96482"/>
    <w:rsid w:val="00E97629"/>
    <w:rsid w:val="00EB1C08"/>
    <w:rsid w:val="00EB51FF"/>
    <w:rsid w:val="00EB56BD"/>
    <w:rsid w:val="00EC2409"/>
    <w:rsid w:val="00ED027B"/>
    <w:rsid w:val="00ED7F1C"/>
    <w:rsid w:val="00EE3E77"/>
    <w:rsid w:val="00EF486C"/>
    <w:rsid w:val="00F00A38"/>
    <w:rsid w:val="00F00A6C"/>
    <w:rsid w:val="00F11AEE"/>
    <w:rsid w:val="00F12BD3"/>
    <w:rsid w:val="00F13D81"/>
    <w:rsid w:val="00F214B1"/>
    <w:rsid w:val="00F21717"/>
    <w:rsid w:val="00F22229"/>
    <w:rsid w:val="00F3044A"/>
    <w:rsid w:val="00F31BFD"/>
    <w:rsid w:val="00F34999"/>
    <w:rsid w:val="00F421F0"/>
    <w:rsid w:val="00F47CBA"/>
    <w:rsid w:val="00F50D65"/>
    <w:rsid w:val="00F63032"/>
    <w:rsid w:val="00F65902"/>
    <w:rsid w:val="00F67299"/>
    <w:rsid w:val="00F74A6E"/>
    <w:rsid w:val="00F74E83"/>
    <w:rsid w:val="00F82200"/>
    <w:rsid w:val="00F83C94"/>
    <w:rsid w:val="00F86FE5"/>
    <w:rsid w:val="00F87F11"/>
    <w:rsid w:val="00F92F20"/>
    <w:rsid w:val="00F9439A"/>
    <w:rsid w:val="00F9508C"/>
    <w:rsid w:val="00FA2DD4"/>
    <w:rsid w:val="00FA3C22"/>
    <w:rsid w:val="00FB047B"/>
    <w:rsid w:val="00FC259A"/>
    <w:rsid w:val="00FC5E40"/>
    <w:rsid w:val="00FD6D29"/>
    <w:rsid w:val="00FE707B"/>
    <w:rsid w:val="00FF1AE3"/>
    <w:rsid w:val="00FF21A2"/>
    <w:rsid w:val="00FF4E05"/>
    <w:rsid w:val="00FF5D15"/>
    <w:rsid w:val="00FF6C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DE9"/>
  </w:style>
  <w:style w:type="paragraph" w:styleId="1">
    <w:name w:val="heading 1"/>
    <w:basedOn w:val="a"/>
    <w:next w:val="a"/>
    <w:qFormat/>
    <w:rsid w:val="00822DE9"/>
    <w:pPr>
      <w:keepNext/>
      <w:numPr>
        <w:numId w:val="1"/>
      </w:numPr>
      <w:jc w:val="center"/>
      <w:outlineLvl w:val="0"/>
    </w:pPr>
    <w:rPr>
      <w:b/>
      <w:sz w:val="32"/>
    </w:rPr>
  </w:style>
  <w:style w:type="paragraph" w:styleId="2">
    <w:name w:val="heading 2"/>
    <w:basedOn w:val="a"/>
    <w:next w:val="a"/>
    <w:link w:val="20"/>
    <w:semiHidden/>
    <w:unhideWhenUsed/>
    <w:qFormat/>
    <w:rsid w:val="0031677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22DE9"/>
    <w:pPr>
      <w:jc w:val="center"/>
    </w:pPr>
    <w:rPr>
      <w:b/>
      <w:sz w:val="36"/>
    </w:rPr>
  </w:style>
  <w:style w:type="character" w:customStyle="1" w:styleId="a4">
    <w:name w:val="Основной текст Знак"/>
    <w:link w:val="a5"/>
    <w:locked/>
    <w:rsid w:val="00822DE9"/>
    <w:rPr>
      <w:lang w:val="ru-RU" w:eastAsia="ru-RU" w:bidi="ar-SA"/>
    </w:rPr>
  </w:style>
  <w:style w:type="paragraph" w:styleId="a5">
    <w:name w:val="Body Text"/>
    <w:basedOn w:val="a"/>
    <w:link w:val="a4"/>
    <w:rsid w:val="00822DE9"/>
    <w:pPr>
      <w:jc w:val="both"/>
    </w:pPr>
  </w:style>
  <w:style w:type="paragraph" w:styleId="21">
    <w:name w:val="Body Text Indent 2"/>
    <w:basedOn w:val="a"/>
    <w:rsid w:val="00822DE9"/>
    <w:pPr>
      <w:ind w:left="45"/>
      <w:jc w:val="both"/>
    </w:pPr>
    <w:rPr>
      <w:sz w:val="22"/>
    </w:rPr>
  </w:style>
  <w:style w:type="character" w:customStyle="1" w:styleId="12">
    <w:name w:val="Стиль Основной текст + 12 пт Знак"/>
    <w:link w:val="120"/>
    <w:locked/>
    <w:rsid w:val="00822DE9"/>
    <w:rPr>
      <w:sz w:val="24"/>
      <w:lang w:val="ru-RU" w:eastAsia="ru-RU" w:bidi="ar-SA"/>
    </w:rPr>
  </w:style>
  <w:style w:type="paragraph" w:customStyle="1" w:styleId="120">
    <w:name w:val="Стиль Основной текст + 12 пт"/>
    <w:basedOn w:val="a5"/>
    <w:link w:val="12"/>
    <w:rsid w:val="00822DE9"/>
    <w:rPr>
      <w:sz w:val="24"/>
    </w:rPr>
  </w:style>
  <w:style w:type="table" w:styleId="a6">
    <w:name w:val="Table Grid"/>
    <w:basedOn w:val="a1"/>
    <w:rsid w:val="00822D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2"/>
    <w:basedOn w:val="a"/>
    <w:rsid w:val="002B1A65"/>
    <w:pPr>
      <w:spacing w:after="120" w:line="480" w:lineRule="auto"/>
    </w:pPr>
  </w:style>
  <w:style w:type="paragraph" w:styleId="a7">
    <w:name w:val="footer"/>
    <w:basedOn w:val="a"/>
    <w:rsid w:val="005F7113"/>
    <w:pPr>
      <w:tabs>
        <w:tab w:val="center" w:pos="4677"/>
        <w:tab w:val="right" w:pos="9355"/>
      </w:tabs>
    </w:pPr>
  </w:style>
  <w:style w:type="character" w:styleId="a8">
    <w:name w:val="page number"/>
    <w:basedOn w:val="a0"/>
    <w:rsid w:val="005F7113"/>
  </w:style>
  <w:style w:type="paragraph" w:styleId="a9">
    <w:name w:val="Balloon Text"/>
    <w:basedOn w:val="a"/>
    <w:semiHidden/>
    <w:rsid w:val="00A23D62"/>
    <w:rPr>
      <w:rFonts w:ascii="Tahoma" w:hAnsi="Tahoma" w:cs="Tahoma"/>
      <w:sz w:val="16"/>
      <w:szCs w:val="16"/>
    </w:rPr>
  </w:style>
  <w:style w:type="paragraph" w:styleId="aa">
    <w:name w:val="Body Text Indent"/>
    <w:basedOn w:val="a"/>
    <w:link w:val="ab"/>
    <w:rsid w:val="00E81C90"/>
    <w:pPr>
      <w:spacing w:after="120"/>
      <w:ind w:left="283"/>
    </w:pPr>
  </w:style>
  <w:style w:type="character" w:customStyle="1" w:styleId="ab">
    <w:name w:val="Основной текст с отступом Знак"/>
    <w:basedOn w:val="a0"/>
    <w:link w:val="aa"/>
    <w:rsid w:val="00E81C90"/>
  </w:style>
  <w:style w:type="character" w:styleId="ac">
    <w:name w:val="Hyperlink"/>
    <w:basedOn w:val="a0"/>
    <w:uiPriority w:val="99"/>
    <w:unhideWhenUsed/>
    <w:rsid w:val="004532E9"/>
    <w:rPr>
      <w:color w:val="0000FF"/>
      <w:u w:val="single"/>
    </w:rPr>
  </w:style>
  <w:style w:type="character" w:styleId="ad">
    <w:name w:val="FollowedHyperlink"/>
    <w:basedOn w:val="a0"/>
    <w:semiHidden/>
    <w:unhideWhenUsed/>
    <w:rsid w:val="00D3296C"/>
    <w:rPr>
      <w:color w:val="800080" w:themeColor="followedHyperlink"/>
      <w:u w:val="single"/>
    </w:rPr>
  </w:style>
  <w:style w:type="paragraph" w:styleId="ae">
    <w:name w:val="No Spacing"/>
    <w:uiPriority w:val="1"/>
    <w:qFormat/>
    <w:rsid w:val="00CA7768"/>
    <w:rPr>
      <w:rFonts w:ascii="Calibri" w:eastAsia="Calibri" w:hAnsi="Calibri"/>
      <w:sz w:val="22"/>
      <w:szCs w:val="22"/>
      <w:lang w:eastAsia="en-US"/>
    </w:rPr>
  </w:style>
  <w:style w:type="paragraph" w:styleId="af">
    <w:name w:val="List Number"/>
    <w:basedOn w:val="a"/>
    <w:unhideWhenUsed/>
    <w:rsid w:val="008E13B8"/>
    <w:pPr>
      <w:spacing w:before="120"/>
      <w:jc w:val="both"/>
    </w:pPr>
    <w:rPr>
      <w:rFonts w:eastAsia="Calibri"/>
      <w:sz w:val="24"/>
    </w:rPr>
  </w:style>
  <w:style w:type="paragraph" w:customStyle="1" w:styleId="Text">
    <w:name w:val="Text"/>
    <w:basedOn w:val="a"/>
    <w:rsid w:val="008E13B8"/>
    <w:pPr>
      <w:spacing w:after="240"/>
    </w:pPr>
    <w:rPr>
      <w:sz w:val="24"/>
      <w:lang w:val="en-US" w:eastAsia="en-US"/>
    </w:rPr>
  </w:style>
  <w:style w:type="paragraph" w:styleId="af0">
    <w:name w:val="List Paragraph"/>
    <w:basedOn w:val="a"/>
    <w:uiPriority w:val="34"/>
    <w:qFormat/>
    <w:rsid w:val="008E13B8"/>
    <w:pPr>
      <w:ind w:left="720"/>
      <w:contextualSpacing/>
    </w:pPr>
  </w:style>
  <w:style w:type="paragraph" w:styleId="af1">
    <w:name w:val="Normal (Web)"/>
    <w:basedOn w:val="a"/>
    <w:uiPriority w:val="99"/>
    <w:semiHidden/>
    <w:unhideWhenUsed/>
    <w:rsid w:val="00AD15A8"/>
    <w:pPr>
      <w:spacing w:before="100" w:beforeAutospacing="1" w:after="100" w:afterAutospacing="1"/>
    </w:pPr>
    <w:rPr>
      <w:sz w:val="24"/>
      <w:szCs w:val="24"/>
    </w:rPr>
  </w:style>
  <w:style w:type="character" w:customStyle="1" w:styleId="20">
    <w:name w:val="Заголовок 2 Знак"/>
    <w:basedOn w:val="a0"/>
    <w:link w:val="2"/>
    <w:semiHidden/>
    <w:rsid w:val="0031677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19584370">
      <w:bodyDiv w:val="1"/>
      <w:marLeft w:val="0"/>
      <w:marRight w:val="0"/>
      <w:marTop w:val="0"/>
      <w:marBottom w:val="0"/>
      <w:divBdr>
        <w:top w:val="none" w:sz="0" w:space="0" w:color="auto"/>
        <w:left w:val="none" w:sz="0" w:space="0" w:color="auto"/>
        <w:bottom w:val="none" w:sz="0" w:space="0" w:color="auto"/>
        <w:right w:val="none" w:sz="0" w:space="0" w:color="auto"/>
      </w:divBdr>
    </w:div>
    <w:div w:id="624502066">
      <w:bodyDiv w:val="1"/>
      <w:marLeft w:val="0"/>
      <w:marRight w:val="0"/>
      <w:marTop w:val="0"/>
      <w:marBottom w:val="0"/>
      <w:divBdr>
        <w:top w:val="none" w:sz="0" w:space="0" w:color="auto"/>
        <w:left w:val="none" w:sz="0" w:space="0" w:color="auto"/>
        <w:bottom w:val="none" w:sz="0" w:space="0" w:color="auto"/>
        <w:right w:val="none" w:sz="0" w:space="0" w:color="auto"/>
      </w:divBdr>
    </w:div>
    <w:div w:id="1069419726">
      <w:bodyDiv w:val="1"/>
      <w:marLeft w:val="0"/>
      <w:marRight w:val="0"/>
      <w:marTop w:val="0"/>
      <w:marBottom w:val="0"/>
      <w:divBdr>
        <w:top w:val="none" w:sz="0" w:space="0" w:color="auto"/>
        <w:left w:val="none" w:sz="0" w:space="0" w:color="auto"/>
        <w:bottom w:val="none" w:sz="0" w:space="0" w:color="auto"/>
        <w:right w:val="none" w:sz="0" w:space="0" w:color="auto"/>
      </w:divBdr>
    </w:div>
    <w:div w:id="1270507064">
      <w:bodyDiv w:val="1"/>
      <w:marLeft w:val="0"/>
      <w:marRight w:val="0"/>
      <w:marTop w:val="0"/>
      <w:marBottom w:val="0"/>
      <w:divBdr>
        <w:top w:val="none" w:sz="0" w:space="0" w:color="auto"/>
        <w:left w:val="none" w:sz="0" w:space="0" w:color="auto"/>
        <w:bottom w:val="none" w:sz="0" w:space="0" w:color="auto"/>
        <w:right w:val="none" w:sz="0" w:space="0" w:color="auto"/>
      </w:divBdr>
    </w:div>
    <w:div w:id="1510828687">
      <w:bodyDiv w:val="1"/>
      <w:marLeft w:val="0"/>
      <w:marRight w:val="0"/>
      <w:marTop w:val="0"/>
      <w:marBottom w:val="0"/>
      <w:divBdr>
        <w:top w:val="none" w:sz="0" w:space="0" w:color="auto"/>
        <w:left w:val="none" w:sz="0" w:space="0" w:color="auto"/>
        <w:bottom w:val="none" w:sz="0" w:space="0" w:color="auto"/>
        <w:right w:val="none" w:sz="0" w:space="0" w:color="auto"/>
      </w:divBdr>
    </w:div>
    <w:div w:id="179274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97899D-22E6-49D0-94DD-80ADE3A2C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1293</Words>
  <Characters>7373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Договор № 07-30-Т</vt:lpstr>
    </vt:vector>
  </TitlesOfParts>
  <Company>НП ЭСАН</Company>
  <LinksUpToDate>false</LinksUpToDate>
  <CharactersWithSpaces>8649</CharactersWithSpaces>
  <SharedDoc>false</SharedDoc>
  <HLinks>
    <vt:vector size="6" baseType="variant">
      <vt:variant>
        <vt:i4>3932185</vt:i4>
      </vt:variant>
      <vt:variant>
        <vt:i4>0</vt:i4>
      </vt:variant>
      <vt:variant>
        <vt:i4>0</vt:i4>
      </vt:variant>
      <vt:variant>
        <vt:i4>5</vt:i4>
      </vt:variant>
      <vt:variant>
        <vt:lpwstr>mailto:roadpowergroup@mail.ru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07-30-Т</dc:title>
  <dc:creator>ПТО</dc:creator>
  <cp:lastModifiedBy>Админ</cp:lastModifiedBy>
  <cp:revision>2</cp:revision>
  <cp:lastPrinted>2021-02-15T05:41:00Z</cp:lastPrinted>
  <dcterms:created xsi:type="dcterms:W3CDTF">2022-08-24T04:44:00Z</dcterms:created>
  <dcterms:modified xsi:type="dcterms:W3CDTF">2022-08-24T04:44:00Z</dcterms:modified>
</cp:coreProperties>
</file>