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D1C52"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   ШАРТНОМАСИ  (КОНТРАКТ)</w:t>
      </w:r>
    </w:p>
    <w:p w14:paraId="2B5463B6"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w:t>
      </w:r>
      <w:r w:rsidR="00464A92">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 xml:space="preserve">   - сонли</w:t>
      </w:r>
    </w:p>
    <w:p w14:paraId="5F820280" w14:textId="77777777" w:rsidR="00226418" w:rsidRPr="008F7C20" w:rsidRDefault="00226418" w:rsidP="00226418">
      <w:pPr>
        <w:jc w:val="center"/>
        <w:rPr>
          <w:rFonts w:ascii="Times New Roman" w:hAnsi="Times New Roman" w:cs="Times New Roman"/>
          <w:b/>
          <w:sz w:val="20"/>
          <w:szCs w:val="20"/>
        </w:rPr>
      </w:pPr>
    </w:p>
    <w:p w14:paraId="19A6C9FC" w14:textId="77777777" w:rsidR="00226418" w:rsidRPr="008F7C20" w:rsidRDefault="003F451C" w:rsidP="00226418">
      <w:pPr>
        <w:spacing w:line="360" w:lineRule="auto"/>
        <w:jc w:val="center"/>
        <w:rPr>
          <w:rFonts w:ascii="Times New Roman" w:hAnsi="Times New Roman" w:cs="Times New Roman"/>
          <w:b/>
          <w:sz w:val="20"/>
          <w:szCs w:val="20"/>
        </w:rPr>
      </w:pPr>
      <w:r>
        <w:rPr>
          <w:rFonts w:ascii="Times New Roman" w:hAnsi="Times New Roman" w:cs="Times New Roman"/>
          <w:b/>
          <w:sz w:val="20"/>
          <w:szCs w:val="20"/>
          <w:lang w:val="uz-Cyrl-UZ"/>
        </w:rPr>
        <w:t xml:space="preserve">Шайхонтохур </w:t>
      </w:r>
      <w:r w:rsidR="00226418" w:rsidRPr="008F7C20">
        <w:rPr>
          <w:rFonts w:ascii="Times New Roman" w:hAnsi="Times New Roman" w:cs="Times New Roman"/>
          <w:b/>
          <w:sz w:val="20"/>
          <w:szCs w:val="20"/>
        </w:rPr>
        <w:t xml:space="preserve"> тумани                                                                                    </w:t>
      </w:r>
      <w:r w:rsidR="00226418" w:rsidRPr="008F7C20">
        <w:rPr>
          <w:rFonts w:ascii="Times New Roman" w:hAnsi="Times New Roman" w:cs="Times New Roman"/>
          <w:b/>
          <w:sz w:val="20"/>
          <w:szCs w:val="20"/>
        </w:rPr>
        <w:tab/>
        <w:t xml:space="preserve"> «___» __________ 202</w:t>
      </w:r>
      <w:r w:rsidR="00226418" w:rsidRPr="008F7C20">
        <w:rPr>
          <w:rFonts w:ascii="Times New Roman" w:hAnsi="Times New Roman" w:cs="Times New Roman"/>
          <w:b/>
          <w:sz w:val="20"/>
          <w:szCs w:val="20"/>
          <w:lang w:val="uz-Cyrl-UZ"/>
        </w:rPr>
        <w:t>2</w:t>
      </w:r>
      <w:r w:rsidR="00226418" w:rsidRPr="008F7C20">
        <w:rPr>
          <w:rFonts w:ascii="Times New Roman" w:hAnsi="Times New Roman" w:cs="Times New Roman"/>
          <w:b/>
          <w:sz w:val="20"/>
          <w:szCs w:val="20"/>
        </w:rPr>
        <w:t xml:space="preserve"> йил   </w:t>
      </w:r>
    </w:p>
    <w:p w14:paraId="2E9F8816" w14:textId="3BD92DF8" w:rsidR="00226418" w:rsidRPr="0060754B"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 xml:space="preserve">           Кейинги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ринларда «</w:t>
      </w:r>
      <w:r w:rsidRPr="008F7C20">
        <w:rPr>
          <w:rFonts w:ascii="Times New Roman" w:hAnsi="Times New Roman" w:cs="Times New Roman"/>
          <w:b/>
          <w:sz w:val="20"/>
          <w:szCs w:val="20"/>
        </w:rPr>
        <w:t>Буюртмачи</w:t>
      </w:r>
      <w:r w:rsidRPr="008F7C20">
        <w:rPr>
          <w:rFonts w:ascii="Times New Roman" w:hAnsi="Times New Roman" w:cs="Times New Roman"/>
          <w:sz w:val="20"/>
          <w:szCs w:val="20"/>
        </w:rPr>
        <w:t xml:space="preserve">» деб юритиладиган   </w:t>
      </w:r>
      <w:r w:rsidR="0060754B">
        <w:rPr>
          <w:rFonts w:ascii="Times New Roman" w:hAnsi="Times New Roman" w:cs="Times New Roman"/>
          <w:sz w:val="20"/>
          <w:szCs w:val="20"/>
          <w:lang w:val="uz-Cyrl-UZ"/>
        </w:rPr>
        <w:t xml:space="preserve">Тошкент шахар </w:t>
      </w:r>
      <w:r w:rsidR="003F451C">
        <w:rPr>
          <w:rFonts w:ascii="Times New Roman" w:hAnsi="Times New Roman" w:cs="Times New Roman"/>
          <w:sz w:val="20"/>
          <w:szCs w:val="20"/>
          <w:lang w:val="uz-Cyrl-UZ"/>
        </w:rPr>
        <w:t>Шайхонтохур</w:t>
      </w:r>
      <w:r w:rsidR="0060754B" w:rsidRPr="00956256">
        <w:rPr>
          <w:rFonts w:ascii="Times New Roman" w:hAnsi="Times New Roman" w:cs="Times New Roman"/>
          <w:sz w:val="20"/>
          <w:szCs w:val="20"/>
          <w:lang w:val="uz-Cyrl-UZ"/>
        </w:rPr>
        <w:t xml:space="preserve"> туман </w:t>
      </w:r>
      <w:r w:rsidR="0060754B">
        <w:rPr>
          <w:rFonts w:ascii="Times New Roman" w:hAnsi="Times New Roman" w:cs="Times New Roman"/>
          <w:sz w:val="20"/>
          <w:szCs w:val="20"/>
          <w:lang w:val="uz-Cyrl-UZ"/>
        </w:rPr>
        <w:t xml:space="preserve">Халк таьлими </w:t>
      </w:r>
      <w:r w:rsidR="003F451C">
        <w:rPr>
          <w:rFonts w:ascii="Times New Roman" w:hAnsi="Times New Roman" w:cs="Times New Roman"/>
          <w:sz w:val="20"/>
          <w:szCs w:val="20"/>
          <w:lang w:val="uz-Cyrl-UZ"/>
        </w:rPr>
        <w:t xml:space="preserve">бўлими </w:t>
      </w:r>
      <w:r w:rsidR="0060754B">
        <w:rPr>
          <w:rFonts w:ascii="Times New Roman" w:hAnsi="Times New Roman" w:cs="Times New Roman"/>
          <w:sz w:val="20"/>
          <w:szCs w:val="20"/>
          <w:lang w:val="uz-Cyrl-UZ"/>
        </w:rPr>
        <w:t>тасарруфидаги</w:t>
      </w:r>
      <w:r w:rsidR="00B9679F">
        <w:rPr>
          <w:rFonts w:ascii="Times New Roman" w:hAnsi="Times New Roman" w:cs="Times New Roman"/>
          <w:sz w:val="20"/>
          <w:szCs w:val="20"/>
          <w:lang w:val="uz-Cyrl-UZ"/>
        </w:rPr>
        <w:t xml:space="preserve"> 20</w:t>
      </w:r>
      <w:r w:rsidR="003F451C">
        <w:rPr>
          <w:rFonts w:ascii="Times New Roman" w:hAnsi="Times New Roman" w:cs="Times New Roman"/>
          <w:sz w:val="20"/>
          <w:szCs w:val="20"/>
          <w:lang w:val="uz-Cyrl-UZ"/>
        </w:rPr>
        <w:t>-</w:t>
      </w:r>
      <w:r w:rsidR="00464A92">
        <w:rPr>
          <w:rFonts w:ascii="Times New Roman" w:hAnsi="Times New Roman" w:cs="Times New Roman"/>
          <w:sz w:val="20"/>
          <w:szCs w:val="20"/>
          <w:lang w:val="uz-Cyrl-UZ"/>
        </w:rPr>
        <w:t xml:space="preserve">умумтаьлим  </w:t>
      </w:r>
      <w:r w:rsidR="0060754B">
        <w:rPr>
          <w:rFonts w:ascii="Times New Roman" w:hAnsi="Times New Roman" w:cs="Times New Roman"/>
          <w:sz w:val="20"/>
          <w:szCs w:val="20"/>
          <w:lang w:val="uz-Cyrl-UZ"/>
        </w:rPr>
        <w:t>мактаби</w:t>
      </w:r>
      <w:r w:rsidRPr="008F7C20">
        <w:rPr>
          <w:rFonts w:ascii="Times New Roman" w:hAnsi="Times New Roman" w:cs="Times New Roman"/>
          <w:sz w:val="20"/>
          <w:szCs w:val="20"/>
        </w:rPr>
        <w:t xml:space="preserve"> </w:t>
      </w:r>
      <w:r w:rsidR="0060754B">
        <w:rPr>
          <w:rFonts w:ascii="Times New Roman" w:hAnsi="Times New Roman" w:cs="Times New Roman"/>
          <w:sz w:val="20"/>
          <w:szCs w:val="20"/>
          <w:lang w:val="uz-Cyrl-UZ"/>
        </w:rPr>
        <w:t>раҳбари</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 xml:space="preserve">номидан </w:t>
      </w:r>
      <w:r w:rsidRPr="008F7C20">
        <w:rPr>
          <w:rFonts w:ascii="Times New Roman" w:hAnsi="Times New Roman" w:cs="Times New Roman"/>
          <w:b/>
          <w:sz w:val="20"/>
          <w:szCs w:val="20"/>
        </w:rPr>
        <w:t>Низом</w:t>
      </w:r>
      <w:r w:rsidRPr="008F7C20">
        <w:rPr>
          <w:rFonts w:ascii="Times New Roman" w:hAnsi="Times New Roman" w:cs="Times New Roman"/>
          <w:sz w:val="20"/>
          <w:szCs w:val="20"/>
        </w:rPr>
        <w:t xml:space="preserve"> асосида </w:t>
      </w:r>
      <w:r w:rsidRPr="008F7C20">
        <w:rPr>
          <w:rFonts w:ascii="Times New Roman" w:hAnsi="Times New Roman" w:cs="Times New Roman"/>
          <w:sz w:val="20"/>
          <w:szCs w:val="20"/>
          <w:lang w:val="uz-Cyrl-UZ"/>
        </w:rPr>
        <w:t xml:space="preserve">иш </w:t>
      </w:r>
      <w:r w:rsidR="0060754B">
        <w:rPr>
          <w:rFonts w:ascii="Times New Roman" w:hAnsi="Times New Roman" w:cs="Times New Roman"/>
          <w:sz w:val="20"/>
          <w:szCs w:val="20"/>
          <w:lang w:val="uz-Cyrl-UZ"/>
        </w:rPr>
        <w:t>юритувчи</w:t>
      </w:r>
      <w:r w:rsidRPr="008F7C20">
        <w:rPr>
          <w:rFonts w:ascii="Times New Roman" w:hAnsi="Times New Roman" w:cs="Times New Roman"/>
          <w:sz w:val="20"/>
          <w:szCs w:val="20"/>
        </w:rPr>
        <w:t xml:space="preserve"> </w:t>
      </w:r>
      <w:r w:rsidR="003F451C">
        <w:rPr>
          <w:rFonts w:ascii="Times New Roman" w:hAnsi="Times New Roman" w:cs="Times New Roman"/>
          <w:b/>
          <w:sz w:val="20"/>
          <w:szCs w:val="20"/>
          <w:lang w:val="uz-Cyrl-UZ"/>
        </w:rPr>
        <w:t>А.Султонов</w:t>
      </w:r>
      <w:r w:rsidRPr="008F7C20">
        <w:rPr>
          <w:rFonts w:ascii="Times New Roman" w:hAnsi="Times New Roman" w:cs="Times New Roman"/>
          <w:sz w:val="20"/>
          <w:szCs w:val="20"/>
        </w:rPr>
        <w:t xml:space="preserve"> бир томондан,</w:t>
      </w:r>
      <w:r w:rsidRPr="008F7C20">
        <w:rPr>
          <w:rFonts w:ascii="Times New Roman" w:hAnsi="Times New Roman" w:cs="Times New Roman"/>
          <w:b/>
          <w:sz w:val="20"/>
          <w:szCs w:val="20"/>
        </w:rPr>
        <w:t xml:space="preserve"> </w:t>
      </w:r>
      <w:r w:rsidRPr="008F7C20">
        <w:rPr>
          <w:rFonts w:ascii="Times New Roman" w:hAnsi="Times New Roman" w:cs="Times New Roman"/>
          <w:sz w:val="20"/>
          <w:szCs w:val="20"/>
        </w:rPr>
        <w:t xml:space="preserve">кейинги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ринларда «Пудратчи» деб юритиладиган</w:t>
      </w:r>
      <w:r w:rsidRPr="008F7C20">
        <w:rPr>
          <w:rFonts w:ascii="Times New Roman" w:hAnsi="Times New Roman" w:cs="Times New Roman"/>
          <w:b/>
          <w:sz w:val="20"/>
          <w:szCs w:val="20"/>
        </w:rPr>
        <w:t xml:space="preserve"> </w:t>
      </w:r>
      <w:r w:rsidR="00464A92">
        <w:rPr>
          <w:rFonts w:ascii="Times New Roman" w:hAnsi="Times New Roman" w:cs="Times New Roman"/>
          <w:b/>
          <w:sz w:val="20"/>
          <w:szCs w:val="20"/>
        </w:rPr>
        <w:t xml:space="preserve">  </w:t>
      </w:r>
      <w:r w:rsidRPr="008F7C20">
        <w:rPr>
          <w:rFonts w:ascii="Times New Roman" w:hAnsi="Times New Roman" w:cs="Times New Roman"/>
          <w:b/>
          <w:sz w:val="20"/>
          <w:szCs w:val="20"/>
        </w:rPr>
        <w:t>«_____</w:t>
      </w:r>
      <w:r w:rsidR="00464A92">
        <w:rPr>
          <w:rFonts w:ascii="Times New Roman" w:hAnsi="Times New Roman" w:cs="Times New Roman"/>
          <w:b/>
          <w:sz w:val="20"/>
          <w:szCs w:val="20"/>
        </w:rPr>
        <w:t>_____________</w:t>
      </w:r>
      <w:r w:rsidRPr="008F7C20">
        <w:rPr>
          <w:rFonts w:ascii="Times New Roman" w:hAnsi="Times New Roman" w:cs="Times New Roman"/>
          <w:b/>
          <w:sz w:val="20"/>
          <w:szCs w:val="20"/>
        </w:rPr>
        <w:t xml:space="preserve">_________________________» </w:t>
      </w:r>
      <w:r w:rsidRPr="008F7C20">
        <w:rPr>
          <w:rFonts w:ascii="Times New Roman" w:hAnsi="Times New Roman" w:cs="Times New Roman"/>
          <w:sz w:val="20"/>
          <w:szCs w:val="20"/>
        </w:rPr>
        <w:t>номидан</w:t>
      </w:r>
      <w:r w:rsidRPr="008F7C20">
        <w:rPr>
          <w:rFonts w:ascii="Times New Roman" w:hAnsi="Times New Roman" w:cs="Times New Roman"/>
          <w:b/>
          <w:sz w:val="20"/>
          <w:szCs w:val="20"/>
        </w:rPr>
        <w:t xml:space="preserve"> Низом</w:t>
      </w:r>
      <w:r w:rsidRPr="008F7C20">
        <w:rPr>
          <w:rFonts w:ascii="Times New Roman" w:hAnsi="Times New Roman" w:cs="Times New Roman"/>
          <w:sz w:val="20"/>
          <w:szCs w:val="20"/>
        </w:rPr>
        <w:t xml:space="preserve"> асосида иш к</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рувчи </w:t>
      </w:r>
      <w:r w:rsidRPr="008F7C20">
        <w:rPr>
          <w:rFonts w:ascii="Times New Roman" w:hAnsi="Times New Roman" w:cs="Times New Roman"/>
          <w:b/>
          <w:sz w:val="20"/>
          <w:szCs w:val="20"/>
        </w:rPr>
        <w:t>______________________</w:t>
      </w:r>
      <w:r w:rsidRPr="008F7C20">
        <w:rPr>
          <w:rFonts w:ascii="Times New Roman" w:hAnsi="Times New Roman" w:cs="Times New Roman"/>
          <w:sz w:val="20"/>
          <w:szCs w:val="20"/>
        </w:rPr>
        <w:t xml:space="preserve"> иккинчи</w:t>
      </w:r>
      <w:r w:rsidR="00464A92">
        <w:rPr>
          <w:rFonts w:ascii="Times New Roman" w:hAnsi="Times New Roman" w:cs="Times New Roman"/>
          <w:sz w:val="20"/>
          <w:szCs w:val="20"/>
        </w:rPr>
        <w:t xml:space="preserve"> </w:t>
      </w:r>
      <w:r w:rsidRPr="008F7C20">
        <w:rPr>
          <w:rFonts w:ascii="Times New Roman" w:hAnsi="Times New Roman" w:cs="Times New Roman"/>
          <w:sz w:val="20"/>
          <w:szCs w:val="20"/>
        </w:rPr>
        <w:t xml:space="preserve"> томондан </w:t>
      </w:r>
      <w:r w:rsidRPr="008F7C20">
        <w:rPr>
          <w:rFonts w:ascii="Times New Roman" w:hAnsi="Times New Roman" w:cs="Times New Roman"/>
          <w:b/>
          <w:sz w:val="20"/>
          <w:szCs w:val="20"/>
          <w:lang w:val="uz-Cyrl-UZ"/>
        </w:rPr>
        <w:t>___________________________________________________________________________________________________________________________________</w:t>
      </w:r>
      <w:r w:rsidR="00464A92" w:rsidRPr="00464A92">
        <w:rPr>
          <w:rFonts w:ascii="Times New Roman" w:hAnsi="Times New Roman" w:cs="Times New Roman"/>
          <w:sz w:val="20"/>
          <w:szCs w:val="20"/>
          <w:lang w:val="uz-Cyrl-UZ"/>
        </w:rPr>
        <w:t xml:space="preserve"> </w:t>
      </w:r>
      <w:r w:rsidR="003F451C">
        <w:rPr>
          <w:rFonts w:ascii="Times New Roman" w:hAnsi="Times New Roman" w:cs="Times New Roman"/>
          <w:sz w:val="20"/>
          <w:szCs w:val="20"/>
          <w:lang w:val="uz-Cyrl-UZ"/>
        </w:rPr>
        <w:t>Тошкент шахар Шайхонтохур</w:t>
      </w:r>
      <w:r w:rsidR="003F451C" w:rsidRPr="00956256">
        <w:rPr>
          <w:rFonts w:ascii="Times New Roman" w:hAnsi="Times New Roman" w:cs="Times New Roman"/>
          <w:sz w:val="20"/>
          <w:szCs w:val="20"/>
          <w:lang w:val="uz-Cyrl-UZ"/>
        </w:rPr>
        <w:t xml:space="preserve"> туман </w:t>
      </w:r>
      <w:r w:rsidR="003F451C">
        <w:rPr>
          <w:rFonts w:ascii="Times New Roman" w:hAnsi="Times New Roman" w:cs="Times New Roman"/>
          <w:sz w:val="20"/>
          <w:szCs w:val="20"/>
          <w:lang w:val="uz-Cyrl-UZ"/>
        </w:rPr>
        <w:t>Халк таьлими бўлими тасарруфидаги 132-</w:t>
      </w:r>
      <w:r w:rsidR="00464A92">
        <w:rPr>
          <w:rFonts w:ascii="Times New Roman" w:hAnsi="Times New Roman" w:cs="Times New Roman"/>
          <w:sz w:val="20"/>
          <w:szCs w:val="20"/>
          <w:lang w:val="uz-Cyrl-UZ"/>
        </w:rPr>
        <w:t>умумтаьлим  мактаби</w:t>
      </w:r>
      <w:r w:rsidR="00956256" w:rsidRPr="00956256">
        <w:rPr>
          <w:rFonts w:ascii="Times New Roman" w:hAnsi="Times New Roman" w:cs="Times New Roman"/>
          <w:sz w:val="20"/>
          <w:szCs w:val="20"/>
          <w:lang w:val="uz-Cyrl-UZ"/>
        </w:rPr>
        <w:t xml:space="preserve"> биносини жорий таъмирлаш ишлари </w:t>
      </w:r>
      <w:r w:rsidRPr="0060754B">
        <w:rPr>
          <w:rFonts w:ascii="Times New Roman" w:hAnsi="Times New Roman" w:cs="Times New Roman"/>
          <w:sz w:val="20"/>
          <w:szCs w:val="20"/>
          <w:lang w:val="uz-Cyrl-UZ"/>
        </w:rPr>
        <w:t>б</w:t>
      </w:r>
      <w:r w:rsidRPr="008F7C20">
        <w:rPr>
          <w:rFonts w:ascii="Times New Roman" w:hAnsi="Times New Roman" w:cs="Times New Roman"/>
          <w:sz w:val="20"/>
          <w:szCs w:val="20"/>
          <w:lang w:val="uz-Cyrl-UZ"/>
        </w:rPr>
        <w:t>ў</w:t>
      </w:r>
      <w:r w:rsidRPr="0060754B">
        <w:rPr>
          <w:rFonts w:ascii="Times New Roman" w:hAnsi="Times New Roman" w:cs="Times New Roman"/>
          <w:sz w:val="20"/>
          <w:szCs w:val="20"/>
          <w:lang w:val="uz-Cyrl-UZ"/>
        </w:rPr>
        <w:t>йича</w:t>
      </w:r>
      <w:r w:rsidRPr="008F7C20">
        <w:rPr>
          <w:rFonts w:ascii="Times New Roman" w:hAnsi="Times New Roman" w:cs="Times New Roman"/>
          <w:sz w:val="20"/>
          <w:szCs w:val="20"/>
          <w:lang w:val="uz-Cyrl-UZ"/>
        </w:rPr>
        <w:t xml:space="preserve"> мазкур пудрат шартномасини туздилар.</w:t>
      </w:r>
      <w:r w:rsidR="00767063">
        <w:rPr>
          <w:rFonts w:ascii="Times New Roman" w:hAnsi="Times New Roman" w:cs="Times New Roman"/>
          <w:sz w:val="20"/>
          <w:szCs w:val="20"/>
          <w:lang w:val="uz-Cyrl-UZ"/>
        </w:rPr>
        <w:t xml:space="preserve"> </w:t>
      </w:r>
      <w:r w:rsidR="00464A92">
        <w:rPr>
          <w:rFonts w:ascii="Times New Roman" w:hAnsi="Times New Roman" w:cs="Times New Roman"/>
          <w:sz w:val="20"/>
          <w:szCs w:val="20"/>
          <w:lang w:val="uz-Cyrl-UZ"/>
        </w:rPr>
        <w:t xml:space="preserve"> </w:t>
      </w:r>
    </w:p>
    <w:p w14:paraId="39348F08" w14:textId="77777777" w:rsidR="00226418" w:rsidRPr="0060754B" w:rsidRDefault="00226418" w:rsidP="00226418">
      <w:pPr>
        <w:jc w:val="center"/>
        <w:rPr>
          <w:rFonts w:ascii="Times New Roman" w:hAnsi="Times New Roman" w:cs="Times New Roman"/>
          <w:b/>
          <w:sz w:val="20"/>
          <w:szCs w:val="20"/>
          <w:lang w:val="uz-Cyrl-UZ"/>
        </w:rPr>
      </w:pPr>
    </w:p>
    <w:p w14:paraId="305FF3FC" w14:textId="77777777" w:rsidR="00226418" w:rsidRPr="003F451C" w:rsidRDefault="00226418" w:rsidP="00226418">
      <w:pPr>
        <w:jc w:val="center"/>
        <w:rPr>
          <w:rFonts w:ascii="Times New Roman" w:hAnsi="Times New Roman" w:cs="Times New Roman"/>
          <w:b/>
          <w:sz w:val="20"/>
          <w:szCs w:val="20"/>
          <w:lang w:val="uz-Cyrl-UZ"/>
        </w:rPr>
      </w:pPr>
      <w:r w:rsidRPr="003F451C">
        <w:rPr>
          <w:rFonts w:ascii="Times New Roman" w:hAnsi="Times New Roman" w:cs="Times New Roman"/>
          <w:b/>
          <w:sz w:val="20"/>
          <w:szCs w:val="20"/>
          <w:lang w:val="uz-Cyrl-UZ"/>
        </w:rPr>
        <w:t>I. ТАЪРИФЛАР</w:t>
      </w:r>
    </w:p>
    <w:p w14:paraId="6C1FC85C" w14:textId="77777777" w:rsidR="00226418" w:rsidRPr="003F451C" w:rsidRDefault="00226418" w:rsidP="00226418">
      <w:pPr>
        <w:jc w:val="both"/>
        <w:rPr>
          <w:rFonts w:ascii="Times New Roman" w:hAnsi="Times New Roman" w:cs="Times New Roman"/>
          <w:sz w:val="20"/>
          <w:szCs w:val="20"/>
          <w:lang w:val="uz-Cyrl-UZ"/>
        </w:rPr>
      </w:pPr>
      <w:r w:rsidRPr="003F451C">
        <w:rPr>
          <w:rFonts w:ascii="Times New Roman" w:hAnsi="Times New Roman" w:cs="Times New Roman"/>
          <w:sz w:val="20"/>
          <w:szCs w:val="20"/>
          <w:lang w:val="uz-Cyrl-UZ"/>
        </w:rPr>
        <w:t xml:space="preserve">1.Мазкур шартномада </w:t>
      </w:r>
      <w:r w:rsidRPr="008F7C20">
        <w:rPr>
          <w:rFonts w:ascii="Times New Roman" w:hAnsi="Times New Roman" w:cs="Times New Roman"/>
          <w:sz w:val="20"/>
          <w:szCs w:val="20"/>
          <w:lang w:val="uz-Cyrl-UZ"/>
        </w:rPr>
        <w:t>қу</w:t>
      </w:r>
      <w:r w:rsidRPr="003F451C">
        <w:rPr>
          <w:rFonts w:ascii="Times New Roman" w:hAnsi="Times New Roman" w:cs="Times New Roman"/>
          <w:sz w:val="20"/>
          <w:szCs w:val="20"/>
          <w:lang w:val="uz-Cyrl-UZ"/>
        </w:rPr>
        <w:t xml:space="preserve">йдаги таърифлар </w:t>
      </w:r>
      <w:r w:rsidRPr="008F7C20">
        <w:rPr>
          <w:rFonts w:ascii="Times New Roman" w:hAnsi="Times New Roman" w:cs="Times New Roman"/>
          <w:sz w:val="20"/>
          <w:szCs w:val="20"/>
          <w:lang w:val="uz-Cyrl-UZ"/>
        </w:rPr>
        <w:t>қў</w:t>
      </w:r>
      <w:r w:rsidRPr="003F451C">
        <w:rPr>
          <w:rFonts w:ascii="Times New Roman" w:hAnsi="Times New Roman" w:cs="Times New Roman"/>
          <w:sz w:val="20"/>
          <w:szCs w:val="20"/>
          <w:lang w:val="uz-Cyrl-UZ"/>
        </w:rPr>
        <w:t>лланилади;</w:t>
      </w:r>
    </w:p>
    <w:p w14:paraId="1A566C0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ижро хужжатлари</w:t>
      </w:r>
      <w:r w:rsidRPr="008F7C20">
        <w:rPr>
          <w:rFonts w:ascii="Times New Roman" w:hAnsi="Times New Roman" w:cs="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14:paraId="007A4280"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-қурилиш майдони</w:t>
      </w:r>
      <w:r w:rsidRPr="008F7C20">
        <w:rPr>
          <w:rFonts w:ascii="Times New Roman" w:hAnsi="Times New Roman" w:cs="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14:paraId="6D55DDB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вақтинчалик иншоотлар</w:t>
      </w:r>
      <w:r w:rsidRPr="008F7C20">
        <w:rPr>
          <w:rFonts w:ascii="Times New Roman" w:hAnsi="Times New Roman" w:cs="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14:paraId="1226F486"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беркитиладиган ишлар</w:t>
      </w:r>
      <w:r w:rsidRPr="008F7C20">
        <w:rPr>
          <w:rFonts w:ascii="Times New Roman" w:hAnsi="Times New Roman" w:cs="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7B7F654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-шартнома нархини бўлиб чикиш</w:t>
      </w:r>
      <w:r w:rsidRPr="008F7C20">
        <w:rPr>
          <w:rFonts w:ascii="Times New Roman" w:hAnsi="Times New Roman" w:cs="Times New Roman"/>
          <w:sz w:val="20"/>
          <w:szCs w:val="20"/>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14:paraId="615C9819"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II. ШАРТНОМА  МАВЗУСИ.</w:t>
      </w:r>
    </w:p>
    <w:p w14:paraId="3843F27D"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2.Пудратчи мазкур шартнома шартларига мувофиқ  Смета хужжатларида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14:paraId="21BA857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w:t>
      </w:r>
    </w:p>
    <w:p w14:paraId="0B9F2131" w14:textId="77777777" w:rsidR="00226418"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ШАРТНОМА  Б</w:t>
      </w:r>
      <w:r w:rsidRPr="008F7C20">
        <w:rPr>
          <w:rFonts w:ascii="Times New Roman" w:hAnsi="Times New Roman" w:cs="Times New Roman"/>
          <w:b/>
          <w:sz w:val="20"/>
          <w:szCs w:val="20"/>
          <w:lang w:val="uz-Cyrl-UZ"/>
        </w:rPr>
        <w:t>Ў</w:t>
      </w:r>
      <w:r w:rsidRPr="008F7C20">
        <w:rPr>
          <w:rFonts w:ascii="Times New Roman" w:hAnsi="Times New Roman" w:cs="Times New Roman"/>
          <w:b/>
          <w:sz w:val="20"/>
          <w:szCs w:val="20"/>
        </w:rPr>
        <w:t xml:space="preserve">ЙИЧА  ИШЛАР  </w:t>
      </w:r>
      <w:r w:rsidRPr="008F7C20">
        <w:rPr>
          <w:rFonts w:ascii="Times New Roman" w:hAnsi="Times New Roman" w:cs="Times New Roman"/>
          <w:b/>
          <w:sz w:val="20"/>
          <w:szCs w:val="20"/>
          <w:lang w:val="uz-Cyrl-UZ"/>
        </w:rPr>
        <w:t>Қ</w:t>
      </w:r>
      <w:r w:rsidRPr="008F7C20">
        <w:rPr>
          <w:rFonts w:ascii="Times New Roman" w:hAnsi="Times New Roman" w:cs="Times New Roman"/>
          <w:b/>
          <w:sz w:val="20"/>
          <w:szCs w:val="20"/>
        </w:rPr>
        <w:t>ИЙМАТИ.</w:t>
      </w:r>
    </w:p>
    <w:p w14:paraId="72C90B0C" w14:textId="77777777" w:rsidR="0060754B" w:rsidRPr="0060754B" w:rsidRDefault="0060754B" w:rsidP="00226418">
      <w:pPr>
        <w:jc w:val="center"/>
        <w:rPr>
          <w:rFonts w:ascii="Times New Roman" w:hAnsi="Times New Roman" w:cs="Times New Roman"/>
          <w:sz w:val="20"/>
          <w:szCs w:val="20"/>
          <w:lang w:val="uz-Cyrl-UZ"/>
        </w:rPr>
      </w:pPr>
    </w:p>
    <w:p w14:paraId="25B9B8AF" w14:textId="77777777" w:rsidR="00226418" w:rsidRPr="0060754B"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нархларда</w:t>
      </w:r>
      <w:r w:rsidRPr="0060754B">
        <w:rPr>
          <w:rFonts w:ascii="Times New Roman" w:hAnsi="Times New Roman" w:cs="Times New Roman"/>
          <w:sz w:val="20"/>
          <w:szCs w:val="20"/>
          <w:lang w:val="uz-Cyrl-UZ"/>
        </w:rPr>
        <w:t xml:space="preserve"> </w:t>
      </w:r>
      <w:r w:rsidRPr="008F7C20">
        <w:rPr>
          <w:rFonts w:ascii="Times New Roman" w:hAnsi="Times New Roman" w:cs="Times New Roman"/>
          <w:sz w:val="20"/>
          <w:szCs w:val="20"/>
          <w:lang w:val="uz-Cyrl-UZ"/>
        </w:rPr>
        <w:t xml:space="preserve">жами </w:t>
      </w:r>
      <w:r w:rsidRPr="008F7C20">
        <w:rPr>
          <w:rFonts w:ascii="Times New Roman" w:hAnsi="Times New Roman" w:cs="Times New Roman"/>
          <w:b/>
          <w:sz w:val="20"/>
          <w:szCs w:val="20"/>
          <w:lang w:val="uz-Cyrl-UZ"/>
        </w:rPr>
        <w:t>___________________________________________________________________ ___________________________________________________________________________________</w:t>
      </w:r>
    </w:p>
    <w:p w14:paraId="60EEC5A6" w14:textId="77777777" w:rsidR="00226418" w:rsidRPr="003F451C"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w:t>
      </w:r>
      <w:r w:rsidRPr="003F451C">
        <w:rPr>
          <w:rFonts w:ascii="Times New Roman" w:hAnsi="Times New Roman" w:cs="Times New Roman"/>
          <w:sz w:val="20"/>
          <w:szCs w:val="20"/>
          <w:lang w:val="uz-Cyrl-UZ"/>
        </w:rPr>
        <w:t xml:space="preserve"> Ишлар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 xml:space="preserve">иймати узил-кесил хисобланади ва кейинчалик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айта к</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риб чи</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 xml:space="preserve">илиши мумкин эмас,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уйидаги холлар бундан мустасно:</w:t>
      </w:r>
    </w:p>
    <w:p w14:paraId="4321545C" w14:textId="77777777" w:rsidR="00226418" w:rsidRPr="003F451C" w:rsidRDefault="00226418" w:rsidP="00226418">
      <w:pPr>
        <w:jc w:val="both"/>
        <w:rPr>
          <w:rFonts w:ascii="Times New Roman" w:hAnsi="Times New Roman" w:cs="Times New Roman"/>
          <w:sz w:val="20"/>
          <w:szCs w:val="20"/>
          <w:lang w:val="uz-Cyrl-UZ"/>
        </w:rPr>
      </w:pPr>
      <w:r w:rsidRPr="003F451C">
        <w:rPr>
          <w:rFonts w:ascii="Times New Roman" w:hAnsi="Times New Roman" w:cs="Times New Roman"/>
          <w:sz w:val="20"/>
          <w:szCs w:val="20"/>
          <w:lang w:val="uz-Cyrl-UZ"/>
        </w:rPr>
        <w:t xml:space="preserve">-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 xml:space="preserve">урилиш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ийматини к</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пайтиришга енгиб б</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лмайдиган куч (форс-мажор) холатлари сабаб б</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лганда;</w:t>
      </w:r>
    </w:p>
    <w:p w14:paraId="70AE2C34"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  ишлар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иймати Буюртмачи томонидан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згартирилганда;</w:t>
      </w:r>
    </w:p>
    <w:p w14:paraId="64E2BE79"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 xml:space="preserve">-  объектнинг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урилиши бир йилдан орти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муддатга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згартирилганда. </w:t>
      </w:r>
      <w:r w:rsidRPr="008F7C20">
        <w:rPr>
          <w:rFonts w:ascii="Times New Roman" w:hAnsi="Times New Roman" w:cs="Times New Roman"/>
          <w:sz w:val="20"/>
          <w:szCs w:val="20"/>
          <w:lang w:val="uz-Cyrl-UZ"/>
        </w:rPr>
        <w:t xml:space="preserve"> </w:t>
      </w:r>
    </w:p>
    <w:p w14:paraId="69B22443"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7226054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37A5D7C0" w14:textId="77777777" w:rsidR="00226418" w:rsidRPr="008F7C20" w:rsidRDefault="00226418" w:rsidP="00226418">
      <w:pPr>
        <w:jc w:val="both"/>
        <w:rPr>
          <w:rFonts w:ascii="Times New Roman" w:hAnsi="Times New Roman" w:cs="Times New Roman"/>
          <w:sz w:val="20"/>
          <w:szCs w:val="20"/>
          <w:lang w:val="uz-Cyrl-UZ"/>
        </w:rPr>
      </w:pPr>
    </w:p>
    <w:p w14:paraId="7052C1EE"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 xml:space="preserve">IV. ПУДРАТЧИНИНГ МАЖБУРИЯТЛАРИ. </w:t>
      </w:r>
    </w:p>
    <w:p w14:paraId="31E6B7D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7. Мазкур шартнома бўйича Пудратчи мазкур шартноманинг II бўлимида назарда тутилган ишларни бажариш учун:</w:t>
      </w:r>
    </w:p>
    <w:p w14:paraId="7B2811B7"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14:paraId="4B3C8C6C"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14:paraId="6CE3D749"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худудида вақтинчалик иншоотлар қуриш;</w:t>
      </w:r>
    </w:p>
    <w:p w14:paraId="7BC6F35E"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 субпудратчилар билан шартномалар тузилиши, шартнома мавзуси, субпудратчининг номи ва манзили тўғрисида хабардор килиш;</w:t>
      </w:r>
    </w:p>
    <w:p w14:paraId="1A735410"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556CA77A"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таваккалчиликларини суғурта килиш;</w:t>
      </w:r>
    </w:p>
    <w:p w14:paraId="4461DFF7"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w:t>
      </w:r>
      <w:r w:rsidRPr="008F7C20">
        <w:rPr>
          <w:rFonts w:ascii="Times New Roman" w:hAnsi="Times New Roman" w:cs="Times New Roman"/>
          <w:sz w:val="20"/>
          <w:szCs w:val="20"/>
          <w:lang w:val="uz-Cyrl-UZ"/>
        </w:rPr>
        <w:lastRenderedPageBreak/>
        <w:t>воситалари, анжомлар, приборлар, инвентарлар, қурилиш материаллари, буюмлар конструкциялар хамда вақтинчалик бинолардан бўшатиш;</w:t>
      </w:r>
    </w:p>
    <w:p w14:paraId="79D9EF1A"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қўриқланишини таъминлаш;</w:t>
      </w:r>
    </w:p>
    <w:p w14:paraId="38B6B99F"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14:paraId="54FBE84B"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шартномада назарда тутилган барча мажбуриятларни тулиқ хажмда бажариш мажбуриятини ўз зиммасига олади.</w:t>
      </w:r>
    </w:p>
    <w:p w14:paraId="5F0B75C9"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14:paraId="55B2997A" w14:textId="77777777"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14:paraId="3FB6C805"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14:paraId="62243477" w14:textId="77777777" w:rsidR="00226418" w:rsidRPr="008F7C20" w:rsidRDefault="00226418" w:rsidP="00226418">
      <w:pPr>
        <w:jc w:val="both"/>
        <w:rPr>
          <w:rFonts w:ascii="Times New Roman" w:hAnsi="Times New Roman" w:cs="Times New Roman"/>
          <w:sz w:val="20"/>
          <w:szCs w:val="20"/>
          <w:lang w:val="uz-Cyrl-UZ"/>
        </w:rPr>
      </w:pPr>
    </w:p>
    <w:p w14:paraId="21FDB277"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en-US"/>
        </w:rPr>
        <w:t>V</w:t>
      </w:r>
      <w:r w:rsidRPr="008F7C20">
        <w:rPr>
          <w:rFonts w:ascii="Times New Roman" w:hAnsi="Times New Roman" w:cs="Times New Roman"/>
          <w:b/>
          <w:sz w:val="20"/>
          <w:szCs w:val="20"/>
        </w:rPr>
        <w:t>. БУЮРТМАЧИНИНГ</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 xml:space="preserve"> МАЖБУРИЯТЛАРИ</w:t>
      </w:r>
    </w:p>
    <w:p w14:paraId="1CB45507" w14:textId="77777777" w:rsidR="00226418" w:rsidRPr="008F7C20" w:rsidRDefault="00226418" w:rsidP="00226418">
      <w:pPr>
        <w:jc w:val="center"/>
        <w:rPr>
          <w:rFonts w:ascii="Times New Roman" w:hAnsi="Times New Roman" w:cs="Times New Roman"/>
          <w:sz w:val="20"/>
          <w:szCs w:val="20"/>
          <w:lang w:val="uz-Cyrl-UZ"/>
        </w:rPr>
      </w:pPr>
    </w:p>
    <w:p w14:paraId="4D2EA032"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1</w:t>
      </w:r>
      <w:r w:rsidRPr="008F7C20">
        <w:rPr>
          <w:rFonts w:ascii="Times New Roman" w:hAnsi="Times New Roman" w:cs="Times New Roman"/>
          <w:sz w:val="20"/>
          <w:szCs w:val="20"/>
          <w:lang w:val="uz-Cyrl-UZ"/>
        </w:rPr>
        <w:t>1</w:t>
      </w: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Мазкур шартномани бажариш учун Буюртмачи:</w:t>
      </w:r>
    </w:p>
    <w:p w14:paraId="10C46FEA"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мазкур шартномага мувофи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ишларни бажариш учун яро</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ли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лган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майдонини объект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и ва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тугаллангунгача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лган даврга далолатнома бўйича Пудратчига бериш;</w:t>
      </w:r>
    </w:p>
    <w:p w14:paraId="5B061E00" w14:textId="77777777" w:rsidR="00226418" w:rsidRPr="008F7C20" w:rsidRDefault="00226418" w:rsidP="00226418">
      <w:pPr>
        <w:pStyle w:val="a3"/>
        <w:ind w:firstLine="0"/>
        <w:rPr>
          <w:sz w:val="20"/>
        </w:rPr>
      </w:pPr>
      <w:r w:rsidRPr="008F7C20">
        <w:rPr>
          <w:sz w:val="20"/>
        </w:rPr>
        <w:t>-</w:t>
      </w:r>
      <w:r w:rsidRPr="008F7C20">
        <w:rPr>
          <w:sz w:val="20"/>
          <w:lang w:val="uz-Cyrl-UZ"/>
        </w:rPr>
        <w:t xml:space="preserve"> </w:t>
      </w:r>
      <w:r w:rsidRPr="008F7C20">
        <w:rPr>
          <w:sz w:val="20"/>
        </w:rPr>
        <w:t>ишлар бажарилиши устидан доимий архитектура-</w:t>
      </w:r>
      <w:r w:rsidRPr="008F7C20">
        <w:rPr>
          <w:sz w:val="20"/>
          <w:lang w:val="uz-Cyrl-UZ"/>
        </w:rPr>
        <w:t>қурилиш</w:t>
      </w:r>
      <w:r w:rsidRPr="008F7C20">
        <w:rPr>
          <w:sz w:val="20"/>
        </w:rPr>
        <w:t xml:space="preserve"> назоратини ва мазкур шартномада </w:t>
      </w:r>
      <w:r w:rsidRPr="008F7C20">
        <w:rPr>
          <w:sz w:val="20"/>
          <w:lang w:val="uz-Cyrl-UZ"/>
        </w:rPr>
        <w:t>к</w:t>
      </w:r>
      <w:r w:rsidRPr="008F7C20">
        <w:rPr>
          <w:sz w:val="20"/>
        </w:rPr>
        <w:t xml:space="preserve">айд этилган Пудратчи томонидан </w:t>
      </w:r>
      <w:r w:rsidRPr="008F7C20">
        <w:rPr>
          <w:sz w:val="20"/>
          <w:lang w:val="uz-Cyrl-UZ"/>
        </w:rPr>
        <w:t>қабул</w:t>
      </w:r>
      <w:r w:rsidRPr="008F7C20">
        <w:rPr>
          <w:sz w:val="20"/>
        </w:rPr>
        <w:t xml:space="preserve"> </w:t>
      </w:r>
      <w:r w:rsidRPr="008F7C20">
        <w:rPr>
          <w:sz w:val="20"/>
          <w:lang w:val="uz-Cyrl-UZ"/>
        </w:rPr>
        <w:t>к</w:t>
      </w:r>
      <w:r w:rsidRPr="008F7C20">
        <w:rPr>
          <w:sz w:val="20"/>
        </w:rPr>
        <w:t>илинган мажбуриятлар ва бош</w:t>
      </w:r>
      <w:r w:rsidRPr="008F7C20">
        <w:rPr>
          <w:sz w:val="20"/>
          <w:lang w:val="uz-Cyrl-UZ"/>
        </w:rPr>
        <w:t>к</w:t>
      </w:r>
      <w:r w:rsidRPr="008F7C20">
        <w:rPr>
          <w:sz w:val="20"/>
        </w:rPr>
        <w:t xml:space="preserve">а функцияларга риоя этилишини назорат </w:t>
      </w:r>
      <w:r w:rsidRPr="008F7C20">
        <w:rPr>
          <w:sz w:val="20"/>
          <w:lang w:val="uz-Cyrl-UZ"/>
        </w:rPr>
        <w:t>к</w:t>
      </w:r>
      <w:r w:rsidRPr="008F7C20">
        <w:rPr>
          <w:sz w:val="20"/>
        </w:rPr>
        <w:t xml:space="preserve">илиш, Пудратчидан тугалланган ишларни </w:t>
      </w:r>
      <w:r w:rsidRPr="008F7C20">
        <w:rPr>
          <w:sz w:val="20"/>
          <w:lang w:val="uz-Cyrl-UZ"/>
        </w:rPr>
        <w:t>қабул</w:t>
      </w:r>
      <w:r w:rsidRPr="008F7C20">
        <w:rPr>
          <w:sz w:val="20"/>
        </w:rPr>
        <w:t xml:space="preserve"> </w:t>
      </w:r>
      <w:r w:rsidRPr="008F7C20">
        <w:rPr>
          <w:sz w:val="20"/>
          <w:lang w:val="uz-Cyrl-UZ"/>
        </w:rPr>
        <w:t>қилиб</w:t>
      </w:r>
      <w:r w:rsidRPr="008F7C20">
        <w:rPr>
          <w:sz w:val="20"/>
        </w:rPr>
        <w:t xml:space="preserve"> олишни таъминлаш;</w:t>
      </w:r>
    </w:p>
    <w:p w14:paraId="14B9D678"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 xml:space="preserve">Пудратчининг барча мурожаатларини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н кун муддатда к</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риб чи</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 xml:space="preserve">иш ва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арор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абул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илиш;</w:t>
      </w:r>
    </w:p>
    <w:p w14:paraId="386585B9" w14:textId="77777777" w:rsidR="00226418" w:rsidRPr="008F7C20" w:rsidRDefault="00226418" w:rsidP="00226418">
      <w:pPr>
        <w:pStyle w:val="a3"/>
        <w:ind w:firstLine="0"/>
        <w:rPr>
          <w:sz w:val="20"/>
        </w:rPr>
      </w:pPr>
      <w:r w:rsidRPr="008F7C20">
        <w:rPr>
          <w:sz w:val="20"/>
        </w:rPr>
        <w:t>-молиялаштириш жадвалига биноан Пудратчига 1</w:t>
      </w:r>
      <w:r w:rsidRPr="008F7C20">
        <w:rPr>
          <w:sz w:val="20"/>
          <w:lang w:val="uz-Cyrl-UZ"/>
        </w:rPr>
        <w:t xml:space="preserve">-иловага мувофиқ </w:t>
      </w:r>
      <w:r w:rsidRPr="008F7C20">
        <w:rPr>
          <w:sz w:val="20"/>
        </w:rPr>
        <w:t>аванс бериш ва молиялаштиришни амалга ошириш;</w:t>
      </w:r>
    </w:p>
    <w:p w14:paraId="29C7D2AA"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 xml:space="preserve">Пудратчига ишларни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абул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илиш учун зарур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лган ижро хужжатлари р</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йхатини та</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дим этиш;</w:t>
      </w:r>
    </w:p>
    <w:p w14:paraId="71E9900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мазкур шартномада назарда тутилган мажбуриятларни т</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хажмда бажариш мажбуриятларини олади;</w:t>
      </w:r>
    </w:p>
    <w:p w14:paraId="28477FA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14:paraId="59F960DE" w14:textId="77777777" w:rsidR="00226418" w:rsidRPr="008F7C20" w:rsidRDefault="00226418" w:rsidP="00226418">
      <w:pPr>
        <w:jc w:val="both"/>
        <w:rPr>
          <w:rFonts w:ascii="Times New Roman" w:hAnsi="Times New Roman" w:cs="Times New Roman"/>
          <w:sz w:val="20"/>
          <w:szCs w:val="20"/>
          <w:lang w:val="uz-Cyrl-UZ"/>
        </w:rPr>
      </w:pPr>
    </w:p>
    <w:p w14:paraId="4F0602C2"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VI. ИШЛАРНИ  БАЖАРИШ  МУДДАТЛАРИ.</w:t>
      </w:r>
    </w:p>
    <w:p w14:paraId="34A4ABB6" w14:textId="77777777" w:rsidR="00226418" w:rsidRPr="008F7C20" w:rsidRDefault="00226418" w:rsidP="00226418">
      <w:pPr>
        <w:jc w:val="center"/>
        <w:rPr>
          <w:rFonts w:ascii="Times New Roman" w:hAnsi="Times New Roman" w:cs="Times New Roman"/>
          <w:sz w:val="20"/>
          <w:szCs w:val="20"/>
        </w:rPr>
      </w:pPr>
    </w:p>
    <w:p w14:paraId="2C5C39C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13. Шартнома томонлар уни имзолаган пайтдан бошлаб кучга киради.</w:t>
      </w:r>
    </w:p>
    <w:p w14:paraId="6921B799"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14. Пудратчи мазкур шартномага илова килинган ишларни бажариш жадвалига мувофиқ ишларни бажаради.</w:t>
      </w:r>
    </w:p>
    <w:p w14:paraId="4D8D51C8"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15. </w:t>
      </w:r>
      <w:r w:rsidRPr="008F7C20">
        <w:rPr>
          <w:rFonts w:ascii="Times New Roman" w:hAnsi="Times New Roman" w:cs="Times New Roman"/>
          <w:sz w:val="20"/>
          <w:szCs w:val="20"/>
        </w:rPr>
        <w:t xml:space="preserve">Объектни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u w:val="single"/>
        </w:rPr>
        <w:t>____</w:t>
      </w:r>
      <w:r w:rsidRPr="008F7C20">
        <w:rPr>
          <w:rFonts w:ascii="Times New Roman" w:hAnsi="Times New Roman" w:cs="Times New Roman"/>
          <w:b/>
          <w:sz w:val="20"/>
          <w:szCs w:val="20"/>
          <w:u w:val="single"/>
          <w:lang w:val="uz-Cyrl-UZ"/>
        </w:rPr>
        <w:t xml:space="preserve"> </w:t>
      </w:r>
      <w:r w:rsidRPr="008F7C20">
        <w:rPr>
          <w:rFonts w:ascii="Times New Roman" w:hAnsi="Times New Roman" w:cs="Times New Roman"/>
          <w:b/>
          <w:sz w:val="20"/>
          <w:szCs w:val="20"/>
        </w:rPr>
        <w:t xml:space="preserve"> календарь кунида </w:t>
      </w:r>
      <w:r w:rsidRPr="008F7C20">
        <w:rPr>
          <w:rFonts w:ascii="Times New Roman" w:hAnsi="Times New Roman" w:cs="Times New Roman"/>
          <w:sz w:val="20"/>
          <w:szCs w:val="20"/>
        </w:rPr>
        <w:t xml:space="preserve">фойдаланишга топширилиши белгиланади </w:t>
      </w:r>
      <w:r w:rsidRPr="008F7C20">
        <w:rPr>
          <w:rFonts w:ascii="Times New Roman" w:hAnsi="Times New Roman" w:cs="Times New Roman"/>
          <w:sz w:val="20"/>
          <w:szCs w:val="20"/>
          <w:lang w:val="uz-Cyrl-UZ"/>
        </w:rPr>
        <w:t>.</w:t>
      </w:r>
    </w:p>
    <w:p w14:paraId="41874065" w14:textId="77777777" w:rsidR="00226418" w:rsidRPr="008F7C20" w:rsidRDefault="00226418" w:rsidP="00226418">
      <w:pPr>
        <w:jc w:val="both"/>
        <w:rPr>
          <w:rFonts w:ascii="Times New Roman" w:hAnsi="Times New Roman" w:cs="Times New Roman"/>
          <w:sz w:val="20"/>
          <w:szCs w:val="20"/>
        </w:rPr>
      </w:pPr>
    </w:p>
    <w:p w14:paraId="7CBE3B41"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 xml:space="preserve">VII. ТЎЛОВЛАР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 xml:space="preserve">ВА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ХИСОБ – КИТОБЛАР</w:t>
      </w:r>
    </w:p>
    <w:p w14:paraId="28F42147"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16. Шартнома</w:t>
      </w:r>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йича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заро </w:t>
      </w:r>
      <w:r w:rsidRPr="008F7C20">
        <w:rPr>
          <w:rFonts w:ascii="Times New Roman" w:hAnsi="Times New Roman" w:cs="Times New Roman"/>
          <w:sz w:val="20"/>
          <w:szCs w:val="20"/>
          <w:lang w:val="uz-Cyrl-UZ"/>
        </w:rPr>
        <w:t xml:space="preserve"> хисоб-китоб</w:t>
      </w:r>
      <w:r w:rsidRPr="008F7C20">
        <w:rPr>
          <w:rFonts w:ascii="Times New Roman" w:hAnsi="Times New Roman" w:cs="Times New Roman"/>
          <w:sz w:val="20"/>
          <w:szCs w:val="20"/>
        </w:rPr>
        <w:t xml:space="preserve">лар </w:t>
      </w:r>
      <w:r w:rsidRPr="008F7C20">
        <w:rPr>
          <w:rFonts w:ascii="Times New Roman" w:hAnsi="Times New Roman" w:cs="Times New Roman"/>
          <w:sz w:val="20"/>
          <w:szCs w:val="20"/>
          <w:lang w:val="uz-Cyrl-UZ"/>
        </w:rPr>
        <w:t xml:space="preserve">миллий валюта - «сўмда» қилинади. </w:t>
      </w:r>
    </w:p>
    <w:p w14:paraId="38AD7397"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17. Буюртмачи мазкур шартнома бўйича ишларига 30 % миқдорида аванс ўтказади, бу </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u w:val="single"/>
          <w:lang w:val="uz-Cyrl-UZ"/>
        </w:rPr>
        <w:t xml:space="preserve">______________________________________________________________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сўмни ташкил этади.</w:t>
      </w:r>
    </w:p>
    <w:p w14:paraId="713836AD"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18. Буюртмачи томонидан Пудратчига аванс бериш учун бюджетдан мақсадли берилган маблағлар ______  </w:t>
      </w:r>
      <w:r w:rsidRPr="008F7C20">
        <w:rPr>
          <w:rFonts w:ascii="Times New Roman" w:hAnsi="Times New Roman" w:cs="Times New Roman"/>
          <w:sz w:val="20"/>
          <w:szCs w:val="20"/>
          <w:u w:val="single"/>
          <w:lang w:val="uz-Cyrl-UZ"/>
        </w:rPr>
        <w:t xml:space="preserve"> банка</w:t>
      </w:r>
      <w:r w:rsidRPr="008F7C20">
        <w:rPr>
          <w:rFonts w:ascii="Times New Roman" w:hAnsi="Times New Roman" w:cs="Times New Roman"/>
          <w:sz w:val="20"/>
          <w:szCs w:val="20"/>
          <w:lang w:val="uz-Cyrl-UZ"/>
        </w:rPr>
        <w:t xml:space="preserve"> кунида молиялаштириш ва ишларни бажариш жадвали асосида амалга оширилади. (1,2-иловалар) </w:t>
      </w:r>
    </w:p>
    <w:p w14:paraId="14968E5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14:paraId="6EDFBDC7" w14:textId="77777777" w:rsidR="00226418" w:rsidRPr="008F7C20" w:rsidRDefault="00226418" w:rsidP="00226418">
      <w:pPr>
        <w:pStyle w:val="a5"/>
        <w:rPr>
          <w:sz w:val="20"/>
          <w:lang w:val="uz-Cyrl-UZ"/>
        </w:rPr>
      </w:pPr>
      <w:r w:rsidRPr="008F7C20">
        <w:rPr>
          <w:sz w:val="20"/>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14:paraId="18806625"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14:paraId="10DB4DD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14:paraId="4845237E" w14:textId="77777777" w:rsidR="00226418" w:rsidRPr="008F7C20" w:rsidRDefault="00226418" w:rsidP="00226418">
      <w:pPr>
        <w:jc w:val="both"/>
        <w:rPr>
          <w:rFonts w:ascii="Times New Roman" w:hAnsi="Times New Roman" w:cs="Times New Roman"/>
          <w:b/>
          <w:sz w:val="20"/>
          <w:szCs w:val="20"/>
          <w:lang w:val="uz-Cyrl-UZ"/>
        </w:rPr>
      </w:pPr>
      <w:r w:rsidRPr="008F7C20">
        <w:rPr>
          <w:rFonts w:ascii="Times New Roman" w:hAnsi="Times New Roman" w:cs="Times New Roman"/>
          <w:sz w:val="20"/>
          <w:szCs w:val="20"/>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14:paraId="1F6F6713" w14:textId="77777777" w:rsidR="00226418" w:rsidRPr="008F7C20" w:rsidRDefault="00226418" w:rsidP="00226418">
      <w:pPr>
        <w:jc w:val="center"/>
        <w:rPr>
          <w:rFonts w:ascii="Times New Roman" w:hAnsi="Times New Roman" w:cs="Times New Roman"/>
          <w:b/>
          <w:sz w:val="20"/>
          <w:szCs w:val="20"/>
          <w:lang w:val="uz-Cyrl-UZ"/>
        </w:rPr>
      </w:pPr>
    </w:p>
    <w:p w14:paraId="0FD216A0" w14:textId="77777777" w:rsidR="00226418" w:rsidRPr="008F7C20" w:rsidRDefault="00226418" w:rsidP="00226418">
      <w:pPr>
        <w:jc w:val="center"/>
        <w:rPr>
          <w:rFonts w:ascii="Times New Roman" w:hAnsi="Times New Roman" w:cs="Times New Roman"/>
          <w:sz w:val="20"/>
          <w:szCs w:val="20"/>
          <w:lang w:val="uz-Cyrl-UZ"/>
        </w:rPr>
      </w:pPr>
      <w:r w:rsidRPr="008F7C20">
        <w:rPr>
          <w:rFonts w:ascii="Times New Roman" w:hAnsi="Times New Roman" w:cs="Times New Roman"/>
          <w:b/>
          <w:sz w:val="20"/>
          <w:szCs w:val="20"/>
          <w:lang w:val="uz-Cyrl-UZ"/>
        </w:rPr>
        <w:t>VIII. ИШЛАРНИ  БАЖАРИШ.</w:t>
      </w:r>
    </w:p>
    <w:p w14:paraId="09BABFFC"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14:paraId="5C63E170"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lastRenderedPageBreak/>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14:paraId="7ECC7D0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бўлувчи масалаларни хал қилиш бўйича йиғилишларда мунтазам равишда қатнашади.</w:t>
      </w:r>
    </w:p>
    <w:p w14:paraId="05E61CC4" w14:textId="77777777" w:rsidR="00226418" w:rsidRPr="008F7C20" w:rsidRDefault="00226418" w:rsidP="00226418">
      <w:pPr>
        <w:pStyle w:val="a5"/>
        <w:rPr>
          <w:sz w:val="20"/>
          <w:lang w:val="uz-Cyrl-UZ"/>
        </w:rPr>
      </w:pPr>
      <w:r w:rsidRPr="008F7C20">
        <w:rPr>
          <w:sz w:val="20"/>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14:paraId="67EA31C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14:paraId="1E85012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14:paraId="6F89144B" w14:textId="77777777" w:rsidR="00226418" w:rsidRPr="008F7C20" w:rsidRDefault="00226418" w:rsidP="00226418">
      <w:pPr>
        <w:pStyle w:val="31"/>
        <w:ind w:left="0"/>
        <w:jc w:val="both"/>
        <w:rPr>
          <w:sz w:val="20"/>
          <w:szCs w:val="20"/>
          <w:lang w:val="uz-Cyrl-UZ"/>
        </w:rPr>
      </w:pPr>
      <w:r w:rsidRPr="008F7C20">
        <w:rPr>
          <w:sz w:val="20"/>
          <w:szCs w:val="20"/>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14:paraId="78DC821F"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14:paraId="3E78C949"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14:paraId="3ACED042" w14:textId="77777777" w:rsidR="00226418" w:rsidRPr="008F7C20" w:rsidRDefault="00226418" w:rsidP="00226418">
      <w:pPr>
        <w:pStyle w:val="a5"/>
        <w:rPr>
          <w:sz w:val="20"/>
          <w:lang w:val="uz-Cyrl-UZ"/>
        </w:rPr>
      </w:pPr>
      <w:r w:rsidRPr="008F7C20">
        <w:rPr>
          <w:sz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2B184C8B" w14:textId="77777777" w:rsidR="00226418" w:rsidRPr="008F7C20" w:rsidRDefault="00226418" w:rsidP="00226418">
      <w:pPr>
        <w:pStyle w:val="a5"/>
        <w:rPr>
          <w:sz w:val="20"/>
          <w:lang w:val="uz-Cyrl-UZ"/>
        </w:rPr>
      </w:pPr>
    </w:p>
    <w:p w14:paraId="5E3D3ECB" w14:textId="77777777" w:rsidR="00226418" w:rsidRPr="008F7C20" w:rsidRDefault="00226418" w:rsidP="00226418">
      <w:pPr>
        <w:ind w:left="720"/>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IX. ЕНГИБ  БУЛМАЙДИГАН  КУЧ  (ФОРС МАЖОР)  ХОЛАТЛАРИ.</w:t>
      </w:r>
    </w:p>
    <w:p w14:paraId="6E9EEAD4" w14:textId="77777777" w:rsidR="00226418" w:rsidRPr="008F7C20" w:rsidRDefault="00226418" w:rsidP="00226418">
      <w:pPr>
        <w:ind w:left="720"/>
        <w:jc w:val="center"/>
        <w:rPr>
          <w:rFonts w:ascii="Times New Roman" w:hAnsi="Times New Roman" w:cs="Times New Roman"/>
          <w:sz w:val="20"/>
          <w:szCs w:val="20"/>
          <w:lang w:val="uz-Cyrl-UZ"/>
        </w:rPr>
      </w:pPr>
    </w:p>
    <w:p w14:paraId="61A3B53C"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14:paraId="606CA02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14:paraId="4247E9F4"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14:paraId="5BE718E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33. Агар томонлар икки ой ичида келиша олмасалар, у холда томонларнинг хар бири шартнома бекор килинишини талаб килишга хаклидир.</w:t>
      </w:r>
    </w:p>
    <w:p w14:paraId="4BB3E30F" w14:textId="77777777" w:rsidR="00226418" w:rsidRPr="008F7C20" w:rsidRDefault="00226418" w:rsidP="00226418">
      <w:pPr>
        <w:jc w:val="center"/>
        <w:rPr>
          <w:rFonts w:ascii="Times New Roman" w:hAnsi="Times New Roman" w:cs="Times New Roman"/>
          <w:b/>
          <w:sz w:val="20"/>
          <w:szCs w:val="20"/>
          <w:lang w:val="uz-Cyrl-UZ"/>
        </w:rPr>
      </w:pPr>
    </w:p>
    <w:p w14:paraId="4F1AA1AC"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X. КАФОЛАТЛАР.</w:t>
      </w:r>
    </w:p>
    <w:p w14:paraId="4BB91A8D"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34. Пудратчи:</w:t>
      </w:r>
    </w:p>
    <w:p w14:paraId="173C6F9D"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барча ишларни тулик хажмда ва мазкур шартнома шартларида белгиланган муддатларда бажарилишини;</w:t>
      </w:r>
    </w:p>
    <w:p w14:paraId="04928C17"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лойиха хужжатларига хамда қурилиш меъёрлари, коидалари ва техник шартларига мувофик барча ишларни бажариш сифатини;</w:t>
      </w:r>
    </w:p>
    <w:p w14:paraId="05150EB9"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14:paraId="13E283CF"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14:paraId="73E7634E"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объектдан фойдаланилганда мухандислик тизимлари ва ускуналарнинг фойдаланиш қоидаларига мувофиқлигини кафолатлайди.</w:t>
      </w:r>
    </w:p>
    <w:p w14:paraId="0ED98FA4"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Мавжуд нуқсонлар ва уларнинг бартараф этиш муддатлари Пудратчи ва Буюртмачининг икки томонлама далолатномасида қайд этилади.</w:t>
      </w:r>
    </w:p>
    <w:p w14:paraId="4B68340F"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14:paraId="77A2071A" w14:textId="77777777" w:rsidR="00226418" w:rsidRPr="008F7C20" w:rsidRDefault="00226418" w:rsidP="00226418">
      <w:pPr>
        <w:jc w:val="center"/>
        <w:rPr>
          <w:rFonts w:ascii="Times New Roman" w:hAnsi="Times New Roman" w:cs="Times New Roman"/>
          <w:b/>
          <w:sz w:val="20"/>
          <w:szCs w:val="20"/>
          <w:lang w:val="uz-Cyrl-UZ"/>
        </w:rPr>
      </w:pPr>
    </w:p>
    <w:p w14:paraId="1DF7609E"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Х</w:t>
      </w:r>
      <w:r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xml:space="preserve">. ШАРТНОМАНИ </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БЕКОР  КИЛИШ.</w:t>
      </w:r>
    </w:p>
    <w:p w14:paraId="36423DBA" w14:textId="77777777" w:rsidR="00226418" w:rsidRPr="008F7C20" w:rsidRDefault="00226418" w:rsidP="00226418">
      <w:pPr>
        <w:pStyle w:val="a5"/>
        <w:rPr>
          <w:sz w:val="20"/>
          <w:lang w:val="uz-Cyrl-UZ"/>
        </w:rPr>
      </w:pPr>
      <w:r w:rsidRPr="008F7C20">
        <w:rPr>
          <w:sz w:val="20"/>
          <w:lang w:val="uz-Cyrl-UZ"/>
        </w:rPr>
        <w:t>35. Буюртмачи:</w:t>
      </w:r>
    </w:p>
    <w:p w14:paraId="2646E87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14:paraId="09517D5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14:paraId="16425776"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0A221014" w14:textId="77777777" w:rsidR="00226418" w:rsidRPr="008F7C20" w:rsidRDefault="00226418" w:rsidP="00226418">
      <w:pPr>
        <w:pStyle w:val="a5"/>
        <w:rPr>
          <w:sz w:val="20"/>
          <w:lang w:val="uz-Cyrl-UZ"/>
        </w:rPr>
      </w:pPr>
      <w:r w:rsidRPr="008F7C20">
        <w:rPr>
          <w:sz w:val="20"/>
          <w:lang w:val="uz-Cyrl-UZ"/>
        </w:rPr>
        <w:t>қонун хужжатларига мувофиқ бошка асослар бўйича шартноманинг бекор килинишини талаб қилиш хуқуқига эга.</w:t>
      </w:r>
    </w:p>
    <w:p w14:paraId="57CF8A4F"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lastRenderedPageBreak/>
        <w:t>36. Пудратчи:</w:t>
      </w:r>
    </w:p>
    <w:p w14:paraId="4FF9D7A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14:paraId="3ED24103"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Буюртмачи томонидан молиялаштириш шартлари умуман бажарилмаганда;</w:t>
      </w:r>
    </w:p>
    <w:p w14:paraId="2314DDCB" w14:textId="77777777" w:rsidR="00226418" w:rsidRPr="008F7C20" w:rsidRDefault="00226418" w:rsidP="00226418">
      <w:pPr>
        <w:pStyle w:val="a5"/>
        <w:rPr>
          <w:sz w:val="20"/>
        </w:rPr>
      </w:pPr>
      <w:r w:rsidRPr="008F7C20">
        <w:rPr>
          <w:sz w:val="20"/>
          <w:lang w:val="uz-Cyrl-UZ"/>
        </w:rPr>
        <w:t>к</w:t>
      </w:r>
      <w:r w:rsidRPr="008F7C20">
        <w:rPr>
          <w:sz w:val="20"/>
        </w:rPr>
        <w:t>онун хужжатларига мувофи</w:t>
      </w:r>
      <w:r w:rsidRPr="008F7C20">
        <w:rPr>
          <w:sz w:val="20"/>
          <w:lang w:val="uz-Cyrl-UZ"/>
        </w:rPr>
        <w:t>к</w:t>
      </w:r>
      <w:r w:rsidRPr="008F7C20">
        <w:rPr>
          <w:sz w:val="20"/>
        </w:rPr>
        <w:t xml:space="preserve"> бош</w:t>
      </w:r>
      <w:r w:rsidRPr="008F7C20">
        <w:rPr>
          <w:sz w:val="20"/>
          <w:lang w:val="uz-Cyrl-UZ"/>
        </w:rPr>
        <w:t>к</w:t>
      </w:r>
      <w:r w:rsidRPr="008F7C20">
        <w:rPr>
          <w:sz w:val="20"/>
        </w:rPr>
        <w:t xml:space="preserve">а асослар бўйича шартноманинг бекор </w:t>
      </w:r>
      <w:r w:rsidRPr="008F7C20">
        <w:rPr>
          <w:sz w:val="20"/>
          <w:lang w:val="uz-Cyrl-UZ"/>
        </w:rPr>
        <w:t>к</w:t>
      </w:r>
      <w:r w:rsidRPr="008F7C20">
        <w:rPr>
          <w:sz w:val="20"/>
        </w:rPr>
        <w:t xml:space="preserve">илинишини талаб </w:t>
      </w:r>
      <w:r w:rsidRPr="008F7C20">
        <w:rPr>
          <w:sz w:val="20"/>
          <w:lang w:val="uz-Cyrl-UZ"/>
        </w:rPr>
        <w:t>қ</w:t>
      </w:r>
      <w:r w:rsidRPr="008F7C20">
        <w:rPr>
          <w:sz w:val="20"/>
        </w:rPr>
        <w:t>илиш хуқуқига эга.</w:t>
      </w:r>
    </w:p>
    <w:p w14:paraId="728D7615" w14:textId="77777777" w:rsidR="00226418" w:rsidRPr="008F7C20" w:rsidRDefault="00226418" w:rsidP="00226418">
      <w:pPr>
        <w:pStyle w:val="a5"/>
        <w:rPr>
          <w:sz w:val="20"/>
        </w:rPr>
      </w:pPr>
      <w:r w:rsidRPr="008F7C20">
        <w:rPr>
          <w:sz w:val="20"/>
          <w:lang w:val="uz-Cyrl-UZ"/>
        </w:rPr>
        <w:t>37</w:t>
      </w:r>
      <w:r w:rsidRPr="008F7C20">
        <w:rPr>
          <w:sz w:val="20"/>
        </w:rPr>
        <w:t xml:space="preserve">. Шартнома бекор </w:t>
      </w:r>
      <w:r w:rsidRPr="008F7C20">
        <w:rPr>
          <w:sz w:val="20"/>
          <w:lang w:val="uz-Cyrl-UZ"/>
        </w:rPr>
        <w:t>қ</w:t>
      </w:r>
      <w:r w:rsidRPr="008F7C20">
        <w:rPr>
          <w:sz w:val="20"/>
        </w:rPr>
        <w:t xml:space="preserve">илинганда Буюртмачи ва Пудратчининг </w:t>
      </w:r>
      <w:r w:rsidRPr="008F7C20">
        <w:rPr>
          <w:sz w:val="20"/>
          <w:lang w:val="uz-Cyrl-UZ"/>
        </w:rPr>
        <w:t>қў</w:t>
      </w:r>
      <w:r w:rsidRPr="008F7C20">
        <w:rPr>
          <w:sz w:val="20"/>
        </w:rPr>
        <w:t xml:space="preserve">шма </w:t>
      </w:r>
      <w:r w:rsidRPr="008F7C20">
        <w:rPr>
          <w:sz w:val="20"/>
          <w:lang w:val="uz-Cyrl-UZ"/>
        </w:rPr>
        <w:t>қ</w:t>
      </w:r>
      <w:r w:rsidRPr="008F7C20">
        <w:rPr>
          <w:sz w:val="20"/>
        </w:rPr>
        <w:t>арорига к</w:t>
      </w:r>
      <w:r w:rsidRPr="008F7C20">
        <w:rPr>
          <w:sz w:val="20"/>
          <w:lang w:val="uz-Cyrl-UZ"/>
        </w:rPr>
        <w:t>ў</w:t>
      </w:r>
      <w:r w:rsidRPr="008F7C20">
        <w:rPr>
          <w:sz w:val="20"/>
        </w:rPr>
        <w:t xml:space="preserve">ра тугалланмаган </w:t>
      </w:r>
      <w:r w:rsidRPr="008F7C20">
        <w:rPr>
          <w:sz w:val="20"/>
          <w:lang w:val="uz-Cyrl-UZ"/>
        </w:rPr>
        <w:t>қурилиш</w:t>
      </w:r>
      <w:r w:rsidRPr="008F7C20">
        <w:rPr>
          <w:sz w:val="20"/>
        </w:rPr>
        <w:t xml:space="preserve"> бир ой муддатда Буюртмачига берилади, Буюртмачи бажарилган ишлар </w:t>
      </w:r>
      <w:r w:rsidRPr="008F7C20">
        <w:rPr>
          <w:sz w:val="20"/>
          <w:lang w:val="uz-Cyrl-UZ"/>
        </w:rPr>
        <w:t>қиймати</w:t>
      </w:r>
      <w:r w:rsidRPr="008F7C20">
        <w:rPr>
          <w:sz w:val="20"/>
        </w:rPr>
        <w:t>ни Пудратчига т</w:t>
      </w:r>
      <w:r w:rsidRPr="008F7C20">
        <w:rPr>
          <w:sz w:val="20"/>
          <w:lang w:val="uz-Cyrl-UZ"/>
        </w:rPr>
        <w:t>ў</w:t>
      </w:r>
      <w:r w:rsidRPr="008F7C20">
        <w:rPr>
          <w:sz w:val="20"/>
        </w:rPr>
        <w:t>лайди.</w:t>
      </w:r>
    </w:p>
    <w:p w14:paraId="37F7EC74"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38</w:t>
      </w:r>
      <w:r w:rsidRPr="008F7C20">
        <w:rPr>
          <w:rFonts w:ascii="Times New Roman" w:hAnsi="Times New Roman" w:cs="Times New Roman"/>
          <w:sz w:val="20"/>
          <w:szCs w:val="20"/>
        </w:rPr>
        <w:t xml:space="preserve">. Мазкур шартномани бекор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илишга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арор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илган томон мазкур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лим </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оидасига мувофи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иккинчи томонга ёзма билдиришнома юборади.</w:t>
      </w:r>
    </w:p>
    <w:p w14:paraId="3D36FC7A"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39</w:t>
      </w:r>
      <w:r w:rsidRPr="008F7C20">
        <w:rPr>
          <w:rFonts w:ascii="Times New Roman" w:hAnsi="Times New Roman" w:cs="Times New Roman"/>
          <w:sz w:val="20"/>
          <w:szCs w:val="20"/>
        </w:rPr>
        <w:t xml:space="preserve">. Шартнома бекор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илинган та</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дирда айбдор томон иккинчи томонга етказилган зарарни, шу жумладан бой берилган фойдани т</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лайди.</w:t>
      </w:r>
    </w:p>
    <w:p w14:paraId="0180A21A" w14:textId="77777777"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40</w:t>
      </w:r>
      <w:r w:rsidRPr="008F7C20">
        <w:rPr>
          <w:rFonts w:ascii="Times New Roman" w:hAnsi="Times New Roman" w:cs="Times New Roman"/>
          <w:sz w:val="20"/>
          <w:szCs w:val="20"/>
        </w:rPr>
        <w:t xml:space="preserve">. Шартноманинг бир томонлама бекор </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илинишига й</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 </w:t>
      </w:r>
      <w:r w:rsidRPr="008F7C20">
        <w:rPr>
          <w:rFonts w:ascii="Times New Roman" w:hAnsi="Times New Roman" w:cs="Times New Roman"/>
          <w:sz w:val="20"/>
          <w:szCs w:val="20"/>
          <w:lang w:val="uz-Cyrl-UZ"/>
        </w:rPr>
        <w:t>қў</w:t>
      </w:r>
      <w:r w:rsidRPr="008F7C20">
        <w:rPr>
          <w:rFonts w:ascii="Times New Roman" w:hAnsi="Times New Roman" w:cs="Times New Roman"/>
          <w:sz w:val="20"/>
          <w:szCs w:val="20"/>
        </w:rPr>
        <w:t xml:space="preserve">йилмайди, </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онун хужжатларида ёки мазкур шартномада назарда тутилган холлар бундан мустасно.</w:t>
      </w:r>
    </w:p>
    <w:p w14:paraId="3ED76163" w14:textId="77777777" w:rsidR="00226418" w:rsidRPr="008F7C20" w:rsidRDefault="00226418" w:rsidP="00226418">
      <w:pPr>
        <w:jc w:val="both"/>
        <w:rPr>
          <w:rFonts w:ascii="Times New Roman" w:hAnsi="Times New Roman" w:cs="Times New Roman"/>
          <w:sz w:val="20"/>
          <w:szCs w:val="20"/>
          <w:lang w:val="uz-Cyrl-UZ"/>
        </w:rPr>
      </w:pPr>
    </w:p>
    <w:p w14:paraId="67BFF7AB"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ХII . ТОМОНЛАРНИНГ МУЛКИЙ  ЖАВОБГАРЛИГИ.</w:t>
      </w:r>
    </w:p>
    <w:p w14:paraId="4A8D453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14:paraId="28A556F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14:paraId="6A06824B"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14:paraId="16C1706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14:paraId="1602149C"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14:paraId="68DD5B7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14:paraId="0F09F5CA"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43. Мазкур шартномада кўзда тутилган ва тегишли иловаларда кўрсатилган мажбуриятларини бажармаган ёки зарур даражада  бажармаган такдирда Пудратчи Буюртмачи олдида қуйидаги холларда мулкий жавобгар бўлади ва:</w:t>
      </w:r>
    </w:p>
    <w:p w14:paraId="0C2703E7"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14:paraId="4FCD6D43"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16E593F6"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микдордан кам бажарса, бажарилмаган кисмининг 5% миқдорида жарима тўлайди;</w:t>
      </w:r>
    </w:p>
    <w:p w14:paraId="0069F812"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7C5E8AC0"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51FDDB24"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14:paraId="12CCD1D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14:paraId="5699FB51"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46. Тамонларнинг мулкий жавобгарликка тортилиб тўлайдиган неустойка, штраф ва пенялари шартнома қийматининг 30% дан ошмаслиги керак.</w:t>
      </w:r>
    </w:p>
    <w:p w14:paraId="6C4B3BB3"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14:paraId="1D3E23BC" w14:textId="77777777" w:rsidR="00226418" w:rsidRPr="008F7C20" w:rsidRDefault="00226418" w:rsidP="00226418">
      <w:pPr>
        <w:jc w:val="both"/>
        <w:rPr>
          <w:rFonts w:ascii="Times New Roman" w:hAnsi="Times New Roman" w:cs="Times New Roman"/>
          <w:sz w:val="20"/>
          <w:szCs w:val="20"/>
          <w:lang w:val="uz-Cyrl-UZ"/>
        </w:rPr>
      </w:pPr>
    </w:p>
    <w:p w14:paraId="73EDB7BD"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Х</w:t>
      </w:r>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НИЗОЛАРНИ  ХАЛ  ЭТИШ  ТАРТИБИ.</w:t>
      </w:r>
    </w:p>
    <w:p w14:paraId="01AEC2B4" w14:textId="77777777" w:rsidR="00226418" w:rsidRPr="008F7C20" w:rsidRDefault="00226418" w:rsidP="00226418">
      <w:pPr>
        <w:jc w:val="center"/>
        <w:rPr>
          <w:rFonts w:ascii="Times New Roman" w:hAnsi="Times New Roman" w:cs="Times New Roman"/>
          <w:b/>
          <w:sz w:val="20"/>
          <w:szCs w:val="20"/>
        </w:rPr>
      </w:pPr>
    </w:p>
    <w:p w14:paraId="28701C61" w14:textId="77777777" w:rsidR="00226418"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14:paraId="6FFD766D" w14:textId="77777777" w:rsidR="00464A92" w:rsidRDefault="00464A92" w:rsidP="00226418">
      <w:pPr>
        <w:jc w:val="both"/>
        <w:rPr>
          <w:rFonts w:ascii="Times New Roman" w:hAnsi="Times New Roman" w:cs="Times New Roman"/>
          <w:sz w:val="20"/>
          <w:szCs w:val="20"/>
          <w:lang w:val="uz-Cyrl-UZ"/>
        </w:rPr>
      </w:pPr>
    </w:p>
    <w:p w14:paraId="69B5257D" w14:textId="77777777" w:rsidR="00464A92" w:rsidRDefault="00464A92" w:rsidP="00226418">
      <w:pPr>
        <w:jc w:val="both"/>
        <w:rPr>
          <w:rFonts w:ascii="Times New Roman" w:hAnsi="Times New Roman" w:cs="Times New Roman"/>
          <w:sz w:val="20"/>
          <w:szCs w:val="20"/>
          <w:lang w:val="uz-Cyrl-UZ"/>
        </w:rPr>
      </w:pPr>
    </w:p>
    <w:p w14:paraId="656C09D8" w14:textId="77777777" w:rsidR="00464A92" w:rsidRPr="008F7C20" w:rsidRDefault="00464A92" w:rsidP="00226418">
      <w:pPr>
        <w:jc w:val="both"/>
        <w:rPr>
          <w:rFonts w:ascii="Times New Roman" w:hAnsi="Times New Roman" w:cs="Times New Roman"/>
          <w:sz w:val="20"/>
          <w:szCs w:val="20"/>
        </w:rPr>
      </w:pPr>
    </w:p>
    <w:p w14:paraId="7CC290B6" w14:textId="77777777" w:rsidR="008F7C20" w:rsidRPr="008F7C20" w:rsidRDefault="008F7C20" w:rsidP="008F7C20">
      <w:pPr>
        <w:jc w:val="center"/>
        <w:rPr>
          <w:rFonts w:ascii="Times New Roman" w:eastAsia="Times New Roman" w:hAnsi="Times New Roman" w:cs="Times New Roman"/>
          <w:b/>
          <w:sz w:val="20"/>
          <w:szCs w:val="20"/>
          <w:lang w:val="uz-Cyrl-UZ"/>
        </w:rPr>
      </w:pPr>
      <w:r w:rsidRPr="008F7C20">
        <w:rPr>
          <w:rFonts w:ascii="Times New Roman" w:eastAsia="Times New Roman" w:hAnsi="Times New Roman" w:cs="Times New Roman"/>
          <w:b/>
          <w:sz w:val="20"/>
          <w:szCs w:val="20"/>
          <w:lang w:val="en-US"/>
        </w:rPr>
        <w:t>XIV</w:t>
      </w:r>
      <w:r w:rsidRPr="008F7C20">
        <w:rPr>
          <w:rFonts w:ascii="Times New Roman" w:eastAsia="Times New Roman" w:hAnsi="Times New Roman" w:cs="Times New Roman"/>
          <w:b/>
          <w:sz w:val="20"/>
          <w:szCs w:val="20"/>
          <w:lang w:val="uz-Cyrl-UZ"/>
        </w:rPr>
        <w:t>.Тарафларнинг коррупцияга қарши курашиш бўйича маъсулияти.</w:t>
      </w:r>
    </w:p>
    <w:p w14:paraId="4F368FE0" w14:textId="77777777" w:rsidR="008F7C20" w:rsidRPr="008F7C20" w:rsidRDefault="008F7C20" w:rsidP="008F7C20">
      <w:pPr>
        <w:jc w:val="both"/>
        <w:rPr>
          <w:rFonts w:ascii="Times New Roman" w:eastAsia="Times New Roman" w:hAnsi="Times New Roman" w:cs="Times New Roman"/>
          <w:b/>
          <w:sz w:val="20"/>
          <w:szCs w:val="20"/>
          <w:lang w:val="uz-Cyrl-UZ"/>
        </w:rPr>
      </w:pPr>
      <w:r w:rsidRPr="008F7C20">
        <w:rPr>
          <w:rFonts w:ascii="Times New Roman" w:eastAsia="Times New Roman" w:hAnsi="Times New Roman" w:cs="Times New Roman"/>
          <w:b/>
          <w:sz w:val="20"/>
          <w:szCs w:val="20"/>
          <w:lang w:val="uz-Cyrl-UZ"/>
        </w:rPr>
        <w:t xml:space="preserve"> </w:t>
      </w:r>
    </w:p>
    <w:p w14:paraId="7B3A64A8" w14:textId="77777777" w:rsidR="008F7C20" w:rsidRPr="008F7C20" w:rsidRDefault="001D028C" w:rsidP="008F7C20">
      <w:pPr>
        <w:jc w:val="both"/>
        <w:rPr>
          <w:rFonts w:ascii="Times New Roman" w:eastAsia="Times New Roman" w:hAnsi="Times New Roman" w:cs="Times New Roman"/>
          <w:bCs/>
          <w:sz w:val="20"/>
          <w:szCs w:val="20"/>
          <w:lang w:val="uz-Cyrl-UZ"/>
        </w:rPr>
      </w:pPr>
      <w:r>
        <w:rPr>
          <w:rFonts w:ascii="Times New Roman" w:eastAsia="Times New Roman" w:hAnsi="Times New Roman" w:cs="Times New Roman"/>
          <w:bCs/>
          <w:sz w:val="20"/>
          <w:szCs w:val="20"/>
          <w:lang w:val="uz-Cyrl-UZ"/>
        </w:rPr>
        <w:lastRenderedPageBreak/>
        <w:t>49</w:t>
      </w:r>
      <w:r w:rsidR="008F7C20" w:rsidRPr="008F7C20">
        <w:rPr>
          <w:rFonts w:ascii="Times New Roman" w:eastAsia="Times New Roman" w:hAnsi="Times New Roman" w:cs="Times New Roman"/>
          <w:bCs/>
          <w:sz w:val="20"/>
          <w:szCs w:val="20"/>
          <w:lang w:val="uz-Cyrl-UZ"/>
        </w:rPr>
        <w:t>.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14:paraId="0A346A89"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0</w:t>
      </w:r>
      <w:r w:rsidRPr="008F7C20">
        <w:rPr>
          <w:rFonts w:ascii="Times New Roman" w:eastAsia="Times New Roman" w:hAnsi="Times New Roman" w:cs="Times New Roman"/>
          <w:bCs/>
          <w:sz w:val="20"/>
          <w:szCs w:val="20"/>
          <w:lang w:val="uz-Cyrl-UZ"/>
        </w:rPr>
        <w:t>.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14:paraId="17E7B3A8"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1</w:t>
      </w:r>
      <w:r w:rsidRPr="008F7C20">
        <w:rPr>
          <w:rFonts w:ascii="Times New Roman" w:eastAsia="Times New Roman" w:hAnsi="Times New Roman" w:cs="Times New Roman"/>
          <w:bCs/>
          <w:sz w:val="20"/>
          <w:szCs w:val="20"/>
          <w:lang w:val="uz-Cyrl-UZ"/>
        </w:rPr>
        <w:t>.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14:paraId="2EE3FC1D"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пора бериш, шунингдек ушбу жиноятга воситачилик қилиш;</w:t>
      </w:r>
    </w:p>
    <w:p w14:paraId="7B4BB455"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xml:space="preserve">- товламачилик, ёки бошка ноконуний йўллар билан пора олишга ундаш; </w:t>
      </w:r>
    </w:p>
    <w:p w14:paraId="22520BE1"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пора олишга бевосита ёки билвосита розилик бериш.</w:t>
      </w:r>
    </w:p>
    <w:p w14:paraId="409E78E6"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2</w:t>
      </w:r>
      <w:r w:rsidRPr="008F7C20">
        <w:rPr>
          <w:rFonts w:ascii="Times New Roman" w:eastAsia="Times New Roman" w:hAnsi="Times New Roman" w:cs="Times New Roman"/>
          <w:bCs/>
          <w:sz w:val="20"/>
          <w:szCs w:val="20"/>
          <w:lang w:val="uz-Cyrl-UZ"/>
        </w:rPr>
        <w:t>. тарафлар, уларнинг вакиллари ва ходимларнинг рағбатлантиришнинг хар қандай шаклини рад этадилар.жумладан:</w:t>
      </w:r>
    </w:p>
    <w:p w14:paraId="1A90F84F"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14:paraId="46929FA1"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3</w:t>
      </w:r>
      <w:r w:rsidRPr="008F7C20">
        <w:rPr>
          <w:rFonts w:ascii="Times New Roman" w:eastAsia="Times New Roman" w:hAnsi="Times New Roman" w:cs="Times New Roman"/>
          <w:bCs/>
          <w:sz w:val="20"/>
          <w:szCs w:val="20"/>
          <w:lang w:val="uz-Cyrl-UZ"/>
        </w:rPr>
        <w:t xml:space="preserve">.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14:paraId="0202AE6C" w14:textId="77777777"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4</w:t>
      </w:r>
      <w:r w:rsidRPr="008F7C20">
        <w:rPr>
          <w:rFonts w:ascii="Times New Roman" w:eastAsia="Times New Roman" w:hAnsi="Times New Roman" w:cs="Times New Roman"/>
          <w:bCs/>
          <w:sz w:val="20"/>
          <w:szCs w:val="20"/>
          <w:lang w:val="uz-Cyrl-UZ"/>
        </w:rPr>
        <w:t>.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14:paraId="3BEA0AED" w14:textId="77777777" w:rsidR="00226418" w:rsidRPr="008F7C20" w:rsidRDefault="00226418" w:rsidP="00226418">
      <w:pPr>
        <w:pStyle w:val="1"/>
        <w:ind w:left="0"/>
        <w:jc w:val="center"/>
        <w:rPr>
          <w:b/>
          <w:sz w:val="20"/>
          <w:lang w:val="uz-Cyrl-UZ"/>
        </w:rPr>
      </w:pPr>
    </w:p>
    <w:p w14:paraId="1CB1E797" w14:textId="77777777" w:rsidR="00226418" w:rsidRPr="008F7C20" w:rsidRDefault="00226418" w:rsidP="00226418">
      <w:pPr>
        <w:pStyle w:val="1"/>
        <w:ind w:left="0"/>
        <w:jc w:val="center"/>
        <w:rPr>
          <w:b/>
          <w:sz w:val="20"/>
          <w:lang w:val="uz-Cyrl-UZ"/>
        </w:rPr>
      </w:pPr>
      <w:r w:rsidRPr="008F7C20">
        <w:rPr>
          <w:b/>
          <w:sz w:val="20"/>
          <w:lang w:val="uz-Cyrl-UZ"/>
        </w:rPr>
        <w:t>ХV. АЛОХИДА   ШАРТЛАР</w:t>
      </w:r>
    </w:p>
    <w:p w14:paraId="700E4CE4"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55</w:t>
      </w:r>
      <w:r w:rsidR="00226418" w:rsidRPr="008F7C20">
        <w:rPr>
          <w:rFonts w:ascii="Times New Roman" w:hAnsi="Times New Roman" w:cs="Times New Roman"/>
          <w:sz w:val="20"/>
          <w:szCs w:val="20"/>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6FA8BA24"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6</w:t>
      </w:r>
      <w:r w:rsidRPr="008F7C20">
        <w:rPr>
          <w:rFonts w:ascii="Times New Roman" w:hAnsi="Times New Roman" w:cs="Times New Roman"/>
          <w:sz w:val="20"/>
          <w:szCs w:val="20"/>
          <w:lang w:val="uz-Cyrl-UZ"/>
        </w:rPr>
        <w:t>.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хуқуқига эга бўлмайди.</w:t>
      </w:r>
    </w:p>
    <w:p w14:paraId="36F9E5E6" w14:textId="77777777" w:rsidR="00226418" w:rsidRPr="008F7C20" w:rsidRDefault="00226418" w:rsidP="00226418">
      <w:pPr>
        <w:tabs>
          <w:tab w:val="left" w:pos="288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7</w:t>
      </w:r>
      <w:r w:rsidRPr="008F7C20">
        <w:rPr>
          <w:rFonts w:ascii="Times New Roman" w:hAnsi="Times New Roman" w:cs="Times New Roman"/>
          <w:sz w:val="20"/>
          <w:szCs w:val="20"/>
          <w:lang w:val="uz-Cyrl-UZ"/>
        </w:rPr>
        <w:t>. Мазкур шартномага киритилган барча ўзгартириш ва қўшимчалар, агар улар ёзма шаклда расмийлаштирилган ва томонлар уларни имзолашган бўлса, хақиқий  хисобланади.</w:t>
      </w:r>
    </w:p>
    <w:p w14:paraId="2BF574E8"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8</w:t>
      </w:r>
      <w:r w:rsidRPr="008F7C20">
        <w:rPr>
          <w:rFonts w:ascii="Times New Roman" w:hAnsi="Times New Roman" w:cs="Times New Roman"/>
          <w:sz w:val="20"/>
          <w:szCs w:val="20"/>
          <w:lang w:val="uz-Cyrl-UZ"/>
        </w:rPr>
        <w:t>.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14:paraId="0292C5A5" w14:textId="77777777"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9</w:t>
      </w:r>
      <w:r w:rsidRPr="008F7C20">
        <w:rPr>
          <w:rFonts w:ascii="Times New Roman" w:hAnsi="Times New Roman" w:cs="Times New Roman"/>
          <w:sz w:val="20"/>
          <w:szCs w:val="20"/>
          <w:lang w:val="uz-Cyrl-UZ"/>
        </w:rPr>
        <w:t>.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14:paraId="53B50ADB"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60</w:t>
      </w:r>
      <w:r w:rsidR="00226418" w:rsidRPr="008F7C20">
        <w:rPr>
          <w:rFonts w:ascii="Times New Roman" w:hAnsi="Times New Roman" w:cs="Times New Roman"/>
          <w:sz w:val="20"/>
          <w:szCs w:val="20"/>
          <w:lang w:val="uz-Cyrl-UZ"/>
        </w:rPr>
        <w:t>. Мазкур шартноманинг нархлардаги келишилган суммаси меъёрий-қонун хужжатларига К.К.С. тўғрисида ўзгартиришлар киритилса қайта кўриб чиқилади.</w:t>
      </w:r>
    </w:p>
    <w:p w14:paraId="636E4B13"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61</w:t>
      </w:r>
      <w:r w:rsidR="00226418" w:rsidRPr="008F7C20">
        <w:rPr>
          <w:rFonts w:ascii="Times New Roman" w:hAnsi="Times New Roman" w:cs="Times New Roman"/>
          <w:sz w:val="20"/>
          <w:szCs w:val="20"/>
          <w:lang w:val="uz-Cyrl-UZ"/>
        </w:rPr>
        <w:t>. Мазкур шартномада назарда тутилмаган бошқа  барча холлар учун амалдаги қонун хужжатлари қўлланилади.</w:t>
      </w:r>
    </w:p>
    <w:p w14:paraId="19430EBE"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62</w:t>
      </w:r>
      <w:r w:rsidR="00226418" w:rsidRPr="008F7C20">
        <w:rPr>
          <w:rFonts w:ascii="Times New Roman" w:hAnsi="Times New Roman" w:cs="Times New Roman"/>
          <w:sz w:val="20"/>
          <w:szCs w:val="20"/>
          <w:lang w:val="uz-Cyrl-UZ"/>
        </w:rPr>
        <w:t xml:space="preserve">.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14:paraId="3C9945A6" w14:textId="77777777"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63</w:t>
      </w:r>
      <w:r w:rsidR="00226418" w:rsidRPr="008F7C20">
        <w:rPr>
          <w:rFonts w:ascii="Times New Roman" w:hAnsi="Times New Roman" w:cs="Times New Roman"/>
          <w:sz w:val="20"/>
          <w:szCs w:val="20"/>
          <w:lang w:val="uz-Cyrl-UZ"/>
        </w:rPr>
        <w:t>. Мазкур шартнома бир хил юридик кучга эга бўлган 2 нусхада тузилди.</w:t>
      </w:r>
    </w:p>
    <w:p w14:paraId="5F11B4BD" w14:textId="77777777" w:rsidR="00226418" w:rsidRPr="008F7C20" w:rsidRDefault="00226418" w:rsidP="00226418">
      <w:pPr>
        <w:jc w:val="center"/>
        <w:rPr>
          <w:rFonts w:ascii="Times New Roman" w:hAnsi="Times New Roman" w:cs="Times New Roman"/>
          <w:b/>
          <w:sz w:val="20"/>
          <w:szCs w:val="20"/>
          <w:lang w:val="uz-Cyrl-UZ"/>
        </w:rPr>
      </w:pPr>
    </w:p>
    <w:p w14:paraId="454FA2C8" w14:textId="77777777"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rPr>
        <w:t>Х</w:t>
      </w:r>
      <w:r w:rsidRPr="008F7C20">
        <w:rPr>
          <w:rFonts w:ascii="Times New Roman" w:hAnsi="Times New Roman" w:cs="Times New Roman"/>
          <w:b/>
          <w:sz w:val="20"/>
          <w:szCs w:val="20"/>
          <w:lang w:val="en-US"/>
        </w:rPr>
        <w:t>V</w:t>
      </w:r>
      <w:r w:rsidR="008F7C20"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ТОМОНЛАРНИНГ  БАНК  РЕКВИЗИТЛАРИ  ВА  ЮРИДИК  МАНЗИЛЛАРИ.</w:t>
      </w:r>
    </w:p>
    <w:p w14:paraId="1B24B09E" w14:textId="77777777" w:rsidR="00226418" w:rsidRPr="008F7C20" w:rsidRDefault="00226418" w:rsidP="00226418">
      <w:pPr>
        <w:ind w:left="960"/>
        <w:jc w:val="both"/>
        <w:rPr>
          <w:rFonts w:ascii="Times New Roman" w:hAnsi="Times New Roman" w:cs="Times New Roman"/>
          <w:sz w:val="20"/>
          <w:szCs w:val="20"/>
        </w:rPr>
      </w:pPr>
    </w:p>
    <w:p w14:paraId="69986EB2" w14:textId="77777777"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ПУДРАТЧИ:                                                   БУЮРТМАЧИ:</w:t>
      </w:r>
    </w:p>
    <w:p w14:paraId="17DB7F94" w14:textId="77777777" w:rsidR="00226418" w:rsidRPr="008F7C20" w:rsidRDefault="00226418" w:rsidP="00226418">
      <w:pPr>
        <w:ind w:left="960"/>
        <w:jc w:val="both"/>
        <w:rPr>
          <w:rFonts w:ascii="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245"/>
      </w:tblGrid>
      <w:tr w:rsidR="00226418" w:rsidRPr="00B9679F" w14:paraId="78474A6E" w14:textId="77777777" w:rsidTr="00767063">
        <w:trPr>
          <w:trHeight w:val="425"/>
        </w:trPr>
        <w:tc>
          <w:tcPr>
            <w:tcW w:w="4820" w:type="dxa"/>
          </w:tcPr>
          <w:p w14:paraId="5ABA0D3B" w14:textId="77777777" w:rsidR="00226418" w:rsidRPr="008F7C20" w:rsidRDefault="00226418" w:rsidP="00557EF4">
            <w:pPr>
              <w:spacing w:line="360" w:lineRule="auto"/>
              <w:rPr>
                <w:rFonts w:ascii="Times New Roman" w:hAnsi="Times New Roman" w:cs="Times New Roman"/>
                <w:b/>
                <w:sz w:val="20"/>
                <w:szCs w:val="20"/>
                <w:lang w:val="en-US"/>
              </w:rPr>
            </w:pPr>
          </w:p>
        </w:tc>
        <w:tc>
          <w:tcPr>
            <w:tcW w:w="5245" w:type="dxa"/>
            <w:shd w:val="clear" w:color="auto" w:fill="auto"/>
          </w:tcPr>
          <w:p w14:paraId="2E9A80AD" w14:textId="6F8B3532" w:rsidR="00226418" w:rsidRPr="00DE53D2" w:rsidRDefault="00DE53D2" w:rsidP="00B9679F">
            <w:pPr>
              <w:rPr>
                <w:rFonts w:ascii="Times New Roman" w:hAnsi="Times New Roman" w:cs="Times New Roman"/>
                <w:b/>
                <w:sz w:val="20"/>
                <w:szCs w:val="20"/>
                <w:lang w:val="en-US"/>
              </w:rPr>
            </w:pPr>
            <w:r w:rsidRPr="00DE53D2">
              <w:rPr>
                <w:rFonts w:ascii="Times New Roman" w:hAnsi="Times New Roman" w:cs="Times New Roman"/>
                <w:b/>
                <w:sz w:val="20"/>
                <w:szCs w:val="20"/>
                <w:lang w:val="uz-Cyrl-UZ"/>
              </w:rPr>
              <w:t xml:space="preserve">Тошкент шахар </w:t>
            </w:r>
            <w:r w:rsidR="003F451C">
              <w:rPr>
                <w:rFonts w:ascii="Times New Roman" w:hAnsi="Times New Roman" w:cs="Times New Roman"/>
                <w:b/>
                <w:sz w:val="20"/>
                <w:szCs w:val="20"/>
                <w:lang w:val="uz-Cyrl-UZ"/>
              </w:rPr>
              <w:t xml:space="preserve">Шайхонтохур Халқ таълими булими </w:t>
            </w:r>
            <w:r w:rsidR="00B9679F">
              <w:rPr>
                <w:rFonts w:ascii="Times New Roman" w:hAnsi="Times New Roman" w:cs="Times New Roman"/>
                <w:b/>
                <w:sz w:val="20"/>
                <w:szCs w:val="20"/>
                <w:lang w:val="uz-Cyrl-UZ"/>
              </w:rPr>
              <w:t>20</w:t>
            </w:r>
            <w:r w:rsidR="003F451C">
              <w:rPr>
                <w:rFonts w:ascii="Times New Roman" w:hAnsi="Times New Roman" w:cs="Times New Roman"/>
                <w:b/>
                <w:sz w:val="20"/>
                <w:szCs w:val="20"/>
                <w:lang w:val="uz-Cyrl-UZ"/>
              </w:rPr>
              <w:t xml:space="preserve"> умумталим мактаби </w:t>
            </w:r>
          </w:p>
        </w:tc>
      </w:tr>
      <w:tr w:rsidR="00226418" w:rsidRPr="008F7C20" w14:paraId="06C2C72E" w14:textId="77777777" w:rsidTr="00767063">
        <w:trPr>
          <w:trHeight w:val="275"/>
        </w:trPr>
        <w:tc>
          <w:tcPr>
            <w:tcW w:w="4820" w:type="dxa"/>
          </w:tcPr>
          <w:p w14:paraId="61FF5924"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Манзил: </w:t>
            </w:r>
          </w:p>
        </w:tc>
        <w:tc>
          <w:tcPr>
            <w:tcW w:w="5245" w:type="dxa"/>
            <w:shd w:val="clear" w:color="auto" w:fill="auto"/>
          </w:tcPr>
          <w:p w14:paraId="1C0BAB99" w14:textId="77777777" w:rsidR="00226418" w:rsidRPr="008F7C20" w:rsidRDefault="00226418" w:rsidP="003F451C">
            <w:pPr>
              <w:rPr>
                <w:rFonts w:ascii="Times New Roman" w:hAnsi="Times New Roman" w:cs="Times New Roman"/>
                <w:sz w:val="20"/>
                <w:szCs w:val="20"/>
              </w:rPr>
            </w:pPr>
            <w:r w:rsidRPr="008F7C20">
              <w:rPr>
                <w:rFonts w:ascii="Times New Roman" w:hAnsi="Times New Roman" w:cs="Times New Roman"/>
                <w:sz w:val="20"/>
                <w:szCs w:val="20"/>
                <w:lang w:val="uz-Cyrl-UZ"/>
              </w:rPr>
              <w:t xml:space="preserve">Манзил: </w:t>
            </w:r>
          </w:p>
        </w:tc>
      </w:tr>
      <w:tr w:rsidR="00226418" w:rsidRPr="008F7C20" w14:paraId="57B57728" w14:textId="77777777" w:rsidTr="00767063">
        <w:trPr>
          <w:trHeight w:val="275"/>
        </w:trPr>
        <w:tc>
          <w:tcPr>
            <w:tcW w:w="4820" w:type="dxa"/>
          </w:tcPr>
          <w:p w14:paraId="795FE4D5"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Телефон: ---</w:t>
            </w:r>
          </w:p>
        </w:tc>
        <w:tc>
          <w:tcPr>
            <w:tcW w:w="5245" w:type="dxa"/>
            <w:shd w:val="clear" w:color="auto" w:fill="auto"/>
          </w:tcPr>
          <w:p w14:paraId="6EDAB743" w14:textId="601BDD00" w:rsidR="00226418" w:rsidRPr="00767063" w:rsidRDefault="00226418" w:rsidP="00B9679F">
            <w:pPr>
              <w:rPr>
                <w:rFonts w:ascii="Times New Roman" w:hAnsi="Times New Roman" w:cs="Times New Roman"/>
                <w:sz w:val="20"/>
                <w:szCs w:val="20"/>
                <w:lang w:val="en-US"/>
              </w:rPr>
            </w:pPr>
            <w:r w:rsidRPr="008F7C20">
              <w:rPr>
                <w:rFonts w:ascii="Times New Roman" w:hAnsi="Times New Roman" w:cs="Times New Roman"/>
                <w:sz w:val="20"/>
                <w:szCs w:val="20"/>
              </w:rPr>
              <w:t xml:space="preserve">Телефон: </w:t>
            </w:r>
            <w:r w:rsidR="00767063" w:rsidRPr="00767063">
              <w:rPr>
                <w:rFonts w:ascii="Times New Roman" w:hAnsi="Times New Roman" w:cs="Times New Roman"/>
                <w:sz w:val="20"/>
                <w:szCs w:val="20"/>
              </w:rPr>
              <w:t xml:space="preserve">+99871 </w:t>
            </w:r>
            <w:r w:rsidR="00B9679F">
              <w:rPr>
                <w:rFonts w:ascii="Times New Roman" w:hAnsi="Times New Roman" w:cs="Times New Roman"/>
                <w:sz w:val="20"/>
                <w:szCs w:val="20"/>
              </w:rPr>
              <w:t>244-65-03</w:t>
            </w:r>
            <w:r w:rsidR="00767063">
              <w:rPr>
                <w:rFonts w:ascii="Times New Roman" w:hAnsi="Times New Roman" w:cs="Times New Roman"/>
                <w:sz w:val="20"/>
                <w:szCs w:val="20"/>
                <w:lang w:val="en-US"/>
              </w:rPr>
              <w:t xml:space="preserve"> </w:t>
            </w:r>
          </w:p>
        </w:tc>
      </w:tr>
      <w:tr w:rsidR="00226418" w:rsidRPr="008F7C20" w14:paraId="67A8B246" w14:textId="77777777" w:rsidTr="00767063">
        <w:trPr>
          <w:trHeight w:val="275"/>
        </w:trPr>
        <w:tc>
          <w:tcPr>
            <w:tcW w:w="4820" w:type="dxa"/>
          </w:tcPr>
          <w:p w14:paraId="67A91012"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х/р: </w:t>
            </w:r>
          </w:p>
        </w:tc>
        <w:tc>
          <w:tcPr>
            <w:tcW w:w="5245" w:type="dxa"/>
            <w:shd w:val="clear" w:color="auto" w:fill="auto"/>
          </w:tcPr>
          <w:p w14:paraId="5BDA7ADF" w14:textId="0641290C" w:rsidR="00226418" w:rsidRPr="008F7C20" w:rsidRDefault="00226418" w:rsidP="00B9679F">
            <w:pPr>
              <w:rPr>
                <w:rFonts w:ascii="Times New Roman" w:hAnsi="Times New Roman" w:cs="Times New Roman"/>
                <w:sz w:val="20"/>
                <w:szCs w:val="20"/>
              </w:rPr>
            </w:pPr>
            <w:r w:rsidRPr="008F7C20">
              <w:rPr>
                <w:rFonts w:ascii="Times New Roman" w:hAnsi="Times New Roman" w:cs="Times New Roman"/>
                <w:sz w:val="20"/>
                <w:szCs w:val="20"/>
              </w:rPr>
              <w:t>х/р</w:t>
            </w:r>
            <w:r w:rsidRPr="00B9679F">
              <w:rPr>
                <w:rFonts w:ascii="Times New Roman" w:hAnsi="Times New Roman" w:cs="Times New Roman"/>
                <w:sz w:val="20"/>
                <w:szCs w:val="20"/>
              </w:rPr>
              <w:t xml:space="preserve">:      </w:t>
            </w:r>
            <w:r w:rsidR="00B9679F">
              <w:rPr>
                <w:rFonts w:ascii="Times New Roman" w:hAnsi="Times New Roman" w:cs="Times New Roman"/>
                <w:sz w:val="20"/>
                <w:szCs w:val="20"/>
              </w:rPr>
              <w:t>401722860262777092100075004</w:t>
            </w:r>
            <w:bookmarkStart w:id="0" w:name="_GoBack"/>
            <w:bookmarkEnd w:id="0"/>
            <w:r w:rsidRPr="008F7C20">
              <w:rPr>
                <w:rFonts w:ascii="Times New Roman" w:hAnsi="Times New Roman" w:cs="Times New Roman"/>
                <w:sz w:val="20"/>
                <w:szCs w:val="20"/>
              </w:rPr>
              <w:t xml:space="preserve">          </w:t>
            </w:r>
          </w:p>
        </w:tc>
      </w:tr>
      <w:tr w:rsidR="00226418" w:rsidRPr="008F7C20" w14:paraId="571B2812" w14:textId="77777777" w:rsidTr="00767063">
        <w:trPr>
          <w:trHeight w:val="275"/>
        </w:trPr>
        <w:tc>
          <w:tcPr>
            <w:tcW w:w="4820" w:type="dxa"/>
          </w:tcPr>
          <w:p w14:paraId="4DCC0B89"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ИНН: </w:t>
            </w:r>
          </w:p>
        </w:tc>
        <w:tc>
          <w:tcPr>
            <w:tcW w:w="5245" w:type="dxa"/>
            <w:shd w:val="clear" w:color="auto" w:fill="auto"/>
          </w:tcPr>
          <w:p w14:paraId="27E35406" w14:textId="77777777" w:rsidR="00226418" w:rsidRPr="003F451C" w:rsidRDefault="00226418" w:rsidP="003F451C">
            <w:pPr>
              <w:rPr>
                <w:rFonts w:ascii="Times New Roman" w:hAnsi="Times New Roman" w:cs="Times New Roman"/>
                <w:sz w:val="20"/>
                <w:szCs w:val="20"/>
                <w:lang w:val="uz-Cyrl-UZ"/>
              </w:rPr>
            </w:pPr>
            <w:r w:rsidRPr="008F7C20">
              <w:rPr>
                <w:rFonts w:ascii="Times New Roman" w:hAnsi="Times New Roman" w:cs="Times New Roman"/>
                <w:sz w:val="20"/>
                <w:szCs w:val="20"/>
              </w:rPr>
              <w:t xml:space="preserve">ИНН: </w:t>
            </w:r>
            <w:r w:rsidR="003F451C">
              <w:rPr>
                <w:rFonts w:ascii="Times New Roman" w:hAnsi="Times New Roman" w:cs="Times New Roman"/>
                <w:sz w:val="20"/>
                <w:szCs w:val="20"/>
              </w:rPr>
              <w:t>200936514</w:t>
            </w:r>
            <w:r w:rsidRPr="008F7C20">
              <w:rPr>
                <w:rFonts w:ascii="Times New Roman" w:hAnsi="Times New Roman" w:cs="Times New Roman"/>
                <w:sz w:val="20"/>
                <w:szCs w:val="20"/>
              </w:rPr>
              <w:t xml:space="preserve">         ОКЭД: </w:t>
            </w:r>
            <w:r w:rsidR="003F451C">
              <w:rPr>
                <w:rFonts w:ascii="Times New Roman" w:hAnsi="Times New Roman" w:cs="Times New Roman"/>
                <w:sz w:val="20"/>
                <w:szCs w:val="20"/>
                <w:lang w:val="uz-Cyrl-UZ"/>
              </w:rPr>
              <w:t>97600</w:t>
            </w:r>
          </w:p>
        </w:tc>
      </w:tr>
      <w:tr w:rsidR="00226418" w:rsidRPr="008F7C20" w14:paraId="54C79C11" w14:textId="77777777" w:rsidTr="00767063">
        <w:trPr>
          <w:trHeight w:val="275"/>
        </w:trPr>
        <w:tc>
          <w:tcPr>
            <w:tcW w:w="4820" w:type="dxa"/>
          </w:tcPr>
          <w:p w14:paraId="47DD15BA"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Банк: </w:t>
            </w:r>
          </w:p>
        </w:tc>
        <w:tc>
          <w:tcPr>
            <w:tcW w:w="5245" w:type="dxa"/>
            <w:shd w:val="clear" w:color="auto" w:fill="auto"/>
          </w:tcPr>
          <w:p w14:paraId="07975C96" w14:textId="77777777"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Молия вазирлиги газначилиги</w:t>
            </w:r>
          </w:p>
        </w:tc>
      </w:tr>
      <w:tr w:rsidR="00226418" w:rsidRPr="008F7C20" w14:paraId="521DC31F" w14:textId="77777777" w:rsidTr="00767063">
        <w:trPr>
          <w:trHeight w:val="275"/>
        </w:trPr>
        <w:tc>
          <w:tcPr>
            <w:tcW w:w="4820" w:type="dxa"/>
          </w:tcPr>
          <w:p w14:paraId="08BB0D26"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МФО: </w:t>
            </w:r>
          </w:p>
        </w:tc>
        <w:tc>
          <w:tcPr>
            <w:tcW w:w="5245" w:type="dxa"/>
            <w:shd w:val="clear" w:color="auto" w:fill="auto"/>
          </w:tcPr>
          <w:p w14:paraId="0AF41D89" w14:textId="77777777"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х/р: 23402000300100001010</w:t>
            </w:r>
          </w:p>
        </w:tc>
      </w:tr>
      <w:tr w:rsidR="00226418" w:rsidRPr="008F7C20" w14:paraId="348795CA" w14:textId="77777777" w:rsidTr="00767063">
        <w:trPr>
          <w:trHeight w:val="275"/>
        </w:trPr>
        <w:tc>
          <w:tcPr>
            <w:tcW w:w="4820" w:type="dxa"/>
          </w:tcPr>
          <w:p w14:paraId="5AD3587F" w14:textId="77777777"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ОКОНХ: </w:t>
            </w:r>
          </w:p>
        </w:tc>
        <w:tc>
          <w:tcPr>
            <w:tcW w:w="5245" w:type="dxa"/>
            <w:shd w:val="clear" w:color="auto" w:fill="auto"/>
          </w:tcPr>
          <w:p w14:paraId="78F6F0FA" w14:textId="77777777"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Банк: Марказий банк Тош.ш.</w:t>
            </w:r>
          </w:p>
        </w:tc>
      </w:tr>
      <w:tr w:rsidR="00226418" w:rsidRPr="008F7C20" w14:paraId="40F889F9" w14:textId="77777777" w:rsidTr="00767063">
        <w:trPr>
          <w:trHeight w:val="275"/>
        </w:trPr>
        <w:tc>
          <w:tcPr>
            <w:tcW w:w="4820" w:type="dxa"/>
          </w:tcPr>
          <w:p w14:paraId="508A40AC" w14:textId="77777777" w:rsidR="00226418" w:rsidRPr="008F7C20" w:rsidRDefault="00226418" w:rsidP="00557EF4">
            <w:pPr>
              <w:ind w:left="8"/>
              <w:jc w:val="both"/>
              <w:rPr>
                <w:rFonts w:ascii="Times New Roman" w:hAnsi="Times New Roman" w:cs="Times New Roman"/>
                <w:sz w:val="20"/>
                <w:szCs w:val="20"/>
              </w:rPr>
            </w:pPr>
          </w:p>
        </w:tc>
        <w:tc>
          <w:tcPr>
            <w:tcW w:w="5245" w:type="dxa"/>
            <w:shd w:val="clear" w:color="auto" w:fill="auto"/>
          </w:tcPr>
          <w:p w14:paraId="62DFDB9A" w14:textId="77777777"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МФО: 00014          ИНН: 201122919</w:t>
            </w:r>
          </w:p>
        </w:tc>
      </w:tr>
    </w:tbl>
    <w:p w14:paraId="19D1E5EF" w14:textId="77777777" w:rsidR="00226418" w:rsidRPr="008F7C20" w:rsidRDefault="00226418" w:rsidP="00226418">
      <w:pPr>
        <w:ind w:left="960"/>
        <w:jc w:val="both"/>
        <w:rPr>
          <w:rFonts w:ascii="Times New Roman" w:hAnsi="Times New Roman" w:cs="Times New Roman"/>
          <w:sz w:val="20"/>
          <w:szCs w:val="20"/>
        </w:rPr>
      </w:pPr>
      <w:r w:rsidRPr="008F7C20">
        <w:rPr>
          <w:rFonts w:ascii="Times New Roman" w:hAnsi="Times New Roman" w:cs="Times New Roman"/>
          <w:sz w:val="20"/>
          <w:szCs w:val="20"/>
        </w:rPr>
        <w:t xml:space="preserve">                                                                        </w:t>
      </w:r>
    </w:p>
    <w:p w14:paraId="246EB873" w14:textId="77777777" w:rsidR="00226418" w:rsidRPr="00C51AC8" w:rsidRDefault="00226418" w:rsidP="00226418">
      <w:pPr>
        <w:spacing w:line="360" w:lineRule="auto"/>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Раҳбар ___________                                             </w:t>
      </w:r>
      <w:r w:rsidR="008F7C20">
        <w:rPr>
          <w:rFonts w:ascii="Times New Roman" w:hAnsi="Times New Roman" w:cs="Times New Roman"/>
          <w:sz w:val="20"/>
          <w:szCs w:val="20"/>
        </w:rPr>
        <w:t xml:space="preserve"> </w:t>
      </w:r>
      <w:r w:rsidR="008F7C20">
        <w:rPr>
          <w:rFonts w:ascii="Times New Roman" w:hAnsi="Times New Roman" w:cs="Times New Roman"/>
          <w:sz w:val="20"/>
          <w:szCs w:val="20"/>
        </w:rPr>
        <w:tab/>
      </w:r>
      <w:r w:rsidR="008F7C20">
        <w:rPr>
          <w:rFonts w:ascii="Times New Roman" w:hAnsi="Times New Roman" w:cs="Times New Roman"/>
          <w:sz w:val="20"/>
          <w:szCs w:val="20"/>
        </w:rPr>
        <w:tab/>
      </w:r>
      <w:r w:rsidRPr="008F7C20">
        <w:rPr>
          <w:rFonts w:ascii="Times New Roman" w:hAnsi="Times New Roman" w:cs="Times New Roman"/>
          <w:sz w:val="20"/>
          <w:szCs w:val="20"/>
          <w:lang w:val="uz-Cyrl-UZ"/>
        </w:rPr>
        <w:t xml:space="preserve">   Раҳбар   _____________      </w:t>
      </w:r>
      <w:r w:rsidR="00C51AC8">
        <w:rPr>
          <w:rFonts w:ascii="Times New Roman" w:hAnsi="Times New Roman" w:cs="Times New Roman"/>
          <w:b/>
          <w:sz w:val="20"/>
          <w:szCs w:val="20"/>
          <w:lang w:val="uz-Cyrl-UZ"/>
        </w:rPr>
        <w:t>А.Султонов</w:t>
      </w:r>
    </w:p>
    <w:p w14:paraId="46A6D736" w14:textId="77777777" w:rsidR="00226418" w:rsidRPr="008F7C20" w:rsidRDefault="00226418" w:rsidP="00226418">
      <w:pPr>
        <w:spacing w:line="360" w:lineRule="auto"/>
        <w:jc w:val="both"/>
        <w:rPr>
          <w:rFonts w:ascii="Times New Roman" w:hAnsi="Times New Roman" w:cs="Times New Roman"/>
          <w:sz w:val="20"/>
          <w:szCs w:val="20"/>
          <w:lang w:val="uz-Cyrl-UZ"/>
        </w:rPr>
      </w:pPr>
    </w:p>
    <w:p w14:paraId="099B1EBE" w14:textId="77777777" w:rsidR="00226418" w:rsidRPr="008F7C20" w:rsidRDefault="00226418" w:rsidP="00226418">
      <w:pPr>
        <w:spacing w:line="360" w:lineRule="auto"/>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МЎ                                                                                    </w:t>
      </w:r>
      <w:r w:rsidR="008F7C20">
        <w:rPr>
          <w:rFonts w:ascii="Times New Roman" w:hAnsi="Times New Roman" w:cs="Times New Roman"/>
          <w:sz w:val="20"/>
          <w:szCs w:val="20"/>
          <w:lang w:val="en-US"/>
        </w:rPr>
        <w:tab/>
      </w:r>
      <w:r w:rsidR="008F7C20">
        <w:rPr>
          <w:rFonts w:ascii="Times New Roman" w:hAnsi="Times New Roman" w:cs="Times New Roman"/>
          <w:sz w:val="20"/>
          <w:szCs w:val="20"/>
          <w:lang w:val="en-US"/>
        </w:rPr>
        <w:tab/>
      </w:r>
      <w:r w:rsidRPr="008F7C20">
        <w:rPr>
          <w:rFonts w:ascii="Times New Roman" w:hAnsi="Times New Roman" w:cs="Times New Roman"/>
          <w:sz w:val="20"/>
          <w:szCs w:val="20"/>
          <w:lang w:val="uz-Cyrl-UZ"/>
        </w:rPr>
        <w:t xml:space="preserve"> МЎ</w:t>
      </w:r>
    </w:p>
    <w:p w14:paraId="1EF7169F" w14:textId="77777777" w:rsidR="002A7DB2" w:rsidRPr="008F7C20" w:rsidRDefault="00226418" w:rsidP="001D028C">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                                                 Ҳуқуқшунос_____________</w:t>
      </w:r>
      <w:r w:rsidRPr="008F7C20">
        <w:rPr>
          <w:rFonts w:ascii="Times New Roman" w:hAnsi="Times New Roman" w:cs="Times New Roman"/>
          <w:sz w:val="20"/>
          <w:szCs w:val="20"/>
          <w:lang w:val="uz-Cyrl-UZ"/>
        </w:rPr>
        <w:tab/>
      </w:r>
    </w:p>
    <w:sectPr w:rsidR="002A7DB2" w:rsidRPr="008F7C20" w:rsidSect="00226418">
      <w:pgSz w:w="11906" w:h="16838"/>
      <w:pgMar w:top="426" w:right="964" w:bottom="426"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4680" w14:textId="77777777" w:rsidR="00875998" w:rsidRDefault="00875998" w:rsidP="002A7DB2">
      <w:r>
        <w:separator/>
      </w:r>
    </w:p>
  </w:endnote>
  <w:endnote w:type="continuationSeparator" w:id="0">
    <w:p w14:paraId="0ECB58F3" w14:textId="77777777" w:rsidR="00875998" w:rsidRDefault="00875998" w:rsidP="002A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89CB8" w14:textId="77777777" w:rsidR="00875998" w:rsidRDefault="00875998"/>
  </w:footnote>
  <w:footnote w:type="continuationSeparator" w:id="0">
    <w:p w14:paraId="67C408AD" w14:textId="77777777" w:rsidR="00875998" w:rsidRDefault="008759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5598"/>
    <w:multiLevelType w:val="multilevel"/>
    <w:tmpl w:val="FD1EFE4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674AE"/>
    <w:multiLevelType w:val="multilevel"/>
    <w:tmpl w:val="09AAFD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86C64"/>
    <w:multiLevelType w:val="multilevel"/>
    <w:tmpl w:val="29B8C04E"/>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A372EB"/>
    <w:multiLevelType w:val="multilevel"/>
    <w:tmpl w:val="EABA977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180E4D"/>
    <w:multiLevelType w:val="singleLevel"/>
    <w:tmpl w:val="A0C8CB84"/>
    <w:lvl w:ilvl="0">
      <w:start w:val="1"/>
      <w:numFmt w:val="decimal"/>
      <w:lvlText w:val="%1."/>
      <w:lvlJc w:val="left"/>
      <w:pPr>
        <w:tabs>
          <w:tab w:val="num" w:pos="360"/>
        </w:tabs>
        <w:ind w:left="360" w:hanging="360"/>
      </w:pPr>
      <w:rPr>
        <w:rFonts w:hint="default"/>
        <w:b w:val="0"/>
      </w:rPr>
    </w:lvl>
  </w:abstractNum>
  <w:abstractNum w:abstractNumId="5" w15:restartNumberingAfterBreak="0">
    <w:nsid w:val="5A79233D"/>
    <w:multiLevelType w:val="multilevel"/>
    <w:tmpl w:val="339E85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22840"/>
    <w:multiLevelType w:val="multilevel"/>
    <w:tmpl w:val="CD6653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B2"/>
    <w:rsid w:val="000850DF"/>
    <w:rsid w:val="000D1B63"/>
    <w:rsid w:val="00140234"/>
    <w:rsid w:val="00170693"/>
    <w:rsid w:val="001744C1"/>
    <w:rsid w:val="00184ED0"/>
    <w:rsid w:val="001D028C"/>
    <w:rsid w:val="00226418"/>
    <w:rsid w:val="00267B33"/>
    <w:rsid w:val="002A7DB2"/>
    <w:rsid w:val="002B3A4B"/>
    <w:rsid w:val="002F31A2"/>
    <w:rsid w:val="003C1F4B"/>
    <w:rsid w:val="003F451C"/>
    <w:rsid w:val="00417CDE"/>
    <w:rsid w:val="00464A92"/>
    <w:rsid w:val="004D3CD9"/>
    <w:rsid w:val="0051775E"/>
    <w:rsid w:val="0060754B"/>
    <w:rsid w:val="00631DDA"/>
    <w:rsid w:val="006421A5"/>
    <w:rsid w:val="00721ED0"/>
    <w:rsid w:val="00767063"/>
    <w:rsid w:val="00792C36"/>
    <w:rsid w:val="008749D1"/>
    <w:rsid w:val="00875998"/>
    <w:rsid w:val="0089793F"/>
    <w:rsid w:val="008A6DC0"/>
    <w:rsid w:val="008D15DC"/>
    <w:rsid w:val="008F7C20"/>
    <w:rsid w:val="00956256"/>
    <w:rsid w:val="009F38F3"/>
    <w:rsid w:val="00A14DD1"/>
    <w:rsid w:val="00B9679F"/>
    <w:rsid w:val="00C51AC8"/>
    <w:rsid w:val="00CA4E5D"/>
    <w:rsid w:val="00CD3E7E"/>
    <w:rsid w:val="00CE6B0A"/>
    <w:rsid w:val="00DC1747"/>
    <w:rsid w:val="00DC787F"/>
    <w:rsid w:val="00DE53D2"/>
    <w:rsid w:val="00F94CB7"/>
    <w:rsid w:val="00FD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08E4"/>
  <w15:docId w15:val="{BB87F95E-223F-457B-AFE9-6406CA48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7DB2"/>
    <w:rPr>
      <w:color w:val="000000"/>
    </w:rPr>
  </w:style>
  <w:style w:type="paragraph" w:styleId="1">
    <w:name w:val="heading 1"/>
    <w:basedOn w:val="a"/>
    <w:next w:val="a"/>
    <w:link w:val="10"/>
    <w:qFormat/>
    <w:rsid w:val="00226418"/>
    <w:pPr>
      <w:keepNext/>
      <w:widowControl/>
      <w:ind w:left="1380"/>
      <w:jc w:val="both"/>
      <w:outlineLvl w:val="0"/>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A7DB2"/>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4">
    <w:name w:val="Основной текст (4)_"/>
    <w:basedOn w:val="a0"/>
    <w:link w:val="40"/>
    <w:rsid w:val="002A7DB2"/>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2A7DB2"/>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2A7DB2"/>
    <w:rPr>
      <w:rFonts w:ascii="Calibri" w:eastAsia="Calibri" w:hAnsi="Calibri" w:cs="Calibri"/>
      <w:b w:val="0"/>
      <w:bCs w:val="0"/>
      <w:i w:val="0"/>
      <w:iCs w:val="0"/>
      <w:smallCaps w:val="0"/>
      <w:strike w:val="0"/>
      <w:sz w:val="28"/>
      <w:szCs w:val="28"/>
      <w:u w:val="none"/>
    </w:rPr>
  </w:style>
  <w:style w:type="character" w:customStyle="1" w:styleId="2TimesNewRoman105pt">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imesNewRoman11pt">
    <w:name w:val="Основной текст (2) + Times New Roman;11 pt;Полужирный"/>
    <w:basedOn w:val="2"/>
    <w:rsid w:val="002A7D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imesNewRoman105pt0">
    <w:name w:val="Основной текст (2) + Times New Roman;10;5 pt;Малые прописные"/>
    <w:basedOn w:val="2"/>
    <w:rsid w:val="002A7DB2"/>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2TimesNewRoman105pt1">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965C5"/>
      <w:spacing w:val="0"/>
      <w:w w:val="100"/>
      <w:position w:val="0"/>
      <w:sz w:val="21"/>
      <w:szCs w:val="21"/>
      <w:u w:val="none"/>
      <w:lang w:val="en-US" w:eastAsia="en-US" w:bidi="en-US"/>
    </w:rPr>
  </w:style>
  <w:style w:type="character" w:customStyle="1" w:styleId="6">
    <w:name w:val="Основной текст (6)_"/>
    <w:basedOn w:val="a0"/>
    <w:link w:val="60"/>
    <w:rsid w:val="002A7DB2"/>
    <w:rPr>
      <w:rFonts w:ascii="Calibri" w:eastAsia="Calibri" w:hAnsi="Calibri" w:cs="Calibri"/>
      <w:b w:val="0"/>
      <w:bCs w:val="0"/>
      <w:i w:val="0"/>
      <w:iCs w:val="0"/>
      <w:smallCaps w:val="0"/>
      <w:strike w:val="0"/>
      <w:sz w:val="32"/>
      <w:szCs w:val="32"/>
      <w:u w:val="none"/>
    </w:rPr>
  </w:style>
  <w:style w:type="character" w:customStyle="1" w:styleId="7">
    <w:name w:val="Основной текст (7)_"/>
    <w:basedOn w:val="a0"/>
    <w:link w:val="70"/>
    <w:rsid w:val="002A7DB2"/>
    <w:rPr>
      <w:rFonts w:ascii="Times New Roman" w:eastAsia="Times New Roman" w:hAnsi="Times New Roman" w:cs="Times New Roman"/>
      <w:b w:val="0"/>
      <w:bCs w:val="0"/>
      <w:i w:val="0"/>
      <w:iCs w:val="0"/>
      <w:smallCaps w:val="0"/>
      <w:strike w:val="0"/>
      <w:sz w:val="42"/>
      <w:szCs w:val="42"/>
      <w:u w:val="none"/>
    </w:rPr>
  </w:style>
  <w:style w:type="character" w:customStyle="1" w:styleId="8">
    <w:name w:val="Основной текст (8)_"/>
    <w:basedOn w:val="a0"/>
    <w:link w:val="80"/>
    <w:rsid w:val="002A7DB2"/>
    <w:rPr>
      <w:rFonts w:ascii="Times New Roman" w:eastAsia="Times New Roman" w:hAnsi="Times New Roman" w:cs="Times New Roman"/>
      <w:b w:val="0"/>
      <w:bCs w:val="0"/>
      <w:i w:val="0"/>
      <w:iCs w:val="0"/>
      <w:smallCaps w:val="0"/>
      <w:strike w:val="0"/>
      <w:sz w:val="8"/>
      <w:szCs w:val="8"/>
      <w:u w:val="none"/>
    </w:rPr>
  </w:style>
  <w:style w:type="character" w:customStyle="1" w:styleId="81">
    <w:name w:val="Основной текст (8)"/>
    <w:basedOn w:val="8"/>
    <w:rsid w:val="002A7DB2"/>
    <w:rPr>
      <w:rFonts w:ascii="Times New Roman" w:eastAsia="Times New Roman" w:hAnsi="Times New Roman" w:cs="Times New Roman"/>
      <w:b w:val="0"/>
      <w:bCs w:val="0"/>
      <w:i w:val="0"/>
      <w:iCs w:val="0"/>
      <w:smallCaps w:val="0"/>
      <w:strike w:val="0"/>
      <w:color w:val="000000"/>
      <w:spacing w:val="0"/>
      <w:w w:val="100"/>
      <w:position w:val="0"/>
      <w:sz w:val="8"/>
      <w:szCs w:val="8"/>
      <w:u w:val="single"/>
      <w:lang w:val="ru-RU" w:eastAsia="ru-RU" w:bidi="ru-RU"/>
    </w:rPr>
  </w:style>
  <w:style w:type="character" w:customStyle="1" w:styleId="11">
    <w:name w:val="Заголовок №1_"/>
    <w:basedOn w:val="a0"/>
    <w:link w:val="12"/>
    <w:rsid w:val="002A7DB2"/>
    <w:rPr>
      <w:rFonts w:ascii="Times New Roman" w:eastAsia="Times New Roman" w:hAnsi="Times New Roman" w:cs="Times New Roman"/>
      <w:b/>
      <w:bCs/>
      <w:i w:val="0"/>
      <w:iCs w:val="0"/>
      <w:smallCaps w:val="0"/>
      <w:strike w:val="0"/>
      <w:spacing w:val="-10"/>
      <w:sz w:val="48"/>
      <w:szCs w:val="48"/>
      <w:u w:val="none"/>
    </w:rPr>
  </w:style>
  <w:style w:type="character" w:customStyle="1" w:styleId="9">
    <w:name w:val="Основной текст (9)_"/>
    <w:basedOn w:val="a0"/>
    <w:link w:val="90"/>
    <w:rsid w:val="002A7DB2"/>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2A7DB2"/>
    <w:rPr>
      <w:rFonts w:ascii="Calibri" w:eastAsia="Calibri" w:hAnsi="Calibri" w:cs="Calibri"/>
      <w:b w:val="0"/>
      <w:bCs w:val="0"/>
      <w:i w:val="0"/>
      <w:iCs w:val="0"/>
      <w:smallCaps w:val="0"/>
      <w:strike w:val="0"/>
      <w:sz w:val="42"/>
      <w:szCs w:val="42"/>
      <w:u w:val="none"/>
    </w:rPr>
  </w:style>
  <w:style w:type="character" w:customStyle="1" w:styleId="21">
    <w:name w:val="Заголовок №2_"/>
    <w:basedOn w:val="a0"/>
    <w:link w:val="22"/>
    <w:rsid w:val="002A7DB2"/>
    <w:rPr>
      <w:rFonts w:ascii="Calibri" w:eastAsia="Calibri" w:hAnsi="Calibri" w:cs="Calibri"/>
      <w:b/>
      <w:bCs/>
      <w:i w:val="0"/>
      <w:iCs w:val="0"/>
      <w:smallCaps w:val="0"/>
      <w:strike w:val="0"/>
      <w:sz w:val="28"/>
      <w:szCs w:val="28"/>
      <w:u w:val="none"/>
    </w:rPr>
  </w:style>
  <w:style w:type="character" w:customStyle="1" w:styleId="9Calibri14pt">
    <w:name w:val="Основной текст (9) + Calibri;14 pt;Не полужирный"/>
    <w:basedOn w:val="9"/>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3">
    <w:name w:val="Заголовок №2 + Не полужирный"/>
    <w:basedOn w:val="21"/>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2A7DB2"/>
    <w:rPr>
      <w:rFonts w:ascii="Calibri" w:eastAsia="Calibri" w:hAnsi="Calibri" w:cs="Calibri"/>
      <w:b/>
      <w:bCs/>
      <w:i w:val="0"/>
      <w:iCs w:val="0"/>
      <w:smallCaps w:val="0"/>
      <w:strike w:val="0"/>
      <w:sz w:val="28"/>
      <w:szCs w:val="28"/>
      <w:u w:val="none"/>
    </w:rPr>
  </w:style>
  <w:style w:type="character" w:customStyle="1" w:styleId="211pt">
    <w:name w:val="Основной текст (2) + 11 pt"/>
    <w:basedOn w:val="2"/>
    <w:rsid w:val="002A7DB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2A7DB2"/>
    <w:pPr>
      <w:shd w:val="clear" w:color="auto" w:fill="FFFFFF"/>
      <w:spacing w:after="60" w:line="0" w:lineRule="atLeast"/>
    </w:pPr>
    <w:rPr>
      <w:rFonts w:ascii="MS Reference Sans Serif" w:eastAsia="MS Reference Sans Serif" w:hAnsi="MS Reference Sans Serif" w:cs="MS Reference Sans Serif"/>
      <w:sz w:val="19"/>
      <w:szCs w:val="19"/>
    </w:rPr>
  </w:style>
  <w:style w:type="paragraph" w:customStyle="1" w:styleId="40">
    <w:name w:val="Основной текст (4)"/>
    <w:basedOn w:val="a"/>
    <w:link w:val="4"/>
    <w:rsid w:val="002A7DB2"/>
    <w:pPr>
      <w:shd w:val="clear" w:color="auto" w:fill="FFFFFF"/>
      <w:spacing w:before="1260" w:after="300" w:line="0" w:lineRule="atLeast"/>
    </w:pPr>
    <w:rPr>
      <w:rFonts w:ascii="Times New Roman" w:eastAsia="Times New Roman" w:hAnsi="Times New Roman" w:cs="Times New Roman"/>
      <w:b/>
      <w:bCs/>
      <w:sz w:val="22"/>
      <w:szCs w:val="22"/>
    </w:rPr>
  </w:style>
  <w:style w:type="paragraph" w:customStyle="1" w:styleId="50">
    <w:name w:val="Основной текст (5)"/>
    <w:basedOn w:val="a"/>
    <w:link w:val="5"/>
    <w:rsid w:val="002A7DB2"/>
    <w:pPr>
      <w:shd w:val="clear" w:color="auto" w:fill="FFFFFF"/>
      <w:spacing w:before="300" w:after="60" w:line="0" w:lineRule="atLeast"/>
      <w:jc w:val="right"/>
    </w:pPr>
    <w:rPr>
      <w:rFonts w:ascii="Times New Roman" w:eastAsia="Times New Roman" w:hAnsi="Times New Roman" w:cs="Times New Roman"/>
      <w:sz w:val="21"/>
      <w:szCs w:val="21"/>
    </w:rPr>
  </w:style>
  <w:style w:type="paragraph" w:customStyle="1" w:styleId="20">
    <w:name w:val="Основной текст (2)"/>
    <w:basedOn w:val="a"/>
    <w:link w:val="2"/>
    <w:rsid w:val="002A7DB2"/>
    <w:pPr>
      <w:shd w:val="clear" w:color="auto" w:fill="FFFFFF"/>
      <w:spacing w:line="389" w:lineRule="exact"/>
      <w:jc w:val="both"/>
    </w:pPr>
    <w:rPr>
      <w:rFonts w:ascii="Calibri" w:eastAsia="Calibri" w:hAnsi="Calibri" w:cs="Calibri"/>
      <w:sz w:val="28"/>
      <w:szCs w:val="28"/>
    </w:rPr>
  </w:style>
  <w:style w:type="paragraph" w:customStyle="1" w:styleId="60">
    <w:name w:val="Основной текст (6)"/>
    <w:basedOn w:val="a"/>
    <w:link w:val="6"/>
    <w:rsid w:val="002A7DB2"/>
    <w:pPr>
      <w:shd w:val="clear" w:color="auto" w:fill="FFFFFF"/>
      <w:spacing w:line="571" w:lineRule="exact"/>
    </w:pPr>
    <w:rPr>
      <w:rFonts w:ascii="Calibri" w:eastAsia="Calibri" w:hAnsi="Calibri" w:cs="Calibri"/>
      <w:sz w:val="32"/>
      <w:szCs w:val="32"/>
    </w:rPr>
  </w:style>
  <w:style w:type="paragraph" w:customStyle="1" w:styleId="70">
    <w:name w:val="Основной текст (7)"/>
    <w:basedOn w:val="a"/>
    <w:link w:val="7"/>
    <w:rsid w:val="002A7DB2"/>
    <w:pPr>
      <w:shd w:val="clear" w:color="auto" w:fill="FFFFFF"/>
      <w:spacing w:before="3180" w:after="240" w:line="0" w:lineRule="atLeast"/>
      <w:jc w:val="center"/>
    </w:pPr>
    <w:rPr>
      <w:rFonts w:ascii="Times New Roman" w:eastAsia="Times New Roman" w:hAnsi="Times New Roman" w:cs="Times New Roman"/>
      <w:sz w:val="42"/>
      <w:szCs w:val="42"/>
    </w:rPr>
  </w:style>
  <w:style w:type="paragraph" w:customStyle="1" w:styleId="80">
    <w:name w:val="Основной текст (8)"/>
    <w:basedOn w:val="a"/>
    <w:link w:val="8"/>
    <w:rsid w:val="002A7DB2"/>
    <w:pPr>
      <w:shd w:val="clear" w:color="auto" w:fill="FFFFFF"/>
      <w:spacing w:before="240" w:after="60" w:line="0" w:lineRule="atLeast"/>
    </w:pPr>
    <w:rPr>
      <w:rFonts w:ascii="Times New Roman" w:eastAsia="Times New Roman" w:hAnsi="Times New Roman" w:cs="Times New Roman"/>
      <w:sz w:val="8"/>
      <w:szCs w:val="8"/>
    </w:rPr>
  </w:style>
  <w:style w:type="paragraph" w:customStyle="1" w:styleId="12">
    <w:name w:val="Заголовок №1"/>
    <w:basedOn w:val="a"/>
    <w:link w:val="11"/>
    <w:rsid w:val="002A7DB2"/>
    <w:pPr>
      <w:shd w:val="clear" w:color="auto" w:fill="FFFFFF"/>
      <w:spacing w:before="1260" w:after="5280" w:line="0" w:lineRule="atLeast"/>
      <w:outlineLvl w:val="0"/>
    </w:pPr>
    <w:rPr>
      <w:rFonts w:ascii="Times New Roman" w:eastAsia="Times New Roman" w:hAnsi="Times New Roman" w:cs="Times New Roman"/>
      <w:b/>
      <w:bCs/>
      <w:spacing w:val="-10"/>
      <w:sz w:val="48"/>
      <w:szCs w:val="48"/>
    </w:rPr>
  </w:style>
  <w:style w:type="paragraph" w:customStyle="1" w:styleId="90">
    <w:name w:val="Основной текст (9)"/>
    <w:basedOn w:val="a"/>
    <w:link w:val="9"/>
    <w:rsid w:val="002A7DB2"/>
    <w:pPr>
      <w:shd w:val="clear" w:color="auto" w:fill="FFFFFF"/>
      <w:spacing w:before="5280" w:line="0" w:lineRule="atLeast"/>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2A7DB2"/>
    <w:pPr>
      <w:shd w:val="clear" w:color="auto" w:fill="FFFFFF"/>
      <w:spacing w:after="1380" w:line="0" w:lineRule="atLeast"/>
    </w:pPr>
    <w:rPr>
      <w:rFonts w:ascii="Calibri" w:eastAsia="Calibri" w:hAnsi="Calibri" w:cs="Calibri"/>
      <w:sz w:val="42"/>
      <w:szCs w:val="42"/>
    </w:rPr>
  </w:style>
  <w:style w:type="paragraph" w:customStyle="1" w:styleId="22">
    <w:name w:val="Заголовок №2"/>
    <w:basedOn w:val="a"/>
    <w:link w:val="21"/>
    <w:rsid w:val="002A7DB2"/>
    <w:pPr>
      <w:shd w:val="clear" w:color="auto" w:fill="FFFFFF"/>
      <w:spacing w:line="389" w:lineRule="exact"/>
      <w:jc w:val="both"/>
      <w:outlineLvl w:val="1"/>
    </w:pPr>
    <w:rPr>
      <w:rFonts w:ascii="Calibri" w:eastAsia="Calibri" w:hAnsi="Calibri" w:cs="Calibri"/>
      <w:b/>
      <w:bCs/>
      <w:sz w:val="28"/>
      <w:szCs w:val="28"/>
    </w:rPr>
  </w:style>
  <w:style w:type="paragraph" w:customStyle="1" w:styleId="111">
    <w:name w:val="Основной текст (11)"/>
    <w:basedOn w:val="a"/>
    <w:link w:val="110"/>
    <w:rsid w:val="002A7DB2"/>
    <w:pPr>
      <w:shd w:val="clear" w:color="auto" w:fill="FFFFFF"/>
      <w:spacing w:after="480" w:line="0" w:lineRule="atLeast"/>
      <w:jc w:val="center"/>
    </w:pPr>
    <w:rPr>
      <w:rFonts w:ascii="Calibri" w:eastAsia="Calibri" w:hAnsi="Calibri" w:cs="Calibri"/>
      <w:b/>
      <w:bCs/>
      <w:sz w:val="28"/>
      <w:szCs w:val="28"/>
    </w:rPr>
  </w:style>
  <w:style w:type="character" w:customStyle="1" w:styleId="10">
    <w:name w:val="Заголовок 1 Знак"/>
    <w:basedOn w:val="a0"/>
    <w:link w:val="1"/>
    <w:rsid w:val="00226418"/>
    <w:rPr>
      <w:rFonts w:ascii="Times New Roman" w:eastAsia="Times New Roman" w:hAnsi="Times New Roman" w:cs="Times New Roman"/>
      <w:szCs w:val="20"/>
      <w:lang w:bidi="ar-SA"/>
    </w:rPr>
  </w:style>
  <w:style w:type="paragraph" w:styleId="a3">
    <w:name w:val="Body Text Indent"/>
    <w:basedOn w:val="a"/>
    <w:link w:val="a4"/>
    <w:rsid w:val="00226418"/>
    <w:pPr>
      <w:widowControl/>
      <w:ind w:firstLine="360"/>
      <w:jc w:val="both"/>
    </w:pPr>
    <w:rPr>
      <w:rFonts w:ascii="Times New Roman" w:eastAsia="Times New Roman" w:hAnsi="Times New Roman" w:cs="Times New Roman"/>
      <w:color w:val="auto"/>
      <w:szCs w:val="20"/>
      <w:lang w:bidi="ar-SA"/>
    </w:rPr>
  </w:style>
  <w:style w:type="character" w:customStyle="1" w:styleId="a4">
    <w:name w:val="Основной текст с отступом Знак"/>
    <w:basedOn w:val="a0"/>
    <w:link w:val="a3"/>
    <w:rsid w:val="00226418"/>
    <w:rPr>
      <w:rFonts w:ascii="Times New Roman" w:eastAsia="Times New Roman" w:hAnsi="Times New Roman" w:cs="Times New Roman"/>
      <w:szCs w:val="20"/>
      <w:lang w:bidi="ar-SA"/>
    </w:rPr>
  </w:style>
  <w:style w:type="paragraph" w:styleId="a5">
    <w:name w:val="Body Text"/>
    <w:basedOn w:val="a"/>
    <w:link w:val="a6"/>
    <w:rsid w:val="00226418"/>
    <w:pPr>
      <w:widowControl/>
      <w:jc w:val="both"/>
    </w:pPr>
    <w:rPr>
      <w:rFonts w:ascii="Times New Roman" w:eastAsia="Times New Roman" w:hAnsi="Times New Roman" w:cs="Times New Roman"/>
      <w:color w:val="auto"/>
      <w:szCs w:val="20"/>
      <w:lang w:bidi="ar-SA"/>
    </w:rPr>
  </w:style>
  <w:style w:type="character" w:customStyle="1" w:styleId="a6">
    <w:name w:val="Основной текст Знак"/>
    <w:basedOn w:val="a0"/>
    <w:link w:val="a5"/>
    <w:rsid w:val="00226418"/>
    <w:rPr>
      <w:rFonts w:ascii="Times New Roman" w:eastAsia="Times New Roman" w:hAnsi="Times New Roman" w:cs="Times New Roman"/>
      <w:szCs w:val="20"/>
      <w:lang w:bidi="ar-SA"/>
    </w:rPr>
  </w:style>
  <w:style w:type="paragraph" w:styleId="31">
    <w:name w:val="Body Text Indent 3"/>
    <w:basedOn w:val="a"/>
    <w:link w:val="32"/>
    <w:rsid w:val="00226418"/>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226418"/>
    <w:rPr>
      <w:rFonts w:ascii="Times New Roman" w:eastAsia="Times New Roman" w:hAnsi="Times New Roman" w:cs="Times New Roman"/>
      <w:sz w:val="16"/>
      <w:szCs w:val="16"/>
      <w:lang w:bidi="ar-SA"/>
    </w:rPr>
  </w:style>
  <w:style w:type="paragraph" w:styleId="a7">
    <w:name w:val="Balloon Text"/>
    <w:basedOn w:val="a"/>
    <w:link w:val="a8"/>
    <w:rsid w:val="00226418"/>
    <w:pPr>
      <w:widowControl/>
    </w:pPr>
    <w:rPr>
      <w:rFonts w:ascii="Tahoma" w:eastAsia="Times New Roman" w:hAnsi="Tahoma" w:cs="Times New Roman"/>
      <w:color w:val="auto"/>
      <w:sz w:val="16"/>
      <w:szCs w:val="16"/>
      <w:lang w:bidi="ar-SA"/>
    </w:rPr>
  </w:style>
  <w:style w:type="character" w:customStyle="1" w:styleId="a8">
    <w:name w:val="Текст выноски Знак"/>
    <w:basedOn w:val="a0"/>
    <w:link w:val="a7"/>
    <w:rsid w:val="00226418"/>
    <w:rPr>
      <w:rFonts w:ascii="Tahoma" w:eastAsia="Times New Roman" w:hAnsi="Tahoma" w:cs="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3604</Words>
  <Characters>20546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2</cp:revision>
  <dcterms:created xsi:type="dcterms:W3CDTF">2022-08-27T12:01:00Z</dcterms:created>
  <dcterms:modified xsi:type="dcterms:W3CDTF">2022-08-27T12:01:00Z</dcterms:modified>
</cp:coreProperties>
</file>