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5B" w:rsidRDefault="00FA565B" w:rsidP="00FA565B">
      <w:pPr>
        <w:spacing w:before="60" w:after="60"/>
        <w:jc w:val="center"/>
        <w:rPr>
          <w:rFonts w:ascii="Times New Roman" w:hAnsi="Times New Roman"/>
          <w:b/>
          <w:lang w:val="ru-RU"/>
        </w:rPr>
      </w:pPr>
      <w:r>
        <w:rPr>
          <w:rFonts w:ascii="Times New Roman" w:hAnsi="Times New Roman"/>
          <w:b/>
          <w:lang w:val="ru-RU"/>
        </w:rPr>
        <w:t>Проект договора для иностранных участников отбора</w:t>
      </w:r>
    </w:p>
    <w:p w:rsidR="00FA565B" w:rsidRDefault="00FA565B" w:rsidP="00FA565B">
      <w:pPr>
        <w:spacing w:before="60" w:after="60"/>
        <w:jc w:val="center"/>
        <w:rPr>
          <w:rFonts w:ascii="Times New Roman" w:hAnsi="Times New Roman"/>
          <w:b/>
          <w:lang w:val="ru-RU"/>
        </w:rPr>
      </w:pPr>
    </w:p>
    <w:tbl>
      <w:tblPr>
        <w:tblW w:w="0" w:type="dxa"/>
        <w:jc w:val="center"/>
        <w:tblLayout w:type="fixed"/>
        <w:tblLook w:val="04A0" w:firstRow="1" w:lastRow="0" w:firstColumn="1" w:lastColumn="0" w:noHBand="0" w:noVBand="1"/>
      </w:tblPr>
      <w:tblGrid>
        <w:gridCol w:w="5529"/>
        <w:gridCol w:w="5244"/>
      </w:tblGrid>
      <w:tr w:rsidR="00FA565B" w:rsidRPr="00FA565B" w:rsidTr="00FA565B">
        <w:trPr>
          <w:trHeight w:val="13195"/>
          <w:jc w:val="center"/>
        </w:trPr>
        <w:tc>
          <w:tcPr>
            <w:tcW w:w="5529" w:type="dxa"/>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ДОГОВОР № _________ по лоту №</w:t>
            </w: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tabs>
                <w:tab w:val="left" w:pos="0"/>
              </w:tabs>
              <w:autoSpaceDE w:val="0"/>
              <w:autoSpaceDN w:val="0"/>
              <w:adjustRightInd w:val="0"/>
              <w:spacing w:before="120"/>
              <w:jc w:val="both"/>
              <w:rPr>
                <w:rFonts w:ascii="Times New Roman" w:hAnsi="Times New Roman"/>
                <w:b/>
                <w:sz w:val="18"/>
                <w:szCs w:val="18"/>
                <w:lang w:val="ru-RU" w:eastAsia="ru-RU"/>
              </w:rPr>
            </w:pPr>
            <w:r>
              <w:rPr>
                <w:rFonts w:ascii="Arial" w:hAnsi="Arial" w:cs="Arial"/>
                <w:sz w:val="18"/>
                <w:szCs w:val="18"/>
                <w:lang w:val="ru-RU" w:eastAsia="ru-RU"/>
              </w:rPr>
              <w:t xml:space="preserve">            </w:t>
            </w:r>
            <w:proofErr w:type="spellStart"/>
            <w:r>
              <w:rPr>
                <w:rFonts w:ascii="Times New Roman" w:hAnsi="Times New Roman"/>
                <w:b/>
                <w:sz w:val="18"/>
                <w:szCs w:val="18"/>
                <w:lang w:val="ru-RU" w:eastAsia="ru-RU"/>
              </w:rPr>
              <w:t>г.Ташкент</w:t>
            </w:r>
            <w:proofErr w:type="spellEnd"/>
            <w:r>
              <w:rPr>
                <w:rFonts w:ascii="Times New Roman" w:hAnsi="Times New Roman"/>
                <w:b/>
                <w:sz w:val="18"/>
                <w:szCs w:val="18"/>
                <w:lang w:val="ru-RU" w:eastAsia="ru-RU"/>
              </w:rPr>
              <w:t xml:space="preserve">                                 ________________ 20__ года</w:t>
            </w:r>
          </w:p>
          <w:p w:rsidR="00FA565B" w:rsidRDefault="00FA565B">
            <w:pPr>
              <w:widowControl w:val="0"/>
              <w:autoSpaceDE w:val="0"/>
              <w:autoSpaceDN w:val="0"/>
              <w:adjustRightInd w:val="0"/>
              <w:jc w:val="both"/>
              <w:outlineLvl w:val="0"/>
              <w:rPr>
                <w:rFonts w:ascii="Times New Roman" w:hAnsi="Times New Roman"/>
                <w:b/>
                <w:sz w:val="18"/>
                <w:szCs w:val="18"/>
                <w:lang w:val="ru-RU" w:eastAsia="ru-RU"/>
              </w:rPr>
            </w:pPr>
            <w:r>
              <w:rPr>
                <w:rFonts w:ascii="Times New Roman" w:hAnsi="Times New Roman"/>
                <w:sz w:val="18"/>
                <w:szCs w:val="18"/>
                <w:lang w:val="ru-RU" w:eastAsia="ru-RU"/>
              </w:rPr>
              <w:t xml:space="preserve">            Настоящий договор заключен между компанией </w:t>
            </w:r>
            <w:r>
              <w:rPr>
                <w:rFonts w:ascii="Times New Roman" w:hAnsi="Times New Roman"/>
                <w:b/>
                <w:sz w:val="18"/>
                <w:szCs w:val="18"/>
                <w:lang w:val="ru-RU" w:eastAsia="ru-RU"/>
              </w:rPr>
              <w:t>«____________________________», (_______страна_),</w:t>
            </w:r>
            <w:r>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Pr>
                <w:rFonts w:ascii="Times New Roman" w:hAnsi="Times New Roman"/>
                <w:b/>
                <w:sz w:val="18"/>
                <w:szCs w:val="18"/>
                <w:lang w:val="ru-RU" w:eastAsia="ru-RU"/>
              </w:rPr>
              <w:t>___________________________, (Узбекистан)</w:t>
            </w:r>
            <w:r>
              <w:rPr>
                <w:rFonts w:ascii="Times New Roman" w:hAnsi="Times New Roman"/>
                <w:sz w:val="18"/>
                <w:szCs w:val="18"/>
                <w:lang w:val="ru-RU" w:eastAsia="ru-RU"/>
              </w:rPr>
              <w:t xml:space="preserve">, в лице ____________ _____________________, именуемый в дальнейшем </w:t>
            </w:r>
            <w:r>
              <w:rPr>
                <w:rFonts w:ascii="Times New Roman" w:hAnsi="Times New Roman"/>
                <w:b/>
                <w:sz w:val="18"/>
                <w:szCs w:val="18"/>
                <w:lang w:val="ru-RU" w:eastAsia="ru-RU"/>
              </w:rPr>
              <w:t>«Заказчик»</w:t>
            </w:r>
            <w:r>
              <w:rPr>
                <w:rFonts w:ascii="Times New Roman" w:hAnsi="Times New Roman"/>
                <w:sz w:val="18"/>
                <w:szCs w:val="18"/>
                <w:lang w:val="ru-RU" w:eastAsia="ru-RU"/>
              </w:rPr>
              <w:t>, действующего на основании Устава с другой стороны, о нижеследующем:</w:t>
            </w: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1.ПРЕДМЕТ ДОГОВОРА</w:t>
            </w:r>
          </w:p>
          <w:p w:rsidR="00FA565B" w:rsidRDefault="00FA565B">
            <w:pPr>
              <w:widowControl w:val="0"/>
              <w:autoSpaceDE w:val="0"/>
              <w:autoSpaceDN w:val="0"/>
              <w:adjustRightInd w:val="0"/>
              <w:ind w:firstLine="720"/>
              <w:jc w:val="both"/>
              <w:rPr>
                <w:rFonts w:ascii="Times New Roman" w:hAnsi="Times New Roman"/>
                <w:sz w:val="18"/>
                <w:szCs w:val="18"/>
                <w:lang w:val="ru-RU" w:eastAsia="ru-RU"/>
              </w:rPr>
            </w:pPr>
            <w:r>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FA565B" w:rsidRDefault="00FA565B">
            <w:pPr>
              <w:widowControl w:val="0"/>
              <w:autoSpaceDE w:val="0"/>
              <w:autoSpaceDN w:val="0"/>
              <w:adjustRightInd w:val="0"/>
              <w:jc w:val="both"/>
              <w:rPr>
                <w:rFonts w:ascii="Times New Roman" w:hAnsi="Times New Roman"/>
                <w:sz w:val="18"/>
                <w:szCs w:val="18"/>
                <w:lang w:val="ru-RU" w:eastAsia="ru-RU"/>
              </w:rPr>
            </w:pPr>
          </w:p>
          <w:tbl>
            <w:tblPr>
              <w:tblW w:w="0" w:type="dxa"/>
              <w:tblInd w:w="40" w:type="dxa"/>
              <w:tblLayout w:type="fixed"/>
              <w:tblCellMar>
                <w:left w:w="40" w:type="dxa"/>
                <w:right w:w="40" w:type="dxa"/>
              </w:tblCellMar>
              <w:tblLook w:val="04A0" w:firstRow="1" w:lastRow="0" w:firstColumn="1" w:lastColumn="0" w:noHBand="0" w:noVBand="1"/>
            </w:tblPr>
            <w:tblGrid>
              <w:gridCol w:w="611"/>
              <w:gridCol w:w="1219"/>
              <w:gridCol w:w="567"/>
              <w:gridCol w:w="567"/>
              <w:gridCol w:w="708"/>
              <w:gridCol w:w="709"/>
              <w:gridCol w:w="709"/>
            </w:tblGrid>
            <w:tr w:rsidR="00FA565B">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п/п</w:t>
                  </w: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Цена за ед.</w:t>
                  </w: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в</w:t>
                  </w:r>
                </w:p>
                <w:p w:rsidR="00FA565B" w:rsidRDefault="00FA565B">
                  <w:pPr>
                    <w:widowControl w:val="0"/>
                    <w:autoSpaceDE w:val="0"/>
                    <w:autoSpaceDN w:val="0"/>
                    <w:adjustRightInd w:val="0"/>
                    <w:jc w:val="center"/>
                    <w:rPr>
                      <w:rFonts w:ascii="Times New Roman" w:hAnsi="Times New Roman"/>
                      <w:b/>
                      <w:sz w:val="18"/>
                      <w:szCs w:val="18"/>
                      <w:lang w:val="ru-RU" w:eastAsia="ru-RU"/>
                    </w:rPr>
                  </w:pPr>
                  <w:proofErr w:type="spellStart"/>
                  <w:r>
                    <w:rPr>
                      <w:rFonts w:ascii="Times New Roman" w:hAnsi="Times New Roman"/>
                      <w:b/>
                      <w:sz w:val="18"/>
                      <w:szCs w:val="18"/>
                      <w:lang w:val="ru-RU" w:eastAsia="ru-RU"/>
                    </w:rPr>
                    <w:t>Долл</w:t>
                  </w:r>
                  <w:proofErr w:type="spellEnd"/>
                  <w:r>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Общая</w:t>
                  </w: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сумма в</w:t>
                  </w:r>
                </w:p>
                <w:p w:rsidR="00FA565B" w:rsidRDefault="00FA565B">
                  <w:pPr>
                    <w:widowControl w:val="0"/>
                    <w:autoSpaceDE w:val="0"/>
                    <w:autoSpaceDN w:val="0"/>
                    <w:adjustRightInd w:val="0"/>
                    <w:jc w:val="center"/>
                    <w:rPr>
                      <w:rFonts w:ascii="Times New Roman" w:hAnsi="Times New Roman"/>
                      <w:b/>
                      <w:sz w:val="18"/>
                      <w:szCs w:val="18"/>
                      <w:lang w:val="ru-RU" w:eastAsia="ru-RU"/>
                    </w:rPr>
                  </w:pPr>
                  <w:proofErr w:type="spellStart"/>
                  <w:r>
                    <w:rPr>
                      <w:rFonts w:ascii="Times New Roman" w:hAnsi="Times New Roman"/>
                      <w:b/>
                      <w:sz w:val="18"/>
                      <w:szCs w:val="18"/>
                      <w:lang w:val="ru-RU" w:eastAsia="ru-RU"/>
                    </w:rPr>
                    <w:t>Долл</w:t>
                  </w:r>
                  <w:proofErr w:type="spellEnd"/>
                  <w:r>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Код ТНВЭД</w:t>
                  </w:r>
                </w:p>
              </w:tc>
            </w:tr>
            <w:tr w:rsidR="00FA565B">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r>
            <w:tr w:rsidR="00FA565B">
              <w:trPr>
                <w:trHeigh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Итого к оплате: ____________Долл. США</w:t>
                  </w:r>
                </w:p>
              </w:tc>
            </w:tr>
          </w:tbl>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Сумма прописью ___________</w:t>
            </w:r>
            <w:r>
              <w:rPr>
                <w:rFonts w:ascii="Times New Roman" w:hAnsi="Times New Roman"/>
                <w:sz w:val="18"/>
                <w:szCs w:val="18"/>
                <w:lang w:val="ru-RU" w:eastAsia="ru-RU"/>
              </w:rPr>
              <w:t xml:space="preserve"> </w:t>
            </w:r>
            <w:r>
              <w:rPr>
                <w:rFonts w:ascii="Times New Roman" w:hAnsi="Times New Roman"/>
                <w:b/>
                <w:sz w:val="18"/>
                <w:szCs w:val="18"/>
                <w:lang w:val="ru-RU" w:eastAsia="ru-RU"/>
              </w:rPr>
              <w:t>Долл. США (___________________________Долл. США, ____ центов).</w:t>
            </w:r>
          </w:p>
          <w:p w:rsidR="00FA565B" w:rsidRDefault="00FA565B">
            <w:pPr>
              <w:widowControl w:val="0"/>
              <w:tabs>
                <w:tab w:val="left" w:pos="469"/>
              </w:tabs>
              <w:spacing w:line="270" w:lineRule="exact"/>
              <w:rPr>
                <w:rFonts w:ascii="Times New Roman" w:hAnsi="Times New Roman"/>
                <w:sz w:val="18"/>
                <w:szCs w:val="18"/>
                <w:lang w:val="ru-RU" w:eastAsia="ru-RU"/>
              </w:rPr>
            </w:pPr>
            <w:r>
              <w:rPr>
                <w:rFonts w:ascii="Times New Roman" w:hAnsi="Times New Roman"/>
                <w:sz w:val="18"/>
                <w:szCs w:val="18"/>
                <w:lang w:val="ru-RU" w:eastAsia="ru-RU"/>
              </w:rPr>
              <w:tab/>
            </w:r>
            <w:r>
              <w:rPr>
                <w:rFonts w:ascii="Times New Roman" w:hAnsi="Times New Roman"/>
                <w:sz w:val="18"/>
                <w:szCs w:val="18"/>
                <w:lang w:val="ru-RU" w:eastAsia="ru-RU"/>
              </w:rPr>
              <w:tab/>
              <w:t xml:space="preserve">1.2. Товар, поставляемый в рамках настоящего договора, </w:t>
            </w:r>
            <w:r>
              <w:rPr>
                <w:rFonts w:ascii="Times New Roman" w:hAnsi="Times New Roman"/>
                <w:sz w:val="18"/>
                <w:szCs w:val="18"/>
                <w:u w:val="single"/>
                <w:lang w:val="ru-RU" w:eastAsia="ru-RU"/>
              </w:rPr>
              <w:t>(наименование товара по лоту)</w:t>
            </w:r>
            <w:r>
              <w:rPr>
                <w:rFonts w:ascii="Times New Roman" w:hAnsi="Times New Roman"/>
                <w:sz w:val="18"/>
                <w:szCs w:val="18"/>
                <w:lang w:val="ru-RU" w:eastAsia="ru-RU"/>
              </w:rPr>
              <w:t xml:space="preserve">, соответствует по качеству ГОСТ, ОСТ и ТУ признанные в </w:t>
            </w:r>
            <w:proofErr w:type="spellStart"/>
            <w:r>
              <w:rPr>
                <w:rFonts w:ascii="Times New Roman" w:hAnsi="Times New Roman"/>
                <w:sz w:val="18"/>
                <w:szCs w:val="18"/>
                <w:lang w:val="ru-RU" w:eastAsia="ru-RU"/>
              </w:rPr>
              <w:t>РУз</w:t>
            </w:r>
            <w:proofErr w:type="spellEnd"/>
            <w:r>
              <w:rPr>
                <w:rFonts w:ascii="Times New Roman" w:hAnsi="Times New Roman"/>
                <w:sz w:val="18"/>
                <w:szCs w:val="18"/>
                <w:lang w:val="ru-RU" w:eastAsia="ru-RU"/>
              </w:rPr>
              <w:t>.</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2.ЦЕНА И 0БЩАЯ СТОИМОСТЬ ДОГОВОРА</w:t>
            </w:r>
          </w:p>
          <w:p w:rsidR="00FA565B" w:rsidRDefault="00FA565B">
            <w:pPr>
              <w:widowControl w:val="0"/>
              <w:autoSpaceDE w:val="0"/>
              <w:autoSpaceDN w:val="0"/>
              <w:adjustRightInd w:val="0"/>
              <w:spacing w:before="100"/>
              <w:ind w:firstLine="35"/>
              <w:jc w:val="both"/>
              <w:rPr>
                <w:rFonts w:ascii="Times New Roman" w:hAnsi="Times New Roman"/>
                <w:sz w:val="18"/>
                <w:szCs w:val="18"/>
                <w:lang w:val="ru-RU" w:eastAsia="ru-RU"/>
              </w:rPr>
            </w:pPr>
            <w:r>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FA565B" w:rsidRDefault="00FA565B">
            <w:pPr>
              <w:widowControl w:val="0"/>
              <w:autoSpaceDE w:val="0"/>
              <w:autoSpaceDN w:val="0"/>
              <w:adjustRightInd w:val="0"/>
              <w:spacing w:before="100"/>
              <w:jc w:val="both"/>
              <w:rPr>
                <w:rFonts w:ascii="Times New Roman" w:hAnsi="Times New Roman"/>
                <w:sz w:val="18"/>
                <w:szCs w:val="18"/>
                <w:lang w:val="ru-RU" w:eastAsia="ru-RU"/>
              </w:rPr>
            </w:pPr>
            <w:r>
              <w:rPr>
                <w:rFonts w:ascii="Times New Roman" w:hAnsi="Times New Roman"/>
                <w:sz w:val="18"/>
                <w:szCs w:val="18"/>
                <w:lang w:val="ru-RU" w:eastAsia="ru-RU"/>
              </w:rPr>
              <w:t>2.2. Цена на товар принимается на условиях DAP и/или др. согласно INCOTERMS- 2020.</w:t>
            </w:r>
          </w:p>
          <w:p w:rsidR="00FA565B" w:rsidRDefault="00FA565B">
            <w:pPr>
              <w:widowControl w:val="0"/>
              <w:autoSpaceDE w:val="0"/>
              <w:autoSpaceDN w:val="0"/>
              <w:adjustRightInd w:val="0"/>
              <w:spacing w:before="100"/>
              <w:jc w:val="both"/>
              <w:rPr>
                <w:rFonts w:ascii="Times New Roman" w:hAnsi="Times New Roman"/>
                <w:sz w:val="18"/>
                <w:szCs w:val="18"/>
                <w:lang w:val="ru-RU" w:eastAsia="ru-RU"/>
              </w:rPr>
            </w:pPr>
            <w:r>
              <w:rPr>
                <w:rFonts w:ascii="Times New Roman" w:hAnsi="Times New Roman"/>
                <w:sz w:val="18"/>
                <w:szCs w:val="18"/>
                <w:lang w:val="ru-RU" w:eastAsia="ru-RU"/>
              </w:rPr>
              <w:t>2.3. Общая стоимость поставляемого товара по настоящему договору не может быть фиксированной и определяется по формуле как указано в пункте 2.4. настоящего договора.</w:t>
            </w:r>
          </w:p>
          <w:p w:rsidR="00FA565B" w:rsidRDefault="00FA565B">
            <w:pPr>
              <w:widowControl w:val="0"/>
              <w:autoSpaceDE w:val="0"/>
              <w:autoSpaceDN w:val="0"/>
              <w:adjustRightInd w:val="0"/>
              <w:spacing w:before="100"/>
              <w:jc w:val="both"/>
              <w:rPr>
                <w:rFonts w:ascii="Times New Roman" w:hAnsi="Times New Roman"/>
                <w:color w:val="000000"/>
                <w:sz w:val="18"/>
                <w:szCs w:val="18"/>
                <w:lang w:val="ru-RU" w:eastAsia="ru-RU"/>
              </w:rPr>
            </w:pPr>
            <w:r>
              <w:rPr>
                <w:rFonts w:ascii="Times New Roman" w:hAnsi="Times New Roman"/>
                <w:sz w:val="18"/>
                <w:szCs w:val="18"/>
                <w:lang w:val="ru-RU" w:eastAsia="ru-RU"/>
              </w:rPr>
              <w:t>2.4</w:t>
            </w:r>
            <w:r>
              <w:rPr>
                <w:rFonts w:ascii="Times New Roman" w:hAnsi="Times New Roman"/>
                <w:color w:val="FF0000"/>
                <w:sz w:val="18"/>
                <w:szCs w:val="18"/>
                <w:lang w:val="ru-RU" w:eastAsia="ru-RU"/>
              </w:rPr>
              <w:t xml:space="preserve">. </w:t>
            </w:r>
            <w:r>
              <w:rPr>
                <w:rFonts w:ascii="Times New Roman" w:hAnsi="Times New Roman"/>
                <w:color w:val="000000"/>
                <w:sz w:val="18"/>
                <w:szCs w:val="18"/>
                <w:lang w:val="ru-RU" w:eastAsia="ru-RU"/>
              </w:rPr>
              <w:t>Цена товара по настоящему договору определяется следующим образом: ________________</w:t>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3. КАЧЕСТВО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3.1</w:t>
            </w:r>
            <w:r>
              <w:rPr>
                <w:rFonts w:ascii="Times New Roman" w:hAnsi="Times New Roman"/>
                <w:color w:val="000000"/>
                <w:sz w:val="18"/>
                <w:szCs w:val="18"/>
                <w:lang w:val="ru-RU" w:eastAsia="ru-RU"/>
              </w:rPr>
              <w:t>. Качество товара должно соответствовать требованиям стандартов, указанных в техническом задании и быть подтверждено сертификатом (удостоверением) качества изготовителя.</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lastRenderedPageBreak/>
              <w:t>3.2. Поставляемый товар должен быть новый, со сроком производства не ранее второй половины 2021 года.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3.3. Если обнаружено несоответствие товара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4. УПАКОВКА И МАРКИРОВКА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4.2. «Поставщик» несет ответственность перед «</w:t>
            </w:r>
            <w:proofErr w:type="spellStart"/>
            <w:r>
              <w:rPr>
                <w:rFonts w:ascii="Times New Roman" w:hAnsi="Times New Roman"/>
                <w:sz w:val="18"/>
                <w:szCs w:val="18"/>
                <w:lang w:val="ru-RU" w:eastAsia="ru-RU"/>
              </w:rPr>
              <w:t>Заказчикомм</w:t>
            </w:r>
            <w:proofErr w:type="spellEnd"/>
            <w:r>
              <w:rPr>
                <w:rFonts w:ascii="Times New Roman" w:hAnsi="Times New Roman"/>
                <w:sz w:val="18"/>
                <w:szCs w:val="18"/>
                <w:lang w:val="ru-RU" w:eastAsia="ru-RU"/>
              </w:rPr>
              <w:t>» за изменение качества товара в следствии ненадлежащей упаковки и т.д.</w:t>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5. СРОКИ И УСЛОВИЯ ПОСТАВКИ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5.2. Базис поставки определяется на условиях _______________ согласно INCOTERMS- 2020.</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5.4. Досрочная поставка товар разрешается. “Поставщик” извещает “Заказчика” о досрочной поставке за 7 рабочих дней до ее предполагаемой поставки.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5.5. Товар поставляется по усмотрению Поставщика, удобным для него транспортом.</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5.6. Право собственности, а также риск потери товара переходят с Поставщика на Заказчика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5.7. Грузополучатель: ______________________________.</w:t>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6. ТРАНСПОРТИРОВКА ТОВАРА</w:t>
            </w:r>
          </w:p>
          <w:p w:rsidR="00FA565B" w:rsidRDefault="00FA565B">
            <w:pPr>
              <w:widowControl w:val="0"/>
              <w:autoSpaceDE w:val="0"/>
              <w:autoSpaceDN w:val="0"/>
              <w:adjustRightInd w:val="0"/>
              <w:spacing w:before="100"/>
              <w:jc w:val="both"/>
              <w:rPr>
                <w:rFonts w:ascii="Times New Roman" w:hAnsi="Times New Roman"/>
                <w:sz w:val="18"/>
                <w:szCs w:val="18"/>
                <w:lang w:val="ru-RU" w:eastAsia="ru-RU"/>
              </w:rPr>
            </w:pPr>
            <w:r>
              <w:rPr>
                <w:rFonts w:ascii="Times New Roman" w:hAnsi="Times New Roman"/>
                <w:sz w:val="18"/>
                <w:szCs w:val="18"/>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FA565B" w:rsidRDefault="00FA565B">
            <w:pPr>
              <w:ind w:left="744"/>
              <w:contextualSpacing/>
              <w:jc w:val="both"/>
              <w:rPr>
                <w:rFonts w:ascii="Times New Roman" w:hAnsi="Times New Roman"/>
                <w:sz w:val="18"/>
                <w:szCs w:val="18"/>
                <w:lang w:val="ru-RU" w:eastAsia="ru-RU"/>
              </w:rPr>
            </w:pPr>
            <w:r>
              <w:rPr>
                <w:rFonts w:ascii="Times New Roman" w:hAnsi="Times New Roman"/>
                <w:sz w:val="18"/>
                <w:szCs w:val="18"/>
                <w:lang w:val="ru-RU" w:eastAsia="ru-RU"/>
              </w:rPr>
              <w:t>1. Сертификат происхождения (оригинал), на каждую партию;</w:t>
            </w:r>
          </w:p>
          <w:p w:rsidR="00FA565B" w:rsidRDefault="00FA565B">
            <w:pPr>
              <w:ind w:left="744"/>
              <w:contextualSpacing/>
              <w:jc w:val="both"/>
              <w:rPr>
                <w:rFonts w:ascii="Times New Roman" w:hAnsi="Times New Roman"/>
                <w:sz w:val="18"/>
                <w:szCs w:val="18"/>
                <w:lang w:val="ru-RU" w:eastAsia="ru-RU"/>
              </w:rPr>
            </w:pPr>
            <w:r>
              <w:rPr>
                <w:rFonts w:ascii="Times New Roman" w:hAnsi="Times New Roman"/>
                <w:sz w:val="18"/>
                <w:szCs w:val="18"/>
                <w:lang w:val="ru-RU" w:eastAsia="ru-RU"/>
              </w:rPr>
              <w:t>2.Сертификат качества завода изготовителя (оригинал), на каждую партию;</w:t>
            </w:r>
          </w:p>
          <w:p w:rsidR="00FA565B" w:rsidRDefault="00FA565B">
            <w:pPr>
              <w:ind w:left="744"/>
              <w:contextualSpacing/>
              <w:jc w:val="both"/>
              <w:rPr>
                <w:rFonts w:ascii="Times New Roman" w:hAnsi="Times New Roman"/>
                <w:sz w:val="18"/>
                <w:szCs w:val="18"/>
                <w:lang w:val="ru-RU" w:eastAsia="ru-RU"/>
              </w:rPr>
            </w:pPr>
            <w:r>
              <w:rPr>
                <w:rFonts w:ascii="Times New Roman" w:hAnsi="Times New Roman"/>
                <w:sz w:val="18"/>
                <w:szCs w:val="18"/>
                <w:lang w:val="ru-RU" w:eastAsia="ru-RU"/>
              </w:rPr>
              <w:t>3.Паспорт качества на каждую партию;</w:t>
            </w:r>
          </w:p>
          <w:p w:rsidR="00FA565B" w:rsidRDefault="00FA565B">
            <w:pPr>
              <w:ind w:left="744"/>
              <w:contextualSpacing/>
              <w:jc w:val="both"/>
              <w:rPr>
                <w:rFonts w:ascii="Times New Roman" w:hAnsi="Times New Roman"/>
                <w:sz w:val="18"/>
                <w:szCs w:val="18"/>
                <w:lang w:val="ru-RU" w:eastAsia="ru-RU"/>
              </w:rPr>
            </w:pPr>
            <w:r>
              <w:rPr>
                <w:rFonts w:ascii="Times New Roman" w:hAnsi="Times New Roman"/>
                <w:sz w:val="18"/>
                <w:szCs w:val="18"/>
                <w:lang w:val="ru-RU" w:eastAsia="ru-RU"/>
              </w:rPr>
              <w:t>4. Счет фактура (Инвойс) выписанным поставщиком;</w:t>
            </w:r>
          </w:p>
          <w:p w:rsidR="00FA565B" w:rsidRDefault="00FA565B">
            <w:pPr>
              <w:ind w:left="744"/>
              <w:contextualSpacing/>
              <w:jc w:val="both"/>
              <w:rPr>
                <w:rFonts w:ascii="Times New Roman" w:hAnsi="Times New Roman"/>
                <w:sz w:val="18"/>
                <w:szCs w:val="18"/>
                <w:lang w:val="ru-RU" w:eastAsia="ru-RU"/>
              </w:rPr>
            </w:pPr>
            <w:r>
              <w:rPr>
                <w:rFonts w:ascii="Times New Roman" w:hAnsi="Times New Roman"/>
                <w:sz w:val="18"/>
                <w:szCs w:val="18"/>
                <w:lang w:val="ru-RU" w:eastAsia="ru-RU"/>
              </w:rPr>
              <w:t>5. Экспортная декларация;</w:t>
            </w:r>
          </w:p>
          <w:p w:rsidR="00FA565B" w:rsidRDefault="00FA565B">
            <w:pPr>
              <w:ind w:left="744"/>
              <w:contextualSpacing/>
              <w:jc w:val="both"/>
              <w:rPr>
                <w:rFonts w:ascii="Times New Roman" w:hAnsi="Times New Roman"/>
                <w:lang w:val="ru-RU"/>
              </w:rPr>
            </w:pPr>
            <w:r>
              <w:rPr>
                <w:rFonts w:ascii="Times New Roman" w:hAnsi="Times New Roman"/>
                <w:sz w:val="18"/>
                <w:szCs w:val="18"/>
                <w:lang w:val="ru-RU" w:eastAsia="ru-RU"/>
              </w:rPr>
              <w:t>6. Товаротранспортная накладная</w:t>
            </w:r>
            <w:r>
              <w:rPr>
                <w:rFonts w:ascii="Times New Roman" w:hAnsi="Times New Roman"/>
                <w:lang w:val="ru-RU"/>
              </w:rPr>
              <w:t>.</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6.4. В день отгрузки товара Поставщик должен сообщить Заказчику по факсу и/или электронной почте о станции/пункте отправления груза и станции/пункте назначения, количестве мест, </w:t>
            </w:r>
            <w:r>
              <w:rPr>
                <w:rFonts w:ascii="Times New Roman" w:hAnsi="Times New Roman"/>
                <w:sz w:val="18"/>
                <w:szCs w:val="18"/>
                <w:lang w:val="ru-RU" w:eastAsia="ru-RU"/>
              </w:rPr>
              <w:lastRenderedPageBreak/>
              <w:t>весе отправляемого груза.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6.5. Не позднее 24 часов после отгрузки товара Поставщик должен сообщить Заказчику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Поставщик должен предоставить Заказчику по факсу и/или по электронной почте следующие копии документов в течение 5 банковских дней после отгрузки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коммерческий инвойс;</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Товарно-транспортная накладная (оригинал отправляется с товаром);</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сертификат происхождения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ДТ с печатью таможенных органов страны отправителя</w:t>
            </w: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 xml:space="preserve"> 7. ПОРЯДОК ОТГРУЗКИ И ПРИЁМКИ ТОВАРА ПО КОЛИЧЕСТВУ И КАЧЕСТВУ</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 Поставщик за две недели до предполагаемого срока отгрузки товара информирует Заказчику о готовности товара и направляет извещение о начале отгрузки товара.</w:t>
            </w:r>
          </w:p>
          <w:p w:rsidR="00FA565B" w:rsidRDefault="00FA565B">
            <w:pPr>
              <w:widowControl w:val="0"/>
              <w:autoSpaceDE w:val="0"/>
              <w:autoSpaceDN w:val="0"/>
              <w:adjustRightInd w:val="0"/>
              <w:spacing w:before="100"/>
              <w:ind w:firstLine="709"/>
              <w:jc w:val="both"/>
              <w:rPr>
                <w:rFonts w:ascii="Times New Roman" w:hAnsi="Times New Roman"/>
                <w:sz w:val="6"/>
                <w:szCs w:val="6"/>
                <w:lang w:val="ru-RU"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Заказчиком,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7.3. Приемка товара осуществляется по количеству (тонн).</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7.4. В случае выявления скрытых недостатков товара по качеству Заказчик обязан известить об этом Поставщика по электронной почте либо по факсу не позднее 48 часов с момента обнаружения этих недостатков.</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Заказчика и Поставщика, а также представителями независимой. инспекционной компании.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w:t>
            </w:r>
            <w:r>
              <w:rPr>
                <w:rFonts w:ascii="Times New Roman" w:hAnsi="Times New Roman"/>
                <w:sz w:val="18"/>
                <w:szCs w:val="18"/>
                <w:lang w:val="ru-RU" w:eastAsia="ru-RU"/>
              </w:rPr>
              <w:lastRenderedPageBreak/>
              <w:t>скрытых недостатков, Заказчик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FA565B" w:rsidRDefault="00FA565B">
            <w:pPr>
              <w:widowControl w:val="0"/>
              <w:autoSpaceDE w:val="0"/>
              <w:autoSpaceDN w:val="0"/>
              <w:adjustRightInd w:val="0"/>
              <w:spacing w:before="100"/>
              <w:ind w:firstLine="709"/>
              <w:jc w:val="both"/>
              <w:rPr>
                <w:rFonts w:ascii="Times New Roman" w:hAnsi="Times New Roman"/>
                <w:sz w:val="8"/>
                <w:szCs w:val="8"/>
                <w:lang w:val="ru-RU"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FA565B" w:rsidRDefault="00FA565B">
            <w:pPr>
              <w:widowControl w:val="0"/>
              <w:autoSpaceDE w:val="0"/>
              <w:autoSpaceDN w:val="0"/>
              <w:adjustRightInd w:val="0"/>
              <w:spacing w:before="100"/>
              <w:ind w:firstLine="709"/>
              <w:jc w:val="both"/>
              <w:rPr>
                <w:rFonts w:ascii="Times New Roman" w:hAnsi="Times New Roman"/>
                <w:b/>
                <w:sz w:val="14"/>
                <w:szCs w:val="14"/>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8. ПРОИСХОЖДЕНИЕ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8.1. Страна происхождения товара - ______________</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8.2. Код товара по ТН ВЭД-_____________________</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8.3. Производитель и грузоотправитель - _________________________ (Страна)</w:t>
            </w:r>
          </w:p>
          <w:p w:rsidR="00FA565B" w:rsidRDefault="00FA565B">
            <w:pPr>
              <w:widowControl w:val="0"/>
              <w:autoSpaceDE w:val="0"/>
              <w:autoSpaceDN w:val="0"/>
              <w:adjustRightInd w:val="0"/>
              <w:spacing w:before="100"/>
              <w:ind w:firstLine="709"/>
              <w:jc w:val="center"/>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9. УСЛОВИЯ ПЛАТЕЖА</w:t>
            </w:r>
          </w:p>
          <w:p w:rsidR="00FA565B" w:rsidRDefault="00FA565B">
            <w:pPr>
              <w:widowControl w:val="0"/>
              <w:autoSpaceDE w:val="0"/>
              <w:autoSpaceDN w:val="0"/>
              <w:adjustRightInd w:val="0"/>
              <w:spacing w:before="100"/>
              <w:ind w:firstLine="709"/>
              <w:jc w:val="both"/>
              <w:rPr>
                <w:rFonts w:ascii="Times New Roman" w:hAnsi="Times New Roman"/>
                <w:color w:val="000000"/>
                <w:sz w:val="18"/>
                <w:szCs w:val="18"/>
                <w:lang w:val="ru-RU" w:eastAsia="ru-RU"/>
              </w:rPr>
            </w:pPr>
            <w:r>
              <w:rPr>
                <w:rFonts w:ascii="Times New Roman" w:hAnsi="Times New Roman"/>
                <w:color w:val="000000"/>
                <w:sz w:val="18"/>
                <w:szCs w:val="18"/>
                <w:lang w:val="ru-RU" w:eastAsia="ru-RU"/>
              </w:rPr>
              <w:t xml:space="preserve">9.1. Формой оплаты по настоящему договору: является </w:t>
            </w:r>
            <w:proofErr w:type="spellStart"/>
            <w:r>
              <w:rPr>
                <w:rFonts w:ascii="Times New Roman" w:hAnsi="Times New Roman"/>
                <w:color w:val="000000"/>
                <w:sz w:val="18"/>
                <w:szCs w:val="18"/>
                <w:lang w:val="ru-RU" w:eastAsia="ru-RU"/>
              </w:rPr>
              <w:t>постоплата</w:t>
            </w:r>
            <w:proofErr w:type="spellEnd"/>
            <w:r>
              <w:rPr>
                <w:rFonts w:ascii="Times New Roman" w:hAnsi="Times New Roman"/>
                <w:color w:val="000000"/>
                <w:sz w:val="18"/>
                <w:szCs w:val="18"/>
                <w:lang w:val="ru-RU" w:eastAsia="ru-RU"/>
              </w:rPr>
              <w:t xml:space="preserve"> в течении 10 банковский дней после поставки товара в пункт назначения. </w:t>
            </w:r>
          </w:p>
          <w:p w:rsidR="00FA565B" w:rsidRDefault="00FA565B">
            <w:pPr>
              <w:widowControl w:val="0"/>
              <w:autoSpaceDE w:val="0"/>
              <w:autoSpaceDN w:val="0"/>
              <w:adjustRightInd w:val="0"/>
              <w:spacing w:before="100"/>
              <w:ind w:firstLine="709"/>
              <w:jc w:val="both"/>
              <w:rPr>
                <w:rFonts w:ascii="Times New Roman" w:hAnsi="Times New Roman"/>
                <w:b/>
                <w:sz w:val="10"/>
                <w:szCs w:val="10"/>
                <w:lang w:val="ru-RU" w:eastAsia="ru-RU"/>
              </w:rPr>
            </w:pPr>
          </w:p>
          <w:p w:rsidR="00FA565B" w:rsidRDefault="00FA565B">
            <w:pPr>
              <w:widowControl w:val="0"/>
              <w:autoSpaceDE w:val="0"/>
              <w:autoSpaceDN w:val="0"/>
              <w:adjustRightInd w:val="0"/>
              <w:spacing w:before="100"/>
              <w:ind w:firstLine="709"/>
              <w:jc w:val="both"/>
              <w:rPr>
                <w:rFonts w:ascii="Times New Roman" w:hAnsi="Times New Roman"/>
                <w:b/>
                <w:sz w:val="18"/>
                <w:szCs w:val="18"/>
                <w:lang w:val="ru-RU" w:eastAsia="ru-RU"/>
              </w:rPr>
            </w:pPr>
            <w:r>
              <w:rPr>
                <w:rFonts w:ascii="Times New Roman" w:hAnsi="Times New Roman"/>
                <w:b/>
                <w:sz w:val="18"/>
                <w:szCs w:val="18"/>
                <w:lang w:val="ru-RU" w:eastAsia="ru-RU"/>
              </w:rPr>
              <w:t>10.ФОРС-МАЖОР</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w:t>
            </w:r>
            <w:r>
              <w:rPr>
                <w:rFonts w:ascii="Times New Roman" w:hAnsi="Times New Roman"/>
                <w:sz w:val="18"/>
                <w:szCs w:val="18"/>
                <w:lang w:val="ru-RU" w:eastAsia="ru-RU"/>
              </w:rPr>
              <w:lastRenderedPageBreak/>
              <w:t>будет являться достаточным основанием для подтверждения данных обстоятельств.</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10.4. Наступление обстоятельств</w:t>
            </w:r>
            <w:proofErr w:type="gramStart"/>
            <w:r>
              <w:rPr>
                <w:rFonts w:ascii="Times New Roman" w:hAnsi="Times New Roman"/>
                <w:sz w:val="18"/>
                <w:szCs w:val="18"/>
                <w:lang w:val="ru-RU" w:eastAsia="ru-RU"/>
              </w:rPr>
              <w:t>.</w:t>
            </w:r>
            <w:proofErr w:type="gramEnd"/>
            <w:r>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FA565B" w:rsidRDefault="00FA565B">
            <w:pPr>
              <w:widowControl w:val="0"/>
              <w:autoSpaceDE w:val="0"/>
              <w:autoSpaceDN w:val="0"/>
              <w:adjustRightInd w:val="0"/>
              <w:spacing w:before="100"/>
              <w:ind w:firstLine="709"/>
              <w:jc w:val="center"/>
              <w:rPr>
                <w:rFonts w:ascii="Times New Roman" w:hAnsi="Times New Roman"/>
                <w:b/>
                <w:sz w:val="18"/>
                <w:szCs w:val="18"/>
                <w:lang w:val="ru-RU"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11.РЕКЛАМАЦИИ</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FA565B" w:rsidRDefault="00FA565B">
            <w:pPr>
              <w:widowControl w:val="0"/>
              <w:autoSpaceDE w:val="0"/>
              <w:autoSpaceDN w:val="0"/>
              <w:adjustRightInd w:val="0"/>
              <w:ind w:firstLine="709"/>
              <w:jc w:val="both"/>
              <w:rPr>
                <w:rFonts w:ascii="Times New Roman" w:hAnsi="Times New Roman"/>
                <w:sz w:val="6"/>
                <w:szCs w:val="6"/>
                <w:lang w:val="ru-RU" w:eastAsia="ru-RU"/>
              </w:rPr>
            </w:pPr>
          </w:p>
          <w:p w:rsidR="00FA565B" w:rsidRDefault="00FA565B">
            <w:pPr>
              <w:widowControl w:val="0"/>
              <w:autoSpaceDE w:val="0"/>
              <w:autoSpaceDN w:val="0"/>
              <w:adjustRightInd w:val="0"/>
              <w:jc w:val="center"/>
              <w:rPr>
                <w:rFonts w:ascii="Times New Roman" w:hAnsi="Times New Roman"/>
                <w:b/>
                <w:sz w:val="18"/>
                <w:szCs w:val="18"/>
                <w:lang w:val="ru-RU" w:eastAsia="ru-RU"/>
              </w:rPr>
            </w:pP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12.ОТВЕТСТВЕННОСТЬ СТОРОН</w:t>
            </w:r>
          </w:p>
          <w:p w:rsidR="00FA565B" w:rsidRDefault="00FA565B">
            <w:pPr>
              <w:widowControl w:val="0"/>
              <w:autoSpaceDE w:val="0"/>
              <w:autoSpaceDN w:val="0"/>
              <w:adjustRightInd w:val="0"/>
              <w:jc w:val="center"/>
              <w:rPr>
                <w:rFonts w:ascii="Times New Roman" w:hAnsi="Times New Roman"/>
                <w:b/>
                <w:sz w:val="6"/>
                <w:szCs w:val="6"/>
                <w:lang w:val="ru-RU"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12.4. В случае поставки товара в немаркированной или не надлежаще маркированной упаковке Поставщик обязан в 10 </w:t>
            </w:r>
            <w:proofErr w:type="spellStart"/>
            <w:r>
              <w:rPr>
                <w:rFonts w:ascii="Times New Roman" w:hAnsi="Times New Roman"/>
                <w:sz w:val="18"/>
                <w:szCs w:val="18"/>
                <w:lang w:val="ru-RU" w:eastAsia="ru-RU"/>
              </w:rPr>
              <w:t>дневний</w:t>
            </w:r>
            <w:proofErr w:type="spellEnd"/>
            <w:r>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12.5.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 xml:space="preserve">12.6. В случае, если на расчетном счету Покупателя </w:t>
            </w:r>
            <w:r>
              <w:rPr>
                <w:rFonts w:ascii="Times New Roman" w:hAnsi="Times New Roman"/>
                <w:sz w:val="18"/>
                <w:szCs w:val="18"/>
                <w:lang w:val="ru-RU" w:eastAsia="ru-RU"/>
              </w:rPr>
              <w:lastRenderedPageBreak/>
              <w:t>имеются денежные средства Поставщика, данные средства будут удержаны в счет оплаты неустоек.</w:t>
            </w:r>
          </w:p>
          <w:p w:rsidR="00FA565B" w:rsidRDefault="00FA565B">
            <w:pPr>
              <w:widowControl w:val="0"/>
              <w:autoSpaceDE w:val="0"/>
              <w:autoSpaceDN w:val="0"/>
              <w:adjustRightInd w:val="0"/>
              <w:spacing w:before="100"/>
              <w:ind w:firstLine="709"/>
              <w:jc w:val="both"/>
              <w:rPr>
                <w:rFonts w:ascii="Times New Roman" w:hAnsi="Times New Roman"/>
                <w:b/>
                <w:sz w:val="6"/>
                <w:szCs w:val="6"/>
                <w:lang w:val="ru-RU"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val="ru-RU" w:eastAsia="ru-RU"/>
              </w:rPr>
            </w:pPr>
            <w:r>
              <w:rPr>
                <w:rFonts w:ascii="Times New Roman" w:hAnsi="Times New Roman"/>
                <w:b/>
                <w:sz w:val="18"/>
                <w:szCs w:val="18"/>
                <w:lang w:val="ru-RU" w:eastAsia="ru-RU"/>
              </w:rPr>
              <w:t>13. ДРУГИЕ УСЛОВИЯ</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инициатора внесения изменений и дополнений.</w:t>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или по месту нахождения Заказчика. Решение Экономического суда является обязательным для обеих сторон.</w:t>
            </w:r>
            <w:r>
              <w:rPr>
                <w:rFonts w:ascii="Times New Roman" w:hAnsi="Times New Roman"/>
                <w:sz w:val="18"/>
                <w:szCs w:val="18"/>
                <w:lang w:val="ru-RU" w:eastAsia="ru-RU"/>
              </w:rPr>
              <w:tab/>
            </w:r>
          </w:p>
          <w:p w:rsidR="00FA565B" w:rsidRDefault="00FA565B">
            <w:pPr>
              <w:widowControl w:val="0"/>
              <w:autoSpaceDE w:val="0"/>
              <w:autoSpaceDN w:val="0"/>
              <w:adjustRightInd w:val="0"/>
              <w:spacing w:before="100"/>
              <w:ind w:firstLine="709"/>
              <w:jc w:val="both"/>
              <w:rPr>
                <w:rFonts w:ascii="Times New Roman" w:hAnsi="Times New Roman"/>
                <w:sz w:val="18"/>
                <w:szCs w:val="18"/>
                <w:lang w:val="ru-RU" w:eastAsia="ru-RU"/>
              </w:rPr>
            </w:pPr>
            <w:r>
              <w:rPr>
                <w:rFonts w:ascii="Times New Roman" w:hAnsi="Times New Roman"/>
                <w:sz w:val="18"/>
                <w:szCs w:val="18"/>
                <w:lang w:val="ru-RU" w:eastAsia="ru-RU"/>
              </w:rPr>
              <w:t>13.5.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FA565B" w:rsidRDefault="00FA565B">
            <w:pPr>
              <w:framePr w:h="384"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ind w:firstLine="205"/>
              <w:rPr>
                <w:rFonts w:ascii="Times New Roman" w:hAnsi="Times New Roman"/>
                <w:b/>
                <w:sz w:val="18"/>
                <w:szCs w:val="18"/>
                <w:lang w:val="ru-RU" w:eastAsia="ru-RU"/>
              </w:rPr>
            </w:pPr>
            <w:r>
              <w:rPr>
                <w:rFonts w:ascii="Times New Roman" w:hAnsi="Times New Roman"/>
                <w:b/>
                <w:sz w:val="18"/>
                <w:szCs w:val="18"/>
                <w:lang w:val="ru-RU" w:eastAsia="ru-RU"/>
              </w:rPr>
              <w:t xml:space="preserve">  14. ЮРИДИЧЕСКИЕ АДРЕСА СТОРОН:</w:t>
            </w:r>
          </w:p>
          <w:tbl>
            <w:tblPr>
              <w:tblW w:w="0" w:type="dxa"/>
              <w:jc w:val="center"/>
              <w:tblLayout w:type="fixed"/>
              <w:tblLook w:val="01E0" w:firstRow="1" w:lastRow="1" w:firstColumn="1" w:lastColumn="1" w:noHBand="0" w:noVBand="0"/>
            </w:tblPr>
            <w:tblGrid>
              <w:gridCol w:w="5097"/>
            </w:tblGrid>
            <w:tr w:rsidR="00FA565B">
              <w:trPr>
                <w:trHeight w:val="7078"/>
                <w:jc w:val="center"/>
              </w:trPr>
              <w:tc>
                <w:tcPr>
                  <w:tcW w:w="5097" w:type="dxa"/>
                </w:tcPr>
                <w:p w:rsidR="00FA565B" w:rsidRDefault="00FA565B">
                  <w:pPr>
                    <w:widowControl w:val="0"/>
                    <w:autoSpaceDE w:val="0"/>
                    <w:autoSpaceDN w:val="0"/>
                    <w:adjustRightInd w:val="0"/>
                    <w:jc w:val="center"/>
                    <w:rPr>
                      <w:rFonts w:ascii="Times New Roman" w:hAnsi="Times New Roman"/>
                      <w:b/>
                      <w:sz w:val="18"/>
                      <w:szCs w:val="18"/>
                      <w:lang w:val="ru-RU" w:eastAsia="ru-RU"/>
                    </w:rPr>
                  </w:pP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ПОСТАВЩИК:</w:t>
                  </w: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 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 ________________________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________________________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proofErr w:type="spellStart"/>
                  <w:r>
                    <w:rPr>
                      <w:rFonts w:ascii="Times New Roman" w:hAnsi="Times New Roman"/>
                      <w:sz w:val="18"/>
                      <w:szCs w:val="18"/>
                      <w:lang w:val="ru-RU" w:eastAsia="ru-RU"/>
                    </w:rPr>
                    <w:t>Acc</w:t>
                  </w:r>
                  <w:proofErr w:type="spellEnd"/>
                  <w:r>
                    <w:rPr>
                      <w:rFonts w:ascii="Times New Roman" w:hAnsi="Times New Roman"/>
                      <w:sz w:val="18"/>
                      <w:szCs w:val="18"/>
                      <w:lang w:val="ru-RU" w:eastAsia="ru-RU"/>
                    </w:rPr>
                    <w:t>.#: 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SWIFT 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IBAN CODE: ___________</w:t>
                  </w: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Директор: ________________</w:t>
                  </w:r>
                </w:p>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ЗАКАЗЧИК:</w:t>
                  </w:r>
                </w:p>
                <w:p w:rsidR="00FA565B" w:rsidRDefault="00FA565B">
                  <w:pPr>
                    <w:widowControl w:val="0"/>
                    <w:autoSpaceDE w:val="0"/>
                    <w:autoSpaceDN w:val="0"/>
                    <w:adjustRightInd w:val="0"/>
                    <w:jc w:val="center"/>
                    <w:rPr>
                      <w:rFonts w:ascii="Times New Roman" w:hAnsi="Times New Roman"/>
                      <w:b/>
                      <w:sz w:val="18"/>
                      <w:szCs w:val="18"/>
                      <w:lang w:val="ru-RU" w:eastAsia="ru-RU"/>
                    </w:rPr>
                  </w:pPr>
                  <w:r>
                    <w:rPr>
                      <w:rFonts w:ascii="Times New Roman" w:hAnsi="Times New Roman"/>
                      <w:b/>
                      <w:sz w:val="18"/>
                      <w:szCs w:val="18"/>
                      <w:lang w:val="ru-RU" w:eastAsia="ru-RU"/>
                    </w:rPr>
                    <w:t>Компания «______________________»</w:t>
                  </w:r>
                </w:p>
                <w:p w:rsidR="00FA565B" w:rsidRDefault="00FA565B">
                  <w:pPr>
                    <w:widowControl w:val="0"/>
                    <w:autoSpaceDE w:val="0"/>
                    <w:autoSpaceDN w:val="0"/>
                    <w:adjustRightInd w:val="0"/>
                    <w:jc w:val="both"/>
                    <w:rPr>
                      <w:rFonts w:ascii="Times New Roman" w:hAnsi="Times New Roman"/>
                      <w:b/>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Адрес: 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Банк: ________________________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________________________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proofErr w:type="spellStart"/>
                  <w:r>
                    <w:rPr>
                      <w:rFonts w:ascii="Times New Roman" w:hAnsi="Times New Roman"/>
                      <w:sz w:val="18"/>
                      <w:szCs w:val="18"/>
                      <w:lang w:val="ru-RU" w:eastAsia="ru-RU"/>
                    </w:rPr>
                    <w:t>Acc</w:t>
                  </w:r>
                  <w:proofErr w:type="spellEnd"/>
                  <w:r>
                    <w:rPr>
                      <w:rFonts w:ascii="Times New Roman" w:hAnsi="Times New Roman"/>
                      <w:sz w:val="18"/>
                      <w:szCs w:val="18"/>
                      <w:lang w:val="ru-RU" w:eastAsia="ru-RU"/>
                    </w:rPr>
                    <w:t>.#: __________________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SWIFT ____________</w:t>
                  </w:r>
                </w:p>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IBAN CODE: ___________</w:t>
                  </w: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sz w:val="18"/>
                      <w:szCs w:val="18"/>
                      <w:lang w:val="ru-RU" w:eastAsia="ru-RU"/>
                    </w:rPr>
                  </w:pPr>
                </w:p>
                <w:p w:rsidR="00FA565B" w:rsidRDefault="00FA565B">
                  <w:pPr>
                    <w:widowControl w:val="0"/>
                    <w:autoSpaceDE w:val="0"/>
                    <w:autoSpaceDN w:val="0"/>
                    <w:adjustRightInd w:val="0"/>
                    <w:jc w:val="both"/>
                    <w:rPr>
                      <w:rFonts w:ascii="Times New Roman" w:hAnsi="Times New Roman"/>
                      <w:b/>
                      <w:sz w:val="18"/>
                      <w:szCs w:val="18"/>
                      <w:lang w:val="ru-RU" w:eastAsia="ru-RU"/>
                    </w:rPr>
                  </w:pPr>
                  <w:r>
                    <w:rPr>
                      <w:rFonts w:ascii="Times New Roman" w:hAnsi="Times New Roman"/>
                      <w:b/>
                      <w:sz w:val="18"/>
                      <w:szCs w:val="18"/>
                      <w:lang w:val="ru-RU" w:eastAsia="ru-RU"/>
                    </w:rPr>
                    <w:t>Директор: ________________</w:t>
                  </w:r>
                </w:p>
              </w:tc>
            </w:tr>
          </w:tbl>
          <w:p w:rsidR="00FA565B" w:rsidRDefault="00FA565B">
            <w:pPr>
              <w:widowControl w:val="0"/>
              <w:autoSpaceDE w:val="0"/>
              <w:autoSpaceDN w:val="0"/>
              <w:adjustRightInd w:val="0"/>
              <w:ind w:firstLine="34"/>
              <w:rPr>
                <w:rFonts w:ascii="Times New Roman" w:hAnsi="Times New Roman"/>
                <w:sz w:val="18"/>
                <w:szCs w:val="18"/>
                <w:lang w:val="ru-RU" w:eastAsia="ru-RU"/>
              </w:rPr>
            </w:pPr>
          </w:p>
        </w:tc>
        <w:tc>
          <w:tcPr>
            <w:tcW w:w="5244" w:type="dxa"/>
          </w:tcPr>
          <w:p w:rsidR="00FA565B" w:rsidRDefault="00FA565B">
            <w:pPr>
              <w:widowControl w:val="0"/>
              <w:autoSpaceDE w:val="0"/>
              <w:autoSpaceDN w:val="0"/>
              <w:adjustRightInd w:val="0"/>
              <w:jc w:val="center"/>
              <w:rPr>
                <w:rFonts w:ascii="Times New Roman" w:hAnsi="Times New Roman"/>
                <w:b/>
                <w:color w:val="212121"/>
                <w:sz w:val="18"/>
                <w:szCs w:val="18"/>
                <w:shd w:val="clear" w:color="auto" w:fill="FFFFFF"/>
                <w:lang w:eastAsia="ru-RU"/>
              </w:rPr>
            </w:pPr>
            <w:r>
              <w:rPr>
                <w:rFonts w:ascii="Times New Roman" w:hAnsi="Times New Roman"/>
                <w:b/>
                <w:color w:val="212121"/>
                <w:sz w:val="18"/>
                <w:szCs w:val="18"/>
                <w:shd w:val="clear" w:color="auto" w:fill="FFFFFF"/>
                <w:lang w:eastAsia="ru-RU"/>
              </w:rPr>
              <w:lastRenderedPageBreak/>
              <w:t>AGREEMENT № _________ by lot №</w:t>
            </w:r>
          </w:p>
          <w:p w:rsidR="00FA565B" w:rsidRDefault="00FA565B">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FA565B" w:rsidRDefault="00FA565B">
            <w:pPr>
              <w:widowControl w:val="0"/>
              <w:autoSpaceDE w:val="0"/>
              <w:autoSpaceDN w:val="0"/>
              <w:adjustRightInd w:val="0"/>
              <w:ind w:firstLine="708"/>
              <w:rPr>
                <w:rFonts w:ascii="Times New Roman" w:hAnsi="Times New Roman"/>
                <w:color w:val="212121"/>
                <w:sz w:val="18"/>
                <w:szCs w:val="18"/>
                <w:shd w:val="clear" w:color="auto" w:fill="FFFFFF"/>
                <w:lang w:eastAsia="ru-RU"/>
              </w:rPr>
            </w:pPr>
            <w:r>
              <w:rPr>
                <w:rFonts w:ascii="Times New Roman" w:hAnsi="Times New Roman"/>
                <w:color w:val="212121"/>
                <w:sz w:val="18"/>
                <w:szCs w:val="18"/>
                <w:shd w:val="clear" w:color="auto" w:fill="FFFFFF"/>
                <w:lang w:eastAsia="ru-RU"/>
              </w:rPr>
              <w:t>Tashkent,                                                      20__ y</w:t>
            </w: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"Client", acting on the basis of the Charter on the other hand, on the following:</w:t>
            </w:r>
          </w:p>
          <w:p w:rsidR="00FA565B" w:rsidRDefault="00FA565B">
            <w:pPr>
              <w:widowControl w:val="0"/>
              <w:autoSpaceDE w:val="0"/>
              <w:autoSpaceDN w:val="0"/>
              <w:adjustRightInd w:val="0"/>
              <w:ind w:firstLine="709"/>
              <w:jc w:val="both"/>
              <w:rPr>
                <w:rFonts w:ascii="Times New Roman" w:hAnsi="Times New Roman"/>
                <w:sz w:val="18"/>
                <w:szCs w:val="18"/>
                <w:lang w:eastAsia="ru-RU"/>
              </w:rPr>
            </w:pPr>
          </w:p>
          <w:p w:rsidR="00FA565B" w:rsidRDefault="00FA565B">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SUBJECT OF THE CONTRACT</w:t>
            </w: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 Client " undertakes to accept and pay the cost of the goods in the order and on the terms and conditions specified in this contract:</w:t>
            </w:r>
          </w:p>
          <w:p w:rsidR="00FA565B" w:rsidRDefault="00FA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0" w:type="dxa"/>
              <w:jc w:val="center"/>
              <w:tblLayout w:type="fixed"/>
              <w:tblCellMar>
                <w:left w:w="40" w:type="dxa"/>
                <w:right w:w="40" w:type="dxa"/>
              </w:tblCellMar>
              <w:tblLook w:val="04A0" w:firstRow="1" w:lastRow="0" w:firstColumn="1" w:lastColumn="0" w:noHBand="0" w:noVBand="1"/>
            </w:tblPr>
            <w:tblGrid>
              <w:gridCol w:w="338"/>
              <w:gridCol w:w="1276"/>
              <w:gridCol w:w="567"/>
              <w:gridCol w:w="567"/>
              <w:gridCol w:w="709"/>
              <w:gridCol w:w="709"/>
              <w:gridCol w:w="708"/>
            </w:tblGrid>
            <w:tr w:rsidR="00FA565B">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hideMark/>
                </w:tcPr>
                <w:p w:rsidR="00FA565B" w:rsidRDefault="00FA565B">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FA565B" w:rsidRDefault="00FA565B">
                  <w:pPr>
                    <w:widowControl w:val="0"/>
                    <w:autoSpaceDE w:val="0"/>
                    <w:autoSpaceDN w:val="0"/>
                    <w:adjustRightInd w:val="0"/>
                    <w:jc w:val="center"/>
                    <w:rPr>
                      <w:rFonts w:ascii="Times New Roman" w:hAnsi="Times New Roman"/>
                      <w:b/>
                      <w:sz w:val="16"/>
                      <w:szCs w:val="16"/>
                      <w:lang w:val="ru-RU" w:eastAsia="ru-RU"/>
                    </w:rPr>
                  </w:pPr>
                  <w:proofErr w:type="spellStart"/>
                  <w:r>
                    <w:rPr>
                      <w:rFonts w:ascii="Times New Roman" w:hAnsi="Times New Roman"/>
                      <w:b/>
                      <w:sz w:val="16"/>
                      <w:szCs w:val="16"/>
                      <w:lang w:val="ru-RU" w:eastAsia="ru-RU"/>
                    </w:rPr>
                    <w:t>Name</w:t>
                  </w:r>
                  <w:proofErr w:type="spellEnd"/>
                  <w:r>
                    <w:rPr>
                      <w:rFonts w:ascii="Times New Roman" w:hAnsi="Times New Roman"/>
                      <w:b/>
                      <w:sz w:val="16"/>
                      <w:szCs w:val="16"/>
                      <w:lang w:val="ru-RU" w:eastAsia="ru-RU"/>
                    </w:rPr>
                    <w:t xml:space="preserve"> </w:t>
                  </w:r>
                  <w:proofErr w:type="spellStart"/>
                  <w:r>
                    <w:rPr>
                      <w:rFonts w:ascii="Times New Roman" w:hAnsi="Times New Roman"/>
                      <w:b/>
                      <w:sz w:val="16"/>
                      <w:szCs w:val="16"/>
                      <w:lang w:val="ru-RU" w:eastAsia="ru-RU"/>
                    </w:rPr>
                    <w:t>of</w:t>
                  </w:r>
                  <w:proofErr w:type="spellEnd"/>
                  <w:r>
                    <w:rPr>
                      <w:rFonts w:ascii="Times New Roman" w:hAnsi="Times New Roman"/>
                      <w:b/>
                      <w:sz w:val="16"/>
                      <w:szCs w:val="16"/>
                      <w:lang w:val="ru-RU" w:eastAsia="ru-RU"/>
                    </w:rPr>
                    <w:t xml:space="preserve"> </w:t>
                  </w:r>
                  <w:proofErr w:type="spellStart"/>
                  <w:r>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A565B" w:rsidRDefault="00FA565B">
                  <w:pPr>
                    <w:widowControl w:val="0"/>
                    <w:autoSpaceDE w:val="0"/>
                    <w:autoSpaceDN w:val="0"/>
                    <w:adjustRightInd w:val="0"/>
                    <w:jc w:val="center"/>
                    <w:rPr>
                      <w:rFonts w:ascii="Times New Roman" w:hAnsi="Times New Roman"/>
                      <w:b/>
                      <w:sz w:val="16"/>
                      <w:szCs w:val="16"/>
                      <w:lang w:val="ru-RU" w:eastAsia="ru-RU"/>
                    </w:rPr>
                  </w:pPr>
                  <w:proofErr w:type="spellStart"/>
                  <w:r>
                    <w:rPr>
                      <w:rFonts w:ascii="Times New Roman" w:hAnsi="Times New Roman"/>
                      <w:b/>
                      <w:sz w:val="16"/>
                      <w:szCs w:val="16"/>
                      <w:lang w:val="ru-RU" w:eastAsia="ru-RU"/>
                    </w:rPr>
                    <w:t>unit</w:t>
                  </w:r>
                  <w:proofErr w:type="spellEnd"/>
                  <w:r>
                    <w:rPr>
                      <w:rFonts w:ascii="Times New Roman" w:hAnsi="Times New Roman"/>
                      <w:b/>
                      <w:sz w:val="16"/>
                      <w:szCs w:val="16"/>
                      <w:lang w:val="ru-RU" w:eastAsia="ru-RU"/>
                    </w:rPr>
                    <w:t xml:space="preserve"> </w:t>
                  </w:r>
                  <w:proofErr w:type="spellStart"/>
                  <w:r>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FA565B" w:rsidRDefault="00FA565B">
                  <w:pPr>
                    <w:widowControl w:val="0"/>
                    <w:autoSpaceDE w:val="0"/>
                    <w:autoSpaceDN w:val="0"/>
                    <w:adjustRightInd w:val="0"/>
                    <w:jc w:val="center"/>
                    <w:rPr>
                      <w:rFonts w:ascii="Times New Roman" w:hAnsi="Times New Roman"/>
                      <w:b/>
                      <w:sz w:val="16"/>
                      <w:szCs w:val="16"/>
                      <w:lang w:val="ru-RU" w:eastAsia="ru-RU"/>
                    </w:rPr>
                  </w:pPr>
                  <w:proofErr w:type="spellStart"/>
                  <w:r>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565B" w:rsidRDefault="00FA565B">
                  <w:pPr>
                    <w:widowControl w:val="0"/>
                    <w:autoSpaceDE w:val="0"/>
                    <w:autoSpaceDN w:val="0"/>
                    <w:adjustRightInd w:val="0"/>
                    <w:jc w:val="center"/>
                    <w:rPr>
                      <w:rFonts w:ascii="Times New Roman" w:hAnsi="Times New Roman"/>
                      <w:b/>
                      <w:sz w:val="16"/>
                      <w:szCs w:val="16"/>
                      <w:lang w:val="ru-RU" w:eastAsia="ru-RU"/>
                    </w:rPr>
                  </w:pPr>
                  <w:proofErr w:type="spellStart"/>
                  <w:r>
                    <w:rPr>
                      <w:rFonts w:ascii="Times New Roman" w:hAnsi="Times New Roman"/>
                      <w:b/>
                      <w:sz w:val="16"/>
                      <w:szCs w:val="16"/>
                      <w:lang w:val="ru-RU" w:eastAsia="ru-RU"/>
                    </w:rPr>
                    <w:t>price</w:t>
                  </w:r>
                  <w:proofErr w:type="spellEnd"/>
                  <w:r>
                    <w:rPr>
                      <w:rFonts w:ascii="Times New Roman" w:hAnsi="Times New Roman"/>
                      <w:b/>
                      <w:sz w:val="16"/>
                      <w:szCs w:val="16"/>
                      <w:lang w:val="ru-RU" w:eastAsia="ru-RU"/>
                    </w:rPr>
                    <w:t xml:space="preserve"> </w:t>
                  </w:r>
                  <w:proofErr w:type="spellStart"/>
                  <w:r>
                    <w:rPr>
                      <w:rFonts w:ascii="Times New Roman" w:hAnsi="Times New Roman"/>
                      <w:b/>
                      <w:sz w:val="16"/>
                      <w:szCs w:val="16"/>
                      <w:lang w:val="ru-RU" w:eastAsia="ru-RU"/>
                    </w:rPr>
                    <w:t>per</w:t>
                  </w:r>
                  <w:proofErr w:type="spellEnd"/>
                  <w:r>
                    <w:rPr>
                      <w:rFonts w:ascii="Times New Roman" w:hAnsi="Times New Roman"/>
                      <w:b/>
                      <w:sz w:val="16"/>
                      <w:szCs w:val="16"/>
                      <w:lang w:val="ru-RU" w:eastAsia="ru-RU"/>
                    </w:rPr>
                    <w:t xml:space="preserve"> U.S. </w:t>
                  </w:r>
                  <w:proofErr w:type="spellStart"/>
                  <w:r>
                    <w:rPr>
                      <w:rFonts w:ascii="Times New Roman" w:hAnsi="Times New Roman"/>
                      <w:b/>
                      <w:sz w:val="16"/>
                      <w:szCs w:val="16"/>
                      <w:lang w:val="ru-RU" w:eastAsia="ru-RU"/>
                    </w:rPr>
                    <w:t>dollar</w:t>
                  </w:r>
                  <w:proofErr w:type="spellEnd"/>
                </w:p>
                <w:p w:rsidR="00FA565B" w:rsidRDefault="00FA565B">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565B" w:rsidRDefault="00FA565B">
                  <w:pPr>
                    <w:widowControl w:val="0"/>
                    <w:autoSpaceDE w:val="0"/>
                    <w:autoSpaceDN w:val="0"/>
                    <w:adjustRightInd w:val="0"/>
                    <w:jc w:val="center"/>
                    <w:rPr>
                      <w:rFonts w:ascii="Times New Roman" w:hAnsi="Times New Roman"/>
                      <w:b/>
                      <w:sz w:val="16"/>
                      <w:szCs w:val="16"/>
                      <w:lang w:val="ru-RU" w:eastAsia="ru-RU"/>
                    </w:rPr>
                  </w:pPr>
                  <w:proofErr w:type="spellStart"/>
                  <w:r>
                    <w:rPr>
                      <w:rFonts w:ascii="Times New Roman" w:hAnsi="Times New Roman"/>
                      <w:b/>
                      <w:sz w:val="16"/>
                      <w:szCs w:val="16"/>
                      <w:lang w:val="ru-RU" w:eastAsia="ru-RU"/>
                    </w:rPr>
                    <w:t>General</w:t>
                  </w:r>
                  <w:proofErr w:type="spellEnd"/>
                  <w:r>
                    <w:rPr>
                      <w:rFonts w:ascii="Times New Roman" w:hAnsi="Times New Roman"/>
                      <w:b/>
                      <w:sz w:val="16"/>
                      <w:szCs w:val="16"/>
                      <w:lang w:val="ru-RU" w:eastAsia="ru-RU"/>
                    </w:rPr>
                    <w:t xml:space="preserve"> </w:t>
                  </w:r>
                  <w:proofErr w:type="spellStart"/>
                  <w:r>
                    <w:rPr>
                      <w:rFonts w:ascii="Times New Roman" w:hAnsi="Times New Roman"/>
                      <w:b/>
                      <w:sz w:val="16"/>
                      <w:szCs w:val="16"/>
                      <w:lang w:val="ru-RU" w:eastAsia="ru-RU"/>
                    </w:rPr>
                    <w:t>amount</w:t>
                  </w:r>
                  <w:proofErr w:type="spellEnd"/>
                  <w:r>
                    <w:rPr>
                      <w:rFonts w:ascii="Times New Roman" w:hAnsi="Times New Roman"/>
                      <w:b/>
                      <w:sz w:val="16"/>
                      <w:szCs w:val="16"/>
                      <w:lang w:val="ru-RU" w:eastAsia="ru-RU"/>
                    </w:rPr>
                    <w:t xml:space="preserve"> U.S. </w:t>
                  </w:r>
                  <w:proofErr w:type="spellStart"/>
                  <w:r>
                    <w:rPr>
                      <w:rFonts w:ascii="Times New Roman" w:hAnsi="Times New Roman"/>
                      <w:b/>
                      <w:sz w:val="16"/>
                      <w:szCs w:val="16"/>
                      <w:lang w:val="ru-RU" w:eastAsia="ru-RU"/>
                    </w:rPr>
                    <w:t>dollar</w:t>
                  </w:r>
                  <w:proofErr w:type="spellEnd"/>
                </w:p>
                <w:p w:rsidR="00FA565B" w:rsidRDefault="00FA565B">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FA565B" w:rsidRDefault="00FA565B">
                  <w:pPr>
                    <w:widowControl w:val="0"/>
                    <w:autoSpaceDE w:val="0"/>
                    <w:autoSpaceDN w:val="0"/>
                    <w:adjustRightInd w:val="0"/>
                    <w:jc w:val="center"/>
                    <w:rPr>
                      <w:rFonts w:ascii="Times New Roman" w:hAnsi="Times New Roman"/>
                      <w:b/>
                      <w:sz w:val="16"/>
                      <w:szCs w:val="16"/>
                      <w:lang w:val="ru-RU" w:eastAsia="ru-RU"/>
                    </w:rPr>
                  </w:pPr>
                  <w:r>
                    <w:rPr>
                      <w:rFonts w:ascii="Times New Roman" w:hAnsi="Times New Roman"/>
                      <w:b/>
                      <w:sz w:val="16"/>
                      <w:szCs w:val="16"/>
                      <w:lang w:val="ru-RU" w:eastAsia="ru-RU"/>
                    </w:rPr>
                    <w:t xml:space="preserve">HS </w:t>
                  </w:r>
                  <w:proofErr w:type="spellStart"/>
                  <w:r>
                    <w:rPr>
                      <w:rFonts w:ascii="Times New Roman" w:hAnsi="Times New Roman"/>
                      <w:b/>
                      <w:sz w:val="16"/>
                      <w:szCs w:val="16"/>
                      <w:lang w:val="ru-RU" w:eastAsia="ru-RU"/>
                    </w:rPr>
                    <w:t>Code</w:t>
                  </w:r>
                  <w:proofErr w:type="spellEnd"/>
                </w:p>
              </w:tc>
            </w:tr>
            <w:tr w:rsidR="00FA565B">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A565B" w:rsidRDefault="00FA565B">
                  <w:pPr>
                    <w:widowControl w:val="0"/>
                    <w:autoSpaceDE w:val="0"/>
                    <w:autoSpaceDN w:val="0"/>
                    <w:adjustRightInd w:val="0"/>
                    <w:jc w:val="both"/>
                    <w:rPr>
                      <w:rFonts w:ascii="Times New Roman" w:hAnsi="Times New Roman"/>
                      <w:sz w:val="18"/>
                      <w:szCs w:val="18"/>
                      <w:lang w:val="ru-RU" w:eastAsia="ru-RU"/>
                    </w:rPr>
                  </w:pPr>
                  <w:r>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widowControl w:val="0"/>
                    <w:autoSpaceDE w:val="0"/>
                    <w:autoSpaceDN w:val="0"/>
                    <w:adjustRightInd w:val="0"/>
                    <w:jc w:val="both"/>
                    <w:rPr>
                      <w:rFonts w:ascii="Times New Roman" w:hAnsi="Times New Roman"/>
                      <w:sz w:val="18"/>
                      <w:szCs w:val="18"/>
                      <w:lang w:val="ru-RU" w:eastAsia="ru-RU"/>
                    </w:rPr>
                  </w:pPr>
                </w:p>
              </w:tc>
            </w:tr>
            <w:tr w:rsidR="00FA565B" w:rsidRPr="00FA565B">
              <w:trPr>
                <w:trHeigh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FA565B" w:rsidRDefault="00FA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Pr>
                      <w:rFonts w:ascii="Times New Roman" w:hAnsi="Times New Roman"/>
                      <w:sz w:val="18"/>
                      <w:szCs w:val="18"/>
                      <w:lang w:eastAsia="ru-RU"/>
                    </w:rPr>
                    <w:br/>
                  </w:r>
                  <w:r>
                    <w:rPr>
                      <w:rFonts w:ascii="Times New Roman" w:hAnsi="Times New Roman"/>
                      <w:b/>
                      <w:color w:val="212121"/>
                      <w:sz w:val="18"/>
                      <w:szCs w:val="18"/>
                      <w:shd w:val="clear" w:color="auto" w:fill="FFFFFF"/>
                      <w:lang w:eastAsia="ru-RU"/>
                    </w:rPr>
                    <w:t>Total for payment</w:t>
                  </w:r>
                  <w:proofErr w:type="gramStart"/>
                  <w:r>
                    <w:rPr>
                      <w:rFonts w:ascii="Times New Roman" w:hAnsi="Times New Roman"/>
                      <w:b/>
                      <w:color w:val="212121"/>
                      <w:sz w:val="18"/>
                      <w:szCs w:val="18"/>
                      <w:shd w:val="clear" w:color="auto" w:fill="FFFFFF"/>
                      <w:lang w:eastAsia="ru-RU"/>
                    </w:rPr>
                    <w:t>:</w:t>
                  </w:r>
                  <w:r>
                    <w:rPr>
                      <w:rFonts w:ascii="Times New Roman" w:hAnsi="Times New Roman"/>
                      <w:b/>
                      <w:sz w:val="18"/>
                      <w:szCs w:val="18"/>
                      <w:lang w:eastAsia="ru-RU"/>
                    </w:rPr>
                    <w:t>_</w:t>
                  </w:r>
                  <w:proofErr w:type="gramEnd"/>
                  <w:r>
                    <w:rPr>
                      <w:rFonts w:ascii="Times New Roman" w:hAnsi="Times New Roman"/>
                      <w:b/>
                      <w:sz w:val="18"/>
                      <w:szCs w:val="18"/>
                      <w:lang w:eastAsia="ru-RU"/>
                    </w:rPr>
                    <w:t xml:space="preserve">______      </w:t>
                  </w:r>
                  <w:r>
                    <w:rPr>
                      <w:rFonts w:ascii="Times New Roman" w:hAnsi="Times New Roman"/>
                      <w:b/>
                      <w:color w:val="212121"/>
                      <w:sz w:val="18"/>
                      <w:szCs w:val="18"/>
                      <w:lang w:eastAsia="ru-RU"/>
                    </w:rPr>
                    <w:t>U.S dollar.</w:t>
                  </w:r>
                </w:p>
                <w:p w:rsidR="00FA565B" w:rsidRDefault="00FA565B">
                  <w:pPr>
                    <w:widowControl w:val="0"/>
                    <w:autoSpaceDE w:val="0"/>
                    <w:autoSpaceDN w:val="0"/>
                    <w:adjustRightInd w:val="0"/>
                    <w:jc w:val="both"/>
                    <w:rPr>
                      <w:rFonts w:ascii="Times New Roman" w:hAnsi="Times New Roman"/>
                      <w:b/>
                      <w:sz w:val="18"/>
                      <w:szCs w:val="18"/>
                      <w:lang w:eastAsia="ru-RU"/>
                    </w:rPr>
                  </w:pPr>
                </w:p>
              </w:tc>
            </w:tr>
          </w:tbl>
          <w:p w:rsidR="00FA565B" w:rsidRDefault="00FA565B">
            <w:pPr>
              <w:widowControl w:val="0"/>
              <w:autoSpaceDE w:val="0"/>
              <w:autoSpaceDN w:val="0"/>
              <w:adjustRightInd w:val="0"/>
              <w:rPr>
                <w:rFonts w:ascii="Times New Roman" w:hAnsi="Times New Roman"/>
                <w:sz w:val="18"/>
                <w:szCs w:val="18"/>
                <w:lang w:eastAsia="ru-RU"/>
              </w:rPr>
            </w:pPr>
          </w:p>
          <w:p w:rsidR="00FA565B" w:rsidRDefault="00FA565B">
            <w:pPr>
              <w:widowControl w:val="0"/>
              <w:autoSpaceDE w:val="0"/>
              <w:autoSpaceDN w:val="0"/>
              <w:adjustRightInd w:val="0"/>
              <w:ind w:firstLine="708"/>
              <w:jc w:val="both"/>
              <w:rPr>
                <w:rFonts w:ascii="Times New Roman" w:hAnsi="Times New Roman"/>
                <w:sz w:val="18"/>
                <w:szCs w:val="18"/>
                <w:lang w:eastAsia="ru-RU"/>
              </w:rPr>
            </w:pPr>
            <w:r>
              <w:rPr>
                <w:rFonts w:ascii="Times New Roman" w:hAnsi="Times New Roman"/>
                <w:sz w:val="18"/>
                <w:szCs w:val="18"/>
                <w:lang w:eastAsia="ru-RU"/>
              </w:rPr>
              <w:t>Amount in words ___________ US dollars (___________________________ US dollars, ____ cents).</w:t>
            </w: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FA565B" w:rsidRDefault="00FA565B">
            <w:pPr>
              <w:widowControl w:val="0"/>
              <w:autoSpaceDE w:val="0"/>
              <w:autoSpaceDN w:val="0"/>
              <w:adjustRightInd w:val="0"/>
              <w:ind w:firstLine="709"/>
              <w:jc w:val="center"/>
              <w:rPr>
                <w:rFonts w:ascii="Times New Roman" w:hAnsi="Times New Roman"/>
                <w:b/>
                <w:sz w:val="18"/>
                <w:szCs w:val="18"/>
                <w:lang w:eastAsia="ru-RU"/>
              </w:rPr>
            </w:pPr>
          </w:p>
          <w:p w:rsidR="00FA565B" w:rsidRDefault="00FA565B">
            <w:pPr>
              <w:widowControl w:val="0"/>
              <w:autoSpaceDE w:val="0"/>
              <w:autoSpaceDN w:val="0"/>
              <w:adjustRightInd w:val="0"/>
              <w:ind w:firstLine="709"/>
              <w:jc w:val="center"/>
              <w:rPr>
                <w:rFonts w:ascii="Times New Roman" w:hAnsi="Times New Roman"/>
                <w:b/>
                <w:sz w:val="18"/>
                <w:szCs w:val="18"/>
                <w:lang w:eastAsia="ru-RU"/>
              </w:rPr>
            </w:pPr>
          </w:p>
          <w:p w:rsidR="00FA565B" w:rsidRDefault="00FA565B">
            <w:pPr>
              <w:widowControl w:val="0"/>
              <w:autoSpaceDE w:val="0"/>
              <w:autoSpaceDN w:val="0"/>
              <w:adjustRightInd w:val="0"/>
              <w:ind w:firstLine="709"/>
              <w:jc w:val="center"/>
              <w:rPr>
                <w:rFonts w:ascii="Times New Roman" w:hAnsi="Times New Roman"/>
                <w:b/>
                <w:sz w:val="18"/>
                <w:szCs w:val="18"/>
                <w:lang w:eastAsia="ru-RU"/>
              </w:rPr>
            </w:pPr>
            <w:r>
              <w:rPr>
                <w:rFonts w:ascii="Times New Roman" w:hAnsi="Times New Roman"/>
                <w:b/>
                <w:sz w:val="18"/>
                <w:szCs w:val="18"/>
                <w:lang w:eastAsia="ru-RU"/>
              </w:rPr>
              <w:t>2. PRICE AND TOTAL VALUE OF THE CONTRACT</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 xml:space="preserve">2.1. The price for the goods is set in USD. </w:t>
            </w:r>
            <w:proofErr w:type="gramStart"/>
            <w:r>
              <w:rPr>
                <w:rFonts w:ascii="Times New Roman" w:hAnsi="Times New Roman"/>
                <w:sz w:val="18"/>
                <w:szCs w:val="18"/>
                <w:lang w:eastAsia="ru-RU"/>
              </w:rPr>
              <w:t>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FA565B" w:rsidRDefault="00FA565B">
            <w:pPr>
              <w:widowControl w:val="0"/>
              <w:autoSpaceDE w:val="0"/>
              <w:autoSpaceDN w:val="0"/>
              <w:adjustRightInd w:val="0"/>
              <w:spacing w:before="100"/>
              <w:ind w:firstLine="35"/>
              <w:jc w:val="both"/>
              <w:rPr>
                <w:rFonts w:ascii="Times New Roman" w:hAnsi="Times New Roman"/>
                <w:sz w:val="18"/>
                <w:szCs w:val="18"/>
                <w:lang w:eastAsia="ru-RU"/>
              </w:rPr>
            </w:pPr>
            <w:r>
              <w:rPr>
                <w:rFonts w:ascii="Times New Roman" w:hAnsi="Times New Roman"/>
                <w:sz w:val="18"/>
                <w:szCs w:val="18"/>
                <w:lang w:eastAsia="ru-RU"/>
              </w:rPr>
              <w:t>2.2. The price of the goods is accepted on the terms of DAP / or others according to INCOTERMS-2020.</w:t>
            </w:r>
          </w:p>
          <w:p w:rsidR="00FA565B" w:rsidRDefault="00FA565B">
            <w:pPr>
              <w:widowControl w:val="0"/>
              <w:autoSpaceDE w:val="0"/>
              <w:autoSpaceDN w:val="0"/>
              <w:adjustRightInd w:val="0"/>
              <w:spacing w:before="100"/>
              <w:ind w:firstLine="35"/>
              <w:jc w:val="both"/>
              <w:rPr>
                <w:rFonts w:ascii="Times New Roman" w:hAnsi="Times New Roman"/>
                <w:sz w:val="18"/>
                <w:szCs w:val="18"/>
                <w:lang w:eastAsia="ru-RU"/>
              </w:rPr>
            </w:pPr>
            <w:r>
              <w:rPr>
                <w:rFonts w:ascii="Times New Roman" w:hAnsi="Times New Roman"/>
                <w:sz w:val="18"/>
                <w:szCs w:val="18"/>
                <w:lang w:eastAsia="ru-RU"/>
              </w:rPr>
              <w:t xml:space="preserve">2.3. The total cost of the supplied goods under this contract </w:t>
            </w:r>
            <w:proofErr w:type="gramStart"/>
            <w:r>
              <w:rPr>
                <w:rFonts w:ascii="Times New Roman" w:hAnsi="Times New Roman"/>
                <w:sz w:val="18"/>
                <w:szCs w:val="18"/>
                <w:lang w:eastAsia="ru-RU"/>
              </w:rPr>
              <w:t>cannot be fixed</w:t>
            </w:r>
            <w:proofErr w:type="gramEnd"/>
            <w:r>
              <w:rPr>
                <w:rFonts w:ascii="Times New Roman" w:hAnsi="Times New Roman"/>
                <w:sz w:val="18"/>
                <w:szCs w:val="18"/>
                <w:lang w:eastAsia="ru-RU"/>
              </w:rPr>
              <w:t xml:space="preserve"> and is determined by the formula as specified in clause 2.4. </w:t>
            </w:r>
            <w:proofErr w:type="gramStart"/>
            <w:r>
              <w:rPr>
                <w:rFonts w:ascii="Times New Roman" w:hAnsi="Times New Roman"/>
                <w:sz w:val="18"/>
                <w:szCs w:val="18"/>
                <w:lang w:eastAsia="ru-RU"/>
              </w:rPr>
              <w:t>actual</w:t>
            </w:r>
            <w:proofErr w:type="gramEnd"/>
            <w:r>
              <w:rPr>
                <w:rFonts w:ascii="Times New Roman" w:hAnsi="Times New Roman"/>
                <w:sz w:val="18"/>
                <w:szCs w:val="18"/>
                <w:lang w:eastAsia="ru-RU"/>
              </w:rPr>
              <w:t xml:space="preserve"> agreement.</w:t>
            </w:r>
          </w:p>
          <w:p w:rsidR="00FA565B" w:rsidRDefault="00FA565B">
            <w:pPr>
              <w:widowControl w:val="0"/>
              <w:autoSpaceDE w:val="0"/>
              <w:autoSpaceDN w:val="0"/>
              <w:adjustRightInd w:val="0"/>
              <w:spacing w:before="100"/>
              <w:ind w:firstLine="35"/>
              <w:jc w:val="both"/>
              <w:rPr>
                <w:rFonts w:ascii="Times New Roman" w:hAnsi="Times New Roman"/>
                <w:color w:val="000000"/>
                <w:sz w:val="18"/>
                <w:szCs w:val="18"/>
                <w:lang w:eastAsia="ru-RU"/>
              </w:rPr>
            </w:pPr>
            <w:r>
              <w:rPr>
                <w:rFonts w:ascii="Times New Roman" w:hAnsi="Times New Roman"/>
                <w:sz w:val="18"/>
                <w:szCs w:val="18"/>
                <w:lang w:eastAsia="ru-RU"/>
              </w:rPr>
              <w:t>2.4</w:t>
            </w:r>
            <w:r>
              <w:rPr>
                <w:rFonts w:ascii="Times New Roman" w:hAnsi="Times New Roman"/>
                <w:color w:val="000000"/>
                <w:sz w:val="18"/>
                <w:szCs w:val="18"/>
                <w:lang w:eastAsia="ru-RU"/>
              </w:rPr>
              <w:t>.</w:t>
            </w:r>
            <w:r>
              <w:rPr>
                <w:rFonts w:ascii="Times New Roman" w:hAnsi="Times New Roman"/>
                <w:color w:val="FF0000"/>
                <w:sz w:val="18"/>
                <w:szCs w:val="18"/>
                <w:lang w:eastAsia="ru-RU"/>
              </w:rPr>
              <w:t xml:space="preserve"> </w:t>
            </w:r>
            <w:r>
              <w:rPr>
                <w:rFonts w:ascii="Times New Roman" w:hAnsi="Times New Roman"/>
                <w:color w:val="000000"/>
                <w:sz w:val="18"/>
                <w:szCs w:val="18"/>
                <w:lang w:eastAsia="ru-RU"/>
              </w:rPr>
              <w:t>The price of the goods under this agreement is determined as follows: ______________</w:t>
            </w:r>
          </w:p>
          <w:p w:rsidR="00FA565B" w:rsidRDefault="00FA565B">
            <w:pPr>
              <w:widowControl w:val="0"/>
              <w:autoSpaceDE w:val="0"/>
              <w:autoSpaceDN w:val="0"/>
              <w:adjustRightInd w:val="0"/>
              <w:spacing w:before="100"/>
              <w:ind w:firstLine="709"/>
              <w:jc w:val="center"/>
              <w:rPr>
                <w:rFonts w:ascii="Times New Roman" w:hAnsi="Times New Roman"/>
                <w:b/>
                <w:sz w:val="6"/>
                <w:szCs w:val="6"/>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3. QUALITY OF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3</w:t>
            </w:r>
            <w:r>
              <w:rPr>
                <w:rFonts w:ascii="Times New Roman" w:hAnsi="Times New Roman"/>
                <w:color w:val="000000"/>
                <w:sz w:val="18"/>
                <w:szCs w:val="18"/>
                <w:lang w:eastAsia="ru-RU"/>
              </w:rPr>
              <w:t>.1. The quality of the goods must meet the requirements of the standards specified in the terms of reference and be confirmed by the manufacturer's quality certificate.</w:t>
            </w:r>
            <w:r>
              <w:rPr>
                <w:rFonts w:ascii="Times New Roman" w:hAnsi="Times New Roman"/>
                <w:sz w:val="18"/>
                <w:szCs w:val="18"/>
                <w:lang w:eastAsia="ru-RU"/>
              </w:rPr>
              <w:t xml:space="preserve">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3.2. Delivered goods must be new, with a production period </w:t>
            </w:r>
            <w:proofErr w:type="gramStart"/>
            <w:r>
              <w:rPr>
                <w:rFonts w:ascii="Times New Roman" w:hAnsi="Times New Roman"/>
                <w:sz w:val="18"/>
                <w:szCs w:val="18"/>
                <w:lang w:eastAsia="ru-RU"/>
              </w:rPr>
              <w:lastRenderedPageBreak/>
              <w:t>not</w:t>
            </w:r>
            <w:proofErr w:type="gramEnd"/>
            <w:r>
              <w:rPr>
                <w:rFonts w:ascii="Times New Roman" w:hAnsi="Times New Roman"/>
                <w:sz w:val="18"/>
                <w:szCs w:val="18"/>
                <w:lang w:eastAsia="ru-RU"/>
              </w:rPr>
              <w:t xml:space="preserve"> </w:t>
            </w:r>
            <w:proofErr w:type="gramStart"/>
            <w:r>
              <w:rPr>
                <w:rFonts w:ascii="Times New Roman" w:hAnsi="Times New Roman"/>
                <w:sz w:val="18"/>
                <w:szCs w:val="18"/>
                <w:lang w:eastAsia="ru-RU"/>
              </w:rPr>
              <w:t>earlier</w:t>
            </w:r>
            <w:proofErr w:type="gramEnd"/>
            <w:r>
              <w:rPr>
                <w:rFonts w:ascii="Times New Roman" w:hAnsi="Times New Roman"/>
                <w:sz w:val="18"/>
                <w:szCs w:val="18"/>
                <w:lang w:eastAsia="ru-RU"/>
              </w:rPr>
              <w:t xml:space="preserve"> than second half of 2021.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3.3. If a discrepancy of the goods with GOST </w:t>
            </w:r>
            <w:proofErr w:type="gramStart"/>
            <w:r>
              <w:rPr>
                <w:rFonts w:ascii="Times New Roman" w:hAnsi="Times New Roman"/>
                <w:sz w:val="18"/>
                <w:szCs w:val="18"/>
                <w:lang w:eastAsia="ru-RU"/>
              </w:rPr>
              <w:t>is found</w:t>
            </w:r>
            <w:proofErr w:type="gramEnd"/>
            <w:r>
              <w:rPr>
                <w:rFonts w:ascii="Times New Roman" w:hAnsi="Times New Roman"/>
                <w:sz w:val="18"/>
                <w:szCs w:val="18"/>
                <w:lang w:eastAsia="ru-RU"/>
              </w:rPr>
              <w:t xml:space="preserve">, then the Supplier must replace the batch of goods with a new one that corresponds to GOST. Defective goods </w:t>
            </w:r>
            <w:proofErr w:type="gramStart"/>
            <w:r>
              <w:rPr>
                <w:rFonts w:ascii="Times New Roman" w:hAnsi="Times New Roman"/>
                <w:sz w:val="18"/>
                <w:szCs w:val="18"/>
                <w:lang w:eastAsia="ru-RU"/>
              </w:rPr>
              <w:t>are returned</w:t>
            </w:r>
            <w:proofErr w:type="gramEnd"/>
            <w:r>
              <w:rPr>
                <w:rFonts w:ascii="Times New Roman" w:hAnsi="Times New Roman"/>
                <w:sz w:val="18"/>
                <w:szCs w:val="18"/>
                <w:lang w:eastAsia="ru-RU"/>
              </w:rPr>
              <w:t xml:space="preserve"> to the Supplier after replacement with a quality one. The defective goods </w:t>
            </w:r>
            <w:proofErr w:type="gramStart"/>
            <w:r>
              <w:rPr>
                <w:rFonts w:ascii="Times New Roman" w:hAnsi="Times New Roman"/>
                <w:sz w:val="18"/>
                <w:szCs w:val="18"/>
                <w:lang w:eastAsia="ru-RU"/>
              </w:rPr>
              <w:t>are returned</w:t>
            </w:r>
            <w:proofErr w:type="gramEnd"/>
            <w:r>
              <w:rPr>
                <w:rFonts w:ascii="Times New Roman" w:hAnsi="Times New Roman"/>
                <w:sz w:val="18"/>
                <w:szCs w:val="18"/>
                <w:lang w:eastAsia="ru-RU"/>
              </w:rPr>
              <w:t xml:space="preserve"> to the Supplier after replacement by a quality one. </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4. PACKING AND MARKING OF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4.1. Packing and marking of the goods must comply with the requirements of the current GOSTs.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4.2. "Supplier" is liable to the </w:t>
            </w:r>
            <w:proofErr w:type="gramStart"/>
            <w:r>
              <w:rPr>
                <w:rFonts w:ascii="Times New Roman" w:hAnsi="Times New Roman"/>
                <w:sz w:val="18"/>
                <w:szCs w:val="18"/>
                <w:lang w:eastAsia="ru-RU"/>
              </w:rPr>
              <w:t>" Client</w:t>
            </w:r>
            <w:proofErr w:type="gramEnd"/>
            <w:r>
              <w:rPr>
                <w:rFonts w:ascii="Times New Roman" w:hAnsi="Times New Roman"/>
                <w:sz w:val="18"/>
                <w:szCs w:val="18"/>
                <w:lang w:eastAsia="ru-RU"/>
              </w:rPr>
              <w:t xml:space="preserve"> " for changing the quality of the goods in consequence of improper packaging, etc.</w:t>
            </w:r>
          </w:p>
          <w:p w:rsidR="00FA565B" w:rsidRDefault="00FA565B">
            <w:pPr>
              <w:widowControl w:val="0"/>
              <w:autoSpaceDE w:val="0"/>
              <w:autoSpaceDN w:val="0"/>
              <w:adjustRightInd w:val="0"/>
              <w:spacing w:before="100"/>
              <w:ind w:firstLine="709"/>
              <w:jc w:val="center"/>
              <w:rPr>
                <w:rFonts w:ascii="Times New Roman" w:hAnsi="Times New Roman"/>
                <w:b/>
                <w:sz w:val="6"/>
                <w:szCs w:val="6"/>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5. TERMS AND CONDITIONS OF DELIVERY</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5.1. Terms of delivery: for school supplies until ____________________________. The day of delivery is considered to be the day of commissioning the acceptance of delivery of goods to the warehouse of the </w:t>
            </w:r>
            <w:proofErr w:type="gramStart"/>
            <w:r>
              <w:rPr>
                <w:rFonts w:ascii="Times New Roman" w:hAnsi="Times New Roman"/>
                <w:sz w:val="18"/>
                <w:szCs w:val="18"/>
                <w:lang w:eastAsia="ru-RU"/>
              </w:rPr>
              <w:t>" Consignee</w:t>
            </w:r>
            <w:proofErr w:type="gramEnd"/>
            <w:r>
              <w:rPr>
                <w:rFonts w:ascii="Times New Roman" w:hAnsi="Times New Roman"/>
                <w:sz w:val="18"/>
                <w:szCs w:val="18"/>
                <w:lang w:eastAsia="ru-RU"/>
              </w:rPr>
              <w:t xml:space="preserve">" specified in paragraph 2.1. </w:t>
            </w:r>
            <w:proofErr w:type="gramStart"/>
            <w:r>
              <w:rPr>
                <w:rFonts w:ascii="Times New Roman" w:hAnsi="Times New Roman"/>
                <w:sz w:val="18"/>
                <w:szCs w:val="18"/>
                <w:lang w:eastAsia="ru-RU"/>
              </w:rPr>
              <w:t>of</w:t>
            </w:r>
            <w:proofErr w:type="gramEnd"/>
            <w:r>
              <w:rPr>
                <w:rFonts w:ascii="Times New Roman" w:hAnsi="Times New Roman"/>
                <w:sz w:val="18"/>
                <w:szCs w:val="18"/>
                <w:lang w:eastAsia="ru-RU"/>
              </w:rPr>
              <w:t xml:space="preserve"> the present contract.</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5.2. The supply basis is determined on the terms of ____________________ according to INCOTERMS-2020.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5.3. Replacement of defective goods or delivery </w:t>
            </w:r>
            <w:proofErr w:type="gramStart"/>
            <w:r>
              <w:rPr>
                <w:rFonts w:ascii="Times New Roman" w:hAnsi="Times New Roman"/>
                <w:sz w:val="18"/>
                <w:szCs w:val="18"/>
                <w:lang w:eastAsia="ru-RU"/>
              </w:rPr>
              <w:t>is carried out</w:t>
            </w:r>
            <w:proofErr w:type="gramEnd"/>
            <w:r>
              <w:rPr>
                <w:rFonts w:ascii="Times New Roman" w:hAnsi="Times New Roman"/>
                <w:sz w:val="18"/>
                <w:szCs w:val="18"/>
                <w:lang w:eastAsia="ru-RU"/>
              </w:rPr>
              <w:t xml:space="preserve"> on the terms of delivery specified in clause 5.1. </w:t>
            </w:r>
            <w:proofErr w:type="gramStart"/>
            <w:r>
              <w:rPr>
                <w:rFonts w:ascii="Times New Roman" w:hAnsi="Times New Roman"/>
                <w:sz w:val="18"/>
                <w:szCs w:val="18"/>
                <w:lang w:eastAsia="ru-RU"/>
              </w:rPr>
              <w:t>of</w:t>
            </w:r>
            <w:proofErr w:type="gramEnd"/>
            <w:r>
              <w:rPr>
                <w:rFonts w:ascii="Times New Roman" w:hAnsi="Times New Roman"/>
                <w:sz w:val="18"/>
                <w:szCs w:val="18"/>
                <w:lang w:eastAsia="ru-RU"/>
              </w:rPr>
              <w:t xml:space="preserve"> the present contract.</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5.4. Delivered goods </w:t>
            </w:r>
            <w:proofErr w:type="gramStart"/>
            <w:r>
              <w:rPr>
                <w:rFonts w:ascii="Times New Roman" w:hAnsi="Times New Roman"/>
                <w:sz w:val="18"/>
                <w:szCs w:val="18"/>
                <w:lang w:eastAsia="ru-RU"/>
              </w:rPr>
              <w:t>are allowed</w:t>
            </w:r>
            <w:proofErr w:type="gramEnd"/>
            <w:r>
              <w:rPr>
                <w:rFonts w:ascii="Times New Roman" w:hAnsi="Times New Roman"/>
                <w:sz w:val="18"/>
                <w:szCs w:val="18"/>
                <w:lang w:eastAsia="ru-RU"/>
              </w:rPr>
              <w:t xml:space="preserve">. The "Supplier" notifies the "Client" about the early delivery 7 working days before its anticipated delivery.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5.5. The goods </w:t>
            </w:r>
            <w:proofErr w:type="gramStart"/>
            <w:r>
              <w:rPr>
                <w:rFonts w:ascii="Times New Roman" w:hAnsi="Times New Roman"/>
                <w:sz w:val="18"/>
                <w:szCs w:val="18"/>
                <w:lang w:eastAsia="ru-RU"/>
              </w:rPr>
              <w:t>are delivered</w:t>
            </w:r>
            <w:proofErr w:type="gramEnd"/>
            <w:r>
              <w:rPr>
                <w:rFonts w:ascii="Times New Roman" w:hAnsi="Times New Roman"/>
                <w:sz w:val="18"/>
                <w:szCs w:val="18"/>
                <w:lang w:eastAsia="ru-RU"/>
              </w:rPr>
              <w:t xml:space="preserve"> at the discretion of the Supplier, convenient for him transport.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5.6. The right of ownership, as well as the risk of accidental loss of the goods, passes from the Supplier to the Client after the receipt of the goods by the Client at the destination and signing by the authorized representatives and parties of acceptance certificates by quantity and quality.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5.7. Consignee: _______________________________</w:t>
            </w:r>
          </w:p>
          <w:p w:rsidR="00FA565B" w:rsidRDefault="00FA565B">
            <w:pPr>
              <w:widowControl w:val="0"/>
              <w:autoSpaceDE w:val="0"/>
              <w:autoSpaceDN w:val="0"/>
              <w:adjustRightInd w:val="0"/>
              <w:spacing w:before="100"/>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6. TRANSPORTATION OF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6.1. The supplier carries out transportation of the goods in accordance with international transportation rules for this type of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6.2. The delivery of the goods </w:t>
            </w:r>
            <w:proofErr w:type="gramStart"/>
            <w:r>
              <w:rPr>
                <w:rFonts w:ascii="Times New Roman" w:hAnsi="Times New Roman"/>
                <w:sz w:val="18"/>
                <w:szCs w:val="18"/>
                <w:lang w:eastAsia="ru-RU"/>
              </w:rPr>
              <w:t>is carried out</w:t>
            </w:r>
            <w:proofErr w:type="gramEnd"/>
            <w:r>
              <w:rPr>
                <w:rFonts w:ascii="Times New Roman" w:hAnsi="Times New Roman"/>
                <w:sz w:val="18"/>
                <w:szCs w:val="18"/>
                <w:lang w:eastAsia="ru-RU"/>
              </w:rPr>
              <w:t xml:space="preserve"> by the requisites of the Consignee, indicated in clause 5.7. </w:t>
            </w:r>
            <w:proofErr w:type="gramStart"/>
            <w:r>
              <w:rPr>
                <w:rFonts w:ascii="Times New Roman" w:hAnsi="Times New Roman"/>
                <w:sz w:val="18"/>
                <w:szCs w:val="18"/>
                <w:lang w:eastAsia="ru-RU"/>
              </w:rPr>
              <w:t>of</w:t>
            </w:r>
            <w:proofErr w:type="gramEnd"/>
            <w:r>
              <w:rPr>
                <w:rFonts w:ascii="Times New Roman" w:hAnsi="Times New Roman"/>
                <w:sz w:val="18"/>
                <w:szCs w:val="18"/>
                <w:lang w:eastAsia="ru-RU"/>
              </w:rPr>
              <w:t xml:space="preserve"> the present contract. The supplier at his own expense provides escort of goods that exclude theft and costs to the consignee's warehouses.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6.3. Each batch of goods is accompanied by the following documents for each lot:</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1. Certificate of origin (original) for each batch;</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2. Certificate of quality from the manufacturer (original), for each batch;</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3. Passport of quality for each batch;</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4. Invoice (Invoice) issued by the supplier;</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5. Export declaration;</w:t>
            </w:r>
          </w:p>
          <w:p w:rsidR="00FA565B" w:rsidRDefault="00FA565B">
            <w:pPr>
              <w:ind w:left="744"/>
              <w:contextualSpacing/>
              <w:jc w:val="both"/>
              <w:rPr>
                <w:rFonts w:ascii="Times New Roman" w:hAnsi="Times New Roman"/>
                <w:sz w:val="18"/>
                <w:szCs w:val="18"/>
                <w:lang w:eastAsia="ru-RU"/>
              </w:rPr>
            </w:pPr>
            <w:r>
              <w:rPr>
                <w:rFonts w:ascii="Times New Roman" w:hAnsi="Times New Roman"/>
                <w:sz w:val="18"/>
                <w:szCs w:val="18"/>
                <w:lang w:eastAsia="ru-RU"/>
              </w:rPr>
              <w:t>6. Consignment note.</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In the corresponding column of the consignment note, a note must be made about the presence of the above </w:t>
            </w:r>
            <w:proofErr w:type="gramStart"/>
            <w:r>
              <w:rPr>
                <w:rFonts w:ascii="Times New Roman" w:hAnsi="Times New Roman"/>
                <w:sz w:val="18"/>
                <w:szCs w:val="18"/>
                <w:lang w:eastAsia="ru-RU"/>
              </w:rPr>
              <w:t>accompanying</w:t>
            </w:r>
            <w:proofErr w:type="gramEnd"/>
            <w:r>
              <w:rPr>
                <w:rFonts w:ascii="Times New Roman" w:hAnsi="Times New Roman"/>
                <w:sz w:val="18"/>
                <w:szCs w:val="18"/>
                <w:lang w:eastAsia="ru-RU"/>
              </w:rPr>
              <w:t xml:space="preserve"> documents.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6.4. On the day of shipment of the goods, the Supplier shall inform the Client by fax and / or e-mail about the station / point of departure of the goods and the station / destination, the number of </w:t>
            </w:r>
            <w:r>
              <w:rPr>
                <w:rFonts w:ascii="Times New Roman" w:hAnsi="Times New Roman"/>
                <w:sz w:val="18"/>
                <w:szCs w:val="18"/>
                <w:lang w:eastAsia="ru-RU"/>
              </w:rPr>
              <w:lastRenderedPageBreak/>
              <w:t>seats, the weight of the shipment.</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6.5. Not later than 24 hours after the shipment of the goods, the Supplier shall inform the Client by fax and / or e-mail the numbers of the railway wagons / vehicles, the numbers of the railway / commodity waybills, the date of shipment, the number of seats,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commercial invoice;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Goods and transport waybill (the original is sent with the goods);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a certificate (certificate) of quality with an indication of the date of manufacture issued by the manufacturer;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 certificate of origin of goods;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DC with the seal of customs authorities of the country of the sender</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7. ORDER OF SHIPMENT AND ACCEPTANCE OF GOODS BY QUANTITY AND QUALITY</w:t>
            </w:r>
          </w:p>
          <w:p w:rsidR="00FA565B" w:rsidRDefault="00FA565B">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7.1. The supplier shall inform the Client about the readiness of the goods two weeks before the expected time of shipment of the goods and send a notice of the beginning of the shipment of the goods.</w:t>
            </w:r>
          </w:p>
          <w:p w:rsidR="00FA565B" w:rsidRDefault="00FA565B">
            <w:pPr>
              <w:widowControl w:val="0"/>
              <w:autoSpaceDE w:val="0"/>
              <w:autoSpaceDN w:val="0"/>
              <w:adjustRightInd w:val="0"/>
              <w:spacing w:before="100"/>
              <w:jc w:val="both"/>
              <w:rPr>
                <w:rFonts w:ascii="Times New Roman" w:hAnsi="Times New Roman"/>
                <w:sz w:val="18"/>
                <w:szCs w:val="18"/>
                <w:lang w:eastAsia="ru-RU"/>
              </w:rPr>
            </w:pPr>
            <w:r>
              <w:rPr>
                <w:rFonts w:ascii="Times New Roman" w:hAnsi="Times New Roman"/>
                <w:sz w:val="18"/>
                <w:szCs w:val="18"/>
                <w:lang w:eastAsia="ru-RU"/>
              </w:rPr>
              <w:t xml:space="preserve">           7.2. Acceptance for quality and quantity </w:t>
            </w:r>
            <w:proofErr w:type="gramStart"/>
            <w:r>
              <w:rPr>
                <w:rFonts w:ascii="Times New Roman" w:hAnsi="Times New Roman"/>
                <w:sz w:val="18"/>
                <w:szCs w:val="18"/>
                <w:lang w:eastAsia="ru-RU"/>
              </w:rPr>
              <w:t>is carried out</w:t>
            </w:r>
            <w:proofErr w:type="gramEnd"/>
            <w:r>
              <w:rPr>
                <w:rFonts w:ascii="Times New Roman" w:hAnsi="Times New Roman"/>
                <w:sz w:val="18"/>
                <w:szCs w:val="18"/>
                <w:lang w:eastAsia="ru-RU"/>
              </w:rPr>
              <w:t xml:space="preserve"> at the warehouse of the Consignee with the participation of a representative of an independent inspection company, selected in agreement with the Client,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w:t>
            </w:r>
            <w:proofErr w:type="gramStart"/>
            <w:r>
              <w:rPr>
                <w:rFonts w:ascii="Times New Roman" w:hAnsi="Times New Roman"/>
                <w:sz w:val="18"/>
                <w:szCs w:val="18"/>
                <w:lang w:eastAsia="ru-RU"/>
              </w:rPr>
              <w:t>to further challenge</w:t>
            </w:r>
            <w:proofErr w:type="gramEnd"/>
            <w:r>
              <w:rPr>
                <w:rFonts w:ascii="Times New Roman" w:hAnsi="Times New Roman"/>
                <w:sz w:val="18"/>
                <w:szCs w:val="18"/>
                <w:lang w:eastAsia="ru-RU"/>
              </w:rPr>
              <w:t xml:space="preserve"> them.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7.3. Acceptance of goods </w:t>
            </w:r>
            <w:proofErr w:type="gramStart"/>
            <w:r>
              <w:rPr>
                <w:rFonts w:ascii="Times New Roman" w:hAnsi="Times New Roman"/>
                <w:sz w:val="18"/>
                <w:szCs w:val="18"/>
                <w:lang w:eastAsia="ru-RU"/>
              </w:rPr>
              <w:t>is carried out</w:t>
            </w:r>
            <w:proofErr w:type="gramEnd"/>
            <w:r>
              <w:rPr>
                <w:rFonts w:ascii="Times New Roman" w:hAnsi="Times New Roman"/>
                <w:sz w:val="18"/>
                <w:szCs w:val="18"/>
                <w:lang w:eastAsia="ru-RU"/>
              </w:rPr>
              <w:t xml:space="preserve"> by the quantity (tons).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7.4. In case of revealing hidden defects of the goods in quality, the Client must notify the Supplier about it by e-mail or by fax no later than 48 hours after the discovery of these deficiencies.</w:t>
            </w:r>
          </w:p>
          <w:p w:rsidR="00FA565B" w:rsidRDefault="00FA565B">
            <w:pPr>
              <w:widowControl w:val="0"/>
              <w:autoSpaceDE w:val="0"/>
              <w:autoSpaceDN w:val="0"/>
              <w:adjustRightInd w:val="0"/>
              <w:spacing w:before="100"/>
              <w:ind w:firstLine="709"/>
              <w:jc w:val="both"/>
              <w:rPr>
                <w:rFonts w:ascii="Times New Roman" w:hAnsi="Times New Roman"/>
                <w:sz w:val="8"/>
                <w:szCs w:val="8"/>
                <w:lang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7.7. If there are hidden defects in the product, the Supplier (the Manufacturer) is liable for the property. </w:t>
            </w:r>
            <w:proofErr w:type="gramStart"/>
            <w:r>
              <w:rPr>
                <w:rFonts w:ascii="Times New Roman" w:hAnsi="Times New Roman"/>
                <w:sz w:val="18"/>
                <w:szCs w:val="18"/>
                <w:lang w:eastAsia="ru-RU"/>
              </w:rPr>
              <w:t>irrespective</w:t>
            </w:r>
            <w:proofErr w:type="gramEnd"/>
            <w:r>
              <w:rPr>
                <w:rFonts w:ascii="Times New Roman" w:hAnsi="Times New Roman"/>
                <w:sz w:val="18"/>
                <w:szCs w:val="18"/>
                <w:lang w:eastAsia="ru-RU"/>
              </w:rPr>
              <w:t xml:space="preserve"> of the time of delivery (bookmark) of the products and the time of detection of the indicated deficiencies, within the warranty period of storage, which is the subject of the act.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7.8. The fact that there are hidden shortcomings in the quality of the goods </w:t>
            </w:r>
            <w:proofErr w:type="gramStart"/>
            <w:r>
              <w:rPr>
                <w:rFonts w:ascii="Times New Roman" w:hAnsi="Times New Roman"/>
                <w:sz w:val="18"/>
                <w:szCs w:val="18"/>
                <w:lang w:eastAsia="ru-RU"/>
              </w:rPr>
              <w:t>must be confirmed</w:t>
            </w:r>
            <w:proofErr w:type="gramEnd"/>
            <w:r>
              <w:rPr>
                <w:rFonts w:ascii="Times New Roman" w:hAnsi="Times New Roman"/>
                <w:sz w:val="18"/>
                <w:szCs w:val="18"/>
                <w:lang w:eastAsia="ru-RU"/>
              </w:rPr>
              <w:t xml:space="preserve"> by authorized representatives of the Client and the Supplier, as well as by representatives of the independent. </w:t>
            </w:r>
            <w:proofErr w:type="gramStart"/>
            <w:r>
              <w:rPr>
                <w:rFonts w:ascii="Times New Roman" w:hAnsi="Times New Roman"/>
                <w:sz w:val="18"/>
                <w:szCs w:val="18"/>
                <w:lang w:eastAsia="ru-RU"/>
              </w:rPr>
              <w:t>inspection</w:t>
            </w:r>
            <w:proofErr w:type="gramEnd"/>
            <w:r>
              <w:rPr>
                <w:rFonts w:ascii="Times New Roman" w:hAnsi="Times New Roman"/>
                <w:sz w:val="18"/>
                <w:szCs w:val="18"/>
                <w:lang w:eastAsia="ru-RU"/>
              </w:rPr>
              <w:t xml:space="preserve"> company.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proofErr w:type="gramStart"/>
            <w:r>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7 banking days after the Client has notified the hidden defects, the </w:t>
            </w:r>
            <w:r>
              <w:rPr>
                <w:rFonts w:ascii="Times New Roman" w:hAnsi="Times New Roman"/>
                <w:sz w:val="18"/>
                <w:szCs w:val="18"/>
                <w:lang w:eastAsia="ru-RU"/>
              </w:rPr>
              <w:lastRenderedPageBreak/>
              <w:t xml:space="preserve">Client has the right to independently determine such experts and draw up an act without the participation of the Supplier's representative with subsequent attribution of all costs associated with the </w:t>
            </w:r>
            <w:proofErr w:type="spellStart"/>
            <w:r>
              <w:rPr>
                <w:rFonts w:ascii="Times New Roman" w:hAnsi="Times New Roman"/>
                <w:sz w:val="18"/>
                <w:szCs w:val="18"/>
                <w:lang w:eastAsia="ru-RU"/>
              </w:rPr>
              <w:t>examinatio</w:t>
            </w:r>
            <w:proofErr w:type="spellEnd"/>
            <w:r>
              <w:rPr>
                <w:rFonts w:ascii="Times New Roman" w:hAnsi="Times New Roman"/>
                <w:sz w:val="18"/>
                <w:szCs w:val="18"/>
                <w:lang w:eastAsia="ru-RU"/>
              </w:rPr>
              <w:t xml:space="preserve"> to the Supplier.</w:t>
            </w:r>
            <w:proofErr w:type="gramEnd"/>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7.10. The claim related to the discovery of hidden defects in the product </w:t>
            </w:r>
            <w:proofErr w:type="gramStart"/>
            <w:r>
              <w:rPr>
                <w:rFonts w:ascii="Times New Roman" w:hAnsi="Times New Roman"/>
                <w:sz w:val="18"/>
                <w:szCs w:val="18"/>
                <w:lang w:eastAsia="ru-RU"/>
              </w:rPr>
              <w:t>shall be presented</w:t>
            </w:r>
            <w:proofErr w:type="gramEnd"/>
            <w:r>
              <w:rPr>
                <w:rFonts w:ascii="Times New Roman" w:hAnsi="Times New Roman"/>
                <w:sz w:val="18"/>
                <w:szCs w:val="18"/>
                <w:lang w:eastAsia="ru-RU"/>
              </w:rPr>
              <w:t xml:space="preserve"> to the Supplier within a period of not less than one month after drawing up an act on the presence of such deficiencies, and shall be considered by the Supplier within 15 calendar days after receipt of supporting documents.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Pr>
                <w:rFonts w:ascii="Times New Roman" w:hAnsi="Times New Roman"/>
                <w:sz w:val="18"/>
                <w:szCs w:val="18"/>
                <w:lang w:eastAsia="ru-RU"/>
              </w:rPr>
              <w:t>and</w:t>
            </w:r>
            <w:proofErr w:type="gramEnd"/>
            <w:r>
              <w:rPr>
                <w:rFonts w:ascii="Times New Roman" w:hAnsi="Times New Roman"/>
                <w:sz w:val="18"/>
                <w:szCs w:val="18"/>
                <w:lang w:eastAsia="ru-RU"/>
              </w:rPr>
              <w:t xml:space="preserve"> section 3 of this contract.</w:t>
            </w:r>
          </w:p>
          <w:p w:rsidR="00FA565B" w:rsidRDefault="00FA565B">
            <w:pPr>
              <w:widowControl w:val="0"/>
              <w:autoSpaceDE w:val="0"/>
              <w:autoSpaceDN w:val="0"/>
              <w:adjustRightInd w:val="0"/>
              <w:spacing w:before="100"/>
              <w:jc w:val="both"/>
              <w:rPr>
                <w:rFonts w:ascii="Times New Roman" w:hAnsi="Times New Roman"/>
                <w:sz w:val="8"/>
                <w:szCs w:val="8"/>
                <w:lang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7.12. Adoption act compiled by the </w:t>
            </w:r>
            <w:proofErr w:type="gramStart"/>
            <w:r>
              <w:rPr>
                <w:rFonts w:ascii="Times New Roman" w:hAnsi="Times New Roman"/>
                <w:sz w:val="18"/>
                <w:szCs w:val="18"/>
                <w:lang w:eastAsia="ru-RU"/>
              </w:rPr>
              <w:t>Consignee,</w:t>
            </w:r>
            <w:proofErr w:type="gramEnd"/>
            <w:r>
              <w:rPr>
                <w:rFonts w:ascii="Times New Roman" w:hAnsi="Times New Roman"/>
                <w:sz w:val="18"/>
                <w:szCs w:val="18"/>
                <w:lang w:eastAsia="ru-RU"/>
              </w:rPr>
              <w:t xml:space="preserve"> is recognized and binding on both parties when making settlements for the goods actually delivered. The goods </w:t>
            </w:r>
            <w:proofErr w:type="gramStart"/>
            <w:r>
              <w:rPr>
                <w:rFonts w:ascii="Times New Roman" w:hAnsi="Times New Roman"/>
                <w:sz w:val="18"/>
                <w:szCs w:val="18"/>
                <w:lang w:eastAsia="ru-RU"/>
              </w:rPr>
              <w:t>shall be replaced</w:t>
            </w:r>
            <w:proofErr w:type="gramEnd"/>
            <w:r>
              <w:rPr>
                <w:rFonts w:ascii="Times New Roman" w:hAnsi="Times New Roman"/>
                <w:sz w:val="18"/>
                <w:szCs w:val="18"/>
                <w:lang w:eastAsia="ru-RU"/>
              </w:rPr>
              <w:t xml:space="preserve"> during the warranty period of storage, subject to the storage rules in accordance with GOST.</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7.13. At delivery of the poor-quality and defective goods, not corresponding to conditions of section 3 of the present contract. </w:t>
            </w:r>
            <w:proofErr w:type="gramStart"/>
            <w:r>
              <w:rPr>
                <w:rFonts w:ascii="Times New Roman" w:hAnsi="Times New Roman"/>
                <w:sz w:val="18"/>
                <w:szCs w:val="18"/>
                <w:lang w:eastAsia="ru-RU"/>
              </w:rPr>
              <w:t>commodity</w:t>
            </w:r>
            <w:proofErr w:type="gramEnd"/>
            <w:r>
              <w:rPr>
                <w:rFonts w:ascii="Times New Roman" w:hAnsi="Times New Roman"/>
                <w:sz w:val="18"/>
                <w:szCs w:val="18"/>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Pr>
                <w:rFonts w:ascii="Times New Roman" w:hAnsi="Times New Roman"/>
                <w:sz w:val="18"/>
                <w:szCs w:val="18"/>
                <w:lang w:eastAsia="ru-RU"/>
              </w:rPr>
              <w:t>quality</w:t>
            </w:r>
            <w:proofErr w:type="gramEnd"/>
            <w:r>
              <w:rPr>
                <w:rFonts w:ascii="Times New Roman" w:hAnsi="Times New Roman"/>
                <w:sz w:val="18"/>
                <w:szCs w:val="18"/>
                <w:lang w:eastAsia="ru-RU"/>
              </w:rPr>
              <w:t xml:space="preserve"> goods, including shipping costs, are charged to the Supplier's account.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8. ORIGIN OF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8.1. Country of origin - ______________</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8.2. CODE OF FEA FOREIGN INVESTMENTS --____</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8.3. Manufacturer and Dispatcher - _________________________ (Country)</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9. TERMS OF PAYMENT</w:t>
            </w:r>
          </w:p>
          <w:p w:rsidR="00FA565B" w:rsidRPr="00FA565B" w:rsidRDefault="00FA565B">
            <w:pPr>
              <w:widowControl w:val="0"/>
              <w:autoSpaceDE w:val="0"/>
              <w:autoSpaceDN w:val="0"/>
              <w:adjustRightInd w:val="0"/>
              <w:spacing w:before="100"/>
              <w:ind w:firstLine="709"/>
              <w:jc w:val="both"/>
              <w:rPr>
                <w:rFonts w:ascii="Times New Roman" w:hAnsi="Times New Roman"/>
                <w:color w:val="000000"/>
                <w:sz w:val="18"/>
                <w:szCs w:val="18"/>
                <w:lang w:eastAsia="ru-RU"/>
              </w:rPr>
            </w:pPr>
            <w:r>
              <w:rPr>
                <w:rFonts w:ascii="Times New Roman" w:hAnsi="Times New Roman"/>
                <w:color w:val="000000"/>
                <w:sz w:val="18"/>
                <w:szCs w:val="18"/>
                <w:lang w:eastAsia="ru-RU"/>
              </w:rPr>
              <w:t xml:space="preserve">9.1. </w:t>
            </w:r>
            <w:r w:rsidRPr="00FA565B">
              <w:rPr>
                <w:rFonts w:ascii="Times New Roman" w:hAnsi="Times New Roman"/>
                <w:color w:val="000000"/>
                <w:sz w:val="18"/>
                <w:szCs w:val="18"/>
                <w:lang w:eastAsia="ru-RU"/>
              </w:rPr>
              <w:t>______________</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10. FORCE MAJEURE</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10.1. The parties </w:t>
            </w:r>
            <w:proofErr w:type="gramStart"/>
            <w:r>
              <w:rPr>
                <w:rFonts w:ascii="Times New Roman" w:hAnsi="Times New Roman"/>
                <w:sz w:val="18"/>
                <w:szCs w:val="18"/>
                <w:lang w:eastAsia="ru-RU"/>
              </w:rPr>
              <w:t>are released</w:t>
            </w:r>
            <w:proofErr w:type="gramEnd"/>
            <w:r>
              <w:rPr>
                <w:rFonts w:ascii="Times New Roman" w:hAnsi="Times New Roman"/>
                <w:sz w:val="18"/>
                <w:szCs w:val="18"/>
                <w:lang w:eastAsia="ru-RU"/>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Pr>
                <w:rFonts w:ascii="Times New Roman" w:hAnsi="Times New Roman"/>
                <w:sz w:val="18"/>
                <w:szCs w:val="18"/>
                <w:lang w:eastAsia="ru-RU"/>
              </w:rPr>
              <w:t>at</w:t>
            </w:r>
            <w:proofErr w:type="gramEnd"/>
            <w:r>
              <w:rPr>
                <w:rFonts w:ascii="Times New Roman" w:hAnsi="Times New Roman"/>
                <w:sz w:val="18"/>
                <w:szCs w:val="18"/>
                <w:lang w:eastAsia="ru-RU"/>
              </w:rPr>
              <w:t xml:space="preserve"> the time of the conclusion of the contract and are prevented by reasonable means at their approach.</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10.2. To the circumstances specified in clause 10.1. Contract include war and military operations, insurrections, epidemics, epizootics, earthquakes. </w:t>
            </w:r>
            <w:proofErr w:type="gramStart"/>
            <w:r>
              <w:rPr>
                <w:rFonts w:ascii="Times New Roman" w:hAnsi="Times New Roman"/>
                <w:sz w:val="18"/>
                <w:szCs w:val="18"/>
                <w:lang w:eastAsia="ru-RU"/>
              </w:rPr>
              <w:t>floods</w:t>
            </w:r>
            <w:proofErr w:type="gramEnd"/>
            <w:r>
              <w:rPr>
                <w:rFonts w:ascii="Times New Roman" w:hAnsi="Times New Roman"/>
                <w:sz w:val="18"/>
                <w:szCs w:val="18"/>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FA565B" w:rsidRDefault="00FA565B">
            <w:pPr>
              <w:widowControl w:val="0"/>
              <w:autoSpaceDE w:val="0"/>
              <w:autoSpaceDN w:val="0"/>
              <w:adjustRightInd w:val="0"/>
              <w:spacing w:before="100"/>
              <w:ind w:firstLine="709"/>
              <w:jc w:val="both"/>
              <w:rPr>
                <w:rFonts w:ascii="Times New Roman" w:hAnsi="Times New Roman"/>
                <w:sz w:val="28"/>
                <w:szCs w:val="28"/>
                <w:lang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lastRenderedPageBreak/>
              <w:t xml:space="preserve">10.3. A party that is unable to fulfill its obligations under this contract must immediately notify the other in writing of the beginning and end of the circumstances of undeterminable force, but in any case not later than 3 working days after their commencement. Within 20 </w:t>
            </w:r>
            <w:proofErr w:type="gramStart"/>
            <w:r>
              <w:rPr>
                <w:rFonts w:ascii="Times New Roman" w:hAnsi="Times New Roman"/>
                <w:sz w:val="18"/>
                <w:szCs w:val="18"/>
                <w:lang w:eastAsia="ru-RU"/>
              </w:rPr>
              <w:t>days</w:t>
            </w:r>
            <w:proofErr w:type="gramEnd"/>
            <w:r>
              <w:rPr>
                <w:rFonts w:ascii="Times New Roman" w:hAnsi="Times New Roman"/>
                <w:sz w:val="18"/>
                <w:szCs w:val="18"/>
                <w:lang w:eastAsia="ru-RU"/>
              </w:rPr>
              <w:t xml:space="preserve"> the Party shall provide documents confirming the circumstances of the insurmountable force.</w:t>
            </w:r>
          </w:p>
          <w:p w:rsidR="00FA565B" w:rsidRDefault="00FA565B">
            <w:pPr>
              <w:widowControl w:val="0"/>
              <w:autoSpaceDE w:val="0"/>
              <w:autoSpaceDN w:val="0"/>
              <w:adjustRightInd w:val="0"/>
              <w:spacing w:before="100"/>
              <w:ind w:firstLine="709"/>
              <w:jc w:val="both"/>
              <w:rPr>
                <w:rFonts w:ascii="Times New Roman" w:hAnsi="Times New Roman"/>
                <w:sz w:val="6"/>
                <w:szCs w:val="6"/>
                <w:lang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10.4. The advent of circumstances. Provided for in this section, </w:t>
            </w:r>
            <w:proofErr w:type="gramStart"/>
            <w:r>
              <w:rPr>
                <w:rFonts w:ascii="Times New Roman" w:hAnsi="Times New Roman"/>
                <w:sz w:val="18"/>
                <w:szCs w:val="18"/>
                <w:lang w:eastAsia="ru-RU"/>
              </w:rPr>
              <w:t>provided that</w:t>
            </w:r>
            <w:proofErr w:type="gramEnd"/>
            <w:r>
              <w:rPr>
                <w:rFonts w:ascii="Times New Roman" w:hAnsi="Times New Roman"/>
                <w:sz w:val="18"/>
                <w:szCs w:val="18"/>
                <w:lang w:eastAsia="ru-RU"/>
              </w:rPr>
              <w:t xml:space="preserve"> the requirements of clause 10.3 are met. </w:t>
            </w:r>
            <w:proofErr w:type="gramStart"/>
            <w:r>
              <w:rPr>
                <w:rFonts w:ascii="Times New Roman" w:hAnsi="Times New Roman"/>
                <w:sz w:val="18"/>
                <w:szCs w:val="18"/>
                <w:lang w:eastAsia="ru-RU"/>
              </w:rPr>
              <w:t>of</w:t>
            </w:r>
            <w:proofErr w:type="gramEnd"/>
            <w:r>
              <w:rPr>
                <w:rFonts w:ascii="Times New Roman" w:hAnsi="Times New Roman"/>
                <w:sz w:val="18"/>
                <w:szCs w:val="18"/>
                <w:lang w:eastAsia="ru-RU"/>
              </w:rPr>
              <w:t xml:space="preserve"> this Contract extends the term for the performance of contractual obligations for a period that generally corresponds to the period of validity of the present circumstance and a reasonable time for its elimination.</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w:t>
            </w:r>
            <w:proofErr w:type="gramStart"/>
            <w:r>
              <w:rPr>
                <w:rFonts w:ascii="Times New Roman" w:hAnsi="Times New Roman"/>
                <w:sz w:val="18"/>
                <w:szCs w:val="18"/>
                <w:lang w:eastAsia="ru-RU"/>
              </w:rPr>
              <w:t>for the purpose of</w:t>
            </w:r>
            <w:proofErr w:type="gramEnd"/>
            <w:r>
              <w:rPr>
                <w:rFonts w:ascii="Times New Roman" w:hAnsi="Times New Roman"/>
                <w:sz w:val="18"/>
                <w:szCs w:val="18"/>
                <w:lang w:eastAsia="ru-RU"/>
              </w:rPr>
              <w:t xml:space="preserve"> executing this contract. </w:t>
            </w:r>
            <w:proofErr w:type="gramStart"/>
            <w:r>
              <w:rPr>
                <w:rFonts w:ascii="Times New Roman" w:hAnsi="Times New Roman"/>
                <w:sz w:val="18"/>
                <w:szCs w:val="18"/>
                <w:lang w:eastAsia="ru-RU"/>
              </w:rPr>
              <w:t>until</w:t>
            </w:r>
            <w:proofErr w:type="gramEnd"/>
            <w:r>
              <w:rPr>
                <w:rFonts w:ascii="Times New Roman" w:hAnsi="Times New Roman"/>
                <w:sz w:val="18"/>
                <w:szCs w:val="18"/>
                <w:lang w:eastAsia="ru-RU"/>
              </w:rPr>
              <w:t xml:space="preserve"> the moment of its termination. </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11. RECLAMATION</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proofErr w:type="gramStart"/>
            <w:r>
              <w:rPr>
                <w:rFonts w:ascii="Times New Roman" w:hAnsi="Times New Roman"/>
                <w:sz w:val="18"/>
                <w:szCs w:val="18"/>
                <w:lang w:eastAsia="ru-RU"/>
              </w:rPr>
              <w:t>11.1. Possible claims, in case of short delivery, are declared by the Client to the Supplier</w:t>
            </w:r>
            <w:proofErr w:type="gramEnd"/>
            <w:r>
              <w:rPr>
                <w:rFonts w:ascii="Times New Roman" w:hAnsi="Times New Roman"/>
                <w:sz w:val="18"/>
                <w:szCs w:val="18"/>
                <w:lang w:eastAsia="ru-RU"/>
              </w:rPr>
              <w:t xml:space="preserve"> within 3 days from the date of receipt of the goods in accordance with the acceptance certificate of the Consignee.</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11.2. The buyer has the right to make claims for quality during the warranty period of the goods,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11.3. At the request of the Client, the Supplier shall replace the rejected goods with good quality goods during the delivery period of the goods (in accordance with clause 5.1.) </w:t>
            </w:r>
            <w:proofErr w:type="gramStart"/>
            <w:r>
              <w:rPr>
                <w:rFonts w:ascii="Times New Roman" w:hAnsi="Times New Roman"/>
                <w:sz w:val="18"/>
                <w:szCs w:val="18"/>
                <w:lang w:eastAsia="ru-RU"/>
              </w:rPr>
              <w:t xml:space="preserve">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Pr>
                <w:rFonts w:ascii="Times New Roman" w:hAnsi="Times New Roman"/>
                <w:sz w:val="18"/>
                <w:szCs w:val="18"/>
                <w:lang w:eastAsia="ru-RU"/>
              </w:rPr>
              <w:t>yaschim</w:t>
            </w:r>
            <w:proofErr w:type="spellEnd"/>
            <w:r>
              <w:rPr>
                <w:rFonts w:ascii="Times New Roman" w:hAnsi="Times New Roman"/>
                <w:sz w:val="18"/>
                <w:szCs w:val="18"/>
                <w:lang w:eastAsia="ru-RU"/>
              </w:rPr>
              <w:t xml:space="preserve"> contract.</w:t>
            </w:r>
            <w:proofErr w:type="gramEnd"/>
            <w:r>
              <w:rPr>
                <w:rFonts w:ascii="Times New Roman" w:hAnsi="Times New Roman"/>
                <w:sz w:val="18"/>
                <w:szCs w:val="18"/>
                <w:lang w:eastAsia="ru-RU"/>
              </w:rPr>
              <w:t xml:space="preserve"> </w:t>
            </w: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12. LIABILITY OF THE PARTIES</w:t>
            </w:r>
          </w:p>
          <w:p w:rsidR="00FA565B" w:rsidRDefault="00FA565B">
            <w:pPr>
              <w:widowControl w:val="0"/>
              <w:autoSpaceDE w:val="0"/>
              <w:autoSpaceDN w:val="0"/>
              <w:adjustRightInd w:val="0"/>
              <w:ind w:firstLine="709"/>
              <w:jc w:val="both"/>
              <w:rPr>
                <w:rFonts w:ascii="Times New Roman" w:hAnsi="Times New Roman"/>
                <w:sz w:val="18"/>
                <w:szCs w:val="18"/>
                <w:lang w:eastAsia="ru-RU"/>
              </w:rPr>
            </w:pP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 xml:space="preserve">12.1. In case of delay in the delivery of goods, the Supplier pays a penalty </w:t>
            </w:r>
            <w:proofErr w:type="gramStart"/>
            <w:r>
              <w:rPr>
                <w:rFonts w:ascii="Times New Roman" w:hAnsi="Times New Roman"/>
                <w:sz w:val="18"/>
                <w:szCs w:val="18"/>
                <w:lang w:eastAsia="ru-RU"/>
              </w:rPr>
              <w:t>in the amount of</w:t>
            </w:r>
            <w:proofErr w:type="gramEnd"/>
            <w:r>
              <w:rPr>
                <w:rFonts w:ascii="Times New Roman" w:hAnsi="Times New Roman"/>
                <w:sz w:val="18"/>
                <w:szCs w:val="18"/>
                <w:lang w:eastAsia="ru-RU"/>
              </w:rPr>
              <w:t xml:space="preserve"> 0.5% of the value of the goods not delivered for each day of delay, but not more than 50% of the value of the goods not delivered.</w:t>
            </w: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 xml:space="preserve">12.2. In case of delay in payment, the </w:t>
            </w:r>
            <w:proofErr w:type="gramStart"/>
            <w:r>
              <w:rPr>
                <w:rFonts w:ascii="Times New Roman" w:hAnsi="Times New Roman"/>
                <w:sz w:val="18"/>
                <w:szCs w:val="18"/>
                <w:lang w:eastAsia="ru-RU"/>
              </w:rPr>
              <w:t>" Client</w:t>
            </w:r>
            <w:proofErr w:type="gramEnd"/>
            <w:r>
              <w:rPr>
                <w:rFonts w:ascii="Times New Roman" w:hAnsi="Times New Roman"/>
                <w:sz w:val="18"/>
                <w:szCs w:val="18"/>
                <w:lang w:eastAsia="ru-RU"/>
              </w:rPr>
              <w:t>" pays a penalty to the " Supplier" in the amount of 0.4% of the total value of the goods for each day of delay, but not more than 50% of the amount of the overdue payment.</w:t>
            </w:r>
          </w:p>
          <w:p w:rsidR="00FA565B" w:rsidRDefault="00FA565B">
            <w:pPr>
              <w:widowControl w:val="0"/>
              <w:autoSpaceDE w:val="0"/>
              <w:autoSpaceDN w:val="0"/>
              <w:adjustRightInd w:val="0"/>
              <w:ind w:firstLine="709"/>
              <w:jc w:val="both"/>
              <w:rPr>
                <w:rFonts w:ascii="Times New Roman" w:hAnsi="Times New Roman"/>
                <w:sz w:val="18"/>
                <w:szCs w:val="18"/>
                <w:lang w:eastAsia="ru-RU"/>
              </w:rPr>
            </w:pP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12.3. Payment of a fine does not relieve the parties from fulfilling their obligations under the contract.</w:t>
            </w:r>
          </w:p>
          <w:p w:rsidR="00FA565B" w:rsidRDefault="00FA565B">
            <w:pPr>
              <w:widowControl w:val="0"/>
              <w:autoSpaceDE w:val="0"/>
              <w:autoSpaceDN w:val="0"/>
              <w:adjustRightInd w:val="0"/>
              <w:ind w:firstLine="709"/>
              <w:jc w:val="both"/>
              <w:rPr>
                <w:rFonts w:ascii="Times New Roman" w:hAnsi="Times New Roman"/>
                <w:sz w:val="18"/>
                <w:szCs w:val="18"/>
                <w:lang w:eastAsia="ru-RU"/>
              </w:rPr>
            </w:pP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t>12.4.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FA565B" w:rsidRDefault="00FA565B">
            <w:pPr>
              <w:widowControl w:val="0"/>
              <w:autoSpaceDE w:val="0"/>
              <w:autoSpaceDN w:val="0"/>
              <w:adjustRightInd w:val="0"/>
              <w:ind w:firstLine="709"/>
              <w:jc w:val="both"/>
              <w:rPr>
                <w:rFonts w:ascii="Times New Roman" w:hAnsi="Times New Roman"/>
                <w:sz w:val="18"/>
                <w:szCs w:val="18"/>
                <w:lang w:eastAsia="ru-RU"/>
              </w:rPr>
            </w:pPr>
            <w:proofErr w:type="gramStart"/>
            <w:r>
              <w:rPr>
                <w:rFonts w:ascii="Times New Roman" w:hAnsi="Times New Roman"/>
                <w:sz w:val="18"/>
                <w:szCs w:val="18"/>
                <w:lang w:eastAsia="ru-RU"/>
              </w:rPr>
              <w:t>12.5. In the event that the Supplier fails to fulfill the terms of the contract, the amount of the performance guarantee is withheld without acceptance by the Supplier in favor of the Client in the non-collateral part</w:t>
            </w:r>
            <w:proofErr w:type="gramEnd"/>
            <w:r>
              <w:rPr>
                <w:rFonts w:ascii="Times New Roman" w:hAnsi="Times New Roman"/>
                <w:sz w:val="18"/>
                <w:szCs w:val="18"/>
                <w:lang w:eastAsia="ru-RU"/>
              </w:rPr>
              <w:t>.</w:t>
            </w:r>
          </w:p>
          <w:p w:rsidR="00FA565B" w:rsidRDefault="00FA565B">
            <w:pPr>
              <w:widowControl w:val="0"/>
              <w:autoSpaceDE w:val="0"/>
              <w:autoSpaceDN w:val="0"/>
              <w:adjustRightInd w:val="0"/>
              <w:ind w:firstLine="709"/>
              <w:jc w:val="both"/>
              <w:rPr>
                <w:rFonts w:ascii="Times New Roman" w:hAnsi="Times New Roman"/>
                <w:sz w:val="18"/>
                <w:szCs w:val="18"/>
                <w:lang w:eastAsia="ru-RU"/>
              </w:rPr>
            </w:pPr>
            <w:r>
              <w:rPr>
                <w:rFonts w:ascii="Times New Roman" w:hAnsi="Times New Roman"/>
                <w:sz w:val="18"/>
                <w:szCs w:val="18"/>
                <w:lang w:eastAsia="ru-RU"/>
              </w:rPr>
              <w:lastRenderedPageBreak/>
              <w:t xml:space="preserve">12.6. In the event that the Supplier's funds are available on the settlement account of the Client, the funds </w:t>
            </w:r>
            <w:proofErr w:type="gramStart"/>
            <w:r>
              <w:rPr>
                <w:rFonts w:ascii="Times New Roman" w:hAnsi="Times New Roman"/>
                <w:sz w:val="18"/>
                <w:szCs w:val="18"/>
                <w:lang w:eastAsia="ru-RU"/>
              </w:rPr>
              <w:t>will be withheld</w:t>
            </w:r>
            <w:proofErr w:type="gramEnd"/>
            <w:r>
              <w:rPr>
                <w:rFonts w:ascii="Times New Roman" w:hAnsi="Times New Roman"/>
                <w:sz w:val="18"/>
                <w:szCs w:val="18"/>
                <w:lang w:eastAsia="ru-RU"/>
              </w:rPr>
              <w:t xml:space="preserve"> in the forfeit account.</w:t>
            </w:r>
          </w:p>
          <w:p w:rsidR="00FA565B" w:rsidRDefault="00FA565B">
            <w:pPr>
              <w:widowControl w:val="0"/>
              <w:autoSpaceDE w:val="0"/>
              <w:autoSpaceDN w:val="0"/>
              <w:adjustRightInd w:val="0"/>
              <w:spacing w:before="100"/>
              <w:ind w:firstLine="709"/>
              <w:jc w:val="center"/>
              <w:rPr>
                <w:rFonts w:ascii="Times New Roman" w:hAnsi="Times New Roman"/>
                <w:b/>
                <w:sz w:val="6"/>
                <w:szCs w:val="6"/>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p>
          <w:p w:rsidR="00FA565B" w:rsidRDefault="00FA565B">
            <w:pPr>
              <w:widowControl w:val="0"/>
              <w:autoSpaceDE w:val="0"/>
              <w:autoSpaceDN w:val="0"/>
              <w:adjustRightInd w:val="0"/>
              <w:spacing w:before="100"/>
              <w:ind w:firstLine="709"/>
              <w:jc w:val="center"/>
              <w:rPr>
                <w:rFonts w:ascii="Times New Roman" w:hAnsi="Times New Roman"/>
                <w:b/>
                <w:sz w:val="18"/>
                <w:szCs w:val="18"/>
                <w:lang w:eastAsia="ru-RU"/>
              </w:rPr>
            </w:pPr>
            <w:r>
              <w:rPr>
                <w:rFonts w:ascii="Times New Roman" w:hAnsi="Times New Roman"/>
                <w:b/>
                <w:sz w:val="18"/>
                <w:szCs w:val="18"/>
                <w:lang w:eastAsia="ru-RU"/>
              </w:rPr>
              <w:t>13. OTHER CONDITIONS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13.2. The present contract </w:t>
            </w:r>
            <w:proofErr w:type="gramStart"/>
            <w:r>
              <w:rPr>
                <w:rFonts w:ascii="Times New Roman" w:hAnsi="Times New Roman"/>
                <w:sz w:val="18"/>
                <w:szCs w:val="18"/>
                <w:lang w:eastAsia="ru-RU"/>
              </w:rPr>
              <w:t>can be terminated</w:t>
            </w:r>
            <w:proofErr w:type="gramEnd"/>
            <w:r>
              <w:rPr>
                <w:rFonts w:ascii="Times New Roman" w:hAnsi="Times New Roman"/>
                <w:sz w:val="18"/>
                <w:szCs w:val="18"/>
                <w:lang w:eastAsia="ru-RU"/>
              </w:rPr>
              <w:t xml:space="preserve"> by agreement of the parties or unilaterally at the request of one of the parties, in the event of a material breach by the other party of the terms of the contract.</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13.3. Any changes or amendments to this Contract will be valid only if they </w:t>
            </w:r>
            <w:proofErr w:type="gramStart"/>
            <w:r>
              <w:rPr>
                <w:rFonts w:ascii="Times New Roman" w:hAnsi="Times New Roman"/>
                <w:sz w:val="18"/>
                <w:szCs w:val="18"/>
                <w:lang w:eastAsia="ru-RU"/>
              </w:rPr>
              <w:t>are made in writing and signed by authorized persons on both sides</w:t>
            </w:r>
            <w:proofErr w:type="gramEnd"/>
            <w:r>
              <w:rPr>
                <w:rFonts w:ascii="Times New Roman" w:hAnsi="Times New Roman"/>
                <w:sz w:val="18"/>
                <w:szCs w:val="18"/>
                <w:lang w:eastAsia="ru-RU"/>
              </w:rPr>
              <w:t xml:space="preserve">. Expenses for execution of additional agreements </w:t>
            </w:r>
            <w:proofErr w:type="gramStart"/>
            <w:r>
              <w:rPr>
                <w:rFonts w:ascii="Times New Roman" w:hAnsi="Times New Roman"/>
                <w:sz w:val="18"/>
                <w:szCs w:val="18"/>
                <w:lang w:eastAsia="ru-RU"/>
              </w:rPr>
              <w:t>are covered</w:t>
            </w:r>
            <w:proofErr w:type="gramEnd"/>
            <w:r>
              <w:rPr>
                <w:rFonts w:ascii="Times New Roman" w:hAnsi="Times New Roman"/>
                <w:sz w:val="18"/>
                <w:szCs w:val="18"/>
                <w:lang w:eastAsia="ru-RU"/>
              </w:rPr>
              <w:t xml:space="preserve"> at the expense of the Supplier.</w:t>
            </w:r>
          </w:p>
          <w:p w:rsidR="00FA565B" w:rsidRDefault="00FA565B">
            <w:pPr>
              <w:widowControl w:val="0"/>
              <w:autoSpaceDE w:val="0"/>
              <w:autoSpaceDN w:val="0"/>
              <w:adjustRightInd w:val="0"/>
              <w:spacing w:before="100"/>
              <w:ind w:firstLine="709"/>
              <w:jc w:val="both"/>
              <w:rPr>
                <w:rFonts w:ascii="Times New Roman" w:hAnsi="Times New Roman"/>
                <w:sz w:val="6"/>
                <w:szCs w:val="6"/>
                <w:lang w:eastAsia="ru-RU"/>
              </w:rPr>
            </w:pP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13.4. All disputes and issues arising from the operation of this Contract shall be resolved by peaceful means, and if they </w:t>
            </w:r>
            <w:proofErr w:type="spellStart"/>
            <w:proofErr w:type="gramStart"/>
            <w:r>
              <w:rPr>
                <w:rFonts w:ascii="Times New Roman" w:hAnsi="Times New Roman"/>
                <w:sz w:val="18"/>
                <w:szCs w:val="18"/>
                <w:lang w:eastAsia="ru-RU"/>
              </w:rPr>
              <w:t>can not</w:t>
            </w:r>
            <w:proofErr w:type="spellEnd"/>
            <w:proofErr w:type="gramEnd"/>
            <w:r>
              <w:rPr>
                <w:rFonts w:ascii="Times New Roman" w:hAnsi="Times New Roman"/>
                <w:sz w:val="18"/>
                <w:szCs w:val="18"/>
                <w:lang w:eastAsia="ru-RU"/>
              </w:rPr>
              <w:t xml:space="preserve"> be resolved peacefully, they shall be submitted to the Economic Court of Tashkent or at the location of the Client for consideration. The decision of the Economic Court is binding on both parties.</w:t>
            </w:r>
          </w:p>
          <w:p w:rsidR="00FA565B" w:rsidRDefault="00FA565B">
            <w:pPr>
              <w:widowControl w:val="0"/>
              <w:autoSpaceDE w:val="0"/>
              <w:autoSpaceDN w:val="0"/>
              <w:adjustRightInd w:val="0"/>
              <w:spacing w:before="100"/>
              <w:ind w:firstLine="709"/>
              <w:jc w:val="both"/>
              <w:rPr>
                <w:rFonts w:ascii="Times New Roman" w:hAnsi="Times New Roman"/>
                <w:sz w:val="18"/>
                <w:szCs w:val="18"/>
                <w:lang w:eastAsia="ru-RU"/>
              </w:rPr>
            </w:pPr>
            <w:r>
              <w:rPr>
                <w:rFonts w:ascii="Times New Roman" w:hAnsi="Times New Roman"/>
                <w:sz w:val="18"/>
                <w:szCs w:val="18"/>
                <w:lang w:eastAsia="ru-RU"/>
              </w:rPr>
              <w:t xml:space="preserve">13.5. The present Contract </w:t>
            </w:r>
            <w:proofErr w:type="gramStart"/>
            <w:r>
              <w:rPr>
                <w:rFonts w:ascii="Times New Roman" w:hAnsi="Times New Roman"/>
                <w:sz w:val="18"/>
                <w:szCs w:val="18"/>
                <w:lang w:eastAsia="ru-RU"/>
              </w:rPr>
              <w:t>is made</w:t>
            </w:r>
            <w:proofErr w:type="gramEnd"/>
            <w:r>
              <w:rPr>
                <w:rFonts w:ascii="Times New Roman" w:hAnsi="Times New Roman"/>
                <w:sz w:val="18"/>
                <w:szCs w:val="18"/>
                <w:lang w:eastAsia="ru-RU"/>
              </w:rPr>
              <w:t xml:space="preserve"> in Russian and English in two copies, one for each party and having equal legal force.</w:t>
            </w:r>
          </w:p>
          <w:p w:rsidR="00FA565B" w:rsidRDefault="00FA565B">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FA565B" w:rsidRDefault="00FA565B">
            <w:pPr>
              <w:widowControl w:val="0"/>
              <w:autoSpaceDE w:val="0"/>
              <w:autoSpaceDN w:val="0"/>
              <w:adjustRightInd w:val="0"/>
              <w:jc w:val="center"/>
              <w:rPr>
                <w:rFonts w:ascii="Times New Roman" w:hAnsi="Times New Roman"/>
                <w:b/>
                <w:color w:val="212121"/>
                <w:shd w:val="clear" w:color="auto" w:fill="FFFFFF"/>
                <w:lang w:eastAsia="ru-RU"/>
              </w:rPr>
            </w:pPr>
          </w:p>
          <w:p w:rsidR="00FA565B" w:rsidRDefault="00FA565B">
            <w:pPr>
              <w:widowControl w:val="0"/>
              <w:autoSpaceDE w:val="0"/>
              <w:autoSpaceDN w:val="0"/>
              <w:adjustRightInd w:val="0"/>
              <w:jc w:val="center"/>
              <w:rPr>
                <w:rFonts w:ascii="Times New Roman" w:hAnsi="Times New Roman"/>
                <w:b/>
                <w:color w:val="212121"/>
                <w:sz w:val="18"/>
                <w:szCs w:val="18"/>
                <w:shd w:val="clear" w:color="auto" w:fill="FFFFFF"/>
                <w:lang w:eastAsia="ru-RU"/>
              </w:rPr>
            </w:pPr>
            <w:r>
              <w:rPr>
                <w:rFonts w:ascii="Times New Roman" w:hAnsi="Times New Roman"/>
                <w:b/>
                <w:color w:val="212121"/>
                <w:sz w:val="18"/>
                <w:szCs w:val="18"/>
                <w:shd w:val="clear" w:color="auto" w:fill="FFFFFF"/>
                <w:lang w:eastAsia="ru-RU"/>
              </w:rPr>
              <w:t>14. LEGAL ADDRESSES OF THE PARTIES:</w:t>
            </w:r>
          </w:p>
          <w:tbl>
            <w:tblPr>
              <w:tblW w:w="0" w:type="dxa"/>
              <w:tblLayout w:type="fixed"/>
              <w:tblLook w:val="01E0" w:firstRow="1" w:lastRow="1" w:firstColumn="1" w:lastColumn="1" w:noHBand="0" w:noVBand="0"/>
            </w:tblPr>
            <w:tblGrid>
              <w:gridCol w:w="5054"/>
            </w:tblGrid>
            <w:tr w:rsidR="00FA565B" w:rsidRPr="00FA565B">
              <w:trPr>
                <w:trHeight w:val="3448"/>
              </w:trPr>
              <w:tc>
                <w:tcPr>
                  <w:tcW w:w="5054" w:type="dxa"/>
                </w:tcPr>
                <w:p w:rsidR="00FA565B" w:rsidRDefault="00FA565B">
                  <w:pPr>
                    <w:widowControl w:val="0"/>
                    <w:autoSpaceDE w:val="0"/>
                    <w:autoSpaceDN w:val="0"/>
                    <w:adjustRightInd w:val="0"/>
                    <w:jc w:val="center"/>
                    <w:rPr>
                      <w:rFonts w:ascii="Times New Roman" w:hAnsi="Times New Roman"/>
                      <w:b/>
                      <w:sz w:val="18"/>
                      <w:szCs w:val="18"/>
                      <w:lang w:eastAsia="ru-RU"/>
                    </w:rPr>
                  </w:pPr>
                </w:p>
                <w:p w:rsidR="00FA565B" w:rsidRDefault="00FA565B">
                  <w:pPr>
                    <w:widowControl w:val="0"/>
                    <w:tabs>
                      <w:tab w:val="left" w:pos="2964"/>
                    </w:tabs>
                    <w:autoSpaceDE w:val="0"/>
                    <w:autoSpaceDN w:val="0"/>
                    <w:adjustRightInd w:val="0"/>
                    <w:ind w:firstLine="375"/>
                    <w:jc w:val="center"/>
                    <w:rPr>
                      <w:rFonts w:ascii="Times New Roman" w:hAnsi="Times New Roman"/>
                      <w:b/>
                      <w:sz w:val="18"/>
                      <w:szCs w:val="18"/>
                      <w:lang w:eastAsia="ru-RU"/>
                    </w:rPr>
                  </w:pPr>
                  <w:r>
                    <w:rPr>
                      <w:rFonts w:ascii="Times New Roman" w:hAnsi="Times New Roman"/>
                      <w:b/>
                      <w:sz w:val="18"/>
                      <w:szCs w:val="18"/>
                      <w:lang w:eastAsia="ru-RU"/>
                    </w:rPr>
                    <w:t>SUPPLIER:</w:t>
                  </w:r>
                </w:p>
                <w:p w:rsidR="00FA565B" w:rsidRDefault="00FA565B">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 «___________»</w:t>
                  </w:r>
                </w:p>
                <w:p w:rsidR="00FA565B" w:rsidRDefault="00FA565B">
                  <w:pPr>
                    <w:widowControl w:val="0"/>
                    <w:autoSpaceDE w:val="0"/>
                    <w:autoSpaceDN w:val="0"/>
                    <w:adjustRightInd w:val="0"/>
                    <w:ind w:firstLine="92"/>
                    <w:jc w:val="both"/>
                    <w:rPr>
                      <w:rFonts w:ascii="Times New Roman" w:hAnsi="Times New Roman"/>
                      <w:b/>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FA565B" w:rsidRDefault="00FA565B">
                  <w:pPr>
                    <w:widowControl w:val="0"/>
                    <w:autoSpaceDE w:val="0"/>
                    <w:autoSpaceDN w:val="0"/>
                    <w:adjustRightInd w:val="0"/>
                    <w:jc w:val="both"/>
                    <w:rPr>
                      <w:rFonts w:ascii="Times New Roman" w:hAnsi="Times New Roman"/>
                      <w:sz w:val="18"/>
                      <w:szCs w:val="18"/>
                      <w:lang w:eastAsia="ru-RU"/>
                    </w:rPr>
                  </w:pPr>
                  <w:proofErr w:type="spellStart"/>
                  <w:r>
                    <w:rPr>
                      <w:rFonts w:ascii="Times New Roman" w:hAnsi="Times New Roman"/>
                      <w:sz w:val="18"/>
                      <w:szCs w:val="18"/>
                      <w:lang w:eastAsia="ru-RU"/>
                    </w:rPr>
                    <w:t>fone</w:t>
                  </w:r>
                  <w:proofErr w:type="spellEnd"/>
                  <w:r>
                    <w:rPr>
                      <w:rFonts w:ascii="Times New Roman" w:hAnsi="Times New Roman"/>
                      <w:sz w:val="18"/>
                      <w:szCs w:val="18"/>
                      <w:lang w:eastAsia="ru-RU"/>
                    </w:rPr>
                    <w:t>:</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6"/>
                      <w:szCs w:val="6"/>
                      <w:lang w:eastAsia="ru-RU"/>
                    </w:rPr>
                  </w:pPr>
                </w:p>
                <w:p w:rsidR="00FA565B" w:rsidRDefault="00FA565B">
                  <w:pPr>
                    <w:widowControl w:val="0"/>
                    <w:autoSpaceDE w:val="0"/>
                    <w:autoSpaceDN w:val="0"/>
                    <w:adjustRightInd w:val="0"/>
                    <w:rPr>
                      <w:rFonts w:ascii="Times New Roman" w:hAnsi="Times New Roman"/>
                      <w:b/>
                      <w:sz w:val="18"/>
                      <w:szCs w:val="18"/>
                      <w:lang w:eastAsia="ru-RU"/>
                    </w:rPr>
                  </w:pPr>
                  <w:r>
                    <w:rPr>
                      <w:rFonts w:ascii="Times New Roman" w:hAnsi="Times New Roman"/>
                      <w:b/>
                      <w:sz w:val="18"/>
                      <w:szCs w:val="18"/>
                      <w:lang w:eastAsia="ru-RU"/>
                    </w:rPr>
                    <w:t>Director:_______________</w:t>
                  </w:r>
                </w:p>
                <w:p w:rsidR="00FA565B" w:rsidRDefault="00FA565B">
                  <w:pPr>
                    <w:widowControl w:val="0"/>
                    <w:autoSpaceDE w:val="0"/>
                    <w:autoSpaceDN w:val="0"/>
                    <w:adjustRightInd w:val="0"/>
                    <w:rPr>
                      <w:rFonts w:ascii="Times New Roman" w:hAnsi="Times New Roman"/>
                      <w:b/>
                      <w:sz w:val="18"/>
                      <w:szCs w:val="18"/>
                      <w:lang w:eastAsia="ru-RU"/>
                    </w:rPr>
                  </w:pPr>
                </w:p>
                <w:p w:rsidR="00FA565B" w:rsidRDefault="00FA565B">
                  <w:pPr>
                    <w:widowControl w:val="0"/>
                    <w:autoSpaceDE w:val="0"/>
                    <w:autoSpaceDN w:val="0"/>
                    <w:adjustRightInd w:val="0"/>
                    <w:rPr>
                      <w:rFonts w:ascii="Times New Roman" w:hAnsi="Times New Roman"/>
                      <w:b/>
                      <w:sz w:val="18"/>
                      <w:szCs w:val="18"/>
                      <w:lang w:eastAsia="ru-RU"/>
                    </w:rPr>
                  </w:pPr>
                </w:p>
                <w:p w:rsidR="00FA565B" w:rsidRDefault="00FA565B">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Pr>
                      <w:rFonts w:ascii="Times New Roman" w:hAnsi="Times New Roman"/>
                      <w:b/>
                      <w:sz w:val="18"/>
                      <w:szCs w:val="18"/>
                      <w:lang w:eastAsia="ru-RU"/>
                    </w:rPr>
                    <w:t>CLIENT:</w:t>
                  </w:r>
                </w:p>
                <w:p w:rsidR="00FA565B" w:rsidRDefault="00FA565B">
                  <w:pPr>
                    <w:widowControl w:val="0"/>
                    <w:autoSpaceDE w:val="0"/>
                    <w:autoSpaceDN w:val="0"/>
                    <w:adjustRightInd w:val="0"/>
                    <w:ind w:firstLine="92"/>
                    <w:jc w:val="center"/>
                    <w:rPr>
                      <w:rFonts w:ascii="Times New Roman" w:hAnsi="Times New Roman"/>
                      <w:b/>
                      <w:sz w:val="18"/>
                      <w:szCs w:val="18"/>
                      <w:lang w:eastAsia="ru-RU"/>
                    </w:rPr>
                  </w:pPr>
                  <w:r>
                    <w:rPr>
                      <w:rFonts w:ascii="Times New Roman" w:hAnsi="Times New Roman"/>
                      <w:b/>
                      <w:sz w:val="18"/>
                      <w:szCs w:val="18"/>
                      <w:lang w:eastAsia="ru-RU"/>
                    </w:rPr>
                    <w:t>Company «___________»</w:t>
                  </w:r>
                </w:p>
                <w:p w:rsidR="00FA565B" w:rsidRDefault="00FA565B">
                  <w:pPr>
                    <w:widowControl w:val="0"/>
                    <w:autoSpaceDE w:val="0"/>
                    <w:autoSpaceDN w:val="0"/>
                    <w:adjustRightInd w:val="0"/>
                    <w:ind w:firstLine="92"/>
                    <w:jc w:val="both"/>
                    <w:rPr>
                      <w:rFonts w:ascii="Times New Roman" w:hAnsi="Times New Roman"/>
                      <w:b/>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Address: _______________</w:t>
                  </w: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proofErr w:type="spellStart"/>
                  <w:r>
                    <w:rPr>
                      <w:rFonts w:ascii="Times New Roman" w:hAnsi="Times New Roman"/>
                      <w:sz w:val="18"/>
                      <w:szCs w:val="18"/>
                      <w:lang w:eastAsia="ru-RU"/>
                    </w:rPr>
                    <w:t>fone</w:t>
                  </w:r>
                  <w:proofErr w:type="spellEnd"/>
                  <w:r>
                    <w:rPr>
                      <w:rFonts w:ascii="Times New Roman" w:hAnsi="Times New Roman"/>
                      <w:sz w:val="18"/>
                      <w:szCs w:val="18"/>
                      <w:lang w:eastAsia="ru-RU"/>
                    </w:rPr>
                    <w:t>:</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Bank __________________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_______________________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Acc.#: 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SWIFT _________________</w:t>
                  </w:r>
                </w:p>
                <w:p w:rsidR="00FA565B" w:rsidRDefault="00FA565B">
                  <w:pPr>
                    <w:widowControl w:val="0"/>
                    <w:autoSpaceDE w:val="0"/>
                    <w:autoSpaceDN w:val="0"/>
                    <w:adjustRightInd w:val="0"/>
                    <w:jc w:val="both"/>
                    <w:rPr>
                      <w:rFonts w:ascii="Times New Roman" w:hAnsi="Times New Roman"/>
                      <w:sz w:val="18"/>
                      <w:szCs w:val="18"/>
                      <w:lang w:eastAsia="ru-RU"/>
                    </w:rPr>
                  </w:pPr>
                  <w:r>
                    <w:rPr>
                      <w:rFonts w:ascii="Times New Roman" w:hAnsi="Times New Roman"/>
                      <w:sz w:val="18"/>
                      <w:szCs w:val="18"/>
                      <w:lang w:eastAsia="ru-RU"/>
                    </w:rPr>
                    <w:t>IBAN CODE: ____________</w:t>
                  </w: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18"/>
                      <w:szCs w:val="18"/>
                      <w:lang w:eastAsia="ru-RU"/>
                    </w:rPr>
                  </w:pPr>
                </w:p>
                <w:p w:rsidR="00FA565B" w:rsidRDefault="00FA565B">
                  <w:pPr>
                    <w:widowControl w:val="0"/>
                    <w:autoSpaceDE w:val="0"/>
                    <w:autoSpaceDN w:val="0"/>
                    <w:adjustRightInd w:val="0"/>
                    <w:jc w:val="both"/>
                    <w:rPr>
                      <w:rFonts w:ascii="Times New Roman" w:hAnsi="Times New Roman"/>
                      <w:sz w:val="6"/>
                      <w:szCs w:val="6"/>
                      <w:lang w:eastAsia="ru-RU"/>
                    </w:rPr>
                  </w:pPr>
                </w:p>
                <w:p w:rsidR="00FA565B" w:rsidRDefault="00FA565B">
                  <w:pPr>
                    <w:widowControl w:val="0"/>
                    <w:pBdr>
                      <w:bottom w:val="single" w:sz="12" w:space="1" w:color="auto"/>
                    </w:pBdr>
                    <w:autoSpaceDE w:val="0"/>
                    <w:autoSpaceDN w:val="0"/>
                    <w:adjustRightInd w:val="0"/>
                    <w:rPr>
                      <w:rFonts w:ascii="Times New Roman" w:hAnsi="Times New Roman"/>
                      <w:b/>
                      <w:sz w:val="18"/>
                      <w:szCs w:val="18"/>
                      <w:lang w:eastAsia="ru-RU"/>
                    </w:rPr>
                  </w:pPr>
                  <w:r>
                    <w:rPr>
                      <w:rFonts w:ascii="Times New Roman" w:hAnsi="Times New Roman"/>
                      <w:b/>
                      <w:sz w:val="18"/>
                      <w:szCs w:val="18"/>
                      <w:lang w:eastAsia="ru-RU"/>
                    </w:rPr>
                    <w:t>Director:______________</w:t>
                  </w:r>
                </w:p>
              </w:tc>
            </w:tr>
          </w:tbl>
          <w:p w:rsidR="00FA565B" w:rsidRDefault="00FA565B">
            <w:pPr>
              <w:widowControl w:val="0"/>
              <w:autoSpaceDE w:val="0"/>
              <w:autoSpaceDN w:val="0"/>
              <w:adjustRightInd w:val="0"/>
              <w:rPr>
                <w:rFonts w:ascii="Times New Roman" w:hAnsi="Times New Roman"/>
                <w:sz w:val="18"/>
                <w:szCs w:val="18"/>
                <w:lang w:eastAsia="ru-RU"/>
              </w:rPr>
            </w:pPr>
          </w:p>
        </w:tc>
      </w:tr>
    </w:tbl>
    <w:p w:rsidR="00FA565B" w:rsidRDefault="00FA565B" w:rsidP="00FA565B">
      <w:pPr>
        <w:spacing w:before="60" w:after="60"/>
        <w:jc w:val="center"/>
        <w:rPr>
          <w:rFonts w:ascii="Times New Roman" w:hAnsi="Times New Roman"/>
          <w:b/>
          <w:sz w:val="28"/>
          <w:szCs w:val="28"/>
        </w:rPr>
      </w:pPr>
    </w:p>
    <w:p w:rsidR="00D334FD" w:rsidRDefault="00FA565B">
      <w:bookmarkStart w:id="0" w:name="_GoBack"/>
      <w:bookmarkEnd w:id="0"/>
    </w:p>
    <w:sectPr w:rsidR="00D33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5B"/>
    <w:rsid w:val="00A94314"/>
    <w:rsid w:val="00E63EF5"/>
    <w:rsid w:val="00FA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EC68A-E3FB-4237-9EBB-37D1AA87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65B"/>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4986</Words>
  <Characters>28422</Characters>
  <Application>Microsoft Office Word</Application>
  <DocSecurity>0</DocSecurity>
  <Lines>236</Lines>
  <Paragraphs>66</Paragraphs>
  <ScaleCrop>false</ScaleCrop>
  <Company>Uzbekistan Airways</Company>
  <LinksUpToDate>false</LinksUpToDate>
  <CharactersWithSpaces>33342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Botir T. Abdullayev</dc:creator>
  <cp:keywords/>
  <dc:description/>
  <cp:lastModifiedBy>Botir T. Abdullayev</cp:lastModifiedBy>
  <cp:revision>2</cp:revision>
  <dcterms:created xsi:type="dcterms:W3CDTF">2022-03-10T11:26:00Z</dcterms:created>
  <dcterms:modified xsi:type="dcterms:W3CDTF">2022-03-10T11:27:00Z</dcterms:modified>
</cp:coreProperties>
</file>