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4A" w:rsidRPr="00AB255E" w:rsidRDefault="00F87912" w:rsidP="008D144A">
      <w:pPr>
        <w:spacing w:after="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508A7">
        <w:rPr>
          <w:rFonts w:ascii="Times New Roman" w:eastAsia="Times New Roman" w:hAnsi="Times New Roman" w:cs="Times New Roman"/>
          <w:b/>
          <w:sz w:val="24"/>
          <w:szCs w:val="24"/>
        </w:rPr>
        <w:t xml:space="preserve"> </w:t>
      </w:r>
    </w:p>
    <w:p w:rsidR="008D144A" w:rsidRPr="009C1CE0" w:rsidRDefault="008D144A" w:rsidP="008D144A">
      <w:pPr>
        <w:keepNext/>
        <w:keepLines/>
        <w:spacing w:after="0"/>
        <w:jc w:val="both"/>
        <w:outlineLvl w:val="3"/>
        <w:rPr>
          <w:rFonts w:ascii="Times New Roman" w:hAnsi="Times New Roman" w:cs="Times New Roman"/>
          <w:sz w:val="24"/>
          <w:szCs w:val="24"/>
        </w:rPr>
      </w:pPr>
    </w:p>
    <w:p w:rsidR="008D144A" w:rsidRPr="005532BD" w:rsidRDefault="00C63A93"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Pr>
          <w:b/>
          <w:bCs/>
          <w:color w:val="000000"/>
        </w:rPr>
        <w:t>ДОГОВОР №</w:t>
      </w:r>
      <w:r w:rsidR="008D144A" w:rsidRPr="005532BD">
        <w:rPr>
          <w:color w:val="000000"/>
        </w:rPr>
        <w:br/>
      </w:r>
      <w:r w:rsidR="008D144A" w:rsidRPr="005532BD">
        <w:rPr>
          <w:b/>
          <w:bCs/>
          <w:color w:val="000000"/>
        </w:rPr>
        <w:t>на оказание услуг</w:t>
      </w:r>
      <w:r w:rsidR="00407C55">
        <w:rPr>
          <w:b/>
          <w:bCs/>
          <w:color w:val="000000"/>
        </w:rPr>
        <w:t xml:space="preserve"> аутсорсинга</w:t>
      </w:r>
      <w:r w:rsidR="008D144A" w:rsidRPr="005532BD">
        <w:rPr>
          <w:b/>
          <w:bCs/>
          <w:color w:val="000000"/>
        </w:rPr>
        <w:t xml:space="preserve"> по организации </w:t>
      </w:r>
      <w:r w:rsidR="008B034F">
        <w:rPr>
          <w:b/>
          <w:bCs/>
          <w:color w:val="000000"/>
        </w:rPr>
        <w:t>стирки белья</w:t>
      </w:r>
    </w:p>
    <w:tbl>
      <w:tblPr>
        <w:tblW w:w="9330" w:type="dxa"/>
        <w:tblCellMar>
          <w:top w:w="15" w:type="dxa"/>
          <w:left w:w="15" w:type="dxa"/>
          <w:bottom w:w="15" w:type="dxa"/>
          <w:right w:w="15" w:type="dxa"/>
        </w:tblCellMar>
        <w:tblLook w:val="04A0"/>
      </w:tblPr>
      <w:tblGrid>
        <w:gridCol w:w="4665"/>
        <w:gridCol w:w="4665"/>
      </w:tblGrid>
      <w:tr w:rsidR="008D144A" w:rsidRPr="005532BD" w:rsidTr="00C06062">
        <w:trPr>
          <w:trHeight w:val="210"/>
        </w:trPr>
        <w:tc>
          <w:tcPr>
            <w:tcW w:w="0" w:type="auto"/>
            <w:tcMar>
              <w:top w:w="60" w:type="dxa"/>
              <w:left w:w="60" w:type="dxa"/>
              <w:bottom w:w="60" w:type="dxa"/>
              <w:right w:w="60" w:type="dxa"/>
            </w:tcMar>
          </w:tcPr>
          <w:p w:rsidR="008D144A" w:rsidRPr="005532BD" w:rsidRDefault="008D144A" w:rsidP="006F780C">
            <w:pPr>
              <w:rPr>
                <w:rFonts w:eastAsia="Times New Roman"/>
                <w:b/>
                <w:i/>
              </w:rPr>
            </w:pPr>
          </w:p>
        </w:tc>
        <w:tc>
          <w:tcPr>
            <w:tcW w:w="0" w:type="auto"/>
            <w:tcMar>
              <w:top w:w="60" w:type="dxa"/>
              <w:left w:w="60" w:type="dxa"/>
              <w:bottom w:w="60" w:type="dxa"/>
              <w:right w:w="60" w:type="dxa"/>
            </w:tcMar>
          </w:tcPr>
          <w:p w:rsidR="008D144A" w:rsidRPr="005532BD" w:rsidRDefault="008D144A" w:rsidP="006F780C">
            <w:pPr>
              <w:jc w:val="right"/>
              <w:rPr>
                <w:rFonts w:eastAsia="Times New Roman"/>
              </w:rPr>
            </w:pPr>
          </w:p>
        </w:tc>
      </w:tr>
    </w:tbl>
    <w:p w:rsidR="008D144A" w:rsidRDefault="008D144A" w:rsidP="008D144A">
      <w:pPr>
        <w:spacing w:line="240" w:lineRule="auto"/>
        <w:jc w:val="both"/>
        <w:rPr>
          <w:rFonts w:ascii="Times New Roman" w:hAnsi="Times New Roman" w:cs="Times New Roman"/>
          <w:color w:val="auto"/>
          <w:sz w:val="24"/>
          <w:szCs w:val="24"/>
          <w:lang w:eastAsia="en-US"/>
        </w:rPr>
      </w:pPr>
      <w:r w:rsidRPr="005532BD">
        <w:t> </w:t>
      </w:r>
      <w:r w:rsidRPr="00D636B9">
        <w:rPr>
          <w:rFonts w:ascii="Times New Roman" w:hAnsi="Times New Roman" w:cs="Times New Roman"/>
          <w:color w:val="auto"/>
          <w:sz w:val="24"/>
          <w:szCs w:val="24"/>
          <w:lang w:eastAsia="en-US"/>
        </w:rPr>
        <w:t xml:space="preserve">г. </w:t>
      </w:r>
      <w:r>
        <w:rPr>
          <w:rFonts w:ascii="Times New Roman" w:hAnsi="Times New Roman" w:cs="Times New Roman"/>
          <w:color w:val="auto"/>
          <w:sz w:val="24"/>
          <w:szCs w:val="24"/>
          <w:lang w:eastAsia="en-US"/>
        </w:rPr>
        <w:t>Нукус</w:t>
      </w:r>
      <w:r w:rsidR="000D462A">
        <w:rPr>
          <w:rFonts w:ascii="Times New Roman" w:hAnsi="Times New Roman" w:cs="Times New Roman"/>
          <w:color w:val="auto"/>
          <w:sz w:val="24"/>
          <w:szCs w:val="24"/>
          <w:lang w:eastAsia="en-US"/>
        </w:rPr>
        <w:t xml:space="preserve"> </w:t>
      </w:r>
      <w:r w:rsidR="008A3060">
        <w:rPr>
          <w:rFonts w:ascii="Times New Roman" w:hAnsi="Times New Roman" w:cs="Times New Roman"/>
          <w:color w:val="auto"/>
          <w:sz w:val="24"/>
          <w:szCs w:val="24"/>
          <w:lang w:eastAsia="en-US"/>
        </w:rPr>
        <w:t>от «</w:t>
      </w:r>
      <w:r w:rsidR="0066371B">
        <w:rPr>
          <w:rFonts w:ascii="Times New Roman" w:hAnsi="Times New Roman" w:cs="Times New Roman"/>
          <w:color w:val="auto"/>
          <w:sz w:val="24"/>
          <w:szCs w:val="24"/>
          <w:lang w:eastAsia="en-US"/>
        </w:rPr>
        <w:t>___</w:t>
      </w:r>
      <w:r w:rsidRPr="00D636B9">
        <w:rPr>
          <w:rFonts w:ascii="Times New Roman" w:hAnsi="Times New Roman" w:cs="Times New Roman"/>
          <w:color w:val="auto"/>
          <w:sz w:val="24"/>
          <w:szCs w:val="24"/>
          <w:lang w:eastAsia="en-US"/>
        </w:rPr>
        <w:t>»</w:t>
      </w:r>
      <w:r w:rsidR="0066371B">
        <w:rPr>
          <w:rFonts w:ascii="Times New Roman" w:hAnsi="Times New Roman" w:cs="Times New Roman"/>
          <w:color w:val="auto"/>
          <w:sz w:val="24"/>
          <w:szCs w:val="24"/>
          <w:lang w:eastAsia="en-US"/>
        </w:rPr>
        <w:t>______________</w:t>
      </w:r>
      <w:r>
        <w:rPr>
          <w:rFonts w:ascii="Times New Roman" w:hAnsi="Times New Roman" w:cs="Times New Roman"/>
          <w:color w:val="auto"/>
          <w:sz w:val="24"/>
          <w:szCs w:val="24"/>
          <w:lang w:eastAsia="en-US"/>
        </w:rPr>
        <w:t>202</w:t>
      </w:r>
      <w:r w:rsidR="00407C55">
        <w:rPr>
          <w:rFonts w:ascii="Times New Roman" w:hAnsi="Times New Roman" w:cs="Times New Roman"/>
          <w:color w:val="auto"/>
          <w:sz w:val="24"/>
          <w:szCs w:val="24"/>
          <w:lang w:eastAsia="en-US"/>
        </w:rPr>
        <w:t>2</w:t>
      </w:r>
      <w:r w:rsidRPr="00D636B9">
        <w:rPr>
          <w:rFonts w:ascii="Times New Roman" w:hAnsi="Times New Roman" w:cs="Times New Roman"/>
          <w:color w:val="auto"/>
          <w:sz w:val="24"/>
          <w:szCs w:val="24"/>
          <w:lang w:eastAsia="en-US"/>
        </w:rPr>
        <w:t>г</w:t>
      </w:r>
      <w:r>
        <w:rPr>
          <w:rFonts w:ascii="Times New Roman" w:hAnsi="Times New Roman" w:cs="Times New Roman"/>
          <w:color w:val="auto"/>
          <w:sz w:val="24"/>
          <w:szCs w:val="24"/>
          <w:lang w:eastAsia="en-US"/>
        </w:rPr>
        <w:t>ода</w:t>
      </w:r>
    </w:p>
    <w:p w:rsidR="008D144A" w:rsidRPr="00D636B9" w:rsidRDefault="008D144A" w:rsidP="008D144A">
      <w:pPr>
        <w:spacing w:line="240" w:lineRule="auto"/>
        <w:jc w:val="both"/>
        <w:rPr>
          <w:rFonts w:ascii="Times New Roman" w:hAnsi="Times New Roman" w:cs="Times New Roman"/>
          <w:color w:val="auto"/>
          <w:sz w:val="24"/>
          <w:szCs w:val="24"/>
          <w:lang w:eastAsia="en-US"/>
        </w:rPr>
      </w:pPr>
    </w:p>
    <w:p w:rsidR="008D144A" w:rsidRDefault="008D144A" w:rsidP="008D144A">
      <w:pPr>
        <w:spacing w:after="0"/>
        <w:jc w:val="both"/>
        <w:rPr>
          <w:rFonts w:ascii="Times New Roman" w:hAnsi="Times New Roman" w:cs="Times New Roman"/>
          <w:color w:val="auto"/>
          <w:sz w:val="24"/>
          <w:szCs w:val="24"/>
          <w:lang w:eastAsia="en-US"/>
        </w:rPr>
      </w:pPr>
      <w:r>
        <w:rPr>
          <w:rFonts w:ascii="Times New Roman" w:hAnsi="Times New Roman" w:cs="Times New Roman"/>
          <w:b/>
          <w:color w:val="auto"/>
          <w:sz w:val="24"/>
          <w:szCs w:val="24"/>
          <w:lang w:eastAsia="en-US"/>
        </w:rPr>
        <w:t>Республиканский многопрофильный медицинский центр имени У.Халмуратова</w:t>
      </w:r>
      <w:r w:rsidRPr="00DB3A00">
        <w:rPr>
          <w:rFonts w:ascii="Times New Roman" w:hAnsi="Times New Roman" w:cs="Times New Roman"/>
          <w:color w:val="auto"/>
          <w:sz w:val="24"/>
          <w:szCs w:val="24"/>
          <w:lang w:eastAsia="en-US"/>
        </w:rPr>
        <w:t>далее</w:t>
      </w:r>
      <w:r>
        <w:rPr>
          <w:rFonts w:ascii="Times New Roman" w:hAnsi="Times New Roman" w:cs="Times New Roman"/>
          <w:b/>
          <w:color w:val="auto"/>
          <w:sz w:val="24"/>
          <w:szCs w:val="24"/>
          <w:lang w:eastAsia="en-US"/>
        </w:rPr>
        <w:t xml:space="preserve"> (РММЦ)</w:t>
      </w:r>
      <w:r>
        <w:rPr>
          <w:rFonts w:ascii="Times New Roman" w:hAnsi="Times New Roman" w:cs="Times New Roman"/>
          <w:color w:val="auto"/>
          <w:sz w:val="24"/>
          <w:szCs w:val="24"/>
          <w:lang w:eastAsia="en-US"/>
        </w:rPr>
        <w:t xml:space="preserve"> в лице </w:t>
      </w:r>
      <w:r w:rsidR="007D6CBD">
        <w:rPr>
          <w:rFonts w:ascii="Times New Roman" w:hAnsi="Times New Roman" w:cs="Times New Roman"/>
          <w:color w:val="auto"/>
          <w:sz w:val="24"/>
          <w:szCs w:val="24"/>
          <w:lang w:eastAsia="en-US"/>
        </w:rPr>
        <w:t>и.о</w:t>
      </w:r>
      <w:proofErr w:type="gramStart"/>
      <w:r w:rsidR="007D6CBD">
        <w:rPr>
          <w:rFonts w:ascii="Times New Roman" w:hAnsi="Times New Roman" w:cs="Times New Roman"/>
          <w:color w:val="auto"/>
          <w:sz w:val="24"/>
          <w:szCs w:val="24"/>
          <w:lang w:eastAsia="en-US"/>
        </w:rPr>
        <w:t>.г</w:t>
      </w:r>
      <w:proofErr w:type="gramEnd"/>
      <w:r w:rsidR="007D6CBD">
        <w:rPr>
          <w:rFonts w:ascii="Times New Roman" w:hAnsi="Times New Roman" w:cs="Times New Roman"/>
          <w:color w:val="auto"/>
          <w:sz w:val="24"/>
          <w:szCs w:val="24"/>
          <w:lang w:eastAsia="en-US"/>
        </w:rPr>
        <w:t>лавного</w:t>
      </w:r>
      <w:r>
        <w:rPr>
          <w:rFonts w:ascii="Times New Roman" w:hAnsi="Times New Roman" w:cs="Times New Roman"/>
          <w:color w:val="auto"/>
          <w:sz w:val="24"/>
          <w:szCs w:val="24"/>
          <w:lang w:eastAsia="en-US"/>
        </w:rPr>
        <w:t xml:space="preserve"> врача </w:t>
      </w:r>
      <w:proofErr w:type="spellStart"/>
      <w:r w:rsidR="007D6CBD">
        <w:rPr>
          <w:rFonts w:ascii="Times New Roman" w:hAnsi="Times New Roman" w:cs="Times New Roman"/>
          <w:color w:val="auto"/>
          <w:sz w:val="24"/>
          <w:szCs w:val="24"/>
          <w:lang w:eastAsia="en-US"/>
        </w:rPr>
        <w:t>М.А.Хайтбаев</w:t>
      </w:r>
      <w:r>
        <w:rPr>
          <w:rFonts w:ascii="Times New Roman" w:hAnsi="Times New Roman" w:cs="Times New Roman"/>
          <w:color w:val="auto"/>
          <w:sz w:val="24"/>
          <w:szCs w:val="24"/>
          <w:lang w:eastAsia="en-US"/>
        </w:rPr>
        <w:t>,</w:t>
      </w:r>
      <w:r w:rsidRPr="00780BA2">
        <w:rPr>
          <w:rFonts w:ascii="Times New Roman" w:hAnsi="Times New Roman" w:cs="Times New Roman"/>
          <w:color w:val="auto"/>
          <w:sz w:val="24"/>
          <w:szCs w:val="24"/>
          <w:lang w:eastAsia="en-US"/>
        </w:rPr>
        <w:t>действующий</w:t>
      </w:r>
      <w:proofErr w:type="spellEnd"/>
      <w:r w:rsidRPr="00780BA2">
        <w:rPr>
          <w:rFonts w:ascii="Times New Roman" w:hAnsi="Times New Roman" w:cs="Times New Roman"/>
          <w:color w:val="auto"/>
          <w:sz w:val="24"/>
          <w:szCs w:val="24"/>
          <w:lang w:eastAsia="en-US"/>
        </w:rPr>
        <w:t xml:space="preserve"> на основании Устава с другой стороны</w:t>
      </w:r>
      <w:r w:rsidRPr="00D636B9">
        <w:rPr>
          <w:rFonts w:ascii="Times New Roman" w:hAnsi="Times New Roman" w:cs="Times New Roman"/>
          <w:color w:val="auto"/>
          <w:sz w:val="24"/>
          <w:szCs w:val="24"/>
          <w:lang w:eastAsia="en-US"/>
        </w:rPr>
        <w:t>, именуемое в дальнейшем «Заказчик»</w:t>
      </w:r>
      <w:r>
        <w:rPr>
          <w:rFonts w:ascii="Times New Roman" w:hAnsi="Times New Roman" w:cs="Times New Roman"/>
          <w:color w:val="auto"/>
          <w:sz w:val="24"/>
          <w:szCs w:val="24"/>
          <w:lang w:eastAsia="en-US"/>
        </w:rPr>
        <w:t xml:space="preserve"> с одной </w:t>
      </w:r>
      <w:proofErr w:type="spellStart"/>
      <w:r>
        <w:rPr>
          <w:rFonts w:ascii="Times New Roman" w:hAnsi="Times New Roman" w:cs="Times New Roman"/>
          <w:color w:val="auto"/>
          <w:sz w:val="24"/>
          <w:szCs w:val="24"/>
          <w:lang w:eastAsia="en-US"/>
        </w:rPr>
        <w:t>стороны,и</w:t>
      </w:r>
      <w:r w:rsidRPr="00D636B9">
        <w:rPr>
          <w:rFonts w:ascii="Times New Roman" w:hAnsi="Times New Roman" w:cs="Times New Roman"/>
          <w:color w:val="auto"/>
          <w:sz w:val="24"/>
          <w:szCs w:val="24"/>
          <w:lang w:eastAsia="en-US"/>
        </w:rPr>
        <w:t>в</w:t>
      </w:r>
      <w:proofErr w:type="spellEnd"/>
      <w:r w:rsidRPr="00D636B9">
        <w:rPr>
          <w:rFonts w:ascii="Times New Roman" w:hAnsi="Times New Roman" w:cs="Times New Roman"/>
          <w:color w:val="auto"/>
          <w:sz w:val="24"/>
          <w:szCs w:val="24"/>
          <w:lang w:eastAsia="en-US"/>
        </w:rPr>
        <w:t xml:space="preserve"> лице действующего на основании </w:t>
      </w:r>
      <w:r w:rsidR="008A3060">
        <w:rPr>
          <w:rFonts w:ascii="Times New Roman" w:hAnsi="Times New Roman" w:cs="Times New Roman"/>
          <w:color w:val="auto"/>
          <w:sz w:val="24"/>
          <w:szCs w:val="24"/>
          <w:lang w:eastAsia="en-US"/>
        </w:rPr>
        <w:t>устава</w:t>
      </w:r>
      <w:r w:rsidRPr="00D636B9">
        <w:rPr>
          <w:rFonts w:ascii="Times New Roman" w:hAnsi="Times New Roman" w:cs="Times New Roman"/>
          <w:color w:val="auto"/>
          <w:sz w:val="24"/>
          <w:szCs w:val="24"/>
          <w:lang w:eastAsia="en-US"/>
        </w:rPr>
        <w:t xml:space="preserve"> именуемое в дальнейшем «Исполнитель» с </w:t>
      </w:r>
      <w:r>
        <w:rPr>
          <w:rFonts w:ascii="Times New Roman" w:hAnsi="Times New Roman" w:cs="Times New Roman"/>
          <w:color w:val="auto"/>
          <w:sz w:val="24"/>
          <w:szCs w:val="24"/>
          <w:lang w:eastAsia="en-US"/>
        </w:rPr>
        <w:t>друго</w:t>
      </w:r>
      <w:r w:rsidRPr="00D636B9">
        <w:rPr>
          <w:rFonts w:ascii="Times New Roman" w:hAnsi="Times New Roman" w:cs="Times New Roman"/>
          <w:color w:val="auto"/>
          <w:sz w:val="24"/>
          <w:szCs w:val="24"/>
          <w:lang w:eastAsia="en-US"/>
        </w:rPr>
        <w:t>й стороны заключили настоящий договор о нижеследующем:</w:t>
      </w:r>
    </w:p>
    <w:p w:rsidR="00C06062" w:rsidRDefault="00C06062" w:rsidP="008D144A">
      <w:pPr>
        <w:spacing w:after="0"/>
        <w:jc w:val="both"/>
        <w:rPr>
          <w:rFonts w:ascii="Times New Roman" w:hAnsi="Times New Roman" w:cs="Times New Roman"/>
          <w:b/>
          <w:color w:val="auto"/>
          <w:sz w:val="24"/>
          <w:szCs w:val="24"/>
          <w:lang w:eastAsia="en-US"/>
        </w:rPr>
      </w:pPr>
    </w:p>
    <w:p w:rsidR="008D144A" w:rsidRPr="0094782B" w:rsidRDefault="008D144A" w:rsidP="008D144A">
      <w:pPr>
        <w:pStyle w:val="a3"/>
        <w:numPr>
          <w:ilvl w:val="0"/>
          <w:numId w:val="1"/>
        </w:numPr>
        <w:spacing w:after="0"/>
        <w:rPr>
          <w:rFonts w:ascii="Times New Roman" w:hAnsi="Times New Roman" w:cs="Times New Roman"/>
          <w:b/>
          <w:color w:val="auto"/>
          <w:sz w:val="24"/>
          <w:szCs w:val="24"/>
          <w:lang w:eastAsia="en-US"/>
        </w:rPr>
      </w:pPr>
      <w:r w:rsidRPr="0094782B">
        <w:rPr>
          <w:rFonts w:ascii="Times New Roman" w:hAnsi="Times New Roman" w:cs="Times New Roman"/>
          <w:b/>
          <w:color w:val="auto"/>
          <w:sz w:val="24"/>
          <w:szCs w:val="24"/>
          <w:lang w:eastAsia="en-US"/>
        </w:rPr>
        <w:t>ПРЕДМЕТ ДОГОВОРА</w:t>
      </w:r>
    </w:p>
    <w:p w:rsidR="008D144A" w:rsidRDefault="008D144A" w:rsidP="008D144A">
      <w:pPr>
        <w:spacing w:after="0"/>
        <w:jc w:val="both"/>
      </w:pPr>
      <w:r w:rsidRPr="005532BD">
        <w:t> </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1.</w:t>
      </w:r>
      <w:r>
        <w:rPr>
          <w:rFonts w:ascii="Times New Roman" w:hAnsi="Times New Roman" w:cs="Times New Roman"/>
          <w:b/>
          <w:sz w:val="24"/>
          <w:szCs w:val="24"/>
        </w:rPr>
        <w:t>2.</w:t>
      </w:r>
      <w:r w:rsidRPr="00AB255E">
        <w:rPr>
          <w:rFonts w:ascii="Times New Roman" w:hAnsi="Times New Roman" w:cs="Times New Roman"/>
          <w:sz w:val="24"/>
          <w:szCs w:val="24"/>
        </w:rPr>
        <w:t>Исполнитель обя</w:t>
      </w:r>
      <w:r w:rsidR="009F1DDD">
        <w:rPr>
          <w:rFonts w:ascii="Times New Roman" w:hAnsi="Times New Roman" w:cs="Times New Roman"/>
          <w:sz w:val="24"/>
          <w:szCs w:val="24"/>
        </w:rPr>
        <w:t xml:space="preserve">зуется оказывать комплекс услуги прачечной </w:t>
      </w:r>
      <w:r>
        <w:rPr>
          <w:rFonts w:ascii="Times New Roman" w:hAnsi="Times New Roman" w:cs="Times New Roman"/>
          <w:sz w:val="24"/>
          <w:szCs w:val="24"/>
        </w:rPr>
        <w:t xml:space="preserve"> РММЦ </w:t>
      </w:r>
      <w:r w:rsidRPr="00AB255E">
        <w:rPr>
          <w:rFonts w:ascii="Times New Roman" w:hAnsi="Times New Roman" w:cs="Times New Roman"/>
          <w:sz w:val="24"/>
          <w:szCs w:val="24"/>
        </w:rPr>
        <w:t xml:space="preserve">на объектах Заказчика, </w:t>
      </w:r>
      <w:r>
        <w:rPr>
          <w:rFonts w:ascii="Times New Roman" w:hAnsi="Times New Roman" w:cs="Times New Roman"/>
          <w:sz w:val="24"/>
          <w:szCs w:val="24"/>
        </w:rPr>
        <w:t xml:space="preserve">на </w:t>
      </w:r>
      <w:r w:rsidRPr="00AB255E">
        <w:rPr>
          <w:rFonts w:ascii="Times New Roman" w:hAnsi="Times New Roman" w:cs="Times New Roman"/>
          <w:sz w:val="24"/>
          <w:szCs w:val="24"/>
        </w:rPr>
        <w:t>условиях, предусмотренных настоящим Договором и</w:t>
      </w:r>
      <w:r>
        <w:rPr>
          <w:rFonts w:ascii="Times New Roman" w:hAnsi="Times New Roman" w:cs="Times New Roman"/>
          <w:sz w:val="24"/>
          <w:szCs w:val="24"/>
        </w:rPr>
        <w:t xml:space="preserve"> Спецификацией к договору - </w:t>
      </w:r>
      <w:r w:rsidRPr="00AB255E">
        <w:rPr>
          <w:rFonts w:ascii="Times New Roman" w:hAnsi="Times New Roman" w:cs="Times New Roman"/>
          <w:sz w:val="24"/>
          <w:szCs w:val="24"/>
        </w:rPr>
        <w:t xml:space="preserve"> Приложени</w:t>
      </w:r>
      <w:r>
        <w:rPr>
          <w:rFonts w:ascii="Times New Roman" w:hAnsi="Times New Roman" w:cs="Times New Roman"/>
          <w:sz w:val="24"/>
          <w:szCs w:val="24"/>
        </w:rPr>
        <w:t>е №1</w:t>
      </w:r>
      <w:r w:rsidRPr="00AB255E">
        <w:rPr>
          <w:rFonts w:ascii="Times New Roman" w:hAnsi="Times New Roman" w:cs="Times New Roman"/>
          <w:sz w:val="24"/>
          <w:szCs w:val="24"/>
        </w:rPr>
        <w:t xml:space="preserve">. </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w:t>
      </w:r>
      <w:r w:rsidRPr="00AB255E">
        <w:rPr>
          <w:rFonts w:ascii="Times New Roman" w:hAnsi="Times New Roman" w:cs="Times New Roman"/>
          <w:sz w:val="24"/>
          <w:szCs w:val="24"/>
        </w:rPr>
        <w:t>Наименования объектов Заказчика, на которых Исполнитель оказывает комплекс услуг</w:t>
      </w:r>
      <w:r w:rsidR="009F1DDD">
        <w:rPr>
          <w:rFonts w:ascii="Times New Roman" w:hAnsi="Times New Roman" w:cs="Times New Roman"/>
          <w:sz w:val="24"/>
          <w:szCs w:val="24"/>
        </w:rPr>
        <w:t>и прачечной</w:t>
      </w:r>
      <w:r w:rsidRPr="00AB255E">
        <w:rPr>
          <w:rFonts w:ascii="Times New Roman" w:hAnsi="Times New Roman" w:cs="Times New Roman"/>
          <w:sz w:val="24"/>
          <w:szCs w:val="24"/>
        </w:rPr>
        <w:t>,</w:t>
      </w:r>
      <w:r>
        <w:rPr>
          <w:rFonts w:ascii="Times New Roman" w:hAnsi="Times New Roman" w:cs="Times New Roman"/>
          <w:sz w:val="24"/>
          <w:szCs w:val="24"/>
        </w:rPr>
        <w:t xml:space="preserve"> в соответствии со Спецификацией к договору </w:t>
      </w:r>
      <w:r w:rsidRPr="00AB255E">
        <w:rPr>
          <w:rFonts w:ascii="Times New Roman" w:hAnsi="Times New Roman" w:cs="Times New Roman"/>
          <w:sz w:val="24"/>
          <w:szCs w:val="24"/>
        </w:rPr>
        <w:t>в Приложении №</w:t>
      </w:r>
      <w:r>
        <w:rPr>
          <w:rFonts w:ascii="Times New Roman" w:hAnsi="Times New Roman" w:cs="Times New Roman"/>
          <w:sz w:val="24"/>
          <w:szCs w:val="24"/>
        </w:rPr>
        <w:t>2.</w:t>
      </w:r>
    </w:p>
    <w:p w:rsidR="008D144A" w:rsidRPr="00AB361E"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1.4.</w:t>
      </w:r>
      <w:r w:rsidR="009F1DDD">
        <w:rPr>
          <w:rFonts w:ascii="Times New Roman" w:hAnsi="Times New Roman" w:cs="Times New Roman"/>
          <w:sz w:val="24"/>
          <w:szCs w:val="24"/>
        </w:rPr>
        <w:t>Услуги прачечный аутсорсинга</w:t>
      </w:r>
      <w:r w:rsidRPr="00AB361E">
        <w:rPr>
          <w:rFonts w:ascii="Times New Roman" w:hAnsi="Times New Roman" w:cs="Times New Roman"/>
          <w:sz w:val="24"/>
          <w:szCs w:val="24"/>
        </w:rPr>
        <w:t xml:space="preserve"> включает следующие виды услуг:</w:t>
      </w:r>
    </w:p>
    <w:p w:rsidR="008D144A" w:rsidRDefault="008D144A" w:rsidP="008D144A">
      <w:pPr>
        <w:spacing w:after="0"/>
        <w:jc w:val="both"/>
        <w:rPr>
          <w:rFonts w:ascii="Times New Roman" w:hAnsi="Times New Roman" w:cs="Times New Roman"/>
          <w:sz w:val="24"/>
          <w:szCs w:val="24"/>
        </w:rPr>
      </w:pPr>
      <w:r w:rsidRPr="00AB361E">
        <w:rPr>
          <w:rFonts w:ascii="Times New Roman" w:hAnsi="Times New Roman" w:cs="Times New Roman"/>
          <w:sz w:val="24"/>
          <w:szCs w:val="24"/>
        </w:rPr>
        <w:t xml:space="preserve"> − организация ежедневно</w:t>
      </w:r>
      <w:r>
        <w:rPr>
          <w:rFonts w:ascii="Times New Roman" w:hAnsi="Times New Roman" w:cs="Times New Roman"/>
          <w:sz w:val="24"/>
          <w:szCs w:val="24"/>
        </w:rPr>
        <w:t xml:space="preserve">го </w:t>
      </w:r>
      <w:r w:rsidR="009F1DDD">
        <w:rPr>
          <w:rFonts w:ascii="Times New Roman" w:hAnsi="Times New Roman" w:cs="Times New Roman"/>
          <w:sz w:val="24"/>
          <w:szCs w:val="24"/>
        </w:rPr>
        <w:t>предоставлен</w:t>
      </w:r>
      <w:r w:rsidR="00C16B1B">
        <w:rPr>
          <w:rFonts w:ascii="Times New Roman" w:hAnsi="Times New Roman" w:cs="Times New Roman"/>
          <w:sz w:val="24"/>
          <w:szCs w:val="24"/>
        </w:rPr>
        <w:t>ия</w:t>
      </w:r>
      <w:r w:rsidR="008826FA">
        <w:rPr>
          <w:rFonts w:ascii="Times New Roman" w:hAnsi="Times New Roman" w:cs="Times New Roman"/>
          <w:sz w:val="24"/>
          <w:szCs w:val="24"/>
        </w:rPr>
        <w:t xml:space="preserve"> стиранного</w:t>
      </w:r>
      <w:r w:rsidR="009F1DDD">
        <w:rPr>
          <w:rFonts w:ascii="Times New Roman" w:hAnsi="Times New Roman" w:cs="Times New Roman"/>
          <w:sz w:val="24"/>
          <w:szCs w:val="24"/>
        </w:rPr>
        <w:t xml:space="preserve"> белья</w:t>
      </w:r>
      <w:r>
        <w:rPr>
          <w:rFonts w:ascii="Times New Roman" w:hAnsi="Times New Roman" w:cs="Times New Roman"/>
          <w:sz w:val="24"/>
          <w:szCs w:val="24"/>
        </w:rPr>
        <w:t xml:space="preserve"> для пациентов РММЦ им. У.Халмуратова.</w:t>
      </w:r>
    </w:p>
    <w:p w:rsidR="008D144A" w:rsidRDefault="008D144A" w:rsidP="00C16B1B">
      <w:pPr>
        <w:spacing w:after="0"/>
        <w:jc w:val="both"/>
        <w:rPr>
          <w:rFonts w:ascii="Times New Roman" w:hAnsi="Times New Roman" w:cs="Times New Roman"/>
          <w:sz w:val="24"/>
          <w:szCs w:val="24"/>
        </w:rPr>
      </w:pPr>
      <w:r w:rsidRPr="00AB361E">
        <w:rPr>
          <w:rFonts w:ascii="Times New Roman" w:hAnsi="Times New Roman" w:cs="Times New Roman"/>
          <w:sz w:val="24"/>
          <w:szCs w:val="24"/>
        </w:rPr>
        <w:t xml:space="preserve">  − </w:t>
      </w:r>
      <w:r w:rsidR="00C16B1B" w:rsidRPr="00AB361E">
        <w:rPr>
          <w:rFonts w:ascii="Times New Roman" w:hAnsi="Times New Roman" w:cs="Times New Roman"/>
          <w:sz w:val="24"/>
          <w:szCs w:val="24"/>
        </w:rPr>
        <w:t>организация ежедневно</w:t>
      </w:r>
      <w:r w:rsidR="00C16B1B">
        <w:rPr>
          <w:rFonts w:ascii="Times New Roman" w:hAnsi="Times New Roman" w:cs="Times New Roman"/>
          <w:sz w:val="24"/>
          <w:szCs w:val="24"/>
        </w:rPr>
        <w:t>го предоставления качественной глажки белья</w:t>
      </w:r>
      <w:r w:rsidRPr="00AB361E">
        <w:rPr>
          <w:rFonts w:ascii="Times New Roman" w:hAnsi="Times New Roman" w:cs="Times New Roman"/>
          <w:sz w:val="24"/>
          <w:szCs w:val="24"/>
        </w:rPr>
        <w:t xml:space="preserve">; </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1.5</w:t>
      </w:r>
      <w:r w:rsidRPr="00A820F1">
        <w:rPr>
          <w:rFonts w:ascii="Times New Roman" w:hAnsi="Times New Roman" w:cs="Times New Roman"/>
          <w:b/>
          <w:sz w:val="24"/>
          <w:szCs w:val="24"/>
        </w:rPr>
        <w:t>.</w:t>
      </w:r>
      <w:r w:rsidRPr="00AB361E">
        <w:rPr>
          <w:rFonts w:ascii="Times New Roman" w:hAnsi="Times New Roman" w:cs="Times New Roman"/>
          <w:sz w:val="24"/>
          <w:szCs w:val="24"/>
        </w:rPr>
        <w:t xml:space="preserve"> Перечень видов услуг может быть изменен по предложению Заказчика путем составления дополнительного соглашения к настоящему Договору.</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t>II</w:t>
      </w:r>
      <w:r w:rsidR="00C06062">
        <w:rPr>
          <w:rFonts w:ascii="Times New Roman" w:hAnsi="Times New Roman" w:cs="Times New Roman"/>
          <w:b/>
          <w:sz w:val="24"/>
          <w:szCs w:val="24"/>
        </w:rPr>
        <w:t xml:space="preserve">. </w:t>
      </w:r>
      <w:r w:rsidRPr="00AB361E">
        <w:rPr>
          <w:rFonts w:ascii="Times New Roman" w:hAnsi="Times New Roman" w:cs="Times New Roman"/>
          <w:b/>
          <w:sz w:val="24"/>
          <w:szCs w:val="24"/>
        </w:rPr>
        <w:t>ПОРЯДОК ОКАЗАНИЯ УСЛУГ</w:t>
      </w:r>
    </w:p>
    <w:p w:rsidR="008D144A" w:rsidRDefault="008D144A" w:rsidP="008D144A">
      <w:pPr>
        <w:spacing w:after="0"/>
        <w:jc w:val="both"/>
        <w:rPr>
          <w:rFonts w:ascii="Times New Roman" w:hAnsi="Times New Roman" w:cs="Times New Roman"/>
          <w:b/>
          <w:sz w:val="24"/>
          <w:szCs w:val="24"/>
        </w:rPr>
      </w:pPr>
    </w:p>
    <w:p w:rsidR="008D144A" w:rsidRPr="008F14C1" w:rsidRDefault="008D144A" w:rsidP="008D144A">
      <w:pPr>
        <w:jc w:val="both"/>
        <w:rPr>
          <w:rFonts w:ascii="Times New Roman" w:eastAsia="Times New Roman" w:hAnsi="Times New Roman"/>
          <w:sz w:val="24"/>
          <w:szCs w:val="24"/>
        </w:rPr>
      </w:pPr>
      <w:r w:rsidRPr="006C3EB8">
        <w:rPr>
          <w:rFonts w:ascii="Times New Roman" w:hAnsi="Times New Roman" w:cs="Times New Roman"/>
          <w:b/>
          <w:sz w:val="24"/>
          <w:szCs w:val="24"/>
        </w:rPr>
        <w:t>2.1.</w:t>
      </w:r>
      <w:r w:rsidRPr="00AB361E">
        <w:rPr>
          <w:rFonts w:ascii="Times New Roman" w:hAnsi="Times New Roman" w:cs="Times New Roman"/>
          <w:sz w:val="24"/>
          <w:szCs w:val="24"/>
        </w:rPr>
        <w:t xml:space="preserve"> Порядок обслуживания объектов Заказчика и периодичность оказания услуг определяется техническим заданием  в соответствии с Правилами оказания услуг общественного питания, </w:t>
      </w:r>
      <w:r w:rsidRPr="00885DEF">
        <w:rPr>
          <w:rFonts w:ascii="Times New Roman" w:hAnsi="Times New Roman" w:cs="Times New Roman"/>
          <w:sz w:val="24"/>
          <w:szCs w:val="24"/>
        </w:rPr>
        <w:t xml:space="preserve">утвержденными </w:t>
      </w:r>
      <w:r w:rsidRPr="00885DEF">
        <w:rPr>
          <w:rFonts w:ascii="Times New Roman" w:eastAsia="Times New Roman" w:hAnsi="Times New Roman"/>
          <w:sz w:val="24"/>
          <w:szCs w:val="24"/>
        </w:rPr>
        <w:t>Постановлением К</w:t>
      </w:r>
      <w:r>
        <w:rPr>
          <w:rFonts w:ascii="Times New Roman" w:eastAsia="Times New Roman" w:hAnsi="Times New Roman"/>
          <w:sz w:val="24"/>
          <w:szCs w:val="24"/>
        </w:rPr>
        <w:t xml:space="preserve">абинета </w:t>
      </w:r>
      <w:r w:rsidRPr="00885DEF">
        <w:rPr>
          <w:rFonts w:ascii="Times New Roman" w:eastAsia="Times New Roman" w:hAnsi="Times New Roman"/>
          <w:sz w:val="24"/>
          <w:szCs w:val="24"/>
        </w:rPr>
        <w:t>М</w:t>
      </w:r>
      <w:r>
        <w:rPr>
          <w:rFonts w:ascii="Times New Roman" w:eastAsia="Times New Roman" w:hAnsi="Times New Roman"/>
          <w:sz w:val="24"/>
          <w:szCs w:val="24"/>
        </w:rPr>
        <w:t>инистров</w:t>
      </w:r>
      <w:r w:rsidRPr="00885DEF">
        <w:rPr>
          <w:rFonts w:ascii="Times New Roman" w:eastAsia="Times New Roman" w:hAnsi="Times New Roman"/>
          <w:sz w:val="24"/>
          <w:szCs w:val="24"/>
        </w:rPr>
        <w:t xml:space="preserve"> Республики Узбекистан от 13.02.2003 года  № 75.</w:t>
      </w:r>
    </w:p>
    <w:p w:rsidR="008D144A" w:rsidRDefault="008D144A" w:rsidP="008D144A">
      <w:pPr>
        <w:spacing w:after="0"/>
        <w:jc w:val="both"/>
        <w:rPr>
          <w:rFonts w:ascii="Times New Roman" w:hAnsi="Times New Roman" w:cs="Times New Roman"/>
          <w:sz w:val="24"/>
          <w:szCs w:val="24"/>
        </w:rPr>
      </w:pPr>
      <w:r w:rsidRPr="006C3EB8">
        <w:rPr>
          <w:rFonts w:ascii="Times New Roman" w:hAnsi="Times New Roman" w:cs="Times New Roman"/>
          <w:b/>
          <w:sz w:val="24"/>
          <w:szCs w:val="24"/>
        </w:rPr>
        <w:t>2.2.</w:t>
      </w:r>
      <w:r>
        <w:rPr>
          <w:rFonts w:ascii="Times New Roman" w:hAnsi="Times New Roman" w:cs="Times New Roman"/>
          <w:sz w:val="24"/>
          <w:szCs w:val="24"/>
        </w:rPr>
        <w:t xml:space="preserve"> Исполнитель п</w:t>
      </w:r>
      <w:r w:rsidRPr="00AB361E">
        <w:rPr>
          <w:rFonts w:ascii="Times New Roman" w:hAnsi="Times New Roman" w:cs="Times New Roman"/>
          <w:sz w:val="24"/>
          <w:szCs w:val="24"/>
        </w:rPr>
        <w:t>риступ</w:t>
      </w:r>
      <w:r>
        <w:rPr>
          <w:rFonts w:ascii="Times New Roman" w:hAnsi="Times New Roman" w:cs="Times New Roman"/>
          <w:sz w:val="24"/>
          <w:szCs w:val="24"/>
        </w:rPr>
        <w:t>ает</w:t>
      </w:r>
      <w:r w:rsidRPr="00AB361E">
        <w:rPr>
          <w:rFonts w:ascii="Times New Roman" w:hAnsi="Times New Roman" w:cs="Times New Roman"/>
          <w:sz w:val="24"/>
          <w:szCs w:val="24"/>
        </w:rPr>
        <w:t xml:space="preserve"> к оказанию услуг с </w:t>
      </w:r>
      <w:r>
        <w:rPr>
          <w:rFonts w:ascii="Times New Roman" w:hAnsi="Times New Roman" w:cs="Times New Roman"/>
          <w:sz w:val="24"/>
          <w:szCs w:val="24"/>
        </w:rPr>
        <w:t xml:space="preserve">момента подписания данного договора. При наличии </w:t>
      </w:r>
      <w:r w:rsidRPr="00AB361E">
        <w:rPr>
          <w:rFonts w:ascii="Times New Roman" w:hAnsi="Times New Roman" w:cs="Times New Roman"/>
          <w:sz w:val="24"/>
          <w:szCs w:val="24"/>
        </w:rPr>
        <w:t xml:space="preserve"> все</w:t>
      </w:r>
      <w:r>
        <w:rPr>
          <w:rFonts w:ascii="Times New Roman" w:hAnsi="Times New Roman" w:cs="Times New Roman"/>
          <w:sz w:val="24"/>
          <w:szCs w:val="24"/>
        </w:rPr>
        <w:t>х</w:t>
      </w:r>
      <w:r w:rsidRPr="00AB361E">
        <w:rPr>
          <w:rFonts w:ascii="Times New Roman" w:hAnsi="Times New Roman" w:cs="Times New Roman"/>
          <w:sz w:val="24"/>
          <w:szCs w:val="24"/>
        </w:rPr>
        <w:t xml:space="preserve"> необходимы</w:t>
      </w:r>
      <w:r>
        <w:rPr>
          <w:rFonts w:ascii="Times New Roman" w:hAnsi="Times New Roman" w:cs="Times New Roman"/>
          <w:sz w:val="24"/>
          <w:szCs w:val="24"/>
        </w:rPr>
        <w:t>х</w:t>
      </w:r>
      <w:r w:rsidRPr="00AB361E">
        <w:rPr>
          <w:rFonts w:ascii="Times New Roman" w:hAnsi="Times New Roman" w:cs="Times New Roman"/>
          <w:sz w:val="24"/>
          <w:szCs w:val="24"/>
        </w:rPr>
        <w:t xml:space="preserve"> разрешени</w:t>
      </w:r>
      <w:r>
        <w:rPr>
          <w:rFonts w:ascii="Times New Roman" w:hAnsi="Times New Roman" w:cs="Times New Roman"/>
          <w:sz w:val="24"/>
          <w:szCs w:val="24"/>
        </w:rPr>
        <w:t>й</w:t>
      </w:r>
      <w:r w:rsidRPr="00AB361E">
        <w:rPr>
          <w:rFonts w:ascii="Times New Roman" w:hAnsi="Times New Roman" w:cs="Times New Roman"/>
          <w:sz w:val="24"/>
          <w:szCs w:val="24"/>
        </w:rPr>
        <w:t xml:space="preserve"> (лицензии, сертификаты и т.д.) для оказания услуг, предусмотренных настоящим Договором. </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center"/>
        <w:rPr>
          <w:rFonts w:ascii="Times New Roman" w:hAnsi="Times New Roman" w:cs="Times New Roman"/>
          <w:b/>
          <w:sz w:val="24"/>
          <w:szCs w:val="24"/>
        </w:rPr>
      </w:pPr>
      <w:r>
        <w:rPr>
          <w:rFonts w:ascii="Times New Roman" w:hAnsi="Times New Roman" w:cs="Times New Roman"/>
          <w:b/>
          <w:sz w:val="24"/>
          <w:szCs w:val="24"/>
          <w:lang w:val="en-US"/>
        </w:rPr>
        <w:t>III</w:t>
      </w:r>
      <w:r w:rsidR="00C06062">
        <w:rPr>
          <w:rFonts w:ascii="Times New Roman" w:hAnsi="Times New Roman" w:cs="Times New Roman"/>
          <w:b/>
          <w:sz w:val="24"/>
          <w:szCs w:val="24"/>
        </w:rPr>
        <w:t xml:space="preserve">. </w:t>
      </w:r>
      <w:r w:rsidRPr="00711BCE">
        <w:rPr>
          <w:rFonts w:ascii="Times New Roman" w:hAnsi="Times New Roman" w:cs="Times New Roman"/>
          <w:b/>
          <w:sz w:val="24"/>
          <w:szCs w:val="24"/>
        </w:rPr>
        <w:t>ПРАВА И ОБЯЗАННОСТИ СТОРОН</w:t>
      </w:r>
    </w:p>
    <w:p w:rsidR="008D144A" w:rsidRPr="00711BCE" w:rsidRDefault="008D144A" w:rsidP="008D144A">
      <w:pPr>
        <w:spacing w:after="0"/>
        <w:jc w:val="both"/>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3.3.</w:t>
      </w:r>
      <w:r>
        <w:rPr>
          <w:rFonts w:ascii="Times New Roman" w:hAnsi="Times New Roman" w:cs="Times New Roman"/>
          <w:sz w:val="24"/>
          <w:szCs w:val="24"/>
        </w:rPr>
        <w:t xml:space="preserve"> Исполнитель обязуется:</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sz w:val="24"/>
          <w:szCs w:val="24"/>
        </w:rPr>
        <w:t>- н</w:t>
      </w:r>
      <w:r w:rsidRPr="00AB361E">
        <w:rPr>
          <w:rFonts w:ascii="Times New Roman" w:hAnsi="Times New Roman" w:cs="Times New Roman"/>
          <w:sz w:val="24"/>
          <w:szCs w:val="24"/>
        </w:rPr>
        <w:t>е передавать информацию и документы, полученные от Заказчика в ходе исполнения настоящего Договора, третьим лицам без предварительного письменного согласия Заказчика</w:t>
      </w:r>
      <w:r>
        <w:rPr>
          <w:rFonts w:ascii="Times New Roman" w:hAnsi="Times New Roman" w:cs="Times New Roman"/>
          <w:sz w:val="24"/>
          <w:szCs w:val="24"/>
        </w:rPr>
        <w:t>, а также о</w:t>
      </w:r>
      <w:r w:rsidRPr="00AB361E">
        <w:rPr>
          <w:rFonts w:ascii="Times New Roman" w:hAnsi="Times New Roman" w:cs="Times New Roman"/>
          <w:sz w:val="24"/>
          <w:szCs w:val="24"/>
        </w:rPr>
        <w:t xml:space="preserve">беспечить конфиденциальность информации, полученной от Заказчика или ставшей ему известной в процессе оказания услуг. </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3.2</w:t>
      </w:r>
      <w:r w:rsidRPr="00AB361E">
        <w:rPr>
          <w:rFonts w:ascii="Times New Roman" w:hAnsi="Times New Roman" w:cs="Times New Roman"/>
          <w:sz w:val="24"/>
          <w:szCs w:val="24"/>
        </w:rPr>
        <w:t xml:space="preserve">. Обеспечивать бесперебойное снабжение </w:t>
      </w:r>
      <w:r w:rsidR="00111F7C">
        <w:rPr>
          <w:rFonts w:ascii="Times New Roman" w:hAnsi="Times New Roman" w:cs="Times New Roman"/>
          <w:sz w:val="24"/>
          <w:szCs w:val="24"/>
        </w:rPr>
        <w:t>всех отделений</w:t>
      </w:r>
      <w:r w:rsidR="001C1874">
        <w:rPr>
          <w:rFonts w:ascii="Times New Roman" w:hAnsi="Times New Roman" w:cs="Times New Roman"/>
          <w:sz w:val="24"/>
          <w:szCs w:val="24"/>
        </w:rPr>
        <w:t xml:space="preserve"> медицинского центракачественным, </w:t>
      </w:r>
      <w:r w:rsidR="00111F7C">
        <w:rPr>
          <w:rFonts w:ascii="Times New Roman" w:hAnsi="Times New Roman" w:cs="Times New Roman"/>
          <w:sz w:val="24"/>
          <w:szCs w:val="24"/>
        </w:rPr>
        <w:t>чистым</w:t>
      </w:r>
      <w:r w:rsidR="001C1874">
        <w:rPr>
          <w:rFonts w:ascii="Times New Roman" w:hAnsi="Times New Roman" w:cs="Times New Roman"/>
          <w:sz w:val="24"/>
          <w:szCs w:val="24"/>
        </w:rPr>
        <w:t>, гигиеничным</w:t>
      </w:r>
      <w:r w:rsidR="00111F7C">
        <w:rPr>
          <w:rFonts w:ascii="Times New Roman" w:hAnsi="Times New Roman" w:cs="Times New Roman"/>
          <w:sz w:val="24"/>
          <w:szCs w:val="24"/>
        </w:rPr>
        <w:t xml:space="preserve"> и </w:t>
      </w:r>
      <w:proofErr w:type="gramStart"/>
      <w:r w:rsidR="00111F7C">
        <w:rPr>
          <w:rFonts w:ascii="Times New Roman" w:hAnsi="Times New Roman" w:cs="Times New Roman"/>
          <w:sz w:val="24"/>
          <w:szCs w:val="24"/>
        </w:rPr>
        <w:t>глаженным</w:t>
      </w:r>
      <w:proofErr w:type="gramEnd"/>
      <w:r w:rsidR="00111F7C">
        <w:rPr>
          <w:rFonts w:ascii="Times New Roman" w:hAnsi="Times New Roman" w:cs="Times New Roman"/>
          <w:sz w:val="24"/>
          <w:szCs w:val="24"/>
        </w:rPr>
        <w:t xml:space="preserve"> бельём</w:t>
      </w:r>
      <w:r w:rsidR="0088440B">
        <w:rPr>
          <w:rFonts w:ascii="Times New Roman" w:hAnsi="Times New Roman" w:cs="Times New Roman"/>
          <w:sz w:val="24"/>
          <w:szCs w:val="24"/>
        </w:rPr>
        <w:t xml:space="preserve"> Заказчика.</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lastRenderedPageBreak/>
        <w:t>3.3</w:t>
      </w:r>
      <w:r>
        <w:rPr>
          <w:rFonts w:ascii="Times New Roman" w:hAnsi="Times New Roman" w:cs="Times New Roman"/>
          <w:sz w:val="24"/>
          <w:szCs w:val="24"/>
        </w:rPr>
        <w:t xml:space="preserve">. </w:t>
      </w:r>
      <w:r w:rsidRPr="00AB361E">
        <w:rPr>
          <w:rFonts w:ascii="Times New Roman" w:hAnsi="Times New Roman" w:cs="Times New Roman"/>
          <w:sz w:val="24"/>
          <w:szCs w:val="24"/>
        </w:rPr>
        <w:t xml:space="preserve">Предоставить Заказчику по его требованию до начала оказания Услуг сертификаты качества на используемые Исполнителем </w:t>
      </w:r>
      <w:r w:rsidR="0088440B">
        <w:rPr>
          <w:rFonts w:ascii="Times New Roman" w:hAnsi="Times New Roman" w:cs="Times New Roman"/>
          <w:sz w:val="24"/>
          <w:szCs w:val="24"/>
        </w:rPr>
        <w:t>средств гигиены длястрики белья</w:t>
      </w:r>
      <w:r w:rsidRPr="00AB361E">
        <w:rPr>
          <w:rFonts w:ascii="Times New Roman" w:hAnsi="Times New Roman" w:cs="Times New Roman"/>
          <w:sz w:val="24"/>
          <w:szCs w:val="24"/>
        </w:rPr>
        <w:t xml:space="preserve">, согласованные в порядке, определенном законодательством </w:t>
      </w:r>
      <w:r>
        <w:rPr>
          <w:rFonts w:ascii="Times New Roman" w:hAnsi="Times New Roman" w:cs="Times New Roman"/>
          <w:sz w:val="24"/>
          <w:szCs w:val="24"/>
        </w:rPr>
        <w:t>Республики Узбекистан</w:t>
      </w:r>
      <w:r w:rsidRPr="00AB361E">
        <w:rPr>
          <w:rFonts w:ascii="Times New Roman" w:hAnsi="Times New Roman" w:cs="Times New Roman"/>
          <w:sz w:val="24"/>
          <w:szCs w:val="24"/>
        </w:rPr>
        <w:t>.</w:t>
      </w:r>
    </w:p>
    <w:p w:rsidR="00BE16EB"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3.4.</w:t>
      </w:r>
      <w:r w:rsidRPr="00AB361E">
        <w:rPr>
          <w:rFonts w:ascii="Times New Roman" w:hAnsi="Times New Roman" w:cs="Times New Roman"/>
          <w:sz w:val="24"/>
          <w:szCs w:val="24"/>
        </w:rPr>
        <w:t xml:space="preserve"> Соблюдать санитарные правила при транспортировке</w:t>
      </w:r>
      <w:r w:rsidR="00BE16EB">
        <w:rPr>
          <w:rFonts w:ascii="Times New Roman" w:hAnsi="Times New Roman" w:cs="Times New Roman"/>
          <w:sz w:val="24"/>
          <w:szCs w:val="24"/>
        </w:rPr>
        <w:t xml:space="preserve"> и доставке </w:t>
      </w:r>
      <w:r w:rsidR="001C1874">
        <w:rPr>
          <w:rFonts w:ascii="Times New Roman" w:hAnsi="Times New Roman" w:cs="Times New Roman"/>
          <w:sz w:val="24"/>
          <w:szCs w:val="24"/>
        </w:rPr>
        <w:t xml:space="preserve">пастельного </w:t>
      </w:r>
      <w:r w:rsidR="00BE16EB">
        <w:rPr>
          <w:rFonts w:ascii="Times New Roman" w:hAnsi="Times New Roman" w:cs="Times New Roman"/>
          <w:sz w:val="24"/>
          <w:szCs w:val="24"/>
        </w:rPr>
        <w:t>белья во все отделения</w:t>
      </w:r>
      <w:r w:rsidR="001C1874">
        <w:rPr>
          <w:rFonts w:ascii="Times New Roman" w:hAnsi="Times New Roman" w:cs="Times New Roman"/>
          <w:sz w:val="24"/>
          <w:szCs w:val="24"/>
        </w:rPr>
        <w:t xml:space="preserve"> медицинского</w:t>
      </w:r>
      <w:r w:rsidR="00BE16EB">
        <w:rPr>
          <w:rFonts w:ascii="Times New Roman" w:hAnsi="Times New Roman" w:cs="Times New Roman"/>
          <w:sz w:val="24"/>
          <w:szCs w:val="24"/>
        </w:rPr>
        <w:t xml:space="preserve"> центра.</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3.5.</w:t>
      </w:r>
      <w:r w:rsidR="00C524BC">
        <w:rPr>
          <w:rFonts w:ascii="Times New Roman" w:hAnsi="Times New Roman" w:cs="Times New Roman"/>
          <w:sz w:val="24"/>
          <w:szCs w:val="24"/>
        </w:rPr>
        <w:t xml:space="preserve">Обеспечить рабочим местом всех сокращённых работников прачечного отделения центра. </w:t>
      </w:r>
      <w:r w:rsidRPr="00A820F1">
        <w:rPr>
          <w:rFonts w:ascii="Times New Roman" w:hAnsi="Times New Roman" w:cs="Times New Roman"/>
          <w:b/>
          <w:sz w:val="24"/>
          <w:szCs w:val="24"/>
        </w:rPr>
        <w:t>3.8.</w:t>
      </w:r>
      <w:r w:rsidRPr="00AB361E">
        <w:rPr>
          <w:rFonts w:ascii="Times New Roman" w:hAnsi="Times New Roman" w:cs="Times New Roman"/>
          <w:sz w:val="24"/>
          <w:szCs w:val="24"/>
        </w:rPr>
        <w:t>Установить торгов</w:t>
      </w:r>
      <w:r w:rsidR="00CF1C32">
        <w:rPr>
          <w:rFonts w:ascii="Times New Roman" w:hAnsi="Times New Roman" w:cs="Times New Roman"/>
          <w:sz w:val="24"/>
          <w:szCs w:val="24"/>
        </w:rPr>
        <w:t>ую наценку в размере не более 5</w:t>
      </w:r>
      <w:r w:rsidRPr="00AB361E">
        <w:rPr>
          <w:rFonts w:ascii="Times New Roman" w:hAnsi="Times New Roman" w:cs="Times New Roman"/>
          <w:sz w:val="24"/>
          <w:szCs w:val="24"/>
        </w:rPr>
        <w:t xml:space="preserve">% закупочной стоимости </w:t>
      </w:r>
      <w:r w:rsidR="00C524BC">
        <w:rPr>
          <w:rFonts w:ascii="Times New Roman" w:hAnsi="Times New Roman" w:cs="Times New Roman"/>
          <w:sz w:val="24"/>
          <w:szCs w:val="24"/>
        </w:rPr>
        <w:t>средств гигиены</w:t>
      </w:r>
      <w:r w:rsidRPr="00AB361E">
        <w:rPr>
          <w:rFonts w:ascii="Times New Roman" w:hAnsi="Times New Roman" w:cs="Times New Roman"/>
          <w:sz w:val="24"/>
          <w:szCs w:val="24"/>
        </w:rPr>
        <w:t xml:space="preserve">, реализуемые через </w:t>
      </w:r>
      <w:r w:rsidR="00C524BC">
        <w:rPr>
          <w:rFonts w:ascii="Times New Roman" w:hAnsi="Times New Roman" w:cs="Times New Roman"/>
          <w:sz w:val="24"/>
          <w:szCs w:val="24"/>
        </w:rPr>
        <w:t>прачечное отделение</w:t>
      </w:r>
      <w:r w:rsidRPr="00AB361E">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A820F1">
        <w:rPr>
          <w:rFonts w:ascii="Times New Roman" w:hAnsi="Times New Roman" w:cs="Times New Roman"/>
          <w:b/>
          <w:sz w:val="24"/>
          <w:szCs w:val="24"/>
        </w:rPr>
        <w:t>3.9.</w:t>
      </w:r>
      <w:r w:rsidRPr="00AB361E">
        <w:rPr>
          <w:rFonts w:ascii="Times New Roman" w:hAnsi="Times New Roman" w:cs="Times New Roman"/>
          <w:sz w:val="24"/>
          <w:szCs w:val="24"/>
        </w:rPr>
        <w:t xml:space="preserve"> Установить фиксированную цену в течение срока действия договора на услуги по организации </w:t>
      </w:r>
      <w:r w:rsidR="00C524BC">
        <w:rPr>
          <w:rFonts w:ascii="Times New Roman" w:hAnsi="Times New Roman" w:cs="Times New Roman"/>
          <w:sz w:val="24"/>
          <w:szCs w:val="24"/>
        </w:rPr>
        <w:t>сре</w:t>
      </w:r>
      <w:proofErr w:type="gramStart"/>
      <w:r w:rsidR="00C524BC">
        <w:rPr>
          <w:rFonts w:ascii="Times New Roman" w:hAnsi="Times New Roman" w:cs="Times New Roman"/>
          <w:sz w:val="24"/>
          <w:szCs w:val="24"/>
        </w:rPr>
        <w:t>дств ст</w:t>
      </w:r>
      <w:proofErr w:type="gramEnd"/>
      <w:r w:rsidR="00C524BC">
        <w:rPr>
          <w:rFonts w:ascii="Times New Roman" w:hAnsi="Times New Roman" w:cs="Times New Roman"/>
          <w:sz w:val="24"/>
          <w:szCs w:val="24"/>
        </w:rPr>
        <w:t>ирки белья</w:t>
      </w:r>
      <w:r>
        <w:rPr>
          <w:rFonts w:ascii="Times New Roman" w:hAnsi="Times New Roman" w:cs="Times New Roman"/>
          <w:sz w:val="24"/>
          <w:szCs w:val="24"/>
        </w:rPr>
        <w:t xml:space="preserve">, согласно  </w:t>
      </w:r>
      <w:r w:rsidRPr="00AB361E">
        <w:rPr>
          <w:rFonts w:ascii="Times New Roman" w:hAnsi="Times New Roman" w:cs="Times New Roman"/>
          <w:sz w:val="24"/>
          <w:szCs w:val="24"/>
        </w:rPr>
        <w:t>Приложени</w:t>
      </w:r>
      <w:r>
        <w:rPr>
          <w:rFonts w:ascii="Times New Roman" w:hAnsi="Times New Roman" w:cs="Times New Roman"/>
          <w:sz w:val="24"/>
          <w:szCs w:val="24"/>
        </w:rPr>
        <w:t>ю</w:t>
      </w:r>
      <w:r w:rsidRPr="00AB361E">
        <w:rPr>
          <w:rFonts w:ascii="Times New Roman" w:hAnsi="Times New Roman" w:cs="Times New Roman"/>
          <w:sz w:val="24"/>
          <w:szCs w:val="24"/>
        </w:rPr>
        <w:t xml:space="preserve"> №</w:t>
      </w:r>
      <w:r>
        <w:rPr>
          <w:rFonts w:ascii="Times New Roman" w:hAnsi="Times New Roman" w:cs="Times New Roman"/>
          <w:sz w:val="24"/>
          <w:szCs w:val="24"/>
        </w:rPr>
        <w:t>1</w:t>
      </w:r>
      <w:r w:rsidRPr="00AB361E">
        <w:rPr>
          <w:rFonts w:ascii="Times New Roman" w:hAnsi="Times New Roman" w:cs="Times New Roman"/>
          <w:sz w:val="24"/>
          <w:szCs w:val="24"/>
        </w:rPr>
        <w:t xml:space="preserve">. </w:t>
      </w:r>
      <w:r>
        <w:rPr>
          <w:rFonts w:ascii="Times New Roman" w:hAnsi="Times New Roman" w:cs="Times New Roman"/>
          <w:sz w:val="24"/>
          <w:szCs w:val="24"/>
        </w:rPr>
        <w:t>«Спецификация к договору».</w:t>
      </w:r>
    </w:p>
    <w:p w:rsidR="008D144A"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3.26</w:t>
      </w:r>
      <w:r w:rsidRPr="00FB4C61">
        <w:rPr>
          <w:rFonts w:ascii="Times New Roman" w:hAnsi="Times New Roman" w:cs="Times New Roman"/>
          <w:b/>
          <w:sz w:val="24"/>
          <w:szCs w:val="24"/>
        </w:rPr>
        <w:t>.</w:t>
      </w:r>
      <w:r w:rsidRPr="00AB361E">
        <w:rPr>
          <w:rFonts w:ascii="Times New Roman" w:hAnsi="Times New Roman" w:cs="Times New Roman"/>
          <w:sz w:val="24"/>
          <w:szCs w:val="24"/>
        </w:rPr>
        <w:t xml:space="preserve"> Иметь все необходимые разрешения (лицензии, сертификаты и т.д.) для оказания услуг, предусмотренных настоящим Договором. </w:t>
      </w:r>
    </w:p>
    <w:p w:rsidR="008D144A" w:rsidRPr="008B034F" w:rsidRDefault="008D144A" w:rsidP="008D144A">
      <w:pPr>
        <w:spacing w:after="0"/>
        <w:jc w:val="both"/>
        <w:rPr>
          <w:rFonts w:ascii="Times New Roman" w:hAnsi="Times New Roman" w:cs="Times New Roman"/>
          <w:sz w:val="24"/>
          <w:szCs w:val="24"/>
        </w:rPr>
      </w:pPr>
      <w:r>
        <w:rPr>
          <w:rFonts w:ascii="Times New Roman" w:hAnsi="Times New Roman" w:cs="Times New Roman"/>
          <w:b/>
          <w:sz w:val="24"/>
          <w:szCs w:val="24"/>
        </w:rPr>
        <w:t>3.27</w:t>
      </w:r>
      <w:r w:rsidRPr="00FB4C61">
        <w:rPr>
          <w:rFonts w:ascii="Times New Roman" w:hAnsi="Times New Roman" w:cs="Times New Roman"/>
          <w:b/>
          <w:sz w:val="24"/>
          <w:szCs w:val="24"/>
        </w:rPr>
        <w:t>.</w:t>
      </w:r>
      <w:r w:rsidRPr="00AB361E">
        <w:rPr>
          <w:rFonts w:ascii="Times New Roman" w:hAnsi="Times New Roman" w:cs="Times New Roman"/>
          <w:sz w:val="24"/>
          <w:szCs w:val="24"/>
        </w:rPr>
        <w:t xml:space="preserve"> Своевременно предоставлять Заказчику списки работников Исполнителя для получения пропусков для работы на территории объектов Заказчика.</w:t>
      </w:r>
    </w:p>
    <w:p w:rsidR="008D144A" w:rsidRDefault="008D144A" w:rsidP="008D144A">
      <w:pPr>
        <w:spacing w:after="0"/>
        <w:jc w:val="both"/>
        <w:rPr>
          <w:rFonts w:ascii="Times New Roman" w:hAnsi="Times New Roman" w:cs="Times New Roman"/>
          <w:color w:val="000000" w:themeColor="text1"/>
          <w:sz w:val="24"/>
          <w:szCs w:val="24"/>
        </w:rPr>
      </w:pPr>
      <w:r w:rsidRPr="00E87B24">
        <w:rPr>
          <w:rFonts w:ascii="Times New Roman" w:hAnsi="Times New Roman" w:cs="Times New Roman"/>
          <w:b/>
          <w:color w:val="000000" w:themeColor="text1"/>
          <w:sz w:val="24"/>
          <w:szCs w:val="24"/>
        </w:rPr>
        <w:t>Заказчик обязуется:</w:t>
      </w:r>
    </w:p>
    <w:p w:rsidR="008D144A" w:rsidRDefault="008D144A" w:rsidP="008D144A">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3.30</w:t>
      </w:r>
      <w:r w:rsidRPr="00E87B24">
        <w:rPr>
          <w:rFonts w:ascii="Times New Roman" w:hAnsi="Times New Roman" w:cs="Times New Roman"/>
          <w:b/>
          <w:color w:val="000000" w:themeColor="text1"/>
          <w:sz w:val="24"/>
          <w:szCs w:val="24"/>
        </w:rPr>
        <w:t>.</w:t>
      </w:r>
      <w:r w:rsidR="00CF1C32">
        <w:rPr>
          <w:rFonts w:ascii="Times New Roman" w:hAnsi="Times New Roman" w:cs="Times New Roman"/>
          <w:color w:val="000000" w:themeColor="text1"/>
          <w:sz w:val="24"/>
          <w:szCs w:val="24"/>
        </w:rPr>
        <w:t>Передавать пастельное бельё через лицо отправленным Исполнителем.</w:t>
      </w:r>
    </w:p>
    <w:p w:rsidR="008D144A" w:rsidRDefault="008D144A" w:rsidP="008B034F">
      <w:pPr>
        <w:spacing w:after="0"/>
        <w:jc w:val="both"/>
        <w:rPr>
          <w:rFonts w:ascii="Times New Roman" w:hAnsi="Times New Roman" w:cs="Times New Roman"/>
          <w:b/>
          <w:sz w:val="24"/>
          <w:szCs w:val="24"/>
        </w:rPr>
      </w:pPr>
      <w:r w:rsidRPr="00BA12A5">
        <w:rPr>
          <w:rFonts w:ascii="Times New Roman" w:hAnsi="Times New Roman" w:cs="Times New Roman"/>
          <w:b/>
          <w:color w:val="000000" w:themeColor="text1"/>
          <w:sz w:val="24"/>
          <w:szCs w:val="24"/>
        </w:rPr>
        <w:t>3.3</w:t>
      </w:r>
      <w:r>
        <w:rPr>
          <w:rFonts w:ascii="Times New Roman" w:hAnsi="Times New Roman" w:cs="Times New Roman"/>
          <w:b/>
          <w:color w:val="000000" w:themeColor="text1"/>
          <w:sz w:val="24"/>
          <w:szCs w:val="24"/>
        </w:rPr>
        <w:t>1</w:t>
      </w:r>
      <w:r w:rsidRPr="00BA12A5">
        <w:rPr>
          <w:rFonts w:ascii="Times New Roman" w:hAnsi="Times New Roman" w:cs="Times New Roman"/>
          <w:b/>
          <w:color w:val="000000" w:themeColor="text1"/>
          <w:sz w:val="24"/>
          <w:szCs w:val="24"/>
        </w:rPr>
        <w:t>.</w:t>
      </w:r>
      <w:r w:rsidR="00CF1C32">
        <w:rPr>
          <w:rFonts w:ascii="Times New Roman" w:hAnsi="Times New Roman" w:cs="Times New Roman"/>
          <w:color w:val="000000" w:themeColor="text1"/>
          <w:sz w:val="24"/>
          <w:szCs w:val="24"/>
        </w:rPr>
        <w:t xml:space="preserve">участвовать при составлении </w:t>
      </w:r>
      <w:proofErr w:type="spellStart"/>
      <w:r w:rsidR="00CF1C32">
        <w:rPr>
          <w:rFonts w:ascii="Times New Roman" w:hAnsi="Times New Roman" w:cs="Times New Roman"/>
          <w:color w:val="000000" w:themeColor="text1"/>
          <w:sz w:val="24"/>
          <w:szCs w:val="24"/>
        </w:rPr>
        <w:t>АКТа</w:t>
      </w:r>
      <w:proofErr w:type="spellEnd"/>
      <w:r w:rsidR="00CF1C32">
        <w:rPr>
          <w:rFonts w:ascii="Times New Roman" w:hAnsi="Times New Roman" w:cs="Times New Roman"/>
          <w:color w:val="000000" w:themeColor="text1"/>
          <w:sz w:val="24"/>
          <w:szCs w:val="24"/>
        </w:rPr>
        <w:t xml:space="preserve"> приёма передачи количества пастельного белья для его стирки, глажки</w:t>
      </w:r>
      <w:r>
        <w:rPr>
          <w:rFonts w:ascii="Times New Roman" w:hAnsi="Times New Roman" w:cs="Times New Roman"/>
          <w:color w:val="000000" w:themeColor="text1"/>
          <w:sz w:val="24"/>
          <w:szCs w:val="24"/>
        </w:rPr>
        <w:t xml:space="preserve">. </w:t>
      </w:r>
    </w:p>
    <w:p w:rsidR="008D144A" w:rsidRPr="00164836" w:rsidRDefault="008D144A" w:rsidP="008D144A">
      <w:pPr>
        <w:spacing w:after="0"/>
        <w:jc w:val="center"/>
        <w:rPr>
          <w:rFonts w:ascii="Times New Roman" w:hAnsi="Times New Roman" w:cs="Times New Roman"/>
          <w:b/>
          <w:sz w:val="24"/>
          <w:szCs w:val="24"/>
        </w:rPr>
      </w:pPr>
      <w:r>
        <w:rPr>
          <w:rFonts w:ascii="Times New Roman" w:hAnsi="Times New Roman" w:cs="Times New Roman"/>
          <w:b/>
          <w:sz w:val="24"/>
          <w:szCs w:val="24"/>
          <w:lang w:val="en-US"/>
        </w:rPr>
        <w:t>IV</w:t>
      </w:r>
      <w:r w:rsidR="00C06062">
        <w:rPr>
          <w:rFonts w:ascii="Times New Roman" w:hAnsi="Times New Roman" w:cs="Times New Roman"/>
          <w:b/>
          <w:sz w:val="24"/>
          <w:szCs w:val="24"/>
        </w:rPr>
        <w:t>.</w:t>
      </w:r>
      <w:r w:rsidRPr="00164836">
        <w:rPr>
          <w:rFonts w:ascii="Times New Roman" w:hAnsi="Times New Roman" w:cs="Times New Roman"/>
          <w:b/>
          <w:sz w:val="24"/>
          <w:szCs w:val="24"/>
        </w:rPr>
        <w:t xml:space="preserve"> ЦЕНА И ПОРЯДОК РАСЧЕТОВ</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both"/>
        <w:rPr>
          <w:rFonts w:ascii="Times New Roman" w:hAnsi="Times New Roman" w:cs="Times New Roman"/>
          <w:sz w:val="24"/>
          <w:szCs w:val="24"/>
        </w:rPr>
      </w:pPr>
      <w:r w:rsidRPr="00FA049B">
        <w:rPr>
          <w:rFonts w:ascii="Times New Roman" w:hAnsi="Times New Roman" w:cs="Times New Roman"/>
          <w:b/>
          <w:sz w:val="24"/>
          <w:szCs w:val="24"/>
        </w:rPr>
        <w:t>4.1.</w:t>
      </w:r>
      <w:r w:rsidRPr="00AB361E">
        <w:rPr>
          <w:rFonts w:ascii="Times New Roman" w:hAnsi="Times New Roman" w:cs="Times New Roman"/>
          <w:sz w:val="24"/>
          <w:szCs w:val="24"/>
        </w:rPr>
        <w:t xml:space="preserve"> Сумма </w:t>
      </w:r>
      <w:r>
        <w:rPr>
          <w:rFonts w:ascii="Times New Roman" w:hAnsi="Times New Roman" w:cs="Times New Roman"/>
          <w:sz w:val="24"/>
          <w:szCs w:val="24"/>
        </w:rPr>
        <w:t xml:space="preserve">примерного меню </w:t>
      </w:r>
      <w:r w:rsidRPr="00AB361E">
        <w:rPr>
          <w:rFonts w:ascii="Times New Roman" w:hAnsi="Times New Roman" w:cs="Times New Roman"/>
          <w:sz w:val="24"/>
          <w:szCs w:val="24"/>
        </w:rPr>
        <w:t xml:space="preserve"> составляет </w:t>
      </w:r>
      <w:r w:rsidR="001D425C">
        <w:rPr>
          <w:rFonts w:ascii="Times New Roman" w:hAnsi="Times New Roman" w:cs="Times New Roman"/>
          <w:sz w:val="24"/>
          <w:szCs w:val="24"/>
        </w:rPr>
        <w:t>в соответствии с Приложениями №1</w:t>
      </w:r>
      <w:r w:rsidR="006B0C77">
        <w:rPr>
          <w:rFonts w:ascii="Times New Roman" w:hAnsi="Times New Roman" w:cs="Times New Roman"/>
          <w:sz w:val="24"/>
          <w:szCs w:val="24"/>
        </w:rPr>
        <w:t>(</w:t>
      </w:r>
      <w:r w:rsidR="00CF1C32">
        <w:rPr>
          <w:rFonts w:ascii="Times New Roman" w:hAnsi="Times New Roman" w:cs="Times New Roman"/>
          <w:sz w:val="24"/>
          <w:szCs w:val="24"/>
        </w:rPr>
        <w:t>Восемьдесят три</w:t>
      </w:r>
      <w:r w:rsidR="001D425C" w:rsidRPr="001D425C">
        <w:rPr>
          <w:rFonts w:ascii="Times New Roman" w:hAnsi="Times New Roman" w:cs="Times New Roman"/>
          <w:sz w:val="24"/>
          <w:szCs w:val="24"/>
        </w:rPr>
        <w:t xml:space="preserve"> миллионов шестьсот тысяч </w:t>
      </w:r>
      <w:proofErr w:type="spellStart"/>
      <w:r w:rsidR="001D425C" w:rsidRPr="001D425C">
        <w:rPr>
          <w:rFonts w:ascii="Times New Roman" w:hAnsi="Times New Roman" w:cs="Times New Roman"/>
          <w:sz w:val="24"/>
          <w:szCs w:val="24"/>
        </w:rPr>
        <w:t>сум</w:t>
      </w:r>
      <w:proofErr w:type="spellEnd"/>
      <w:r w:rsidR="001D425C" w:rsidRPr="001D425C">
        <w:rPr>
          <w:rFonts w:ascii="Times New Roman" w:hAnsi="Times New Roman" w:cs="Times New Roman"/>
          <w:sz w:val="24"/>
          <w:szCs w:val="24"/>
        </w:rPr>
        <w:t xml:space="preserve"> ноль </w:t>
      </w:r>
      <w:proofErr w:type="spellStart"/>
      <w:r w:rsidR="001D425C" w:rsidRPr="001D425C">
        <w:rPr>
          <w:rFonts w:ascii="Times New Roman" w:hAnsi="Times New Roman" w:cs="Times New Roman"/>
          <w:sz w:val="24"/>
          <w:szCs w:val="24"/>
        </w:rPr>
        <w:t>тийинов</w:t>
      </w:r>
      <w:proofErr w:type="spellEnd"/>
      <w:proofErr w:type="gramStart"/>
      <w:r w:rsidR="006B0C77">
        <w:rPr>
          <w:rFonts w:ascii="Times New Roman" w:hAnsi="Times New Roman" w:cs="Times New Roman"/>
          <w:sz w:val="24"/>
          <w:szCs w:val="24"/>
        </w:rPr>
        <w:t>)</w:t>
      </w:r>
      <w:r>
        <w:rPr>
          <w:rFonts w:ascii="Times New Roman" w:hAnsi="Times New Roman" w:cs="Times New Roman"/>
          <w:sz w:val="24"/>
          <w:szCs w:val="24"/>
        </w:rPr>
        <w:t>в</w:t>
      </w:r>
      <w:proofErr w:type="gramEnd"/>
      <w:r>
        <w:rPr>
          <w:rFonts w:ascii="Times New Roman" w:hAnsi="Times New Roman" w:cs="Times New Roman"/>
          <w:sz w:val="24"/>
          <w:szCs w:val="24"/>
        </w:rPr>
        <w:t>ключая</w:t>
      </w:r>
      <w:r w:rsidR="006B0C77">
        <w:rPr>
          <w:rFonts w:ascii="Times New Roman" w:hAnsi="Times New Roman" w:cs="Times New Roman"/>
          <w:sz w:val="24"/>
          <w:szCs w:val="24"/>
        </w:rPr>
        <w:t xml:space="preserve"> С</w:t>
      </w:r>
      <w:r>
        <w:rPr>
          <w:rFonts w:ascii="Times New Roman" w:hAnsi="Times New Roman" w:cs="Times New Roman"/>
          <w:sz w:val="24"/>
          <w:szCs w:val="24"/>
        </w:rPr>
        <w:t xml:space="preserve">НДС. </w:t>
      </w:r>
    </w:p>
    <w:p w:rsidR="008D144A" w:rsidRDefault="008D144A" w:rsidP="008D144A">
      <w:pPr>
        <w:spacing w:after="0"/>
        <w:jc w:val="both"/>
        <w:rPr>
          <w:rFonts w:ascii="Times New Roman" w:hAnsi="Times New Roman" w:cs="Times New Roman"/>
          <w:sz w:val="24"/>
          <w:szCs w:val="24"/>
        </w:rPr>
      </w:pPr>
      <w:r w:rsidRPr="00AB361E">
        <w:rPr>
          <w:rFonts w:ascii="Times New Roman" w:hAnsi="Times New Roman" w:cs="Times New Roman"/>
          <w:sz w:val="24"/>
          <w:szCs w:val="24"/>
        </w:rPr>
        <w:t>Договор заключается на условиях твердой договорной цены</w:t>
      </w:r>
      <w:r>
        <w:rPr>
          <w:rFonts w:ascii="Times New Roman" w:hAnsi="Times New Roman" w:cs="Times New Roman"/>
          <w:sz w:val="24"/>
          <w:szCs w:val="24"/>
        </w:rPr>
        <w:t xml:space="preserve"> на все предложенные в меню позиции</w:t>
      </w:r>
      <w:r w:rsidRPr="00AB361E">
        <w:rPr>
          <w:rFonts w:ascii="Times New Roman" w:hAnsi="Times New Roman" w:cs="Times New Roman"/>
          <w:sz w:val="24"/>
          <w:szCs w:val="24"/>
        </w:rPr>
        <w:t>, не подлежит изменению в ходе исполнения договора</w:t>
      </w:r>
      <w:r>
        <w:rPr>
          <w:rFonts w:ascii="Times New Roman" w:hAnsi="Times New Roman" w:cs="Times New Roman"/>
          <w:sz w:val="24"/>
          <w:szCs w:val="24"/>
        </w:rPr>
        <w:t>.</w:t>
      </w:r>
    </w:p>
    <w:p w:rsidR="008D144A" w:rsidRPr="008B034F" w:rsidRDefault="008D144A" w:rsidP="008D144A">
      <w:pPr>
        <w:spacing w:after="0"/>
        <w:jc w:val="both"/>
        <w:rPr>
          <w:rFonts w:ascii="Times New Roman" w:hAnsi="Times New Roman" w:cs="Times New Roman"/>
          <w:sz w:val="24"/>
          <w:szCs w:val="24"/>
        </w:rPr>
      </w:pPr>
      <w:r w:rsidRPr="00FA049B">
        <w:rPr>
          <w:rFonts w:ascii="Times New Roman" w:hAnsi="Times New Roman" w:cs="Times New Roman"/>
          <w:b/>
          <w:sz w:val="24"/>
          <w:szCs w:val="24"/>
        </w:rPr>
        <w:t>4.2.</w:t>
      </w:r>
      <w:r>
        <w:rPr>
          <w:rFonts w:ascii="Times New Roman" w:hAnsi="Times New Roman" w:cs="Times New Roman"/>
          <w:sz w:val="24"/>
          <w:szCs w:val="24"/>
        </w:rPr>
        <w:t>Оплата услуг производится непосредственно Заказчиком, путем перечисления денежных средств на расчетный счет Заказчика, в соответствии с актом выполненных работ и на основании счетов-фактур.</w:t>
      </w:r>
    </w:p>
    <w:p w:rsidR="008D144A" w:rsidRDefault="008D144A" w:rsidP="008D144A">
      <w:pPr>
        <w:spacing w:after="0"/>
        <w:jc w:val="center"/>
        <w:rPr>
          <w:rFonts w:ascii="Times New Roman" w:hAnsi="Times New Roman" w:cs="Times New Roman"/>
          <w:b/>
          <w:sz w:val="24"/>
          <w:szCs w:val="24"/>
        </w:rPr>
      </w:pPr>
      <w:r>
        <w:rPr>
          <w:rFonts w:ascii="Times New Roman" w:hAnsi="Times New Roman" w:cs="Times New Roman"/>
          <w:b/>
          <w:sz w:val="24"/>
          <w:szCs w:val="24"/>
          <w:lang w:val="en-US"/>
        </w:rPr>
        <w:t>V</w:t>
      </w:r>
      <w:r w:rsidR="00C06062">
        <w:rPr>
          <w:rFonts w:ascii="Times New Roman" w:hAnsi="Times New Roman" w:cs="Times New Roman"/>
          <w:b/>
          <w:sz w:val="24"/>
          <w:szCs w:val="24"/>
        </w:rPr>
        <w:t>.</w:t>
      </w:r>
      <w:r w:rsidRPr="00AD3E61">
        <w:rPr>
          <w:rFonts w:ascii="Times New Roman" w:hAnsi="Times New Roman" w:cs="Times New Roman"/>
          <w:b/>
          <w:sz w:val="24"/>
          <w:szCs w:val="24"/>
        </w:rPr>
        <w:t xml:space="preserve"> ОТВЕТСТВЕННОСТЬ СТОРОН</w:t>
      </w:r>
    </w:p>
    <w:p w:rsidR="008D144A" w:rsidRPr="00AD3E61" w:rsidRDefault="008D144A" w:rsidP="008D144A">
      <w:pPr>
        <w:spacing w:after="0"/>
        <w:jc w:val="both"/>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sz w:val="24"/>
          <w:szCs w:val="24"/>
        </w:rPr>
      </w:pPr>
      <w:r w:rsidRPr="00AD3E61">
        <w:rPr>
          <w:rFonts w:ascii="Times New Roman" w:hAnsi="Times New Roman" w:cs="Times New Roman"/>
          <w:b/>
          <w:sz w:val="24"/>
          <w:szCs w:val="24"/>
        </w:rPr>
        <w:t>5.1.</w:t>
      </w:r>
      <w:r w:rsidRPr="00AB361E">
        <w:rPr>
          <w:rFonts w:ascii="Times New Roman" w:hAnsi="Times New Roman" w:cs="Times New Roman"/>
          <w:sz w:val="24"/>
          <w:szCs w:val="24"/>
        </w:rPr>
        <w:t xml:space="preserve"> За невыполнение или ненадлежащее выполнение обязательств по настоящему Договору Заказчик и Исполнитель несут ответственность в соответствии с действующим законодательством Р</w:t>
      </w:r>
      <w:r>
        <w:rPr>
          <w:rFonts w:ascii="Times New Roman" w:hAnsi="Times New Roman" w:cs="Times New Roman"/>
          <w:sz w:val="24"/>
          <w:szCs w:val="24"/>
        </w:rPr>
        <w:t xml:space="preserve">еспублики Узбекистан </w:t>
      </w:r>
    </w:p>
    <w:p w:rsidR="008D144A" w:rsidRDefault="008D144A" w:rsidP="008D144A">
      <w:pPr>
        <w:spacing w:after="0"/>
        <w:jc w:val="both"/>
        <w:rPr>
          <w:rFonts w:ascii="Times New Roman" w:hAnsi="Times New Roman" w:cs="Times New Roman"/>
          <w:sz w:val="24"/>
          <w:szCs w:val="24"/>
        </w:rPr>
      </w:pPr>
      <w:r w:rsidRPr="00AD3E61">
        <w:rPr>
          <w:rFonts w:ascii="Times New Roman" w:hAnsi="Times New Roman" w:cs="Times New Roman"/>
          <w:b/>
          <w:sz w:val="24"/>
          <w:szCs w:val="24"/>
        </w:rPr>
        <w:t>5.2.</w:t>
      </w:r>
      <w:r w:rsidRPr="00AB361E">
        <w:rPr>
          <w:rFonts w:ascii="Times New Roman" w:hAnsi="Times New Roman" w:cs="Times New Roman"/>
          <w:sz w:val="24"/>
          <w:szCs w:val="24"/>
        </w:rPr>
        <w:t xml:space="preserve"> В случае несвоевременного оказания услуг по вине Исполнителя, Заказчик имеет право предъявить Исполнителю неустойку за каждый день просрочки в размере 0,0</w:t>
      </w:r>
      <w:r>
        <w:rPr>
          <w:rFonts w:ascii="Times New Roman" w:hAnsi="Times New Roman" w:cs="Times New Roman"/>
          <w:sz w:val="24"/>
          <w:szCs w:val="24"/>
        </w:rPr>
        <w:t>5</w:t>
      </w:r>
      <w:r w:rsidRPr="00AB361E">
        <w:rPr>
          <w:rFonts w:ascii="Times New Roman" w:hAnsi="Times New Roman" w:cs="Times New Roman"/>
          <w:sz w:val="24"/>
          <w:szCs w:val="24"/>
        </w:rPr>
        <w:t>% от стоимости несвоевременно оказанных услуг, но не более 10 % от данной суммы.</w:t>
      </w:r>
    </w:p>
    <w:p w:rsidR="008D144A" w:rsidRDefault="008D144A" w:rsidP="008D144A">
      <w:pPr>
        <w:spacing w:after="0"/>
        <w:jc w:val="both"/>
        <w:rPr>
          <w:rFonts w:ascii="Times New Roman" w:hAnsi="Times New Roman" w:cs="Times New Roman"/>
          <w:sz w:val="24"/>
          <w:szCs w:val="24"/>
        </w:rPr>
      </w:pPr>
      <w:r w:rsidRPr="00AD3E61">
        <w:rPr>
          <w:rFonts w:ascii="Times New Roman" w:hAnsi="Times New Roman" w:cs="Times New Roman"/>
          <w:b/>
          <w:sz w:val="24"/>
          <w:szCs w:val="24"/>
        </w:rPr>
        <w:t>5.3.</w:t>
      </w:r>
      <w:r w:rsidRPr="00AB361E">
        <w:rPr>
          <w:rFonts w:ascii="Times New Roman" w:hAnsi="Times New Roman" w:cs="Times New Roman"/>
          <w:sz w:val="24"/>
          <w:szCs w:val="24"/>
        </w:rPr>
        <w:t xml:space="preserve"> В случае несвоевременной оплаты услуг Заказчиком, Исполнитель имеет право предъявить Заказчику неустойку за кажд</w:t>
      </w:r>
      <w:r>
        <w:rPr>
          <w:rFonts w:ascii="Times New Roman" w:hAnsi="Times New Roman" w:cs="Times New Roman"/>
          <w:sz w:val="24"/>
          <w:szCs w:val="24"/>
        </w:rPr>
        <w:t>ый день просрочки в размере 0,01</w:t>
      </w:r>
      <w:r w:rsidRPr="00AB361E">
        <w:rPr>
          <w:rFonts w:ascii="Times New Roman" w:hAnsi="Times New Roman" w:cs="Times New Roman"/>
          <w:sz w:val="24"/>
          <w:szCs w:val="24"/>
        </w:rPr>
        <w:t xml:space="preserve">% от стоимости несвоевременно </w:t>
      </w:r>
      <w:r>
        <w:rPr>
          <w:rFonts w:ascii="Times New Roman" w:hAnsi="Times New Roman" w:cs="Times New Roman"/>
          <w:sz w:val="24"/>
          <w:szCs w:val="24"/>
        </w:rPr>
        <w:t>оплаченных услуг, но не более 5</w:t>
      </w:r>
      <w:r w:rsidRPr="00AB361E">
        <w:rPr>
          <w:rFonts w:ascii="Times New Roman" w:hAnsi="Times New Roman" w:cs="Times New Roman"/>
          <w:sz w:val="24"/>
          <w:szCs w:val="24"/>
        </w:rPr>
        <w:t xml:space="preserve">% от просроченной суммы. </w:t>
      </w:r>
    </w:p>
    <w:p w:rsidR="008D144A" w:rsidRDefault="008D144A" w:rsidP="008D144A">
      <w:pPr>
        <w:spacing w:after="0"/>
        <w:jc w:val="both"/>
        <w:rPr>
          <w:rFonts w:ascii="Times New Roman" w:hAnsi="Times New Roman" w:cs="Times New Roman"/>
          <w:sz w:val="24"/>
          <w:szCs w:val="24"/>
        </w:rPr>
      </w:pPr>
      <w:r w:rsidRPr="00AD3E61">
        <w:rPr>
          <w:rFonts w:ascii="Times New Roman" w:hAnsi="Times New Roman" w:cs="Times New Roman"/>
          <w:b/>
          <w:sz w:val="24"/>
          <w:szCs w:val="24"/>
        </w:rPr>
        <w:t>5.4</w:t>
      </w:r>
      <w:r w:rsidRPr="00AB361E">
        <w:rPr>
          <w:rFonts w:ascii="Times New Roman" w:hAnsi="Times New Roman" w:cs="Times New Roman"/>
          <w:sz w:val="24"/>
          <w:szCs w:val="24"/>
        </w:rPr>
        <w:t>. В случае нарушения Исполнителем условий настоящего договора, ненадлежащего оказания услуг, а также в случаях обнаружения Заказчиком факта завышения Исполнителем в предоставленных документах объемов оказанных услуг  Заказчик может принять решение о проведении служебной проверки, о начале которой Заказчик должен уведомить Исполнителя в письменном виде. Срок проведения служебной проверки не может превышать 10 рабочих дней, кроме случаев привлечения независимых экспертных организаций. Служебная проверка проводится Комиссией, сформированной Заказчиком. Исполнитель имеет право представить своего представителя для участия в работе Комиссии. Указанный в настоящем абзаце порядок применяется как в случае выявления Заказчиком вышеуказанных фактов до момента подписания Акта сдачи-приемки оказанных услуг, так и после подписания данного Акта.</w:t>
      </w:r>
      <w:r>
        <w:rPr>
          <w:rFonts w:ascii="Times New Roman" w:hAnsi="Times New Roman" w:cs="Times New Roman"/>
          <w:sz w:val="24"/>
          <w:szCs w:val="24"/>
        </w:rPr>
        <w:t xml:space="preserve"> В случае выявления завышения Заказчик вправе </w:t>
      </w:r>
      <w:r w:rsidRPr="00AB361E">
        <w:rPr>
          <w:rFonts w:ascii="Times New Roman" w:hAnsi="Times New Roman" w:cs="Times New Roman"/>
          <w:sz w:val="24"/>
          <w:szCs w:val="24"/>
        </w:rPr>
        <w:t xml:space="preserve">потребовать устранения недостатков в </w:t>
      </w:r>
      <w:r w:rsidRPr="00AB361E">
        <w:rPr>
          <w:rFonts w:ascii="Times New Roman" w:hAnsi="Times New Roman" w:cs="Times New Roman"/>
          <w:sz w:val="24"/>
          <w:szCs w:val="24"/>
        </w:rPr>
        <w:lastRenderedPageBreak/>
        <w:t xml:space="preserve">оказанных услугах; - потребовать представления исправленных документов с указанием фактических объемов оказанных услуг и стоимости </w:t>
      </w:r>
      <w:r>
        <w:rPr>
          <w:rFonts w:ascii="Times New Roman" w:hAnsi="Times New Roman" w:cs="Times New Roman"/>
          <w:sz w:val="24"/>
          <w:szCs w:val="24"/>
        </w:rPr>
        <w:t>питания.</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5.5.</w:t>
      </w:r>
      <w:r w:rsidRPr="00AB361E">
        <w:rPr>
          <w:rFonts w:ascii="Times New Roman" w:hAnsi="Times New Roman" w:cs="Times New Roman"/>
          <w:sz w:val="24"/>
          <w:szCs w:val="24"/>
        </w:rPr>
        <w:t xml:space="preserve"> В случае</w:t>
      </w:r>
      <w:r>
        <w:rPr>
          <w:rFonts w:ascii="Times New Roman" w:hAnsi="Times New Roman" w:cs="Times New Roman"/>
          <w:sz w:val="24"/>
          <w:szCs w:val="24"/>
        </w:rPr>
        <w:t xml:space="preserve"> выявления</w:t>
      </w:r>
      <w:r w:rsidRPr="00AB361E">
        <w:rPr>
          <w:rFonts w:ascii="Times New Roman" w:hAnsi="Times New Roman" w:cs="Times New Roman"/>
          <w:sz w:val="24"/>
          <w:szCs w:val="24"/>
        </w:rPr>
        <w:t xml:space="preserve"> некачественного оказания услуг Исполнитель уплачивает Заказчику штраф в размере </w:t>
      </w:r>
      <w:r>
        <w:rPr>
          <w:rFonts w:ascii="Times New Roman" w:hAnsi="Times New Roman" w:cs="Times New Roman"/>
          <w:sz w:val="24"/>
          <w:szCs w:val="24"/>
        </w:rPr>
        <w:t>двух минимальных размеров заработной платы,  установленной по республике на день составления акта о некачественном оказании услуг</w:t>
      </w:r>
      <w:r w:rsidRPr="00AB361E">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5.6.</w:t>
      </w:r>
      <w:r w:rsidRPr="00AB361E">
        <w:rPr>
          <w:rFonts w:ascii="Times New Roman" w:hAnsi="Times New Roman" w:cs="Times New Roman"/>
          <w:sz w:val="24"/>
          <w:szCs w:val="24"/>
        </w:rPr>
        <w:t xml:space="preserve"> Уплата штрафных санкций, по настоящему Договору не освобождает Стороны от исполнения обязанностей. </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5.7.</w:t>
      </w:r>
      <w:r w:rsidRPr="00AB361E">
        <w:rPr>
          <w:rFonts w:ascii="Times New Roman" w:hAnsi="Times New Roman" w:cs="Times New Roman"/>
          <w:sz w:val="24"/>
          <w:szCs w:val="24"/>
        </w:rPr>
        <w:t xml:space="preserve"> В случае отказа Исполнителя от</w:t>
      </w:r>
      <w:r>
        <w:rPr>
          <w:rFonts w:ascii="Times New Roman" w:hAnsi="Times New Roman" w:cs="Times New Roman"/>
          <w:sz w:val="24"/>
          <w:szCs w:val="24"/>
        </w:rPr>
        <w:t xml:space="preserve"> уплаты штрафа Заказчик вправе</w:t>
      </w:r>
      <w:r w:rsidRPr="00AB361E">
        <w:rPr>
          <w:rFonts w:ascii="Times New Roman" w:hAnsi="Times New Roman" w:cs="Times New Roman"/>
          <w:sz w:val="24"/>
          <w:szCs w:val="24"/>
        </w:rPr>
        <w:t xml:space="preserve">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8D144A" w:rsidRDefault="008D144A" w:rsidP="008D144A">
      <w:pPr>
        <w:spacing w:after="0"/>
        <w:jc w:val="both"/>
        <w:rPr>
          <w:rFonts w:ascii="Times New Roman" w:hAnsi="Times New Roman" w:cs="Times New Roman"/>
          <w:sz w:val="24"/>
          <w:szCs w:val="24"/>
        </w:rPr>
      </w:pPr>
    </w:p>
    <w:p w:rsidR="008D144A" w:rsidRPr="00E93947" w:rsidRDefault="008D144A" w:rsidP="008D144A">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t>VI</w:t>
      </w:r>
      <w:r w:rsidRPr="00E93947">
        <w:rPr>
          <w:rFonts w:ascii="Times New Roman" w:hAnsi="Times New Roman" w:cs="Times New Roman"/>
          <w:b/>
          <w:sz w:val="24"/>
          <w:szCs w:val="24"/>
        </w:rPr>
        <w:t>. РЕШЕНИЕ СПОРОВ И РАЗНОГЛАСИЙ</w:t>
      </w:r>
    </w:p>
    <w:p w:rsidR="008D144A" w:rsidRPr="00E93947" w:rsidRDefault="008D144A" w:rsidP="008D144A">
      <w:pPr>
        <w:spacing w:after="0"/>
        <w:jc w:val="both"/>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6.1.</w:t>
      </w:r>
      <w:r w:rsidRPr="00AB361E">
        <w:rPr>
          <w:rFonts w:ascii="Times New Roman" w:hAnsi="Times New Roman" w:cs="Times New Roman"/>
          <w:sz w:val="24"/>
          <w:szCs w:val="24"/>
        </w:rPr>
        <w:t xml:space="preserve">При возникновении споров, требований и (или) претензий по вопросам, предусмотренным настоящим договором или в связи с ним, стороны обязуются предпринять все возможные и разумные меры для урегулирования их путем переговоров. Соблюдение претензионного (досудебного) порядка рассмотрения спора является обязательным для Сторон. </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6.2.</w:t>
      </w:r>
      <w:r w:rsidRPr="00AB361E">
        <w:rPr>
          <w:rFonts w:ascii="Times New Roman" w:hAnsi="Times New Roman" w:cs="Times New Roman"/>
          <w:sz w:val="24"/>
          <w:szCs w:val="24"/>
        </w:rPr>
        <w:t xml:space="preserve">В случае если спор, требование и (или) претензия не будут разрешены путем переговоров в течение 30 (тридцати) календарных дней со дня направления первого письменного уведомления о существовании спора, требования и (или) претензии, любая из Сторон договора вправе обратиться в </w:t>
      </w:r>
      <w:r>
        <w:rPr>
          <w:rFonts w:ascii="Times New Roman" w:hAnsi="Times New Roman" w:cs="Times New Roman"/>
          <w:sz w:val="24"/>
          <w:szCs w:val="24"/>
        </w:rPr>
        <w:t>Экономический суд Республики Узбекистан.</w:t>
      </w:r>
    </w:p>
    <w:p w:rsidR="00B36221"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6.3.</w:t>
      </w:r>
      <w:r w:rsidRPr="00AB361E">
        <w:rPr>
          <w:rFonts w:ascii="Times New Roman" w:hAnsi="Times New Roman" w:cs="Times New Roman"/>
          <w:sz w:val="24"/>
          <w:szCs w:val="24"/>
        </w:rPr>
        <w:t xml:space="preserve">Все неразрешенные споры, требования и (или) претензии, возникающие из настоящего Договора или в связи с ним, включая разногласия в отношении его существования, действительности, исполнения или прекращения, подлежат рассмотрению в </w:t>
      </w:r>
      <w:r>
        <w:rPr>
          <w:rFonts w:ascii="Times New Roman" w:hAnsi="Times New Roman" w:cs="Times New Roman"/>
          <w:sz w:val="24"/>
          <w:szCs w:val="24"/>
        </w:rPr>
        <w:t>Экономическом</w:t>
      </w:r>
      <w:r w:rsidRPr="00AB361E">
        <w:rPr>
          <w:rFonts w:ascii="Times New Roman" w:hAnsi="Times New Roman" w:cs="Times New Roman"/>
          <w:sz w:val="24"/>
          <w:szCs w:val="24"/>
        </w:rPr>
        <w:t xml:space="preserve"> суде </w:t>
      </w:r>
      <w:r>
        <w:rPr>
          <w:rFonts w:ascii="Times New Roman" w:hAnsi="Times New Roman" w:cs="Times New Roman"/>
          <w:sz w:val="24"/>
          <w:szCs w:val="24"/>
        </w:rPr>
        <w:t>города Нукус.</w:t>
      </w:r>
    </w:p>
    <w:p w:rsidR="008D144A" w:rsidRDefault="008D144A" w:rsidP="008D144A">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t>VII</w:t>
      </w:r>
      <w:r>
        <w:rPr>
          <w:rFonts w:ascii="Times New Roman" w:hAnsi="Times New Roman" w:cs="Times New Roman"/>
          <w:b/>
          <w:sz w:val="24"/>
          <w:szCs w:val="24"/>
        </w:rPr>
        <w:t>.</w:t>
      </w:r>
      <w:r w:rsidRPr="00E93947">
        <w:rPr>
          <w:rFonts w:ascii="Times New Roman" w:hAnsi="Times New Roman" w:cs="Times New Roman"/>
          <w:b/>
          <w:sz w:val="24"/>
          <w:szCs w:val="24"/>
        </w:rPr>
        <w:t xml:space="preserve"> ФОРС-МАЖОР</w:t>
      </w:r>
    </w:p>
    <w:p w:rsidR="008D144A" w:rsidRPr="00E93947" w:rsidRDefault="008D144A" w:rsidP="008D144A">
      <w:pPr>
        <w:spacing w:after="0"/>
        <w:jc w:val="both"/>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7.1.</w:t>
      </w:r>
      <w:r w:rsidRPr="00AB361E">
        <w:rPr>
          <w:rFonts w:ascii="Times New Roman" w:hAnsi="Times New Roman" w:cs="Times New Roman"/>
          <w:sz w:val="24"/>
          <w:szCs w:val="24"/>
        </w:rPr>
        <w:t xml:space="preserve">Стороны не несут ответственности за неисполнение любого из своих обязательств,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забастовки, пожары, наводнения, взрывы, войны (как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7.2.</w:t>
      </w:r>
      <w:r w:rsidRPr="00AB361E">
        <w:rPr>
          <w:rFonts w:ascii="Times New Roman" w:hAnsi="Times New Roman" w:cs="Times New Roman"/>
          <w:sz w:val="24"/>
          <w:szCs w:val="24"/>
        </w:rPr>
        <w:t>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В случае если продолжительность обстоятельств форс-мажора превы</w:t>
      </w:r>
      <w:r>
        <w:rPr>
          <w:rFonts w:ascii="Times New Roman" w:hAnsi="Times New Roman" w:cs="Times New Roman"/>
          <w:sz w:val="24"/>
          <w:szCs w:val="24"/>
        </w:rPr>
        <w:t>шает 30 дней, настоящий Договор</w:t>
      </w:r>
      <w:r w:rsidRPr="00AB361E">
        <w:rPr>
          <w:rFonts w:ascii="Times New Roman" w:hAnsi="Times New Roman" w:cs="Times New Roman"/>
          <w:sz w:val="24"/>
          <w:szCs w:val="24"/>
        </w:rPr>
        <w:t xml:space="preserve">может </w:t>
      </w:r>
      <w:proofErr w:type="gramStart"/>
      <w:r w:rsidRPr="00AB361E">
        <w:rPr>
          <w:rFonts w:ascii="Times New Roman" w:hAnsi="Times New Roman" w:cs="Times New Roman"/>
          <w:sz w:val="24"/>
          <w:szCs w:val="24"/>
        </w:rPr>
        <w:t>быть</w:t>
      </w:r>
      <w:proofErr w:type="gramEnd"/>
      <w:r w:rsidRPr="00AB361E">
        <w:rPr>
          <w:rFonts w:ascii="Times New Roman" w:hAnsi="Times New Roman" w:cs="Times New Roman"/>
          <w:sz w:val="24"/>
          <w:szCs w:val="24"/>
        </w:rPr>
        <w:t xml:space="preserve"> расторгнут по письменному заявлению любой из сторон.</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7.3.</w:t>
      </w:r>
      <w:r w:rsidRPr="00AB361E">
        <w:rPr>
          <w:rFonts w:ascii="Times New Roman" w:hAnsi="Times New Roman" w:cs="Times New Roman"/>
          <w:sz w:val="24"/>
          <w:szCs w:val="24"/>
        </w:rPr>
        <w:t>Несмотря на наступление форс-мажора, перед прекращением настоящего договора вследст</w:t>
      </w:r>
      <w:r>
        <w:rPr>
          <w:rFonts w:ascii="Times New Roman" w:hAnsi="Times New Roman" w:cs="Times New Roman"/>
          <w:sz w:val="24"/>
          <w:szCs w:val="24"/>
        </w:rPr>
        <w:t xml:space="preserve">вие форс-мажорных обстоятельств, </w:t>
      </w:r>
      <w:r w:rsidRPr="00AB361E">
        <w:rPr>
          <w:rFonts w:ascii="Times New Roman" w:hAnsi="Times New Roman" w:cs="Times New Roman"/>
          <w:sz w:val="24"/>
          <w:szCs w:val="24"/>
        </w:rPr>
        <w:t>Стороны осуществляют окончательные взаиморасчеты.</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7.4.</w:t>
      </w:r>
      <w:r w:rsidRPr="00AB361E">
        <w:rPr>
          <w:rFonts w:ascii="Times New Roman" w:hAnsi="Times New Roman" w:cs="Times New Roman"/>
          <w:sz w:val="24"/>
          <w:szCs w:val="24"/>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дней предоставить другой Стороне подтверждение форс</w:t>
      </w:r>
      <w:r>
        <w:rPr>
          <w:rFonts w:ascii="Times New Roman" w:hAnsi="Times New Roman" w:cs="Times New Roman"/>
          <w:sz w:val="24"/>
          <w:szCs w:val="24"/>
        </w:rPr>
        <w:t>-</w:t>
      </w:r>
      <w:r w:rsidRPr="00AB361E">
        <w:rPr>
          <w:rFonts w:ascii="Times New Roman" w:hAnsi="Times New Roman" w:cs="Times New Roman"/>
          <w:sz w:val="24"/>
          <w:szCs w:val="24"/>
        </w:rPr>
        <w:t xml:space="preserve">мажорных обстоятельств. </w:t>
      </w:r>
    </w:p>
    <w:p w:rsidR="008D144A" w:rsidRPr="00AB361E" w:rsidRDefault="008D144A" w:rsidP="008D144A">
      <w:pPr>
        <w:spacing w:after="0"/>
        <w:jc w:val="both"/>
        <w:rPr>
          <w:rFonts w:ascii="Times New Roman" w:hAnsi="Times New Roman" w:cs="Times New Roman"/>
          <w:sz w:val="24"/>
          <w:szCs w:val="24"/>
        </w:rPr>
      </w:pPr>
    </w:p>
    <w:p w:rsidR="008D144A" w:rsidRDefault="008D144A" w:rsidP="008D144A">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t>VIII</w:t>
      </w:r>
      <w:r w:rsidRPr="00E93947">
        <w:rPr>
          <w:rFonts w:ascii="Times New Roman" w:hAnsi="Times New Roman" w:cs="Times New Roman"/>
          <w:b/>
          <w:sz w:val="24"/>
          <w:szCs w:val="24"/>
        </w:rPr>
        <w:t>. ТРЕБОВАНИЯ К ОФОРМЛЕНИЮ ДОГОВОРА</w:t>
      </w:r>
    </w:p>
    <w:p w:rsidR="008D144A" w:rsidRPr="00E93947" w:rsidRDefault="008D144A" w:rsidP="008D144A">
      <w:pPr>
        <w:spacing w:after="0"/>
        <w:jc w:val="both"/>
        <w:rPr>
          <w:rFonts w:ascii="Times New Roman" w:hAnsi="Times New Roman" w:cs="Times New Roman"/>
          <w:b/>
          <w:sz w:val="24"/>
          <w:szCs w:val="24"/>
        </w:rPr>
      </w:pP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8.1.</w:t>
      </w:r>
      <w:r w:rsidRPr="00AB361E">
        <w:rPr>
          <w:rFonts w:ascii="Times New Roman" w:hAnsi="Times New Roman" w:cs="Times New Roman"/>
          <w:sz w:val="24"/>
          <w:szCs w:val="24"/>
        </w:rPr>
        <w:t xml:space="preserve"> Настоящий договор составлен в письменной форме.</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8.2.</w:t>
      </w:r>
      <w:r w:rsidRPr="00AB361E">
        <w:rPr>
          <w:rFonts w:ascii="Times New Roman" w:hAnsi="Times New Roman" w:cs="Times New Roman"/>
          <w:sz w:val="24"/>
          <w:szCs w:val="24"/>
        </w:rPr>
        <w:t xml:space="preserve"> Настоящий договор составлен в двух подлинных экземплярах, имеющих равную юридическую силу, по одному экземпляру для каждой из Сторон. </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8.3.</w:t>
      </w:r>
      <w:r w:rsidRPr="00AB361E">
        <w:rPr>
          <w:rFonts w:ascii="Times New Roman" w:hAnsi="Times New Roman" w:cs="Times New Roman"/>
          <w:sz w:val="24"/>
          <w:szCs w:val="24"/>
        </w:rPr>
        <w:t xml:space="preserve"> Требования к подписи: </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8.3.1.</w:t>
      </w:r>
      <w:r w:rsidRPr="00AB361E">
        <w:rPr>
          <w:rFonts w:ascii="Times New Roman" w:hAnsi="Times New Roman" w:cs="Times New Roman"/>
          <w:sz w:val="24"/>
          <w:szCs w:val="24"/>
        </w:rPr>
        <w:t>Настоящий договор является действительным при наличии подписей уполномоченных представителей и печатей Сторон.</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8.3.2.</w:t>
      </w:r>
      <w:r w:rsidRPr="00AB361E">
        <w:rPr>
          <w:rFonts w:ascii="Times New Roman" w:hAnsi="Times New Roman" w:cs="Times New Roman"/>
          <w:sz w:val="24"/>
          <w:szCs w:val="24"/>
        </w:rPr>
        <w:t xml:space="preserve"> Любые изменения и дополнения к настоящему договору действительны при условии, если они совершены в письменной форме, подписаны надлежащим образом уполномоченными представителями и заверены печатями Сторон.</w:t>
      </w:r>
    </w:p>
    <w:p w:rsidR="008D144A" w:rsidRDefault="008D144A" w:rsidP="008D144A">
      <w:pPr>
        <w:spacing w:after="0"/>
        <w:jc w:val="both"/>
        <w:rPr>
          <w:rFonts w:ascii="Times New Roman" w:hAnsi="Times New Roman" w:cs="Times New Roman"/>
          <w:sz w:val="24"/>
          <w:szCs w:val="24"/>
        </w:rPr>
      </w:pPr>
    </w:p>
    <w:p w:rsidR="008D144A" w:rsidRPr="00E93947" w:rsidRDefault="008D144A" w:rsidP="008D144A">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t>IX</w:t>
      </w:r>
      <w:r>
        <w:rPr>
          <w:rFonts w:ascii="Times New Roman" w:hAnsi="Times New Roman" w:cs="Times New Roman"/>
          <w:b/>
          <w:sz w:val="24"/>
          <w:szCs w:val="24"/>
        </w:rPr>
        <w:t>.</w:t>
      </w:r>
      <w:r w:rsidRPr="00E93947">
        <w:rPr>
          <w:rFonts w:ascii="Times New Roman" w:hAnsi="Times New Roman" w:cs="Times New Roman"/>
          <w:b/>
          <w:sz w:val="24"/>
          <w:szCs w:val="24"/>
        </w:rPr>
        <w:t xml:space="preserve"> ТРЕБОВАНИЯ ПО КОНФИДЕНЦИАЛЬНОСТИ</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9.1.</w:t>
      </w:r>
      <w:r w:rsidRPr="00AB361E">
        <w:rPr>
          <w:rFonts w:ascii="Times New Roman" w:hAnsi="Times New Roman" w:cs="Times New Roman"/>
          <w:sz w:val="24"/>
          <w:szCs w:val="24"/>
        </w:rPr>
        <w:t xml:space="preserve">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w:t>
      </w:r>
      <w:r>
        <w:rPr>
          <w:rFonts w:ascii="Times New Roman" w:hAnsi="Times New Roman" w:cs="Times New Roman"/>
          <w:sz w:val="24"/>
          <w:szCs w:val="24"/>
        </w:rPr>
        <w:t>Республики Узбекистан</w:t>
      </w:r>
      <w:r w:rsidRPr="00AB361E">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9.2.</w:t>
      </w:r>
      <w:r w:rsidRPr="00AB361E">
        <w:rPr>
          <w:rFonts w:ascii="Times New Roman" w:hAnsi="Times New Roman" w:cs="Times New Roman"/>
          <w:sz w:val="24"/>
          <w:szCs w:val="24"/>
        </w:rPr>
        <w:t xml:space="preserve">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w:t>
      </w:r>
      <w:r>
        <w:rPr>
          <w:rFonts w:ascii="Times New Roman" w:hAnsi="Times New Roman" w:cs="Times New Roman"/>
          <w:sz w:val="24"/>
          <w:szCs w:val="24"/>
        </w:rPr>
        <w:t>,</w:t>
      </w:r>
      <w:r w:rsidRPr="00AB361E">
        <w:rPr>
          <w:rFonts w:ascii="Times New Roman" w:hAnsi="Times New Roman" w:cs="Times New Roman"/>
          <w:sz w:val="24"/>
          <w:szCs w:val="24"/>
        </w:rPr>
        <w:t xml:space="preserve"> вступивших в силу решений суда соответствующей юрисдикции либо законных требований компетентных органов государственной власти и управления</w:t>
      </w:r>
      <w:r>
        <w:rPr>
          <w:rFonts w:ascii="Times New Roman" w:hAnsi="Times New Roman" w:cs="Times New Roman"/>
          <w:sz w:val="24"/>
          <w:szCs w:val="24"/>
        </w:rPr>
        <w:t>.</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9.3.</w:t>
      </w:r>
      <w:r w:rsidRPr="00AB361E">
        <w:rPr>
          <w:rFonts w:ascii="Times New Roman" w:hAnsi="Times New Roman" w:cs="Times New Roman"/>
          <w:sz w:val="24"/>
          <w:szCs w:val="24"/>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r>
        <w:rPr>
          <w:rFonts w:ascii="Times New Roman" w:hAnsi="Times New Roman" w:cs="Times New Roman"/>
          <w:sz w:val="24"/>
          <w:szCs w:val="24"/>
        </w:rPr>
        <w:t xml:space="preserve">, в том числе </w:t>
      </w:r>
      <w:r w:rsidRPr="00AB361E">
        <w:rPr>
          <w:rFonts w:ascii="Times New Roman" w:hAnsi="Times New Roman" w:cs="Times New Roman"/>
          <w:sz w:val="24"/>
          <w:szCs w:val="24"/>
        </w:rPr>
        <w:t>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9.4.</w:t>
      </w:r>
      <w:r w:rsidRPr="00AB361E">
        <w:rPr>
          <w:rFonts w:ascii="Times New Roman" w:hAnsi="Times New Roman" w:cs="Times New Roman"/>
          <w:sz w:val="24"/>
          <w:szCs w:val="24"/>
        </w:rPr>
        <w:t xml:space="preserve"> Передача Конфиденциальной информации оформляется Актом, который подписывается уполномоченными лицами Сторон.</w:t>
      </w:r>
    </w:p>
    <w:p w:rsidR="008D144A" w:rsidRDefault="008D144A" w:rsidP="008D144A">
      <w:pPr>
        <w:spacing w:after="0"/>
        <w:jc w:val="both"/>
        <w:rPr>
          <w:rFonts w:ascii="Times New Roman" w:hAnsi="Times New Roman" w:cs="Times New Roman"/>
          <w:sz w:val="24"/>
          <w:szCs w:val="24"/>
        </w:rPr>
      </w:pPr>
      <w:r w:rsidRPr="00AC2AD2">
        <w:rPr>
          <w:rFonts w:ascii="Times New Roman" w:hAnsi="Times New Roman" w:cs="Times New Roman"/>
          <w:b/>
          <w:sz w:val="24"/>
          <w:szCs w:val="24"/>
        </w:rPr>
        <w:t>9.5.</w:t>
      </w:r>
      <w:r w:rsidRPr="00AB361E">
        <w:rPr>
          <w:rFonts w:ascii="Times New Roman" w:hAnsi="Times New Roman" w:cs="Times New Roman"/>
          <w:sz w:val="24"/>
          <w:szCs w:val="24"/>
        </w:rPr>
        <w:t xml:space="preserve">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 </w:t>
      </w:r>
    </w:p>
    <w:p w:rsidR="008D144A" w:rsidRDefault="008D144A" w:rsidP="008D144A">
      <w:pPr>
        <w:spacing w:after="0"/>
        <w:jc w:val="both"/>
        <w:rPr>
          <w:rFonts w:ascii="Times New Roman" w:hAnsi="Times New Roman" w:cs="Times New Roman"/>
          <w:sz w:val="24"/>
          <w:szCs w:val="24"/>
        </w:rPr>
      </w:pPr>
    </w:p>
    <w:p w:rsidR="008D144A" w:rsidRPr="00F05437" w:rsidRDefault="008D144A" w:rsidP="008D144A">
      <w:pPr>
        <w:spacing w:after="0"/>
        <w:jc w:val="center"/>
        <w:rPr>
          <w:rFonts w:ascii="Times New Roman" w:hAnsi="Times New Roman" w:cs="Times New Roman"/>
          <w:b/>
          <w:sz w:val="24"/>
          <w:szCs w:val="24"/>
        </w:rPr>
      </w:pPr>
      <w:r>
        <w:rPr>
          <w:rFonts w:ascii="Times New Roman" w:hAnsi="Times New Roman" w:cs="Times New Roman"/>
          <w:b/>
          <w:sz w:val="24"/>
          <w:szCs w:val="24"/>
          <w:lang w:val="en-US"/>
        </w:rPr>
        <w:t>X</w:t>
      </w:r>
      <w:r w:rsidR="00C06062">
        <w:rPr>
          <w:rFonts w:ascii="Times New Roman" w:hAnsi="Times New Roman" w:cs="Times New Roman"/>
          <w:b/>
          <w:sz w:val="24"/>
          <w:szCs w:val="24"/>
        </w:rPr>
        <w:t>.</w:t>
      </w:r>
      <w:r w:rsidRPr="00F05437">
        <w:rPr>
          <w:rFonts w:ascii="Times New Roman" w:hAnsi="Times New Roman" w:cs="Times New Roman"/>
          <w:b/>
          <w:sz w:val="24"/>
          <w:szCs w:val="24"/>
        </w:rPr>
        <w:t xml:space="preserve"> ЗАКЛЮЧИТЕЛЬНЫЕ ПОЛОЖЕНИЯ</w:t>
      </w:r>
    </w:p>
    <w:p w:rsidR="008D144A" w:rsidRDefault="008D144A" w:rsidP="008D144A">
      <w:pPr>
        <w:spacing w:after="0"/>
        <w:jc w:val="both"/>
        <w:rPr>
          <w:rFonts w:ascii="Times New Roman" w:hAnsi="Times New Roman" w:cs="Times New Roman"/>
          <w:sz w:val="24"/>
          <w:szCs w:val="24"/>
        </w:rPr>
      </w:pP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10.1.</w:t>
      </w:r>
      <w:r w:rsidRPr="00AB361E">
        <w:rPr>
          <w:rFonts w:ascii="Times New Roman" w:hAnsi="Times New Roman" w:cs="Times New Roman"/>
          <w:sz w:val="24"/>
          <w:szCs w:val="24"/>
        </w:rPr>
        <w:t xml:space="preserve"> Любые изменения и дополнения к настоящему Договору оформляются в письменном вид</w:t>
      </w:r>
      <w:bookmarkStart w:id="0" w:name="_GoBack"/>
      <w:r w:rsidRPr="00AB361E">
        <w:rPr>
          <w:rFonts w:ascii="Times New Roman" w:hAnsi="Times New Roman" w:cs="Times New Roman"/>
          <w:sz w:val="24"/>
          <w:szCs w:val="24"/>
        </w:rPr>
        <w:t>е</w:t>
      </w:r>
      <w:bookmarkEnd w:id="0"/>
      <w:r w:rsidRPr="00AB361E">
        <w:rPr>
          <w:rFonts w:ascii="Times New Roman" w:hAnsi="Times New Roman" w:cs="Times New Roman"/>
          <w:sz w:val="24"/>
          <w:szCs w:val="24"/>
        </w:rPr>
        <w:t xml:space="preserve"> и являются его неотъемлемой частью. </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10.2.</w:t>
      </w:r>
      <w:r w:rsidRPr="00AB361E">
        <w:rPr>
          <w:rFonts w:ascii="Times New Roman" w:hAnsi="Times New Roman" w:cs="Times New Roman"/>
          <w:sz w:val="24"/>
          <w:szCs w:val="24"/>
        </w:rPr>
        <w:t xml:space="preserve"> В целях обеспечения эффективного исполнения сторонами обязательств по настоящему Договору, каждая из сторон назначает из числа штатных сотрудников своего предприятия лицо представляющее предприятие в отношениях связанных с организацией оказания услуг. </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lastRenderedPageBreak/>
        <w:t>10.3.</w:t>
      </w:r>
      <w:r w:rsidRPr="00AB361E">
        <w:rPr>
          <w:rFonts w:ascii="Times New Roman" w:hAnsi="Times New Roman" w:cs="Times New Roman"/>
          <w:sz w:val="24"/>
          <w:szCs w:val="24"/>
        </w:rPr>
        <w:t xml:space="preserve"> В случае досрочного расторжения Договора по инициативе Заказчика, последний извещает об этом Исполнителя не позднее, чем за 30 дней, до предполагаемой даты прекращения договорных отношений и возмещает только стоимость фактически оказанных услуг на основании подтверждающих документов, подписанных уполномоченными представителями Сторон. </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10.4.</w:t>
      </w:r>
      <w:r w:rsidRPr="00AB361E">
        <w:rPr>
          <w:rFonts w:ascii="Times New Roman" w:hAnsi="Times New Roman" w:cs="Times New Roman"/>
          <w:sz w:val="24"/>
          <w:szCs w:val="24"/>
        </w:rPr>
        <w:t xml:space="preserve"> Договор вступает в силу с </w:t>
      </w:r>
      <w:r>
        <w:rPr>
          <w:rFonts w:ascii="Times New Roman" w:hAnsi="Times New Roman" w:cs="Times New Roman"/>
          <w:sz w:val="24"/>
          <w:szCs w:val="24"/>
        </w:rPr>
        <w:t>_______________ 202</w:t>
      </w:r>
      <w:r w:rsidR="00407C55">
        <w:rPr>
          <w:rFonts w:ascii="Times New Roman" w:hAnsi="Times New Roman" w:cs="Times New Roman"/>
          <w:sz w:val="24"/>
          <w:szCs w:val="24"/>
        </w:rPr>
        <w:t>2</w:t>
      </w:r>
      <w:r>
        <w:rPr>
          <w:rFonts w:ascii="Times New Roman" w:hAnsi="Times New Roman" w:cs="Times New Roman"/>
          <w:sz w:val="24"/>
          <w:szCs w:val="24"/>
        </w:rPr>
        <w:t xml:space="preserve"> года и действует до «__» _________ 202</w:t>
      </w:r>
      <w:r w:rsidR="00407C55">
        <w:rPr>
          <w:rFonts w:ascii="Times New Roman" w:hAnsi="Times New Roman" w:cs="Times New Roman"/>
          <w:sz w:val="24"/>
          <w:szCs w:val="24"/>
        </w:rPr>
        <w:t>2</w:t>
      </w:r>
      <w:r w:rsidRPr="00AB361E">
        <w:rPr>
          <w:rFonts w:ascii="Times New Roman" w:hAnsi="Times New Roman" w:cs="Times New Roman"/>
          <w:sz w:val="24"/>
          <w:szCs w:val="24"/>
        </w:rPr>
        <w:t>г</w:t>
      </w:r>
      <w:r>
        <w:rPr>
          <w:rFonts w:ascii="Times New Roman" w:hAnsi="Times New Roman" w:cs="Times New Roman"/>
          <w:sz w:val="24"/>
          <w:szCs w:val="24"/>
        </w:rPr>
        <w:t xml:space="preserve">ода, </w:t>
      </w:r>
      <w:r w:rsidRPr="00AB361E">
        <w:rPr>
          <w:rFonts w:ascii="Times New Roman" w:hAnsi="Times New Roman" w:cs="Times New Roman"/>
          <w:sz w:val="24"/>
          <w:szCs w:val="24"/>
        </w:rPr>
        <w:t xml:space="preserve"> в части исполнения обязательств до полного их исполнения. Изменения и расторжение настоящего Договора возможны по соглашению Сторон, если иное не предусмотрено законом или настоящим Договором. </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10.5.</w:t>
      </w:r>
      <w:r w:rsidRPr="00AB361E">
        <w:rPr>
          <w:rFonts w:ascii="Times New Roman" w:hAnsi="Times New Roman" w:cs="Times New Roman"/>
          <w:sz w:val="24"/>
          <w:szCs w:val="24"/>
        </w:rPr>
        <w:t xml:space="preserve"> Стороны обязаны извещать друг друга об изменении своего юридического адреса, платежных реквизитов, не позднее 10-ти дней с даты изменения.</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10.6.</w:t>
      </w:r>
      <w:r w:rsidRPr="00AB361E">
        <w:rPr>
          <w:rFonts w:ascii="Times New Roman" w:hAnsi="Times New Roman" w:cs="Times New Roman"/>
          <w:sz w:val="24"/>
          <w:szCs w:val="24"/>
        </w:rPr>
        <w:t xml:space="preserve"> Взаимоотношения сторон по настоящему договору, регулируются действующим законодательством </w:t>
      </w:r>
      <w:r>
        <w:rPr>
          <w:rFonts w:ascii="Times New Roman" w:hAnsi="Times New Roman" w:cs="Times New Roman"/>
          <w:sz w:val="24"/>
          <w:szCs w:val="24"/>
        </w:rPr>
        <w:t>Республики Узбекистан</w:t>
      </w:r>
      <w:r w:rsidRPr="00AB361E">
        <w:rPr>
          <w:rFonts w:ascii="Times New Roman" w:hAnsi="Times New Roman" w:cs="Times New Roman"/>
          <w:sz w:val="24"/>
          <w:szCs w:val="24"/>
        </w:rPr>
        <w:t xml:space="preserve">. </w:t>
      </w:r>
    </w:p>
    <w:p w:rsidR="008D144A" w:rsidRDefault="008D144A" w:rsidP="008D144A">
      <w:pPr>
        <w:spacing w:after="0"/>
        <w:jc w:val="both"/>
        <w:rPr>
          <w:rFonts w:ascii="Times New Roman" w:hAnsi="Times New Roman" w:cs="Times New Roman"/>
          <w:sz w:val="24"/>
          <w:szCs w:val="24"/>
        </w:rPr>
      </w:pPr>
      <w:r w:rsidRPr="005A24A4">
        <w:rPr>
          <w:rFonts w:ascii="Times New Roman" w:hAnsi="Times New Roman" w:cs="Times New Roman"/>
          <w:b/>
          <w:sz w:val="24"/>
          <w:szCs w:val="24"/>
        </w:rPr>
        <w:t>10.7.</w:t>
      </w:r>
      <w:r w:rsidRPr="00AB361E">
        <w:rPr>
          <w:rFonts w:ascii="Times New Roman" w:hAnsi="Times New Roman" w:cs="Times New Roman"/>
          <w:sz w:val="24"/>
          <w:szCs w:val="24"/>
        </w:rPr>
        <w:t xml:space="preserve"> К настоящему договору прилагаются и являются его неотъемлемой частью: Приложение №1. </w:t>
      </w:r>
      <w:r>
        <w:rPr>
          <w:rFonts w:ascii="Times New Roman" w:hAnsi="Times New Roman" w:cs="Times New Roman"/>
          <w:sz w:val="24"/>
          <w:szCs w:val="24"/>
        </w:rPr>
        <w:t>Спецификация к договору «П</w:t>
      </w:r>
      <w:r w:rsidR="008B034F">
        <w:rPr>
          <w:rFonts w:ascii="Times New Roman" w:hAnsi="Times New Roman" w:cs="Times New Roman"/>
          <w:sz w:val="24"/>
          <w:szCs w:val="24"/>
        </w:rPr>
        <w:t xml:space="preserve">римерная услуга </w:t>
      </w:r>
      <w:proofErr w:type="spellStart"/>
      <w:r w:rsidR="008B034F">
        <w:rPr>
          <w:rFonts w:ascii="Times New Roman" w:hAnsi="Times New Roman" w:cs="Times New Roman"/>
          <w:sz w:val="24"/>
          <w:szCs w:val="24"/>
        </w:rPr>
        <w:t>стрирки</w:t>
      </w:r>
      <w:proofErr w:type="spellEnd"/>
      <w:r>
        <w:rPr>
          <w:rFonts w:ascii="Times New Roman" w:hAnsi="Times New Roman" w:cs="Times New Roman"/>
          <w:sz w:val="24"/>
          <w:szCs w:val="24"/>
        </w:rPr>
        <w:t>».</w:t>
      </w:r>
    </w:p>
    <w:p w:rsidR="008D144A" w:rsidRPr="00E93947" w:rsidRDefault="008D144A" w:rsidP="008D144A">
      <w:pPr>
        <w:spacing w:after="0"/>
        <w:jc w:val="both"/>
        <w:rPr>
          <w:rFonts w:ascii="Times New Roman" w:hAnsi="Times New Roman" w:cs="Times New Roman"/>
          <w:b/>
          <w:sz w:val="24"/>
          <w:szCs w:val="24"/>
        </w:rPr>
      </w:pPr>
    </w:p>
    <w:p w:rsidR="008D144A" w:rsidRPr="00E93947" w:rsidRDefault="008D144A" w:rsidP="00C06062">
      <w:pPr>
        <w:spacing w:after="0"/>
        <w:jc w:val="center"/>
        <w:rPr>
          <w:rFonts w:ascii="Times New Roman" w:hAnsi="Times New Roman" w:cs="Times New Roman"/>
          <w:b/>
          <w:sz w:val="24"/>
          <w:szCs w:val="24"/>
        </w:rPr>
      </w:pPr>
      <w:r w:rsidRPr="00E93947">
        <w:rPr>
          <w:rFonts w:ascii="Times New Roman" w:hAnsi="Times New Roman" w:cs="Times New Roman"/>
          <w:b/>
          <w:sz w:val="24"/>
          <w:szCs w:val="24"/>
          <w:lang w:val="en-US"/>
        </w:rPr>
        <w:t>XI</w:t>
      </w:r>
      <w:r w:rsidR="00C06062">
        <w:rPr>
          <w:rFonts w:ascii="Times New Roman" w:hAnsi="Times New Roman" w:cs="Times New Roman"/>
          <w:b/>
          <w:sz w:val="24"/>
          <w:szCs w:val="24"/>
        </w:rPr>
        <w:t>.</w:t>
      </w:r>
      <w:r w:rsidRPr="00E93947">
        <w:rPr>
          <w:rFonts w:ascii="Times New Roman" w:hAnsi="Times New Roman" w:cs="Times New Roman"/>
          <w:b/>
          <w:sz w:val="24"/>
          <w:szCs w:val="24"/>
        </w:rPr>
        <w:t xml:space="preserve"> ЮРИДИЧЕСКИЕ АДРЕС</w:t>
      </w:r>
      <w:r>
        <w:rPr>
          <w:rFonts w:ascii="Times New Roman" w:hAnsi="Times New Roman" w:cs="Times New Roman"/>
          <w:b/>
          <w:sz w:val="24"/>
          <w:szCs w:val="24"/>
        </w:rPr>
        <w:t>А И БАНКОВСКИЕ РЕКВИЗИТЫ СТОРОН:</w:t>
      </w:r>
    </w:p>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lang w:eastAsia="en-US"/>
        </w:rPr>
      </w:pPr>
    </w:p>
    <w:p w:rsidR="008D144A" w:rsidRPr="001760D4" w:rsidRDefault="008D144A" w:rsidP="008D144A">
      <w:pPr>
        <w:ind w:firstLine="426"/>
        <w:jc w:val="center"/>
        <w:rPr>
          <w:rFonts w:ascii="Times New Roman" w:hAnsi="Times New Roman" w:cs="Times New Roman"/>
          <w:b/>
          <w:sz w:val="32"/>
          <w:szCs w:val="32"/>
        </w:rPr>
      </w:pPr>
      <w:r>
        <w:rPr>
          <w:rFonts w:ascii="Times New Roman" w:hAnsi="Times New Roman" w:cs="Times New Roman"/>
          <w:b/>
          <w:sz w:val="32"/>
          <w:szCs w:val="32"/>
        </w:rPr>
        <w:t>Юридические адреса сторон:</w:t>
      </w:r>
    </w:p>
    <w:tbl>
      <w:tblPr>
        <w:tblW w:w="10054" w:type="dxa"/>
        <w:tblInd w:w="-176" w:type="dxa"/>
        <w:tblLook w:val="04A0"/>
      </w:tblPr>
      <w:tblGrid>
        <w:gridCol w:w="4809"/>
        <w:gridCol w:w="5245"/>
      </w:tblGrid>
      <w:tr w:rsidR="008D144A" w:rsidRPr="001760D4" w:rsidTr="006F780C">
        <w:tc>
          <w:tcPr>
            <w:tcW w:w="4518" w:type="dxa"/>
            <w:shd w:val="clear" w:color="auto" w:fill="auto"/>
          </w:tcPr>
          <w:p w:rsidR="008D144A" w:rsidRPr="001760D4" w:rsidRDefault="008D144A" w:rsidP="006F780C">
            <w:pPr>
              <w:jc w:val="center"/>
              <w:rPr>
                <w:rFonts w:ascii="Times New Roman" w:hAnsi="Times New Roman" w:cs="Times New Roman"/>
                <w:b/>
                <w:sz w:val="24"/>
                <w:szCs w:val="24"/>
                <w:lang w:val="en-US"/>
              </w:rPr>
            </w:pPr>
          </w:p>
          <w:p w:rsidR="008D144A" w:rsidRPr="001760D4" w:rsidRDefault="008D144A" w:rsidP="006F780C">
            <w:pPr>
              <w:jc w:val="center"/>
              <w:rPr>
                <w:rFonts w:ascii="Times New Roman" w:hAnsi="Times New Roman" w:cs="Times New Roman"/>
                <w:b/>
                <w:sz w:val="24"/>
                <w:szCs w:val="24"/>
                <w:u w:val="single"/>
                <w:lang w:val="en-US"/>
              </w:rPr>
            </w:pPr>
            <w:r w:rsidRPr="001760D4">
              <w:rPr>
                <w:rFonts w:ascii="Times New Roman" w:hAnsi="Times New Roman" w:cs="Times New Roman"/>
                <w:b/>
                <w:sz w:val="24"/>
                <w:szCs w:val="24"/>
                <w:u w:val="single"/>
                <w:lang w:val="en-US"/>
              </w:rPr>
              <w:t>"</w:t>
            </w:r>
            <w:r w:rsidRPr="001760D4">
              <w:rPr>
                <w:rFonts w:ascii="Times New Roman" w:hAnsi="Times New Roman" w:cs="Times New Roman"/>
                <w:b/>
                <w:sz w:val="24"/>
                <w:szCs w:val="24"/>
                <w:u w:val="single"/>
              </w:rPr>
              <w:t>ИСПОЛНИТЕЛЬ</w:t>
            </w:r>
            <w:r w:rsidRPr="001760D4">
              <w:rPr>
                <w:rFonts w:ascii="Times New Roman" w:hAnsi="Times New Roman" w:cs="Times New Roman"/>
                <w:b/>
                <w:sz w:val="24"/>
                <w:szCs w:val="24"/>
                <w:u w:val="single"/>
                <w:lang w:val="en-US"/>
              </w:rPr>
              <w:t>"</w:t>
            </w:r>
          </w:p>
          <w:p w:rsidR="008D144A" w:rsidRPr="001760D4" w:rsidRDefault="008D144A" w:rsidP="006F780C">
            <w:pPr>
              <w:jc w:val="center"/>
              <w:rPr>
                <w:rFonts w:ascii="Times New Roman" w:hAnsi="Times New Roman" w:cs="Times New Roman"/>
                <w:b/>
                <w:sz w:val="24"/>
                <w:szCs w:val="24"/>
                <w:lang w:val="en-US"/>
              </w:rPr>
            </w:pPr>
          </w:p>
          <w:p w:rsidR="008D144A" w:rsidRPr="001760D4" w:rsidRDefault="008D144A" w:rsidP="006F780C">
            <w:pPr>
              <w:jc w:val="center"/>
              <w:rPr>
                <w:rFonts w:ascii="Times New Roman" w:hAnsi="Times New Roman" w:cs="Times New Roman"/>
                <w:b/>
                <w:sz w:val="24"/>
                <w:szCs w:val="24"/>
                <w:lang w:val="en-US"/>
              </w:rPr>
            </w:pPr>
            <w:r w:rsidRPr="001760D4">
              <w:rPr>
                <w:rFonts w:ascii="Times New Roman" w:hAnsi="Times New Roman" w:cs="Times New Roman"/>
                <w:b/>
                <w:sz w:val="24"/>
                <w:szCs w:val="24"/>
                <w:lang w:val="en-US"/>
              </w:rPr>
              <w:t>“</w:t>
            </w:r>
            <w:r>
              <w:rPr>
                <w:rFonts w:ascii="Times New Roman" w:hAnsi="Times New Roman" w:cs="Times New Roman"/>
                <w:b/>
                <w:sz w:val="24"/>
                <w:szCs w:val="24"/>
              </w:rPr>
              <w:t>________________________________</w:t>
            </w:r>
            <w:r w:rsidRPr="001760D4">
              <w:rPr>
                <w:rFonts w:ascii="Times New Roman" w:hAnsi="Times New Roman" w:cs="Times New Roman"/>
                <w:b/>
                <w:sz w:val="24"/>
                <w:szCs w:val="24"/>
                <w:lang w:val="en-US"/>
              </w:rPr>
              <w:t>”</w:t>
            </w:r>
          </w:p>
          <w:p w:rsidR="008D144A" w:rsidRPr="001760D4" w:rsidRDefault="008D144A" w:rsidP="006F780C">
            <w:pPr>
              <w:ind w:firstLine="720"/>
              <w:jc w:val="center"/>
              <w:rPr>
                <w:rFonts w:ascii="Times New Roman" w:hAnsi="Times New Roman" w:cs="Times New Roman"/>
                <w:b/>
                <w:sz w:val="24"/>
                <w:szCs w:val="24"/>
                <w:lang w:val="en-US"/>
              </w:rPr>
            </w:pPr>
          </w:p>
          <w:p w:rsidR="008D144A" w:rsidRPr="001760D4" w:rsidRDefault="008D144A" w:rsidP="006F780C">
            <w:pPr>
              <w:ind w:firstLine="720"/>
              <w:jc w:val="center"/>
              <w:rPr>
                <w:rFonts w:ascii="Times New Roman" w:hAnsi="Times New Roman" w:cs="Times New Roman"/>
                <w:b/>
                <w:sz w:val="24"/>
                <w:szCs w:val="24"/>
                <w:lang w:val="en-US"/>
              </w:rPr>
            </w:pPr>
          </w:p>
          <w:p w:rsidR="008D144A" w:rsidRPr="001760D4" w:rsidRDefault="008D144A" w:rsidP="006F780C">
            <w:pPr>
              <w:rPr>
                <w:rFonts w:ascii="Times New Roman" w:hAnsi="Times New Roman" w:cs="Times New Roman"/>
                <w:b/>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8B034F" w:rsidRDefault="008D144A" w:rsidP="008B034F">
            <w:pPr>
              <w:rPr>
                <w:rFonts w:ascii="Times New Roman" w:hAnsi="Times New Roman" w:cs="Times New Roman"/>
                <w:sz w:val="24"/>
                <w:szCs w:val="24"/>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6F780C">
            <w:pPr>
              <w:jc w:val="center"/>
              <w:rPr>
                <w:rFonts w:ascii="Times New Roman" w:hAnsi="Times New Roman" w:cs="Times New Roman"/>
                <w:sz w:val="24"/>
                <w:szCs w:val="24"/>
                <w:lang w:val="en-US"/>
              </w:rPr>
            </w:pPr>
          </w:p>
          <w:p w:rsidR="008D144A" w:rsidRPr="001760D4" w:rsidRDefault="008D144A" w:rsidP="00407C55">
            <w:pPr>
              <w:jc w:val="center"/>
              <w:rPr>
                <w:rFonts w:ascii="Times New Roman" w:hAnsi="Times New Roman" w:cs="Times New Roman"/>
                <w:sz w:val="24"/>
                <w:szCs w:val="24"/>
              </w:rPr>
            </w:pPr>
            <w:r w:rsidRPr="001760D4">
              <w:rPr>
                <w:rFonts w:ascii="Times New Roman" w:hAnsi="Times New Roman" w:cs="Times New Roman"/>
                <w:sz w:val="24"/>
                <w:szCs w:val="24"/>
                <w:lang w:val="en-US"/>
              </w:rPr>
              <w:tab/>
              <w:t>"_____"________________20</w:t>
            </w:r>
            <w:r>
              <w:rPr>
                <w:rFonts w:ascii="Times New Roman" w:hAnsi="Times New Roman" w:cs="Times New Roman"/>
                <w:sz w:val="24"/>
                <w:szCs w:val="24"/>
              </w:rPr>
              <w:t>2</w:t>
            </w:r>
            <w:r w:rsidR="00407C55">
              <w:rPr>
                <w:rFonts w:ascii="Times New Roman" w:hAnsi="Times New Roman" w:cs="Times New Roman"/>
                <w:sz w:val="24"/>
                <w:szCs w:val="24"/>
              </w:rPr>
              <w:t>2</w:t>
            </w:r>
            <w:r w:rsidRPr="001760D4">
              <w:rPr>
                <w:rFonts w:ascii="Times New Roman" w:hAnsi="Times New Roman" w:cs="Times New Roman"/>
                <w:sz w:val="24"/>
                <w:szCs w:val="24"/>
              </w:rPr>
              <w:t>г</w:t>
            </w:r>
          </w:p>
        </w:tc>
        <w:tc>
          <w:tcPr>
            <w:tcW w:w="4928" w:type="dxa"/>
            <w:shd w:val="clear" w:color="auto" w:fill="auto"/>
          </w:tcPr>
          <w:p w:rsidR="008D144A" w:rsidRPr="001760D4" w:rsidRDefault="008D144A" w:rsidP="006F780C">
            <w:pPr>
              <w:ind w:firstLine="720"/>
              <w:rPr>
                <w:rFonts w:ascii="Times New Roman" w:hAnsi="Times New Roman" w:cs="Times New Roman"/>
                <w:b/>
                <w:sz w:val="24"/>
                <w:szCs w:val="24"/>
              </w:rPr>
            </w:pPr>
          </w:p>
          <w:p w:rsidR="008D144A" w:rsidRPr="001760D4" w:rsidRDefault="008D144A" w:rsidP="006F780C">
            <w:pPr>
              <w:ind w:firstLine="720"/>
              <w:jc w:val="center"/>
              <w:rPr>
                <w:rFonts w:ascii="Times New Roman" w:hAnsi="Times New Roman" w:cs="Times New Roman"/>
                <w:b/>
                <w:sz w:val="24"/>
                <w:szCs w:val="24"/>
                <w:u w:val="single"/>
              </w:rPr>
            </w:pPr>
            <w:r w:rsidRPr="001760D4">
              <w:rPr>
                <w:rFonts w:ascii="Times New Roman" w:hAnsi="Times New Roman" w:cs="Times New Roman"/>
                <w:b/>
                <w:sz w:val="24"/>
                <w:szCs w:val="24"/>
                <w:u w:val="single"/>
              </w:rPr>
              <w:t>"ЗАКАЗЧИК"</w:t>
            </w:r>
          </w:p>
          <w:p w:rsidR="008D144A" w:rsidRPr="001760D4" w:rsidRDefault="008D144A" w:rsidP="006F780C">
            <w:pPr>
              <w:ind w:firstLine="720"/>
              <w:rPr>
                <w:rFonts w:ascii="Times New Roman" w:hAnsi="Times New Roman" w:cs="Times New Roman"/>
                <w:b/>
                <w:sz w:val="24"/>
                <w:szCs w:val="24"/>
              </w:rPr>
            </w:pPr>
          </w:p>
          <w:p w:rsidR="008D144A" w:rsidRPr="001760D4" w:rsidRDefault="008D144A" w:rsidP="006F780C">
            <w:pPr>
              <w:ind w:firstLine="720"/>
              <w:jc w:val="center"/>
              <w:rPr>
                <w:rFonts w:ascii="Times New Roman" w:hAnsi="Times New Roman" w:cs="Times New Roman"/>
                <w:b/>
                <w:sz w:val="24"/>
                <w:szCs w:val="24"/>
              </w:rPr>
            </w:pPr>
            <w:r w:rsidRPr="001760D4">
              <w:rPr>
                <w:rFonts w:ascii="Times New Roman" w:hAnsi="Times New Roman" w:cs="Times New Roman"/>
                <w:b/>
                <w:sz w:val="24"/>
                <w:szCs w:val="24"/>
              </w:rPr>
              <w:t>РЕСПУБЛИКАНСКИЙ</w:t>
            </w:r>
          </w:p>
          <w:p w:rsidR="008D144A" w:rsidRPr="001760D4" w:rsidRDefault="008D144A" w:rsidP="006F780C">
            <w:pPr>
              <w:ind w:firstLine="720"/>
              <w:jc w:val="center"/>
              <w:rPr>
                <w:rFonts w:ascii="Times New Roman" w:hAnsi="Times New Roman" w:cs="Times New Roman"/>
                <w:b/>
                <w:sz w:val="24"/>
                <w:szCs w:val="24"/>
              </w:rPr>
            </w:pPr>
            <w:r w:rsidRPr="001760D4">
              <w:rPr>
                <w:rFonts w:ascii="Times New Roman" w:hAnsi="Times New Roman" w:cs="Times New Roman"/>
                <w:b/>
                <w:sz w:val="24"/>
                <w:szCs w:val="24"/>
              </w:rPr>
              <w:t>МНОГОПРОФИЛЬНЫЙ</w:t>
            </w:r>
          </w:p>
          <w:p w:rsidR="008D144A" w:rsidRPr="001760D4" w:rsidRDefault="008D144A" w:rsidP="006F780C">
            <w:pPr>
              <w:ind w:firstLine="720"/>
              <w:jc w:val="center"/>
              <w:rPr>
                <w:rFonts w:ascii="Times New Roman" w:hAnsi="Times New Roman" w:cs="Times New Roman"/>
                <w:b/>
                <w:sz w:val="24"/>
                <w:szCs w:val="24"/>
              </w:rPr>
            </w:pPr>
            <w:r w:rsidRPr="001760D4">
              <w:rPr>
                <w:rFonts w:ascii="Times New Roman" w:hAnsi="Times New Roman" w:cs="Times New Roman"/>
                <w:b/>
                <w:sz w:val="24"/>
                <w:szCs w:val="24"/>
              </w:rPr>
              <w:t>МЕДИЦИНСКИЙ ЦЕНТР</w:t>
            </w:r>
          </w:p>
          <w:p w:rsidR="008D144A" w:rsidRPr="001760D4" w:rsidRDefault="008D144A" w:rsidP="006F780C">
            <w:pPr>
              <w:ind w:firstLine="426"/>
              <w:jc w:val="center"/>
              <w:rPr>
                <w:rFonts w:ascii="Times New Roman" w:hAnsi="Times New Roman" w:cs="Times New Roman"/>
                <w:b/>
                <w:sz w:val="24"/>
                <w:szCs w:val="24"/>
              </w:rPr>
            </w:pPr>
            <w:r w:rsidRPr="001760D4">
              <w:rPr>
                <w:rFonts w:ascii="Times New Roman" w:hAnsi="Times New Roman" w:cs="Times New Roman"/>
                <w:b/>
                <w:sz w:val="24"/>
                <w:szCs w:val="24"/>
              </w:rPr>
              <w:t xml:space="preserve">      им. У.ХАЛМУРАТОВА</w:t>
            </w:r>
          </w:p>
          <w:p w:rsidR="008D144A" w:rsidRPr="001760D4" w:rsidRDefault="008D144A" w:rsidP="006F780C">
            <w:pPr>
              <w:ind w:firstLine="426"/>
              <w:jc w:val="center"/>
              <w:rPr>
                <w:rFonts w:ascii="Times New Roman" w:hAnsi="Times New Roman" w:cs="Times New Roman"/>
                <w:sz w:val="24"/>
                <w:szCs w:val="24"/>
                <w:lang w:val="uz-Cyrl-UZ"/>
              </w:rPr>
            </w:pPr>
            <w:r w:rsidRPr="001760D4">
              <w:rPr>
                <w:rFonts w:ascii="Times New Roman" w:hAnsi="Times New Roman" w:cs="Times New Roman"/>
                <w:sz w:val="24"/>
                <w:szCs w:val="24"/>
                <w:lang w:val="uz-Cyrl-UZ"/>
              </w:rPr>
              <w:t>г. Нукус ул.Досназарова 110</w:t>
            </w:r>
          </w:p>
          <w:p w:rsidR="008D144A" w:rsidRPr="001760D4" w:rsidRDefault="008D144A" w:rsidP="006F780C">
            <w:pPr>
              <w:ind w:firstLine="426"/>
              <w:rPr>
                <w:rFonts w:ascii="Times New Roman" w:hAnsi="Times New Roman" w:cs="Times New Roman"/>
                <w:sz w:val="24"/>
                <w:szCs w:val="24"/>
                <w:lang w:val="uz-Cyrl-UZ"/>
              </w:rPr>
            </w:pPr>
            <w:r w:rsidRPr="001760D4">
              <w:rPr>
                <w:rFonts w:ascii="Times New Roman" w:hAnsi="Times New Roman" w:cs="Times New Roman"/>
                <w:sz w:val="24"/>
                <w:szCs w:val="24"/>
                <w:lang w:val="uz-Cyrl-UZ"/>
              </w:rPr>
              <w:t xml:space="preserve">             тел: 61 226-07-48; 61 226-11-16  </w:t>
            </w:r>
          </w:p>
          <w:p w:rsidR="008D144A" w:rsidRPr="001760D4" w:rsidRDefault="008D144A" w:rsidP="006F780C">
            <w:pPr>
              <w:ind w:firstLine="426"/>
              <w:rPr>
                <w:rFonts w:ascii="Times New Roman" w:hAnsi="Times New Roman" w:cs="Times New Roman"/>
                <w:sz w:val="24"/>
                <w:szCs w:val="24"/>
                <w:lang w:val="uz-Cyrl-UZ"/>
              </w:rPr>
            </w:pPr>
            <w:r w:rsidRPr="001760D4">
              <w:rPr>
                <w:rFonts w:ascii="Times New Roman" w:hAnsi="Times New Roman" w:cs="Times New Roman"/>
                <w:sz w:val="24"/>
                <w:szCs w:val="24"/>
                <w:lang w:val="uz-Cyrl-UZ"/>
              </w:rPr>
              <w:t xml:space="preserve">                      МФО:   00014</w:t>
            </w:r>
          </w:p>
          <w:p w:rsidR="008D144A" w:rsidRPr="001760D4" w:rsidRDefault="008D144A" w:rsidP="006F780C">
            <w:pPr>
              <w:tabs>
                <w:tab w:val="left" w:pos="3060"/>
              </w:tabs>
              <w:rPr>
                <w:rFonts w:ascii="Times New Roman" w:hAnsi="Times New Roman" w:cs="Times New Roman"/>
                <w:sz w:val="24"/>
                <w:szCs w:val="24"/>
                <w:lang w:val="uz-Cyrl-UZ"/>
              </w:rPr>
            </w:pPr>
            <w:r w:rsidRPr="001760D4">
              <w:rPr>
                <w:rFonts w:ascii="Times New Roman" w:hAnsi="Times New Roman" w:cs="Times New Roman"/>
                <w:sz w:val="24"/>
                <w:szCs w:val="24"/>
                <w:lang w:val="uz-Cyrl-UZ"/>
              </w:rPr>
              <w:t xml:space="preserve">                ИНН: 202035036    ОКЭД: 86100</w:t>
            </w:r>
          </w:p>
          <w:p w:rsidR="008D144A" w:rsidRPr="001760D4" w:rsidRDefault="008D144A" w:rsidP="006F780C">
            <w:pPr>
              <w:ind w:firstLine="426"/>
              <w:jc w:val="center"/>
              <w:rPr>
                <w:rFonts w:ascii="Times New Roman" w:hAnsi="Times New Roman" w:cs="Times New Roman"/>
                <w:sz w:val="24"/>
                <w:szCs w:val="24"/>
              </w:rPr>
            </w:pPr>
            <w:r>
              <w:rPr>
                <w:rFonts w:ascii="Times New Roman" w:hAnsi="Times New Roman" w:cs="Times New Roman"/>
                <w:sz w:val="24"/>
                <w:szCs w:val="24"/>
              </w:rPr>
              <w:t xml:space="preserve">    ОКОНХ: 91514      </w:t>
            </w:r>
            <w:r w:rsidRPr="001760D4">
              <w:rPr>
                <w:rFonts w:ascii="Times New Roman" w:hAnsi="Times New Roman" w:cs="Times New Roman"/>
                <w:sz w:val="24"/>
                <w:szCs w:val="24"/>
              </w:rPr>
              <w:t>ИНН: 201122919</w:t>
            </w:r>
          </w:p>
          <w:p w:rsidR="008D144A" w:rsidRPr="001760D4" w:rsidRDefault="008D144A" w:rsidP="006F780C">
            <w:pPr>
              <w:ind w:firstLine="426"/>
              <w:jc w:val="center"/>
              <w:rPr>
                <w:rFonts w:ascii="Times New Roman" w:hAnsi="Times New Roman" w:cs="Times New Roman"/>
                <w:sz w:val="24"/>
                <w:szCs w:val="24"/>
              </w:rPr>
            </w:pPr>
            <w:r w:rsidRPr="001760D4">
              <w:rPr>
                <w:rFonts w:ascii="Times New Roman" w:hAnsi="Times New Roman" w:cs="Times New Roman"/>
                <w:sz w:val="24"/>
                <w:szCs w:val="24"/>
              </w:rPr>
              <w:t>Казначейство Министерство Финансов Республики Узбекистан</w:t>
            </w:r>
          </w:p>
          <w:p w:rsidR="008D144A" w:rsidRPr="001760D4" w:rsidRDefault="008D144A" w:rsidP="006F780C">
            <w:pPr>
              <w:ind w:firstLine="426"/>
              <w:jc w:val="center"/>
              <w:rPr>
                <w:rFonts w:ascii="Times New Roman" w:hAnsi="Times New Roman" w:cs="Times New Roman"/>
                <w:sz w:val="24"/>
                <w:szCs w:val="24"/>
              </w:rPr>
            </w:pPr>
            <w:r w:rsidRPr="001760D4">
              <w:rPr>
                <w:rFonts w:ascii="Times New Roman" w:hAnsi="Times New Roman" w:cs="Times New Roman"/>
                <w:sz w:val="24"/>
                <w:szCs w:val="24"/>
              </w:rPr>
              <w:t xml:space="preserve">Л-С:  </w:t>
            </w:r>
            <w:r w:rsidR="00991F3D">
              <w:rPr>
                <w:rFonts w:ascii="Times New Roman" w:hAnsi="Times New Roman" w:cs="Times New Roman"/>
                <w:sz w:val="24"/>
                <w:szCs w:val="24"/>
              </w:rPr>
              <w:t>100021860354017073101054003</w:t>
            </w:r>
          </w:p>
          <w:p w:rsidR="008D144A" w:rsidRPr="001760D4" w:rsidRDefault="008B034F" w:rsidP="006F780C">
            <w:pPr>
              <w:ind w:firstLine="426"/>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И.О.главного</w:t>
            </w:r>
            <w:r w:rsidR="00C06062">
              <w:rPr>
                <w:rFonts w:ascii="Times New Roman" w:hAnsi="Times New Roman" w:cs="Times New Roman"/>
                <w:b/>
                <w:sz w:val="24"/>
                <w:szCs w:val="24"/>
                <w:lang w:val="uz-Cyrl-UZ"/>
              </w:rPr>
              <w:t xml:space="preserve"> врач</w:t>
            </w:r>
            <w:r>
              <w:rPr>
                <w:rFonts w:ascii="Times New Roman" w:hAnsi="Times New Roman" w:cs="Times New Roman"/>
                <w:b/>
                <w:sz w:val="24"/>
                <w:szCs w:val="24"/>
                <w:lang w:val="uz-Cyrl-UZ"/>
              </w:rPr>
              <w:t xml:space="preserve">а </w:t>
            </w:r>
          </w:p>
          <w:p w:rsidR="008D144A" w:rsidRPr="008B034F" w:rsidRDefault="008B034F" w:rsidP="008B034F">
            <w:pPr>
              <w:ind w:firstLine="426"/>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М.А.Хайтбаев</w:t>
            </w:r>
          </w:p>
          <w:p w:rsidR="008D144A" w:rsidRPr="001760D4" w:rsidRDefault="008D144A" w:rsidP="008B5B5B">
            <w:pPr>
              <w:ind w:firstLine="426"/>
              <w:jc w:val="center"/>
              <w:rPr>
                <w:rFonts w:ascii="Times New Roman" w:hAnsi="Times New Roman" w:cs="Times New Roman"/>
                <w:sz w:val="24"/>
                <w:szCs w:val="24"/>
              </w:rPr>
            </w:pPr>
            <w:r w:rsidRPr="001760D4">
              <w:rPr>
                <w:rFonts w:ascii="Times New Roman" w:hAnsi="Times New Roman" w:cs="Times New Roman"/>
                <w:sz w:val="24"/>
                <w:szCs w:val="24"/>
              </w:rPr>
              <w:t>"_____"______________20</w:t>
            </w:r>
            <w:r>
              <w:rPr>
                <w:rFonts w:ascii="Times New Roman" w:hAnsi="Times New Roman" w:cs="Times New Roman"/>
                <w:sz w:val="24"/>
                <w:szCs w:val="24"/>
              </w:rPr>
              <w:t>2</w:t>
            </w:r>
            <w:r w:rsidR="00407C55">
              <w:rPr>
                <w:rFonts w:ascii="Times New Roman" w:hAnsi="Times New Roman" w:cs="Times New Roman"/>
                <w:sz w:val="24"/>
                <w:szCs w:val="24"/>
              </w:rPr>
              <w:t>2</w:t>
            </w:r>
          </w:p>
        </w:tc>
      </w:tr>
    </w:tbl>
    <w:p w:rsidR="008D144A"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p>
    <w:p w:rsidR="000D462A" w:rsidRPr="005532BD" w:rsidRDefault="000D462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p>
    <w:p w:rsidR="008D144A" w:rsidRPr="00D36C4E" w:rsidRDefault="008D144A" w:rsidP="008D144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i/>
          <w:sz w:val="20"/>
          <w:szCs w:val="20"/>
        </w:rPr>
      </w:pPr>
      <w:r w:rsidRPr="00D36C4E">
        <w:rPr>
          <w:b/>
          <w:bCs/>
          <w:i/>
          <w:color w:val="000000"/>
          <w:sz w:val="20"/>
          <w:szCs w:val="20"/>
        </w:rPr>
        <w:lastRenderedPageBreak/>
        <w:t>Приложение №1</w:t>
      </w:r>
    </w:p>
    <w:p w:rsidR="008D144A" w:rsidRPr="00D36C4E" w:rsidRDefault="008D144A" w:rsidP="008D144A">
      <w:pPr>
        <w:pStyle w:val="a3"/>
        <w:spacing w:after="0"/>
        <w:ind w:left="0"/>
        <w:jc w:val="center"/>
        <w:rPr>
          <w:rFonts w:ascii="Times New Roman" w:eastAsia="Times New Roman" w:hAnsi="Times New Roman" w:cs="Times New Roman"/>
          <w:b/>
          <w:sz w:val="20"/>
          <w:szCs w:val="20"/>
        </w:rPr>
      </w:pPr>
      <w:r w:rsidRPr="00D36C4E">
        <w:rPr>
          <w:rFonts w:ascii="Times New Roman" w:eastAsia="Times New Roman" w:hAnsi="Times New Roman" w:cs="Times New Roman"/>
          <w:b/>
          <w:sz w:val="20"/>
          <w:szCs w:val="20"/>
        </w:rPr>
        <w:t>Спецификация  к договору №______</w:t>
      </w:r>
    </w:p>
    <w:p w:rsidR="008D144A" w:rsidRPr="00D36C4E" w:rsidRDefault="008D144A" w:rsidP="008D144A">
      <w:pPr>
        <w:pStyle w:val="a3"/>
        <w:spacing w:after="0"/>
        <w:ind w:left="0"/>
        <w:jc w:val="center"/>
        <w:rPr>
          <w:rFonts w:ascii="Times New Roman" w:eastAsia="Times New Roman" w:hAnsi="Times New Roman" w:cs="Times New Roman"/>
          <w:b/>
          <w:sz w:val="20"/>
          <w:szCs w:val="20"/>
        </w:rPr>
      </w:pPr>
    </w:p>
    <w:p w:rsidR="008D144A" w:rsidRPr="00D36C4E" w:rsidRDefault="008D144A" w:rsidP="008D144A">
      <w:pPr>
        <w:pStyle w:val="a3"/>
        <w:spacing w:after="0"/>
        <w:ind w:left="0"/>
        <w:rPr>
          <w:rFonts w:ascii="Times New Roman" w:eastAsia="Times New Roman" w:hAnsi="Times New Roman" w:cs="Times New Roman"/>
          <w:sz w:val="20"/>
          <w:szCs w:val="20"/>
        </w:rPr>
      </w:pPr>
      <w:r w:rsidRPr="00D36C4E">
        <w:rPr>
          <w:rFonts w:ascii="Times New Roman" w:eastAsia="Times New Roman" w:hAnsi="Times New Roman" w:cs="Times New Roman"/>
          <w:b/>
          <w:sz w:val="20"/>
          <w:szCs w:val="20"/>
        </w:rPr>
        <w:t xml:space="preserve"> от «___» ____________ 202</w:t>
      </w:r>
      <w:r w:rsidR="00407C55" w:rsidRPr="00D36C4E">
        <w:rPr>
          <w:rFonts w:ascii="Times New Roman" w:eastAsia="Times New Roman" w:hAnsi="Times New Roman" w:cs="Times New Roman"/>
          <w:b/>
          <w:sz w:val="20"/>
          <w:szCs w:val="20"/>
        </w:rPr>
        <w:t>2</w:t>
      </w:r>
      <w:r w:rsidRPr="00D36C4E">
        <w:rPr>
          <w:rFonts w:ascii="Times New Roman" w:eastAsia="Times New Roman" w:hAnsi="Times New Roman" w:cs="Times New Roman"/>
          <w:b/>
          <w:sz w:val="20"/>
          <w:szCs w:val="20"/>
        </w:rPr>
        <w:t>года</w:t>
      </w:r>
      <w:r w:rsidRPr="00D36C4E">
        <w:rPr>
          <w:rFonts w:ascii="Times New Roman" w:eastAsia="Times New Roman" w:hAnsi="Times New Roman" w:cs="Times New Roman"/>
          <w:sz w:val="20"/>
          <w:szCs w:val="20"/>
        </w:rPr>
        <w:t>г. Нукус</w:t>
      </w:r>
    </w:p>
    <w:p w:rsidR="008D144A" w:rsidRPr="00D36C4E" w:rsidRDefault="008D144A" w:rsidP="008D144A">
      <w:pPr>
        <w:spacing w:after="0"/>
        <w:jc w:val="both"/>
        <w:rPr>
          <w:rFonts w:ascii="Times New Roman" w:eastAsia="Times New Roman" w:hAnsi="Times New Roman" w:cs="Times New Roman"/>
          <w:sz w:val="20"/>
          <w:szCs w:val="20"/>
        </w:rPr>
      </w:pPr>
    </w:p>
    <w:p w:rsidR="008D144A" w:rsidRPr="00D36C4E" w:rsidRDefault="008D144A" w:rsidP="008D144A">
      <w:pPr>
        <w:spacing w:after="0"/>
        <w:jc w:val="both"/>
        <w:rPr>
          <w:rFonts w:ascii="Times New Roman" w:eastAsia="Times New Roman" w:hAnsi="Times New Roman" w:cs="Times New Roman"/>
          <w:sz w:val="20"/>
          <w:szCs w:val="20"/>
        </w:rPr>
      </w:pPr>
      <w:r w:rsidRPr="00D36C4E">
        <w:rPr>
          <w:rFonts w:ascii="Times New Roman" w:eastAsia="Times New Roman" w:hAnsi="Times New Roman" w:cs="Times New Roman"/>
          <w:sz w:val="20"/>
          <w:szCs w:val="20"/>
        </w:rPr>
        <w:t xml:space="preserve">Настоящим стороны пришли к соглашению, что ________________________________     и </w:t>
      </w:r>
      <w:r w:rsidRPr="00D36C4E">
        <w:rPr>
          <w:rFonts w:ascii="Times New Roman" w:hAnsi="Times New Roman" w:cs="Times New Roman"/>
          <w:color w:val="auto"/>
          <w:sz w:val="20"/>
          <w:szCs w:val="20"/>
          <w:lang w:eastAsia="en-US"/>
        </w:rPr>
        <w:t>Республиканский многопрофильный медицинский центр имени У.Халмуратова, работают на следующих условиях согласно ценовому приложению</w:t>
      </w:r>
      <w:r w:rsidR="00787211" w:rsidRPr="00D36C4E">
        <w:rPr>
          <w:rFonts w:ascii="Times New Roman" w:hAnsi="Times New Roman" w:cs="Times New Roman"/>
          <w:color w:val="auto"/>
          <w:sz w:val="20"/>
          <w:szCs w:val="20"/>
          <w:lang w:eastAsia="en-US"/>
        </w:rPr>
        <w:t xml:space="preserve"> к настоящему Договору №_____</w:t>
      </w:r>
      <w:r w:rsidRPr="00D36C4E">
        <w:rPr>
          <w:rFonts w:ascii="Times New Roman" w:hAnsi="Times New Roman" w:cs="Times New Roman"/>
          <w:color w:val="auto"/>
          <w:sz w:val="20"/>
          <w:szCs w:val="20"/>
          <w:lang w:eastAsia="en-US"/>
        </w:rPr>
        <w:t xml:space="preserve">   от «__</w:t>
      </w:r>
      <w:r w:rsidR="00787211" w:rsidRPr="00D36C4E">
        <w:rPr>
          <w:rFonts w:ascii="Times New Roman" w:hAnsi="Times New Roman" w:cs="Times New Roman"/>
          <w:color w:val="auto"/>
          <w:sz w:val="20"/>
          <w:szCs w:val="20"/>
          <w:lang w:eastAsia="en-US"/>
        </w:rPr>
        <w:t>__</w:t>
      </w:r>
      <w:r w:rsidRPr="00D36C4E">
        <w:rPr>
          <w:rFonts w:ascii="Times New Roman" w:hAnsi="Times New Roman" w:cs="Times New Roman"/>
          <w:color w:val="auto"/>
          <w:sz w:val="20"/>
          <w:szCs w:val="20"/>
          <w:lang w:eastAsia="en-US"/>
        </w:rPr>
        <w:t>» ____________202</w:t>
      </w:r>
      <w:r w:rsidR="00407C55" w:rsidRPr="00D36C4E">
        <w:rPr>
          <w:rFonts w:ascii="Times New Roman" w:hAnsi="Times New Roman" w:cs="Times New Roman"/>
          <w:color w:val="auto"/>
          <w:sz w:val="20"/>
          <w:szCs w:val="20"/>
          <w:lang w:eastAsia="en-US"/>
        </w:rPr>
        <w:t>2</w:t>
      </w:r>
      <w:r w:rsidRPr="00D36C4E">
        <w:rPr>
          <w:rFonts w:ascii="Times New Roman" w:hAnsi="Times New Roman" w:cs="Times New Roman"/>
          <w:color w:val="auto"/>
          <w:sz w:val="20"/>
          <w:szCs w:val="20"/>
          <w:lang w:eastAsia="en-US"/>
        </w:rPr>
        <w:t xml:space="preserve"> года.</w:t>
      </w:r>
    </w:p>
    <w:p w:rsidR="008D144A" w:rsidRPr="00D36C4E" w:rsidRDefault="008D144A" w:rsidP="008D144A">
      <w:pPr>
        <w:pStyle w:val="a3"/>
        <w:spacing w:after="0"/>
        <w:ind w:left="0"/>
        <w:jc w:val="both"/>
        <w:rPr>
          <w:rFonts w:ascii="Times New Roman" w:eastAsia="Times New Roman" w:hAnsi="Times New Roman" w:cs="Times New Roman"/>
          <w:b/>
          <w:sz w:val="20"/>
          <w:szCs w:val="20"/>
        </w:rPr>
      </w:pPr>
    </w:p>
    <w:p w:rsidR="008D144A" w:rsidRPr="00D36C4E" w:rsidRDefault="008D144A" w:rsidP="008D144A">
      <w:pPr>
        <w:pStyle w:val="a3"/>
        <w:spacing w:after="0"/>
        <w:ind w:left="0"/>
        <w:jc w:val="both"/>
        <w:rPr>
          <w:rFonts w:ascii="Times New Roman" w:eastAsia="Times New Roman" w:hAnsi="Times New Roman" w:cs="Times New Roman"/>
          <w:b/>
          <w:sz w:val="20"/>
          <w:szCs w:val="20"/>
        </w:rPr>
      </w:pPr>
    </w:p>
    <w:p w:rsidR="008D144A" w:rsidRPr="00D36C4E" w:rsidRDefault="00D36C4E" w:rsidP="008D144A">
      <w:pPr>
        <w:spacing w:line="200" w:lineRule="exact"/>
        <w:rPr>
          <w:rFonts w:ascii="Times New Roman" w:eastAsia="Times New Roman" w:hAnsi="Times New Roman" w:cs="Times New Roman"/>
          <w:b/>
          <w:sz w:val="20"/>
          <w:szCs w:val="20"/>
        </w:rPr>
      </w:pPr>
      <w:r w:rsidRPr="00D36C4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D36C4E">
        <w:rPr>
          <w:rFonts w:ascii="Times New Roman" w:eastAsia="Times New Roman" w:hAnsi="Times New Roman" w:cs="Times New Roman"/>
          <w:b/>
          <w:sz w:val="20"/>
          <w:szCs w:val="20"/>
        </w:rPr>
        <w:t xml:space="preserve">  </w:t>
      </w:r>
      <w:r w:rsidR="008D144A" w:rsidRPr="00D36C4E">
        <w:rPr>
          <w:rFonts w:ascii="Times New Roman" w:eastAsia="Times New Roman" w:hAnsi="Times New Roman" w:cs="Times New Roman"/>
          <w:b/>
          <w:sz w:val="20"/>
          <w:szCs w:val="20"/>
        </w:rPr>
        <w:t>Спецификация№1</w:t>
      </w:r>
    </w:p>
    <w:tbl>
      <w:tblPr>
        <w:tblStyle w:val="3"/>
        <w:tblW w:w="0" w:type="auto"/>
        <w:tblLook w:val="04A0"/>
      </w:tblPr>
      <w:tblGrid>
        <w:gridCol w:w="560"/>
        <w:gridCol w:w="1905"/>
        <w:gridCol w:w="1246"/>
        <w:gridCol w:w="999"/>
        <w:gridCol w:w="1230"/>
        <w:gridCol w:w="1764"/>
        <w:gridCol w:w="2292"/>
      </w:tblGrid>
      <w:tr w:rsidR="000D462A" w:rsidRPr="00D36C4E" w:rsidTr="00EC74BF">
        <w:tc>
          <w:tcPr>
            <w:tcW w:w="560" w:type="dxa"/>
            <w:vAlign w:val="center"/>
          </w:tcPr>
          <w:p w:rsidR="000D462A" w:rsidRPr="00D36C4E" w:rsidRDefault="000D462A" w:rsidP="006F780C">
            <w:pPr>
              <w:jc w:val="center"/>
              <w:rPr>
                <w:rFonts w:ascii="Times New Roman" w:hAnsi="Times New Roman" w:cs="Times New Roman"/>
                <w:color w:val="auto"/>
                <w:sz w:val="20"/>
                <w:szCs w:val="20"/>
                <w:lang w:val="ru-RU"/>
              </w:rPr>
            </w:pPr>
            <w:r w:rsidRPr="00D36C4E">
              <w:rPr>
                <w:rFonts w:ascii="Times New Roman" w:hAnsi="Times New Roman" w:cs="Times New Roman"/>
                <w:color w:val="auto"/>
                <w:sz w:val="20"/>
                <w:szCs w:val="20"/>
                <w:lang w:val="ru-RU"/>
              </w:rPr>
              <w:t>№</w:t>
            </w:r>
          </w:p>
          <w:p w:rsidR="000D462A" w:rsidRPr="00D36C4E" w:rsidRDefault="000D462A" w:rsidP="006F780C">
            <w:pPr>
              <w:jc w:val="center"/>
              <w:rPr>
                <w:rFonts w:ascii="Times New Roman" w:hAnsi="Times New Roman" w:cs="Times New Roman"/>
                <w:color w:val="auto"/>
                <w:sz w:val="20"/>
                <w:szCs w:val="20"/>
                <w:lang w:val="ru-RU"/>
              </w:rPr>
            </w:pPr>
          </w:p>
        </w:tc>
        <w:tc>
          <w:tcPr>
            <w:tcW w:w="1905" w:type="dxa"/>
            <w:vAlign w:val="center"/>
          </w:tcPr>
          <w:p w:rsidR="000D462A" w:rsidRPr="00D36C4E" w:rsidRDefault="000D462A" w:rsidP="000D462A">
            <w:pPr>
              <w:jc w:val="center"/>
              <w:rPr>
                <w:rFonts w:ascii="Times New Roman" w:hAnsi="Times New Roman" w:cs="Times New Roman"/>
                <w:color w:val="auto"/>
                <w:sz w:val="20"/>
                <w:szCs w:val="20"/>
              </w:rPr>
            </w:pPr>
            <w:proofErr w:type="spellStart"/>
            <w:r w:rsidRPr="00D36C4E">
              <w:rPr>
                <w:rFonts w:ascii="Times New Roman" w:hAnsi="Times New Roman" w:cs="Times New Roman"/>
                <w:color w:val="auto"/>
                <w:sz w:val="20"/>
                <w:szCs w:val="20"/>
              </w:rPr>
              <w:t>Наименование</w:t>
            </w:r>
            <w:proofErr w:type="spellEnd"/>
          </w:p>
        </w:tc>
        <w:tc>
          <w:tcPr>
            <w:tcW w:w="1246" w:type="dxa"/>
            <w:vAlign w:val="center"/>
          </w:tcPr>
          <w:p w:rsidR="000D462A" w:rsidRPr="00D36C4E" w:rsidRDefault="000D462A" w:rsidP="000D462A">
            <w:pPr>
              <w:jc w:val="center"/>
              <w:rPr>
                <w:rFonts w:ascii="Times New Roman" w:hAnsi="Times New Roman" w:cs="Times New Roman"/>
                <w:color w:val="auto"/>
                <w:sz w:val="20"/>
                <w:szCs w:val="20"/>
              </w:rPr>
            </w:pPr>
            <w:r w:rsidRPr="00D36C4E">
              <w:rPr>
                <w:rFonts w:ascii="Times New Roman" w:hAnsi="Times New Roman" w:cs="Times New Roman"/>
                <w:color w:val="auto"/>
                <w:sz w:val="20"/>
                <w:szCs w:val="20"/>
                <w:lang w:val="ru-RU"/>
              </w:rPr>
              <w:t>месяц</w:t>
            </w:r>
            <w:r w:rsidRPr="00D36C4E">
              <w:rPr>
                <w:rFonts w:ascii="Times New Roman" w:hAnsi="Times New Roman" w:cs="Times New Roman"/>
                <w:color w:val="auto"/>
                <w:sz w:val="20"/>
                <w:szCs w:val="20"/>
              </w:rPr>
              <w:t>.</w:t>
            </w:r>
          </w:p>
        </w:tc>
        <w:tc>
          <w:tcPr>
            <w:tcW w:w="999" w:type="dxa"/>
            <w:vAlign w:val="center"/>
          </w:tcPr>
          <w:p w:rsidR="000D462A" w:rsidRPr="00D36C4E" w:rsidRDefault="000D462A" w:rsidP="000D462A">
            <w:pPr>
              <w:jc w:val="center"/>
              <w:rPr>
                <w:rFonts w:ascii="Times New Roman" w:hAnsi="Times New Roman" w:cs="Times New Roman"/>
                <w:color w:val="auto"/>
                <w:sz w:val="20"/>
                <w:szCs w:val="20"/>
              </w:rPr>
            </w:pPr>
            <w:proofErr w:type="spellStart"/>
            <w:r w:rsidRPr="00D36C4E">
              <w:rPr>
                <w:rFonts w:ascii="Times New Roman" w:hAnsi="Times New Roman" w:cs="Times New Roman"/>
                <w:color w:val="auto"/>
                <w:sz w:val="20"/>
                <w:szCs w:val="20"/>
              </w:rPr>
              <w:t>Ед.изм</w:t>
            </w:r>
            <w:proofErr w:type="spellEnd"/>
            <w:r w:rsidRPr="00D36C4E">
              <w:rPr>
                <w:rFonts w:ascii="Times New Roman" w:hAnsi="Times New Roman" w:cs="Times New Roman"/>
                <w:color w:val="auto"/>
                <w:sz w:val="20"/>
                <w:szCs w:val="20"/>
              </w:rPr>
              <w:t>.</w:t>
            </w:r>
          </w:p>
        </w:tc>
        <w:tc>
          <w:tcPr>
            <w:tcW w:w="1230" w:type="dxa"/>
            <w:vAlign w:val="center"/>
          </w:tcPr>
          <w:p w:rsidR="000D462A" w:rsidRPr="00D36C4E" w:rsidRDefault="000D462A" w:rsidP="00D36C4E">
            <w:pPr>
              <w:jc w:val="center"/>
              <w:rPr>
                <w:rFonts w:ascii="Times New Roman" w:hAnsi="Times New Roman" w:cs="Times New Roman"/>
                <w:color w:val="auto"/>
                <w:sz w:val="20"/>
                <w:szCs w:val="20"/>
                <w:lang w:val="ru-RU"/>
              </w:rPr>
            </w:pPr>
            <w:r w:rsidRPr="00D36C4E">
              <w:rPr>
                <w:rFonts w:ascii="Times New Roman" w:hAnsi="Times New Roman" w:cs="Times New Roman"/>
                <w:color w:val="auto"/>
                <w:sz w:val="20"/>
                <w:szCs w:val="20"/>
                <w:lang w:val="ru-RU"/>
              </w:rPr>
              <w:t>цена за единицу</w:t>
            </w:r>
            <w:r w:rsidR="00D36C4E" w:rsidRPr="00D36C4E">
              <w:rPr>
                <w:rFonts w:ascii="Times New Roman" w:hAnsi="Times New Roman" w:cs="Times New Roman"/>
                <w:color w:val="auto"/>
                <w:sz w:val="20"/>
                <w:szCs w:val="20"/>
                <w:lang w:val="ru-RU"/>
              </w:rPr>
              <w:t xml:space="preserve"> с НДС</w:t>
            </w:r>
          </w:p>
        </w:tc>
        <w:tc>
          <w:tcPr>
            <w:tcW w:w="1764" w:type="dxa"/>
          </w:tcPr>
          <w:p w:rsidR="00D36C4E" w:rsidRPr="00D36C4E" w:rsidRDefault="00D36C4E" w:rsidP="000D462A">
            <w:pPr>
              <w:jc w:val="center"/>
              <w:rPr>
                <w:rFonts w:ascii="Times New Roman" w:hAnsi="Times New Roman" w:cs="Times New Roman"/>
                <w:color w:val="auto"/>
                <w:sz w:val="20"/>
                <w:szCs w:val="20"/>
                <w:lang w:val="ru-RU"/>
              </w:rPr>
            </w:pPr>
          </w:p>
          <w:p w:rsidR="000D462A" w:rsidRPr="00D36C4E" w:rsidRDefault="00D36C4E" w:rsidP="000D462A">
            <w:pPr>
              <w:jc w:val="center"/>
              <w:rPr>
                <w:rFonts w:ascii="Times New Roman" w:hAnsi="Times New Roman" w:cs="Times New Roman"/>
                <w:color w:val="auto"/>
                <w:sz w:val="20"/>
                <w:szCs w:val="20"/>
                <w:lang w:val="ru-RU"/>
              </w:rPr>
            </w:pPr>
            <w:r w:rsidRPr="00D36C4E">
              <w:rPr>
                <w:rFonts w:ascii="Times New Roman" w:hAnsi="Times New Roman" w:cs="Times New Roman"/>
                <w:color w:val="auto"/>
                <w:sz w:val="20"/>
                <w:szCs w:val="20"/>
                <w:lang w:val="ru-RU"/>
              </w:rPr>
              <w:t>К</w:t>
            </w:r>
            <w:r w:rsidR="000D462A" w:rsidRPr="00D36C4E">
              <w:rPr>
                <w:rFonts w:ascii="Times New Roman" w:hAnsi="Times New Roman" w:cs="Times New Roman"/>
                <w:color w:val="auto"/>
                <w:sz w:val="20"/>
                <w:szCs w:val="20"/>
                <w:lang w:val="ru-RU"/>
              </w:rPr>
              <w:t>оличество</w:t>
            </w:r>
          </w:p>
        </w:tc>
        <w:tc>
          <w:tcPr>
            <w:tcW w:w="2292" w:type="dxa"/>
            <w:vAlign w:val="center"/>
          </w:tcPr>
          <w:p w:rsidR="000D462A" w:rsidRPr="00D36C4E" w:rsidRDefault="000D462A" w:rsidP="000D462A">
            <w:pPr>
              <w:jc w:val="center"/>
              <w:rPr>
                <w:rFonts w:ascii="Times New Roman" w:hAnsi="Times New Roman" w:cs="Times New Roman"/>
                <w:color w:val="auto"/>
                <w:sz w:val="20"/>
                <w:szCs w:val="20"/>
                <w:lang w:val="ru-RU"/>
              </w:rPr>
            </w:pPr>
            <w:r w:rsidRPr="00D36C4E">
              <w:rPr>
                <w:rFonts w:ascii="Times New Roman" w:hAnsi="Times New Roman" w:cs="Times New Roman"/>
                <w:color w:val="auto"/>
                <w:sz w:val="20"/>
                <w:szCs w:val="20"/>
                <w:lang w:val="ru-RU"/>
              </w:rPr>
              <w:t>Стоимость за единицу с НДС</w:t>
            </w:r>
          </w:p>
        </w:tc>
      </w:tr>
      <w:tr w:rsidR="000D462A" w:rsidRPr="00D36C4E" w:rsidTr="000D462A">
        <w:tc>
          <w:tcPr>
            <w:tcW w:w="560" w:type="dxa"/>
          </w:tcPr>
          <w:p w:rsidR="000D462A" w:rsidRPr="00D36C4E" w:rsidRDefault="000D462A" w:rsidP="006F780C">
            <w:pPr>
              <w:rPr>
                <w:rFonts w:ascii="Times New Roman" w:hAnsi="Times New Roman" w:cs="Times New Roman"/>
                <w:color w:val="auto"/>
                <w:sz w:val="20"/>
                <w:szCs w:val="20"/>
              </w:rPr>
            </w:pPr>
            <w:r w:rsidRPr="00D36C4E">
              <w:rPr>
                <w:rFonts w:ascii="Times New Roman" w:hAnsi="Times New Roman" w:cs="Times New Roman"/>
                <w:color w:val="auto"/>
                <w:sz w:val="20"/>
                <w:szCs w:val="20"/>
              </w:rPr>
              <w:t>1</w:t>
            </w:r>
          </w:p>
        </w:tc>
        <w:tc>
          <w:tcPr>
            <w:tcW w:w="1905" w:type="dxa"/>
          </w:tcPr>
          <w:p w:rsidR="000D462A" w:rsidRPr="00D36C4E" w:rsidRDefault="000D462A" w:rsidP="000D462A">
            <w:pPr>
              <w:jc w:val="center"/>
              <w:rPr>
                <w:rFonts w:ascii="Times New Roman" w:hAnsi="Times New Roman" w:cs="Times New Roman"/>
                <w:color w:val="auto"/>
                <w:sz w:val="20"/>
                <w:szCs w:val="20"/>
                <w:lang w:val="ru-RU"/>
              </w:rPr>
            </w:pPr>
            <w:r w:rsidRPr="00D36C4E">
              <w:rPr>
                <w:rFonts w:ascii="Times New Roman" w:hAnsi="Times New Roman" w:cs="Times New Roman"/>
                <w:color w:val="auto"/>
                <w:sz w:val="20"/>
                <w:szCs w:val="20"/>
                <w:lang w:val="ru-RU"/>
              </w:rPr>
              <w:t>Услуги прачечной</w:t>
            </w:r>
          </w:p>
        </w:tc>
        <w:tc>
          <w:tcPr>
            <w:tcW w:w="1246" w:type="dxa"/>
          </w:tcPr>
          <w:p w:rsidR="000D462A" w:rsidRPr="00D36C4E" w:rsidRDefault="000D462A" w:rsidP="000D462A">
            <w:pPr>
              <w:jc w:val="center"/>
              <w:rPr>
                <w:rFonts w:ascii="Times New Roman" w:hAnsi="Times New Roman" w:cs="Times New Roman"/>
                <w:color w:val="auto"/>
                <w:sz w:val="20"/>
                <w:szCs w:val="20"/>
                <w:lang w:val="ru-RU"/>
              </w:rPr>
            </w:pPr>
            <w:r w:rsidRPr="00D36C4E">
              <w:rPr>
                <w:rFonts w:ascii="Times New Roman" w:hAnsi="Times New Roman" w:cs="Times New Roman"/>
                <w:color w:val="auto"/>
                <w:sz w:val="20"/>
                <w:szCs w:val="20"/>
                <w:lang w:val="ru-RU"/>
              </w:rPr>
              <w:t>сентябрь</w:t>
            </w:r>
          </w:p>
        </w:tc>
        <w:tc>
          <w:tcPr>
            <w:tcW w:w="999" w:type="dxa"/>
          </w:tcPr>
          <w:p w:rsidR="000D462A" w:rsidRPr="00D36C4E" w:rsidRDefault="000D462A" w:rsidP="000D462A">
            <w:pPr>
              <w:jc w:val="center"/>
              <w:rPr>
                <w:rFonts w:ascii="Times New Roman" w:hAnsi="Times New Roman" w:cs="Times New Roman"/>
                <w:color w:val="auto"/>
                <w:sz w:val="20"/>
                <w:szCs w:val="20"/>
                <w:lang w:val="ru-RU"/>
              </w:rPr>
            </w:pPr>
            <w:r w:rsidRPr="00D36C4E">
              <w:rPr>
                <w:rFonts w:ascii="Times New Roman" w:hAnsi="Times New Roman" w:cs="Times New Roman"/>
                <w:color w:val="auto"/>
                <w:sz w:val="20"/>
                <w:szCs w:val="20"/>
                <w:lang w:val="ru-RU"/>
              </w:rPr>
              <w:t>кг</w:t>
            </w:r>
          </w:p>
        </w:tc>
        <w:tc>
          <w:tcPr>
            <w:tcW w:w="1230" w:type="dxa"/>
          </w:tcPr>
          <w:p w:rsidR="000D462A" w:rsidRPr="00D36C4E" w:rsidRDefault="000D462A" w:rsidP="000D462A">
            <w:pPr>
              <w:jc w:val="center"/>
              <w:rPr>
                <w:rFonts w:ascii="Times New Roman" w:hAnsi="Times New Roman" w:cs="Times New Roman"/>
                <w:color w:val="auto"/>
                <w:sz w:val="20"/>
                <w:szCs w:val="20"/>
                <w:lang w:val="ru-RU"/>
              </w:rPr>
            </w:pPr>
            <w:r w:rsidRPr="00D36C4E">
              <w:rPr>
                <w:rFonts w:ascii="Times New Roman" w:hAnsi="Times New Roman" w:cs="Times New Roman"/>
                <w:color w:val="auto"/>
                <w:sz w:val="20"/>
                <w:szCs w:val="20"/>
                <w:lang w:val="ru-RU"/>
              </w:rPr>
              <w:t>11 000</w:t>
            </w:r>
          </w:p>
        </w:tc>
        <w:tc>
          <w:tcPr>
            <w:tcW w:w="1764" w:type="dxa"/>
          </w:tcPr>
          <w:p w:rsidR="000D462A" w:rsidRPr="00D36C4E" w:rsidRDefault="000D462A" w:rsidP="000D462A">
            <w:pPr>
              <w:jc w:val="center"/>
              <w:rPr>
                <w:rFonts w:ascii="Times New Roman" w:hAnsi="Times New Roman" w:cs="Times New Roman"/>
                <w:color w:val="auto"/>
                <w:sz w:val="20"/>
                <w:szCs w:val="20"/>
                <w:lang w:val="ru-RU"/>
              </w:rPr>
            </w:pPr>
            <w:r w:rsidRPr="00D36C4E">
              <w:rPr>
                <w:rFonts w:ascii="Times New Roman" w:hAnsi="Times New Roman" w:cs="Times New Roman"/>
                <w:color w:val="auto"/>
                <w:sz w:val="20"/>
                <w:szCs w:val="20"/>
                <w:lang w:val="ru-RU"/>
              </w:rPr>
              <w:t>1900</w:t>
            </w:r>
          </w:p>
        </w:tc>
        <w:tc>
          <w:tcPr>
            <w:tcW w:w="2292" w:type="dxa"/>
          </w:tcPr>
          <w:p w:rsidR="000D462A" w:rsidRPr="00D36C4E" w:rsidRDefault="000D462A" w:rsidP="000D462A">
            <w:pPr>
              <w:jc w:val="center"/>
              <w:rPr>
                <w:rFonts w:ascii="Times New Roman" w:hAnsi="Times New Roman" w:cs="Times New Roman"/>
                <w:color w:val="auto"/>
                <w:sz w:val="20"/>
                <w:szCs w:val="20"/>
                <w:lang w:val="ru-RU"/>
              </w:rPr>
            </w:pPr>
            <w:r w:rsidRPr="00D36C4E">
              <w:rPr>
                <w:rFonts w:ascii="Times New Roman" w:hAnsi="Times New Roman" w:cs="Times New Roman"/>
                <w:color w:val="auto"/>
                <w:sz w:val="20"/>
                <w:szCs w:val="20"/>
                <w:lang w:val="ru-RU"/>
              </w:rPr>
              <w:t>20 900 000</w:t>
            </w:r>
          </w:p>
        </w:tc>
      </w:tr>
      <w:tr w:rsidR="000D462A" w:rsidRPr="00D36C4E" w:rsidTr="000D462A">
        <w:tc>
          <w:tcPr>
            <w:tcW w:w="560" w:type="dxa"/>
          </w:tcPr>
          <w:p w:rsidR="000D462A" w:rsidRPr="00D36C4E" w:rsidRDefault="000D462A" w:rsidP="006F780C">
            <w:pPr>
              <w:rPr>
                <w:rFonts w:ascii="Times New Roman" w:hAnsi="Times New Roman" w:cs="Times New Roman"/>
                <w:color w:val="auto"/>
                <w:sz w:val="20"/>
                <w:szCs w:val="20"/>
              </w:rPr>
            </w:pPr>
            <w:r w:rsidRPr="00D36C4E">
              <w:rPr>
                <w:rFonts w:ascii="Times New Roman" w:hAnsi="Times New Roman" w:cs="Times New Roman"/>
                <w:color w:val="auto"/>
                <w:sz w:val="20"/>
                <w:szCs w:val="20"/>
              </w:rPr>
              <w:t>2</w:t>
            </w:r>
          </w:p>
        </w:tc>
        <w:tc>
          <w:tcPr>
            <w:tcW w:w="1905" w:type="dxa"/>
          </w:tcPr>
          <w:p w:rsidR="000D462A" w:rsidRPr="00D36C4E" w:rsidRDefault="000D462A" w:rsidP="000D462A">
            <w:pPr>
              <w:jc w:val="center"/>
              <w:rPr>
                <w:rFonts w:ascii="Times New Roman" w:hAnsi="Times New Roman" w:cs="Times New Roman"/>
                <w:color w:val="auto"/>
                <w:sz w:val="20"/>
                <w:szCs w:val="20"/>
              </w:rPr>
            </w:pPr>
            <w:r w:rsidRPr="00D36C4E">
              <w:rPr>
                <w:rFonts w:ascii="Times New Roman" w:hAnsi="Times New Roman" w:cs="Times New Roman"/>
                <w:color w:val="auto"/>
                <w:sz w:val="20"/>
                <w:szCs w:val="20"/>
                <w:lang w:val="ru-RU"/>
              </w:rPr>
              <w:t>Услуги прачечной</w:t>
            </w:r>
          </w:p>
        </w:tc>
        <w:tc>
          <w:tcPr>
            <w:tcW w:w="1246" w:type="dxa"/>
          </w:tcPr>
          <w:p w:rsidR="000D462A" w:rsidRPr="00D36C4E" w:rsidRDefault="000D462A" w:rsidP="000D462A">
            <w:pPr>
              <w:jc w:val="center"/>
              <w:rPr>
                <w:rFonts w:ascii="Times New Roman" w:hAnsi="Times New Roman" w:cs="Times New Roman"/>
                <w:color w:val="auto"/>
                <w:sz w:val="20"/>
                <w:szCs w:val="20"/>
                <w:lang w:val="ru-RU"/>
              </w:rPr>
            </w:pPr>
            <w:r w:rsidRPr="00D36C4E">
              <w:rPr>
                <w:rFonts w:ascii="Times New Roman" w:hAnsi="Times New Roman" w:cs="Times New Roman"/>
                <w:color w:val="auto"/>
                <w:sz w:val="20"/>
                <w:szCs w:val="20"/>
                <w:lang w:val="ru-RU"/>
              </w:rPr>
              <w:t>октябрь</w:t>
            </w:r>
          </w:p>
        </w:tc>
        <w:tc>
          <w:tcPr>
            <w:tcW w:w="999" w:type="dxa"/>
          </w:tcPr>
          <w:p w:rsidR="000D462A" w:rsidRPr="00D36C4E" w:rsidRDefault="000D462A" w:rsidP="000D462A">
            <w:pPr>
              <w:jc w:val="center"/>
              <w:rPr>
                <w:rFonts w:ascii="Times New Roman" w:hAnsi="Times New Roman" w:cs="Times New Roman"/>
                <w:color w:val="auto"/>
                <w:sz w:val="20"/>
                <w:szCs w:val="20"/>
              </w:rPr>
            </w:pPr>
            <w:r w:rsidRPr="00D36C4E">
              <w:rPr>
                <w:rFonts w:ascii="Times New Roman" w:hAnsi="Times New Roman" w:cs="Times New Roman"/>
                <w:color w:val="auto"/>
                <w:sz w:val="20"/>
                <w:szCs w:val="20"/>
                <w:lang w:val="ru-RU"/>
              </w:rPr>
              <w:t>кг</w:t>
            </w:r>
          </w:p>
        </w:tc>
        <w:tc>
          <w:tcPr>
            <w:tcW w:w="1230" w:type="dxa"/>
          </w:tcPr>
          <w:p w:rsidR="000D462A" w:rsidRPr="00D36C4E" w:rsidRDefault="000D462A" w:rsidP="000D462A">
            <w:pPr>
              <w:jc w:val="center"/>
              <w:rPr>
                <w:rFonts w:ascii="Times New Roman" w:hAnsi="Times New Roman" w:cs="Times New Roman"/>
                <w:color w:val="auto"/>
                <w:sz w:val="20"/>
                <w:szCs w:val="20"/>
                <w:lang w:val="ru-RU"/>
              </w:rPr>
            </w:pPr>
            <w:r w:rsidRPr="00D36C4E">
              <w:rPr>
                <w:rFonts w:ascii="Times New Roman" w:hAnsi="Times New Roman" w:cs="Times New Roman"/>
                <w:color w:val="auto"/>
                <w:sz w:val="20"/>
                <w:szCs w:val="20"/>
                <w:lang w:val="ru-RU"/>
              </w:rPr>
              <w:t>11 000</w:t>
            </w:r>
          </w:p>
        </w:tc>
        <w:tc>
          <w:tcPr>
            <w:tcW w:w="1764" w:type="dxa"/>
          </w:tcPr>
          <w:p w:rsidR="000D462A" w:rsidRPr="00D36C4E" w:rsidRDefault="000D462A" w:rsidP="000D462A">
            <w:pPr>
              <w:jc w:val="center"/>
              <w:rPr>
                <w:rFonts w:ascii="Times New Roman" w:hAnsi="Times New Roman" w:cs="Times New Roman"/>
                <w:color w:val="auto"/>
                <w:sz w:val="20"/>
                <w:szCs w:val="20"/>
              </w:rPr>
            </w:pPr>
            <w:r w:rsidRPr="00D36C4E">
              <w:rPr>
                <w:rFonts w:ascii="Times New Roman" w:hAnsi="Times New Roman" w:cs="Times New Roman"/>
                <w:color w:val="auto"/>
                <w:sz w:val="20"/>
                <w:szCs w:val="20"/>
                <w:lang w:val="ru-RU"/>
              </w:rPr>
              <w:t>1900</w:t>
            </w:r>
          </w:p>
        </w:tc>
        <w:tc>
          <w:tcPr>
            <w:tcW w:w="2292" w:type="dxa"/>
          </w:tcPr>
          <w:p w:rsidR="000D462A" w:rsidRPr="00D36C4E" w:rsidRDefault="000D462A" w:rsidP="000D462A">
            <w:pPr>
              <w:jc w:val="center"/>
              <w:rPr>
                <w:rFonts w:ascii="Times New Roman" w:hAnsi="Times New Roman" w:cs="Times New Roman"/>
                <w:color w:val="auto"/>
                <w:sz w:val="20"/>
                <w:szCs w:val="20"/>
              </w:rPr>
            </w:pPr>
            <w:r w:rsidRPr="00D36C4E">
              <w:rPr>
                <w:rFonts w:ascii="Times New Roman" w:hAnsi="Times New Roman" w:cs="Times New Roman"/>
                <w:color w:val="auto"/>
                <w:sz w:val="20"/>
                <w:szCs w:val="20"/>
                <w:lang w:val="ru-RU"/>
              </w:rPr>
              <w:t>20 900 000</w:t>
            </w:r>
          </w:p>
        </w:tc>
      </w:tr>
      <w:tr w:rsidR="000D462A" w:rsidRPr="00D36C4E" w:rsidTr="000D462A">
        <w:tc>
          <w:tcPr>
            <w:tcW w:w="560" w:type="dxa"/>
          </w:tcPr>
          <w:p w:rsidR="000D462A" w:rsidRPr="00D36C4E" w:rsidRDefault="000D462A" w:rsidP="006F780C">
            <w:pPr>
              <w:rPr>
                <w:rFonts w:ascii="Times New Roman" w:hAnsi="Times New Roman" w:cs="Times New Roman"/>
                <w:color w:val="auto"/>
                <w:sz w:val="20"/>
                <w:szCs w:val="20"/>
              </w:rPr>
            </w:pPr>
            <w:r w:rsidRPr="00D36C4E">
              <w:rPr>
                <w:rFonts w:ascii="Times New Roman" w:hAnsi="Times New Roman" w:cs="Times New Roman"/>
                <w:color w:val="auto"/>
                <w:sz w:val="20"/>
                <w:szCs w:val="20"/>
              </w:rPr>
              <w:t>3</w:t>
            </w:r>
          </w:p>
        </w:tc>
        <w:tc>
          <w:tcPr>
            <w:tcW w:w="1905" w:type="dxa"/>
          </w:tcPr>
          <w:p w:rsidR="000D462A" w:rsidRPr="00D36C4E" w:rsidRDefault="000D462A" w:rsidP="000D462A">
            <w:pPr>
              <w:jc w:val="center"/>
              <w:rPr>
                <w:rFonts w:ascii="Times New Roman" w:hAnsi="Times New Roman" w:cs="Times New Roman"/>
                <w:color w:val="auto"/>
                <w:sz w:val="20"/>
                <w:szCs w:val="20"/>
              </w:rPr>
            </w:pPr>
            <w:r w:rsidRPr="00D36C4E">
              <w:rPr>
                <w:rFonts w:ascii="Times New Roman" w:hAnsi="Times New Roman" w:cs="Times New Roman"/>
                <w:color w:val="auto"/>
                <w:sz w:val="20"/>
                <w:szCs w:val="20"/>
                <w:lang w:val="ru-RU"/>
              </w:rPr>
              <w:t>Услуги прачечной</w:t>
            </w:r>
          </w:p>
        </w:tc>
        <w:tc>
          <w:tcPr>
            <w:tcW w:w="1246" w:type="dxa"/>
          </w:tcPr>
          <w:p w:rsidR="000D462A" w:rsidRPr="00D36C4E" w:rsidRDefault="000D462A" w:rsidP="000D462A">
            <w:pPr>
              <w:jc w:val="center"/>
              <w:rPr>
                <w:rFonts w:ascii="Times New Roman" w:hAnsi="Times New Roman" w:cs="Times New Roman"/>
                <w:color w:val="auto"/>
                <w:sz w:val="20"/>
                <w:szCs w:val="20"/>
                <w:lang w:val="ru-RU"/>
              </w:rPr>
            </w:pPr>
            <w:r w:rsidRPr="00D36C4E">
              <w:rPr>
                <w:rFonts w:ascii="Times New Roman" w:hAnsi="Times New Roman" w:cs="Times New Roman"/>
                <w:color w:val="auto"/>
                <w:sz w:val="20"/>
                <w:szCs w:val="20"/>
                <w:lang w:val="ru-RU"/>
              </w:rPr>
              <w:t>ноябрь</w:t>
            </w:r>
          </w:p>
        </w:tc>
        <w:tc>
          <w:tcPr>
            <w:tcW w:w="999" w:type="dxa"/>
          </w:tcPr>
          <w:p w:rsidR="000D462A" w:rsidRPr="00D36C4E" w:rsidRDefault="000D462A" w:rsidP="000D462A">
            <w:pPr>
              <w:jc w:val="center"/>
              <w:rPr>
                <w:rFonts w:ascii="Times New Roman" w:hAnsi="Times New Roman" w:cs="Times New Roman"/>
                <w:color w:val="auto"/>
                <w:sz w:val="20"/>
                <w:szCs w:val="20"/>
              </w:rPr>
            </w:pPr>
            <w:r w:rsidRPr="00D36C4E">
              <w:rPr>
                <w:rFonts w:ascii="Times New Roman" w:hAnsi="Times New Roman" w:cs="Times New Roman"/>
                <w:color w:val="auto"/>
                <w:sz w:val="20"/>
                <w:szCs w:val="20"/>
                <w:lang w:val="ru-RU"/>
              </w:rPr>
              <w:t>кг</w:t>
            </w:r>
          </w:p>
        </w:tc>
        <w:tc>
          <w:tcPr>
            <w:tcW w:w="1230" w:type="dxa"/>
          </w:tcPr>
          <w:p w:rsidR="000D462A" w:rsidRPr="00D36C4E" w:rsidRDefault="000D462A" w:rsidP="000D462A">
            <w:pPr>
              <w:jc w:val="center"/>
              <w:rPr>
                <w:rFonts w:ascii="Times New Roman" w:hAnsi="Times New Roman" w:cs="Times New Roman"/>
                <w:color w:val="auto"/>
                <w:sz w:val="20"/>
                <w:szCs w:val="20"/>
                <w:lang w:val="ru-RU"/>
              </w:rPr>
            </w:pPr>
            <w:r w:rsidRPr="00D36C4E">
              <w:rPr>
                <w:rFonts w:ascii="Times New Roman" w:hAnsi="Times New Roman" w:cs="Times New Roman"/>
                <w:color w:val="auto"/>
                <w:sz w:val="20"/>
                <w:szCs w:val="20"/>
                <w:lang w:val="ru-RU"/>
              </w:rPr>
              <w:t>11 000</w:t>
            </w:r>
          </w:p>
        </w:tc>
        <w:tc>
          <w:tcPr>
            <w:tcW w:w="1764" w:type="dxa"/>
          </w:tcPr>
          <w:p w:rsidR="000D462A" w:rsidRPr="00D36C4E" w:rsidRDefault="000D462A" w:rsidP="000D462A">
            <w:pPr>
              <w:jc w:val="center"/>
              <w:rPr>
                <w:rFonts w:ascii="Times New Roman" w:hAnsi="Times New Roman" w:cs="Times New Roman"/>
                <w:color w:val="auto"/>
                <w:sz w:val="20"/>
                <w:szCs w:val="20"/>
              </w:rPr>
            </w:pPr>
            <w:r w:rsidRPr="00D36C4E">
              <w:rPr>
                <w:rFonts w:ascii="Times New Roman" w:hAnsi="Times New Roman" w:cs="Times New Roman"/>
                <w:color w:val="auto"/>
                <w:sz w:val="20"/>
                <w:szCs w:val="20"/>
                <w:lang w:val="ru-RU"/>
              </w:rPr>
              <w:t>1900</w:t>
            </w:r>
          </w:p>
        </w:tc>
        <w:tc>
          <w:tcPr>
            <w:tcW w:w="2292" w:type="dxa"/>
          </w:tcPr>
          <w:p w:rsidR="000D462A" w:rsidRPr="00D36C4E" w:rsidRDefault="000D462A" w:rsidP="000D462A">
            <w:pPr>
              <w:jc w:val="center"/>
              <w:rPr>
                <w:rFonts w:ascii="Times New Roman" w:hAnsi="Times New Roman" w:cs="Times New Roman"/>
                <w:color w:val="auto"/>
                <w:sz w:val="20"/>
                <w:szCs w:val="20"/>
              </w:rPr>
            </w:pPr>
            <w:r w:rsidRPr="00D36C4E">
              <w:rPr>
                <w:rFonts w:ascii="Times New Roman" w:hAnsi="Times New Roman" w:cs="Times New Roman"/>
                <w:color w:val="auto"/>
                <w:sz w:val="20"/>
                <w:szCs w:val="20"/>
                <w:lang w:val="ru-RU"/>
              </w:rPr>
              <w:t>20 900 000</w:t>
            </w:r>
          </w:p>
        </w:tc>
      </w:tr>
      <w:tr w:rsidR="000D462A" w:rsidRPr="00D36C4E" w:rsidTr="000D462A">
        <w:tc>
          <w:tcPr>
            <w:tcW w:w="560" w:type="dxa"/>
          </w:tcPr>
          <w:p w:rsidR="000D462A" w:rsidRPr="00D36C4E" w:rsidRDefault="000D462A" w:rsidP="006F780C">
            <w:pPr>
              <w:rPr>
                <w:rFonts w:ascii="Times New Roman" w:hAnsi="Times New Roman" w:cs="Times New Roman"/>
                <w:color w:val="auto"/>
                <w:sz w:val="20"/>
                <w:szCs w:val="20"/>
              </w:rPr>
            </w:pPr>
            <w:r w:rsidRPr="00D36C4E">
              <w:rPr>
                <w:rFonts w:ascii="Times New Roman" w:hAnsi="Times New Roman" w:cs="Times New Roman"/>
                <w:color w:val="auto"/>
                <w:sz w:val="20"/>
                <w:szCs w:val="20"/>
              </w:rPr>
              <w:t>4</w:t>
            </w:r>
          </w:p>
        </w:tc>
        <w:tc>
          <w:tcPr>
            <w:tcW w:w="1905" w:type="dxa"/>
          </w:tcPr>
          <w:p w:rsidR="000D462A" w:rsidRPr="00D36C4E" w:rsidRDefault="000D462A" w:rsidP="000D462A">
            <w:pPr>
              <w:jc w:val="center"/>
              <w:rPr>
                <w:rFonts w:ascii="Times New Roman" w:hAnsi="Times New Roman" w:cs="Times New Roman"/>
                <w:color w:val="auto"/>
                <w:sz w:val="20"/>
                <w:szCs w:val="20"/>
              </w:rPr>
            </w:pPr>
            <w:r w:rsidRPr="00D36C4E">
              <w:rPr>
                <w:rFonts w:ascii="Times New Roman" w:hAnsi="Times New Roman" w:cs="Times New Roman"/>
                <w:color w:val="auto"/>
                <w:sz w:val="20"/>
                <w:szCs w:val="20"/>
                <w:lang w:val="ru-RU"/>
              </w:rPr>
              <w:t>Услуги прачечной</w:t>
            </w:r>
          </w:p>
        </w:tc>
        <w:tc>
          <w:tcPr>
            <w:tcW w:w="1246" w:type="dxa"/>
          </w:tcPr>
          <w:p w:rsidR="000D462A" w:rsidRPr="00D36C4E" w:rsidRDefault="000D462A" w:rsidP="000D462A">
            <w:pPr>
              <w:jc w:val="center"/>
              <w:rPr>
                <w:rFonts w:ascii="Times New Roman" w:hAnsi="Times New Roman" w:cs="Times New Roman"/>
                <w:color w:val="auto"/>
                <w:sz w:val="20"/>
                <w:szCs w:val="20"/>
                <w:lang w:val="ru-RU"/>
              </w:rPr>
            </w:pPr>
            <w:r w:rsidRPr="00D36C4E">
              <w:rPr>
                <w:rFonts w:ascii="Times New Roman" w:hAnsi="Times New Roman" w:cs="Times New Roman"/>
                <w:color w:val="auto"/>
                <w:sz w:val="20"/>
                <w:szCs w:val="20"/>
                <w:lang w:val="ru-RU"/>
              </w:rPr>
              <w:t>декабрь</w:t>
            </w:r>
          </w:p>
        </w:tc>
        <w:tc>
          <w:tcPr>
            <w:tcW w:w="999" w:type="dxa"/>
          </w:tcPr>
          <w:p w:rsidR="000D462A" w:rsidRPr="00D36C4E" w:rsidRDefault="000D462A" w:rsidP="000D462A">
            <w:pPr>
              <w:jc w:val="center"/>
              <w:rPr>
                <w:rFonts w:ascii="Times New Roman" w:hAnsi="Times New Roman" w:cs="Times New Roman"/>
                <w:color w:val="auto"/>
                <w:sz w:val="20"/>
                <w:szCs w:val="20"/>
              </w:rPr>
            </w:pPr>
            <w:r w:rsidRPr="00D36C4E">
              <w:rPr>
                <w:rFonts w:ascii="Times New Roman" w:hAnsi="Times New Roman" w:cs="Times New Roman"/>
                <w:color w:val="auto"/>
                <w:sz w:val="20"/>
                <w:szCs w:val="20"/>
                <w:lang w:val="ru-RU"/>
              </w:rPr>
              <w:t>кг</w:t>
            </w:r>
          </w:p>
        </w:tc>
        <w:tc>
          <w:tcPr>
            <w:tcW w:w="1230" w:type="dxa"/>
          </w:tcPr>
          <w:p w:rsidR="000D462A" w:rsidRPr="00D36C4E" w:rsidRDefault="000D462A" w:rsidP="000D462A">
            <w:pPr>
              <w:jc w:val="center"/>
              <w:rPr>
                <w:rFonts w:ascii="Times New Roman" w:hAnsi="Times New Roman" w:cs="Times New Roman"/>
                <w:color w:val="auto"/>
                <w:sz w:val="20"/>
                <w:szCs w:val="20"/>
                <w:lang w:val="ru-RU"/>
              </w:rPr>
            </w:pPr>
            <w:r w:rsidRPr="00D36C4E">
              <w:rPr>
                <w:rFonts w:ascii="Times New Roman" w:hAnsi="Times New Roman" w:cs="Times New Roman"/>
                <w:color w:val="auto"/>
                <w:sz w:val="20"/>
                <w:szCs w:val="20"/>
                <w:lang w:val="ru-RU"/>
              </w:rPr>
              <w:t>11 000</w:t>
            </w:r>
          </w:p>
        </w:tc>
        <w:tc>
          <w:tcPr>
            <w:tcW w:w="1764" w:type="dxa"/>
          </w:tcPr>
          <w:p w:rsidR="000D462A" w:rsidRPr="00D36C4E" w:rsidRDefault="000D462A" w:rsidP="000D462A">
            <w:pPr>
              <w:jc w:val="center"/>
              <w:rPr>
                <w:rFonts w:ascii="Times New Roman" w:hAnsi="Times New Roman" w:cs="Times New Roman"/>
                <w:color w:val="auto"/>
                <w:sz w:val="20"/>
                <w:szCs w:val="20"/>
              </w:rPr>
            </w:pPr>
            <w:r w:rsidRPr="00D36C4E">
              <w:rPr>
                <w:rFonts w:ascii="Times New Roman" w:hAnsi="Times New Roman" w:cs="Times New Roman"/>
                <w:color w:val="auto"/>
                <w:sz w:val="20"/>
                <w:szCs w:val="20"/>
                <w:lang w:val="ru-RU"/>
              </w:rPr>
              <w:t>1900</w:t>
            </w:r>
          </w:p>
        </w:tc>
        <w:tc>
          <w:tcPr>
            <w:tcW w:w="2292" w:type="dxa"/>
          </w:tcPr>
          <w:p w:rsidR="000D462A" w:rsidRPr="00D36C4E" w:rsidRDefault="000D462A" w:rsidP="000D462A">
            <w:pPr>
              <w:jc w:val="center"/>
              <w:rPr>
                <w:rFonts w:ascii="Times New Roman" w:hAnsi="Times New Roman" w:cs="Times New Roman"/>
                <w:color w:val="auto"/>
                <w:sz w:val="20"/>
                <w:szCs w:val="20"/>
              </w:rPr>
            </w:pPr>
            <w:r w:rsidRPr="00D36C4E">
              <w:rPr>
                <w:rFonts w:ascii="Times New Roman" w:hAnsi="Times New Roman" w:cs="Times New Roman"/>
                <w:color w:val="auto"/>
                <w:sz w:val="20"/>
                <w:szCs w:val="20"/>
                <w:lang w:val="ru-RU"/>
              </w:rPr>
              <w:t>20 900 000</w:t>
            </w:r>
          </w:p>
        </w:tc>
      </w:tr>
      <w:tr w:rsidR="000D462A" w:rsidRPr="00D36C4E" w:rsidTr="000D462A">
        <w:tc>
          <w:tcPr>
            <w:tcW w:w="560" w:type="dxa"/>
          </w:tcPr>
          <w:p w:rsidR="000D462A" w:rsidRPr="00D36C4E" w:rsidRDefault="000D462A" w:rsidP="006F780C">
            <w:pPr>
              <w:rPr>
                <w:rFonts w:ascii="Times New Roman" w:hAnsi="Times New Roman" w:cs="Times New Roman"/>
                <w:color w:val="auto"/>
                <w:sz w:val="20"/>
                <w:szCs w:val="20"/>
              </w:rPr>
            </w:pPr>
            <w:r w:rsidRPr="00D36C4E">
              <w:rPr>
                <w:rFonts w:ascii="Times New Roman" w:hAnsi="Times New Roman" w:cs="Times New Roman"/>
                <w:color w:val="auto"/>
                <w:sz w:val="20"/>
                <w:szCs w:val="20"/>
              </w:rPr>
              <w:t>5</w:t>
            </w:r>
          </w:p>
        </w:tc>
        <w:tc>
          <w:tcPr>
            <w:tcW w:w="1905" w:type="dxa"/>
          </w:tcPr>
          <w:p w:rsidR="000D462A" w:rsidRPr="00D36C4E" w:rsidRDefault="00D36C4E" w:rsidP="000D462A">
            <w:pPr>
              <w:jc w:val="center"/>
              <w:rPr>
                <w:rFonts w:ascii="Times New Roman" w:hAnsi="Times New Roman" w:cs="Times New Roman"/>
                <w:b/>
                <w:color w:val="auto"/>
                <w:sz w:val="20"/>
                <w:szCs w:val="20"/>
                <w:lang w:val="ru-RU"/>
              </w:rPr>
            </w:pPr>
            <w:r w:rsidRPr="00D36C4E">
              <w:rPr>
                <w:rFonts w:ascii="Times New Roman" w:hAnsi="Times New Roman" w:cs="Times New Roman"/>
                <w:b/>
                <w:color w:val="auto"/>
                <w:sz w:val="20"/>
                <w:szCs w:val="20"/>
                <w:lang w:val="ru-RU"/>
              </w:rPr>
              <w:t>ИТОГО:</w:t>
            </w:r>
          </w:p>
        </w:tc>
        <w:tc>
          <w:tcPr>
            <w:tcW w:w="1246" w:type="dxa"/>
          </w:tcPr>
          <w:p w:rsidR="000D462A" w:rsidRPr="00D36C4E" w:rsidRDefault="000D462A" w:rsidP="000D462A">
            <w:pPr>
              <w:jc w:val="center"/>
              <w:rPr>
                <w:rFonts w:ascii="Times New Roman" w:hAnsi="Times New Roman" w:cs="Times New Roman"/>
                <w:color w:val="auto"/>
                <w:sz w:val="20"/>
                <w:szCs w:val="20"/>
              </w:rPr>
            </w:pPr>
          </w:p>
        </w:tc>
        <w:tc>
          <w:tcPr>
            <w:tcW w:w="999" w:type="dxa"/>
          </w:tcPr>
          <w:p w:rsidR="000D462A" w:rsidRPr="00D36C4E" w:rsidRDefault="000D462A" w:rsidP="000D462A">
            <w:pPr>
              <w:jc w:val="center"/>
              <w:rPr>
                <w:rFonts w:ascii="Times New Roman" w:hAnsi="Times New Roman" w:cs="Times New Roman"/>
                <w:color w:val="auto"/>
                <w:sz w:val="20"/>
                <w:szCs w:val="20"/>
              </w:rPr>
            </w:pPr>
          </w:p>
        </w:tc>
        <w:tc>
          <w:tcPr>
            <w:tcW w:w="1230" w:type="dxa"/>
          </w:tcPr>
          <w:p w:rsidR="000D462A" w:rsidRPr="00D36C4E" w:rsidRDefault="000D462A" w:rsidP="000D462A">
            <w:pPr>
              <w:jc w:val="center"/>
              <w:rPr>
                <w:rFonts w:ascii="Times New Roman" w:hAnsi="Times New Roman" w:cs="Times New Roman"/>
                <w:color w:val="auto"/>
                <w:sz w:val="20"/>
                <w:szCs w:val="20"/>
              </w:rPr>
            </w:pPr>
          </w:p>
        </w:tc>
        <w:tc>
          <w:tcPr>
            <w:tcW w:w="1764" w:type="dxa"/>
          </w:tcPr>
          <w:p w:rsidR="000D462A" w:rsidRPr="00D36C4E" w:rsidRDefault="000D462A" w:rsidP="000D462A">
            <w:pPr>
              <w:jc w:val="center"/>
              <w:rPr>
                <w:rFonts w:ascii="Times New Roman" w:hAnsi="Times New Roman" w:cs="Times New Roman"/>
                <w:color w:val="auto"/>
                <w:sz w:val="20"/>
                <w:szCs w:val="20"/>
              </w:rPr>
            </w:pPr>
          </w:p>
        </w:tc>
        <w:tc>
          <w:tcPr>
            <w:tcW w:w="2292" w:type="dxa"/>
          </w:tcPr>
          <w:p w:rsidR="000D462A" w:rsidRPr="00D36C4E" w:rsidRDefault="00D36C4E" w:rsidP="000D462A">
            <w:pPr>
              <w:jc w:val="center"/>
              <w:rPr>
                <w:rFonts w:ascii="Times New Roman" w:hAnsi="Times New Roman" w:cs="Times New Roman"/>
                <w:b/>
                <w:color w:val="auto"/>
                <w:sz w:val="20"/>
                <w:szCs w:val="20"/>
                <w:lang w:val="ru-RU"/>
              </w:rPr>
            </w:pPr>
            <w:r w:rsidRPr="00D36C4E">
              <w:rPr>
                <w:rFonts w:ascii="Times New Roman" w:hAnsi="Times New Roman" w:cs="Times New Roman"/>
                <w:b/>
                <w:color w:val="auto"/>
                <w:sz w:val="20"/>
                <w:szCs w:val="20"/>
                <w:lang w:val="ru-RU"/>
              </w:rPr>
              <w:t>83 600 000</w:t>
            </w:r>
          </w:p>
        </w:tc>
      </w:tr>
    </w:tbl>
    <w:p w:rsidR="008D144A" w:rsidRPr="00D36C4E" w:rsidRDefault="008D144A" w:rsidP="008D144A">
      <w:pPr>
        <w:spacing w:after="0"/>
        <w:jc w:val="both"/>
        <w:rPr>
          <w:rFonts w:ascii="Times New Roman" w:hAnsi="Times New Roman" w:cs="Times New Roman"/>
          <w:b/>
          <w:sz w:val="20"/>
          <w:szCs w:val="20"/>
        </w:rPr>
      </w:pPr>
    </w:p>
    <w:p w:rsidR="008D144A" w:rsidRPr="00D36C4E" w:rsidRDefault="008D144A" w:rsidP="008D144A">
      <w:pPr>
        <w:spacing w:after="0"/>
        <w:jc w:val="center"/>
        <w:rPr>
          <w:rFonts w:ascii="Times New Roman" w:hAnsi="Times New Roman" w:cs="Times New Roman"/>
          <w:b/>
          <w:sz w:val="20"/>
          <w:szCs w:val="20"/>
        </w:rPr>
      </w:pPr>
      <w:r w:rsidRPr="00D36C4E">
        <w:rPr>
          <w:rFonts w:ascii="Times New Roman" w:hAnsi="Times New Roman" w:cs="Times New Roman"/>
          <w:b/>
          <w:sz w:val="20"/>
          <w:szCs w:val="20"/>
        </w:rPr>
        <w:t>ЮРИДИЧЕСКИЕ АДРЕСА И БАНКОВСКИЕ РЕКВИЗИТЫ СТОРОН:</w:t>
      </w:r>
    </w:p>
    <w:p w:rsidR="008D144A" w:rsidRPr="00D36C4E" w:rsidRDefault="008D144A" w:rsidP="008D144A">
      <w:pPr>
        <w:spacing w:after="0"/>
        <w:jc w:val="both"/>
        <w:rPr>
          <w:rFonts w:ascii="Times New Roman" w:hAnsi="Times New Roman" w:cs="Times New Roman"/>
          <w:b/>
          <w:sz w:val="20"/>
          <w:szCs w:val="20"/>
        </w:rPr>
      </w:pPr>
    </w:p>
    <w:tbl>
      <w:tblPr>
        <w:tblW w:w="10054" w:type="dxa"/>
        <w:tblInd w:w="-176" w:type="dxa"/>
        <w:tblLook w:val="04A0"/>
      </w:tblPr>
      <w:tblGrid>
        <w:gridCol w:w="4809"/>
        <w:gridCol w:w="5245"/>
      </w:tblGrid>
      <w:tr w:rsidR="008D144A" w:rsidRPr="00D36C4E" w:rsidTr="006F780C">
        <w:tc>
          <w:tcPr>
            <w:tcW w:w="4518" w:type="dxa"/>
            <w:shd w:val="clear" w:color="auto" w:fill="auto"/>
          </w:tcPr>
          <w:p w:rsidR="008D144A" w:rsidRPr="00D36C4E" w:rsidRDefault="008D144A" w:rsidP="006F780C">
            <w:pPr>
              <w:jc w:val="center"/>
              <w:rPr>
                <w:rFonts w:ascii="Times New Roman" w:hAnsi="Times New Roman" w:cs="Times New Roman"/>
                <w:b/>
                <w:sz w:val="20"/>
                <w:szCs w:val="20"/>
              </w:rPr>
            </w:pPr>
          </w:p>
          <w:p w:rsidR="008D144A" w:rsidRPr="00D36C4E" w:rsidRDefault="008D144A" w:rsidP="006F780C">
            <w:pPr>
              <w:jc w:val="center"/>
              <w:rPr>
                <w:rFonts w:ascii="Times New Roman" w:hAnsi="Times New Roman" w:cs="Times New Roman"/>
                <w:b/>
                <w:sz w:val="20"/>
                <w:szCs w:val="20"/>
                <w:u w:val="single"/>
                <w:lang w:val="en-US"/>
              </w:rPr>
            </w:pPr>
            <w:r w:rsidRPr="00D36C4E">
              <w:rPr>
                <w:rFonts w:ascii="Times New Roman" w:hAnsi="Times New Roman" w:cs="Times New Roman"/>
                <w:b/>
                <w:sz w:val="20"/>
                <w:szCs w:val="20"/>
                <w:u w:val="single"/>
                <w:lang w:val="en-US"/>
              </w:rPr>
              <w:t>"</w:t>
            </w:r>
            <w:r w:rsidRPr="00D36C4E">
              <w:rPr>
                <w:rFonts w:ascii="Times New Roman" w:hAnsi="Times New Roman" w:cs="Times New Roman"/>
                <w:b/>
                <w:sz w:val="20"/>
                <w:szCs w:val="20"/>
                <w:u w:val="single"/>
              </w:rPr>
              <w:t>ИСПОЛНИТЕЛЬ</w:t>
            </w:r>
            <w:r w:rsidRPr="00D36C4E">
              <w:rPr>
                <w:rFonts w:ascii="Times New Roman" w:hAnsi="Times New Roman" w:cs="Times New Roman"/>
                <w:b/>
                <w:sz w:val="20"/>
                <w:szCs w:val="20"/>
                <w:u w:val="single"/>
                <w:lang w:val="en-US"/>
              </w:rPr>
              <w:t>"</w:t>
            </w:r>
          </w:p>
          <w:p w:rsidR="008D144A" w:rsidRPr="00D36C4E" w:rsidRDefault="008D144A" w:rsidP="006F780C">
            <w:pPr>
              <w:jc w:val="center"/>
              <w:rPr>
                <w:rFonts w:ascii="Times New Roman" w:hAnsi="Times New Roman" w:cs="Times New Roman"/>
                <w:b/>
                <w:sz w:val="20"/>
                <w:szCs w:val="20"/>
              </w:rPr>
            </w:pPr>
          </w:p>
          <w:p w:rsidR="008D144A" w:rsidRPr="00D36C4E" w:rsidRDefault="008D144A" w:rsidP="006F780C">
            <w:pPr>
              <w:jc w:val="center"/>
              <w:rPr>
                <w:rFonts w:ascii="Times New Roman" w:hAnsi="Times New Roman" w:cs="Times New Roman"/>
                <w:b/>
                <w:sz w:val="20"/>
                <w:szCs w:val="20"/>
              </w:rPr>
            </w:pPr>
          </w:p>
          <w:p w:rsidR="008D144A" w:rsidRPr="00D36C4E" w:rsidRDefault="008D144A" w:rsidP="006F780C">
            <w:pPr>
              <w:jc w:val="center"/>
              <w:rPr>
                <w:rFonts w:ascii="Times New Roman" w:hAnsi="Times New Roman" w:cs="Times New Roman"/>
                <w:b/>
                <w:sz w:val="20"/>
                <w:szCs w:val="20"/>
              </w:rPr>
            </w:pPr>
          </w:p>
          <w:p w:rsidR="008D144A" w:rsidRPr="00D36C4E" w:rsidRDefault="008D144A" w:rsidP="006F780C">
            <w:pPr>
              <w:jc w:val="center"/>
              <w:rPr>
                <w:rFonts w:ascii="Times New Roman" w:hAnsi="Times New Roman" w:cs="Times New Roman"/>
                <w:b/>
                <w:sz w:val="20"/>
                <w:szCs w:val="20"/>
              </w:rPr>
            </w:pPr>
          </w:p>
          <w:p w:rsidR="008D144A" w:rsidRPr="00D36C4E" w:rsidRDefault="008D144A" w:rsidP="006F780C">
            <w:pPr>
              <w:jc w:val="center"/>
              <w:rPr>
                <w:rFonts w:ascii="Times New Roman" w:hAnsi="Times New Roman" w:cs="Times New Roman"/>
                <w:b/>
                <w:sz w:val="20"/>
                <w:szCs w:val="20"/>
              </w:rPr>
            </w:pPr>
          </w:p>
          <w:p w:rsidR="008D144A" w:rsidRPr="00D36C4E" w:rsidRDefault="008D144A" w:rsidP="006F780C">
            <w:pPr>
              <w:jc w:val="center"/>
              <w:rPr>
                <w:rFonts w:ascii="Times New Roman" w:hAnsi="Times New Roman" w:cs="Times New Roman"/>
                <w:b/>
                <w:sz w:val="20"/>
                <w:szCs w:val="20"/>
              </w:rPr>
            </w:pPr>
          </w:p>
          <w:p w:rsidR="008D144A" w:rsidRPr="00D36C4E" w:rsidRDefault="008D144A" w:rsidP="006F780C">
            <w:pPr>
              <w:jc w:val="center"/>
              <w:rPr>
                <w:rFonts w:ascii="Times New Roman" w:hAnsi="Times New Roman" w:cs="Times New Roman"/>
                <w:b/>
                <w:sz w:val="20"/>
                <w:szCs w:val="20"/>
              </w:rPr>
            </w:pPr>
          </w:p>
          <w:p w:rsidR="008D144A" w:rsidRPr="00D36C4E" w:rsidRDefault="008D144A" w:rsidP="006F780C">
            <w:pPr>
              <w:jc w:val="center"/>
              <w:rPr>
                <w:rFonts w:ascii="Times New Roman" w:hAnsi="Times New Roman" w:cs="Times New Roman"/>
                <w:b/>
                <w:sz w:val="20"/>
                <w:szCs w:val="20"/>
              </w:rPr>
            </w:pPr>
          </w:p>
          <w:p w:rsidR="008D144A" w:rsidRPr="00D36C4E" w:rsidRDefault="008D144A" w:rsidP="006F780C">
            <w:pPr>
              <w:jc w:val="center"/>
              <w:rPr>
                <w:rFonts w:ascii="Times New Roman" w:hAnsi="Times New Roman" w:cs="Times New Roman"/>
                <w:b/>
                <w:sz w:val="20"/>
                <w:szCs w:val="20"/>
              </w:rPr>
            </w:pPr>
          </w:p>
          <w:p w:rsidR="008D144A" w:rsidRPr="00D36C4E" w:rsidRDefault="008D144A" w:rsidP="006F780C">
            <w:pPr>
              <w:jc w:val="center"/>
              <w:rPr>
                <w:rFonts w:ascii="Times New Roman" w:hAnsi="Times New Roman" w:cs="Times New Roman"/>
                <w:b/>
                <w:sz w:val="20"/>
                <w:szCs w:val="20"/>
              </w:rPr>
            </w:pPr>
          </w:p>
          <w:p w:rsidR="008D144A" w:rsidRPr="00D36C4E" w:rsidRDefault="008D144A" w:rsidP="006F780C">
            <w:pPr>
              <w:jc w:val="center"/>
              <w:rPr>
                <w:rFonts w:ascii="Times New Roman" w:hAnsi="Times New Roman" w:cs="Times New Roman"/>
                <w:b/>
                <w:sz w:val="20"/>
                <w:szCs w:val="20"/>
              </w:rPr>
            </w:pPr>
          </w:p>
          <w:p w:rsidR="008D144A" w:rsidRPr="00D36C4E" w:rsidRDefault="008D144A" w:rsidP="006F780C">
            <w:pPr>
              <w:jc w:val="center"/>
              <w:rPr>
                <w:rFonts w:ascii="Times New Roman" w:hAnsi="Times New Roman" w:cs="Times New Roman"/>
                <w:b/>
                <w:sz w:val="20"/>
                <w:szCs w:val="20"/>
              </w:rPr>
            </w:pPr>
          </w:p>
          <w:p w:rsidR="008D144A" w:rsidRPr="00D36C4E" w:rsidRDefault="008D144A" w:rsidP="006F780C">
            <w:pPr>
              <w:rPr>
                <w:rFonts w:ascii="Times New Roman" w:hAnsi="Times New Roman" w:cs="Times New Roman"/>
                <w:b/>
                <w:sz w:val="20"/>
                <w:szCs w:val="20"/>
              </w:rPr>
            </w:pPr>
          </w:p>
          <w:p w:rsidR="008D144A" w:rsidRPr="00D36C4E" w:rsidRDefault="008D144A" w:rsidP="006F780C">
            <w:pPr>
              <w:jc w:val="center"/>
              <w:rPr>
                <w:rFonts w:ascii="Times New Roman" w:hAnsi="Times New Roman" w:cs="Times New Roman"/>
                <w:b/>
                <w:sz w:val="20"/>
                <w:szCs w:val="20"/>
                <w:lang w:val="en-US"/>
              </w:rPr>
            </w:pPr>
            <w:r w:rsidRPr="00D36C4E">
              <w:rPr>
                <w:rFonts w:ascii="Times New Roman" w:hAnsi="Times New Roman" w:cs="Times New Roman"/>
                <w:b/>
                <w:sz w:val="20"/>
                <w:szCs w:val="20"/>
                <w:lang w:val="en-US"/>
              </w:rPr>
              <w:t>“</w:t>
            </w:r>
            <w:r w:rsidRPr="00D36C4E">
              <w:rPr>
                <w:rFonts w:ascii="Times New Roman" w:hAnsi="Times New Roman" w:cs="Times New Roman"/>
                <w:b/>
                <w:sz w:val="20"/>
                <w:szCs w:val="20"/>
              </w:rPr>
              <w:t>________________________________</w:t>
            </w:r>
            <w:r w:rsidRPr="00D36C4E">
              <w:rPr>
                <w:rFonts w:ascii="Times New Roman" w:hAnsi="Times New Roman" w:cs="Times New Roman"/>
                <w:b/>
                <w:sz w:val="20"/>
                <w:szCs w:val="20"/>
                <w:lang w:val="en-US"/>
              </w:rPr>
              <w:t>”</w:t>
            </w:r>
          </w:p>
          <w:p w:rsidR="008D144A" w:rsidRPr="00D36C4E" w:rsidRDefault="008D144A" w:rsidP="006F780C">
            <w:pPr>
              <w:rPr>
                <w:rFonts w:ascii="Times New Roman" w:hAnsi="Times New Roman" w:cs="Times New Roman"/>
                <w:sz w:val="20"/>
                <w:szCs w:val="20"/>
              </w:rPr>
            </w:pPr>
          </w:p>
          <w:p w:rsidR="008D144A" w:rsidRPr="00D36C4E" w:rsidRDefault="008D144A" w:rsidP="00D36C4E">
            <w:pPr>
              <w:jc w:val="center"/>
              <w:rPr>
                <w:rFonts w:ascii="Times New Roman" w:hAnsi="Times New Roman" w:cs="Times New Roman"/>
                <w:sz w:val="20"/>
                <w:szCs w:val="20"/>
              </w:rPr>
            </w:pPr>
            <w:r w:rsidRPr="00D36C4E">
              <w:rPr>
                <w:rFonts w:ascii="Times New Roman" w:hAnsi="Times New Roman" w:cs="Times New Roman"/>
                <w:sz w:val="20"/>
                <w:szCs w:val="20"/>
                <w:lang w:val="en-US"/>
              </w:rPr>
              <w:tab/>
              <w:t>"_____"________________20</w:t>
            </w:r>
            <w:r w:rsidRPr="00D36C4E">
              <w:rPr>
                <w:rFonts w:ascii="Times New Roman" w:hAnsi="Times New Roman" w:cs="Times New Roman"/>
                <w:sz w:val="20"/>
                <w:szCs w:val="20"/>
              </w:rPr>
              <w:t>2</w:t>
            </w:r>
            <w:r w:rsidR="00407C55" w:rsidRPr="00D36C4E">
              <w:rPr>
                <w:rFonts w:ascii="Times New Roman" w:hAnsi="Times New Roman" w:cs="Times New Roman"/>
                <w:sz w:val="20"/>
                <w:szCs w:val="20"/>
              </w:rPr>
              <w:t>2</w:t>
            </w:r>
            <w:r w:rsidRPr="00D36C4E">
              <w:rPr>
                <w:rFonts w:ascii="Times New Roman" w:hAnsi="Times New Roman" w:cs="Times New Roman"/>
                <w:sz w:val="20"/>
                <w:szCs w:val="20"/>
              </w:rPr>
              <w:t>г</w:t>
            </w:r>
          </w:p>
          <w:p w:rsidR="008D144A" w:rsidRPr="00D36C4E" w:rsidRDefault="008D144A" w:rsidP="006F780C">
            <w:pPr>
              <w:rPr>
                <w:rFonts w:ascii="Times New Roman" w:hAnsi="Times New Roman" w:cs="Times New Roman"/>
                <w:sz w:val="20"/>
                <w:szCs w:val="20"/>
              </w:rPr>
            </w:pPr>
            <w:r w:rsidRPr="00D36C4E">
              <w:rPr>
                <w:rFonts w:ascii="Times New Roman" w:hAnsi="Times New Roman" w:cs="Times New Roman"/>
                <w:sz w:val="20"/>
                <w:szCs w:val="20"/>
              </w:rPr>
              <w:t>М.</w:t>
            </w:r>
            <w:proofErr w:type="gramStart"/>
            <w:r w:rsidRPr="00D36C4E">
              <w:rPr>
                <w:rFonts w:ascii="Times New Roman" w:hAnsi="Times New Roman" w:cs="Times New Roman"/>
                <w:sz w:val="20"/>
                <w:szCs w:val="20"/>
              </w:rPr>
              <w:t>П</w:t>
            </w:r>
            <w:proofErr w:type="gramEnd"/>
          </w:p>
        </w:tc>
        <w:tc>
          <w:tcPr>
            <w:tcW w:w="4928" w:type="dxa"/>
            <w:shd w:val="clear" w:color="auto" w:fill="auto"/>
          </w:tcPr>
          <w:p w:rsidR="008D144A" w:rsidRPr="00D36C4E" w:rsidRDefault="008D144A" w:rsidP="006F780C">
            <w:pPr>
              <w:ind w:firstLine="720"/>
              <w:rPr>
                <w:rFonts w:ascii="Times New Roman" w:hAnsi="Times New Roman" w:cs="Times New Roman"/>
                <w:b/>
                <w:sz w:val="20"/>
                <w:szCs w:val="20"/>
              </w:rPr>
            </w:pPr>
          </w:p>
          <w:p w:rsidR="008D144A" w:rsidRPr="00D36C4E" w:rsidRDefault="008D144A" w:rsidP="006F780C">
            <w:pPr>
              <w:ind w:firstLine="720"/>
              <w:jc w:val="center"/>
              <w:rPr>
                <w:rFonts w:ascii="Times New Roman" w:hAnsi="Times New Roman" w:cs="Times New Roman"/>
                <w:b/>
                <w:sz w:val="20"/>
                <w:szCs w:val="20"/>
                <w:u w:val="single"/>
              </w:rPr>
            </w:pPr>
            <w:r w:rsidRPr="00D36C4E">
              <w:rPr>
                <w:rFonts w:ascii="Times New Roman" w:hAnsi="Times New Roman" w:cs="Times New Roman"/>
                <w:b/>
                <w:sz w:val="20"/>
                <w:szCs w:val="20"/>
                <w:u w:val="single"/>
              </w:rPr>
              <w:t>"ЗАКАЗЧИК"</w:t>
            </w:r>
          </w:p>
          <w:p w:rsidR="008D144A" w:rsidRPr="00D36C4E" w:rsidRDefault="008D144A" w:rsidP="006F780C">
            <w:pPr>
              <w:ind w:firstLine="720"/>
              <w:rPr>
                <w:rFonts w:ascii="Times New Roman" w:hAnsi="Times New Roman" w:cs="Times New Roman"/>
                <w:b/>
                <w:sz w:val="20"/>
                <w:szCs w:val="20"/>
              </w:rPr>
            </w:pPr>
          </w:p>
          <w:p w:rsidR="008D144A" w:rsidRPr="00D36C4E" w:rsidRDefault="008D144A" w:rsidP="006F780C">
            <w:pPr>
              <w:ind w:firstLine="720"/>
              <w:jc w:val="center"/>
              <w:rPr>
                <w:rFonts w:ascii="Times New Roman" w:hAnsi="Times New Roman" w:cs="Times New Roman"/>
                <w:b/>
                <w:sz w:val="20"/>
                <w:szCs w:val="20"/>
              </w:rPr>
            </w:pPr>
            <w:r w:rsidRPr="00D36C4E">
              <w:rPr>
                <w:rFonts w:ascii="Times New Roman" w:hAnsi="Times New Roman" w:cs="Times New Roman"/>
                <w:b/>
                <w:sz w:val="20"/>
                <w:szCs w:val="20"/>
              </w:rPr>
              <w:t>РЕСПУБЛИКАНСКИЙ</w:t>
            </w:r>
          </w:p>
          <w:p w:rsidR="008D144A" w:rsidRPr="00D36C4E" w:rsidRDefault="008D144A" w:rsidP="006F780C">
            <w:pPr>
              <w:ind w:firstLine="720"/>
              <w:jc w:val="center"/>
              <w:rPr>
                <w:rFonts w:ascii="Times New Roman" w:hAnsi="Times New Roman" w:cs="Times New Roman"/>
                <w:b/>
                <w:sz w:val="20"/>
                <w:szCs w:val="20"/>
              </w:rPr>
            </w:pPr>
            <w:r w:rsidRPr="00D36C4E">
              <w:rPr>
                <w:rFonts w:ascii="Times New Roman" w:hAnsi="Times New Roman" w:cs="Times New Roman"/>
                <w:b/>
                <w:sz w:val="20"/>
                <w:szCs w:val="20"/>
              </w:rPr>
              <w:t>МНОГОПРОФИЛЬНЫЙ</w:t>
            </w:r>
          </w:p>
          <w:p w:rsidR="008D144A" w:rsidRPr="00D36C4E" w:rsidRDefault="008D144A" w:rsidP="006F780C">
            <w:pPr>
              <w:ind w:firstLine="720"/>
              <w:jc w:val="center"/>
              <w:rPr>
                <w:rFonts w:ascii="Times New Roman" w:hAnsi="Times New Roman" w:cs="Times New Roman"/>
                <w:b/>
                <w:sz w:val="20"/>
                <w:szCs w:val="20"/>
              </w:rPr>
            </w:pPr>
            <w:r w:rsidRPr="00D36C4E">
              <w:rPr>
                <w:rFonts w:ascii="Times New Roman" w:hAnsi="Times New Roman" w:cs="Times New Roman"/>
                <w:b/>
                <w:sz w:val="20"/>
                <w:szCs w:val="20"/>
              </w:rPr>
              <w:t>МЕДИЦИНСКИЙ ЦЕНТР</w:t>
            </w:r>
          </w:p>
          <w:p w:rsidR="008D144A" w:rsidRPr="00D36C4E" w:rsidRDefault="008D144A" w:rsidP="006F780C">
            <w:pPr>
              <w:ind w:firstLine="426"/>
              <w:jc w:val="center"/>
              <w:rPr>
                <w:rFonts w:ascii="Times New Roman" w:hAnsi="Times New Roman" w:cs="Times New Roman"/>
                <w:b/>
                <w:sz w:val="20"/>
                <w:szCs w:val="20"/>
              </w:rPr>
            </w:pPr>
            <w:r w:rsidRPr="00D36C4E">
              <w:rPr>
                <w:rFonts w:ascii="Times New Roman" w:hAnsi="Times New Roman" w:cs="Times New Roman"/>
                <w:b/>
                <w:sz w:val="20"/>
                <w:szCs w:val="20"/>
              </w:rPr>
              <w:t xml:space="preserve">      им. У.ХАЛМУРАТОВА</w:t>
            </w:r>
          </w:p>
          <w:p w:rsidR="008D144A" w:rsidRPr="00D36C4E" w:rsidRDefault="008D144A" w:rsidP="006F780C">
            <w:pPr>
              <w:ind w:firstLine="426"/>
              <w:jc w:val="center"/>
              <w:rPr>
                <w:rFonts w:ascii="Times New Roman" w:hAnsi="Times New Roman" w:cs="Times New Roman"/>
                <w:sz w:val="20"/>
                <w:szCs w:val="20"/>
                <w:lang w:val="uz-Cyrl-UZ"/>
              </w:rPr>
            </w:pPr>
            <w:r w:rsidRPr="00D36C4E">
              <w:rPr>
                <w:rFonts w:ascii="Times New Roman" w:hAnsi="Times New Roman" w:cs="Times New Roman"/>
                <w:sz w:val="20"/>
                <w:szCs w:val="20"/>
                <w:lang w:val="uz-Cyrl-UZ"/>
              </w:rPr>
              <w:t>г. Нукус ул.Досназарова 110</w:t>
            </w:r>
          </w:p>
          <w:p w:rsidR="008D144A" w:rsidRPr="00D36C4E" w:rsidRDefault="008D144A" w:rsidP="006F780C">
            <w:pPr>
              <w:ind w:firstLine="426"/>
              <w:rPr>
                <w:rFonts w:ascii="Times New Roman" w:hAnsi="Times New Roman" w:cs="Times New Roman"/>
                <w:sz w:val="20"/>
                <w:szCs w:val="20"/>
                <w:lang w:val="uz-Cyrl-UZ"/>
              </w:rPr>
            </w:pPr>
            <w:r w:rsidRPr="00D36C4E">
              <w:rPr>
                <w:rFonts w:ascii="Times New Roman" w:hAnsi="Times New Roman" w:cs="Times New Roman"/>
                <w:sz w:val="20"/>
                <w:szCs w:val="20"/>
                <w:lang w:val="uz-Cyrl-UZ"/>
              </w:rPr>
              <w:t xml:space="preserve">             тел: 61 226-07-48; 61 226-11-16  </w:t>
            </w:r>
          </w:p>
          <w:p w:rsidR="008D144A" w:rsidRPr="00D36C4E" w:rsidRDefault="008D144A" w:rsidP="006F780C">
            <w:pPr>
              <w:ind w:firstLine="426"/>
              <w:rPr>
                <w:rFonts w:ascii="Times New Roman" w:hAnsi="Times New Roman" w:cs="Times New Roman"/>
                <w:sz w:val="20"/>
                <w:szCs w:val="20"/>
                <w:lang w:val="uz-Cyrl-UZ"/>
              </w:rPr>
            </w:pPr>
            <w:r w:rsidRPr="00D36C4E">
              <w:rPr>
                <w:rFonts w:ascii="Times New Roman" w:hAnsi="Times New Roman" w:cs="Times New Roman"/>
                <w:sz w:val="20"/>
                <w:szCs w:val="20"/>
                <w:lang w:val="uz-Cyrl-UZ"/>
              </w:rPr>
              <w:t xml:space="preserve">                      МФО:   00014</w:t>
            </w:r>
          </w:p>
          <w:p w:rsidR="008D144A" w:rsidRPr="00D36C4E" w:rsidRDefault="008D144A" w:rsidP="006F780C">
            <w:pPr>
              <w:tabs>
                <w:tab w:val="left" w:pos="3060"/>
              </w:tabs>
              <w:rPr>
                <w:rFonts w:ascii="Times New Roman" w:hAnsi="Times New Roman" w:cs="Times New Roman"/>
                <w:sz w:val="20"/>
                <w:szCs w:val="20"/>
                <w:lang w:val="uz-Cyrl-UZ"/>
              </w:rPr>
            </w:pPr>
            <w:r w:rsidRPr="00D36C4E">
              <w:rPr>
                <w:rFonts w:ascii="Times New Roman" w:hAnsi="Times New Roman" w:cs="Times New Roman"/>
                <w:sz w:val="20"/>
                <w:szCs w:val="20"/>
                <w:lang w:val="uz-Cyrl-UZ"/>
              </w:rPr>
              <w:t xml:space="preserve">                ИНН: 202035036    ОКЭД: 86100</w:t>
            </w:r>
          </w:p>
          <w:p w:rsidR="008D144A" w:rsidRPr="00D36C4E" w:rsidRDefault="008D144A" w:rsidP="006F780C">
            <w:pPr>
              <w:ind w:firstLine="426"/>
              <w:jc w:val="center"/>
              <w:rPr>
                <w:rFonts w:ascii="Times New Roman" w:hAnsi="Times New Roman" w:cs="Times New Roman"/>
                <w:sz w:val="20"/>
                <w:szCs w:val="20"/>
              </w:rPr>
            </w:pPr>
            <w:r w:rsidRPr="00D36C4E">
              <w:rPr>
                <w:rFonts w:ascii="Times New Roman" w:hAnsi="Times New Roman" w:cs="Times New Roman"/>
                <w:sz w:val="20"/>
                <w:szCs w:val="20"/>
              </w:rPr>
              <w:t xml:space="preserve">    ОКОНХ: 91514      ИНН: 201122919</w:t>
            </w:r>
          </w:p>
          <w:p w:rsidR="008D144A" w:rsidRPr="00D36C4E" w:rsidRDefault="008D144A" w:rsidP="006F780C">
            <w:pPr>
              <w:ind w:firstLine="426"/>
              <w:jc w:val="center"/>
              <w:rPr>
                <w:rFonts w:ascii="Times New Roman" w:hAnsi="Times New Roman" w:cs="Times New Roman"/>
                <w:sz w:val="20"/>
                <w:szCs w:val="20"/>
              </w:rPr>
            </w:pPr>
            <w:r w:rsidRPr="00D36C4E">
              <w:rPr>
                <w:rFonts w:ascii="Times New Roman" w:hAnsi="Times New Roman" w:cs="Times New Roman"/>
                <w:sz w:val="20"/>
                <w:szCs w:val="20"/>
              </w:rPr>
              <w:t>Казначейство Министерство Финансов Республики Узбекистан</w:t>
            </w:r>
          </w:p>
          <w:p w:rsidR="0014508B" w:rsidRPr="00D36C4E" w:rsidRDefault="008D144A" w:rsidP="0014508B">
            <w:pPr>
              <w:ind w:firstLine="426"/>
              <w:jc w:val="center"/>
              <w:rPr>
                <w:rFonts w:ascii="Times New Roman" w:hAnsi="Times New Roman" w:cs="Times New Roman"/>
                <w:sz w:val="20"/>
                <w:szCs w:val="20"/>
              </w:rPr>
            </w:pPr>
            <w:r w:rsidRPr="00D36C4E">
              <w:rPr>
                <w:rFonts w:ascii="Times New Roman" w:hAnsi="Times New Roman" w:cs="Times New Roman"/>
                <w:sz w:val="20"/>
                <w:szCs w:val="20"/>
              </w:rPr>
              <w:t xml:space="preserve">Л-С:  </w:t>
            </w:r>
            <w:r w:rsidR="00D36C4E">
              <w:rPr>
                <w:rFonts w:ascii="Times New Roman" w:hAnsi="Times New Roman" w:cs="Times New Roman"/>
                <w:sz w:val="20"/>
                <w:szCs w:val="20"/>
              </w:rPr>
              <w:t>100021860354017073101054003</w:t>
            </w:r>
          </w:p>
          <w:p w:rsidR="008D144A" w:rsidRPr="00D36C4E" w:rsidRDefault="00D36C4E" w:rsidP="006F780C">
            <w:pPr>
              <w:ind w:firstLine="426"/>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И.О. главного</w:t>
            </w:r>
            <w:r w:rsidR="00C06062" w:rsidRPr="00D36C4E">
              <w:rPr>
                <w:rFonts w:ascii="Times New Roman" w:hAnsi="Times New Roman" w:cs="Times New Roman"/>
                <w:b/>
                <w:sz w:val="20"/>
                <w:szCs w:val="20"/>
                <w:lang w:val="uz-Cyrl-UZ"/>
              </w:rPr>
              <w:t xml:space="preserve"> врач</w:t>
            </w:r>
            <w:r>
              <w:rPr>
                <w:rFonts w:ascii="Times New Roman" w:hAnsi="Times New Roman" w:cs="Times New Roman"/>
                <w:b/>
                <w:sz w:val="20"/>
                <w:szCs w:val="20"/>
                <w:lang w:val="uz-Cyrl-UZ"/>
              </w:rPr>
              <w:t>а</w:t>
            </w:r>
          </w:p>
          <w:p w:rsidR="008D144A" w:rsidRPr="00D36C4E" w:rsidRDefault="00D36C4E" w:rsidP="00D36C4E">
            <w:pPr>
              <w:ind w:firstLine="426"/>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М.А.Хайтбаев</w:t>
            </w:r>
          </w:p>
          <w:p w:rsidR="008D144A" w:rsidRPr="00D36C4E" w:rsidRDefault="008D144A" w:rsidP="006F780C">
            <w:pPr>
              <w:ind w:firstLine="426"/>
              <w:jc w:val="center"/>
              <w:rPr>
                <w:rFonts w:ascii="Times New Roman" w:hAnsi="Times New Roman" w:cs="Times New Roman"/>
                <w:sz w:val="20"/>
                <w:szCs w:val="20"/>
              </w:rPr>
            </w:pPr>
            <w:r w:rsidRPr="00D36C4E">
              <w:rPr>
                <w:rFonts w:ascii="Times New Roman" w:hAnsi="Times New Roman" w:cs="Times New Roman"/>
                <w:sz w:val="20"/>
                <w:szCs w:val="20"/>
              </w:rPr>
              <w:t>"_____"______________202</w:t>
            </w:r>
            <w:r w:rsidR="00407C55" w:rsidRPr="00D36C4E">
              <w:rPr>
                <w:rFonts w:ascii="Times New Roman" w:hAnsi="Times New Roman" w:cs="Times New Roman"/>
                <w:sz w:val="20"/>
                <w:szCs w:val="20"/>
              </w:rPr>
              <w:t>2</w:t>
            </w:r>
            <w:r w:rsidRPr="00D36C4E">
              <w:rPr>
                <w:rFonts w:ascii="Times New Roman" w:hAnsi="Times New Roman" w:cs="Times New Roman"/>
                <w:sz w:val="20"/>
                <w:szCs w:val="20"/>
              </w:rPr>
              <w:t xml:space="preserve"> г</w:t>
            </w:r>
          </w:p>
          <w:p w:rsidR="008D144A" w:rsidRPr="00D36C4E" w:rsidRDefault="008D144A" w:rsidP="006F780C">
            <w:pPr>
              <w:ind w:firstLine="426"/>
              <w:jc w:val="center"/>
              <w:rPr>
                <w:rFonts w:ascii="Times New Roman" w:hAnsi="Times New Roman" w:cs="Times New Roman"/>
                <w:sz w:val="20"/>
                <w:szCs w:val="20"/>
              </w:rPr>
            </w:pPr>
          </w:p>
          <w:p w:rsidR="008D144A" w:rsidRPr="00D36C4E" w:rsidRDefault="008D144A" w:rsidP="006F780C">
            <w:pPr>
              <w:tabs>
                <w:tab w:val="left" w:pos="1065"/>
              </w:tabs>
              <w:ind w:firstLine="426"/>
              <w:rPr>
                <w:rFonts w:ascii="Times New Roman" w:hAnsi="Times New Roman" w:cs="Times New Roman"/>
                <w:sz w:val="20"/>
                <w:szCs w:val="20"/>
              </w:rPr>
            </w:pPr>
            <w:r w:rsidRPr="00D36C4E">
              <w:rPr>
                <w:rFonts w:ascii="Times New Roman" w:hAnsi="Times New Roman" w:cs="Times New Roman"/>
                <w:sz w:val="20"/>
                <w:szCs w:val="20"/>
              </w:rPr>
              <w:tab/>
              <w:t>М.</w:t>
            </w:r>
            <w:proofErr w:type="gramStart"/>
            <w:r w:rsidRPr="00D36C4E">
              <w:rPr>
                <w:rFonts w:ascii="Times New Roman" w:hAnsi="Times New Roman" w:cs="Times New Roman"/>
                <w:sz w:val="20"/>
                <w:szCs w:val="20"/>
              </w:rPr>
              <w:t>П</w:t>
            </w:r>
            <w:proofErr w:type="gramEnd"/>
          </w:p>
          <w:p w:rsidR="008D144A" w:rsidRPr="00D36C4E" w:rsidRDefault="008D144A" w:rsidP="006F780C">
            <w:pPr>
              <w:jc w:val="both"/>
              <w:rPr>
                <w:rFonts w:ascii="Times New Roman" w:hAnsi="Times New Roman" w:cs="Times New Roman"/>
                <w:sz w:val="20"/>
                <w:szCs w:val="20"/>
              </w:rPr>
            </w:pPr>
          </w:p>
        </w:tc>
      </w:tr>
    </w:tbl>
    <w:p w:rsidR="00845800" w:rsidRPr="00D36C4E" w:rsidRDefault="00845800" w:rsidP="00D36C4E">
      <w:pPr>
        <w:rPr>
          <w:sz w:val="20"/>
          <w:szCs w:val="20"/>
        </w:rPr>
      </w:pPr>
    </w:p>
    <w:sectPr w:rsidR="00845800" w:rsidRPr="00D36C4E" w:rsidSect="008B034F">
      <w:pgSz w:w="11906" w:h="16838"/>
      <w:pgMar w:top="1134"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D1666"/>
    <w:multiLevelType w:val="hybridMultilevel"/>
    <w:tmpl w:val="ED54528C"/>
    <w:lvl w:ilvl="0" w:tplc="EB105D48">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44A"/>
    <w:rsid w:val="000508A7"/>
    <w:rsid w:val="000D462A"/>
    <w:rsid w:val="00111F7C"/>
    <w:rsid w:val="0014508B"/>
    <w:rsid w:val="001C1874"/>
    <w:rsid w:val="001D425C"/>
    <w:rsid w:val="0020125D"/>
    <w:rsid w:val="002A57AE"/>
    <w:rsid w:val="0030345E"/>
    <w:rsid w:val="003B629C"/>
    <w:rsid w:val="00407712"/>
    <w:rsid w:val="00407C55"/>
    <w:rsid w:val="00480E14"/>
    <w:rsid w:val="005B7958"/>
    <w:rsid w:val="0066371B"/>
    <w:rsid w:val="006A5196"/>
    <w:rsid w:val="006B0C77"/>
    <w:rsid w:val="00765920"/>
    <w:rsid w:val="00787211"/>
    <w:rsid w:val="007A232D"/>
    <w:rsid w:val="007D6CBD"/>
    <w:rsid w:val="00845800"/>
    <w:rsid w:val="008826FA"/>
    <w:rsid w:val="0088440B"/>
    <w:rsid w:val="008A3060"/>
    <w:rsid w:val="008B034F"/>
    <w:rsid w:val="008B5B5B"/>
    <w:rsid w:val="008D144A"/>
    <w:rsid w:val="009430D4"/>
    <w:rsid w:val="00991F3D"/>
    <w:rsid w:val="009F1DDD"/>
    <w:rsid w:val="00A561F5"/>
    <w:rsid w:val="00AF3D19"/>
    <w:rsid w:val="00B36221"/>
    <w:rsid w:val="00BC7CFE"/>
    <w:rsid w:val="00BE16EB"/>
    <w:rsid w:val="00C06062"/>
    <w:rsid w:val="00C16B1B"/>
    <w:rsid w:val="00C524BC"/>
    <w:rsid w:val="00C63A93"/>
    <w:rsid w:val="00C63FE7"/>
    <w:rsid w:val="00CF1C32"/>
    <w:rsid w:val="00D36C4E"/>
    <w:rsid w:val="00F87912"/>
    <w:rsid w:val="00FB32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4A"/>
    <w:pPr>
      <w:spacing w:after="160" w:line="259" w:lineRule="auto"/>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99"/>
    <w:qFormat/>
    <w:rsid w:val="008D144A"/>
    <w:pPr>
      <w:ind w:left="720"/>
      <w:contextualSpacing/>
    </w:pPr>
  </w:style>
  <w:style w:type="character" w:customStyle="1" w:styleId="a4">
    <w:name w:val="Абзац списка Знак"/>
    <w:aliases w:val="Bullet List Знак,FooterText Знак,numbered Знак,Paragraphe de liste1 Знак,lp1 Знак"/>
    <w:link w:val="a3"/>
    <w:uiPriority w:val="99"/>
    <w:locked/>
    <w:rsid w:val="008D144A"/>
    <w:rPr>
      <w:rFonts w:ascii="Calibri" w:eastAsia="Calibri" w:hAnsi="Calibri" w:cs="Calibri"/>
      <w:color w:val="000000"/>
      <w:lang w:eastAsia="ru-RU"/>
    </w:rPr>
  </w:style>
  <w:style w:type="paragraph" w:styleId="a5">
    <w:name w:val="Normal (Web)"/>
    <w:basedOn w:val="a"/>
    <w:uiPriority w:val="99"/>
    <w:unhideWhenUsed/>
    <w:rsid w:val="008D144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ill">
    <w:name w:val="fill"/>
    <w:basedOn w:val="a0"/>
    <w:rsid w:val="008D144A"/>
    <w:rPr>
      <w:b/>
      <w:bCs/>
      <w:i/>
      <w:iCs/>
      <w:color w:val="FF0000"/>
    </w:rPr>
  </w:style>
  <w:style w:type="table" w:customStyle="1" w:styleId="3">
    <w:name w:val="Сетка таблицы3"/>
    <w:basedOn w:val="a1"/>
    <w:uiPriority w:val="39"/>
    <w:rsid w:val="008D144A"/>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8D14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4A"/>
    <w:pPr>
      <w:spacing w:after="160" w:line="259" w:lineRule="auto"/>
    </w:pPr>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99"/>
    <w:qFormat/>
    <w:rsid w:val="008D144A"/>
    <w:pPr>
      <w:ind w:left="720"/>
      <w:contextualSpacing/>
    </w:pPr>
  </w:style>
  <w:style w:type="character" w:customStyle="1" w:styleId="a4">
    <w:name w:val="Абзац списка Знак"/>
    <w:aliases w:val="Bullet List Знак,FooterText Знак,numbered Знак,Paragraphe de liste1 Знак,lp1 Знак"/>
    <w:link w:val="a3"/>
    <w:uiPriority w:val="99"/>
    <w:locked/>
    <w:rsid w:val="008D144A"/>
    <w:rPr>
      <w:rFonts w:ascii="Calibri" w:eastAsia="Calibri" w:hAnsi="Calibri" w:cs="Calibri"/>
      <w:color w:val="000000"/>
      <w:lang w:eastAsia="ru-RU"/>
    </w:rPr>
  </w:style>
  <w:style w:type="paragraph" w:styleId="a5">
    <w:name w:val="Normal (Web)"/>
    <w:basedOn w:val="a"/>
    <w:uiPriority w:val="99"/>
    <w:unhideWhenUsed/>
    <w:rsid w:val="008D144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ill">
    <w:name w:val="fill"/>
    <w:basedOn w:val="a0"/>
    <w:rsid w:val="008D144A"/>
    <w:rPr>
      <w:b/>
      <w:bCs/>
      <w:i/>
      <w:iCs/>
      <w:color w:val="FF0000"/>
    </w:rPr>
  </w:style>
  <w:style w:type="table" w:customStyle="1" w:styleId="3">
    <w:name w:val="Сетка таблицы3"/>
    <w:basedOn w:val="a1"/>
    <w:uiPriority w:val="39"/>
    <w:rsid w:val="008D144A"/>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8D14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312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2231</Words>
  <Characters>12721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Res.Bolnitca</Company>
  <LinksUpToDate>false</LinksUpToDate>
  <CharactersWithSpaces>14923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Alisher Baltabaev</dc:creator>
  <cp:lastModifiedBy>MIRKA</cp:lastModifiedBy>
  <cp:revision>18</cp:revision>
  <cp:lastPrinted>2022-08-29T12:11:00Z</cp:lastPrinted>
  <dcterms:created xsi:type="dcterms:W3CDTF">2022-08-29T11:49:00Z</dcterms:created>
  <dcterms:modified xsi:type="dcterms:W3CDTF">2022-08-29T12:13:00Z</dcterms:modified>
</cp:coreProperties>
</file>