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a5"/>
        <w:tblW w:w="5443" w:type="dxa"/>
        <w:jc w:val="right"/>
        <w:tblLook w:val="04A0" w:firstRow="1" w:lastRow="0" w:firstColumn="1" w:lastColumn="0" w:noHBand="0" w:noVBand="1"/>
      </w:tblPr>
      <w:tblGrid>
        <w:gridCol w:w="2381"/>
        <w:gridCol w:w="3062"/>
      </w:tblGrid>
      <w:tr w:rsidR="00137C9C" w:rsidRPr="00AB651C" w:rsidTr="008768BF">
        <w:trPr>
          <w:trHeight w:val="226"/>
          <w:jc w:val="right"/>
        </w:trPr>
        <w:tc>
          <w:tcPr>
            <w:tcW w:w="5443" w:type="dxa"/>
            <w:gridSpan w:val="2"/>
            <w:tcBorders>
              <w:top w:val="nil"/>
              <w:left w:val="nil"/>
              <w:bottom w:val="nil"/>
              <w:right w:val="nil"/>
            </w:tcBorders>
            <w:vAlign w:val="center"/>
          </w:tcPr>
          <w:p w:rsidR="00137C9C" w:rsidRPr="00AB651C" w:rsidRDefault="00094CA6" w:rsidP="00A82673">
            <w:pPr>
              <w:tabs>
                <w:tab w:val="left" w:pos="4536"/>
              </w:tabs>
              <w:ind w:left="-215"/>
              <w:jc w:val="center"/>
              <w:rPr>
                <w:rFonts w:ascii="Times New Roman" w:eastAsia="Times New Roman" w:hAnsi="Times New Roman" w:cs="Times New Roman"/>
                <w:b/>
                <w:color w:val="000000"/>
                <w:sz w:val="28"/>
                <w:szCs w:val="28"/>
                <w:lang w:eastAsia="ru-RU"/>
              </w:rPr>
            </w:pPr>
            <w:bookmarkStart w:id="0" w:name="_Hlk76739469"/>
            <w:r w:rsidRPr="00AB651C">
              <w:rPr>
                <w:rFonts w:ascii="Times New Roman" w:eastAsia="Times New Roman" w:hAnsi="Times New Roman" w:cs="Times New Roman"/>
                <w:b/>
                <w:color w:val="000000"/>
                <w:sz w:val="28"/>
                <w:szCs w:val="28"/>
                <w:lang w:val="uz-Cyrl-UZ" w:eastAsia="ru-RU"/>
              </w:rPr>
              <w:t>ТАСДИҚЛАЙМАН</w:t>
            </w:r>
            <w:r w:rsidR="00137C9C" w:rsidRPr="00AB651C">
              <w:rPr>
                <w:rFonts w:ascii="Times New Roman" w:eastAsia="Times New Roman" w:hAnsi="Times New Roman" w:cs="Times New Roman"/>
                <w:b/>
                <w:color w:val="000000"/>
                <w:sz w:val="28"/>
                <w:szCs w:val="28"/>
                <w:lang w:eastAsia="ru-RU"/>
              </w:rPr>
              <w:t>:</w:t>
            </w:r>
          </w:p>
          <w:p w:rsidR="001172D5" w:rsidRPr="00AB651C" w:rsidRDefault="001172D5" w:rsidP="00A82673">
            <w:pPr>
              <w:tabs>
                <w:tab w:val="left" w:pos="4536"/>
              </w:tabs>
              <w:ind w:left="-215"/>
              <w:jc w:val="center"/>
              <w:rPr>
                <w:rFonts w:ascii="Times New Roman" w:eastAsia="Times New Roman" w:hAnsi="Times New Roman" w:cs="Times New Roman"/>
                <w:b/>
                <w:color w:val="000000"/>
                <w:sz w:val="28"/>
                <w:szCs w:val="28"/>
                <w:lang w:eastAsia="ru-RU"/>
              </w:rPr>
            </w:pPr>
          </w:p>
        </w:tc>
      </w:tr>
      <w:tr w:rsidR="00137C9C" w:rsidRPr="00AB651C" w:rsidTr="008768BF">
        <w:trPr>
          <w:trHeight w:val="226"/>
          <w:jc w:val="right"/>
        </w:trPr>
        <w:tc>
          <w:tcPr>
            <w:tcW w:w="5443" w:type="dxa"/>
            <w:gridSpan w:val="2"/>
            <w:tcBorders>
              <w:top w:val="nil"/>
              <w:left w:val="nil"/>
              <w:bottom w:val="nil"/>
              <w:right w:val="nil"/>
            </w:tcBorders>
            <w:vAlign w:val="center"/>
          </w:tcPr>
          <w:p w:rsidR="001172D5" w:rsidRPr="00AB651C" w:rsidRDefault="00094CA6" w:rsidP="00A82673">
            <w:pPr>
              <w:tabs>
                <w:tab w:val="left" w:pos="5220"/>
              </w:tabs>
              <w:ind w:left="-215"/>
              <w:jc w:val="center"/>
              <w:rPr>
                <w:rFonts w:ascii="Times New Roman" w:eastAsia="Times New Roman" w:hAnsi="Times New Roman" w:cs="Times New Roman"/>
                <w:color w:val="000000"/>
                <w:sz w:val="28"/>
                <w:szCs w:val="28"/>
                <w:u w:val="single"/>
                <w:lang w:val="en-US" w:eastAsia="ru-RU"/>
              </w:rPr>
            </w:pPr>
            <w:r w:rsidRPr="00AB651C">
              <w:rPr>
                <w:rFonts w:ascii="Times New Roman" w:eastAsia="Times New Roman" w:hAnsi="Times New Roman" w:cs="Times New Roman"/>
                <w:color w:val="000000"/>
                <w:sz w:val="28"/>
                <w:szCs w:val="28"/>
                <w:u w:val="single"/>
                <w:lang w:val="uz-Cyrl-UZ" w:eastAsia="ru-RU"/>
              </w:rPr>
              <w:t>Бош</w:t>
            </w:r>
            <w:r w:rsidR="00925598">
              <w:rPr>
                <w:rFonts w:ascii="Times New Roman" w:eastAsia="Times New Roman" w:hAnsi="Times New Roman" w:cs="Times New Roman"/>
                <w:color w:val="000000"/>
                <w:sz w:val="28"/>
                <w:szCs w:val="28"/>
                <w:u w:val="single"/>
                <w:lang w:val="uz-Cyrl-UZ" w:eastAsia="ru-RU"/>
              </w:rPr>
              <w:t>қарувчи</w:t>
            </w:r>
            <w:r w:rsidR="001172D5" w:rsidRPr="00AB651C">
              <w:rPr>
                <w:rFonts w:ascii="Times New Roman" w:eastAsia="Times New Roman" w:hAnsi="Times New Roman" w:cs="Times New Roman"/>
                <w:color w:val="000000"/>
                <w:sz w:val="28"/>
                <w:szCs w:val="28"/>
                <w:u w:val="single"/>
                <w:lang w:eastAsia="ru-RU"/>
              </w:rPr>
              <w:t xml:space="preserve"> Директор</w:t>
            </w:r>
            <w:r w:rsidR="00A82673" w:rsidRPr="00AB651C">
              <w:rPr>
                <w:rFonts w:ascii="Times New Roman" w:eastAsia="Times New Roman" w:hAnsi="Times New Roman" w:cs="Times New Roman"/>
                <w:color w:val="000000"/>
                <w:sz w:val="28"/>
                <w:szCs w:val="28"/>
                <w:u w:val="single"/>
                <w:lang w:val="uz-Cyrl-UZ" w:eastAsia="ru-RU"/>
              </w:rPr>
              <w:t xml:space="preserve"> </w:t>
            </w:r>
          </w:p>
        </w:tc>
      </w:tr>
      <w:tr w:rsidR="00137C9C" w:rsidRPr="00AB651C" w:rsidTr="008768BF">
        <w:trPr>
          <w:trHeight w:val="258"/>
          <w:jc w:val="right"/>
        </w:trPr>
        <w:tc>
          <w:tcPr>
            <w:tcW w:w="5443" w:type="dxa"/>
            <w:gridSpan w:val="2"/>
            <w:tcBorders>
              <w:top w:val="nil"/>
              <w:left w:val="nil"/>
              <w:bottom w:val="nil"/>
              <w:right w:val="nil"/>
            </w:tcBorders>
          </w:tcPr>
          <w:p w:rsidR="00137C9C" w:rsidRPr="00AB651C" w:rsidRDefault="00137C9C" w:rsidP="00A82673">
            <w:pPr>
              <w:jc w:val="center"/>
              <w:rPr>
                <w:rFonts w:ascii="Times New Roman" w:eastAsia="Times New Roman" w:hAnsi="Times New Roman" w:cs="Times New Roman"/>
                <w:color w:val="000000"/>
                <w:sz w:val="28"/>
                <w:szCs w:val="28"/>
                <w:lang w:eastAsia="ru-RU"/>
              </w:rPr>
            </w:pPr>
            <w:r w:rsidRPr="00AB651C">
              <w:rPr>
                <w:rFonts w:ascii="Times New Roman" w:eastAsia="Times New Roman" w:hAnsi="Times New Roman" w:cs="Times New Roman"/>
                <w:color w:val="000000"/>
                <w:sz w:val="20"/>
                <w:szCs w:val="20"/>
                <w:lang w:eastAsia="ru-RU"/>
              </w:rPr>
              <w:t>(</w:t>
            </w:r>
            <w:proofErr w:type="spellStart"/>
            <w:r w:rsidR="00A82673" w:rsidRPr="00AB651C">
              <w:rPr>
                <w:rFonts w:ascii="Times New Roman" w:hAnsi="Times New Roman" w:cs="Times New Roman"/>
              </w:rPr>
              <w:t>Харид</w:t>
            </w:r>
            <w:proofErr w:type="spellEnd"/>
            <w:r w:rsidR="00A82673" w:rsidRPr="00AB651C">
              <w:rPr>
                <w:rFonts w:ascii="Times New Roman" w:hAnsi="Times New Roman" w:cs="Times New Roman"/>
              </w:rPr>
              <w:t xml:space="preserve"> </w:t>
            </w:r>
            <w:proofErr w:type="spellStart"/>
            <w:r w:rsidR="00A82673" w:rsidRPr="00AB651C">
              <w:rPr>
                <w:rFonts w:ascii="Times New Roman" w:hAnsi="Times New Roman" w:cs="Times New Roman"/>
              </w:rPr>
              <w:t>комиссияси</w:t>
            </w:r>
            <w:proofErr w:type="spellEnd"/>
            <w:r w:rsidR="00A82673" w:rsidRPr="00AB651C">
              <w:rPr>
                <w:rFonts w:ascii="Times New Roman" w:hAnsi="Times New Roman" w:cs="Times New Roman"/>
                <w:lang w:val="uz-Cyrl-UZ"/>
              </w:rPr>
              <w:t xml:space="preserve"> раиси</w:t>
            </w:r>
            <w:r w:rsidRPr="00AB651C">
              <w:rPr>
                <w:rFonts w:ascii="Times New Roman" w:eastAsia="Times New Roman" w:hAnsi="Times New Roman" w:cs="Times New Roman"/>
                <w:color w:val="000000"/>
                <w:sz w:val="20"/>
                <w:szCs w:val="20"/>
                <w:lang w:eastAsia="ru-RU"/>
              </w:rPr>
              <w:t>)</w:t>
            </w:r>
          </w:p>
        </w:tc>
      </w:tr>
      <w:tr w:rsidR="00137C9C" w:rsidRPr="00AB651C" w:rsidTr="008768BF">
        <w:trPr>
          <w:trHeight w:val="226"/>
          <w:jc w:val="right"/>
        </w:trPr>
        <w:tc>
          <w:tcPr>
            <w:tcW w:w="5443" w:type="dxa"/>
            <w:gridSpan w:val="2"/>
            <w:tcBorders>
              <w:top w:val="nil"/>
              <w:left w:val="nil"/>
              <w:bottom w:val="nil"/>
              <w:right w:val="nil"/>
            </w:tcBorders>
            <w:vAlign w:val="center"/>
          </w:tcPr>
          <w:p w:rsidR="00137C9C" w:rsidRPr="00AB651C" w:rsidRDefault="001172D5" w:rsidP="00A82673">
            <w:pPr>
              <w:tabs>
                <w:tab w:val="left" w:pos="5220"/>
              </w:tabs>
              <w:ind w:left="-215"/>
              <w:jc w:val="center"/>
              <w:rPr>
                <w:rFonts w:ascii="Times New Roman" w:eastAsia="Times New Roman" w:hAnsi="Times New Roman" w:cs="Times New Roman"/>
                <w:color w:val="000000"/>
                <w:sz w:val="28"/>
                <w:szCs w:val="28"/>
                <w:u w:val="single"/>
                <w:lang w:val="uz-Cyrl-UZ" w:eastAsia="ru-RU"/>
              </w:rPr>
            </w:pPr>
            <w:r w:rsidRPr="00AB651C">
              <w:rPr>
                <w:rFonts w:ascii="Times New Roman" w:eastAsia="Times New Roman" w:hAnsi="Times New Roman" w:cs="Times New Roman"/>
                <w:color w:val="000000"/>
                <w:sz w:val="28"/>
                <w:szCs w:val="28"/>
                <w:u w:val="single"/>
                <w:lang w:eastAsia="ru-RU"/>
              </w:rPr>
              <w:t>«Уз</w:t>
            </w:r>
            <w:r w:rsidR="00EF6A3F" w:rsidRPr="00AB651C">
              <w:rPr>
                <w:rFonts w:ascii="Times New Roman" w:eastAsia="Times New Roman" w:hAnsi="Times New Roman" w:cs="Times New Roman"/>
                <w:color w:val="000000"/>
                <w:sz w:val="28"/>
                <w:szCs w:val="28"/>
                <w:u w:val="single"/>
                <w:lang w:eastAsia="ru-RU"/>
              </w:rPr>
              <w:t>А</w:t>
            </w:r>
            <w:r w:rsidRPr="00AB651C">
              <w:rPr>
                <w:rFonts w:ascii="Times New Roman" w:eastAsia="Times New Roman" w:hAnsi="Times New Roman" w:cs="Times New Roman"/>
                <w:color w:val="000000"/>
                <w:sz w:val="28"/>
                <w:szCs w:val="28"/>
                <w:u w:val="single"/>
                <w:lang w:eastAsia="ru-RU"/>
              </w:rPr>
              <w:t>вто Моторс Пауэртрейн»</w:t>
            </w:r>
            <w:r w:rsidR="00A82673" w:rsidRPr="00AB651C">
              <w:rPr>
                <w:rFonts w:ascii="Times New Roman" w:eastAsia="Times New Roman" w:hAnsi="Times New Roman" w:cs="Times New Roman"/>
                <w:color w:val="000000"/>
                <w:sz w:val="28"/>
                <w:szCs w:val="28"/>
                <w:u w:val="single"/>
                <w:lang w:val="uz-Cyrl-UZ" w:eastAsia="ru-RU"/>
              </w:rPr>
              <w:t xml:space="preserve"> АЖ</w:t>
            </w:r>
          </w:p>
        </w:tc>
      </w:tr>
      <w:tr w:rsidR="00137C9C" w:rsidRPr="00AB651C" w:rsidTr="008768BF">
        <w:trPr>
          <w:trHeight w:val="258"/>
          <w:jc w:val="right"/>
        </w:trPr>
        <w:tc>
          <w:tcPr>
            <w:tcW w:w="5443" w:type="dxa"/>
            <w:gridSpan w:val="2"/>
            <w:tcBorders>
              <w:top w:val="nil"/>
              <w:left w:val="nil"/>
              <w:bottom w:val="nil"/>
              <w:right w:val="nil"/>
            </w:tcBorders>
          </w:tcPr>
          <w:p w:rsidR="00137C9C" w:rsidRPr="00AB651C" w:rsidRDefault="00137C9C" w:rsidP="00A82673">
            <w:pPr>
              <w:tabs>
                <w:tab w:val="left" w:pos="5220"/>
              </w:tabs>
              <w:ind w:left="-215"/>
              <w:jc w:val="center"/>
              <w:rPr>
                <w:rFonts w:ascii="Times New Roman" w:eastAsia="Times New Roman" w:hAnsi="Times New Roman" w:cs="Times New Roman"/>
                <w:color w:val="000000"/>
                <w:sz w:val="28"/>
                <w:szCs w:val="28"/>
                <w:lang w:eastAsia="ru-RU"/>
              </w:rPr>
            </w:pPr>
            <w:r w:rsidRPr="00AB651C">
              <w:rPr>
                <w:rFonts w:ascii="Times New Roman" w:eastAsia="Times New Roman" w:hAnsi="Times New Roman" w:cs="Times New Roman"/>
                <w:color w:val="000000"/>
                <w:sz w:val="20"/>
                <w:szCs w:val="20"/>
                <w:lang w:eastAsia="ru-RU"/>
              </w:rPr>
              <w:t>(</w:t>
            </w:r>
            <w:r w:rsidR="00A82673" w:rsidRPr="00AB651C">
              <w:rPr>
                <w:rFonts w:ascii="Times New Roman" w:eastAsia="Times New Roman" w:hAnsi="Times New Roman" w:cs="Times New Roman"/>
                <w:color w:val="000000"/>
                <w:sz w:val="20"/>
                <w:szCs w:val="20"/>
                <w:lang w:val="uz-Cyrl-UZ" w:eastAsia="ru-RU"/>
              </w:rPr>
              <w:t>корпоратив буюртмачи номи</w:t>
            </w:r>
            <w:r w:rsidRPr="00AB651C">
              <w:rPr>
                <w:rFonts w:ascii="Times New Roman" w:eastAsia="Times New Roman" w:hAnsi="Times New Roman" w:cs="Times New Roman"/>
                <w:color w:val="000000"/>
                <w:sz w:val="20"/>
                <w:szCs w:val="20"/>
                <w:lang w:eastAsia="ru-RU"/>
              </w:rPr>
              <w:t>)</w:t>
            </w:r>
          </w:p>
        </w:tc>
      </w:tr>
      <w:tr w:rsidR="00137C9C" w:rsidRPr="00AB651C" w:rsidTr="008768BF">
        <w:trPr>
          <w:trHeight w:val="226"/>
          <w:jc w:val="right"/>
        </w:trPr>
        <w:tc>
          <w:tcPr>
            <w:tcW w:w="2299" w:type="dxa"/>
            <w:tcBorders>
              <w:top w:val="nil"/>
              <w:left w:val="nil"/>
              <w:bottom w:val="nil"/>
              <w:right w:val="nil"/>
            </w:tcBorders>
            <w:vAlign w:val="center"/>
          </w:tcPr>
          <w:p w:rsidR="00137C9C" w:rsidRPr="00AB651C" w:rsidRDefault="00137C9C" w:rsidP="00F56094">
            <w:pPr>
              <w:ind w:left="-215"/>
              <w:jc w:val="right"/>
              <w:rPr>
                <w:rFonts w:ascii="Times New Roman" w:eastAsia="Times New Roman" w:hAnsi="Times New Roman" w:cs="Times New Roman"/>
                <w:color w:val="000000"/>
                <w:sz w:val="28"/>
                <w:szCs w:val="28"/>
                <w:lang w:eastAsia="ru-RU"/>
              </w:rPr>
            </w:pPr>
            <w:r w:rsidRPr="00AB651C">
              <w:rPr>
                <w:rFonts w:ascii="Times New Roman" w:eastAsia="Times New Roman" w:hAnsi="Times New Roman" w:cs="Times New Roman"/>
                <w:color w:val="000000"/>
                <w:sz w:val="28"/>
                <w:szCs w:val="28"/>
                <w:lang w:eastAsia="ru-RU"/>
              </w:rPr>
              <w:t>_________________</w:t>
            </w:r>
          </w:p>
        </w:tc>
        <w:tc>
          <w:tcPr>
            <w:tcW w:w="3144" w:type="dxa"/>
            <w:tcBorders>
              <w:top w:val="nil"/>
              <w:left w:val="nil"/>
              <w:bottom w:val="nil"/>
              <w:right w:val="nil"/>
            </w:tcBorders>
            <w:vAlign w:val="center"/>
          </w:tcPr>
          <w:p w:rsidR="00137C9C" w:rsidRPr="00AB651C" w:rsidRDefault="00A82673" w:rsidP="00A82673">
            <w:pPr>
              <w:ind w:left="-215"/>
              <w:jc w:val="center"/>
              <w:rPr>
                <w:rFonts w:ascii="Times New Roman" w:eastAsia="Times New Roman" w:hAnsi="Times New Roman" w:cs="Times New Roman"/>
                <w:color w:val="000000"/>
                <w:sz w:val="28"/>
                <w:szCs w:val="28"/>
                <w:u w:val="single"/>
                <w:lang w:val="uz-Cyrl-UZ" w:eastAsia="ru-RU"/>
              </w:rPr>
            </w:pPr>
            <w:r w:rsidRPr="00AB651C">
              <w:rPr>
                <w:rFonts w:ascii="Times New Roman" w:eastAsia="Times New Roman" w:hAnsi="Times New Roman" w:cs="Times New Roman"/>
                <w:color w:val="000000"/>
                <w:sz w:val="28"/>
                <w:szCs w:val="28"/>
                <w:u w:val="single"/>
                <w:lang w:val="uz-Cyrl-UZ" w:eastAsia="ru-RU"/>
              </w:rPr>
              <w:t xml:space="preserve"> Гулямов Саидазим Миркамалович</w:t>
            </w:r>
          </w:p>
        </w:tc>
      </w:tr>
      <w:tr w:rsidR="00137C9C" w:rsidRPr="00AB651C" w:rsidTr="008768BF">
        <w:trPr>
          <w:trHeight w:val="226"/>
          <w:jc w:val="right"/>
        </w:trPr>
        <w:tc>
          <w:tcPr>
            <w:tcW w:w="2299" w:type="dxa"/>
            <w:tcBorders>
              <w:top w:val="nil"/>
              <w:left w:val="nil"/>
              <w:bottom w:val="nil"/>
              <w:right w:val="nil"/>
            </w:tcBorders>
          </w:tcPr>
          <w:p w:rsidR="00137C9C" w:rsidRPr="00AB651C" w:rsidRDefault="00137C9C" w:rsidP="00F56094">
            <w:pPr>
              <w:ind w:left="-215"/>
              <w:jc w:val="center"/>
              <w:rPr>
                <w:rFonts w:ascii="Times New Roman" w:eastAsia="Times New Roman" w:hAnsi="Times New Roman" w:cs="Times New Roman"/>
                <w:color w:val="000000"/>
                <w:sz w:val="20"/>
                <w:szCs w:val="20"/>
                <w:lang w:eastAsia="ru-RU"/>
              </w:rPr>
            </w:pPr>
            <w:r w:rsidRPr="00AB651C">
              <w:rPr>
                <w:rFonts w:ascii="Times New Roman" w:eastAsia="Times New Roman" w:hAnsi="Times New Roman" w:cs="Times New Roman"/>
                <w:color w:val="000000"/>
                <w:sz w:val="20"/>
                <w:szCs w:val="20"/>
                <w:lang w:eastAsia="ru-RU"/>
              </w:rPr>
              <w:t>(</w:t>
            </w:r>
            <w:r w:rsidR="00A82673" w:rsidRPr="00AB651C">
              <w:rPr>
                <w:rFonts w:ascii="Times New Roman" w:eastAsia="Times New Roman" w:hAnsi="Times New Roman" w:cs="Times New Roman"/>
                <w:color w:val="000000"/>
                <w:sz w:val="20"/>
                <w:szCs w:val="20"/>
                <w:lang w:val="uz-Cyrl-UZ" w:eastAsia="ru-RU"/>
              </w:rPr>
              <w:t>имзо</w:t>
            </w:r>
            <w:r w:rsidRPr="00AB651C">
              <w:rPr>
                <w:rFonts w:ascii="Times New Roman" w:eastAsia="Times New Roman" w:hAnsi="Times New Roman" w:cs="Times New Roman"/>
                <w:color w:val="000000"/>
                <w:sz w:val="20"/>
                <w:szCs w:val="20"/>
                <w:lang w:eastAsia="ru-RU"/>
              </w:rPr>
              <w:t>)</w:t>
            </w:r>
          </w:p>
        </w:tc>
        <w:tc>
          <w:tcPr>
            <w:tcW w:w="3144" w:type="dxa"/>
            <w:tcBorders>
              <w:top w:val="nil"/>
              <w:left w:val="nil"/>
              <w:bottom w:val="nil"/>
              <w:right w:val="nil"/>
            </w:tcBorders>
          </w:tcPr>
          <w:p w:rsidR="00137C9C" w:rsidRPr="00AB651C" w:rsidRDefault="00137C9C" w:rsidP="00A82673">
            <w:pPr>
              <w:ind w:left="-215"/>
              <w:jc w:val="center"/>
              <w:rPr>
                <w:rFonts w:ascii="Times New Roman" w:eastAsia="Times New Roman" w:hAnsi="Times New Roman" w:cs="Times New Roman"/>
                <w:color w:val="000000"/>
                <w:sz w:val="20"/>
                <w:szCs w:val="20"/>
                <w:lang w:eastAsia="ru-RU"/>
              </w:rPr>
            </w:pPr>
            <w:r w:rsidRPr="00AB651C">
              <w:rPr>
                <w:rFonts w:ascii="Times New Roman" w:eastAsia="Times New Roman" w:hAnsi="Times New Roman" w:cs="Times New Roman"/>
                <w:color w:val="000000"/>
                <w:sz w:val="20"/>
                <w:szCs w:val="20"/>
                <w:lang w:eastAsia="ru-RU"/>
              </w:rPr>
              <w:t>(Ф.И.</w:t>
            </w:r>
            <w:r w:rsidR="00A82673" w:rsidRPr="00AB651C">
              <w:rPr>
                <w:rFonts w:ascii="Times New Roman" w:eastAsia="Times New Roman" w:hAnsi="Times New Roman" w:cs="Times New Roman"/>
                <w:color w:val="000000"/>
                <w:sz w:val="20"/>
                <w:szCs w:val="20"/>
                <w:lang w:val="uz-Cyrl-UZ" w:eastAsia="ru-RU"/>
              </w:rPr>
              <w:t>Ш</w:t>
            </w:r>
            <w:r w:rsidRPr="00AB651C">
              <w:rPr>
                <w:rFonts w:ascii="Times New Roman" w:eastAsia="Times New Roman" w:hAnsi="Times New Roman" w:cs="Times New Roman"/>
                <w:color w:val="000000"/>
                <w:sz w:val="20"/>
                <w:szCs w:val="20"/>
                <w:lang w:eastAsia="ru-RU"/>
              </w:rPr>
              <w:t>)</w:t>
            </w:r>
          </w:p>
        </w:tc>
      </w:tr>
      <w:tr w:rsidR="00137C9C" w:rsidRPr="00AB651C" w:rsidTr="008768BF">
        <w:trPr>
          <w:trHeight w:val="226"/>
          <w:jc w:val="right"/>
        </w:trPr>
        <w:tc>
          <w:tcPr>
            <w:tcW w:w="5443" w:type="dxa"/>
            <w:gridSpan w:val="2"/>
            <w:tcBorders>
              <w:top w:val="nil"/>
              <w:left w:val="nil"/>
              <w:bottom w:val="nil"/>
              <w:right w:val="nil"/>
            </w:tcBorders>
          </w:tcPr>
          <w:p w:rsidR="00137C9C" w:rsidRPr="00AB651C" w:rsidRDefault="00137C9C" w:rsidP="00A82673">
            <w:pPr>
              <w:ind w:left="-215"/>
              <w:jc w:val="center"/>
              <w:rPr>
                <w:rFonts w:ascii="Times New Roman" w:eastAsia="Times New Roman" w:hAnsi="Times New Roman" w:cs="Times New Roman"/>
                <w:b/>
                <w:color w:val="000000"/>
                <w:sz w:val="28"/>
                <w:szCs w:val="28"/>
                <w:u w:val="single"/>
                <w:lang w:eastAsia="ru-RU"/>
              </w:rPr>
            </w:pPr>
            <w:r w:rsidRPr="00AB651C">
              <w:rPr>
                <w:rFonts w:ascii="Times New Roman" w:eastAsia="Times New Roman" w:hAnsi="Times New Roman" w:cs="Times New Roman"/>
                <w:color w:val="000000"/>
                <w:sz w:val="28"/>
                <w:szCs w:val="28"/>
                <w:lang w:eastAsia="ru-RU"/>
              </w:rPr>
              <w:t>«__</w:t>
            </w:r>
            <w:r w:rsidR="00EF6A3F" w:rsidRPr="00AB651C">
              <w:rPr>
                <w:rFonts w:ascii="Times New Roman" w:eastAsia="Times New Roman" w:hAnsi="Times New Roman" w:cs="Times New Roman"/>
                <w:color w:val="000000"/>
                <w:sz w:val="28"/>
                <w:szCs w:val="28"/>
                <w:lang w:eastAsia="ru-RU"/>
              </w:rPr>
              <w:t>_» _</w:t>
            </w:r>
            <w:r w:rsidRPr="00AB651C">
              <w:rPr>
                <w:rFonts w:ascii="Times New Roman" w:eastAsia="Times New Roman" w:hAnsi="Times New Roman" w:cs="Times New Roman"/>
                <w:color w:val="000000"/>
                <w:sz w:val="28"/>
                <w:szCs w:val="28"/>
                <w:lang w:eastAsia="ru-RU"/>
              </w:rPr>
              <w:t>_________20</w:t>
            </w:r>
            <w:r w:rsidR="007E5ED6" w:rsidRPr="00AB651C">
              <w:rPr>
                <w:rFonts w:ascii="Times New Roman" w:eastAsia="Times New Roman" w:hAnsi="Times New Roman" w:cs="Times New Roman"/>
                <w:color w:val="000000"/>
                <w:sz w:val="28"/>
                <w:szCs w:val="28"/>
                <w:lang w:val="en-US" w:eastAsia="ru-RU"/>
              </w:rPr>
              <w:t>2</w:t>
            </w:r>
            <w:r w:rsidR="00EA3EC1">
              <w:rPr>
                <w:rFonts w:ascii="Times New Roman" w:eastAsia="Times New Roman" w:hAnsi="Times New Roman" w:cs="Times New Roman"/>
                <w:color w:val="000000"/>
                <w:sz w:val="28"/>
                <w:szCs w:val="28"/>
                <w:lang w:eastAsia="ru-RU"/>
              </w:rPr>
              <w:t>2</w:t>
            </w:r>
            <w:r w:rsidR="00A82673" w:rsidRPr="00AB651C">
              <w:rPr>
                <w:rFonts w:ascii="Times New Roman" w:eastAsia="Times New Roman" w:hAnsi="Times New Roman" w:cs="Times New Roman"/>
                <w:color w:val="000000"/>
                <w:sz w:val="28"/>
                <w:szCs w:val="28"/>
                <w:lang w:val="uz-Cyrl-UZ" w:eastAsia="ru-RU"/>
              </w:rPr>
              <w:t>й</w:t>
            </w:r>
            <w:r w:rsidRPr="00AB651C">
              <w:rPr>
                <w:rFonts w:ascii="Times New Roman" w:eastAsia="Times New Roman" w:hAnsi="Times New Roman" w:cs="Times New Roman"/>
                <w:color w:val="000000"/>
                <w:sz w:val="28"/>
                <w:szCs w:val="28"/>
                <w:lang w:eastAsia="ru-RU"/>
              </w:rPr>
              <w:t>.</w:t>
            </w:r>
          </w:p>
        </w:tc>
      </w:tr>
    </w:tbl>
    <w:p w:rsidR="008C494D" w:rsidRPr="00AB651C" w:rsidRDefault="008C494D" w:rsidP="008C494D">
      <w:pPr>
        <w:spacing w:after="0" w:line="240" w:lineRule="auto"/>
        <w:rPr>
          <w:rFonts w:ascii="Times New Roman" w:eastAsia="Times New Roman" w:hAnsi="Times New Roman" w:cs="Times New Roman"/>
          <w:color w:val="000000"/>
          <w:sz w:val="28"/>
          <w:szCs w:val="28"/>
          <w:lang w:eastAsia="ru-RU"/>
        </w:rPr>
      </w:pPr>
    </w:p>
    <w:p w:rsidR="00137C9C" w:rsidRPr="00AB651C" w:rsidRDefault="00137C9C" w:rsidP="008C494D">
      <w:pPr>
        <w:spacing w:after="0" w:line="240" w:lineRule="auto"/>
        <w:rPr>
          <w:rFonts w:ascii="Times New Roman" w:eastAsia="Times New Roman" w:hAnsi="Times New Roman" w:cs="Times New Roman"/>
          <w:color w:val="000000"/>
          <w:sz w:val="28"/>
          <w:szCs w:val="28"/>
          <w:lang w:eastAsia="ru-RU"/>
        </w:rPr>
      </w:pPr>
    </w:p>
    <w:p w:rsidR="00137C9C" w:rsidRPr="00AB651C" w:rsidRDefault="00137C9C" w:rsidP="008C494D">
      <w:pPr>
        <w:spacing w:after="0" w:line="240" w:lineRule="auto"/>
        <w:rPr>
          <w:rFonts w:ascii="Times New Roman" w:eastAsia="Times New Roman" w:hAnsi="Times New Roman" w:cs="Times New Roman"/>
          <w:color w:val="000000"/>
          <w:sz w:val="28"/>
          <w:szCs w:val="28"/>
          <w:lang w:eastAsia="ru-RU"/>
        </w:rPr>
      </w:pPr>
    </w:p>
    <w:p w:rsidR="00137C9C" w:rsidRPr="00AB651C" w:rsidRDefault="00137C9C" w:rsidP="008C494D">
      <w:pPr>
        <w:spacing w:after="0" w:line="240" w:lineRule="auto"/>
        <w:rPr>
          <w:rFonts w:ascii="Times New Roman" w:eastAsia="Times New Roman" w:hAnsi="Times New Roman" w:cs="Times New Roman"/>
          <w:color w:val="000000"/>
          <w:sz w:val="28"/>
          <w:szCs w:val="28"/>
          <w:lang w:eastAsia="ru-RU"/>
        </w:rPr>
      </w:pPr>
    </w:p>
    <w:p w:rsidR="00137C9C" w:rsidRPr="00AB651C" w:rsidRDefault="00137C9C" w:rsidP="008C494D">
      <w:pPr>
        <w:spacing w:after="0" w:line="240" w:lineRule="auto"/>
        <w:rPr>
          <w:rFonts w:ascii="Times New Roman" w:eastAsia="Times New Roman" w:hAnsi="Times New Roman" w:cs="Times New Roman"/>
          <w:color w:val="000000"/>
          <w:sz w:val="28"/>
          <w:szCs w:val="28"/>
          <w:lang w:eastAsia="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137C9C" w:rsidRPr="00AB651C" w:rsidTr="00A82673">
        <w:tc>
          <w:tcPr>
            <w:tcW w:w="9344" w:type="dxa"/>
          </w:tcPr>
          <w:p w:rsidR="00A82673" w:rsidRPr="00AB651C" w:rsidRDefault="00A82673" w:rsidP="00A82673">
            <w:pPr>
              <w:jc w:val="center"/>
              <w:rPr>
                <w:rFonts w:ascii="Times New Roman" w:eastAsia="Times New Roman" w:hAnsi="Times New Roman" w:cs="Times New Roman"/>
                <w:b/>
                <w:color w:val="000000"/>
                <w:sz w:val="32"/>
                <w:szCs w:val="32"/>
                <w:lang w:val="uz-Cyrl-UZ" w:eastAsia="ru-RU"/>
              </w:rPr>
            </w:pPr>
            <w:r w:rsidRPr="00AB651C">
              <w:rPr>
                <w:rFonts w:ascii="Times New Roman" w:eastAsia="Times New Roman" w:hAnsi="Times New Roman" w:cs="Times New Roman"/>
                <w:b/>
                <w:color w:val="000000"/>
                <w:sz w:val="32"/>
                <w:szCs w:val="32"/>
                <w:lang w:eastAsia="ru-RU"/>
              </w:rPr>
              <w:t>«УзАвто Моторс Пауэртрейн»</w:t>
            </w:r>
            <w:r w:rsidRPr="00AB651C">
              <w:rPr>
                <w:rFonts w:ascii="Times New Roman" w:eastAsia="Times New Roman" w:hAnsi="Times New Roman" w:cs="Times New Roman"/>
                <w:b/>
                <w:color w:val="000000"/>
                <w:sz w:val="32"/>
                <w:szCs w:val="32"/>
                <w:lang w:val="uz-Cyrl-UZ" w:eastAsia="ru-RU"/>
              </w:rPr>
              <w:t xml:space="preserve"> АЖ эҳтиёжи учун</w:t>
            </w:r>
          </w:p>
          <w:p w:rsidR="00A82673" w:rsidRPr="00AB651C" w:rsidRDefault="00A82673" w:rsidP="00A82673">
            <w:pPr>
              <w:jc w:val="center"/>
              <w:rPr>
                <w:rFonts w:ascii="Times New Roman" w:eastAsia="Times New Roman" w:hAnsi="Times New Roman" w:cs="Times New Roman"/>
                <w:b/>
                <w:color w:val="000000"/>
                <w:sz w:val="32"/>
                <w:szCs w:val="32"/>
                <w:lang w:val="uz-Cyrl-UZ" w:eastAsia="ru-RU"/>
              </w:rPr>
            </w:pPr>
            <w:r w:rsidRPr="00AB651C">
              <w:rPr>
                <w:rFonts w:ascii="Times New Roman" w:eastAsia="Times New Roman" w:hAnsi="Times New Roman" w:cs="Times New Roman"/>
                <w:b/>
                <w:color w:val="000000"/>
                <w:sz w:val="32"/>
                <w:szCs w:val="32"/>
                <w:lang w:val="uz-Cyrl-UZ" w:eastAsia="ru-RU"/>
              </w:rPr>
              <w:softHyphen/>
            </w:r>
          </w:p>
          <w:p w:rsidR="00A82673" w:rsidRPr="00EA3EC1" w:rsidRDefault="00CB579D" w:rsidP="00CB579D">
            <w:pPr>
              <w:jc w:val="center"/>
              <w:rPr>
                <w:rFonts w:ascii="Times New Roman" w:eastAsia="Times New Roman" w:hAnsi="Times New Roman" w:cs="Times New Roman"/>
                <w:b/>
                <w:color w:val="000000"/>
                <w:sz w:val="32"/>
                <w:szCs w:val="32"/>
                <w:lang w:val="uz-Cyrl-UZ" w:eastAsia="ru-RU"/>
              </w:rPr>
            </w:pPr>
            <w:r>
              <w:rPr>
                <w:rFonts w:ascii="Times New Roman" w:hAnsi="Times New Roman" w:cs="Times New Roman"/>
                <w:b/>
                <w:i/>
                <w:sz w:val="32"/>
                <w:szCs w:val="32"/>
                <w:lang w:val="uz-Cyrl-UZ" w:eastAsia="ru-RU"/>
              </w:rPr>
              <w:t>“</w:t>
            </w:r>
            <w:r w:rsidR="00EA3EC1">
              <w:rPr>
                <w:rFonts w:ascii="Times New Roman" w:hAnsi="Times New Roman" w:cs="Times New Roman"/>
                <w:b/>
                <w:i/>
                <w:sz w:val="32"/>
                <w:szCs w:val="32"/>
                <w:lang w:val="uz-Cyrl-UZ" w:eastAsia="ru-RU"/>
              </w:rPr>
              <w:t>Таъмирлаш участкаси</w:t>
            </w:r>
            <w:r>
              <w:rPr>
                <w:rFonts w:ascii="Times New Roman" w:hAnsi="Times New Roman" w:cs="Times New Roman"/>
                <w:b/>
                <w:i/>
                <w:sz w:val="32"/>
                <w:szCs w:val="32"/>
                <w:lang w:val="uz-Cyrl-UZ" w:eastAsia="ru-RU"/>
              </w:rPr>
              <w:t xml:space="preserve">” </w:t>
            </w:r>
            <w:r w:rsidR="00EA3EC1">
              <w:rPr>
                <w:rFonts w:ascii="Times New Roman" w:hAnsi="Times New Roman" w:cs="Times New Roman"/>
                <w:b/>
                <w:i/>
                <w:sz w:val="32"/>
                <w:szCs w:val="32"/>
                <w:lang w:val="uz-Cyrl-UZ" w:eastAsia="ru-RU"/>
              </w:rPr>
              <w:t xml:space="preserve">объект </w:t>
            </w:r>
            <w:r w:rsidR="00EA3EC1" w:rsidRPr="00EA3EC1">
              <w:rPr>
                <w:rFonts w:ascii="Times New Roman" w:hAnsi="Times New Roman" w:cs="Times New Roman"/>
                <w:b/>
                <w:i/>
                <w:sz w:val="32"/>
                <w:szCs w:val="32"/>
                <w:lang w:val="uz-Cyrl-UZ" w:eastAsia="ru-RU"/>
              </w:rPr>
              <w:t>қурилиш-монтаж ишлари якунлангандан сўнг Назорат ўлчови</w:t>
            </w:r>
            <w:r>
              <w:rPr>
                <w:rFonts w:ascii="Times New Roman" w:hAnsi="Times New Roman" w:cs="Times New Roman"/>
                <w:b/>
                <w:i/>
                <w:sz w:val="32"/>
                <w:szCs w:val="32"/>
                <w:lang w:val="uz-Cyrl-UZ" w:eastAsia="ru-RU"/>
              </w:rPr>
              <w:t xml:space="preserve"> ишлариини </w:t>
            </w:r>
          </w:p>
          <w:p w:rsidR="00A82673" w:rsidRPr="00EA3EC1" w:rsidRDefault="00A82673" w:rsidP="00A82673">
            <w:pPr>
              <w:jc w:val="center"/>
              <w:rPr>
                <w:rFonts w:ascii="Times New Roman" w:eastAsia="Times New Roman" w:hAnsi="Times New Roman" w:cs="Times New Roman"/>
                <w:b/>
                <w:color w:val="000000"/>
                <w:sz w:val="32"/>
                <w:szCs w:val="32"/>
                <w:lang w:val="uz-Cyrl-UZ" w:eastAsia="ru-RU"/>
              </w:rPr>
            </w:pPr>
          </w:p>
          <w:p w:rsidR="00A065B8" w:rsidRPr="0059478E" w:rsidRDefault="00A82673" w:rsidP="00A82673">
            <w:pPr>
              <w:jc w:val="center"/>
              <w:rPr>
                <w:rFonts w:ascii="Times New Roman" w:eastAsia="Times New Roman" w:hAnsi="Times New Roman" w:cs="Times New Roman"/>
                <w:b/>
                <w:color w:val="000000"/>
                <w:sz w:val="32"/>
                <w:szCs w:val="32"/>
                <w:lang w:eastAsia="ru-RU"/>
              </w:rPr>
            </w:pPr>
            <w:r w:rsidRPr="00AB651C">
              <w:rPr>
                <w:rFonts w:ascii="Times New Roman" w:eastAsia="Times New Roman" w:hAnsi="Times New Roman" w:cs="Times New Roman"/>
                <w:b/>
                <w:color w:val="000000"/>
                <w:sz w:val="32"/>
                <w:szCs w:val="32"/>
                <w:lang w:val="uz-Cyrl-UZ" w:eastAsia="ru-RU"/>
              </w:rPr>
              <w:t>сотиб олиш бўйича техник топшириқ</w:t>
            </w:r>
            <w:r w:rsidR="0059478E">
              <w:rPr>
                <w:rFonts w:ascii="Times New Roman" w:eastAsia="Times New Roman" w:hAnsi="Times New Roman" w:cs="Times New Roman"/>
                <w:b/>
                <w:color w:val="000000"/>
                <w:sz w:val="32"/>
                <w:szCs w:val="32"/>
                <w:lang w:val="uz-Cyrl-UZ" w:eastAsia="ru-RU"/>
              </w:rPr>
              <w:t>.</w:t>
            </w:r>
          </w:p>
          <w:p w:rsidR="00A82673" w:rsidRPr="00AB651C" w:rsidRDefault="00A82673" w:rsidP="00A82673">
            <w:pPr>
              <w:jc w:val="center"/>
              <w:rPr>
                <w:rFonts w:ascii="Times New Roman" w:eastAsia="Times New Roman" w:hAnsi="Times New Roman" w:cs="Times New Roman"/>
                <w:color w:val="000000"/>
                <w:sz w:val="32"/>
                <w:szCs w:val="32"/>
                <w:lang w:eastAsia="ru-RU"/>
              </w:rPr>
            </w:pPr>
          </w:p>
        </w:tc>
      </w:tr>
    </w:tbl>
    <w:p w:rsidR="00137C9C" w:rsidRPr="00AB651C" w:rsidRDefault="00137C9C" w:rsidP="008C494D">
      <w:pPr>
        <w:spacing w:after="0" w:line="240" w:lineRule="auto"/>
        <w:rPr>
          <w:rFonts w:ascii="Times New Roman" w:eastAsia="Times New Roman" w:hAnsi="Times New Roman" w:cs="Times New Roman"/>
          <w:color w:val="000000"/>
          <w:sz w:val="28"/>
          <w:szCs w:val="28"/>
          <w:lang w:eastAsia="ru-RU"/>
        </w:rPr>
      </w:pPr>
    </w:p>
    <w:p w:rsidR="008C494D" w:rsidRPr="00AB651C" w:rsidRDefault="008C494D" w:rsidP="008C494D">
      <w:pPr>
        <w:spacing w:after="0" w:line="240" w:lineRule="auto"/>
        <w:rPr>
          <w:rFonts w:ascii="Times New Roman" w:eastAsia="Times New Roman" w:hAnsi="Times New Roman" w:cs="Times New Roman"/>
          <w:color w:val="000000"/>
          <w:sz w:val="28"/>
          <w:szCs w:val="28"/>
          <w:lang w:eastAsia="ru-RU"/>
        </w:rPr>
      </w:pPr>
    </w:p>
    <w:p w:rsidR="008C494D" w:rsidRPr="00AB651C" w:rsidRDefault="008C494D" w:rsidP="008C494D">
      <w:pPr>
        <w:spacing w:after="0" w:line="240" w:lineRule="auto"/>
        <w:rPr>
          <w:rFonts w:ascii="Times New Roman" w:eastAsia="Times New Roman" w:hAnsi="Times New Roman" w:cs="Times New Roman"/>
          <w:color w:val="000000"/>
          <w:sz w:val="28"/>
          <w:szCs w:val="28"/>
          <w:lang w:eastAsia="ru-RU"/>
        </w:rPr>
      </w:pPr>
    </w:p>
    <w:p w:rsidR="008C494D" w:rsidRPr="00AB651C" w:rsidRDefault="008C494D" w:rsidP="008C494D">
      <w:pPr>
        <w:spacing w:after="0" w:line="240" w:lineRule="auto"/>
        <w:rPr>
          <w:rFonts w:ascii="Times New Roman" w:eastAsia="Times New Roman" w:hAnsi="Times New Roman" w:cs="Times New Roman"/>
          <w:color w:val="000000"/>
          <w:sz w:val="28"/>
          <w:szCs w:val="28"/>
          <w:lang w:eastAsia="ru-RU"/>
        </w:rPr>
      </w:pPr>
    </w:p>
    <w:p w:rsidR="008C494D" w:rsidRPr="00AB651C" w:rsidRDefault="008C494D" w:rsidP="008C494D">
      <w:pPr>
        <w:spacing w:after="0" w:line="240" w:lineRule="auto"/>
        <w:rPr>
          <w:rFonts w:ascii="Times New Roman" w:eastAsia="Times New Roman" w:hAnsi="Times New Roman" w:cs="Times New Roman"/>
          <w:color w:val="000000"/>
          <w:sz w:val="28"/>
          <w:szCs w:val="28"/>
          <w:lang w:eastAsia="ru-RU"/>
        </w:rPr>
      </w:pPr>
    </w:p>
    <w:p w:rsidR="008C494D" w:rsidRPr="00AB651C" w:rsidRDefault="008C494D" w:rsidP="008C494D">
      <w:pPr>
        <w:spacing w:after="0" w:line="240" w:lineRule="auto"/>
        <w:rPr>
          <w:rFonts w:ascii="Times New Roman" w:eastAsia="Times New Roman" w:hAnsi="Times New Roman" w:cs="Times New Roman"/>
          <w:color w:val="000000"/>
          <w:sz w:val="28"/>
          <w:szCs w:val="28"/>
          <w:lang w:eastAsia="ru-RU"/>
        </w:rPr>
      </w:pPr>
    </w:p>
    <w:p w:rsidR="008C494D" w:rsidRPr="00AB651C" w:rsidRDefault="008C494D" w:rsidP="008C494D">
      <w:pPr>
        <w:spacing w:after="0" w:line="240" w:lineRule="auto"/>
        <w:rPr>
          <w:rFonts w:ascii="Times New Roman" w:eastAsia="Times New Roman" w:hAnsi="Times New Roman" w:cs="Times New Roman"/>
          <w:color w:val="000000"/>
          <w:sz w:val="28"/>
          <w:szCs w:val="28"/>
          <w:lang w:eastAsia="ru-RU"/>
        </w:rPr>
      </w:pPr>
    </w:p>
    <w:p w:rsidR="008C494D" w:rsidRPr="00AB651C" w:rsidRDefault="008C494D" w:rsidP="008C494D">
      <w:pPr>
        <w:spacing w:after="0" w:line="240" w:lineRule="auto"/>
        <w:rPr>
          <w:rFonts w:ascii="Times New Roman" w:eastAsia="Times New Roman" w:hAnsi="Times New Roman" w:cs="Times New Roman"/>
          <w:color w:val="000000"/>
          <w:sz w:val="28"/>
          <w:szCs w:val="28"/>
          <w:lang w:eastAsia="ru-RU"/>
        </w:rPr>
      </w:pPr>
    </w:p>
    <w:p w:rsidR="008C494D" w:rsidRPr="00AB651C" w:rsidRDefault="008C494D" w:rsidP="008C494D">
      <w:pPr>
        <w:spacing w:after="0" w:line="240" w:lineRule="auto"/>
        <w:rPr>
          <w:rFonts w:ascii="Times New Roman" w:eastAsia="Times New Roman" w:hAnsi="Times New Roman" w:cs="Times New Roman"/>
          <w:color w:val="000000"/>
          <w:sz w:val="28"/>
          <w:szCs w:val="28"/>
          <w:lang w:eastAsia="ru-RU"/>
        </w:rPr>
      </w:pPr>
    </w:p>
    <w:p w:rsidR="008C494D" w:rsidRPr="00AB651C" w:rsidRDefault="008C494D" w:rsidP="008C494D">
      <w:pPr>
        <w:spacing w:after="0" w:line="240" w:lineRule="auto"/>
        <w:rPr>
          <w:rFonts w:ascii="Times New Roman" w:eastAsia="Times New Roman" w:hAnsi="Times New Roman" w:cs="Times New Roman"/>
          <w:color w:val="000000"/>
          <w:sz w:val="28"/>
          <w:szCs w:val="28"/>
          <w:lang w:eastAsia="ru-RU"/>
        </w:rPr>
      </w:pPr>
    </w:p>
    <w:p w:rsidR="00137C9C" w:rsidRPr="00AB651C" w:rsidRDefault="00137C9C" w:rsidP="008C494D">
      <w:pPr>
        <w:spacing w:after="0" w:line="240" w:lineRule="auto"/>
        <w:rPr>
          <w:rFonts w:ascii="Times New Roman" w:eastAsia="Times New Roman" w:hAnsi="Times New Roman" w:cs="Times New Roman"/>
          <w:color w:val="000000"/>
          <w:sz w:val="28"/>
          <w:szCs w:val="28"/>
          <w:lang w:eastAsia="ru-RU"/>
        </w:rPr>
      </w:pPr>
    </w:p>
    <w:p w:rsidR="00137C9C" w:rsidRPr="00AB651C" w:rsidRDefault="00137C9C" w:rsidP="008C494D">
      <w:pPr>
        <w:spacing w:after="0" w:line="240" w:lineRule="auto"/>
        <w:rPr>
          <w:rFonts w:ascii="Times New Roman" w:eastAsia="Times New Roman" w:hAnsi="Times New Roman" w:cs="Times New Roman"/>
          <w:color w:val="000000"/>
          <w:sz w:val="28"/>
          <w:szCs w:val="28"/>
          <w:lang w:eastAsia="ru-RU"/>
        </w:rPr>
      </w:pPr>
    </w:p>
    <w:p w:rsidR="00137C9C" w:rsidRPr="00AB651C" w:rsidRDefault="00137C9C" w:rsidP="008C494D">
      <w:pPr>
        <w:spacing w:after="0" w:line="240" w:lineRule="auto"/>
        <w:rPr>
          <w:rFonts w:ascii="Times New Roman" w:eastAsia="Times New Roman" w:hAnsi="Times New Roman" w:cs="Times New Roman"/>
          <w:color w:val="000000"/>
          <w:sz w:val="28"/>
          <w:szCs w:val="28"/>
          <w:lang w:eastAsia="ru-RU"/>
        </w:rPr>
      </w:pPr>
    </w:p>
    <w:p w:rsidR="00137C9C" w:rsidRPr="00AB651C" w:rsidRDefault="00137C9C" w:rsidP="008C494D">
      <w:pPr>
        <w:spacing w:after="0" w:line="240" w:lineRule="auto"/>
        <w:rPr>
          <w:rFonts w:ascii="Times New Roman" w:eastAsia="Times New Roman" w:hAnsi="Times New Roman" w:cs="Times New Roman"/>
          <w:color w:val="000000"/>
          <w:sz w:val="28"/>
          <w:szCs w:val="28"/>
          <w:lang w:eastAsia="ru-RU"/>
        </w:rPr>
      </w:pPr>
    </w:p>
    <w:p w:rsidR="00137C9C" w:rsidRPr="00AB651C" w:rsidRDefault="00137C9C" w:rsidP="008C494D">
      <w:pPr>
        <w:spacing w:after="0" w:line="240" w:lineRule="auto"/>
        <w:rPr>
          <w:rFonts w:ascii="Times New Roman" w:eastAsia="Times New Roman" w:hAnsi="Times New Roman" w:cs="Times New Roman"/>
          <w:color w:val="000000"/>
          <w:sz w:val="28"/>
          <w:szCs w:val="28"/>
          <w:lang w:eastAsia="ru-RU"/>
        </w:rPr>
      </w:pPr>
    </w:p>
    <w:p w:rsidR="00137C9C" w:rsidRPr="00AB651C" w:rsidRDefault="00137C9C" w:rsidP="008C494D">
      <w:pPr>
        <w:spacing w:after="0" w:line="240" w:lineRule="auto"/>
        <w:rPr>
          <w:rFonts w:ascii="Times New Roman" w:eastAsia="Times New Roman" w:hAnsi="Times New Roman" w:cs="Times New Roman"/>
          <w:color w:val="000000"/>
          <w:sz w:val="28"/>
          <w:szCs w:val="28"/>
          <w:lang w:eastAsia="ru-RU"/>
        </w:rPr>
      </w:pPr>
    </w:p>
    <w:p w:rsidR="00137C9C" w:rsidRPr="00AB651C" w:rsidRDefault="00137C9C" w:rsidP="008C494D">
      <w:pPr>
        <w:spacing w:after="0" w:line="240" w:lineRule="auto"/>
        <w:rPr>
          <w:rFonts w:ascii="Times New Roman" w:eastAsia="Times New Roman" w:hAnsi="Times New Roman" w:cs="Times New Roman"/>
          <w:color w:val="000000"/>
          <w:sz w:val="28"/>
          <w:szCs w:val="28"/>
          <w:lang w:eastAsia="ru-RU"/>
        </w:rPr>
      </w:pPr>
    </w:p>
    <w:tbl>
      <w:tblPr>
        <w:tblStyle w:val="a5"/>
        <w:tblW w:w="0" w:type="auto"/>
        <w:tblInd w:w="33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1"/>
      </w:tblGrid>
      <w:tr w:rsidR="00512B27" w:rsidRPr="00AB651C" w:rsidTr="00512B27">
        <w:tc>
          <w:tcPr>
            <w:tcW w:w="3031" w:type="dxa"/>
            <w:vAlign w:val="center"/>
          </w:tcPr>
          <w:p w:rsidR="00512B27" w:rsidRPr="00AB651C" w:rsidRDefault="00512B27" w:rsidP="00963965">
            <w:pPr>
              <w:rPr>
                <w:rFonts w:ascii="Times New Roman" w:eastAsia="Times New Roman" w:hAnsi="Times New Roman" w:cs="Times New Roman"/>
                <w:color w:val="000000"/>
                <w:sz w:val="28"/>
                <w:szCs w:val="28"/>
                <w:u w:val="single"/>
                <w:lang w:eastAsia="ru-RU"/>
              </w:rPr>
            </w:pPr>
            <w:proofErr w:type="spellStart"/>
            <w:r w:rsidRPr="00AB651C">
              <w:rPr>
                <w:rFonts w:ascii="Times New Roman" w:eastAsia="Times New Roman" w:hAnsi="Times New Roman" w:cs="Times New Roman"/>
                <w:color w:val="000000"/>
                <w:sz w:val="28"/>
                <w:szCs w:val="28"/>
                <w:u w:val="single"/>
                <w:lang w:eastAsia="ru-RU"/>
              </w:rPr>
              <w:t>Т</w:t>
            </w:r>
            <w:r w:rsidR="00EA3EC1">
              <w:rPr>
                <w:rFonts w:ascii="Times New Roman" w:eastAsia="Times New Roman" w:hAnsi="Times New Roman" w:cs="Times New Roman"/>
                <w:color w:val="000000"/>
                <w:sz w:val="28"/>
                <w:szCs w:val="28"/>
                <w:u w:val="single"/>
                <w:lang w:eastAsia="ru-RU"/>
              </w:rPr>
              <w:t>о</w:t>
            </w:r>
            <w:r w:rsidRPr="00AB651C">
              <w:rPr>
                <w:rFonts w:ascii="Times New Roman" w:eastAsia="Times New Roman" w:hAnsi="Times New Roman" w:cs="Times New Roman"/>
                <w:color w:val="000000"/>
                <w:sz w:val="28"/>
                <w:szCs w:val="28"/>
                <w:u w:val="single"/>
                <w:lang w:eastAsia="ru-RU"/>
              </w:rPr>
              <w:t>шкент</w:t>
            </w:r>
            <w:proofErr w:type="spellEnd"/>
            <w:r w:rsidR="00A82673" w:rsidRPr="00AB651C">
              <w:rPr>
                <w:rFonts w:ascii="Times New Roman" w:eastAsia="Times New Roman" w:hAnsi="Times New Roman" w:cs="Times New Roman"/>
                <w:color w:val="000000"/>
                <w:sz w:val="28"/>
                <w:szCs w:val="28"/>
                <w:u w:val="single"/>
                <w:lang w:val="uz-Cyrl-UZ" w:eastAsia="ru-RU"/>
              </w:rPr>
              <w:t xml:space="preserve"> </w:t>
            </w:r>
            <w:r w:rsidR="00EA3EC1">
              <w:rPr>
                <w:rFonts w:ascii="Times New Roman" w:eastAsia="Times New Roman" w:hAnsi="Times New Roman" w:cs="Times New Roman"/>
                <w:color w:val="000000"/>
                <w:sz w:val="28"/>
                <w:szCs w:val="28"/>
                <w:u w:val="single"/>
                <w:lang w:val="uz-Cyrl-UZ" w:eastAsia="ru-RU"/>
              </w:rPr>
              <w:t>шахар</w:t>
            </w:r>
            <w:r w:rsidR="00311169" w:rsidRPr="00AB651C">
              <w:rPr>
                <w:rFonts w:ascii="Times New Roman" w:eastAsia="Times New Roman" w:hAnsi="Times New Roman" w:cs="Times New Roman"/>
                <w:color w:val="000000"/>
                <w:sz w:val="28"/>
                <w:szCs w:val="28"/>
                <w:u w:val="single"/>
                <w:lang w:eastAsia="ru-RU"/>
              </w:rPr>
              <w:t>.</w:t>
            </w:r>
          </w:p>
        </w:tc>
      </w:tr>
      <w:tr w:rsidR="00137C9C" w:rsidRPr="00AB651C" w:rsidTr="00153A4D">
        <w:trPr>
          <w:trHeight w:val="535"/>
        </w:trPr>
        <w:tc>
          <w:tcPr>
            <w:tcW w:w="3031" w:type="dxa"/>
            <w:vAlign w:val="center"/>
          </w:tcPr>
          <w:p w:rsidR="00137C9C" w:rsidRPr="00EA3EC1" w:rsidRDefault="00EA3EC1" w:rsidP="00EA3EC1">
            <w:pPr>
              <w:pStyle w:val="a3"/>
              <w:numPr>
                <w:ilvl w:val="0"/>
                <w:numId w:val="24"/>
              </w:num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й</w:t>
            </w:r>
            <w:r w:rsidR="00137C9C" w:rsidRPr="00EA3EC1">
              <w:rPr>
                <w:rFonts w:ascii="Times New Roman" w:eastAsia="Times New Roman" w:hAnsi="Times New Roman" w:cs="Times New Roman"/>
                <w:color w:val="000000"/>
                <w:sz w:val="28"/>
                <w:szCs w:val="28"/>
                <w:lang w:eastAsia="ru-RU"/>
              </w:rPr>
              <w:t>.</w:t>
            </w:r>
          </w:p>
        </w:tc>
      </w:tr>
    </w:tbl>
    <w:p w:rsidR="008768BF" w:rsidRDefault="008768BF" w:rsidP="00E51582">
      <w:pPr>
        <w:pStyle w:val="a3"/>
        <w:spacing w:after="0" w:line="240" w:lineRule="auto"/>
        <w:jc w:val="center"/>
        <w:rPr>
          <w:rFonts w:ascii="Times New Roman" w:eastAsia="Times New Roman" w:hAnsi="Times New Roman" w:cs="Times New Roman"/>
          <w:b/>
          <w:color w:val="000000"/>
          <w:sz w:val="28"/>
          <w:szCs w:val="28"/>
          <w:lang w:val="uz-Cyrl-UZ" w:eastAsia="ru-RU"/>
        </w:rPr>
      </w:pPr>
    </w:p>
    <w:p w:rsidR="008768BF" w:rsidRDefault="008768BF" w:rsidP="00E51582">
      <w:pPr>
        <w:pStyle w:val="a3"/>
        <w:spacing w:after="0" w:line="240" w:lineRule="auto"/>
        <w:jc w:val="center"/>
        <w:rPr>
          <w:rFonts w:ascii="Times New Roman" w:eastAsia="Times New Roman" w:hAnsi="Times New Roman" w:cs="Times New Roman"/>
          <w:b/>
          <w:color w:val="000000"/>
          <w:sz w:val="28"/>
          <w:szCs w:val="28"/>
          <w:lang w:val="uz-Cyrl-UZ" w:eastAsia="ru-RU"/>
        </w:rPr>
      </w:pPr>
    </w:p>
    <w:p w:rsidR="008768BF" w:rsidRDefault="008768BF" w:rsidP="00E51582">
      <w:pPr>
        <w:pStyle w:val="a3"/>
        <w:spacing w:after="0" w:line="240" w:lineRule="auto"/>
        <w:jc w:val="center"/>
        <w:rPr>
          <w:rFonts w:ascii="Times New Roman" w:eastAsia="Times New Roman" w:hAnsi="Times New Roman" w:cs="Times New Roman"/>
          <w:b/>
          <w:color w:val="000000"/>
          <w:sz w:val="28"/>
          <w:szCs w:val="28"/>
          <w:lang w:val="uz-Cyrl-UZ" w:eastAsia="ru-RU"/>
        </w:rPr>
      </w:pPr>
    </w:p>
    <w:p w:rsidR="008768BF" w:rsidRDefault="008768BF" w:rsidP="00E51582">
      <w:pPr>
        <w:pStyle w:val="a3"/>
        <w:spacing w:after="0" w:line="240" w:lineRule="auto"/>
        <w:jc w:val="center"/>
        <w:rPr>
          <w:rFonts w:ascii="Times New Roman" w:eastAsia="Times New Roman" w:hAnsi="Times New Roman" w:cs="Times New Roman"/>
          <w:b/>
          <w:color w:val="000000"/>
          <w:sz w:val="28"/>
          <w:szCs w:val="28"/>
          <w:lang w:val="uz-Cyrl-UZ" w:eastAsia="ru-RU"/>
        </w:rPr>
      </w:pPr>
    </w:p>
    <w:p w:rsidR="008768BF" w:rsidRDefault="008768BF" w:rsidP="00E51582">
      <w:pPr>
        <w:pStyle w:val="a3"/>
        <w:spacing w:after="0" w:line="240" w:lineRule="auto"/>
        <w:jc w:val="center"/>
        <w:rPr>
          <w:rFonts w:ascii="Times New Roman" w:eastAsia="Times New Roman" w:hAnsi="Times New Roman" w:cs="Times New Roman"/>
          <w:b/>
          <w:color w:val="000000"/>
          <w:sz w:val="28"/>
          <w:szCs w:val="28"/>
          <w:lang w:val="uz-Cyrl-UZ" w:eastAsia="ru-RU"/>
        </w:rPr>
      </w:pPr>
    </w:p>
    <w:p w:rsidR="005F33BA" w:rsidRPr="007636E3" w:rsidRDefault="007636E3" w:rsidP="00E51582">
      <w:pPr>
        <w:pStyle w:val="a3"/>
        <w:spacing w:after="0" w:line="24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val="uz-Cyrl-UZ" w:eastAsia="ru-RU"/>
        </w:rPr>
        <w:lastRenderedPageBreak/>
        <w:t xml:space="preserve">Умумий </w:t>
      </w:r>
      <w:r w:rsidR="005F33BA" w:rsidRPr="00AB651C">
        <w:rPr>
          <w:rFonts w:ascii="Times New Roman" w:eastAsia="Times New Roman" w:hAnsi="Times New Roman" w:cs="Times New Roman"/>
          <w:b/>
          <w:color w:val="000000"/>
          <w:sz w:val="28"/>
          <w:szCs w:val="28"/>
          <w:lang w:val="uz-Cyrl-UZ" w:eastAsia="ru-RU"/>
        </w:rPr>
        <w:t>маълумотлар</w:t>
      </w:r>
      <w:r>
        <w:rPr>
          <w:rFonts w:ascii="Times New Roman" w:eastAsia="Times New Roman" w:hAnsi="Times New Roman" w:cs="Times New Roman"/>
          <w:b/>
          <w:color w:val="000000"/>
          <w:sz w:val="28"/>
          <w:szCs w:val="28"/>
          <w:lang w:val="uz-Cyrl-UZ" w:eastAsia="ru-RU"/>
        </w:rPr>
        <w:t xml:space="preserve"> ва техник талаблар</w:t>
      </w:r>
      <w:r w:rsidR="005F33BA" w:rsidRPr="00AB651C">
        <w:rPr>
          <w:rFonts w:ascii="Times New Roman" w:eastAsia="Times New Roman" w:hAnsi="Times New Roman" w:cs="Times New Roman"/>
          <w:b/>
          <w:color w:val="000000"/>
          <w:sz w:val="28"/>
          <w:szCs w:val="28"/>
          <w:lang w:val="uz-Cyrl-UZ" w:eastAsia="ru-RU"/>
        </w:rPr>
        <w:t>:</w:t>
      </w:r>
    </w:p>
    <w:p w:rsidR="00AB651C" w:rsidRPr="007636E3" w:rsidRDefault="00AB651C" w:rsidP="00AB651C">
      <w:pPr>
        <w:pStyle w:val="a3"/>
        <w:spacing w:after="0" w:line="240" w:lineRule="auto"/>
        <w:rPr>
          <w:rFonts w:ascii="Times New Roman" w:eastAsia="Times New Roman" w:hAnsi="Times New Roman" w:cs="Times New Roman"/>
          <w:b/>
          <w:color w:val="000000"/>
          <w:sz w:val="28"/>
          <w:szCs w:val="28"/>
          <w:lang w:eastAsia="ru-RU"/>
        </w:rPr>
      </w:pPr>
    </w:p>
    <w:tbl>
      <w:tblPr>
        <w:tblStyle w:val="a5"/>
        <w:tblW w:w="10980" w:type="dxa"/>
        <w:tblInd w:w="-1085" w:type="dxa"/>
        <w:tblLook w:val="04A0" w:firstRow="1" w:lastRow="0" w:firstColumn="1" w:lastColumn="0" w:noHBand="0" w:noVBand="1"/>
      </w:tblPr>
      <w:tblGrid>
        <w:gridCol w:w="540"/>
        <w:gridCol w:w="4140"/>
        <w:gridCol w:w="6300"/>
      </w:tblGrid>
      <w:tr w:rsidR="005F33BA" w:rsidRPr="00AB651C" w:rsidTr="003975E2">
        <w:trPr>
          <w:trHeight w:val="566"/>
        </w:trPr>
        <w:tc>
          <w:tcPr>
            <w:tcW w:w="540" w:type="dxa"/>
          </w:tcPr>
          <w:p w:rsidR="005F33BA" w:rsidRPr="00AB651C" w:rsidRDefault="005F33BA" w:rsidP="00AB651C">
            <w:pPr>
              <w:contextualSpacing/>
              <w:rPr>
                <w:rFonts w:ascii="Times New Roman" w:eastAsia="Times New Roman" w:hAnsi="Times New Roman" w:cs="Times New Roman"/>
                <w:color w:val="000000"/>
                <w:lang w:val="uz-Cyrl-UZ" w:eastAsia="ru-RU"/>
              </w:rPr>
            </w:pPr>
            <w:r w:rsidRPr="00AB651C">
              <w:rPr>
                <w:rFonts w:ascii="Times New Roman" w:eastAsia="Times New Roman" w:hAnsi="Times New Roman" w:cs="Times New Roman"/>
                <w:color w:val="000000"/>
                <w:lang w:val="uz-Cyrl-UZ" w:eastAsia="ru-RU"/>
              </w:rPr>
              <w:t>1</w:t>
            </w:r>
          </w:p>
        </w:tc>
        <w:tc>
          <w:tcPr>
            <w:tcW w:w="4140" w:type="dxa"/>
          </w:tcPr>
          <w:p w:rsidR="005F33BA" w:rsidRPr="00AB651C" w:rsidRDefault="005F33BA" w:rsidP="00AB651C">
            <w:pPr>
              <w:contextualSpacing/>
              <w:rPr>
                <w:rFonts w:ascii="Times New Roman" w:eastAsia="Times New Roman" w:hAnsi="Times New Roman" w:cs="Times New Roman"/>
                <w:b/>
                <w:color w:val="000000"/>
                <w:lang w:eastAsia="ru-RU"/>
              </w:rPr>
            </w:pPr>
            <w:r w:rsidRPr="00AB651C">
              <w:rPr>
                <w:rFonts w:ascii="Times New Roman" w:eastAsia="Times New Roman" w:hAnsi="Times New Roman" w:cs="Times New Roman"/>
                <w:b/>
                <w:color w:val="000000"/>
                <w:lang w:val="uz-Cyrl-UZ" w:eastAsia="ru-RU"/>
              </w:rPr>
              <w:t>Корпоратив буюртмачининг ички буюртма рақами</w:t>
            </w:r>
          </w:p>
        </w:tc>
        <w:tc>
          <w:tcPr>
            <w:tcW w:w="6300" w:type="dxa"/>
          </w:tcPr>
          <w:p w:rsidR="00AB651C" w:rsidRPr="003975E2" w:rsidRDefault="00AB651C" w:rsidP="00D063A2">
            <w:pPr>
              <w:ind w:left="160" w:hanging="16"/>
              <w:contextualSpacing/>
              <w:jc w:val="both"/>
              <w:rPr>
                <w:rFonts w:ascii="Times New Roman" w:eastAsia="Times New Roman" w:hAnsi="Times New Roman" w:cs="Times New Roman"/>
                <w:color w:val="000000"/>
                <w:lang w:eastAsia="ru-RU"/>
              </w:rPr>
            </w:pPr>
          </w:p>
          <w:p w:rsidR="005F33BA" w:rsidRDefault="00AB651C" w:rsidP="00D063A2">
            <w:pPr>
              <w:ind w:left="160" w:hanging="16"/>
              <w:contextualSpacing/>
              <w:jc w:val="both"/>
              <w:rPr>
                <w:rFonts w:ascii="Times New Roman" w:eastAsia="Times New Roman" w:hAnsi="Times New Roman" w:cs="Times New Roman"/>
                <w:color w:val="000000"/>
                <w:lang w:val="en-US" w:eastAsia="ru-RU"/>
              </w:rPr>
            </w:pPr>
            <w:r w:rsidRPr="00AB651C">
              <w:rPr>
                <w:rFonts w:ascii="Times New Roman" w:eastAsia="Times New Roman" w:hAnsi="Times New Roman" w:cs="Times New Roman"/>
                <w:color w:val="000000"/>
                <w:lang w:val="en-US" w:eastAsia="ru-RU"/>
              </w:rPr>
              <w:t xml:space="preserve">PR </w:t>
            </w:r>
            <w:r w:rsidRPr="00AB651C">
              <w:rPr>
                <w:rFonts w:ascii="Times New Roman" w:eastAsia="Times New Roman" w:hAnsi="Times New Roman" w:cs="Times New Roman"/>
                <w:color w:val="000000"/>
                <w:lang w:eastAsia="ru-RU"/>
              </w:rPr>
              <w:t xml:space="preserve">№ </w:t>
            </w:r>
            <w:r>
              <w:rPr>
                <w:rFonts w:ascii="Times New Roman" w:eastAsia="Times New Roman" w:hAnsi="Times New Roman" w:cs="Times New Roman"/>
                <w:color w:val="000000"/>
                <w:lang w:val="en-US" w:eastAsia="ru-RU"/>
              </w:rPr>
              <w:t>_____________</w:t>
            </w:r>
          </w:p>
          <w:p w:rsidR="00AB651C" w:rsidRPr="00AB651C" w:rsidRDefault="00AB651C" w:rsidP="00D063A2">
            <w:pPr>
              <w:ind w:left="160" w:hanging="16"/>
              <w:contextualSpacing/>
              <w:jc w:val="both"/>
              <w:rPr>
                <w:rFonts w:ascii="Times New Roman" w:eastAsia="Times New Roman" w:hAnsi="Times New Roman" w:cs="Times New Roman"/>
                <w:color w:val="000000"/>
                <w:lang w:val="en-US" w:eastAsia="ru-RU"/>
              </w:rPr>
            </w:pPr>
          </w:p>
        </w:tc>
      </w:tr>
      <w:tr w:rsidR="005F33BA" w:rsidRPr="00A41A16" w:rsidTr="003975E2">
        <w:trPr>
          <w:trHeight w:val="926"/>
        </w:trPr>
        <w:tc>
          <w:tcPr>
            <w:tcW w:w="540" w:type="dxa"/>
          </w:tcPr>
          <w:p w:rsidR="005F33BA" w:rsidRPr="00AB651C" w:rsidRDefault="005F33BA" w:rsidP="00AB651C">
            <w:pPr>
              <w:contextualSpacing/>
              <w:rPr>
                <w:rFonts w:ascii="Times New Roman" w:eastAsia="Times New Roman" w:hAnsi="Times New Roman" w:cs="Times New Roman"/>
                <w:color w:val="000000"/>
                <w:lang w:val="uz-Cyrl-UZ" w:eastAsia="ru-RU"/>
              </w:rPr>
            </w:pPr>
            <w:r w:rsidRPr="00AB651C">
              <w:rPr>
                <w:rFonts w:ascii="Times New Roman" w:eastAsia="Times New Roman" w:hAnsi="Times New Roman" w:cs="Times New Roman"/>
                <w:color w:val="000000"/>
                <w:lang w:val="uz-Cyrl-UZ" w:eastAsia="ru-RU"/>
              </w:rPr>
              <w:t>2</w:t>
            </w:r>
          </w:p>
        </w:tc>
        <w:tc>
          <w:tcPr>
            <w:tcW w:w="4140" w:type="dxa"/>
          </w:tcPr>
          <w:p w:rsidR="005F33BA" w:rsidRPr="00AB651C" w:rsidRDefault="005F33BA" w:rsidP="00AB651C">
            <w:pPr>
              <w:contextualSpacing/>
              <w:rPr>
                <w:rFonts w:ascii="Times New Roman" w:eastAsia="Times New Roman" w:hAnsi="Times New Roman" w:cs="Times New Roman"/>
                <w:b/>
                <w:color w:val="000000"/>
                <w:lang w:val="uz-Cyrl-UZ" w:eastAsia="ru-RU"/>
              </w:rPr>
            </w:pPr>
            <w:r w:rsidRPr="00AB651C">
              <w:rPr>
                <w:rFonts w:ascii="Times New Roman" w:eastAsia="Times New Roman" w:hAnsi="Times New Roman" w:cs="Times New Roman"/>
                <w:b/>
                <w:color w:val="000000"/>
                <w:lang w:val="uz-Cyrl-UZ" w:eastAsia="ru-RU"/>
              </w:rPr>
              <w:t>Буюртма тури</w:t>
            </w:r>
          </w:p>
        </w:tc>
        <w:tc>
          <w:tcPr>
            <w:tcW w:w="6300" w:type="dxa"/>
          </w:tcPr>
          <w:p w:rsidR="005F33BA" w:rsidRPr="00FE7E19" w:rsidRDefault="001E4316" w:rsidP="00D063A2">
            <w:pPr>
              <w:pStyle w:val="a3"/>
              <w:numPr>
                <w:ilvl w:val="0"/>
                <w:numId w:val="4"/>
              </w:numPr>
              <w:ind w:left="160" w:hanging="16"/>
              <w:jc w:val="both"/>
              <w:rPr>
                <w:rFonts w:ascii="Times New Roman" w:eastAsia="Times New Roman" w:hAnsi="Times New Roman" w:cs="Times New Roman"/>
                <w:i/>
                <w:color w:val="000000"/>
                <w:lang w:val="uz-Cyrl-UZ" w:eastAsia="ru-RU"/>
              </w:rPr>
            </w:pPr>
            <w:r w:rsidRPr="00FE7E19">
              <w:rPr>
                <w:rFonts w:ascii="Times New Roman" w:eastAsia="Times New Roman" w:hAnsi="Times New Roman" w:cs="Times New Roman"/>
                <w:i/>
                <w:color w:val="000000"/>
                <w:lang w:val="uz-Cyrl-UZ" w:eastAsia="ru-RU"/>
              </w:rPr>
              <w:t>Бир марталик харид</w:t>
            </w:r>
            <w:r w:rsidR="00AB651C" w:rsidRPr="00FE7E19">
              <w:rPr>
                <w:rFonts w:ascii="Times New Roman" w:eastAsia="Times New Roman" w:hAnsi="Times New Roman" w:cs="Times New Roman"/>
                <w:i/>
                <w:color w:val="000000"/>
                <w:lang w:val="uz-Cyrl-UZ" w:eastAsia="ru-RU"/>
              </w:rPr>
              <w:t xml:space="preserve"> (корпоратив буюртмачи техник топшириқда кўрсатилган барча товар</w:t>
            </w:r>
            <w:r w:rsidR="0071374F" w:rsidRPr="00FE7E19">
              <w:rPr>
                <w:rFonts w:ascii="Times New Roman" w:eastAsia="Times New Roman" w:hAnsi="Times New Roman" w:cs="Times New Roman"/>
                <w:i/>
                <w:color w:val="000000"/>
                <w:lang w:val="uz-Cyrl-UZ" w:eastAsia="ru-RU"/>
              </w:rPr>
              <w:t xml:space="preserve">лар (ишлар, хизматлар) </w:t>
            </w:r>
            <w:r w:rsidR="00AB651C" w:rsidRPr="00FE7E19">
              <w:rPr>
                <w:rFonts w:ascii="Times New Roman" w:eastAsia="Times New Roman" w:hAnsi="Times New Roman" w:cs="Times New Roman"/>
                <w:i/>
                <w:color w:val="000000"/>
                <w:lang w:val="uz-Cyrl-UZ" w:eastAsia="ru-RU"/>
              </w:rPr>
              <w:t>тўлиқ харид қилади)</w:t>
            </w:r>
          </w:p>
          <w:p w:rsidR="001E4316" w:rsidRPr="00FE7E19" w:rsidRDefault="001E4316" w:rsidP="0059478E">
            <w:pPr>
              <w:pStyle w:val="a3"/>
              <w:ind w:left="160"/>
              <w:jc w:val="both"/>
              <w:rPr>
                <w:rFonts w:ascii="Times New Roman" w:eastAsia="Times New Roman" w:hAnsi="Times New Roman" w:cs="Times New Roman"/>
                <w:i/>
                <w:color w:val="000000"/>
                <w:lang w:val="uz-Cyrl-UZ" w:eastAsia="ru-RU"/>
              </w:rPr>
            </w:pPr>
          </w:p>
        </w:tc>
      </w:tr>
      <w:tr w:rsidR="00556243" w:rsidRPr="00A41A16" w:rsidTr="0071374F">
        <w:trPr>
          <w:trHeight w:val="1385"/>
        </w:trPr>
        <w:tc>
          <w:tcPr>
            <w:tcW w:w="540" w:type="dxa"/>
          </w:tcPr>
          <w:p w:rsidR="00556243" w:rsidRPr="00AB651C" w:rsidRDefault="0071374F" w:rsidP="00AB651C">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3</w:t>
            </w:r>
          </w:p>
        </w:tc>
        <w:tc>
          <w:tcPr>
            <w:tcW w:w="4140" w:type="dxa"/>
          </w:tcPr>
          <w:p w:rsidR="00556243" w:rsidRPr="00AB651C" w:rsidRDefault="00556243" w:rsidP="0071374F">
            <w:pPr>
              <w:contextualSpacing/>
              <w:rPr>
                <w:rFonts w:ascii="Times New Roman" w:eastAsia="Times New Roman" w:hAnsi="Times New Roman" w:cs="Times New Roman"/>
                <w:b/>
                <w:color w:val="000000"/>
                <w:lang w:val="uz-Cyrl-UZ" w:eastAsia="ru-RU"/>
              </w:rPr>
            </w:pPr>
            <w:r w:rsidRPr="0091164F">
              <w:rPr>
                <w:rFonts w:ascii="Times New Roman" w:eastAsia="Times New Roman" w:hAnsi="Times New Roman" w:cs="Times New Roman"/>
                <w:b/>
                <w:color w:val="000000"/>
                <w:lang w:val="uz-Cyrl-UZ" w:eastAsia="ru-RU"/>
              </w:rPr>
              <w:t>Харид килиш к</w:t>
            </w:r>
            <w:r w:rsidRPr="00AB651C">
              <w:rPr>
                <w:rFonts w:ascii="Times New Roman" w:eastAsia="Times New Roman" w:hAnsi="Times New Roman" w:cs="Times New Roman"/>
                <w:b/>
                <w:color w:val="000000"/>
                <w:lang w:val="uz-Cyrl-UZ" w:eastAsia="ru-RU"/>
              </w:rPr>
              <w:t xml:space="preserve">ўзда тутилган барча </w:t>
            </w:r>
            <w:r w:rsidR="0071374F" w:rsidRPr="0071374F">
              <w:rPr>
                <w:rFonts w:ascii="Times New Roman" w:eastAsia="Times New Roman" w:hAnsi="Times New Roman" w:cs="Times New Roman"/>
                <w:b/>
                <w:color w:val="000000"/>
                <w:lang w:val="uz-Cyrl-UZ" w:eastAsia="ru-RU"/>
              </w:rPr>
              <w:t>товарлар (ишлар, хизматлар)</w:t>
            </w:r>
            <w:r w:rsidR="0071374F">
              <w:rPr>
                <w:rFonts w:ascii="Times New Roman" w:eastAsia="Times New Roman" w:hAnsi="Times New Roman" w:cs="Times New Roman"/>
                <w:b/>
                <w:color w:val="000000"/>
                <w:lang w:val="uz-Cyrl-UZ" w:eastAsia="ru-RU"/>
              </w:rPr>
              <w:t xml:space="preserve"> </w:t>
            </w:r>
            <w:r w:rsidRPr="00AB651C">
              <w:rPr>
                <w:rFonts w:ascii="Times New Roman" w:eastAsia="Times New Roman" w:hAnsi="Times New Roman" w:cs="Times New Roman"/>
                <w:b/>
                <w:color w:val="000000"/>
                <w:lang w:val="uz-Cyrl-UZ" w:eastAsia="ru-RU"/>
              </w:rPr>
              <w:t>учун режа жадвал махсус ахборот порталида жойлаштирилг</w:t>
            </w:r>
            <w:r w:rsidRPr="0091164F">
              <w:rPr>
                <w:rFonts w:ascii="Times New Roman" w:eastAsia="Times New Roman" w:hAnsi="Times New Roman" w:cs="Times New Roman"/>
                <w:b/>
                <w:color w:val="000000"/>
                <w:lang w:val="uz-Cyrl-UZ" w:eastAsia="ru-RU"/>
              </w:rPr>
              <w:t>а</w:t>
            </w:r>
            <w:r w:rsidRPr="00AB651C">
              <w:rPr>
                <w:rFonts w:ascii="Times New Roman" w:eastAsia="Times New Roman" w:hAnsi="Times New Roman" w:cs="Times New Roman"/>
                <w:b/>
                <w:color w:val="000000"/>
                <w:lang w:val="uz-Cyrl-UZ" w:eastAsia="ru-RU"/>
              </w:rPr>
              <w:t>нлиги</w:t>
            </w:r>
            <w:r w:rsidR="0071374F">
              <w:rPr>
                <w:rFonts w:ascii="Times New Roman" w:eastAsia="Times New Roman" w:hAnsi="Times New Roman" w:cs="Times New Roman"/>
                <w:b/>
                <w:color w:val="000000"/>
                <w:lang w:val="uz-Cyrl-UZ" w:eastAsia="ru-RU"/>
              </w:rPr>
              <w:t xml:space="preserve"> </w:t>
            </w:r>
            <w:r w:rsidRPr="00AB651C">
              <w:rPr>
                <w:rFonts w:ascii="Times New Roman" w:eastAsia="Times New Roman" w:hAnsi="Times New Roman" w:cs="Times New Roman"/>
                <w:b/>
                <w:color w:val="000000"/>
                <w:lang w:val="uz-Cyrl-UZ" w:eastAsia="ru-RU"/>
              </w:rPr>
              <w:t>ҳақида маълумот</w:t>
            </w:r>
            <w:r w:rsidR="0071374F">
              <w:rPr>
                <w:rFonts w:ascii="Times New Roman" w:eastAsia="Times New Roman" w:hAnsi="Times New Roman" w:cs="Times New Roman"/>
                <w:b/>
                <w:color w:val="000000"/>
                <w:lang w:val="uz-Cyrl-UZ" w:eastAsia="ru-RU"/>
              </w:rPr>
              <w:t xml:space="preserve"> </w:t>
            </w:r>
          </w:p>
        </w:tc>
        <w:tc>
          <w:tcPr>
            <w:tcW w:w="6300" w:type="dxa"/>
          </w:tcPr>
          <w:p w:rsidR="00556243" w:rsidRPr="00FE7E19" w:rsidRDefault="00556243" w:rsidP="00D063A2">
            <w:pPr>
              <w:ind w:left="160" w:hanging="16"/>
              <w:jc w:val="both"/>
              <w:rPr>
                <w:rFonts w:ascii="Times New Roman" w:eastAsia="Times New Roman" w:hAnsi="Times New Roman" w:cs="Times New Roman"/>
                <w:i/>
                <w:color w:val="000000"/>
                <w:lang w:val="uz-Cyrl-UZ" w:eastAsia="ru-RU"/>
              </w:rPr>
            </w:pPr>
          </w:p>
        </w:tc>
      </w:tr>
      <w:tr w:rsidR="00556243" w:rsidRPr="00A41A16" w:rsidTr="0071374F">
        <w:trPr>
          <w:trHeight w:val="836"/>
        </w:trPr>
        <w:tc>
          <w:tcPr>
            <w:tcW w:w="540" w:type="dxa"/>
          </w:tcPr>
          <w:p w:rsidR="00556243" w:rsidRPr="00AB651C" w:rsidRDefault="0071374F" w:rsidP="00556243">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4</w:t>
            </w:r>
          </w:p>
        </w:tc>
        <w:tc>
          <w:tcPr>
            <w:tcW w:w="4140" w:type="dxa"/>
          </w:tcPr>
          <w:p w:rsidR="00556243" w:rsidRPr="00AB651C" w:rsidRDefault="0071374F" w:rsidP="00556243">
            <w:pPr>
              <w:contextualSpacing/>
              <w:rPr>
                <w:rFonts w:ascii="Times New Roman" w:eastAsia="Times New Roman" w:hAnsi="Times New Roman" w:cs="Times New Roman"/>
                <w:b/>
                <w:color w:val="000000"/>
                <w:lang w:val="uz-Cyrl-UZ" w:eastAsia="ru-RU"/>
              </w:rPr>
            </w:pPr>
            <w:r w:rsidRPr="0071374F">
              <w:rPr>
                <w:rFonts w:ascii="Times New Roman" w:eastAsia="Times New Roman" w:hAnsi="Times New Roman" w:cs="Times New Roman"/>
                <w:b/>
                <w:color w:val="000000"/>
                <w:lang w:val="uz-Cyrl-UZ" w:eastAsia="ru-RU"/>
              </w:rPr>
              <w:t>Товарлар (ишлар, хизматлар)</w:t>
            </w:r>
            <w:r>
              <w:rPr>
                <w:rFonts w:ascii="Times New Roman" w:eastAsia="Times New Roman" w:hAnsi="Times New Roman" w:cs="Times New Roman"/>
                <w:b/>
                <w:color w:val="000000"/>
                <w:lang w:val="uz-Cyrl-UZ" w:eastAsia="ru-RU"/>
              </w:rPr>
              <w:t xml:space="preserve"> </w:t>
            </w:r>
            <w:r w:rsidR="00556243" w:rsidRPr="00AB651C">
              <w:rPr>
                <w:rFonts w:ascii="Times New Roman" w:eastAsia="Times New Roman" w:hAnsi="Times New Roman" w:cs="Times New Roman"/>
                <w:b/>
                <w:color w:val="000000"/>
                <w:lang w:val="uz-Cyrl-UZ" w:eastAsia="ru-RU"/>
              </w:rPr>
              <w:t>сотиб олиш заруратининг асосланганлиги</w:t>
            </w:r>
          </w:p>
        </w:tc>
        <w:tc>
          <w:tcPr>
            <w:tcW w:w="6300" w:type="dxa"/>
          </w:tcPr>
          <w:p w:rsidR="00556243" w:rsidRPr="00FE7E19" w:rsidRDefault="00A20210" w:rsidP="00D063A2">
            <w:pPr>
              <w:ind w:left="160" w:hanging="16"/>
              <w:jc w:val="both"/>
              <w:rPr>
                <w:rFonts w:ascii="Times New Roman" w:eastAsia="Times New Roman" w:hAnsi="Times New Roman" w:cs="Times New Roman"/>
                <w:i/>
                <w:color w:val="000000"/>
                <w:lang w:val="uz-Cyrl-UZ" w:eastAsia="ru-RU"/>
              </w:rPr>
            </w:pPr>
            <w:r w:rsidRPr="00FE7E19">
              <w:rPr>
                <w:rFonts w:ascii="Times New Roman" w:eastAsia="Times New Roman" w:hAnsi="Times New Roman" w:cs="Times New Roman"/>
                <w:i/>
                <w:color w:val="000000"/>
                <w:lang w:val="uz-Cyrl-UZ" w:eastAsia="ru-RU"/>
              </w:rPr>
              <w:t xml:space="preserve"> «Уз Авто Моторс Пауэртрейн» АЖ </w:t>
            </w:r>
            <w:r w:rsidR="00EA3EC1">
              <w:rPr>
                <w:rFonts w:ascii="Times New Roman" w:eastAsia="Times New Roman" w:hAnsi="Times New Roman" w:cs="Times New Roman"/>
                <w:i/>
                <w:color w:val="000000"/>
                <w:lang w:val="uz-Cyrl-UZ" w:eastAsia="ru-RU"/>
              </w:rPr>
              <w:t>йигилиш баённомаси</w:t>
            </w:r>
            <w:r w:rsidRPr="00FE7E19">
              <w:rPr>
                <w:rFonts w:ascii="Times New Roman" w:eastAsia="Times New Roman" w:hAnsi="Times New Roman" w:cs="Times New Roman"/>
                <w:i/>
                <w:color w:val="000000"/>
                <w:lang w:val="uz-Cyrl-UZ" w:eastAsia="ru-RU"/>
              </w:rPr>
              <w:t>нинг 20</w:t>
            </w:r>
            <w:r w:rsidR="00EA3EC1">
              <w:rPr>
                <w:rFonts w:ascii="Times New Roman" w:eastAsia="Times New Roman" w:hAnsi="Times New Roman" w:cs="Times New Roman"/>
                <w:i/>
                <w:color w:val="000000"/>
                <w:lang w:val="uz-Cyrl-UZ" w:eastAsia="ru-RU"/>
              </w:rPr>
              <w:t>22</w:t>
            </w:r>
            <w:r w:rsidRPr="00FE7E19">
              <w:rPr>
                <w:rFonts w:ascii="Times New Roman" w:eastAsia="Times New Roman" w:hAnsi="Times New Roman" w:cs="Times New Roman"/>
                <w:i/>
                <w:color w:val="000000"/>
                <w:lang w:val="uz-Cyrl-UZ" w:eastAsia="ru-RU"/>
              </w:rPr>
              <w:t xml:space="preserve"> йил </w:t>
            </w:r>
            <w:r w:rsidR="00EA3EC1">
              <w:rPr>
                <w:rFonts w:ascii="Times New Roman" w:eastAsia="Times New Roman" w:hAnsi="Times New Roman" w:cs="Times New Roman"/>
                <w:i/>
                <w:color w:val="000000"/>
                <w:lang w:val="uz-Cyrl-UZ" w:eastAsia="ru-RU"/>
              </w:rPr>
              <w:t>“____”</w:t>
            </w:r>
            <w:r w:rsidR="00E47DD4" w:rsidRPr="00FE7E19">
              <w:rPr>
                <w:rFonts w:ascii="Times New Roman" w:eastAsia="Times New Roman" w:hAnsi="Times New Roman" w:cs="Times New Roman"/>
                <w:i/>
                <w:color w:val="000000"/>
                <w:lang w:val="uz-Cyrl-UZ" w:eastAsia="ru-RU"/>
              </w:rPr>
              <w:t xml:space="preserve"> – </w:t>
            </w:r>
            <w:r w:rsidR="00EA3EC1">
              <w:rPr>
                <w:rFonts w:ascii="Times New Roman" w:eastAsia="Times New Roman" w:hAnsi="Times New Roman" w:cs="Times New Roman"/>
                <w:i/>
                <w:color w:val="000000"/>
                <w:lang w:val="uz-Cyrl-UZ" w:eastAsia="ru-RU"/>
              </w:rPr>
              <w:t>июльдаги _____</w:t>
            </w:r>
            <w:r w:rsidR="00E47DD4" w:rsidRPr="00FE7E19">
              <w:rPr>
                <w:rFonts w:ascii="Times New Roman" w:eastAsia="Times New Roman" w:hAnsi="Times New Roman" w:cs="Times New Roman"/>
                <w:i/>
                <w:color w:val="000000"/>
                <w:lang w:val="uz-Cyrl-UZ" w:eastAsia="ru-RU"/>
              </w:rPr>
              <w:t xml:space="preserve"> чи сон баённомаси.</w:t>
            </w:r>
          </w:p>
        </w:tc>
      </w:tr>
      <w:tr w:rsidR="00556243" w:rsidRPr="00EA3EC1" w:rsidTr="003975E2">
        <w:trPr>
          <w:trHeight w:val="926"/>
        </w:trPr>
        <w:tc>
          <w:tcPr>
            <w:tcW w:w="540" w:type="dxa"/>
          </w:tcPr>
          <w:p w:rsidR="00556243" w:rsidRPr="00AB651C" w:rsidRDefault="0071374F" w:rsidP="00556243">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5</w:t>
            </w:r>
          </w:p>
        </w:tc>
        <w:tc>
          <w:tcPr>
            <w:tcW w:w="4140" w:type="dxa"/>
          </w:tcPr>
          <w:p w:rsidR="00556243" w:rsidRPr="00556243" w:rsidRDefault="0071374F" w:rsidP="00556243">
            <w:pPr>
              <w:contextualSpacing/>
              <w:rPr>
                <w:rFonts w:ascii="Times New Roman" w:eastAsia="Times New Roman" w:hAnsi="Times New Roman" w:cs="Times New Roman"/>
                <w:color w:val="000000"/>
                <w:lang w:val="uz-Cyrl-UZ" w:eastAsia="ru-RU"/>
              </w:rPr>
            </w:pPr>
            <w:r w:rsidRPr="0071374F">
              <w:rPr>
                <w:rFonts w:ascii="Times New Roman" w:eastAsia="Times New Roman" w:hAnsi="Times New Roman" w:cs="Times New Roman"/>
                <w:b/>
                <w:color w:val="000000"/>
                <w:lang w:val="uz-Cyrl-UZ" w:eastAsia="ru-RU"/>
              </w:rPr>
              <w:t>Товарлар (ишлар, хизматлар)</w:t>
            </w:r>
            <w:r>
              <w:rPr>
                <w:rFonts w:ascii="Times New Roman" w:eastAsia="Times New Roman" w:hAnsi="Times New Roman" w:cs="Times New Roman"/>
                <w:b/>
                <w:color w:val="000000"/>
                <w:lang w:val="uz-Cyrl-UZ" w:eastAsia="ru-RU"/>
              </w:rPr>
              <w:t xml:space="preserve">дан </w:t>
            </w:r>
            <w:r w:rsidR="00556243" w:rsidRPr="00AB651C">
              <w:rPr>
                <w:rFonts w:ascii="Times New Roman" w:eastAsia="Times New Roman" w:hAnsi="Times New Roman" w:cs="Times New Roman"/>
                <w:b/>
                <w:color w:val="000000"/>
                <w:lang w:val="uz-Cyrl-UZ" w:eastAsia="ru-RU"/>
              </w:rPr>
              <w:t>фойдаланиладиган жой</w:t>
            </w:r>
          </w:p>
        </w:tc>
        <w:tc>
          <w:tcPr>
            <w:tcW w:w="6300" w:type="dxa"/>
          </w:tcPr>
          <w:p w:rsidR="00714C90" w:rsidRDefault="00714C90" w:rsidP="00D063A2">
            <w:pPr>
              <w:ind w:left="160" w:hanging="16"/>
              <w:jc w:val="both"/>
              <w:rPr>
                <w:rFonts w:ascii="Times New Roman" w:eastAsia="Times New Roman" w:hAnsi="Times New Roman" w:cs="Times New Roman"/>
                <w:i/>
                <w:color w:val="000000"/>
                <w:lang w:val="uz-Cyrl-UZ" w:eastAsia="ru-RU"/>
              </w:rPr>
            </w:pPr>
            <w:r w:rsidRPr="00FE7E19">
              <w:rPr>
                <w:rFonts w:ascii="Times New Roman" w:eastAsia="Times New Roman" w:hAnsi="Times New Roman" w:cs="Times New Roman"/>
                <w:i/>
                <w:color w:val="000000"/>
                <w:lang w:val="uz-Cyrl-UZ" w:eastAsia="ru-RU"/>
              </w:rPr>
              <w:t>«Уз Авто Моторс Пауэртрейн» АЖ</w:t>
            </w:r>
          </w:p>
          <w:p w:rsidR="00556243" w:rsidRPr="00FE7E19" w:rsidRDefault="00714C90" w:rsidP="00D063A2">
            <w:pPr>
              <w:ind w:left="160" w:hanging="16"/>
              <w:jc w:val="both"/>
              <w:rPr>
                <w:rFonts w:ascii="Times New Roman" w:eastAsia="Times New Roman" w:hAnsi="Times New Roman" w:cs="Times New Roman"/>
                <w:i/>
                <w:color w:val="000000"/>
                <w:lang w:val="uz-Cyrl-UZ" w:eastAsia="ru-RU"/>
              </w:rPr>
            </w:pPr>
            <w:r w:rsidRPr="00FE7E19">
              <w:rPr>
                <w:rFonts w:ascii="Times New Roman" w:eastAsia="Times New Roman" w:hAnsi="Times New Roman" w:cs="Times New Roman"/>
                <w:i/>
                <w:color w:val="000000"/>
                <w:lang w:val="uz-Cyrl-UZ" w:eastAsia="ru-RU"/>
              </w:rPr>
              <w:t xml:space="preserve"> </w:t>
            </w:r>
            <w:r w:rsidR="00EA3EC1" w:rsidRPr="00EA3EC1">
              <w:rPr>
                <w:rFonts w:ascii="Times New Roman" w:eastAsia="Times New Roman" w:hAnsi="Times New Roman" w:cs="Times New Roman"/>
                <w:i/>
                <w:color w:val="000000"/>
                <w:lang w:val="uz-Cyrl-UZ" w:eastAsia="ru-RU"/>
              </w:rPr>
              <w:t>Таъмирлаш участкаси</w:t>
            </w:r>
            <w:r w:rsidR="00EA3EC1">
              <w:rPr>
                <w:rFonts w:ascii="Times New Roman" w:eastAsia="Times New Roman" w:hAnsi="Times New Roman" w:cs="Times New Roman"/>
                <w:i/>
                <w:color w:val="000000"/>
                <w:lang w:val="uz-Cyrl-UZ" w:eastAsia="ru-RU"/>
              </w:rPr>
              <w:t xml:space="preserve"> </w:t>
            </w:r>
          </w:p>
        </w:tc>
      </w:tr>
      <w:tr w:rsidR="00556243" w:rsidRPr="00AB651C" w:rsidTr="00D063A2">
        <w:trPr>
          <w:trHeight w:val="908"/>
        </w:trPr>
        <w:tc>
          <w:tcPr>
            <w:tcW w:w="540" w:type="dxa"/>
          </w:tcPr>
          <w:p w:rsidR="00556243" w:rsidRPr="00AB651C" w:rsidRDefault="0071374F" w:rsidP="00556243">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6</w:t>
            </w:r>
          </w:p>
        </w:tc>
        <w:tc>
          <w:tcPr>
            <w:tcW w:w="4140" w:type="dxa"/>
          </w:tcPr>
          <w:p w:rsidR="00556243" w:rsidRPr="00AB651C" w:rsidRDefault="00556243" w:rsidP="00556243">
            <w:pPr>
              <w:contextualSpacing/>
              <w:rPr>
                <w:rFonts w:ascii="Times New Roman" w:eastAsia="Times New Roman" w:hAnsi="Times New Roman" w:cs="Times New Roman"/>
                <w:b/>
                <w:color w:val="000000"/>
                <w:lang w:val="uz-Cyrl-UZ" w:eastAsia="ru-RU"/>
              </w:rPr>
            </w:pPr>
            <w:r w:rsidRPr="007636E3">
              <w:rPr>
                <w:rFonts w:ascii="Times New Roman" w:eastAsia="Times New Roman" w:hAnsi="Times New Roman" w:cs="Times New Roman"/>
                <w:b/>
                <w:color w:val="000000"/>
                <w:lang w:val="uz-Cyrl-UZ" w:eastAsia="ru-RU"/>
              </w:rPr>
              <w:t>Харид килиш к</w:t>
            </w:r>
            <w:r w:rsidRPr="00AB651C">
              <w:rPr>
                <w:rFonts w:ascii="Times New Roman" w:eastAsia="Times New Roman" w:hAnsi="Times New Roman" w:cs="Times New Roman"/>
                <w:b/>
                <w:color w:val="000000"/>
                <w:lang w:val="uz-Cyrl-UZ" w:eastAsia="ru-RU"/>
              </w:rPr>
              <w:t xml:space="preserve">ўзда тутилган барча </w:t>
            </w:r>
            <w:r w:rsidR="0071374F" w:rsidRPr="0071374F">
              <w:rPr>
                <w:rFonts w:ascii="Times New Roman" w:eastAsia="Times New Roman" w:hAnsi="Times New Roman" w:cs="Times New Roman"/>
                <w:b/>
                <w:color w:val="000000"/>
                <w:lang w:val="uz-Cyrl-UZ" w:eastAsia="ru-RU"/>
              </w:rPr>
              <w:t>товарлар (ишлар, хизматлар)</w:t>
            </w:r>
            <w:r w:rsidR="0071374F">
              <w:rPr>
                <w:rFonts w:ascii="Times New Roman" w:eastAsia="Times New Roman" w:hAnsi="Times New Roman" w:cs="Times New Roman"/>
                <w:b/>
                <w:color w:val="000000"/>
                <w:lang w:val="uz-Cyrl-UZ" w:eastAsia="ru-RU"/>
              </w:rPr>
              <w:t xml:space="preserve"> </w:t>
            </w:r>
            <w:r w:rsidRPr="00AB651C">
              <w:rPr>
                <w:rFonts w:ascii="Times New Roman" w:eastAsia="Times New Roman" w:hAnsi="Times New Roman" w:cs="Times New Roman"/>
                <w:b/>
                <w:color w:val="000000"/>
                <w:lang w:val="uz-Cyrl-UZ" w:eastAsia="ru-RU"/>
              </w:rPr>
              <w:t>ҳақида маълумот</w:t>
            </w:r>
          </w:p>
        </w:tc>
        <w:tc>
          <w:tcPr>
            <w:tcW w:w="6300" w:type="dxa"/>
          </w:tcPr>
          <w:p w:rsidR="00556243" w:rsidRPr="00FE7E19" w:rsidRDefault="00556243" w:rsidP="00D063A2">
            <w:pPr>
              <w:ind w:left="160" w:hanging="16"/>
              <w:contextualSpacing/>
              <w:jc w:val="both"/>
              <w:rPr>
                <w:rFonts w:ascii="Times New Roman" w:eastAsia="Times New Roman" w:hAnsi="Times New Roman" w:cs="Times New Roman"/>
                <w:i/>
                <w:color w:val="000000"/>
                <w:lang w:val="uz-Cyrl-UZ" w:eastAsia="ru-RU"/>
              </w:rPr>
            </w:pPr>
            <w:r w:rsidRPr="00FE7E19">
              <w:rPr>
                <w:rFonts w:ascii="Times New Roman" w:eastAsia="Times New Roman" w:hAnsi="Times New Roman" w:cs="Times New Roman"/>
                <w:i/>
                <w:color w:val="000000"/>
                <w:lang w:val="uz-Cyrl-UZ" w:eastAsia="ru-RU"/>
              </w:rPr>
              <w:t xml:space="preserve">Ушбу техник топшириқнинг </w:t>
            </w:r>
            <w:r w:rsidR="00E725A2" w:rsidRPr="00E725A2">
              <w:rPr>
                <w:rFonts w:ascii="Times New Roman" w:eastAsia="Times New Roman" w:hAnsi="Times New Roman" w:cs="Times New Roman"/>
                <w:i/>
                <w:color w:val="000000"/>
                <w:lang w:eastAsia="ru-RU"/>
              </w:rPr>
              <w:t>2</w:t>
            </w:r>
            <w:r w:rsidRPr="00FE7E19">
              <w:rPr>
                <w:rFonts w:ascii="Times New Roman" w:eastAsia="Times New Roman" w:hAnsi="Times New Roman" w:cs="Times New Roman"/>
                <w:i/>
                <w:color w:val="000000"/>
                <w:lang w:val="uz-Cyrl-UZ" w:eastAsia="ru-RU"/>
              </w:rPr>
              <w:t xml:space="preserve"> иловасига қаралсин</w:t>
            </w:r>
          </w:p>
        </w:tc>
      </w:tr>
      <w:tr w:rsidR="00556243" w:rsidRPr="00A41A16" w:rsidTr="00556243">
        <w:trPr>
          <w:trHeight w:val="449"/>
        </w:trPr>
        <w:tc>
          <w:tcPr>
            <w:tcW w:w="540" w:type="dxa"/>
          </w:tcPr>
          <w:p w:rsidR="00556243" w:rsidRPr="007636E3" w:rsidRDefault="0071374F" w:rsidP="00556243">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7</w:t>
            </w:r>
          </w:p>
        </w:tc>
        <w:tc>
          <w:tcPr>
            <w:tcW w:w="4140" w:type="dxa"/>
          </w:tcPr>
          <w:p w:rsidR="00556243" w:rsidRPr="00AB651C" w:rsidRDefault="0071374F" w:rsidP="00556243">
            <w:pPr>
              <w:contextualSpacing/>
              <w:rPr>
                <w:rFonts w:ascii="Times New Roman" w:eastAsia="Times New Roman" w:hAnsi="Times New Roman" w:cs="Times New Roman"/>
                <w:b/>
                <w:color w:val="000000"/>
                <w:lang w:val="uz-Cyrl-UZ" w:eastAsia="ru-RU"/>
              </w:rPr>
            </w:pPr>
            <w:r w:rsidRPr="0071374F">
              <w:rPr>
                <w:rFonts w:ascii="Times New Roman" w:eastAsia="Times New Roman" w:hAnsi="Times New Roman" w:cs="Times New Roman"/>
                <w:b/>
                <w:color w:val="000000"/>
                <w:lang w:val="uz-Cyrl-UZ" w:eastAsia="ru-RU"/>
              </w:rPr>
              <w:t>Товарлар (ишлар, хизматлар)</w:t>
            </w:r>
            <w:r>
              <w:rPr>
                <w:rFonts w:ascii="Times New Roman" w:eastAsia="Times New Roman" w:hAnsi="Times New Roman" w:cs="Times New Roman"/>
                <w:b/>
                <w:color w:val="000000"/>
                <w:lang w:val="uz-Cyrl-UZ" w:eastAsia="ru-RU"/>
              </w:rPr>
              <w:t xml:space="preserve"> </w:t>
            </w:r>
            <w:r w:rsidR="00556243">
              <w:rPr>
                <w:rFonts w:ascii="Times New Roman" w:eastAsia="Times New Roman" w:hAnsi="Times New Roman" w:cs="Times New Roman"/>
                <w:b/>
                <w:color w:val="000000"/>
                <w:lang w:val="uz-Cyrl-UZ" w:eastAsia="ru-RU"/>
              </w:rPr>
              <w:t>янгили ҳақида маълумот (ишлаб чиқарилган сана)</w:t>
            </w:r>
          </w:p>
        </w:tc>
        <w:tc>
          <w:tcPr>
            <w:tcW w:w="6300" w:type="dxa"/>
          </w:tcPr>
          <w:p w:rsidR="00A52D51" w:rsidRPr="00A52D51" w:rsidRDefault="00E47DD4" w:rsidP="00A52D51">
            <w:pPr>
              <w:ind w:left="160" w:hanging="16"/>
              <w:contextualSpacing/>
              <w:jc w:val="both"/>
              <w:rPr>
                <w:rFonts w:ascii="Times New Roman" w:eastAsia="Times New Roman" w:hAnsi="Times New Roman" w:cs="Times New Roman"/>
                <w:i/>
                <w:color w:val="000000"/>
                <w:lang w:val="uz-Cyrl-UZ" w:eastAsia="ru-RU"/>
              </w:rPr>
            </w:pPr>
            <w:r w:rsidRPr="00FE7E19">
              <w:rPr>
                <w:rFonts w:ascii="Times New Roman" w:eastAsia="Times New Roman" w:hAnsi="Times New Roman" w:cs="Times New Roman"/>
                <w:i/>
                <w:color w:val="000000"/>
                <w:lang w:val="uz-Cyrl-UZ" w:eastAsia="ru-RU"/>
              </w:rPr>
              <w:t>И</w:t>
            </w:r>
            <w:r w:rsidR="00556243" w:rsidRPr="00FE7E19">
              <w:rPr>
                <w:rFonts w:ascii="Times New Roman" w:eastAsia="Times New Roman" w:hAnsi="Times New Roman" w:cs="Times New Roman"/>
                <w:i/>
                <w:color w:val="000000"/>
                <w:lang w:val="uz-Cyrl-UZ" w:eastAsia="ru-RU"/>
              </w:rPr>
              <w:t>жрочи</w:t>
            </w:r>
            <w:r w:rsidR="00CB579D">
              <w:rPr>
                <w:rFonts w:ascii="Times New Roman" w:eastAsia="Times New Roman" w:hAnsi="Times New Roman" w:cs="Times New Roman"/>
                <w:i/>
                <w:color w:val="000000"/>
                <w:lang w:val="uz-Cyrl-UZ" w:eastAsia="ru-RU"/>
              </w:rPr>
              <w:t xml:space="preserve"> </w:t>
            </w:r>
            <w:r w:rsidR="00A52D51" w:rsidRPr="00A52D51">
              <w:rPr>
                <w:rFonts w:ascii="Times New Roman" w:eastAsia="Times New Roman" w:hAnsi="Times New Roman" w:cs="Times New Roman"/>
                <w:i/>
                <w:color w:val="000000"/>
                <w:lang w:val="uz-Cyrl-UZ" w:eastAsia="ru-RU"/>
              </w:rPr>
              <w:t>Вазирлар Маҳкамасининг</w:t>
            </w:r>
          </w:p>
          <w:p w:rsidR="00556243" w:rsidRPr="00A52D51" w:rsidRDefault="00A52D51" w:rsidP="00A52D51">
            <w:pPr>
              <w:ind w:left="160" w:hanging="16"/>
              <w:contextualSpacing/>
              <w:jc w:val="both"/>
              <w:rPr>
                <w:rFonts w:ascii="Times New Roman" w:eastAsia="Times New Roman" w:hAnsi="Times New Roman" w:cs="Times New Roman"/>
                <w:i/>
                <w:color w:val="000000"/>
                <w:lang w:val="uz-Cyrl-UZ" w:eastAsia="ru-RU"/>
              </w:rPr>
            </w:pPr>
            <w:r w:rsidRPr="00A52D51">
              <w:rPr>
                <w:rFonts w:ascii="Times New Roman" w:eastAsia="Times New Roman" w:hAnsi="Times New Roman" w:cs="Times New Roman"/>
                <w:i/>
                <w:color w:val="000000"/>
                <w:lang w:val="uz-Cyrl-UZ" w:eastAsia="ru-RU"/>
              </w:rPr>
              <w:t>2021 йил 20 майдаги 321-сон қарорига</w:t>
            </w:r>
            <w:r>
              <w:rPr>
                <w:rFonts w:ascii="Times New Roman" w:eastAsia="Times New Roman" w:hAnsi="Times New Roman" w:cs="Times New Roman"/>
                <w:i/>
                <w:color w:val="000000"/>
                <w:lang w:val="uz-Cyrl-UZ" w:eastAsia="ru-RU"/>
              </w:rPr>
              <w:t xml:space="preserve"> </w:t>
            </w:r>
            <w:r w:rsidRPr="00A52D51">
              <w:rPr>
                <w:rFonts w:ascii="Times New Roman" w:eastAsia="Times New Roman" w:hAnsi="Times New Roman" w:cs="Times New Roman"/>
                <w:i/>
                <w:color w:val="000000"/>
                <w:lang w:val="uz-Cyrl-UZ" w:eastAsia="ru-RU"/>
              </w:rPr>
              <w:t>4-ИЛОВА</w:t>
            </w:r>
            <w:r>
              <w:rPr>
                <w:rFonts w:ascii="Times New Roman" w:eastAsia="Times New Roman" w:hAnsi="Times New Roman" w:cs="Times New Roman"/>
                <w:i/>
                <w:color w:val="000000"/>
                <w:lang w:val="uz-Cyrl-UZ" w:eastAsia="ru-RU"/>
              </w:rPr>
              <w:t xml:space="preserve"> га асосланган холда утказиши таъминлаш</w:t>
            </w:r>
            <w:r w:rsidRPr="00A52D51">
              <w:rPr>
                <w:rFonts w:ascii="Times New Roman" w:eastAsia="Times New Roman" w:hAnsi="Times New Roman" w:cs="Times New Roman"/>
                <w:i/>
                <w:color w:val="000000"/>
                <w:lang w:val="uz-Cyrl-UZ" w:eastAsia="ru-RU"/>
              </w:rPr>
              <w:t xml:space="preserve"> </w:t>
            </w:r>
          </w:p>
        </w:tc>
      </w:tr>
      <w:tr w:rsidR="00556243" w:rsidRPr="00CB579D" w:rsidTr="003975E2">
        <w:trPr>
          <w:trHeight w:val="584"/>
        </w:trPr>
        <w:tc>
          <w:tcPr>
            <w:tcW w:w="540" w:type="dxa"/>
          </w:tcPr>
          <w:p w:rsidR="00556243" w:rsidRPr="00AB651C" w:rsidRDefault="00F04EFC" w:rsidP="00556243">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8</w:t>
            </w:r>
          </w:p>
        </w:tc>
        <w:tc>
          <w:tcPr>
            <w:tcW w:w="4140" w:type="dxa"/>
          </w:tcPr>
          <w:p w:rsidR="00556243" w:rsidRPr="00E357DA" w:rsidRDefault="00E357DA" w:rsidP="00556243">
            <w:pPr>
              <w:contextualSpacing/>
              <w:rPr>
                <w:rFonts w:ascii="Times New Roman" w:eastAsia="Times New Roman" w:hAnsi="Times New Roman" w:cs="Times New Roman"/>
                <w:b/>
                <w:color w:val="000000"/>
                <w:lang w:val="uz-Cyrl-UZ" w:eastAsia="ru-RU"/>
              </w:rPr>
            </w:pPr>
            <w:proofErr w:type="spellStart"/>
            <w:r w:rsidRPr="00E357DA">
              <w:rPr>
                <w:rFonts w:ascii="Times New Roman" w:eastAsia="Times New Roman" w:hAnsi="Times New Roman" w:cs="Times New Roman"/>
                <w:b/>
                <w:color w:val="000000"/>
                <w:lang w:eastAsia="ru-RU"/>
              </w:rPr>
              <w:t>Товарлар</w:t>
            </w:r>
            <w:proofErr w:type="spellEnd"/>
            <w:r w:rsidRPr="00E357DA">
              <w:rPr>
                <w:rFonts w:ascii="Times New Roman" w:eastAsia="Times New Roman" w:hAnsi="Times New Roman" w:cs="Times New Roman"/>
                <w:b/>
                <w:color w:val="000000"/>
                <w:lang w:eastAsia="ru-RU"/>
              </w:rPr>
              <w:t xml:space="preserve"> (</w:t>
            </w:r>
            <w:proofErr w:type="spellStart"/>
            <w:r w:rsidRPr="00E357DA">
              <w:rPr>
                <w:rFonts w:ascii="Times New Roman" w:eastAsia="Times New Roman" w:hAnsi="Times New Roman" w:cs="Times New Roman"/>
                <w:b/>
                <w:color w:val="000000"/>
                <w:lang w:eastAsia="ru-RU"/>
              </w:rPr>
              <w:t>ишлар</w:t>
            </w:r>
            <w:proofErr w:type="spellEnd"/>
            <w:r w:rsidRPr="00E357DA">
              <w:rPr>
                <w:rFonts w:ascii="Times New Roman" w:eastAsia="Times New Roman" w:hAnsi="Times New Roman" w:cs="Times New Roman"/>
                <w:b/>
                <w:color w:val="000000"/>
                <w:lang w:eastAsia="ru-RU"/>
              </w:rPr>
              <w:t xml:space="preserve">, </w:t>
            </w:r>
            <w:proofErr w:type="spellStart"/>
            <w:r w:rsidRPr="00E357DA">
              <w:rPr>
                <w:rFonts w:ascii="Times New Roman" w:eastAsia="Times New Roman" w:hAnsi="Times New Roman" w:cs="Times New Roman"/>
                <w:b/>
                <w:color w:val="000000"/>
                <w:lang w:eastAsia="ru-RU"/>
              </w:rPr>
              <w:t>хизматлар</w:t>
            </w:r>
            <w:proofErr w:type="spellEnd"/>
            <w:r w:rsidRPr="00E357DA">
              <w:rPr>
                <w:rFonts w:ascii="Times New Roman" w:eastAsia="Times New Roman" w:hAnsi="Times New Roman" w:cs="Times New Roman"/>
                <w:b/>
                <w:color w:val="000000"/>
                <w:lang w:eastAsia="ru-RU"/>
              </w:rPr>
              <w:t>)</w:t>
            </w:r>
            <w:r>
              <w:rPr>
                <w:rFonts w:ascii="Times New Roman" w:eastAsia="Times New Roman" w:hAnsi="Times New Roman" w:cs="Times New Roman"/>
                <w:b/>
                <w:color w:val="000000"/>
                <w:lang w:val="uz-Cyrl-UZ" w:eastAsia="ru-RU"/>
              </w:rPr>
              <w:t xml:space="preserve"> </w:t>
            </w:r>
            <w:r w:rsidRPr="00AB651C">
              <w:rPr>
                <w:rFonts w:ascii="Times New Roman" w:eastAsia="Times New Roman" w:hAnsi="Times New Roman" w:cs="Times New Roman"/>
                <w:b/>
                <w:color w:val="000000"/>
                <w:lang w:val="uz-Cyrl-UZ" w:eastAsia="ru-RU"/>
              </w:rPr>
              <w:t>бюджет</w:t>
            </w:r>
            <w:r w:rsidR="00117710">
              <w:rPr>
                <w:rFonts w:ascii="Times New Roman" w:eastAsia="Times New Roman" w:hAnsi="Times New Roman" w:cs="Times New Roman"/>
                <w:b/>
                <w:color w:val="000000"/>
                <w:lang w:val="uz-Cyrl-UZ" w:eastAsia="ru-RU"/>
              </w:rPr>
              <w:t xml:space="preserve"> нархлари ва улар</w:t>
            </w:r>
            <w:r w:rsidRPr="00AB651C">
              <w:rPr>
                <w:rFonts w:ascii="Times New Roman" w:eastAsia="Times New Roman" w:hAnsi="Times New Roman" w:cs="Times New Roman"/>
                <w:b/>
                <w:color w:val="000000"/>
                <w:lang w:val="uz-Cyrl-UZ" w:eastAsia="ru-RU"/>
              </w:rPr>
              <w:t>нинг асосланганлиги</w:t>
            </w:r>
          </w:p>
        </w:tc>
        <w:tc>
          <w:tcPr>
            <w:tcW w:w="6300" w:type="dxa"/>
          </w:tcPr>
          <w:p w:rsidR="00A52D51" w:rsidRPr="00A52D51" w:rsidRDefault="00A52D51" w:rsidP="00A52D51">
            <w:pPr>
              <w:ind w:left="160" w:hanging="16"/>
              <w:contextualSpacing/>
              <w:jc w:val="both"/>
              <w:rPr>
                <w:rFonts w:ascii="Times New Roman" w:eastAsia="Times New Roman" w:hAnsi="Times New Roman" w:cs="Times New Roman"/>
                <w:i/>
                <w:color w:val="000000"/>
                <w:lang w:val="uz-Cyrl-UZ" w:eastAsia="ru-RU"/>
              </w:rPr>
            </w:pPr>
            <w:r w:rsidRPr="00FE7E19">
              <w:rPr>
                <w:rFonts w:ascii="Times New Roman" w:eastAsia="Times New Roman" w:hAnsi="Times New Roman" w:cs="Times New Roman"/>
                <w:i/>
                <w:color w:val="000000"/>
                <w:lang w:val="uz-Cyrl-UZ" w:eastAsia="ru-RU"/>
              </w:rPr>
              <w:t>Ижрочи</w:t>
            </w:r>
            <w:r>
              <w:rPr>
                <w:rFonts w:ascii="Times New Roman" w:eastAsia="Times New Roman" w:hAnsi="Times New Roman" w:cs="Times New Roman"/>
                <w:i/>
                <w:color w:val="000000"/>
                <w:lang w:val="uz-Cyrl-UZ" w:eastAsia="ru-RU"/>
              </w:rPr>
              <w:t xml:space="preserve"> </w:t>
            </w:r>
            <w:r w:rsidRPr="00A52D51">
              <w:rPr>
                <w:rFonts w:ascii="Times New Roman" w:eastAsia="Times New Roman" w:hAnsi="Times New Roman" w:cs="Times New Roman"/>
                <w:i/>
                <w:color w:val="000000"/>
                <w:lang w:val="uz-Cyrl-UZ" w:eastAsia="ru-RU"/>
              </w:rPr>
              <w:t>Вазирлар Маҳкамасининг</w:t>
            </w:r>
          </w:p>
          <w:p w:rsidR="00556243" w:rsidRPr="00786822" w:rsidRDefault="00A52D51" w:rsidP="00A52D51">
            <w:pPr>
              <w:ind w:left="160" w:hanging="16"/>
              <w:contextualSpacing/>
              <w:jc w:val="both"/>
              <w:rPr>
                <w:rFonts w:ascii="Times New Roman" w:eastAsia="Times New Roman" w:hAnsi="Times New Roman" w:cs="Times New Roman"/>
                <w:i/>
                <w:color w:val="000000"/>
                <w:lang w:val="uz-Cyrl-UZ" w:eastAsia="ru-RU"/>
              </w:rPr>
            </w:pPr>
            <w:r w:rsidRPr="00A52D51">
              <w:rPr>
                <w:rFonts w:ascii="Times New Roman" w:eastAsia="Times New Roman" w:hAnsi="Times New Roman" w:cs="Times New Roman"/>
                <w:i/>
                <w:color w:val="000000"/>
                <w:lang w:val="uz-Cyrl-UZ" w:eastAsia="ru-RU"/>
              </w:rPr>
              <w:t>2021 йил 20 майдаги 321-сон</w:t>
            </w:r>
            <w:r w:rsidRPr="00786822">
              <w:rPr>
                <w:rFonts w:ascii="Times New Roman" w:eastAsia="Times New Roman" w:hAnsi="Times New Roman" w:cs="Times New Roman"/>
                <w:i/>
                <w:color w:val="000000"/>
                <w:lang w:val="uz-Cyrl-UZ" w:eastAsia="ru-RU"/>
              </w:rPr>
              <w:t xml:space="preserve"> </w:t>
            </w:r>
            <w:r w:rsidR="00CB579D" w:rsidRPr="00786822">
              <w:rPr>
                <w:rFonts w:ascii="Times New Roman" w:eastAsia="Times New Roman" w:hAnsi="Times New Roman" w:cs="Times New Roman"/>
                <w:i/>
                <w:color w:val="000000"/>
                <w:lang w:val="uz-Cyrl-UZ" w:eastAsia="ru-RU"/>
              </w:rPr>
              <w:t xml:space="preserve">га асосан </w:t>
            </w:r>
          </w:p>
        </w:tc>
      </w:tr>
      <w:tr w:rsidR="00556243" w:rsidRPr="00A41A16" w:rsidTr="00D063A2">
        <w:trPr>
          <w:trHeight w:val="899"/>
        </w:trPr>
        <w:tc>
          <w:tcPr>
            <w:tcW w:w="540" w:type="dxa"/>
          </w:tcPr>
          <w:p w:rsidR="00556243" w:rsidRPr="00AB651C" w:rsidRDefault="00811A54" w:rsidP="00556243">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9</w:t>
            </w:r>
          </w:p>
        </w:tc>
        <w:tc>
          <w:tcPr>
            <w:tcW w:w="4140" w:type="dxa"/>
          </w:tcPr>
          <w:p w:rsidR="00556243" w:rsidRPr="00AB651C" w:rsidRDefault="00F04EFC" w:rsidP="00556243">
            <w:pPr>
              <w:contextualSpacing/>
              <w:rPr>
                <w:rFonts w:ascii="Times New Roman" w:eastAsia="Times New Roman" w:hAnsi="Times New Roman" w:cs="Times New Roman"/>
                <w:b/>
                <w:color w:val="000000"/>
                <w:lang w:val="uz-Cyrl-UZ" w:eastAsia="ru-RU"/>
              </w:rPr>
            </w:pPr>
            <w:r w:rsidRPr="00AB651C">
              <w:rPr>
                <w:rFonts w:ascii="Times New Roman" w:eastAsia="Times New Roman" w:hAnsi="Times New Roman" w:cs="Times New Roman"/>
                <w:b/>
                <w:color w:val="000000"/>
                <w:lang w:val="uz-Cyrl-UZ" w:eastAsia="ru-RU"/>
              </w:rPr>
              <w:t>Тижорат таклифларини техник томонлама баҳолаш меъзонлари ва усуллари</w:t>
            </w:r>
          </w:p>
        </w:tc>
        <w:tc>
          <w:tcPr>
            <w:tcW w:w="6300" w:type="dxa"/>
          </w:tcPr>
          <w:p w:rsidR="00040D6E" w:rsidRPr="00040D6E" w:rsidRDefault="00040D6E" w:rsidP="00040D6E">
            <w:pPr>
              <w:jc w:val="both"/>
              <w:rPr>
                <w:rFonts w:ascii="Times New Roman" w:eastAsia="Times New Roman" w:hAnsi="Times New Roman" w:cs="Times New Roman"/>
                <w:i/>
                <w:color w:val="000000"/>
                <w:lang w:val="uz-Cyrl-UZ" w:eastAsia="ru-RU"/>
              </w:rPr>
            </w:pPr>
            <w:r w:rsidRPr="00040D6E">
              <w:rPr>
                <w:rFonts w:ascii="Times New Roman" w:eastAsia="Times New Roman" w:hAnsi="Times New Roman" w:cs="Times New Roman"/>
                <w:i/>
                <w:color w:val="000000"/>
                <w:lang w:val="uz-Cyrl-UZ" w:eastAsia="ru-RU"/>
              </w:rPr>
              <w:t>1. Ўхшаш қурилиш-монтаж ишларида назорат ўлчовларини ўтказиш соҳасида камида 10 йиллик тажрибага эга бўлган 10 нафар мутахассислари бўлиши лозим.</w:t>
            </w:r>
          </w:p>
          <w:p w:rsidR="00040D6E" w:rsidRPr="00040D6E" w:rsidRDefault="00040D6E" w:rsidP="00040D6E">
            <w:pPr>
              <w:jc w:val="both"/>
              <w:rPr>
                <w:rFonts w:ascii="Times New Roman" w:eastAsia="Times New Roman" w:hAnsi="Times New Roman" w:cs="Times New Roman"/>
                <w:i/>
                <w:color w:val="000000"/>
                <w:lang w:val="uz-Cyrl-UZ" w:eastAsia="ru-RU"/>
              </w:rPr>
            </w:pPr>
            <w:r w:rsidRPr="00040D6E">
              <w:rPr>
                <w:rFonts w:ascii="Times New Roman" w:eastAsia="Times New Roman" w:hAnsi="Times New Roman" w:cs="Times New Roman"/>
                <w:i/>
                <w:color w:val="000000"/>
                <w:lang w:val="uz-Cyrl-UZ" w:eastAsia="ru-RU"/>
              </w:rPr>
              <w:t>2. Назорат ўлчовини</w:t>
            </w:r>
            <w:r>
              <w:rPr>
                <w:rFonts w:ascii="Times New Roman" w:eastAsia="Times New Roman" w:hAnsi="Times New Roman" w:cs="Times New Roman"/>
                <w:i/>
                <w:color w:val="000000"/>
                <w:lang w:val="uz-Cyrl-UZ" w:eastAsia="ru-RU"/>
              </w:rPr>
              <w:t xml:space="preserve"> утказувчи ташкилот</w:t>
            </w:r>
            <w:r w:rsidRPr="00040D6E">
              <w:rPr>
                <w:rFonts w:ascii="Times New Roman" w:eastAsia="Times New Roman" w:hAnsi="Times New Roman" w:cs="Times New Roman"/>
                <w:i/>
                <w:color w:val="000000"/>
                <w:lang w:val="uz-Cyrl-UZ" w:eastAsia="ru-RU"/>
              </w:rPr>
              <w:t xml:space="preserve">, таркибида </w:t>
            </w:r>
            <w:r>
              <w:rPr>
                <w:rFonts w:ascii="Times New Roman" w:eastAsia="Times New Roman" w:hAnsi="Times New Roman" w:cs="Times New Roman"/>
                <w:i/>
                <w:color w:val="000000"/>
                <w:lang w:val="uz-Cyrl-UZ" w:eastAsia="ru-RU"/>
              </w:rPr>
              <w:t>доимий равишда фаолият</w:t>
            </w:r>
            <w:r w:rsidR="00423AA7" w:rsidRPr="00423AA7">
              <w:rPr>
                <w:rFonts w:ascii="Times New Roman" w:eastAsia="Times New Roman" w:hAnsi="Times New Roman" w:cs="Times New Roman"/>
                <w:i/>
                <w:color w:val="000000"/>
                <w:lang w:val="uz-Cyrl-UZ" w:eastAsia="ru-RU"/>
              </w:rPr>
              <w:t xml:space="preserve"> </w:t>
            </w:r>
            <w:r w:rsidR="00423AA7">
              <w:rPr>
                <w:rFonts w:ascii="Times New Roman" w:eastAsia="Times New Roman" w:hAnsi="Times New Roman" w:cs="Times New Roman"/>
                <w:i/>
                <w:color w:val="000000"/>
                <w:lang w:val="uz-Cyrl-UZ" w:eastAsia="ru-RU"/>
              </w:rPr>
              <w:t>курсатувчи</w:t>
            </w:r>
            <w:r>
              <w:rPr>
                <w:rFonts w:ascii="Times New Roman" w:eastAsia="Times New Roman" w:hAnsi="Times New Roman" w:cs="Times New Roman"/>
                <w:i/>
                <w:color w:val="000000"/>
                <w:lang w:val="uz-Cyrl-UZ" w:eastAsia="ru-RU"/>
              </w:rPr>
              <w:t xml:space="preserve">, </w:t>
            </w:r>
            <w:r w:rsidRPr="00040D6E">
              <w:rPr>
                <w:rFonts w:ascii="Times New Roman" w:eastAsia="Times New Roman" w:hAnsi="Times New Roman" w:cs="Times New Roman"/>
                <w:i/>
                <w:color w:val="000000"/>
                <w:lang w:val="uz-Cyrl-UZ" w:eastAsia="ru-RU"/>
              </w:rPr>
              <w:t xml:space="preserve">шаҳарсозлик соҳасида  камида </w:t>
            </w:r>
            <w:r w:rsidR="005C5514">
              <w:rPr>
                <w:rFonts w:ascii="Times New Roman" w:eastAsia="Times New Roman" w:hAnsi="Times New Roman" w:cs="Times New Roman"/>
                <w:i/>
                <w:color w:val="000000"/>
                <w:lang w:val="uz-Cyrl-UZ" w:eastAsia="ru-RU"/>
              </w:rPr>
              <w:t>20</w:t>
            </w:r>
            <w:r w:rsidRPr="00040D6E">
              <w:rPr>
                <w:rFonts w:ascii="Times New Roman" w:eastAsia="Times New Roman" w:hAnsi="Times New Roman" w:cs="Times New Roman"/>
                <w:i/>
                <w:color w:val="000000"/>
                <w:lang w:val="uz-Cyrl-UZ" w:eastAsia="ru-RU"/>
              </w:rPr>
              <w:t xml:space="preserve"> нафар олий маълумотли ва юқори касбий маҳоратга эга бўлган, қурилиш назоратини амалга ошириш бўйича етарли кўникмаларга ва сертификатга эга бўлган мутахассислари мавжуд корхона томонидан амалга оширилиши лозим.</w:t>
            </w:r>
          </w:p>
          <w:p w:rsidR="00040D6E" w:rsidRPr="00040D6E" w:rsidRDefault="00040D6E" w:rsidP="00040D6E">
            <w:pPr>
              <w:jc w:val="both"/>
              <w:rPr>
                <w:rFonts w:ascii="Times New Roman" w:eastAsia="Times New Roman" w:hAnsi="Times New Roman" w:cs="Times New Roman"/>
                <w:i/>
                <w:color w:val="000000"/>
                <w:lang w:val="uz-Cyrl-UZ" w:eastAsia="ru-RU"/>
              </w:rPr>
            </w:pPr>
            <w:r w:rsidRPr="00040D6E">
              <w:rPr>
                <w:rFonts w:ascii="Times New Roman" w:eastAsia="Times New Roman" w:hAnsi="Times New Roman" w:cs="Times New Roman"/>
                <w:i/>
                <w:color w:val="000000"/>
                <w:lang w:val="uz-Cyrl-UZ" w:eastAsia="ru-RU"/>
              </w:rPr>
              <w:t>3. Молиявий барқарорлиги.</w:t>
            </w:r>
          </w:p>
          <w:p w:rsidR="00040D6E" w:rsidRPr="00040D6E" w:rsidRDefault="00040D6E" w:rsidP="00040D6E">
            <w:pPr>
              <w:jc w:val="both"/>
              <w:rPr>
                <w:rFonts w:ascii="Times New Roman" w:eastAsia="Times New Roman" w:hAnsi="Times New Roman" w:cs="Times New Roman"/>
                <w:i/>
                <w:color w:val="000000"/>
                <w:lang w:val="uz-Cyrl-UZ" w:eastAsia="ru-RU"/>
              </w:rPr>
            </w:pPr>
            <w:r w:rsidRPr="00040D6E">
              <w:rPr>
                <w:rFonts w:ascii="Times New Roman" w:eastAsia="Times New Roman" w:hAnsi="Times New Roman" w:cs="Times New Roman"/>
                <w:i/>
                <w:color w:val="000000"/>
                <w:lang w:val="uz-Cyrl-UZ" w:eastAsia="ru-RU"/>
              </w:rPr>
              <w:t xml:space="preserve">4. Сўнги </w:t>
            </w:r>
            <w:r>
              <w:rPr>
                <w:rFonts w:ascii="Times New Roman" w:eastAsia="Times New Roman" w:hAnsi="Times New Roman" w:cs="Times New Roman"/>
                <w:i/>
                <w:color w:val="000000"/>
                <w:lang w:val="uz-Cyrl-UZ" w:eastAsia="ru-RU"/>
              </w:rPr>
              <w:t xml:space="preserve">камида </w:t>
            </w:r>
            <w:r w:rsidRPr="00040D6E">
              <w:rPr>
                <w:rFonts w:ascii="Times New Roman" w:eastAsia="Times New Roman" w:hAnsi="Times New Roman" w:cs="Times New Roman"/>
                <w:i/>
                <w:color w:val="000000"/>
                <w:lang w:val="uz-Cyrl-UZ" w:eastAsia="ru-RU"/>
              </w:rPr>
              <w:t>2 йилги Молиявий ҳолати тўғрисида маълумот тақдим қилиши лозим (Ф-1, Ф-2)</w:t>
            </w:r>
          </w:p>
          <w:p w:rsidR="00040D6E" w:rsidRPr="00040D6E" w:rsidRDefault="00040D6E" w:rsidP="00040D6E">
            <w:pPr>
              <w:jc w:val="both"/>
              <w:rPr>
                <w:rFonts w:ascii="Times New Roman" w:eastAsia="Times New Roman" w:hAnsi="Times New Roman" w:cs="Times New Roman"/>
                <w:i/>
                <w:color w:val="000000"/>
                <w:lang w:val="uz-Cyrl-UZ" w:eastAsia="ru-RU"/>
              </w:rPr>
            </w:pPr>
            <w:r w:rsidRPr="00040D6E">
              <w:rPr>
                <w:rFonts w:ascii="Times New Roman" w:eastAsia="Times New Roman" w:hAnsi="Times New Roman" w:cs="Times New Roman"/>
                <w:i/>
                <w:color w:val="000000"/>
                <w:lang w:val="uz-Cyrl-UZ" w:eastAsia="ru-RU"/>
              </w:rPr>
              <w:t xml:space="preserve">5.  Ўхшаш объектларнинг қурилиш-монтаж ишлари назорат ўлчовларини ўтказиш бўйича тажрибага эга бўлиши, </w:t>
            </w:r>
            <w:r>
              <w:rPr>
                <w:rFonts w:ascii="Times New Roman" w:eastAsia="Times New Roman" w:hAnsi="Times New Roman" w:cs="Times New Roman"/>
                <w:i/>
                <w:color w:val="000000"/>
                <w:lang w:val="uz-Cyrl-UZ" w:eastAsia="ru-RU"/>
              </w:rPr>
              <w:t xml:space="preserve">бажарилган ишларнинг </w:t>
            </w:r>
            <w:r w:rsidRPr="00040D6E">
              <w:rPr>
                <w:rFonts w:ascii="Times New Roman" w:eastAsia="Times New Roman" w:hAnsi="Times New Roman" w:cs="Times New Roman"/>
                <w:i/>
                <w:color w:val="000000"/>
                <w:lang w:val="uz-Cyrl-UZ" w:eastAsia="ru-RU"/>
              </w:rPr>
              <w:t xml:space="preserve">камида </w:t>
            </w:r>
            <w:r>
              <w:rPr>
                <w:rFonts w:ascii="Times New Roman" w:eastAsia="Times New Roman" w:hAnsi="Times New Roman" w:cs="Times New Roman"/>
                <w:i/>
                <w:color w:val="000000"/>
                <w:lang w:val="uz-Cyrl-UZ" w:eastAsia="ru-RU"/>
              </w:rPr>
              <w:t>5</w:t>
            </w:r>
            <w:r w:rsidRPr="00040D6E">
              <w:rPr>
                <w:rFonts w:ascii="Times New Roman" w:eastAsia="Times New Roman" w:hAnsi="Times New Roman" w:cs="Times New Roman"/>
                <w:i/>
                <w:color w:val="000000"/>
                <w:lang w:val="uz-Cyrl-UZ" w:eastAsia="ru-RU"/>
              </w:rPr>
              <w:t xml:space="preserve"> та. (тасдиқловчи хужжатлар илова қилинган ҳолда).</w:t>
            </w:r>
          </w:p>
          <w:p w:rsidR="00040D6E" w:rsidRPr="00040D6E" w:rsidRDefault="00040D6E" w:rsidP="00040D6E">
            <w:pPr>
              <w:jc w:val="both"/>
              <w:rPr>
                <w:rFonts w:ascii="Times New Roman" w:eastAsia="Times New Roman" w:hAnsi="Times New Roman" w:cs="Times New Roman"/>
                <w:i/>
                <w:color w:val="000000"/>
                <w:lang w:val="uz-Cyrl-UZ" w:eastAsia="ru-RU"/>
              </w:rPr>
            </w:pPr>
            <w:r w:rsidRPr="00040D6E">
              <w:rPr>
                <w:rFonts w:ascii="Times New Roman" w:eastAsia="Times New Roman" w:hAnsi="Times New Roman" w:cs="Times New Roman"/>
                <w:i/>
                <w:color w:val="000000"/>
                <w:lang w:val="uz-Cyrl-UZ" w:eastAsia="ru-RU"/>
              </w:rPr>
              <w:t xml:space="preserve">6. Охирги бир йил ичида қурилиш монтаж ишларининг умумий қиймати </w:t>
            </w:r>
            <w:r>
              <w:rPr>
                <w:rFonts w:ascii="Times New Roman" w:eastAsia="Times New Roman" w:hAnsi="Times New Roman" w:cs="Times New Roman"/>
                <w:i/>
                <w:color w:val="000000"/>
                <w:lang w:val="uz-Cyrl-UZ" w:eastAsia="ru-RU"/>
              </w:rPr>
              <w:t xml:space="preserve">камида </w:t>
            </w:r>
            <w:r w:rsidRPr="00040D6E">
              <w:rPr>
                <w:rFonts w:ascii="Times New Roman" w:eastAsia="Times New Roman" w:hAnsi="Times New Roman" w:cs="Times New Roman"/>
                <w:i/>
                <w:color w:val="000000"/>
                <w:lang w:val="uz-Cyrl-UZ" w:eastAsia="ru-RU"/>
              </w:rPr>
              <w:t>15 млрд. дан ошган</w:t>
            </w:r>
            <w:r w:rsidR="00423AA7">
              <w:rPr>
                <w:rFonts w:ascii="Times New Roman" w:eastAsia="Times New Roman" w:hAnsi="Times New Roman" w:cs="Times New Roman"/>
                <w:i/>
                <w:color w:val="000000"/>
                <w:lang w:val="uz-Cyrl-UZ" w:eastAsia="ru-RU"/>
              </w:rPr>
              <w:t>,</w:t>
            </w:r>
            <w:r w:rsidRPr="00040D6E">
              <w:rPr>
                <w:rFonts w:ascii="Times New Roman" w:eastAsia="Times New Roman" w:hAnsi="Times New Roman" w:cs="Times New Roman"/>
                <w:i/>
                <w:color w:val="000000"/>
                <w:lang w:val="uz-Cyrl-UZ" w:eastAsia="ru-RU"/>
              </w:rPr>
              <w:t xml:space="preserve"> объектда назорат ўлчов ишларини амалга оширган бўлиши керак. (тасдиқловчи хужжатлар илова қилинган ҳолда).</w:t>
            </w:r>
          </w:p>
          <w:p w:rsidR="00C32587" w:rsidRPr="00040D6E" w:rsidRDefault="00040D6E" w:rsidP="00040D6E">
            <w:pPr>
              <w:jc w:val="both"/>
              <w:rPr>
                <w:rFonts w:ascii="Times New Roman" w:eastAsia="Times New Roman" w:hAnsi="Times New Roman" w:cs="Times New Roman"/>
                <w:i/>
                <w:color w:val="000000"/>
                <w:lang w:val="uz-Cyrl-UZ" w:eastAsia="ru-RU"/>
              </w:rPr>
            </w:pPr>
            <w:r w:rsidRPr="00040D6E">
              <w:rPr>
                <w:rFonts w:ascii="Times New Roman" w:eastAsia="Times New Roman" w:hAnsi="Times New Roman" w:cs="Times New Roman"/>
                <w:i/>
                <w:color w:val="000000"/>
                <w:lang w:val="uz-Cyrl-UZ" w:eastAsia="ru-RU"/>
              </w:rPr>
              <w:t>7. Архитектура-шаҳарсозлик ҳужжатларини ишлаб чиқиш фаолиятини амалга ошириш учун ЛИЦЕНЗИЯ (мураккаблик бўйича камида 2-тоифалик)</w:t>
            </w:r>
            <w:r>
              <w:rPr>
                <w:rFonts w:ascii="Times New Roman" w:eastAsia="Times New Roman" w:hAnsi="Times New Roman" w:cs="Times New Roman"/>
                <w:i/>
                <w:color w:val="000000"/>
                <w:lang w:val="uz-Cyrl-UZ" w:eastAsia="ru-RU"/>
              </w:rPr>
              <w:t xml:space="preserve"> булиши.</w:t>
            </w:r>
          </w:p>
        </w:tc>
      </w:tr>
      <w:tr w:rsidR="00556243" w:rsidRPr="00A41A16" w:rsidTr="00D063A2">
        <w:trPr>
          <w:trHeight w:val="854"/>
        </w:trPr>
        <w:tc>
          <w:tcPr>
            <w:tcW w:w="540" w:type="dxa"/>
          </w:tcPr>
          <w:p w:rsidR="00556243" w:rsidRPr="007636E3" w:rsidRDefault="00811A54" w:rsidP="00556243">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10</w:t>
            </w:r>
          </w:p>
        </w:tc>
        <w:tc>
          <w:tcPr>
            <w:tcW w:w="4140" w:type="dxa"/>
          </w:tcPr>
          <w:p w:rsidR="00556243" w:rsidRPr="00AB651C" w:rsidRDefault="00F04EFC" w:rsidP="00556243">
            <w:pPr>
              <w:contextualSpacing/>
              <w:rPr>
                <w:rFonts w:ascii="Times New Roman" w:eastAsia="Times New Roman" w:hAnsi="Times New Roman" w:cs="Times New Roman"/>
                <w:b/>
                <w:color w:val="000000"/>
                <w:lang w:val="uz-Cyrl-UZ" w:eastAsia="ru-RU"/>
              </w:rPr>
            </w:pPr>
            <w:r w:rsidRPr="00AB651C">
              <w:rPr>
                <w:rFonts w:ascii="Times New Roman" w:eastAsia="Times New Roman" w:hAnsi="Times New Roman" w:cs="Times New Roman"/>
                <w:b/>
                <w:color w:val="000000"/>
                <w:lang w:val="uz-Cyrl-UZ" w:eastAsia="ru-RU"/>
              </w:rPr>
              <w:t xml:space="preserve">Товар </w:t>
            </w:r>
            <w:r>
              <w:rPr>
                <w:rFonts w:ascii="Times New Roman" w:eastAsia="Times New Roman" w:hAnsi="Times New Roman" w:cs="Times New Roman"/>
                <w:b/>
                <w:color w:val="000000"/>
                <w:lang w:val="uz-Cyrl-UZ" w:eastAsia="ru-RU"/>
              </w:rPr>
              <w:t>(иш, х</w:t>
            </w:r>
            <w:r w:rsidRPr="00AB651C">
              <w:rPr>
                <w:rFonts w:ascii="Times New Roman" w:eastAsia="Times New Roman" w:hAnsi="Times New Roman" w:cs="Times New Roman"/>
                <w:b/>
                <w:color w:val="000000"/>
                <w:lang w:val="uz-Cyrl-UZ" w:eastAsia="ru-RU"/>
              </w:rPr>
              <w:t>измат</w:t>
            </w:r>
            <w:r>
              <w:rPr>
                <w:rFonts w:ascii="Times New Roman" w:eastAsia="Times New Roman" w:hAnsi="Times New Roman" w:cs="Times New Roman"/>
                <w:b/>
                <w:color w:val="000000"/>
                <w:lang w:val="uz-Cyrl-UZ" w:eastAsia="ru-RU"/>
              </w:rPr>
              <w:t>)</w:t>
            </w:r>
            <w:r w:rsidRPr="00AB651C">
              <w:rPr>
                <w:rFonts w:ascii="Times New Roman" w:eastAsia="Times New Roman" w:hAnsi="Times New Roman" w:cs="Times New Roman"/>
                <w:b/>
                <w:color w:val="000000"/>
                <w:lang w:val="uz-Cyrl-UZ" w:eastAsia="ru-RU"/>
              </w:rPr>
              <w:t>ларни етқазиб бериш базиси ва муддатларига бўлган талабла</w:t>
            </w:r>
            <w:r w:rsidR="00987853">
              <w:rPr>
                <w:rFonts w:ascii="Times New Roman" w:eastAsia="Times New Roman" w:hAnsi="Times New Roman" w:cs="Times New Roman"/>
                <w:b/>
                <w:color w:val="000000"/>
                <w:lang w:val="uz-Cyrl-UZ" w:eastAsia="ru-RU"/>
              </w:rPr>
              <w:t>р, ҳамда бошқа етқазиб бериш билан боғлиқ талаблар</w:t>
            </w:r>
          </w:p>
        </w:tc>
        <w:tc>
          <w:tcPr>
            <w:tcW w:w="6300" w:type="dxa"/>
          </w:tcPr>
          <w:p w:rsidR="00077101" w:rsidRPr="00077101" w:rsidRDefault="00C73ED8" w:rsidP="00D063A2">
            <w:pPr>
              <w:ind w:left="160" w:hanging="16"/>
              <w:contextualSpacing/>
              <w:jc w:val="both"/>
              <w:rPr>
                <w:rFonts w:ascii="Times New Roman" w:eastAsia="Times New Roman" w:hAnsi="Times New Roman" w:cs="Times New Roman"/>
                <w:i/>
                <w:color w:val="000000"/>
                <w:lang w:val="uz-Cyrl-UZ" w:eastAsia="ru-RU"/>
              </w:rPr>
            </w:pPr>
            <w:r w:rsidRPr="00C73ED8">
              <w:rPr>
                <w:rFonts w:ascii="Times New Roman" w:eastAsia="Times New Roman" w:hAnsi="Times New Roman" w:cs="Times New Roman"/>
                <w:i/>
                <w:color w:val="000000"/>
                <w:lang w:val="uz-Cyrl-UZ" w:eastAsia="ru-RU"/>
              </w:rPr>
              <w:t>Назорат ўлчовини ўтказиш, қоида тариқасида, шартнома асосида аванс маблағлари ўтказилгандан сўнг</w:t>
            </w:r>
            <w:r>
              <w:rPr>
                <w:rFonts w:ascii="Times New Roman" w:eastAsia="Times New Roman" w:hAnsi="Times New Roman" w:cs="Times New Roman"/>
                <w:i/>
                <w:color w:val="000000"/>
                <w:lang w:val="uz-Cyrl-UZ" w:eastAsia="ru-RU"/>
              </w:rPr>
              <w:t xml:space="preserve"> в</w:t>
            </w:r>
            <w:r w:rsidRPr="00C73ED8">
              <w:rPr>
                <w:rFonts w:ascii="Times New Roman" w:eastAsia="Times New Roman" w:hAnsi="Times New Roman" w:cs="Times New Roman"/>
                <w:i/>
                <w:color w:val="000000"/>
                <w:lang w:val="uz-Cyrl-UZ" w:eastAsia="ru-RU"/>
              </w:rPr>
              <w:t xml:space="preserve">аколатли ташкилот назорат ўлчовини ўтказиш объекти манзили ва муддатини аниқ кўрсатган ҳолда тегишли ташкилотларни (буюртмачи, пудрат ташкилоти, лойиҳа ташкилоти ва </w:t>
            </w:r>
            <w:r w:rsidRPr="00C73ED8">
              <w:rPr>
                <w:rFonts w:ascii="Times New Roman" w:eastAsia="Times New Roman" w:hAnsi="Times New Roman" w:cs="Times New Roman"/>
                <w:i/>
                <w:color w:val="000000"/>
                <w:lang w:val="uz-Cyrl-UZ" w:eastAsia="ru-RU"/>
              </w:rPr>
              <w:lastRenderedPageBreak/>
              <w:t>объектдан фойдаланувчини) назорат ўлчови бошланишидан ўн кун олдин хабардор қилади.</w:t>
            </w:r>
          </w:p>
        </w:tc>
      </w:tr>
      <w:tr w:rsidR="00556243" w:rsidRPr="00A41A16" w:rsidTr="00D063A2">
        <w:trPr>
          <w:trHeight w:val="863"/>
        </w:trPr>
        <w:tc>
          <w:tcPr>
            <w:tcW w:w="540" w:type="dxa"/>
          </w:tcPr>
          <w:p w:rsidR="00556243" w:rsidRPr="00AB651C" w:rsidRDefault="00811A54" w:rsidP="00556243">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lastRenderedPageBreak/>
              <w:t>11</w:t>
            </w:r>
          </w:p>
        </w:tc>
        <w:tc>
          <w:tcPr>
            <w:tcW w:w="4140" w:type="dxa"/>
          </w:tcPr>
          <w:p w:rsidR="00556243" w:rsidRPr="00AB651C" w:rsidRDefault="00F04EFC" w:rsidP="00556243">
            <w:pPr>
              <w:contextualSpacing/>
              <w:rPr>
                <w:rFonts w:ascii="Times New Roman" w:eastAsia="Times New Roman" w:hAnsi="Times New Roman" w:cs="Times New Roman"/>
                <w:b/>
                <w:color w:val="000000"/>
                <w:lang w:val="uz-Cyrl-UZ" w:eastAsia="ru-RU"/>
              </w:rPr>
            </w:pPr>
            <w:r w:rsidRPr="00AB651C">
              <w:rPr>
                <w:rFonts w:ascii="Times New Roman" w:eastAsia="Times New Roman" w:hAnsi="Times New Roman" w:cs="Times New Roman"/>
                <w:b/>
                <w:color w:val="000000"/>
                <w:lang w:val="uz-Cyrl-UZ" w:eastAsia="ru-RU"/>
              </w:rPr>
              <w:t xml:space="preserve">Товар </w:t>
            </w:r>
            <w:r>
              <w:rPr>
                <w:rFonts w:ascii="Times New Roman" w:eastAsia="Times New Roman" w:hAnsi="Times New Roman" w:cs="Times New Roman"/>
                <w:b/>
                <w:color w:val="000000"/>
                <w:lang w:val="uz-Cyrl-UZ" w:eastAsia="ru-RU"/>
              </w:rPr>
              <w:t xml:space="preserve">(иш, </w:t>
            </w:r>
            <w:r w:rsidRPr="00AB651C">
              <w:rPr>
                <w:rFonts w:ascii="Times New Roman" w:eastAsia="Times New Roman" w:hAnsi="Times New Roman" w:cs="Times New Roman"/>
                <w:b/>
                <w:color w:val="000000"/>
                <w:lang w:val="uz-Cyrl-UZ" w:eastAsia="ru-RU"/>
              </w:rPr>
              <w:t>хизматлар</w:t>
            </w:r>
            <w:r>
              <w:rPr>
                <w:rFonts w:ascii="Times New Roman" w:eastAsia="Times New Roman" w:hAnsi="Times New Roman" w:cs="Times New Roman"/>
                <w:b/>
                <w:color w:val="000000"/>
                <w:lang w:val="uz-Cyrl-UZ" w:eastAsia="ru-RU"/>
              </w:rPr>
              <w:t>)</w:t>
            </w:r>
            <w:r w:rsidRPr="00AB651C">
              <w:rPr>
                <w:rFonts w:ascii="Times New Roman" w:eastAsia="Times New Roman" w:hAnsi="Times New Roman" w:cs="Times New Roman"/>
                <w:b/>
                <w:color w:val="000000"/>
                <w:lang w:val="uz-Cyrl-UZ" w:eastAsia="ru-RU"/>
              </w:rPr>
              <w:t>нинг алоҳида тавсифнома ва сифат кўрсаткичлари (агар мавжуд бўлса)</w:t>
            </w:r>
          </w:p>
        </w:tc>
        <w:tc>
          <w:tcPr>
            <w:tcW w:w="6300" w:type="dxa"/>
          </w:tcPr>
          <w:p w:rsidR="00734F67" w:rsidRPr="00734F67" w:rsidRDefault="00734F67" w:rsidP="00734F67">
            <w:pPr>
              <w:ind w:left="160" w:hanging="16"/>
              <w:contextualSpacing/>
              <w:jc w:val="both"/>
              <w:rPr>
                <w:rFonts w:ascii="Times New Roman" w:eastAsia="Times New Roman" w:hAnsi="Times New Roman" w:cs="Times New Roman"/>
                <w:i/>
                <w:color w:val="000000"/>
                <w:lang w:val="uz-Cyrl-UZ" w:eastAsia="ru-RU"/>
              </w:rPr>
            </w:pPr>
            <w:r w:rsidRPr="00734F67">
              <w:rPr>
                <w:rFonts w:ascii="Times New Roman" w:eastAsia="Times New Roman" w:hAnsi="Times New Roman" w:cs="Times New Roman"/>
                <w:i/>
                <w:color w:val="000000"/>
                <w:lang w:val="uz-Cyrl-UZ" w:eastAsia="ru-RU"/>
              </w:rPr>
              <w:t>1. Объектда амалга оширилган қурилиш-монтаж ишларининг амалда бажарилган қиймати ва бажарилган иш учун тўланган ва тақдим этилган нархларни пул миқдорини текшириш.</w:t>
            </w:r>
          </w:p>
          <w:p w:rsidR="00734F67" w:rsidRPr="00734F67" w:rsidRDefault="00734F67" w:rsidP="00734F67">
            <w:pPr>
              <w:ind w:left="160" w:hanging="16"/>
              <w:contextualSpacing/>
              <w:jc w:val="both"/>
              <w:rPr>
                <w:rFonts w:ascii="Times New Roman" w:eastAsia="Times New Roman" w:hAnsi="Times New Roman" w:cs="Times New Roman"/>
                <w:i/>
                <w:color w:val="000000"/>
                <w:lang w:val="uz-Cyrl-UZ" w:eastAsia="ru-RU"/>
              </w:rPr>
            </w:pPr>
            <w:r w:rsidRPr="00734F67">
              <w:rPr>
                <w:rFonts w:ascii="Times New Roman" w:eastAsia="Times New Roman" w:hAnsi="Times New Roman" w:cs="Times New Roman"/>
                <w:i/>
                <w:color w:val="000000"/>
                <w:lang w:val="uz-Cyrl-UZ" w:eastAsia="ru-RU"/>
              </w:rPr>
              <w:t>2. Объектнинг лойиҳа-смета хужжатларида назарда тутилган хусусиятларга ва мақсадларига мувофиқлигини текшириш.</w:t>
            </w:r>
          </w:p>
          <w:p w:rsidR="00734F67" w:rsidRPr="00734F67" w:rsidRDefault="00734F67" w:rsidP="00734F67">
            <w:pPr>
              <w:ind w:left="160" w:hanging="16"/>
              <w:contextualSpacing/>
              <w:jc w:val="both"/>
              <w:rPr>
                <w:rFonts w:ascii="Times New Roman" w:eastAsia="Times New Roman" w:hAnsi="Times New Roman" w:cs="Times New Roman"/>
                <w:i/>
                <w:color w:val="000000"/>
                <w:lang w:val="uz-Cyrl-UZ" w:eastAsia="ru-RU"/>
              </w:rPr>
            </w:pPr>
            <w:r w:rsidRPr="00734F67">
              <w:rPr>
                <w:rFonts w:ascii="Times New Roman" w:eastAsia="Times New Roman" w:hAnsi="Times New Roman" w:cs="Times New Roman"/>
                <w:i/>
                <w:color w:val="000000"/>
                <w:lang w:val="uz-Cyrl-UZ" w:eastAsia="ru-RU"/>
              </w:rPr>
              <w:t>3. Айрим иш турларининг бажарилган ишлар далолатномаларида такроран акс эттирилганлиги.</w:t>
            </w:r>
          </w:p>
          <w:p w:rsidR="00734F67" w:rsidRPr="00734F67" w:rsidRDefault="00734F67" w:rsidP="00734F67">
            <w:pPr>
              <w:ind w:left="160" w:hanging="16"/>
              <w:contextualSpacing/>
              <w:jc w:val="both"/>
              <w:rPr>
                <w:rFonts w:ascii="Times New Roman" w:eastAsia="Times New Roman" w:hAnsi="Times New Roman" w:cs="Times New Roman"/>
                <w:i/>
                <w:color w:val="000000"/>
                <w:lang w:val="uz-Cyrl-UZ" w:eastAsia="ru-RU"/>
              </w:rPr>
            </w:pPr>
            <w:r w:rsidRPr="00734F67">
              <w:rPr>
                <w:rFonts w:ascii="Times New Roman" w:eastAsia="Times New Roman" w:hAnsi="Times New Roman" w:cs="Times New Roman"/>
                <w:i/>
                <w:color w:val="000000"/>
                <w:lang w:val="uz-Cyrl-UZ" w:eastAsia="ru-RU"/>
              </w:rPr>
              <w:t>4. Илгари тўланган ишларни қайтадан тўловга тақдим этилганлиги, ўрнатиш ишлари таркибида бўлган асбоб-ускуналарнинг алоҳида акс эттирилганлиги</w:t>
            </w:r>
          </w:p>
          <w:p w:rsidR="00734F67" w:rsidRPr="00734F67" w:rsidRDefault="00734F67" w:rsidP="00734F67">
            <w:pPr>
              <w:ind w:left="160" w:hanging="16"/>
              <w:contextualSpacing/>
              <w:jc w:val="both"/>
              <w:rPr>
                <w:rFonts w:ascii="Times New Roman" w:eastAsia="Times New Roman" w:hAnsi="Times New Roman" w:cs="Times New Roman"/>
                <w:i/>
                <w:color w:val="000000"/>
                <w:lang w:val="uz-Cyrl-UZ" w:eastAsia="ru-RU"/>
              </w:rPr>
            </w:pPr>
            <w:r w:rsidRPr="00734F67">
              <w:rPr>
                <w:rFonts w:ascii="Times New Roman" w:eastAsia="Times New Roman" w:hAnsi="Times New Roman" w:cs="Times New Roman"/>
                <w:i/>
                <w:color w:val="000000"/>
                <w:lang w:val="uz-Cyrl-UZ" w:eastAsia="ru-RU"/>
              </w:rPr>
              <w:t>5. Ҳақиқатдаги иш шароитлари ва ишлар таснифига (масалан, баланд бинолардаги, қишги мавсумдаги ишлар ва ҳ.к.) мос келмайдиган коэффициентларнинг қўлланилганлиги;</w:t>
            </w:r>
          </w:p>
          <w:p w:rsidR="00734F67" w:rsidRPr="00734F67" w:rsidRDefault="00734F67" w:rsidP="00734F67">
            <w:pPr>
              <w:ind w:left="160" w:hanging="16"/>
              <w:contextualSpacing/>
              <w:jc w:val="both"/>
              <w:rPr>
                <w:rFonts w:ascii="Times New Roman" w:eastAsia="Times New Roman" w:hAnsi="Times New Roman" w:cs="Times New Roman"/>
                <w:i/>
                <w:color w:val="000000"/>
                <w:lang w:val="uz-Cyrl-UZ" w:eastAsia="ru-RU"/>
              </w:rPr>
            </w:pPr>
            <w:r w:rsidRPr="00734F67">
              <w:rPr>
                <w:rFonts w:ascii="Times New Roman" w:eastAsia="Times New Roman" w:hAnsi="Times New Roman" w:cs="Times New Roman"/>
                <w:i/>
                <w:color w:val="000000"/>
                <w:lang w:val="uz-Cyrl-UZ" w:eastAsia="ru-RU"/>
              </w:rPr>
              <w:t>6. Асбоб-ускуналар ва коммуникация тизимларининг синовдан ўтказилмаган ҳолда бажарилган ишлар таркибига киритилганлиги;</w:t>
            </w:r>
          </w:p>
          <w:p w:rsidR="00734F67" w:rsidRPr="00734F67" w:rsidRDefault="00734F67" w:rsidP="00734F67">
            <w:pPr>
              <w:ind w:left="160" w:hanging="16"/>
              <w:contextualSpacing/>
              <w:jc w:val="both"/>
              <w:rPr>
                <w:rFonts w:ascii="Times New Roman" w:eastAsia="Times New Roman" w:hAnsi="Times New Roman" w:cs="Times New Roman"/>
                <w:i/>
                <w:color w:val="000000"/>
                <w:lang w:val="uz-Cyrl-UZ" w:eastAsia="ru-RU"/>
              </w:rPr>
            </w:pPr>
            <w:r w:rsidRPr="00734F67">
              <w:rPr>
                <w:rFonts w:ascii="Times New Roman" w:eastAsia="Times New Roman" w:hAnsi="Times New Roman" w:cs="Times New Roman"/>
                <w:i/>
                <w:color w:val="000000"/>
                <w:lang w:val="uz-Cyrl-UZ" w:eastAsia="ru-RU"/>
              </w:rPr>
              <w:t>7. Қабул қилиш актларида кўрсатиб ўтилган ҳажмларни амалда бажарилганлигини ва объектни фойдаланишга тайёрлигини аниқлаш.</w:t>
            </w:r>
          </w:p>
          <w:p w:rsidR="00734F67" w:rsidRPr="00734F67" w:rsidRDefault="00734F67" w:rsidP="00734F67">
            <w:pPr>
              <w:ind w:left="160" w:hanging="16"/>
              <w:contextualSpacing/>
              <w:jc w:val="both"/>
              <w:rPr>
                <w:rFonts w:ascii="Times New Roman" w:eastAsia="Times New Roman" w:hAnsi="Times New Roman" w:cs="Times New Roman"/>
                <w:i/>
                <w:color w:val="000000"/>
                <w:lang w:val="uz-Cyrl-UZ" w:eastAsia="ru-RU"/>
              </w:rPr>
            </w:pPr>
            <w:r w:rsidRPr="00734F67">
              <w:rPr>
                <w:rFonts w:ascii="Times New Roman" w:eastAsia="Times New Roman" w:hAnsi="Times New Roman" w:cs="Times New Roman"/>
                <w:i/>
                <w:color w:val="000000"/>
                <w:lang w:val="uz-Cyrl-UZ" w:eastAsia="ru-RU"/>
              </w:rPr>
              <w:t>8. Объектда ишлатилган қурилиш материаллари ва буюмларнинг яширин иш далолатномалари, ижро чизмалари, муаллифлик назорати журнали ва юк хатларида келтирилган маълумотларга мувофиқлигини текшириш.</w:t>
            </w:r>
          </w:p>
          <w:p w:rsidR="00734F67" w:rsidRPr="00734F67" w:rsidRDefault="00734F67" w:rsidP="00734F67">
            <w:pPr>
              <w:ind w:left="160" w:hanging="16"/>
              <w:contextualSpacing/>
              <w:jc w:val="both"/>
              <w:rPr>
                <w:rFonts w:ascii="Times New Roman" w:eastAsia="Times New Roman" w:hAnsi="Times New Roman" w:cs="Times New Roman"/>
                <w:i/>
                <w:color w:val="000000"/>
                <w:lang w:val="uz-Cyrl-UZ" w:eastAsia="ru-RU"/>
              </w:rPr>
            </w:pPr>
            <w:r w:rsidRPr="00734F67">
              <w:rPr>
                <w:rFonts w:ascii="Times New Roman" w:eastAsia="Times New Roman" w:hAnsi="Times New Roman" w:cs="Times New Roman"/>
                <w:i/>
                <w:color w:val="000000"/>
                <w:lang w:val="uz-Cyrl-UZ" w:eastAsia="ru-RU"/>
              </w:rPr>
              <w:t>9. Назорат ўлчовини техник хавфсизлик талабларига қатъий риоя қилинган ҳолда амалга ошириш.</w:t>
            </w:r>
          </w:p>
          <w:p w:rsidR="00734F67" w:rsidRPr="00734F67" w:rsidRDefault="00734F67" w:rsidP="00734F67">
            <w:pPr>
              <w:ind w:left="160" w:hanging="16"/>
              <w:contextualSpacing/>
              <w:jc w:val="both"/>
              <w:rPr>
                <w:rFonts w:ascii="Times New Roman" w:eastAsia="Times New Roman" w:hAnsi="Times New Roman" w:cs="Times New Roman"/>
                <w:i/>
                <w:color w:val="000000"/>
                <w:lang w:val="uz-Cyrl-UZ" w:eastAsia="ru-RU"/>
              </w:rPr>
            </w:pPr>
            <w:r w:rsidRPr="00734F67">
              <w:rPr>
                <w:rFonts w:ascii="Times New Roman" w:eastAsia="Times New Roman" w:hAnsi="Times New Roman" w:cs="Times New Roman"/>
                <w:i/>
                <w:color w:val="000000"/>
                <w:lang w:val="uz-Cyrl-UZ" w:eastAsia="ru-RU"/>
              </w:rPr>
              <w:t>6. Назорат ўлчовини тўғридан-тўғри объектга ташриф буюриш ва ўлчов воситаларидан фойдаланган ҳолда амалга ошириш.</w:t>
            </w:r>
          </w:p>
          <w:p w:rsidR="00734F67" w:rsidRPr="00734F67" w:rsidRDefault="00734F67" w:rsidP="00734F67">
            <w:pPr>
              <w:ind w:left="160" w:hanging="16"/>
              <w:contextualSpacing/>
              <w:jc w:val="both"/>
              <w:rPr>
                <w:rFonts w:ascii="Times New Roman" w:eastAsia="Times New Roman" w:hAnsi="Times New Roman" w:cs="Times New Roman"/>
                <w:i/>
                <w:color w:val="000000"/>
                <w:lang w:val="uz-Cyrl-UZ" w:eastAsia="ru-RU"/>
              </w:rPr>
            </w:pPr>
            <w:r w:rsidRPr="00734F67">
              <w:rPr>
                <w:rFonts w:ascii="Times New Roman" w:eastAsia="Times New Roman" w:hAnsi="Times New Roman" w:cs="Times New Roman"/>
                <w:i/>
                <w:color w:val="000000"/>
                <w:lang w:val="uz-Cyrl-UZ" w:eastAsia="ru-RU"/>
              </w:rPr>
              <w:t>10. Назорат ўлчовини амалга оширишда қурилиш соҳасидаги амалдаги норматив-хуқуқий ва меъёрий ҳужжатлардан фойдаланиш.</w:t>
            </w:r>
          </w:p>
          <w:p w:rsidR="00734F67" w:rsidRPr="00734F67" w:rsidRDefault="00734F67" w:rsidP="00734F67">
            <w:pPr>
              <w:ind w:left="160" w:hanging="16"/>
              <w:contextualSpacing/>
              <w:jc w:val="both"/>
              <w:rPr>
                <w:rFonts w:ascii="Times New Roman" w:eastAsia="Times New Roman" w:hAnsi="Times New Roman" w:cs="Times New Roman"/>
                <w:i/>
                <w:color w:val="000000"/>
                <w:lang w:val="uz-Cyrl-UZ" w:eastAsia="ru-RU"/>
              </w:rPr>
            </w:pPr>
            <w:r w:rsidRPr="00734F67">
              <w:rPr>
                <w:rFonts w:ascii="Times New Roman" w:eastAsia="Times New Roman" w:hAnsi="Times New Roman" w:cs="Times New Roman"/>
                <w:i/>
                <w:color w:val="000000"/>
                <w:lang w:val="uz-Cyrl-UZ" w:eastAsia="ru-RU"/>
              </w:rPr>
              <w:t>11. Назорат ўлчови натижасига кўра қурилиш объектида ҳақиқатда бажарилган иш ҳажмларида лойиҳадан четга чиқиш ҳолатлари мавжуд бўлса, ушбу ҳолатларни кўрсатиш.</w:t>
            </w:r>
          </w:p>
          <w:p w:rsidR="00C55727" w:rsidRPr="0096235D" w:rsidRDefault="00734F67" w:rsidP="00734F67">
            <w:pPr>
              <w:ind w:left="160" w:hanging="16"/>
              <w:contextualSpacing/>
              <w:jc w:val="both"/>
              <w:rPr>
                <w:rFonts w:ascii="Times New Roman" w:eastAsia="Times New Roman" w:hAnsi="Times New Roman" w:cs="Times New Roman"/>
                <w:i/>
                <w:color w:val="000000"/>
                <w:highlight w:val="yellow"/>
                <w:lang w:val="uz-Cyrl-UZ" w:eastAsia="ru-RU"/>
              </w:rPr>
            </w:pPr>
            <w:r w:rsidRPr="00734F67">
              <w:rPr>
                <w:rFonts w:ascii="Times New Roman" w:eastAsia="Times New Roman" w:hAnsi="Times New Roman" w:cs="Times New Roman"/>
                <w:i/>
                <w:color w:val="000000"/>
                <w:lang w:val="uz-Cyrl-UZ" w:eastAsia="ru-RU"/>
              </w:rPr>
              <w:t>12. Ҳисоботларда арифметик хатоларнинг мавжудлиги ва бошқа ҳисоб-китобларни текшириш.</w:t>
            </w:r>
          </w:p>
        </w:tc>
      </w:tr>
      <w:tr w:rsidR="00556243" w:rsidRPr="00A41A16" w:rsidTr="00EC5BA5">
        <w:trPr>
          <w:trHeight w:val="1313"/>
        </w:trPr>
        <w:tc>
          <w:tcPr>
            <w:tcW w:w="540" w:type="dxa"/>
          </w:tcPr>
          <w:p w:rsidR="00556243" w:rsidRPr="007636E3" w:rsidRDefault="00811A54" w:rsidP="00556243">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12</w:t>
            </w:r>
          </w:p>
        </w:tc>
        <w:tc>
          <w:tcPr>
            <w:tcW w:w="4140" w:type="dxa"/>
          </w:tcPr>
          <w:p w:rsidR="00556243" w:rsidRDefault="00F04EFC" w:rsidP="00556243">
            <w:pPr>
              <w:contextualSpacing/>
              <w:rPr>
                <w:rFonts w:ascii="Times New Roman" w:eastAsia="Times New Roman" w:hAnsi="Times New Roman" w:cs="Times New Roman"/>
                <w:b/>
                <w:color w:val="000000"/>
                <w:lang w:val="uz-Cyrl-UZ" w:eastAsia="ru-RU"/>
              </w:rPr>
            </w:pPr>
            <w:r w:rsidRPr="00AB651C">
              <w:rPr>
                <w:rFonts w:ascii="Times New Roman" w:eastAsia="Times New Roman" w:hAnsi="Times New Roman" w:cs="Times New Roman"/>
                <w:b/>
                <w:color w:val="000000"/>
                <w:lang w:val="uz-Cyrl-UZ" w:eastAsia="ru-RU"/>
              </w:rPr>
              <w:t xml:space="preserve">Товар </w:t>
            </w:r>
            <w:r>
              <w:rPr>
                <w:rFonts w:ascii="Times New Roman" w:eastAsia="Times New Roman" w:hAnsi="Times New Roman" w:cs="Times New Roman"/>
                <w:b/>
                <w:color w:val="000000"/>
                <w:lang w:val="uz-Cyrl-UZ" w:eastAsia="ru-RU"/>
              </w:rPr>
              <w:t xml:space="preserve">(иш, </w:t>
            </w:r>
            <w:r w:rsidRPr="00AB651C">
              <w:rPr>
                <w:rFonts w:ascii="Times New Roman" w:eastAsia="Times New Roman" w:hAnsi="Times New Roman" w:cs="Times New Roman"/>
                <w:b/>
                <w:color w:val="000000"/>
                <w:lang w:val="uz-Cyrl-UZ" w:eastAsia="ru-RU"/>
              </w:rPr>
              <w:t>хизмат</w:t>
            </w:r>
            <w:r>
              <w:rPr>
                <w:rFonts w:ascii="Times New Roman" w:eastAsia="Times New Roman" w:hAnsi="Times New Roman" w:cs="Times New Roman"/>
                <w:b/>
                <w:color w:val="000000"/>
                <w:lang w:val="uz-Cyrl-UZ" w:eastAsia="ru-RU"/>
              </w:rPr>
              <w:t>)</w:t>
            </w:r>
            <w:r w:rsidRPr="00AB651C">
              <w:rPr>
                <w:rFonts w:ascii="Times New Roman" w:eastAsia="Times New Roman" w:hAnsi="Times New Roman" w:cs="Times New Roman"/>
                <w:b/>
                <w:color w:val="000000"/>
                <w:lang w:val="uz-Cyrl-UZ" w:eastAsia="ru-RU"/>
              </w:rPr>
              <w:t xml:space="preserve">ларни эксплуатация килиш (фойдаланиш) </w:t>
            </w:r>
            <w:r>
              <w:rPr>
                <w:rFonts w:ascii="Times New Roman" w:eastAsia="Times New Roman" w:hAnsi="Times New Roman" w:cs="Times New Roman"/>
                <w:b/>
                <w:color w:val="000000"/>
                <w:lang w:val="uz-Cyrl-UZ" w:eastAsia="ru-RU"/>
              </w:rPr>
              <w:t xml:space="preserve">умумий шартлари, </w:t>
            </w:r>
            <w:r w:rsidRPr="00AB651C">
              <w:rPr>
                <w:rFonts w:ascii="Times New Roman" w:eastAsia="Times New Roman" w:hAnsi="Times New Roman" w:cs="Times New Roman"/>
                <w:b/>
                <w:color w:val="000000"/>
                <w:lang w:val="uz-Cyrl-UZ" w:eastAsia="ru-RU"/>
              </w:rPr>
              <w:t>муддати</w:t>
            </w:r>
            <w:r>
              <w:rPr>
                <w:rFonts w:ascii="Times New Roman" w:eastAsia="Times New Roman" w:hAnsi="Times New Roman" w:cs="Times New Roman"/>
                <w:b/>
                <w:color w:val="000000"/>
                <w:lang w:val="uz-Cyrl-UZ" w:eastAsia="ru-RU"/>
              </w:rPr>
              <w:t xml:space="preserve"> ва бошқа қўшимча/махсус талаблари </w:t>
            </w:r>
          </w:p>
          <w:p w:rsidR="00F04EFC" w:rsidRPr="00AB651C" w:rsidRDefault="00F04EFC" w:rsidP="00556243">
            <w:pPr>
              <w:contextualSpacing/>
              <w:rPr>
                <w:rFonts w:ascii="Times New Roman" w:eastAsia="Times New Roman" w:hAnsi="Times New Roman" w:cs="Times New Roman"/>
                <w:b/>
                <w:color w:val="000000"/>
                <w:lang w:val="uz-Cyrl-UZ" w:eastAsia="ru-RU"/>
              </w:rPr>
            </w:pPr>
          </w:p>
        </w:tc>
        <w:tc>
          <w:tcPr>
            <w:tcW w:w="6300" w:type="dxa"/>
          </w:tcPr>
          <w:p w:rsidR="0092071E" w:rsidRDefault="00995873" w:rsidP="00C55727">
            <w:pPr>
              <w:contextualSpacing/>
              <w:jc w:val="both"/>
              <w:rPr>
                <w:rFonts w:ascii="Times New Roman" w:eastAsia="Times New Roman" w:hAnsi="Times New Roman" w:cs="Times New Roman"/>
                <w:i/>
                <w:color w:val="000000"/>
                <w:lang w:val="uz-Cyrl-UZ" w:eastAsia="ru-RU"/>
              </w:rPr>
            </w:pPr>
            <w:r w:rsidRPr="00995873">
              <w:rPr>
                <w:rFonts w:ascii="Times New Roman" w:eastAsia="Times New Roman" w:hAnsi="Times New Roman" w:cs="Times New Roman"/>
                <w:i/>
                <w:color w:val="000000"/>
                <w:lang w:val="uz-Cyrl-UZ" w:eastAsia="ru-RU"/>
              </w:rPr>
              <w:t xml:space="preserve">Назорат ўлчови </w:t>
            </w:r>
            <w:r w:rsidR="0092071E" w:rsidRPr="00995873">
              <w:rPr>
                <w:rFonts w:ascii="Times New Roman" w:eastAsia="Times New Roman" w:hAnsi="Times New Roman" w:cs="Times New Roman"/>
                <w:i/>
                <w:color w:val="000000"/>
                <w:lang w:val="uz-Cyrl-UZ" w:eastAsia="ru-RU"/>
              </w:rPr>
              <w:t xml:space="preserve">ўтказиш </w:t>
            </w:r>
            <w:r w:rsidR="0092071E">
              <w:rPr>
                <w:rFonts w:ascii="Times New Roman" w:eastAsia="Times New Roman" w:hAnsi="Times New Roman" w:cs="Times New Roman"/>
                <w:i/>
                <w:color w:val="000000"/>
                <w:lang w:val="uz-Cyrl-UZ" w:eastAsia="ru-RU"/>
              </w:rPr>
              <w:t>муддати 40 кун</w:t>
            </w:r>
          </w:p>
          <w:p w:rsidR="00556243" w:rsidRPr="00277A27" w:rsidRDefault="00995873" w:rsidP="00C55727">
            <w:pPr>
              <w:contextualSpacing/>
              <w:jc w:val="both"/>
              <w:rPr>
                <w:rFonts w:ascii="Times New Roman" w:eastAsia="Times New Roman" w:hAnsi="Times New Roman" w:cs="Times New Roman"/>
                <w:i/>
                <w:color w:val="000000"/>
                <w:highlight w:val="yellow"/>
                <w:lang w:val="uz-Cyrl-UZ" w:eastAsia="ru-RU"/>
              </w:rPr>
            </w:pPr>
            <w:r w:rsidRPr="00995873">
              <w:rPr>
                <w:rFonts w:ascii="Times New Roman" w:eastAsia="Times New Roman" w:hAnsi="Times New Roman" w:cs="Times New Roman"/>
                <w:i/>
                <w:color w:val="000000"/>
                <w:lang w:val="uz-Cyrl-UZ" w:eastAsia="ru-RU"/>
              </w:rPr>
              <w:t>Назорат ўлчови натижаси тегишли далолатнома билан 3 нусхада расмийлаштирилади ва назорат ўлчовини ўтказиш бўйича манфаатдор ташкилот, пудратчи ташкилотда ва ваколатли ташкилотда бир нусхадан сақланади.</w:t>
            </w:r>
            <w:r w:rsidR="00C55727" w:rsidRPr="00C55727">
              <w:rPr>
                <w:rFonts w:ascii="Times New Roman" w:eastAsia="Times New Roman" w:hAnsi="Times New Roman" w:cs="Times New Roman"/>
                <w:i/>
                <w:color w:val="000000"/>
                <w:lang w:val="uz-Cyrl-UZ" w:eastAsia="ru-RU"/>
              </w:rPr>
              <w:t>.</w:t>
            </w:r>
          </w:p>
        </w:tc>
      </w:tr>
      <w:tr w:rsidR="00556243" w:rsidRPr="00A41A16" w:rsidTr="00D063A2">
        <w:trPr>
          <w:trHeight w:val="953"/>
        </w:trPr>
        <w:tc>
          <w:tcPr>
            <w:tcW w:w="540" w:type="dxa"/>
          </w:tcPr>
          <w:p w:rsidR="00556243" w:rsidRPr="007636E3" w:rsidRDefault="00811A54" w:rsidP="00556243">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13</w:t>
            </w:r>
          </w:p>
        </w:tc>
        <w:tc>
          <w:tcPr>
            <w:tcW w:w="4140" w:type="dxa"/>
          </w:tcPr>
          <w:p w:rsidR="00556243" w:rsidRPr="00AB651C" w:rsidRDefault="00F04EFC" w:rsidP="00556243">
            <w:pPr>
              <w:contextualSpacing/>
              <w:rPr>
                <w:rFonts w:ascii="Times New Roman" w:eastAsia="Times New Roman" w:hAnsi="Times New Roman" w:cs="Times New Roman"/>
                <w:b/>
                <w:color w:val="000000"/>
                <w:lang w:val="uz-Cyrl-UZ" w:eastAsia="ru-RU"/>
              </w:rPr>
            </w:pPr>
            <w:r w:rsidRPr="00AB651C">
              <w:rPr>
                <w:rFonts w:ascii="Times New Roman" w:eastAsia="Times New Roman" w:hAnsi="Times New Roman" w:cs="Times New Roman"/>
                <w:b/>
                <w:color w:val="000000"/>
                <w:lang w:val="uz-Cyrl-UZ" w:eastAsia="ru-RU"/>
              </w:rPr>
              <w:t>Кафолат муддати, лицензия, тренинг, сертификат ва бошқа қўшимча талаблар</w:t>
            </w:r>
          </w:p>
        </w:tc>
        <w:tc>
          <w:tcPr>
            <w:tcW w:w="6300" w:type="dxa"/>
          </w:tcPr>
          <w:p w:rsidR="00C55727" w:rsidRPr="00C55727" w:rsidRDefault="00C55727" w:rsidP="00C55727">
            <w:pPr>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Н</w:t>
            </w:r>
            <w:r w:rsidRPr="00C55727">
              <w:rPr>
                <w:rFonts w:ascii="Times New Roman" w:eastAsia="Times New Roman" w:hAnsi="Times New Roman" w:cs="Times New Roman"/>
                <w:i/>
                <w:color w:val="000000"/>
                <w:lang w:val="uz-Cyrl-UZ" w:eastAsia="ru-RU"/>
              </w:rPr>
              <w:t>азорат ўлчови ўтказилаётган қурилиш объекти билан боғлиқ ҳужжатлар ва маълумотларни талаб қилиш;</w:t>
            </w:r>
          </w:p>
          <w:p w:rsidR="00C55727" w:rsidRPr="00C55727" w:rsidRDefault="00C55727" w:rsidP="00C55727">
            <w:pPr>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Н</w:t>
            </w:r>
            <w:r w:rsidRPr="00C55727">
              <w:rPr>
                <w:rFonts w:ascii="Times New Roman" w:eastAsia="Times New Roman" w:hAnsi="Times New Roman" w:cs="Times New Roman"/>
                <w:i/>
                <w:color w:val="000000"/>
                <w:lang w:val="uz-Cyrl-UZ" w:eastAsia="ru-RU"/>
              </w:rPr>
              <w:t>азорат ўлчови ўтказилаётган объект қурилиши билан боғлиқ бўлган маълумотларнинг тўғрилигини текшириб бериш учун тегишли вазирликлар ва идораларга сўровларни юбориш;</w:t>
            </w:r>
          </w:p>
          <w:p w:rsidR="00C55727" w:rsidRPr="00C55727" w:rsidRDefault="00C55727" w:rsidP="00C55727">
            <w:pPr>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В</w:t>
            </w:r>
            <w:r w:rsidRPr="00C55727">
              <w:rPr>
                <w:rFonts w:ascii="Times New Roman" w:eastAsia="Times New Roman" w:hAnsi="Times New Roman" w:cs="Times New Roman"/>
                <w:i/>
                <w:color w:val="000000"/>
                <w:lang w:val="uz-Cyrl-UZ" w:eastAsia="ru-RU"/>
              </w:rPr>
              <w:t>азирликлар ва идоралардан фаолият билан боғлиқ норматив-ҳуқуқий ҳужжатларга тушунтиришлар сўраш;</w:t>
            </w:r>
          </w:p>
          <w:p w:rsidR="00C55727" w:rsidRPr="00C55727" w:rsidRDefault="00C55727" w:rsidP="00C55727">
            <w:pPr>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М</w:t>
            </w:r>
            <w:r w:rsidRPr="00C55727">
              <w:rPr>
                <w:rFonts w:ascii="Times New Roman" w:eastAsia="Times New Roman" w:hAnsi="Times New Roman" w:cs="Times New Roman"/>
                <w:i/>
                <w:color w:val="000000"/>
                <w:lang w:val="uz-Cyrl-UZ" w:eastAsia="ru-RU"/>
              </w:rPr>
              <w:t>ахсус билим ва кўникмага эга бўлган мутахассисларни жалб қилиш;</w:t>
            </w:r>
          </w:p>
          <w:p w:rsidR="00A801B5" w:rsidRPr="00277A27" w:rsidRDefault="00C55727" w:rsidP="00C55727">
            <w:pPr>
              <w:jc w:val="both"/>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А</w:t>
            </w:r>
            <w:r w:rsidRPr="00C55727">
              <w:rPr>
                <w:rFonts w:ascii="Times New Roman" w:eastAsia="Times New Roman" w:hAnsi="Times New Roman" w:cs="Times New Roman"/>
                <w:i/>
                <w:color w:val="000000"/>
                <w:lang w:val="uz-Cyrl-UZ" w:eastAsia="ru-RU"/>
              </w:rPr>
              <w:t xml:space="preserve">ниқланган тизимли камчиликларни таҳлил қилиш ва бартараф этиш юзасидан ваколатли идораларга асослантирилган таклифларни киритиш. </w:t>
            </w:r>
          </w:p>
        </w:tc>
      </w:tr>
      <w:tr w:rsidR="00F04EFC" w:rsidRPr="00EA3EC1" w:rsidTr="003975E2">
        <w:trPr>
          <w:trHeight w:val="719"/>
        </w:trPr>
        <w:tc>
          <w:tcPr>
            <w:tcW w:w="540" w:type="dxa"/>
          </w:tcPr>
          <w:p w:rsidR="00F04EFC" w:rsidRPr="007636E3" w:rsidRDefault="00811A54" w:rsidP="00F04EFC">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lastRenderedPageBreak/>
              <w:t>14</w:t>
            </w:r>
          </w:p>
        </w:tc>
        <w:tc>
          <w:tcPr>
            <w:tcW w:w="4140" w:type="dxa"/>
          </w:tcPr>
          <w:p w:rsidR="00F04EFC" w:rsidRPr="00AB651C" w:rsidRDefault="00F04EFC" w:rsidP="00F04EFC">
            <w:pPr>
              <w:contextualSpacing/>
              <w:rPr>
                <w:rFonts w:ascii="Times New Roman" w:eastAsia="Times New Roman" w:hAnsi="Times New Roman" w:cs="Times New Roman"/>
                <w:b/>
                <w:color w:val="000000"/>
                <w:lang w:val="uz-Cyrl-UZ" w:eastAsia="ru-RU"/>
              </w:rPr>
            </w:pPr>
            <w:r w:rsidRPr="00AB651C">
              <w:rPr>
                <w:rFonts w:ascii="Times New Roman" w:eastAsia="Times New Roman" w:hAnsi="Times New Roman" w:cs="Times New Roman"/>
                <w:b/>
                <w:color w:val="000000"/>
                <w:lang w:val="uz-Cyrl-UZ" w:eastAsia="ru-RU"/>
              </w:rPr>
              <w:t>Чизмалар, эскизлар</w:t>
            </w:r>
            <w:r>
              <w:rPr>
                <w:rFonts w:ascii="Times New Roman" w:eastAsia="Times New Roman" w:hAnsi="Times New Roman" w:cs="Times New Roman"/>
                <w:b/>
                <w:color w:val="000000"/>
                <w:lang w:val="uz-Cyrl-UZ" w:eastAsia="ru-RU"/>
              </w:rPr>
              <w:t>, ўлчамлар ва буюртма миқдори бўйича талаблар</w:t>
            </w:r>
          </w:p>
        </w:tc>
        <w:tc>
          <w:tcPr>
            <w:tcW w:w="6300" w:type="dxa"/>
          </w:tcPr>
          <w:p w:rsidR="00221D65" w:rsidRDefault="00221D65" w:rsidP="00D063A2">
            <w:pPr>
              <w:ind w:left="160" w:hanging="16"/>
              <w:contextualSpacing/>
              <w:jc w:val="both"/>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Бинонинг ўлчамлари ;</w:t>
            </w:r>
            <w:r w:rsidRPr="00AC5F36">
              <w:rPr>
                <w:rFonts w:ascii="Times New Roman" w:eastAsia="Times New Roman" w:hAnsi="Times New Roman" w:cs="Times New Roman"/>
                <w:b/>
                <w:i/>
                <w:color w:val="000000"/>
                <w:lang w:val="uz-Cyrl-UZ" w:eastAsia="ru-RU"/>
              </w:rPr>
              <w:t xml:space="preserve"> </w:t>
            </w:r>
            <w:r w:rsidR="00816539">
              <w:rPr>
                <w:rFonts w:ascii="Times New Roman" w:eastAsia="Times New Roman" w:hAnsi="Times New Roman" w:cs="Times New Roman"/>
                <w:b/>
                <w:i/>
                <w:color w:val="000000"/>
                <w:lang w:val="uz-Cyrl-UZ" w:eastAsia="ru-RU"/>
              </w:rPr>
              <w:t>100</w:t>
            </w:r>
            <w:r w:rsidRPr="00AC5F36">
              <w:rPr>
                <w:rFonts w:ascii="Times New Roman" w:eastAsia="Times New Roman" w:hAnsi="Times New Roman" w:cs="Times New Roman"/>
                <w:b/>
                <w:i/>
                <w:color w:val="000000"/>
                <w:lang w:val="uz-Cyrl-UZ" w:eastAsia="ru-RU"/>
              </w:rPr>
              <w:t>х</w:t>
            </w:r>
            <w:r w:rsidR="00816539">
              <w:rPr>
                <w:rFonts w:ascii="Times New Roman" w:eastAsia="Times New Roman" w:hAnsi="Times New Roman" w:cs="Times New Roman"/>
                <w:b/>
                <w:i/>
                <w:color w:val="000000"/>
                <w:lang w:val="uz-Cyrl-UZ" w:eastAsia="ru-RU"/>
              </w:rPr>
              <w:t>30</w:t>
            </w:r>
            <w:r>
              <w:rPr>
                <w:rFonts w:ascii="Times New Roman" w:eastAsia="Times New Roman" w:hAnsi="Times New Roman" w:cs="Times New Roman"/>
                <w:i/>
                <w:color w:val="000000"/>
                <w:lang w:val="uz-Cyrl-UZ" w:eastAsia="ru-RU"/>
              </w:rPr>
              <w:t xml:space="preserve"> метр</w:t>
            </w:r>
          </w:p>
          <w:p w:rsidR="00221D65" w:rsidRDefault="00221D65" w:rsidP="00D063A2">
            <w:pPr>
              <w:ind w:left="160" w:hanging="16"/>
              <w:contextualSpacing/>
              <w:jc w:val="both"/>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 xml:space="preserve">Баландлиги </w:t>
            </w:r>
            <w:r w:rsidR="00816539">
              <w:rPr>
                <w:rFonts w:ascii="Times New Roman" w:eastAsia="Times New Roman" w:hAnsi="Times New Roman" w:cs="Times New Roman"/>
                <w:i/>
                <w:color w:val="000000"/>
                <w:lang w:val="uz-Cyrl-UZ" w:eastAsia="ru-RU"/>
              </w:rPr>
              <w:t>9</w:t>
            </w:r>
            <w:r w:rsidRPr="00AC5F36">
              <w:rPr>
                <w:rFonts w:ascii="Times New Roman" w:eastAsia="Times New Roman" w:hAnsi="Times New Roman" w:cs="Times New Roman"/>
                <w:b/>
                <w:i/>
                <w:color w:val="000000"/>
                <w:lang w:val="uz-Cyrl-UZ" w:eastAsia="ru-RU"/>
              </w:rPr>
              <w:t xml:space="preserve"> </w:t>
            </w:r>
            <w:r>
              <w:rPr>
                <w:rFonts w:ascii="Times New Roman" w:eastAsia="Times New Roman" w:hAnsi="Times New Roman" w:cs="Times New Roman"/>
                <w:i/>
                <w:color w:val="000000"/>
                <w:lang w:val="uz-Cyrl-UZ" w:eastAsia="ru-RU"/>
              </w:rPr>
              <w:t>метр</w:t>
            </w:r>
          </w:p>
          <w:p w:rsidR="0003212C" w:rsidRPr="000234A3" w:rsidRDefault="0003212C" w:rsidP="003F4F0A">
            <w:pPr>
              <w:ind w:left="160" w:hanging="16"/>
              <w:contextualSpacing/>
              <w:jc w:val="both"/>
              <w:rPr>
                <w:rFonts w:ascii="Times New Roman" w:eastAsia="Times New Roman" w:hAnsi="Times New Roman" w:cs="Times New Roman"/>
                <w:i/>
                <w:color w:val="000000"/>
                <w:lang w:val="uz-Cyrl-UZ" w:eastAsia="ru-RU"/>
              </w:rPr>
            </w:pPr>
          </w:p>
        </w:tc>
      </w:tr>
      <w:tr w:rsidR="00F04EFC" w:rsidRPr="00670059" w:rsidTr="003975E2">
        <w:trPr>
          <w:trHeight w:val="782"/>
        </w:trPr>
        <w:tc>
          <w:tcPr>
            <w:tcW w:w="540" w:type="dxa"/>
          </w:tcPr>
          <w:p w:rsidR="00F04EFC" w:rsidRPr="007636E3" w:rsidRDefault="00811A54" w:rsidP="00F04EFC">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15</w:t>
            </w:r>
          </w:p>
        </w:tc>
        <w:tc>
          <w:tcPr>
            <w:tcW w:w="4140" w:type="dxa"/>
          </w:tcPr>
          <w:p w:rsidR="00F04EFC" w:rsidRPr="0091164F" w:rsidRDefault="00F04EFC" w:rsidP="00F04EFC">
            <w:pPr>
              <w:contextualSpacing/>
              <w:rPr>
                <w:rFonts w:ascii="Times New Roman" w:eastAsia="Times New Roman" w:hAnsi="Times New Roman" w:cs="Times New Roman"/>
                <w:b/>
                <w:color w:val="000000"/>
                <w:lang w:eastAsia="ru-RU"/>
              </w:rPr>
            </w:pPr>
            <w:r w:rsidRPr="00AB651C">
              <w:rPr>
                <w:rFonts w:ascii="Times New Roman" w:eastAsia="Times New Roman" w:hAnsi="Times New Roman" w:cs="Times New Roman"/>
                <w:b/>
                <w:color w:val="000000"/>
                <w:lang w:val="uz-Cyrl-UZ" w:eastAsia="ru-RU"/>
              </w:rPr>
              <w:t>Синовлар ва синов усуллари, муддати ҳақида талаблар</w:t>
            </w:r>
            <w:r>
              <w:rPr>
                <w:rFonts w:ascii="Times New Roman" w:eastAsia="Times New Roman" w:hAnsi="Times New Roman" w:cs="Times New Roman"/>
                <w:b/>
                <w:color w:val="000000"/>
                <w:lang w:val="uz-Cyrl-UZ" w:eastAsia="ru-RU"/>
              </w:rPr>
              <w:t xml:space="preserve"> </w:t>
            </w:r>
          </w:p>
        </w:tc>
        <w:tc>
          <w:tcPr>
            <w:tcW w:w="6300" w:type="dxa"/>
          </w:tcPr>
          <w:p w:rsidR="00C55727" w:rsidRPr="00C55727" w:rsidRDefault="00C55727" w:rsidP="00C55727">
            <w:pPr>
              <w:contextualSpacing/>
              <w:jc w:val="both"/>
              <w:rPr>
                <w:rFonts w:ascii="Times New Roman" w:eastAsia="Times New Roman" w:hAnsi="Times New Roman" w:cs="Times New Roman"/>
                <w:i/>
                <w:color w:val="000000"/>
                <w:lang w:eastAsia="ru-RU"/>
              </w:rPr>
            </w:pPr>
            <w:proofErr w:type="spellStart"/>
            <w:r w:rsidRPr="00C55727">
              <w:rPr>
                <w:rFonts w:ascii="Times New Roman" w:eastAsia="Times New Roman" w:hAnsi="Times New Roman" w:cs="Times New Roman"/>
                <w:i/>
                <w:color w:val="000000"/>
                <w:lang w:eastAsia="ru-RU"/>
              </w:rPr>
              <w:t>Назоратчи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назорат</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ўлчовини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амалдаги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қонунчилик</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ҳужжатларига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мувофиқ</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тўғри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ўтказилганлигига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ҳамда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назорат</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ўлчови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натижасига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кўра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аниқланган</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камчиликлар</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ҳисоб-китоблар</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ва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далолатномани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қонунчилик</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ҳужжатларига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мувофиқ</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тўғри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расмийлаштирилганлигига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жавобгар</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ҳисобланади</w:t>
            </w:r>
            <w:proofErr w:type="spellEnd"/>
            <w:r w:rsidRPr="00C55727">
              <w:rPr>
                <w:rFonts w:ascii="Times New Roman" w:eastAsia="Times New Roman" w:hAnsi="Times New Roman" w:cs="Times New Roman"/>
                <w:i/>
                <w:color w:val="000000"/>
                <w:lang w:eastAsia="ru-RU"/>
              </w:rPr>
              <w:t>.</w:t>
            </w:r>
          </w:p>
          <w:p w:rsidR="00C55727" w:rsidRPr="00C55727" w:rsidRDefault="00C55727" w:rsidP="00C55727">
            <w:pPr>
              <w:contextualSpacing/>
              <w:jc w:val="both"/>
              <w:rPr>
                <w:rFonts w:ascii="Times New Roman" w:eastAsia="Times New Roman" w:hAnsi="Times New Roman" w:cs="Times New Roman"/>
                <w:i/>
                <w:color w:val="000000"/>
                <w:lang w:eastAsia="ru-RU"/>
              </w:rPr>
            </w:pPr>
            <w:proofErr w:type="spellStart"/>
            <w:r w:rsidRPr="00C55727">
              <w:rPr>
                <w:rFonts w:ascii="Times New Roman" w:eastAsia="Times New Roman" w:hAnsi="Times New Roman" w:cs="Times New Roman"/>
                <w:i/>
                <w:color w:val="000000"/>
                <w:lang w:eastAsia="ru-RU"/>
              </w:rPr>
              <w:t>Қурилиш</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объектида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миқдорни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аниқлаш</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ва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ўлчаш</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мураккаб</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бўлган</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конструкциялар</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ҳақиқатда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бажарилган</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ишларнинг</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ишчи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чизмалари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ва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таснифлари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билан</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мувофиқлигини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текшириш</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асосида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тасдиқланиши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мумкин</w:t>
            </w:r>
            <w:proofErr w:type="spellEnd"/>
            <w:r w:rsidRPr="00C55727">
              <w:rPr>
                <w:rFonts w:ascii="Times New Roman" w:eastAsia="Times New Roman" w:hAnsi="Times New Roman" w:cs="Times New Roman"/>
                <w:i/>
                <w:color w:val="000000"/>
                <w:lang w:eastAsia="ru-RU"/>
              </w:rPr>
              <w:t>.</w:t>
            </w:r>
          </w:p>
          <w:p w:rsidR="00C55727" w:rsidRPr="00C55727" w:rsidRDefault="00C55727" w:rsidP="00C55727">
            <w:pPr>
              <w:contextualSpacing/>
              <w:jc w:val="both"/>
              <w:rPr>
                <w:rFonts w:ascii="Times New Roman" w:eastAsia="Times New Roman" w:hAnsi="Times New Roman" w:cs="Times New Roman"/>
                <w:i/>
                <w:color w:val="000000"/>
                <w:lang w:eastAsia="ru-RU"/>
              </w:rPr>
            </w:pPr>
            <w:r w:rsidRPr="00C55727">
              <w:rPr>
                <w:rFonts w:ascii="Times New Roman" w:eastAsia="Times New Roman" w:hAnsi="Times New Roman" w:cs="Times New Roman"/>
                <w:i/>
                <w:color w:val="000000"/>
                <w:lang w:eastAsia="ru-RU"/>
              </w:rPr>
              <w:t xml:space="preserve">Бунда </w:t>
            </w:r>
            <w:proofErr w:type="spellStart"/>
            <w:r w:rsidRPr="00C55727">
              <w:rPr>
                <w:rFonts w:ascii="Times New Roman" w:eastAsia="Times New Roman" w:hAnsi="Times New Roman" w:cs="Times New Roman"/>
                <w:i/>
                <w:color w:val="000000"/>
                <w:lang w:eastAsia="ru-RU"/>
              </w:rPr>
              <w:t>қурилишда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бажарилган</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ишларнинг</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ҳажмлари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ва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таркибини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асослайдиган</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мавжуд</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бирламчи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ҳужжатлардан</w:t>
            </w:r>
            <w:proofErr w:type="spellEnd"/>
            <w:r w:rsidRPr="00C55727">
              <w:rPr>
                <w:rFonts w:ascii="Times New Roman" w:eastAsia="Times New Roman" w:hAnsi="Times New Roman" w:cs="Times New Roman"/>
                <w:i/>
                <w:color w:val="000000"/>
                <w:lang w:eastAsia="ru-RU"/>
              </w:rPr>
              <w:t xml:space="preserve">, шу </w:t>
            </w:r>
            <w:proofErr w:type="spellStart"/>
            <w:r w:rsidRPr="00C55727">
              <w:rPr>
                <w:rFonts w:ascii="Times New Roman" w:eastAsia="Times New Roman" w:hAnsi="Times New Roman" w:cs="Times New Roman"/>
                <w:i/>
                <w:color w:val="000000"/>
                <w:lang w:eastAsia="ru-RU"/>
              </w:rPr>
              <w:t>жумладан</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бажарилган</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ёпиқ</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ишларни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қабул</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қилиб</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олиш</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далолатномалари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ҳамда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буюртмачи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ва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лойиҳачи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ташкилот</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билан</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мувофиқлаштирилган</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ижро</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чизмаларидан</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фойдаланилади</w:t>
            </w:r>
            <w:proofErr w:type="spellEnd"/>
            <w:r w:rsidRPr="00C55727">
              <w:rPr>
                <w:rFonts w:ascii="Times New Roman" w:eastAsia="Times New Roman" w:hAnsi="Times New Roman" w:cs="Times New Roman"/>
                <w:i/>
                <w:color w:val="000000"/>
                <w:lang w:eastAsia="ru-RU"/>
              </w:rPr>
              <w:t>.</w:t>
            </w:r>
          </w:p>
          <w:p w:rsidR="00C55727" w:rsidRPr="00C55727" w:rsidRDefault="00C55727" w:rsidP="00C55727">
            <w:pPr>
              <w:contextualSpacing/>
              <w:jc w:val="both"/>
              <w:rPr>
                <w:rFonts w:ascii="Times New Roman" w:eastAsia="Times New Roman" w:hAnsi="Times New Roman" w:cs="Times New Roman"/>
                <w:i/>
                <w:color w:val="000000"/>
                <w:lang w:eastAsia="ru-RU"/>
              </w:rPr>
            </w:pPr>
            <w:proofErr w:type="spellStart"/>
            <w:r w:rsidRPr="00C55727">
              <w:rPr>
                <w:rFonts w:ascii="Times New Roman" w:eastAsia="Times New Roman" w:hAnsi="Times New Roman" w:cs="Times New Roman"/>
                <w:i/>
                <w:color w:val="000000"/>
                <w:lang w:eastAsia="ru-RU"/>
              </w:rPr>
              <w:t>Бажарилган</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ёпиқ</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ишларнинг</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ҳажмларини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текшириш</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белгиланган</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тартибда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расмийлаштирилган</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ёпиқ</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ишларни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қабул</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қилиб</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олиш</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далолатномалари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ҳамда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ижро</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чизмалари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асосида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амалга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оширилади</w:t>
            </w:r>
            <w:proofErr w:type="spellEnd"/>
            <w:r w:rsidRPr="00C55727">
              <w:rPr>
                <w:rFonts w:ascii="Times New Roman" w:eastAsia="Times New Roman" w:hAnsi="Times New Roman" w:cs="Times New Roman"/>
                <w:i/>
                <w:color w:val="000000"/>
                <w:lang w:eastAsia="ru-RU"/>
              </w:rPr>
              <w:t>.</w:t>
            </w:r>
          </w:p>
          <w:p w:rsidR="00C55727" w:rsidRPr="00C55727" w:rsidRDefault="00C55727" w:rsidP="00C55727">
            <w:pPr>
              <w:contextualSpacing/>
              <w:jc w:val="both"/>
              <w:rPr>
                <w:rFonts w:ascii="Times New Roman" w:eastAsia="Times New Roman" w:hAnsi="Times New Roman" w:cs="Times New Roman"/>
                <w:i/>
                <w:color w:val="000000"/>
                <w:lang w:eastAsia="ru-RU"/>
              </w:rPr>
            </w:pPr>
            <w:r w:rsidRPr="00C55727">
              <w:rPr>
                <w:rFonts w:ascii="Times New Roman" w:eastAsia="Times New Roman" w:hAnsi="Times New Roman" w:cs="Times New Roman"/>
                <w:i/>
                <w:color w:val="000000"/>
                <w:lang w:eastAsia="ru-RU"/>
              </w:rPr>
              <w:t xml:space="preserve">Объект </w:t>
            </w:r>
            <w:proofErr w:type="spellStart"/>
            <w:r w:rsidRPr="00C55727">
              <w:rPr>
                <w:rFonts w:ascii="Times New Roman" w:eastAsia="Times New Roman" w:hAnsi="Times New Roman" w:cs="Times New Roman"/>
                <w:i/>
                <w:color w:val="000000"/>
                <w:lang w:eastAsia="ru-RU"/>
              </w:rPr>
              <w:t>қурилиши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бўйича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далолатномалар</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мавжуд</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бўлмаган</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тақдирда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зарур</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ҳолларда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назоратчи</w:t>
            </w:r>
            <w:proofErr w:type="spellEnd"/>
            <w:r w:rsidRPr="00C55727">
              <w:rPr>
                <w:rFonts w:ascii="Times New Roman" w:eastAsia="Times New Roman" w:hAnsi="Times New Roman" w:cs="Times New Roman"/>
                <w:i/>
                <w:color w:val="000000"/>
                <w:lang w:eastAsia="ru-RU"/>
              </w:rPr>
              <w:t xml:space="preserve"> бош </w:t>
            </w:r>
            <w:proofErr w:type="spellStart"/>
            <w:r w:rsidRPr="00C55727">
              <w:rPr>
                <w:rFonts w:ascii="Times New Roman" w:eastAsia="Times New Roman" w:hAnsi="Times New Roman" w:cs="Times New Roman"/>
                <w:i/>
                <w:color w:val="000000"/>
                <w:lang w:eastAsia="ru-RU"/>
              </w:rPr>
              <w:t>пудратчи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ҳисобидан</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қилинган</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ишларни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очиб</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текширишни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талаб</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қилиш</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ҳуқуқига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эга</w:t>
            </w:r>
            <w:proofErr w:type="spellEnd"/>
            <w:r w:rsidRPr="00C55727">
              <w:rPr>
                <w:rFonts w:ascii="Times New Roman" w:eastAsia="Times New Roman" w:hAnsi="Times New Roman" w:cs="Times New Roman"/>
                <w:i/>
                <w:color w:val="000000"/>
                <w:lang w:eastAsia="ru-RU"/>
              </w:rPr>
              <w:t>.</w:t>
            </w:r>
          </w:p>
          <w:p w:rsidR="00670059" w:rsidRDefault="00C55727" w:rsidP="00C55727">
            <w:pPr>
              <w:contextualSpacing/>
              <w:jc w:val="both"/>
              <w:rPr>
                <w:rFonts w:ascii="Times New Roman" w:eastAsia="Times New Roman" w:hAnsi="Times New Roman" w:cs="Times New Roman"/>
                <w:i/>
                <w:color w:val="000000"/>
                <w:lang w:eastAsia="ru-RU"/>
              </w:rPr>
            </w:pPr>
            <w:proofErr w:type="spellStart"/>
            <w:r w:rsidRPr="00C55727">
              <w:rPr>
                <w:rFonts w:ascii="Times New Roman" w:eastAsia="Times New Roman" w:hAnsi="Times New Roman" w:cs="Times New Roman"/>
                <w:i/>
                <w:color w:val="000000"/>
                <w:lang w:eastAsia="ru-RU"/>
              </w:rPr>
              <w:t>Объектларда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бузиш</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ва</w:t>
            </w:r>
            <w:proofErr w:type="spellEnd"/>
            <w:r w:rsidRPr="00C55727">
              <w:rPr>
                <w:rFonts w:ascii="Times New Roman" w:eastAsia="Times New Roman" w:hAnsi="Times New Roman" w:cs="Times New Roman"/>
                <w:i/>
                <w:color w:val="000000"/>
                <w:lang w:eastAsia="ru-RU"/>
              </w:rPr>
              <w:t xml:space="preserve"> демонтаж </w:t>
            </w:r>
            <w:proofErr w:type="spellStart"/>
            <w:r w:rsidRPr="00C55727">
              <w:rPr>
                <w:rFonts w:ascii="Times New Roman" w:eastAsia="Times New Roman" w:hAnsi="Times New Roman" w:cs="Times New Roman"/>
                <w:i/>
                <w:color w:val="000000"/>
                <w:lang w:eastAsia="ru-RU"/>
              </w:rPr>
              <w:t>ишлари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бўйича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назорат</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ўлчови</w:t>
            </w:r>
            <w:proofErr w:type="spellEnd"/>
            <w:r w:rsidRPr="00C55727">
              <w:rPr>
                <w:rFonts w:ascii="Times New Roman" w:eastAsia="Times New Roman" w:hAnsi="Times New Roman" w:cs="Times New Roman"/>
                <w:i/>
                <w:color w:val="000000"/>
                <w:lang w:eastAsia="ru-RU"/>
              </w:rPr>
              <w:t xml:space="preserve"> улар </w:t>
            </w:r>
            <w:proofErr w:type="spellStart"/>
            <w:r w:rsidRPr="00C55727">
              <w:rPr>
                <w:rFonts w:ascii="Times New Roman" w:eastAsia="Times New Roman" w:hAnsi="Times New Roman" w:cs="Times New Roman"/>
                <w:i/>
                <w:color w:val="000000"/>
                <w:lang w:eastAsia="ru-RU"/>
              </w:rPr>
              <w:t>бўйича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тақдим</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қилинган</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далолатномаларга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асосан</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қурилишнинг</w:t>
            </w:r>
            <w:proofErr w:type="spellEnd"/>
            <w:r w:rsidRPr="00C55727">
              <w:rPr>
                <w:rFonts w:ascii="Times New Roman" w:eastAsia="Times New Roman" w:hAnsi="Times New Roman" w:cs="Times New Roman"/>
                <w:i/>
                <w:color w:val="000000"/>
                <w:lang w:eastAsia="ru-RU"/>
              </w:rPr>
              <w:t xml:space="preserve"> техник </w:t>
            </w:r>
            <w:proofErr w:type="spellStart"/>
            <w:r w:rsidRPr="00C55727">
              <w:rPr>
                <w:rFonts w:ascii="Times New Roman" w:eastAsia="Times New Roman" w:hAnsi="Times New Roman" w:cs="Times New Roman"/>
                <w:i/>
                <w:color w:val="000000"/>
                <w:lang w:eastAsia="ru-RU"/>
              </w:rPr>
              <w:t>ҳолати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фойдаланишда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бўлган</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кирим</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қилинган</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қурилиш</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материалларини</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ҳисобга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олган</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ҳолда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амалга</w:t>
            </w:r>
            <w:proofErr w:type="spellEnd"/>
            <w:r w:rsidRPr="00C55727">
              <w:rPr>
                <w:rFonts w:ascii="Times New Roman" w:eastAsia="Times New Roman" w:hAnsi="Times New Roman" w:cs="Times New Roman"/>
                <w:i/>
                <w:color w:val="000000"/>
                <w:lang w:eastAsia="ru-RU"/>
              </w:rPr>
              <w:t xml:space="preserve"> </w:t>
            </w:r>
            <w:proofErr w:type="spellStart"/>
            <w:r w:rsidRPr="00C55727">
              <w:rPr>
                <w:rFonts w:ascii="Times New Roman" w:eastAsia="Times New Roman" w:hAnsi="Times New Roman" w:cs="Times New Roman"/>
                <w:i/>
                <w:color w:val="000000"/>
                <w:lang w:eastAsia="ru-RU"/>
              </w:rPr>
              <w:t>оширилади</w:t>
            </w:r>
            <w:proofErr w:type="spellEnd"/>
            <w:r w:rsidRPr="00C55727">
              <w:rPr>
                <w:rFonts w:ascii="Times New Roman" w:eastAsia="Times New Roman" w:hAnsi="Times New Roman" w:cs="Times New Roman"/>
                <w:i/>
                <w:color w:val="000000"/>
                <w:lang w:eastAsia="ru-RU"/>
              </w:rPr>
              <w:t>.</w:t>
            </w:r>
          </w:p>
          <w:p w:rsidR="00182F78" w:rsidRPr="00277A27" w:rsidRDefault="00182F78" w:rsidP="00C55727">
            <w:pPr>
              <w:contextualSpacing/>
              <w:jc w:val="both"/>
              <w:rPr>
                <w:rFonts w:ascii="Times New Roman" w:eastAsia="Times New Roman" w:hAnsi="Times New Roman" w:cs="Times New Roman"/>
                <w:i/>
                <w:color w:val="000000"/>
                <w:lang w:eastAsia="ru-RU"/>
              </w:rPr>
            </w:pPr>
            <w:proofErr w:type="spellStart"/>
            <w:r w:rsidRPr="00182F78">
              <w:rPr>
                <w:rFonts w:ascii="Times New Roman" w:eastAsia="Times New Roman" w:hAnsi="Times New Roman" w:cs="Times New Roman"/>
                <w:i/>
                <w:color w:val="000000"/>
                <w:lang w:eastAsia="ru-RU"/>
              </w:rPr>
              <w:t>Объектларда</w:t>
            </w:r>
            <w:proofErr w:type="spellEnd"/>
            <w:r w:rsidRPr="00182F78">
              <w:rPr>
                <w:rFonts w:ascii="Times New Roman" w:eastAsia="Times New Roman" w:hAnsi="Times New Roman" w:cs="Times New Roman"/>
                <w:i/>
                <w:color w:val="000000"/>
                <w:lang w:eastAsia="ru-RU"/>
              </w:rPr>
              <w:t xml:space="preserve"> </w:t>
            </w:r>
            <w:proofErr w:type="spellStart"/>
            <w:r w:rsidRPr="00182F78">
              <w:rPr>
                <w:rFonts w:ascii="Times New Roman" w:eastAsia="Times New Roman" w:hAnsi="Times New Roman" w:cs="Times New Roman"/>
                <w:i/>
                <w:color w:val="000000"/>
                <w:lang w:eastAsia="ru-RU"/>
              </w:rPr>
              <w:t>бажарилган</w:t>
            </w:r>
            <w:proofErr w:type="spellEnd"/>
            <w:r w:rsidRPr="00182F78">
              <w:rPr>
                <w:rFonts w:ascii="Times New Roman" w:eastAsia="Times New Roman" w:hAnsi="Times New Roman" w:cs="Times New Roman"/>
                <w:i/>
                <w:color w:val="000000"/>
                <w:lang w:eastAsia="ru-RU"/>
              </w:rPr>
              <w:t xml:space="preserve"> </w:t>
            </w:r>
            <w:proofErr w:type="spellStart"/>
            <w:r w:rsidRPr="00182F78">
              <w:rPr>
                <w:rFonts w:ascii="Times New Roman" w:eastAsia="Times New Roman" w:hAnsi="Times New Roman" w:cs="Times New Roman"/>
                <w:i/>
                <w:color w:val="000000"/>
                <w:lang w:eastAsia="ru-RU"/>
              </w:rPr>
              <w:t>қурилиш</w:t>
            </w:r>
            <w:proofErr w:type="spellEnd"/>
            <w:r w:rsidRPr="00182F78">
              <w:rPr>
                <w:rFonts w:ascii="Times New Roman" w:eastAsia="Times New Roman" w:hAnsi="Times New Roman" w:cs="Times New Roman"/>
                <w:i/>
                <w:color w:val="000000"/>
                <w:lang w:eastAsia="ru-RU"/>
              </w:rPr>
              <w:t xml:space="preserve">-монтаж </w:t>
            </w:r>
            <w:proofErr w:type="spellStart"/>
            <w:r w:rsidRPr="00182F78">
              <w:rPr>
                <w:rFonts w:ascii="Times New Roman" w:eastAsia="Times New Roman" w:hAnsi="Times New Roman" w:cs="Times New Roman"/>
                <w:i/>
                <w:color w:val="000000"/>
                <w:lang w:eastAsia="ru-RU"/>
              </w:rPr>
              <w:t>ишлари</w:t>
            </w:r>
            <w:proofErr w:type="spellEnd"/>
            <w:r w:rsidRPr="00182F78">
              <w:rPr>
                <w:rFonts w:ascii="Times New Roman" w:eastAsia="Times New Roman" w:hAnsi="Times New Roman" w:cs="Times New Roman"/>
                <w:i/>
                <w:color w:val="000000"/>
                <w:lang w:eastAsia="ru-RU"/>
              </w:rPr>
              <w:t xml:space="preserve"> техник </w:t>
            </w:r>
            <w:proofErr w:type="spellStart"/>
            <w:r w:rsidRPr="00182F78">
              <w:rPr>
                <w:rFonts w:ascii="Times New Roman" w:eastAsia="Times New Roman" w:hAnsi="Times New Roman" w:cs="Times New Roman"/>
                <w:i/>
                <w:color w:val="000000"/>
                <w:lang w:eastAsia="ru-RU"/>
              </w:rPr>
              <w:t>жиҳатдан</w:t>
            </w:r>
            <w:proofErr w:type="spellEnd"/>
            <w:r w:rsidRPr="00182F78">
              <w:rPr>
                <w:rFonts w:ascii="Times New Roman" w:eastAsia="Times New Roman" w:hAnsi="Times New Roman" w:cs="Times New Roman"/>
                <w:i/>
                <w:color w:val="000000"/>
                <w:lang w:eastAsia="ru-RU"/>
              </w:rPr>
              <w:t xml:space="preserve"> </w:t>
            </w:r>
            <w:proofErr w:type="spellStart"/>
            <w:r w:rsidRPr="00182F78">
              <w:rPr>
                <w:rFonts w:ascii="Times New Roman" w:eastAsia="Times New Roman" w:hAnsi="Times New Roman" w:cs="Times New Roman"/>
                <w:i/>
                <w:color w:val="000000"/>
                <w:lang w:eastAsia="ru-RU"/>
              </w:rPr>
              <w:t>тартибга</w:t>
            </w:r>
            <w:proofErr w:type="spellEnd"/>
            <w:r w:rsidRPr="00182F78">
              <w:rPr>
                <w:rFonts w:ascii="Times New Roman" w:eastAsia="Times New Roman" w:hAnsi="Times New Roman" w:cs="Times New Roman"/>
                <w:i/>
                <w:color w:val="000000"/>
                <w:lang w:eastAsia="ru-RU"/>
              </w:rPr>
              <w:t xml:space="preserve"> </w:t>
            </w:r>
            <w:proofErr w:type="spellStart"/>
            <w:r w:rsidRPr="00182F78">
              <w:rPr>
                <w:rFonts w:ascii="Times New Roman" w:eastAsia="Times New Roman" w:hAnsi="Times New Roman" w:cs="Times New Roman"/>
                <w:i/>
                <w:color w:val="000000"/>
                <w:lang w:eastAsia="ru-RU"/>
              </w:rPr>
              <w:t>солиш</w:t>
            </w:r>
            <w:proofErr w:type="spellEnd"/>
            <w:r w:rsidRPr="00182F78">
              <w:rPr>
                <w:rFonts w:ascii="Times New Roman" w:eastAsia="Times New Roman" w:hAnsi="Times New Roman" w:cs="Times New Roman"/>
                <w:i/>
                <w:color w:val="000000"/>
                <w:lang w:eastAsia="ru-RU"/>
              </w:rPr>
              <w:t xml:space="preserve"> </w:t>
            </w:r>
            <w:proofErr w:type="spellStart"/>
            <w:r w:rsidRPr="00182F78">
              <w:rPr>
                <w:rFonts w:ascii="Times New Roman" w:eastAsia="Times New Roman" w:hAnsi="Times New Roman" w:cs="Times New Roman"/>
                <w:i/>
                <w:color w:val="000000"/>
                <w:lang w:eastAsia="ru-RU"/>
              </w:rPr>
              <w:t>соҳасидаги</w:t>
            </w:r>
            <w:proofErr w:type="spellEnd"/>
            <w:r w:rsidRPr="00182F78">
              <w:rPr>
                <w:rFonts w:ascii="Times New Roman" w:eastAsia="Times New Roman" w:hAnsi="Times New Roman" w:cs="Times New Roman"/>
                <w:i/>
                <w:color w:val="000000"/>
                <w:lang w:eastAsia="ru-RU"/>
              </w:rPr>
              <w:t xml:space="preserve"> норматив-</w:t>
            </w:r>
            <w:proofErr w:type="spellStart"/>
            <w:r w:rsidRPr="00182F78">
              <w:rPr>
                <w:rFonts w:ascii="Times New Roman" w:eastAsia="Times New Roman" w:hAnsi="Times New Roman" w:cs="Times New Roman"/>
                <w:i/>
                <w:color w:val="000000"/>
                <w:lang w:eastAsia="ru-RU"/>
              </w:rPr>
              <w:t>ҳуқуқий</w:t>
            </w:r>
            <w:proofErr w:type="spellEnd"/>
            <w:r w:rsidRPr="00182F78">
              <w:rPr>
                <w:rFonts w:ascii="Times New Roman" w:eastAsia="Times New Roman" w:hAnsi="Times New Roman" w:cs="Times New Roman"/>
                <w:i/>
                <w:color w:val="000000"/>
                <w:lang w:eastAsia="ru-RU"/>
              </w:rPr>
              <w:t xml:space="preserve"> </w:t>
            </w:r>
            <w:proofErr w:type="spellStart"/>
            <w:r w:rsidRPr="00182F78">
              <w:rPr>
                <w:rFonts w:ascii="Times New Roman" w:eastAsia="Times New Roman" w:hAnsi="Times New Roman" w:cs="Times New Roman"/>
                <w:i/>
                <w:color w:val="000000"/>
                <w:lang w:eastAsia="ru-RU"/>
              </w:rPr>
              <w:t>ҳужжатлар</w:t>
            </w:r>
            <w:proofErr w:type="spellEnd"/>
            <w:r w:rsidRPr="00182F78">
              <w:rPr>
                <w:rFonts w:ascii="Times New Roman" w:eastAsia="Times New Roman" w:hAnsi="Times New Roman" w:cs="Times New Roman"/>
                <w:i/>
                <w:color w:val="000000"/>
                <w:lang w:eastAsia="ru-RU"/>
              </w:rPr>
              <w:t xml:space="preserve"> </w:t>
            </w:r>
            <w:proofErr w:type="spellStart"/>
            <w:r w:rsidRPr="00182F78">
              <w:rPr>
                <w:rFonts w:ascii="Times New Roman" w:eastAsia="Times New Roman" w:hAnsi="Times New Roman" w:cs="Times New Roman"/>
                <w:i/>
                <w:color w:val="000000"/>
                <w:lang w:eastAsia="ru-RU"/>
              </w:rPr>
              <w:t>асосида</w:t>
            </w:r>
            <w:proofErr w:type="spellEnd"/>
            <w:r w:rsidRPr="00182F78">
              <w:rPr>
                <w:rFonts w:ascii="Times New Roman" w:eastAsia="Times New Roman" w:hAnsi="Times New Roman" w:cs="Times New Roman"/>
                <w:i/>
                <w:color w:val="000000"/>
                <w:lang w:eastAsia="ru-RU"/>
              </w:rPr>
              <w:t xml:space="preserve"> </w:t>
            </w:r>
            <w:proofErr w:type="spellStart"/>
            <w:r w:rsidRPr="00182F78">
              <w:rPr>
                <w:rFonts w:ascii="Times New Roman" w:eastAsia="Times New Roman" w:hAnsi="Times New Roman" w:cs="Times New Roman"/>
                <w:i/>
                <w:color w:val="000000"/>
                <w:lang w:eastAsia="ru-RU"/>
              </w:rPr>
              <w:t>расмийлаштирилмаган</w:t>
            </w:r>
            <w:proofErr w:type="spellEnd"/>
            <w:r w:rsidRPr="00182F78">
              <w:rPr>
                <w:rFonts w:ascii="Times New Roman" w:eastAsia="Times New Roman" w:hAnsi="Times New Roman" w:cs="Times New Roman"/>
                <w:i/>
                <w:color w:val="000000"/>
                <w:lang w:eastAsia="ru-RU"/>
              </w:rPr>
              <w:t xml:space="preserve"> </w:t>
            </w:r>
            <w:proofErr w:type="spellStart"/>
            <w:r w:rsidRPr="00182F78">
              <w:rPr>
                <w:rFonts w:ascii="Times New Roman" w:eastAsia="Times New Roman" w:hAnsi="Times New Roman" w:cs="Times New Roman"/>
                <w:i/>
                <w:color w:val="000000"/>
                <w:lang w:eastAsia="ru-RU"/>
              </w:rPr>
              <w:t>тақдирда</w:t>
            </w:r>
            <w:proofErr w:type="spellEnd"/>
            <w:r w:rsidRPr="00182F78">
              <w:rPr>
                <w:rFonts w:ascii="Times New Roman" w:eastAsia="Times New Roman" w:hAnsi="Times New Roman" w:cs="Times New Roman"/>
                <w:i/>
                <w:color w:val="000000"/>
                <w:lang w:eastAsia="ru-RU"/>
              </w:rPr>
              <w:t xml:space="preserve">, улар </w:t>
            </w:r>
            <w:proofErr w:type="spellStart"/>
            <w:r w:rsidRPr="00182F78">
              <w:rPr>
                <w:rFonts w:ascii="Times New Roman" w:eastAsia="Times New Roman" w:hAnsi="Times New Roman" w:cs="Times New Roman"/>
                <w:i/>
                <w:color w:val="000000"/>
                <w:lang w:eastAsia="ru-RU"/>
              </w:rPr>
              <w:t>ҳақиқатда</w:t>
            </w:r>
            <w:proofErr w:type="spellEnd"/>
            <w:r w:rsidRPr="00182F78">
              <w:rPr>
                <w:rFonts w:ascii="Times New Roman" w:eastAsia="Times New Roman" w:hAnsi="Times New Roman" w:cs="Times New Roman"/>
                <w:i/>
                <w:color w:val="000000"/>
                <w:lang w:eastAsia="ru-RU"/>
              </w:rPr>
              <w:t xml:space="preserve"> </w:t>
            </w:r>
            <w:proofErr w:type="spellStart"/>
            <w:r w:rsidRPr="00182F78">
              <w:rPr>
                <w:rFonts w:ascii="Times New Roman" w:eastAsia="Times New Roman" w:hAnsi="Times New Roman" w:cs="Times New Roman"/>
                <w:i/>
                <w:color w:val="000000"/>
                <w:lang w:eastAsia="ru-RU"/>
              </w:rPr>
              <w:t>бажарилмаган</w:t>
            </w:r>
            <w:proofErr w:type="spellEnd"/>
            <w:r w:rsidRPr="00182F78">
              <w:rPr>
                <w:rFonts w:ascii="Times New Roman" w:eastAsia="Times New Roman" w:hAnsi="Times New Roman" w:cs="Times New Roman"/>
                <w:i/>
                <w:color w:val="000000"/>
                <w:lang w:eastAsia="ru-RU"/>
              </w:rPr>
              <w:t xml:space="preserve"> </w:t>
            </w:r>
            <w:proofErr w:type="spellStart"/>
            <w:r w:rsidRPr="00182F78">
              <w:rPr>
                <w:rFonts w:ascii="Times New Roman" w:eastAsia="Times New Roman" w:hAnsi="Times New Roman" w:cs="Times New Roman"/>
                <w:i/>
                <w:color w:val="000000"/>
                <w:lang w:eastAsia="ru-RU"/>
              </w:rPr>
              <w:t>деб</w:t>
            </w:r>
            <w:proofErr w:type="spellEnd"/>
            <w:r w:rsidRPr="00182F78">
              <w:rPr>
                <w:rFonts w:ascii="Times New Roman" w:eastAsia="Times New Roman" w:hAnsi="Times New Roman" w:cs="Times New Roman"/>
                <w:i/>
                <w:color w:val="000000"/>
                <w:lang w:eastAsia="ru-RU"/>
              </w:rPr>
              <w:t xml:space="preserve"> </w:t>
            </w:r>
            <w:proofErr w:type="spellStart"/>
            <w:r w:rsidRPr="00182F78">
              <w:rPr>
                <w:rFonts w:ascii="Times New Roman" w:eastAsia="Times New Roman" w:hAnsi="Times New Roman" w:cs="Times New Roman"/>
                <w:i/>
                <w:color w:val="000000"/>
                <w:lang w:eastAsia="ru-RU"/>
              </w:rPr>
              <w:t>ҳисобланади</w:t>
            </w:r>
            <w:proofErr w:type="spellEnd"/>
            <w:r w:rsidRPr="00182F78">
              <w:rPr>
                <w:rFonts w:ascii="Times New Roman" w:eastAsia="Times New Roman" w:hAnsi="Times New Roman" w:cs="Times New Roman"/>
                <w:i/>
                <w:color w:val="000000"/>
                <w:lang w:eastAsia="ru-RU"/>
              </w:rPr>
              <w:t>.</w:t>
            </w:r>
          </w:p>
        </w:tc>
      </w:tr>
      <w:tr w:rsidR="00F04EFC" w:rsidRPr="00A41A16" w:rsidTr="00D063A2">
        <w:trPr>
          <w:trHeight w:val="881"/>
        </w:trPr>
        <w:tc>
          <w:tcPr>
            <w:tcW w:w="540" w:type="dxa"/>
          </w:tcPr>
          <w:p w:rsidR="00F04EFC" w:rsidRPr="007636E3" w:rsidRDefault="00811A54" w:rsidP="00F04EFC">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16</w:t>
            </w:r>
          </w:p>
        </w:tc>
        <w:tc>
          <w:tcPr>
            <w:tcW w:w="4140" w:type="dxa"/>
          </w:tcPr>
          <w:p w:rsidR="00F04EFC" w:rsidRPr="00AB651C" w:rsidRDefault="00F04EFC" w:rsidP="00F04EFC">
            <w:pPr>
              <w:contextualSpacing/>
              <w:rPr>
                <w:rFonts w:ascii="Times New Roman" w:eastAsia="Times New Roman" w:hAnsi="Times New Roman" w:cs="Times New Roman"/>
                <w:b/>
                <w:color w:val="000000"/>
                <w:lang w:val="uz-Cyrl-UZ" w:eastAsia="ru-RU"/>
              </w:rPr>
            </w:pPr>
            <w:r w:rsidRPr="00257AD2">
              <w:rPr>
                <w:rFonts w:ascii="Times New Roman" w:eastAsia="Times New Roman" w:hAnsi="Times New Roman" w:cs="Times New Roman"/>
                <w:b/>
                <w:color w:val="000000"/>
                <w:lang w:val="uz-Cyrl-UZ" w:eastAsia="ru-RU"/>
              </w:rPr>
              <w:t>Қадоқлаш, тамғалаш ҳақидаги ёки мувофиқлик сертификати бўйича талаблар</w:t>
            </w:r>
          </w:p>
        </w:tc>
        <w:tc>
          <w:tcPr>
            <w:tcW w:w="6300" w:type="dxa"/>
          </w:tcPr>
          <w:p w:rsidR="00182F78" w:rsidRPr="00182F78" w:rsidRDefault="00182F78" w:rsidP="00182F78">
            <w:pPr>
              <w:jc w:val="both"/>
              <w:rPr>
                <w:rFonts w:ascii="Times New Roman" w:eastAsia="Times New Roman" w:hAnsi="Times New Roman" w:cs="Times New Roman"/>
                <w:i/>
                <w:color w:val="000000"/>
                <w:lang w:val="uz-Cyrl-UZ" w:eastAsia="ru-RU"/>
              </w:rPr>
            </w:pPr>
            <w:r w:rsidRPr="00182F78">
              <w:rPr>
                <w:rFonts w:ascii="Times New Roman" w:eastAsia="Times New Roman" w:hAnsi="Times New Roman" w:cs="Times New Roman"/>
                <w:i/>
                <w:color w:val="000000"/>
                <w:lang w:val="uz-Cyrl-UZ" w:eastAsia="ru-RU"/>
              </w:rPr>
              <w:t>Қурилиш объектларида ваколатли ташкилот томонидан назорат ўлчовини ўтказиш шаҳарсозлик соҳасида сертификатланган мутахассисларни мавжудлиги.</w:t>
            </w:r>
          </w:p>
          <w:p w:rsidR="00F04EFC" w:rsidRPr="00182F78" w:rsidRDefault="00F04EFC" w:rsidP="00182F78">
            <w:pPr>
              <w:ind w:left="144"/>
              <w:jc w:val="both"/>
              <w:rPr>
                <w:rFonts w:ascii="Times New Roman" w:eastAsia="Times New Roman" w:hAnsi="Times New Roman" w:cs="Times New Roman"/>
                <w:i/>
                <w:color w:val="000000"/>
                <w:lang w:val="uz-Cyrl-UZ" w:eastAsia="ru-RU"/>
              </w:rPr>
            </w:pPr>
          </w:p>
        </w:tc>
      </w:tr>
      <w:tr w:rsidR="00F04EFC" w:rsidRPr="00A41A16" w:rsidTr="00D063A2">
        <w:trPr>
          <w:trHeight w:val="899"/>
        </w:trPr>
        <w:tc>
          <w:tcPr>
            <w:tcW w:w="540" w:type="dxa"/>
          </w:tcPr>
          <w:p w:rsidR="00F04EFC" w:rsidRPr="007636E3" w:rsidRDefault="00F04EFC" w:rsidP="00F04EFC">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1</w:t>
            </w:r>
            <w:r w:rsidR="00811A54">
              <w:rPr>
                <w:rFonts w:ascii="Times New Roman" w:eastAsia="Times New Roman" w:hAnsi="Times New Roman" w:cs="Times New Roman"/>
                <w:color w:val="000000"/>
                <w:lang w:val="uz-Cyrl-UZ" w:eastAsia="ru-RU"/>
              </w:rPr>
              <w:t>7</w:t>
            </w:r>
          </w:p>
        </w:tc>
        <w:tc>
          <w:tcPr>
            <w:tcW w:w="4140" w:type="dxa"/>
          </w:tcPr>
          <w:p w:rsidR="00F04EFC" w:rsidRPr="00AB651C" w:rsidRDefault="00F04EFC" w:rsidP="00F04EFC">
            <w:pPr>
              <w:contextualSpacing/>
              <w:rPr>
                <w:rFonts w:ascii="Times New Roman" w:eastAsia="Times New Roman" w:hAnsi="Times New Roman" w:cs="Times New Roman"/>
                <w:b/>
                <w:color w:val="000000"/>
                <w:lang w:val="uz-Cyrl-UZ" w:eastAsia="ru-RU"/>
              </w:rPr>
            </w:pPr>
            <w:r>
              <w:rPr>
                <w:rFonts w:ascii="Times New Roman" w:eastAsia="Times New Roman" w:hAnsi="Times New Roman" w:cs="Times New Roman"/>
                <w:b/>
                <w:color w:val="000000"/>
                <w:lang w:val="uz-Cyrl-UZ" w:eastAsia="ru-RU"/>
              </w:rPr>
              <w:t>Етказиб берувчи (</w:t>
            </w:r>
            <w:r w:rsidRPr="00AB651C">
              <w:rPr>
                <w:rFonts w:ascii="Times New Roman" w:eastAsia="Times New Roman" w:hAnsi="Times New Roman" w:cs="Times New Roman"/>
                <w:b/>
                <w:color w:val="000000"/>
                <w:lang w:val="uz-Cyrl-UZ" w:eastAsia="ru-RU"/>
              </w:rPr>
              <w:t>Иштирокчи</w:t>
            </w:r>
            <w:r>
              <w:rPr>
                <w:rFonts w:ascii="Times New Roman" w:eastAsia="Times New Roman" w:hAnsi="Times New Roman" w:cs="Times New Roman"/>
                <w:b/>
                <w:color w:val="000000"/>
                <w:lang w:val="uz-Cyrl-UZ" w:eastAsia="ru-RU"/>
              </w:rPr>
              <w:t>)</w:t>
            </w:r>
            <w:r w:rsidRPr="00AB651C">
              <w:rPr>
                <w:rFonts w:ascii="Times New Roman" w:eastAsia="Times New Roman" w:hAnsi="Times New Roman" w:cs="Times New Roman"/>
                <w:b/>
                <w:color w:val="000000"/>
                <w:lang w:val="uz-Cyrl-UZ" w:eastAsia="ru-RU"/>
              </w:rPr>
              <w:t xml:space="preserve">нинг малакасига </w:t>
            </w:r>
            <w:r>
              <w:rPr>
                <w:rFonts w:ascii="Times New Roman" w:eastAsia="Times New Roman" w:hAnsi="Times New Roman" w:cs="Times New Roman"/>
                <w:b/>
                <w:color w:val="000000"/>
                <w:lang w:val="uz-Cyrl-UZ" w:eastAsia="ru-RU"/>
              </w:rPr>
              <w:t xml:space="preserve">ва техник салоҳиятига </w:t>
            </w:r>
            <w:r w:rsidRPr="00AB651C">
              <w:rPr>
                <w:rFonts w:ascii="Times New Roman" w:eastAsia="Times New Roman" w:hAnsi="Times New Roman" w:cs="Times New Roman"/>
                <w:b/>
                <w:color w:val="000000"/>
                <w:lang w:val="uz-Cyrl-UZ" w:eastAsia="ru-RU"/>
              </w:rPr>
              <w:t>нисбатан талаблар</w:t>
            </w:r>
            <w:r w:rsidR="00103A92">
              <w:rPr>
                <w:rFonts w:ascii="Times New Roman" w:eastAsia="Times New Roman" w:hAnsi="Times New Roman" w:cs="Times New Roman"/>
                <w:b/>
                <w:color w:val="000000"/>
                <w:lang w:val="uz-Cyrl-UZ" w:eastAsia="ru-RU"/>
              </w:rPr>
              <w:t xml:space="preserve"> </w:t>
            </w:r>
          </w:p>
        </w:tc>
        <w:tc>
          <w:tcPr>
            <w:tcW w:w="6300" w:type="dxa"/>
          </w:tcPr>
          <w:p w:rsidR="00124221" w:rsidRPr="00124221" w:rsidRDefault="005C5514" w:rsidP="00124221">
            <w:pPr>
              <w:jc w:val="both"/>
              <w:rPr>
                <w:rFonts w:ascii="Times New Roman" w:eastAsia="Times New Roman" w:hAnsi="Times New Roman" w:cs="Times New Roman"/>
                <w:i/>
                <w:color w:val="000000"/>
                <w:lang w:val="uz-Cyrl-UZ" w:eastAsia="ru-RU"/>
              </w:rPr>
            </w:pPr>
            <w:r w:rsidRPr="00124221">
              <w:rPr>
                <w:rFonts w:ascii="Times New Roman" w:eastAsia="Times New Roman" w:hAnsi="Times New Roman" w:cs="Times New Roman"/>
                <w:i/>
                <w:color w:val="000000"/>
                <w:lang w:val="uz-Cyrl-UZ" w:eastAsia="ru-RU"/>
              </w:rPr>
              <w:t>Ў</w:t>
            </w:r>
            <w:r w:rsidR="00124221" w:rsidRPr="00124221">
              <w:rPr>
                <w:rFonts w:ascii="Times New Roman" w:eastAsia="Times New Roman" w:hAnsi="Times New Roman" w:cs="Times New Roman"/>
                <w:i/>
                <w:color w:val="000000"/>
                <w:lang w:val="uz-Cyrl-UZ" w:eastAsia="ru-RU"/>
              </w:rPr>
              <w:t>хшаш қурилиш-монтаж ишларида назорат ўлчовларини ўтказиш соҳасида камида 10 йиллик тажрибага эга бўлган 10 нафар мутахассислари бўлиши лозим.</w:t>
            </w:r>
          </w:p>
          <w:p w:rsidR="005C5514" w:rsidRPr="00040D6E" w:rsidRDefault="005C5514" w:rsidP="005C5514">
            <w:pPr>
              <w:jc w:val="both"/>
              <w:rPr>
                <w:rFonts w:ascii="Times New Roman" w:eastAsia="Times New Roman" w:hAnsi="Times New Roman" w:cs="Times New Roman"/>
                <w:i/>
                <w:color w:val="000000"/>
                <w:lang w:val="uz-Cyrl-UZ" w:eastAsia="ru-RU"/>
              </w:rPr>
            </w:pPr>
            <w:r w:rsidRPr="00040D6E">
              <w:rPr>
                <w:rFonts w:ascii="Times New Roman" w:eastAsia="Times New Roman" w:hAnsi="Times New Roman" w:cs="Times New Roman"/>
                <w:i/>
                <w:color w:val="000000"/>
                <w:lang w:val="uz-Cyrl-UZ" w:eastAsia="ru-RU"/>
              </w:rPr>
              <w:t>Назорат ўлчовини</w:t>
            </w:r>
            <w:r>
              <w:rPr>
                <w:rFonts w:ascii="Times New Roman" w:eastAsia="Times New Roman" w:hAnsi="Times New Roman" w:cs="Times New Roman"/>
                <w:i/>
                <w:color w:val="000000"/>
                <w:lang w:val="uz-Cyrl-UZ" w:eastAsia="ru-RU"/>
              </w:rPr>
              <w:t xml:space="preserve"> утказувчи ташкилот</w:t>
            </w:r>
            <w:r w:rsidRPr="00040D6E">
              <w:rPr>
                <w:rFonts w:ascii="Times New Roman" w:eastAsia="Times New Roman" w:hAnsi="Times New Roman" w:cs="Times New Roman"/>
                <w:i/>
                <w:color w:val="000000"/>
                <w:lang w:val="uz-Cyrl-UZ" w:eastAsia="ru-RU"/>
              </w:rPr>
              <w:t xml:space="preserve">, таркибида </w:t>
            </w:r>
            <w:r>
              <w:rPr>
                <w:rFonts w:ascii="Times New Roman" w:eastAsia="Times New Roman" w:hAnsi="Times New Roman" w:cs="Times New Roman"/>
                <w:i/>
                <w:color w:val="000000"/>
                <w:lang w:val="uz-Cyrl-UZ" w:eastAsia="ru-RU"/>
              </w:rPr>
              <w:t xml:space="preserve">доимий равишда фаолият, </w:t>
            </w:r>
            <w:r w:rsidRPr="00040D6E">
              <w:rPr>
                <w:rFonts w:ascii="Times New Roman" w:eastAsia="Times New Roman" w:hAnsi="Times New Roman" w:cs="Times New Roman"/>
                <w:i/>
                <w:color w:val="000000"/>
                <w:lang w:val="uz-Cyrl-UZ" w:eastAsia="ru-RU"/>
              </w:rPr>
              <w:t xml:space="preserve">шаҳарсозлик соҳасида  камида </w:t>
            </w:r>
            <w:r>
              <w:rPr>
                <w:rFonts w:ascii="Times New Roman" w:eastAsia="Times New Roman" w:hAnsi="Times New Roman" w:cs="Times New Roman"/>
                <w:i/>
                <w:color w:val="000000"/>
                <w:lang w:val="uz-Cyrl-UZ" w:eastAsia="ru-RU"/>
              </w:rPr>
              <w:t>20</w:t>
            </w:r>
            <w:r w:rsidRPr="00040D6E">
              <w:rPr>
                <w:rFonts w:ascii="Times New Roman" w:eastAsia="Times New Roman" w:hAnsi="Times New Roman" w:cs="Times New Roman"/>
                <w:i/>
                <w:color w:val="000000"/>
                <w:lang w:val="uz-Cyrl-UZ" w:eastAsia="ru-RU"/>
              </w:rPr>
              <w:t xml:space="preserve"> нафар олий маълумотли ва юқори касбий маҳоратга эга бўлган, қурилиш назоратини амалга ошириш бўйича етарли кўникмаларга ва сертификатга эга бўлган мутахассислари мавжуд корхона томонидан амалга оширилиши лозим.</w:t>
            </w:r>
          </w:p>
          <w:p w:rsidR="00F04EFC" w:rsidRPr="00124221" w:rsidRDefault="00F04EFC" w:rsidP="00124221">
            <w:pPr>
              <w:jc w:val="both"/>
              <w:rPr>
                <w:rFonts w:ascii="Times New Roman" w:eastAsia="Times New Roman" w:hAnsi="Times New Roman" w:cs="Times New Roman"/>
                <w:i/>
                <w:color w:val="000000"/>
                <w:lang w:val="uz-Cyrl-UZ" w:eastAsia="ru-RU"/>
              </w:rPr>
            </w:pPr>
          </w:p>
        </w:tc>
      </w:tr>
      <w:tr w:rsidR="00F04EFC" w:rsidRPr="002F208D" w:rsidTr="00606224">
        <w:trPr>
          <w:trHeight w:val="2537"/>
        </w:trPr>
        <w:tc>
          <w:tcPr>
            <w:tcW w:w="540" w:type="dxa"/>
          </w:tcPr>
          <w:p w:rsidR="00F04EFC" w:rsidRPr="007636E3" w:rsidRDefault="00F04EFC" w:rsidP="00F04EFC">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1</w:t>
            </w:r>
            <w:r w:rsidR="00811A54">
              <w:rPr>
                <w:rFonts w:ascii="Times New Roman" w:eastAsia="Times New Roman" w:hAnsi="Times New Roman" w:cs="Times New Roman"/>
                <w:color w:val="000000"/>
                <w:lang w:val="uz-Cyrl-UZ" w:eastAsia="ru-RU"/>
              </w:rPr>
              <w:t>8</w:t>
            </w:r>
          </w:p>
        </w:tc>
        <w:tc>
          <w:tcPr>
            <w:tcW w:w="4140" w:type="dxa"/>
          </w:tcPr>
          <w:p w:rsidR="00F04EFC" w:rsidRPr="00AB651C" w:rsidRDefault="00606224" w:rsidP="00F04EFC">
            <w:pPr>
              <w:contextualSpacing/>
              <w:rPr>
                <w:rFonts w:ascii="Times New Roman" w:eastAsia="Times New Roman" w:hAnsi="Times New Roman" w:cs="Times New Roman"/>
                <w:b/>
                <w:color w:val="000000"/>
                <w:lang w:val="uz-Cyrl-UZ" w:eastAsia="ru-RU"/>
              </w:rPr>
            </w:pPr>
            <w:r>
              <w:rPr>
                <w:rFonts w:ascii="Times New Roman" w:eastAsia="Times New Roman" w:hAnsi="Times New Roman" w:cs="Times New Roman"/>
                <w:b/>
                <w:color w:val="000000"/>
                <w:lang w:val="uz-Cyrl-UZ" w:eastAsia="ru-RU"/>
              </w:rPr>
              <w:t>Дизайн талаблари, ўрнатиш ва техник талаблар, компонентлар, таркибий қисмлар ва материалларга қўйиладиган талаблар, мустаҳкамлик ва атроф мухит ва бошқа ташқи омиллар таъсири остида вужудга келадиган параметрларга қўйиладиган талаблар, электр таъминот ва қувват бўйича талаблар</w:t>
            </w:r>
          </w:p>
        </w:tc>
        <w:tc>
          <w:tcPr>
            <w:tcW w:w="6300" w:type="dxa"/>
          </w:tcPr>
          <w:p w:rsidR="0085724F" w:rsidRPr="00FE7E19" w:rsidRDefault="0085724F" w:rsidP="0085724F">
            <w:pPr>
              <w:ind w:left="160" w:hanging="16"/>
              <w:contextualSpacing/>
              <w:jc w:val="center"/>
              <w:rPr>
                <w:rFonts w:ascii="Times New Roman" w:eastAsia="Times New Roman" w:hAnsi="Times New Roman" w:cs="Times New Roman"/>
                <w:i/>
                <w:color w:val="000000"/>
                <w:lang w:val="uz-Cyrl-UZ" w:eastAsia="ru-RU"/>
              </w:rPr>
            </w:pPr>
          </w:p>
          <w:p w:rsidR="00F04EFC" w:rsidRPr="00FE7E19" w:rsidRDefault="00182F78" w:rsidP="008768BF">
            <w:pPr>
              <w:ind w:left="160" w:hanging="16"/>
              <w:contextualSpacing/>
              <w:rPr>
                <w:rFonts w:ascii="Times New Roman" w:eastAsia="Times New Roman" w:hAnsi="Times New Roman" w:cs="Times New Roman"/>
                <w:i/>
                <w:color w:val="000000"/>
                <w:lang w:val="uz-Cyrl-UZ" w:eastAsia="ru-RU"/>
              </w:rPr>
            </w:pPr>
            <w:r w:rsidRPr="00182F78">
              <w:rPr>
                <w:rFonts w:ascii="Times New Roman" w:eastAsia="Times New Roman" w:hAnsi="Times New Roman" w:cs="Times New Roman"/>
                <w:i/>
                <w:color w:val="000000"/>
                <w:lang w:val="uz-Cyrl-UZ" w:eastAsia="ru-RU"/>
              </w:rPr>
              <w:t>Мавжуд эмас</w:t>
            </w:r>
          </w:p>
        </w:tc>
      </w:tr>
      <w:tr w:rsidR="00F04EFC" w:rsidRPr="00CB579D" w:rsidTr="003975E2">
        <w:trPr>
          <w:trHeight w:val="782"/>
        </w:trPr>
        <w:tc>
          <w:tcPr>
            <w:tcW w:w="540" w:type="dxa"/>
          </w:tcPr>
          <w:p w:rsidR="00F04EFC" w:rsidRPr="007636E3" w:rsidRDefault="00EC5BA5" w:rsidP="00F04EFC">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lastRenderedPageBreak/>
              <w:t>19</w:t>
            </w:r>
          </w:p>
        </w:tc>
        <w:tc>
          <w:tcPr>
            <w:tcW w:w="4140" w:type="dxa"/>
          </w:tcPr>
          <w:p w:rsidR="00F04EFC" w:rsidRPr="00AB651C" w:rsidRDefault="00606224" w:rsidP="00F04EFC">
            <w:pPr>
              <w:contextualSpacing/>
              <w:rPr>
                <w:rFonts w:ascii="Times New Roman" w:eastAsia="Times New Roman" w:hAnsi="Times New Roman" w:cs="Times New Roman"/>
                <w:b/>
                <w:color w:val="000000"/>
                <w:lang w:val="uz-Cyrl-UZ" w:eastAsia="ru-RU"/>
              </w:rPr>
            </w:pPr>
            <w:r>
              <w:rPr>
                <w:rFonts w:ascii="Times New Roman" w:eastAsia="Times New Roman" w:hAnsi="Times New Roman" w:cs="Times New Roman"/>
                <w:b/>
                <w:color w:val="000000"/>
                <w:lang w:val="uz-Cyrl-UZ" w:eastAsia="ru-RU"/>
              </w:rPr>
              <w:t>Экологик, санитария ва хавфсизлик талаблари</w:t>
            </w:r>
          </w:p>
        </w:tc>
        <w:tc>
          <w:tcPr>
            <w:tcW w:w="6300" w:type="dxa"/>
          </w:tcPr>
          <w:p w:rsidR="00A828B9" w:rsidRPr="00182F78" w:rsidRDefault="00182F78" w:rsidP="00182F78">
            <w:pPr>
              <w:jc w:val="both"/>
              <w:rPr>
                <w:rFonts w:ascii="Times New Roman" w:eastAsia="Times New Roman" w:hAnsi="Times New Roman" w:cs="Times New Roman"/>
                <w:b/>
                <w:i/>
                <w:color w:val="000000"/>
                <w:lang w:val="uz-Cyrl-UZ" w:eastAsia="ru-RU"/>
              </w:rPr>
            </w:pPr>
            <w:r>
              <w:rPr>
                <w:rFonts w:ascii="Times New Roman" w:eastAsia="Times New Roman" w:hAnsi="Times New Roman" w:cs="Times New Roman"/>
                <w:b/>
                <w:i/>
                <w:color w:val="000000"/>
                <w:lang w:val="uz-Cyrl-UZ" w:eastAsia="ru-RU"/>
              </w:rPr>
              <w:t xml:space="preserve"> Мавжуд эмас</w:t>
            </w:r>
          </w:p>
          <w:p w:rsidR="00A828B9" w:rsidRPr="00226751" w:rsidRDefault="00A828B9" w:rsidP="00226751">
            <w:pPr>
              <w:pStyle w:val="a3"/>
              <w:ind w:left="864"/>
              <w:jc w:val="both"/>
              <w:rPr>
                <w:rFonts w:ascii="Times New Roman" w:eastAsia="Times New Roman" w:hAnsi="Times New Roman" w:cs="Times New Roman"/>
                <w:b/>
                <w:i/>
                <w:color w:val="000000"/>
                <w:highlight w:val="cyan"/>
                <w:lang w:val="uz-Cyrl-UZ" w:eastAsia="ru-RU"/>
              </w:rPr>
            </w:pPr>
          </w:p>
          <w:p w:rsidR="00BA22A5" w:rsidRPr="0003212C" w:rsidRDefault="00BA22A5" w:rsidP="00A828B9">
            <w:pPr>
              <w:pStyle w:val="a3"/>
              <w:ind w:left="864"/>
              <w:jc w:val="both"/>
              <w:rPr>
                <w:rFonts w:ascii="Times New Roman" w:eastAsia="Times New Roman" w:hAnsi="Times New Roman" w:cs="Times New Roman"/>
                <w:i/>
                <w:color w:val="000000"/>
                <w:highlight w:val="cyan"/>
                <w:lang w:val="uz-Cyrl-UZ" w:eastAsia="ru-RU"/>
              </w:rPr>
            </w:pPr>
          </w:p>
        </w:tc>
      </w:tr>
      <w:tr w:rsidR="00F04EFC" w:rsidRPr="00A41A16" w:rsidTr="003975E2">
        <w:trPr>
          <w:trHeight w:val="782"/>
        </w:trPr>
        <w:tc>
          <w:tcPr>
            <w:tcW w:w="540" w:type="dxa"/>
          </w:tcPr>
          <w:p w:rsidR="00F04EFC" w:rsidRPr="007636E3" w:rsidRDefault="00EC5BA5" w:rsidP="00F04EFC">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20</w:t>
            </w:r>
          </w:p>
        </w:tc>
        <w:tc>
          <w:tcPr>
            <w:tcW w:w="4140" w:type="dxa"/>
          </w:tcPr>
          <w:p w:rsidR="00F04EFC" w:rsidRPr="00AB651C" w:rsidRDefault="00EC5BA5" w:rsidP="00F04EFC">
            <w:pPr>
              <w:contextualSpacing/>
              <w:rPr>
                <w:rFonts w:ascii="Times New Roman" w:eastAsia="Times New Roman" w:hAnsi="Times New Roman" w:cs="Times New Roman"/>
                <w:b/>
                <w:color w:val="000000"/>
                <w:lang w:val="uz-Cyrl-UZ" w:eastAsia="ru-RU"/>
              </w:rPr>
            </w:pPr>
            <w:r>
              <w:rPr>
                <w:rFonts w:ascii="Times New Roman" w:eastAsia="Times New Roman" w:hAnsi="Times New Roman" w:cs="Times New Roman"/>
                <w:b/>
                <w:color w:val="000000"/>
                <w:lang w:val="uz-Cyrl-UZ" w:eastAsia="ru-RU"/>
              </w:rPr>
              <w:t>Бошқа қўшимча талаблар</w:t>
            </w:r>
          </w:p>
        </w:tc>
        <w:tc>
          <w:tcPr>
            <w:tcW w:w="6300" w:type="dxa"/>
          </w:tcPr>
          <w:p w:rsidR="00F04EFC" w:rsidRPr="00182F78" w:rsidRDefault="00182F78" w:rsidP="00182F78">
            <w:pPr>
              <w:jc w:val="both"/>
              <w:rPr>
                <w:rFonts w:ascii="Times New Roman" w:eastAsia="Times New Roman" w:hAnsi="Times New Roman" w:cs="Times New Roman"/>
                <w:i/>
                <w:color w:val="000000"/>
                <w:lang w:val="uz-Cyrl-UZ" w:eastAsia="ru-RU"/>
              </w:rPr>
            </w:pPr>
            <w:r w:rsidRPr="00182F78">
              <w:rPr>
                <w:rFonts w:ascii="Times New Roman" w:eastAsia="Times New Roman" w:hAnsi="Times New Roman" w:cs="Times New Roman"/>
                <w:i/>
                <w:color w:val="000000"/>
                <w:lang w:val="uz-Cyrl-UZ" w:eastAsia="ru-RU"/>
              </w:rPr>
              <w:t>Ваколатли ташкилот ўз фаолиятида Ўзбекистон Республикаси Конституцияси ва қонунларига, Ўзбекистон Республикаси Олий Мажлиси палаталарининг қарорларига, Ўзбекистон Республикаси Президентининг Фармонлари, қарорлари ва фармойишларига, Вазирлар Маҳкамасининг қарорлари ва фармойишларига, ушбу Низомга, шунингдек, бошқа қонунчилик ҳужжатларига амал қиладилар.</w:t>
            </w:r>
          </w:p>
        </w:tc>
      </w:tr>
    </w:tbl>
    <w:p w:rsidR="00A00E69" w:rsidRPr="0085724F" w:rsidRDefault="00A00E69" w:rsidP="00B238FD">
      <w:pPr>
        <w:spacing w:after="0" w:line="240" w:lineRule="auto"/>
        <w:rPr>
          <w:rFonts w:ascii="Times New Roman" w:eastAsia="Times New Roman" w:hAnsi="Times New Roman" w:cs="Times New Roman"/>
          <w:color w:val="000000"/>
          <w:sz w:val="28"/>
          <w:szCs w:val="28"/>
          <w:lang w:val="uz-Cyrl-UZ" w:eastAsia="ru-RU"/>
        </w:rPr>
      </w:pPr>
    </w:p>
    <w:p w:rsidR="00A00E69" w:rsidRPr="00647F38" w:rsidRDefault="00A00E69" w:rsidP="00816539">
      <w:pPr>
        <w:jc w:val="both"/>
        <w:rPr>
          <w:rFonts w:ascii="Times New Roman" w:hAnsi="Times New Roman" w:cs="Times New Roman"/>
          <w:sz w:val="24"/>
          <w:szCs w:val="24"/>
          <w:lang w:val="uz-Cyrl-UZ"/>
        </w:rPr>
        <w:sectPr w:rsidR="00A00E69" w:rsidRPr="00647F38" w:rsidSect="008768BF">
          <w:footerReference w:type="default" r:id="rId8"/>
          <w:pgSz w:w="11906" w:h="16838"/>
          <w:pgMar w:top="540" w:right="851" w:bottom="990" w:left="1701" w:header="709" w:footer="709" w:gutter="0"/>
          <w:cols w:space="708"/>
          <w:titlePg/>
          <w:docGrid w:linePitch="360"/>
        </w:sectPr>
      </w:pPr>
    </w:p>
    <w:p w:rsidR="00786822" w:rsidRPr="003975E2" w:rsidRDefault="00786822" w:rsidP="00786822">
      <w:pPr>
        <w:spacing w:after="0" w:line="240" w:lineRule="auto"/>
        <w:rPr>
          <w:rFonts w:ascii="Times New Roman" w:eastAsia="Times New Roman" w:hAnsi="Times New Roman" w:cs="Times New Roman"/>
          <w:b/>
          <w:color w:val="000000"/>
          <w:sz w:val="28"/>
          <w:szCs w:val="28"/>
          <w:lang w:val="uz-Cyrl-UZ" w:eastAsia="ru-RU"/>
        </w:rPr>
      </w:pPr>
      <w:r>
        <w:rPr>
          <w:rFonts w:ascii="Times New Roman" w:eastAsia="Times New Roman" w:hAnsi="Times New Roman" w:cs="Times New Roman"/>
          <w:b/>
          <w:color w:val="000000"/>
          <w:sz w:val="28"/>
          <w:szCs w:val="28"/>
          <w:lang w:val="uz-Cyrl-UZ" w:eastAsia="ru-RU"/>
        </w:rPr>
        <w:lastRenderedPageBreak/>
        <w:t xml:space="preserve">2 </w:t>
      </w:r>
      <w:r w:rsidRPr="003975E2">
        <w:rPr>
          <w:rFonts w:ascii="Times New Roman" w:eastAsia="Times New Roman" w:hAnsi="Times New Roman" w:cs="Times New Roman"/>
          <w:b/>
          <w:color w:val="000000"/>
          <w:sz w:val="28"/>
          <w:szCs w:val="28"/>
          <w:lang w:val="uz-Cyrl-UZ" w:eastAsia="ru-RU"/>
        </w:rPr>
        <w:t>Илова</w:t>
      </w:r>
      <w:r>
        <w:rPr>
          <w:rFonts w:ascii="Times New Roman" w:eastAsia="Times New Roman" w:hAnsi="Times New Roman" w:cs="Times New Roman"/>
          <w:b/>
          <w:color w:val="000000"/>
          <w:sz w:val="28"/>
          <w:szCs w:val="28"/>
          <w:lang w:val="uz-Cyrl-UZ" w:eastAsia="ru-RU"/>
        </w:rPr>
        <w:t xml:space="preserve"> (</w:t>
      </w:r>
      <w:r>
        <w:rPr>
          <w:rFonts w:ascii="Times New Roman" w:eastAsia="Times New Roman" w:hAnsi="Times New Roman" w:cs="Times New Roman"/>
          <w:b/>
          <w:color w:val="000000"/>
          <w:sz w:val="28"/>
          <w:szCs w:val="28"/>
          <w:highlight w:val="yellow"/>
          <w:lang w:val="uz-Cyrl-UZ" w:eastAsia="ru-RU"/>
        </w:rPr>
        <w:t>Ишлар, хизматлар</w:t>
      </w:r>
      <w:r w:rsidRPr="00350F57">
        <w:rPr>
          <w:rFonts w:ascii="Times New Roman" w:eastAsia="Times New Roman" w:hAnsi="Times New Roman" w:cs="Times New Roman"/>
          <w:b/>
          <w:color w:val="000000"/>
          <w:sz w:val="28"/>
          <w:szCs w:val="28"/>
          <w:highlight w:val="yellow"/>
          <w:lang w:val="uz-Cyrl-UZ" w:eastAsia="ru-RU"/>
        </w:rPr>
        <w:t xml:space="preserve"> учун</w:t>
      </w:r>
      <w:r>
        <w:rPr>
          <w:rFonts w:ascii="Times New Roman" w:eastAsia="Times New Roman" w:hAnsi="Times New Roman" w:cs="Times New Roman"/>
          <w:b/>
          <w:color w:val="000000"/>
          <w:sz w:val="28"/>
          <w:szCs w:val="28"/>
          <w:highlight w:val="yellow"/>
          <w:lang w:val="uz-Cyrl-UZ" w:eastAsia="ru-RU"/>
        </w:rPr>
        <w:t>)</w:t>
      </w:r>
    </w:p>
    <w:p w:rsidR="00786822" w:rsidRPr="00AB651C" w:rsidRDefault="00786822" w:rsidP="00786822">
      <w:pPr>
        <w:spacing w:after="0" w:line="240" w:lineRule="auto"/>
        <w:jc w:val="center"/>
        <w:rPr>
          <w:rFonts w:ascii="Times New Roman" w:eastAsia="Times New Roman" w:hAnsi="Times New Roman" w:cs="Times New Roman"/>
          <w:color w:val="000000"/>
          <w:sz w:val="28"/>
          <w:szCs w:val="28"/>
          <w:lang w:val="uz-Cyrl-UZ" w:eastAsia="ru-RU"/>
        </w:rPr>
      </w:pPr>
    </w:p>
    <w:tbl>
      <w:tblPr>
        <w:tblStyle w:val="a5"/>
        <w:tblW w:w="14170" w:type="dxa"/>
        <w:jc w:val="center"/>
        <w:tblLayout w:type="fixed"/>
        <w:tblLook w:val="04A0" w:firstRow="1" w:lastRow="0" w:firstColumn="1" w:lastColumn="0" w:noHBand="0" w:noVBand="1"/>
      </w:tblPr>
      <w:tblGrid>
        <w:gridCol w:w="846"/>
        <w:gridCol w:w="2071"/>
        <w:gridCol w:w="2181"/>
        <w:gridCol w:w="2637"/>
        <w:gridCol w:w="1260"/>
        <w:gridCol w:w="1260"/>
        <w:gridCol w:w="1710"/>
        <w:gridCol w:w="930"/>
        <w:gridCol w:w="1275"/>
      </w:tblGrid>
      <w:tr w:rsidR="00C17AE8" w:rsidRPr="003975E2" w:rsidTr="00457F37">
        <w:trPr>
          <w:trHeight w:val="1907"/>
          <w:jc w:val="center"/>
        </w:trPr>
        <w:tc>
          <w:tcPr>
            <w:tcW w:w="846" w:type="dxa"/>
          </w:tcPr>
          <w:p w:rsidR="00786822" w:rsidRPr="00BF061B" w:rsidRDefault="00786822" w:rsidP="00FD1D0A">
            <w:pPr>
              <w:jc w:val="center"/>
              <w:rPr>
                <w:rFonts w:ascii="Times New Roman" w:eastAsia="Times New Roman" w:hAnsi="Times New Roman" w:cs="Times New Roman"/>
                <w:b/>
                <w:color w:val="000000"/>
                <w:sz w:val="18"/>
                <w:szCs w:val="18"/>
                <w:lang w:val="uz-Cyrl-UZ" w:eastAsia="ru-RU"/>
              </w:rPr>
            </w:pPr>
            <w:r w:rsidRPr="00BF061B">
              <w:rPr>
                <w:rFonts w:ascii="Times New Roman" w:eastAsia="Times New Roman" w:hAnsi="Times New Roman" w:cs="Times New Roman"/>
                <w:b/>
                <w:color w:val="000000"/>
                <w:sz w:val="18"/>
                <w:szCs w:val="18"/>
                <w:lang w:val="uz-Cyrl-UZ" w:eastAsia="ru-RU"/>
              </w:rPr>
              <w:t>№</w:t>
            </w:r>
          </w:p>
        </w:tc>
        <w:tc>
          <w:tcPr>
            <w:tcW w:w="2071" w:type="dxa"/>
          </w:tcPr>
          <w:p w:rsidR="00786822" w:rsidRPr="00BF061B" w:rsidRDefault="00786822" w:rsidP="00FD1D0A">
            <w:pPr>
              <w:jc w:val="center"/>
              <w:rPr>
                <w:rFonts w:ascii="Times New Roman" w:eastAsia="Times New Roman" w:hAnsi="Times New Roman" w:cs="Times New Roman"/>
                <w:b/>
                <w:color w:val="000000"/>
                <w:sz w:val="18"/>
                <w:szCs w:val="18"/>
                <w:lang w:val="uz-Cyrl-UZ" w:eastAsia="ru-RU"/>
              </w:rPr>
            </w:pPr>
            <w:r w:rsidRPr="00BF061B">
              <w:rPr>
                <w:rFonts w:ascii="Times New Roman" w:hAnsi="Times New Roman" w:cs="Times New Roman"/>
                <w:b/>
                <w:sz w:val="18"/>
                <w:szCs w:val="18"/>
                <w:lang w:val="uz-Cyrl-UZ"/>
              </w:rPr>
              <w:t xml:space="preserve">Бажарилиши керак бўлган  ишларнинг, хизматларнинг давлат тилидаги номи </w:t>
            </w:r>
          </w:p>
        </w:tc>
        <w:tc>
          <w:tcPr>
            <w:tcW w:w="2181" w:type="dxa"/>
          </w:tcPr>
          <w:p w:rsidR="00786822" w:rsidRPr="00BF061B" w:rsidRDefault="00786822" w:rsidP="00FD1D0A">
            <w:pPr>
              <w:jc w:val="center"/>
              <w:rPr>
                <w:rFonts w:ascii="Times New Roman" w:eastAsia="Times New Roman" w:hAnsi="Times New Roman" w:cs="Times New Roman"/>
                <w:b/>
                <w:color w:val="000000"/>
                <w:sz w:val="18"/>
                <w:szCs w:val="18"/>
                <w:lang w:val="uz-Cyrl-UZ" w:eastAsia="ru-RU"/>
              </w:rPr>
            </w:pPr>
            <w:r w:rsidRPr="00BF061B">
              <w:rPr>
                <w:rFonts w:ascii="Times New Roman" w:hAnsi="Times New Roman" w:cs="Times New Roman"/>
                <w:b/>
                <w:sz w:val="18"/>
                <w:szCs w:val="18"/>
                <w:lang w:val="uz-Cyrl-UZ"/>
              </w:rPr>
              <w:t>Бажарилиши керак бўлган ишларнинг, хизматларнинг рус ва инглиз тилларидаги номи</w:t>
            </w:r>
          </w:p>
        </w:tc>
        <w:tc>
          <w:tcPr>
            <w:tcW w:w="2637" w:type="dxa"/>
          </w:tcPr>
          <w:p w:rsidR="00786822" w:rsidRPr="00BF061B" w:rsidRDefault="00786822" w:rsidP="00FD1D0A">
            <w:pPr>
              <w:jc w:val="center"/>
              <w:rPr>
                <w:rFonts w:ascii="Times New Roman" w:eastAsia="Times New Roman" w:hAnsi="Times New Roman" w:cs="Times New Roman"/>
                <w:b/>
                <w:color w:val="000000"/>
                <w:sz w:val="18"/>
                <w:szCs w:val="18"/>
                <w:lang w:val="uz-Cyrl-UZ" w:eastAsia="ru-RU"/>
              </w:rPr>
            </w:pPr>
            <w:r w:rsidRPr="00BF061B">
              <w:rPr>
                <w:rFonts w:ascii="Times New Roman" w:eastAsia="Times New Roman" w:hAnsi="Times New Roman" w:cs="Times New Roman"/>
                <w:b/>
                <w:color w:val="000000"/>
                <w:sz w:val="18"/>
                <w:szCs w:val="18"/>
                <w:lang w:val="uz-Cyrl-UZ" w:eastAsia="ru-RU"/>
              </w:rPr>
              <w:t>Техник талаблар (узунлиги, материали, таркиби, ва  бошқалар техник хусусиятлар)</w:t>
            </w:r>
          </w:p>
        </w:tc>
        <w:tc>
          <w:tcPr>
            <w:tcW w:w="1260" w:type="dxa"/>
          </w:tcPr>
          <w:p w:rsidR="00786822" w:rsidRPr="00BF061B" w:rsidRDefault="001802FC" w:rsidP="00FD1D0A">
            <w:pPr>
              <w:jc w:val="center"/>
              <w:rPr>
                <w:rFonts w:ascii="Times New Roman" w:eastAsia="Times New Roman" w:hAnsi="Times New Roman" w:cs="Times New Roman"/>
                <w:b/>
                <w:color w:val="000000"/>
                <w:sz w:val="18"/>
                <w:szCs w:val="18"/>
                <w:lang w:val="uz-Cyrl-UZ" w:eastAsia="ru-RU"/>
              </w:rPr>
            </w:pPr>
            <w:r>
              <w:rPr>
                <w:rFonts w:ascii="Times New Roman" w:eastAsia="Times New Roman" w:hAnsi="Times New Roman" w:cs="Times New Roman"/>
                <w:b/>
                <w:color w:val="000000"/>
                <w:sz w:val="18"/>
                <w:szCs w:val="18"/>
                <w:lang w:val="uz-Cyrl-UZ" w:eastAsia="ru-RU"/>
              </w:rPr>
              <w:t>Чизмалар ва иловалар</w:t>
            </w:r>
          </w:p>
        </w:tc>
        <w:tc>
          <w:tcPr>
            <w:tcW w:w="1260" w:type="dxa"/>
          </w:tcPr>
          <w:p w:rsidR="00786822" w:rsidRPr="00BF061B" w:rsidRDefault="00786822" w:rsidP="00FD1D0A">
            <w:pPr>
              <w:rPr>
                <w:rFonts w:ascii="Times New Roman" w:eastAsia="Times New Roman" w:hAnsi="Times New Roman" w:cs="Times New Roman"/>
                <w:b/>
                <w:color w:val="000000"/>
                <w:sz w:val="18"/>
                <w:szCs w:val="18"/>
                <w:lang w:val="uz-Cyrl-UZ" w:eastAsia="ru-RU"/>
              </w:rPr>
            </w:pPr>
            <w:r w:rsidRPr="00BF061B">
              <w:rPr>
                <w:rFonts w:ascii="Times New Roman" w:eastAsia="Times New Roman" w:hAnsi="Times New Roman" w:cs="Times New Roman"/>
                <w:b/>
                <w:color w:val="000000"/>
                <w:sz w:val="18"/>
                <w:szCs w:val="18"/>
                <w:lang w:val="uz-Cyrl-UZ" w:eastAsia="ru-RU"/>
              </w:rPr>
              <w:t>Ўлчов бирлиг</w:t>
            </w:r>
            <w:r w:rsidR="001802FC">
              <w:rPr>
                <w:rFonts w:ascii="Times New Roman" w:eastAsia="Times New Roman" w:hAnsi="Times New Roman" w:cs="Times New Roman"/>
                <w:b/>
                <w:color w:val="000000"/>
                <w:sz w:val="18"/>
                <w:szCs w:val="18"/>
                <w:lang w:val="uz-Cyrl-UZ" w:eastAsia="ru-RU"/>
              </w:rPr>
              <w:t>ва миқдори</w:t>
            </w:r>
          </w:p>
        </w:tc>
        <w:tc>
          <w:tcPr>
            <w:tcW w:w="1710" w:type="dxa"/>
          </w:tcPr>
          <w:p w:rsidR="00786822" w:rsidRPr="00BF061B" w:rsidRDefault="00786822" w:rsidP="00FD1D0A">
            <w:pPr>
              <w:jc w:val="center"/>
              <w:rPr>
                <w:rFonts w:ascii="Times New Roman" w:eastAsia="Times New Roman" w:hAnsi="Times New Roman" w:cs="Times New Roman"/>
                <w:b/>
                <w:color w:val="000000"/>
                <w:sz w:val="18"/>
                <w:szCs w:val="18"/>
                <w:lang w:val="uz-Cyrl-UZ" w:eastAsia="ru-RU"/>
              </w:rPr>
            </w:pPr>
            <w:r w:rsidRPr="00BF061B">
              <w:rPr>
                <w:rFonts w:ascii="Times New Roman" w:hAnsi="Times New Roman" w:cs="Times New Roman"/>
                <w:b/>
                <w:sz w:val="18"/>
                <w:szCs w:val="18"/>
                <w:lang w:val="uz-Cyrl-UZ"/>
              </w:rPr>
              <w:t>Ишлар бажарилиши, хизматлар кўрсатилиши керак бўлган жой</w:t>
            </w:r>
          </w:p>
        </w:tc>
        <w:tc>
          <w:tcPr>
            <w:tcW w:w="930" w:type="dxa"/>
          </w:tcPr>
          <w:p w:rsidR="00786822" w:rsidRPr="00BF061B" w:rsidRDefault="00786822" w:rsidP="00FD1D0A">
            <w:pPr>
              <w:jc w:val="center"/>
              <w:rPr>
                <w:rFonts w:ascii="Times New Roman" w:eastAsia="Times New Roman" w:hAnsi="Times New Roman" w:cs="Times New Roman"/>
                <w:b/>
                <w:color w:val="000000"/>
                <w:sz w:val="18"/>
                <w:szCs w:val="18"/>
                <w:lang w:val="uz-Cyrl-UZ" w:eastAsia="ru-RU"/>
              </w:rPr>
            </w:pPr>
            <w:r w:rsidRPr="00BF061B">
              <w:rPr>
                <w:rFonts w:ascii="Times New Roman" w:eastAsia="Times New Roman" w:hAnsi="Times New Roman" w:cs="Times New Roman"/>
                <w:b/>
                <w:color w:val="000000"/>
                <w:sz w:val="18"/>
                <w:szCs w:val="18"/>
                <w:lang w:val="uz-Cyrl-UZ" w:eastAsia="ru-RU"/>
              </w:rPr>
              <w:t>Ишларни бажариш ёки хизматлар кўрсатиш муддатлари</w:t>
            </w:r>
          </w:p>
        </w:tc>
        <w:tc>
          <w:tcPr>
            <w:tcW w:w="1275" w:type="dxa"/>
          </w:tcPr>
          <w:p w:rsidR="00786822" w:rsidRPr="00BF061B" w:rsidRDefault="00786822" w:rsidP="00FD1D0A">
            <w:pPr>
              <w:jc w:val="center"/>
              <w:rPr>
                <w:rFonts w:ascii="Times New Roman" w:eastAsia="Times New Roman" w:hAnsi="Times New Roman" w:cs="Times New Roman"/>
                <w:b/>
                <w:color w:val="000000"/>
                <w:sz w:val="18"/>
                <w:szCs w:val="18"/>
                <w:lang w:val="uz-Cyrl-UZ" w:eastAsia="ru-RU"/>
              </w:rPr>
            </w:pPr>
            <w:r w:rsidRPr="00BF061B">
              <w:rPr>
                <w:rFonts w:ascii="Times New Roman" w:eastAsia="Times New Roman" w:hAnsi="Times New Roman" w:cs="Times New Roman"/>
                <w:b/>
                <w:color w:val="000000"/>
                <w:sz w:val="18"/>
                <w:szCs w:val="18"/>
                <w:lang w:val="uz-Cyrl-UZ" w:eastAsia="ru-RU"/>
              </w:rPr>
              <w:t>Иш, хизматнинг бошланғич нархи</w:t>
            </w:r>
          </w:p>
        </w:tc>
      </w:tr>
      <w:tr w:rsidR="00C17AE8" w:rsidRPr="003975E2" w:rsidTr="00457F37">
        <w:trPr>
          <w:trHeight w:val="193"/>
          <w:jc w:val="center"/>
        </w:trPr>
        <w:tc>
          <w:tcPr>
            <w:tcW w:w="846" w:type="dxa"/>
          </w:tcPr>
          <w:p w:rsidR="00786822" w:rsidRPr="00C17AE8" w:rsidRDefault="00786822" w:rsidP="00C17AE8">
            <w:pPr>
              <w:pStyle w:val="a3"/>
              <w:numPr>
                <w:ilvl w:val="0"/>
                <w:numId w:val="19"/>
              </w:numPr>
              <w:rPr>
                <w:rFonts w:ascii="Times New Roman" w:eastAsia="Times New Roman" w:hAnsi="Times New Roman" w:cs="Times New Roman"/>
                <w:color w:val="000000"/>
                <w:sz w:val="18"/>
                <w:szCs w:val="18"/>
                <w:lang w:val="en-US" w:eastAsia="ru-RU"/>
              </w:rPr>
            </w:pPr>
          </w:p>
        </w:tc>
        <w:tc>
          <w:tcPr>
            <w:tcW w:w="2071" w:type="dxa"/>
          </w:tcPr>
          <w:p w:rsidR="00786822" w:rsidRPr="003F2286" w:rsidRDefault="009B6012" w:rsidP="00C17AE8">
            <w:pPr>
              <w:rPr>
                <w:rFonts w:ascii="Times New Roman" w:eastAsia="Times New Roman" w:hAnsi="Times New Roman" w:cs="Times New Roman"/>
                <w:color w:val="000000"/>
                <w:sz w:val="18"/>
                <w:szCs w:val="18"/>
                <w:lang w:val="uz-Cyrl-UZ" w:eastAsia="ru-RU"/>
              </w:rPr>
            </w:pPr>
            <w:r>
              <w:rPr>
                <w:rFonts w:ascii="Times New Roman" w:eastAsia="Times New Roman" w:hAnsi="Times New Roman" w:cs="Times New Roman"/>
                <w:color w:val="000000"/>
                <w:sz w:val="18"/>
                <w:szCs w:val="18"/>
                <w:lang w:val="uz-Cyrl-UZ" w:eastAsia="ru-RU"/>
              </w:rPr>
              <w:t xml:space="preserve">Лойиха хужжатлари </w:t>
            </w:r>
          </w:p>
        </w:tc>
        <w:tc>
          <w:tcPr>
            <w:tcW w:w="2181" w:type="dxa"/>
          </w:tcPr>
          <w:p w:rsidR="00786822" w:rsidRPr="003F2286" w:rsidRDefault="009B6012" w:rsidP="00C17AE8">
            <w:pP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Проектная документация</w:t>
            </w:r>
          </w:p>
        </w:tc>
        <w:tc>
          <w:tcPr>
            <w:tcW w:w="2637" w:type="dxa"/>
          </w:tcPr>
          <w:p w:rsidR="00786822" w:rsidRPr="00666FE8" w:rsidRDefault="00786822" w:rsidP="00666FE8">
            <w:pPr>
              <w:jc w:val="center"/>
              <w:rPr>
                <w:rFonts w:ascii="Times New Roman" w:eastAsia="Times New Roman" w:hAnsi="Times New Roman" w:cs="Times New Roman"/>
                <w:b/>
                <w:color w:val="000000"/>
                <w:sz w:val="20"/>
                <w:szCs w:val="20"/>
                <w:lang w:val="uz-Cyrl-UZ" w:eastAsia="ru-RU"/>
              </w:rPr>
            </w:pPr>
          </w:p>
        </w:tc>
        <w:tc>
          <w:tcPr>
            <w:tcW w:w="1260" w:type="dxa"/>
          </w:tcPr>
          <w:p w:rsidR="00786822" w:rsidRPr="00B339A7" w:rsidRDefault="00786822" w:rsidP="00FD1D0A">
            <w:pPr>
              <w:jc w:val="center"/>
              <w:rPr>
                <w:rFonts w:ascii="Times New Roman" w:eastAsia="Times New Roman" w:hAnsi="Times New Roman" w:cs="Times New Roman"/>
                <w:color w:val="000000"/>
                <w:sz w:val="18"/>
                <w:szCs w:val="18"/>
                <w:lang w:val="en-US" w:eastAsia="ru-RU"/>
              </w:rPr>
            </w:pPr>
          </w:p>
        </w:tc>
        <w:tc>
          <w:tcPr>
            <w:tcW w:w="1260" w:type="dxa"/>
          </w:tcPr>
          <w:p w:rsidR="00786822" w:rsidRPr="003D5226" w:rsidRDefault="00786822" w:rsidP="00FD1D0A">
            <w:pPr>
              <w:jc w:val="center"/>
              <w:rPr>
                <w:rFonts w:ascii="Times New Roman" w:eastAsia="Times New Roman" w:hAnsi="Times New Roman" w:cs="Times New Roman"/>
                <w:color w:val="000000"/>
                <w:sz w:val="18"/>
                <w:szCs w:val="18"/>
                <w:lang w:val="en-US" w:eastAsia="ru-RU"/>
              </w:rPr>
            </w:pPr>
          </w:p>
        </w:tc>
        <w:tc>
          <w:tcPr>
            <w:tcW w:w="1710" w:type="dxa"/>
          </w:tcPr>
          <w:p w:rsidR="00786822" w:rsidRPr="00B339A7" w:rsidRDefault="00A41A16" w:rsidP="00FD1D0A">
            <w:pPr>
              <w:jc w:val="center"/>
              <w:rPr>
                <w:rFonts w:ascii="Times New Roman" w:eastAsia="Times New Roman" w:hAnsi="Times New Roman" w:cs="Times New Roman"/>
                <w:color w:val="000000"/>
                <w:sz w:val="18"/>
                <w:szCs w:val="18"/>
                <w:lang w:eastAsia="ru-RU"/>
              </w:rPr>
            </w:pPr>
            <w:r>
              <w:object w:dxaOrig="1537" w:dyaOrig="9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76.5pt;height:49.5pt" o:ole="">
                  <v:imagedata r:id="rId9" o:title=""/>
                </v:shape>
                <o:OLEObject Type="Embed" ProgID="Package" ShapeID="_x0000_i1029" DrawAspect="Icon" ObjectID="_1721547379" r:id="rId10"/>
              </w:object>
            </w:r>
            <w:bookmarkStart w:id="1" w:name="_GoBack"/>
            <w:bookmarkEnd w:id="1"/>
          </w:p>
        </w:tc>
        <w:tc>
          <w:tcPr>
            <w:tcW w:w="930" w:type="dxa"/>
          </w:tcPr>
          <w:p w:rsidR="00786822" w:rsidRPr="003975E2" w:rsidRDefault="00786822" w:rsidP="00FD1D0A">
            <w:pPr>
              <w:jc w:val="center"/>
              <w:rPr>
                <w:rFonts w:ascii="Times New Roman" w:eastAsia="Times New Roman" w:hAnsi="Times New Roman" w:cs="Times New Roman"/>
                <w:color w:val="000000"/>
                <w:sz w:val="18"/>
                <w:szCs w:val="18"/>
                <w:lang w:val="uz-Cyrl-UZ" w:eastAsia="ru-RU"/>
              </w:rPr>
            </w:pPr>
          </w:p>
        </w:tc>
        <w:tc>
          <w:tcPr>
            <w:tcW w:w="1275" w:type="dxa"/>
          </w:tcPr>
          <w:p w:rsidR="003B5344" w:rsidRPr="003B5344" w:rsidRDefault="003B5344" w:rsidP="009B6012">
            <w:pPr>
              <w:jc w:val="center"/>
              <w:rPr>
                <w:rFonts w:ascii="Times New Roman" w:eastAsia="Times New Roman" w:hAnsi="Times New Roman" w:cs="Times New Roman"/>
                <w:color w:val="000000"/>
                <w:sz w:val="18"/>
                <w:szCs w:val="18"/>
                <w:lang w:val="en-US" w:eastAsia="ru-RU"/>
              </w:rPr>
            </w:pPr>
          </w:p>
        </w:tc>
      </w:tr>
      <w:tr w:rsidR="00705415" w:rsidRPr="00705415" w:rsidTr="00457F37">
        <w:trPr>
          <w:trHeight w:val="721"/>
          <w:jc w:val="center"/>
        </w:trPr>
        <w:tc>
          <w:tcPr>
            <w:tcW w:w="846" w:type="dxa"/>
          </w:tcPr>
          <w:p w:rsidR="00705415" w:rsidRPr="009B6012" w:rsidRDefault="00705415" w:rsidP="009B6012">
            <w:pPr>
              <w:ind w:left="504"/>
              <w:rPr>
                <w:rFonts w:ascii="Times New Roman" w:eastAsia="Times New Roman" w:hAnsi="Times New Roman" w:cs="Times New Roman"/>
                <w:b/>
                <w:color w:val="000000"/>
                <w:sz w:val="18"/>
                <w:szCs w:val="18"/>
                <w:lang w:val="uz-Cyrl-UZ" w:eastAsia="ru-RU"/>
              </w:rPr>
            </w:pPr>
          </w:p>
        </w:tc>
        <w:tc>
          <w:tcPr>
            <w:tcW w:w="2071" w:type="dxa"/>
          </w:tcPr>
          <w:p w:rsidR="00705415" w:rsidRPr="009B6012" w:rsidRDefault="00705415" w:rsidP="009B6012">
            <w:pPr>
              <w:ind w:left="504"/>
              <w:rPr>
                <w:rFonts w:ascii="Times New Roman" w:eastAsia="Times New Roman" w:hAnsi="Times New Roman" w:cs="Times New Roman"/>
                <w:color w:val="000000"/>
                <w:sz w:val="18"/>
                <w:szCs w:val="18"/>
                <w:lang w:val="uz-Cyrl-UZ" w:eastAsia="ru-RU"/>
              </w:rPr>
            </w:pPr>
          </w:p>
        </w:tc>
        <w:tc>
          <w:tcPr>
            <w:tcW w:w="2181" w:type="dxa"/>
          </w:tcPr>
          <w:p w:rsidR="00705415" w:rsidRPr="009B6012" w:rsidRDefault="00705415" w:rsidP="009B6012">
            <w:pPr>
              <w:ind w:left="504"/>
              <w:rPr>
                <w:rFonts w:ascii="Times New Roman" w:eastAsia="Times New Roman" w:hAnsi="Times New Roman" w:cs="Times New Roman"/>
                <w:color w:val="000000"/>
                <w:sz w:val="18"/>
                <w:szCs w:val="18"/>
                <w:lang w:val="uz-Cyrl-UZ" w:eastAsia="ru-RU"/>
              </w:rPr>
            </w:pPr>
          </w:p>
        </w:tc>
        <w:tc>
          <w:tcPr>
            <w:tcW w:w="2637" w:type="dxa"/>
          </w:tcPr>
          <w:p w:rsidR="00705415" w:rsidRPr="009B6012" w:rsidRDefault="00705415" w:rsidP="009B6012">
            <w:pPr>
              <w:ind w:left="504"/>
              <w:rPr>
                <w:rFonts w:ascii="Times New Roman" w:eastAsia="Times New Roman" w:hAnsi="Times New Roman" w:cs="Times New Roman"/>
                <w:b/>
                <w:color w:val="000000"/>
                <w:sz w:val="18"/>
                <w:szCs w:val="18"/>
                <w:lang w:val="uz-Cyrl-UZ" w:eastAsia="ru-RU"/>
              </w:rPr>
            </w:pPr>
          </w:p>
        </w:tc>
        <w:tc>
          <w:tcPr>
            <w:tcW w:w="1260" w:type="dxa"/>
          </w:tcPr>
          <w:p w:rsidR="00705415" w:rsidRPr="009B6012" w:rsidRDefault="00705415" w:rsidP="009B6012">
            <w:pPr>
              <w:ind w:left="504"/>
              <w:jc w:val="center"/>
              <w:rPr>
                <w:rFonts w:ascii="Times New Roman" w:eastAsia="Times New Roman" w:hAnsi="Times New Roman" w:cs="Times New Roman"/>
                <w:b/>
                <w:color w:val="000000"/>
                <w:sz w:val="18"/>
                <w:szCs w:val="18"/>
                <w:lang w:val="uz-Cyrl-UZ" w:eastAsia="ru-RU"/>
              </w:rPr>
            </w:pPr>
          </w:p>
        </w:tc>
        <w:tc>
          <w:tcPr>
            <w:tcW w:w="1260" w:type="dxa"/>
          </w:tcPr>
          <w:p w:rsidR="00705415" w:rsidRPr="009B6012" w:rsidRDefault="00705415" w:rsidP="009B6012">
            <w:pPr>
              <w:ind w:left="504"/>
              <w:jc w:val="center"/>
              <w:rPr>
                <w:rFonts w:ascii="Times New Roman" w:eastAsia="Times New Roman" w:hAnsi="Times New Roman" w:cs="Times New Roman"/>
                <w:b/>
                <w:color w:val="000000"/>
                <w:sz w:val="18"/>
                <w:szCs w:val="18"/>
                <w:lang w:val="uz-Cyrl-UZ" w:eastAsia="ru-RU"/>
              </w:rPr>
            </w:pPr>
          </w:p>
        </w:tc>
        <w:tc>
          <w:tcPr>
            <w:tcW w:w="1710" w:type="dxa"/>
          </w:tcPr>
          <w:p w:rsidR="00705415" w:rsidRPr="009B6012" w:rsidRDefault="00705415" w:rsidP="009B6012">
            <w:pPr>
              <w:ind w:left="504"/>
              <w:jc w:val="center"/>
              <w:rPr>
                <w:rFonts w:ascii="Times New Roman" w:eastAsia="Times New Roman" w:hAnsi="Times New Roman" w:cs="Times New Roman"/>
                <w:b/>
                <w:color w:val="000000"/>
                <w:sz w:val="18"/>
                <w:szCs w:val="18"/>
                <w:lang w:val="uz-Cyrl-UZ" w:eastAsia="ru-RU"/>
              </w:rPr>
            </w:pPr>
          </w:p>
        </w:tc>
        <w:tc>
          <w:tcPr>
            <w:tcW w:w="930" w:type="dxa"/>
          </w:tcPr>
          <w:p w:rsidR="00705415" w:rsidRPr="009B6012" w:rsidRDefault="00705415" w:rsidP="009B6012">
            <w:pPr>
              <w:ind w:left="504"/>
              <w:jc w:val="center"/>
              <w:rPr>
                <w:rFonts w:ascii="Times New Roman" w:eastAsia="Times New Roman" w:hAnsi="Times New Roman" w:cs="Times New Roman"/>
                <w:b/>
                <w:color w:val="000000"/>
                <w:sz w:val="18"/>
                <w:szCs w:val="18"/>
                <w:lang w:val="uz-Cyrl-UZ" w:eastAsia="ru-RU"/>
              </w:rPr>
            </w:pPr>
          </w:p>
        </w:tc>
        <w:tc>
          <w:tcPr>
            <w:tcW w:w="1275" w:type="dxa"/>
          </w:tcPr>
          <w:p w:rsidR="00705415" w:rsidRPr="00705415" w:rsidRDefault="00705415" w:rsidP="00FD1D0A">
            <w:pPr>
              <w:jc w:val="center"/>
              <w:rPr>
                <w:rFonts w:ascii="Times New Roman" w:eastAsia="Times New Roman" w:hAnsi="Times New Roman" w:cs="Times New Roman"/>
                <w:b/>
                <w:color w:val="000000"/>
                <w:sz w:val="18"/>
                <w:szCs w:val="18"/>
                <w:lang w:val="uz-Cyrl-UZ" w:eastAsia="ru-RU"/>
              </w:rPr>
            </w:pPr>
          </w:p>
        </w:tc>
      </w:tr>
      <w:tr w:rsidR="00705415" w:rsidRPr="00705415" w:rsidTr="00457F37">
        <w:trPr>
          <w:trHeight w:val="714"/>
          <w:jc w:val="center"/>
        </w:trPr>
        <w:tc>
          <w:tcPr>
            <w:tcW w:w="846" w:type="dxa"/>
          </w:tcPr>
          <w:p w:rsidR="00705415" w:rsidRPr="009B6012" w:rsidRDefault="00705415" w:rsidP="009B6012">
            <w:pPr>
              <w:ind w:left="504"/>
              <w:rPr>
                <w:rFonts w:ascii="Times New Roman" w:eastAsia="Times New Roman" w:hAnsi="Times New Roman" w:cs="Times New Roman"/>
                <w:b/>
                <w:color w:val="000000"/>
                <w:sz w:val="18"/>
                <w:szCs w:val="18"/>
                <w:lang w:val="uz-Cyrl-UZ" w:eastAsia="ru-RU"/>
              </w:rPr>
            </w:pPr>
          </w:p>
        </w:tc>
        <w:tc>
          <w:tcPr>
            <w:tcW w:w="2071" w:type="dxa"/>
          </w:tcPr>
          <w:p w:rsidR="00705415" w:rsidRPr="009B6012" w:rsidRDefault="00705415" w:rsidP="009B6012">
            <w:pPr>
              <w:ind w:left="504"/>
              <w:rPr>
                <w:rFonts w:ascii="Times New Roman" w:eastAsia="Times New Roman" w:hAnsi="Times New Roman" w:cs="Times New Roman"/>
                <w:color w:val="000000"/>
                <w:sz w:val="18"/>
                <w:szCs w:val="18"/>
                <w:lang w:val="uz-Cyrl-UZ" w:eastAsia="ru-RU"/>
              </w:rPr>
            </w:pPr>
          </w:p>
        </w:tc>
        <w:tc>
          <w:tcPr>
            <w:tcW w:w="2181" w:type="dxa"/>
          </w:tcPr>
          <w:p w:rsidR="00705415" w:rsidRPr="009B6012" w:rsidRDefault="00705415" w:rsidP="009B6012">
            <w:pPr>
              <w:ind w:left="504"/>
              <w:rPr>
                <w:rFonts w:ascii="Times New Roman" w:eastAsia="Times New Roman" w:hAnsi="Times New Roman" w:cs="Times New Roman"/>
                <w:color w:val="000000"/>
                <w:sz w:val="18"/>
                <w:szCs w:val="18"/>
                <w:lang w:val="uz-Cyrl-UZ" w:eastAsia="ru-RU"/>
              </w:rPr>
            </w:pPr>
          </w:p>
        </w:tc>
        <w:tc>
          <w:tcPr>
            <w:tcW w:w="2637" w:type="dxa"/>
          </w:tcPr>
          <w:p w:rsidR="00705415" w:rsidRPr="009B6012" w:rsidRDefault="00705415" w:rsidP="009B6012">
            <w:pPr>
              <w:ind w:left="504"/>
              <w:rPr>
                <w:rFonts w:ascii="Times New Roman" w:eastAsia="Times New Roman" w:hAnsi="Times New Roman" w:cs="Times New Roman"/>
                <w:b/>
                <w:color w:val="000000"/>
                <w:sz w:val="18"/>
                <w:szCs w:val="18"/>
                <w:lang w:val="uz-Cyrl-UZ" w:eastAsia="ru-RU"/>
              </w:rPr>
            </w:pPr>
          </w:p>
        </w:tc>
        <w:tc>
          <w:tcPr>
            <w:tcW w:w="1260" w:type="dxa"/>
          </w:tcPr>
          <w:p w:rsidR="00705415" w:rsidRPr="009B6012" w:rsidRDefault="00705415" w:rsidP="009B6012">
            <w:pPr>
              <w:ind w:left="504"/>
              <w:jc w:val="center"/>
              <w:rPr>
                <w:rFonts w:ascii="Times New Roman" w:eastAsia="Times New Roman" w:hAnsi="Times New Roman" w:cs="Times New Roman"/>
                <w:b/>
                <w:color w:val="000000"/>
                <w:sz w:val="18"/>
                <w:szCs w:val="18"/>
                <w:lang w:val="uz-Cyrl-UZ" w:eastAsia="ru-RU"/>
              </w:rPr>
            </w:pPr>
          </w:p>
        </w:tc>
        <w:tc>
          <w:tcPr>
            <w:tcW w:w="1260" w:type="dxa"/>
          </w:tcPr>
          <w:p w:rsidR="00705415" w:rsidRPr="009B6012" w:rsidRDefault="00705415" w:rsidP="009B6012">
            <w:pPr>
              <w:ind w:left="504"/>
              <w:jc w:val="center"/>
              <w:rPr>
                <w:rFonts w:ascii="Times New Roman" w:eastAsia="Times New Roman" w:hAnsi="Times New Roman" w:cs="Times New Roman"/>
                <w:b/>
                <w:color w:val="000000"/>
                <w:sz w:val="18"/>
                <w:szCs w:val="18"/>
                <w:lang w:val="uz-Cyrl-UZ" w:eastAsia="ru-RU"/>
              </w:rPr>
            </w:pPr>
          </w:p>
        </w:tc>
        <w:tc>
          <w:tcPr>
            <w:tcW w:w="1710" w:type="dxa"/>
          </w:tcPr>
          <w:p w:rsidR="00705415" w:rsidRPr="009B6012" w:rsidRDefault="00705415" w:rsidP="009B6012">
            <w:pPr>
              <w:ind w:left="504"/>
              <w:jc w:val="center"/>
              <w:rPr>
                <w:rFonts w:ascii="Times New Roman" w:eastAsia="Times New Roman" w:hAnsi="Times New Roman" w:cs="Times New Roman"/>
                <w:b/>
                <w:color w:val="000000"/>
                <w:sz w:val="18"/>
                <w:szCs w:val="18"/>
                <w:lang w:val="uz-Cyrl-UZ" w:eastAsia="ru-RU"/>
              </w:rPr>
            </w:pPr>
          </w:p>
        </w:tc>
        <w:tc>
          <w:tcPr>
            <w:tcW w:w="930" w:type="dxa"/>
          </w:tcPr>
          <w:p w:rsidR="00705415" w:rsidRPr="009B6012" w:rsidRDefault="00705415" w:rsidP="009B6012">
            <w:pPr>
              <w:ind w:left="504"/>
              <w:jc w:val="center"/>
              <w:rPr>
                <w:rFonts w:ascii="Times New Roman" w:eastAsia="Times New Roman" w:hAnsi="Times New Roman" w:cs="Times New Roman"/>
                <w:b/>
                <w:color w:val="000000"/>
                <w:sz w:val="18"/>
                <w:szCs w:val="18"/>
                <w:lang w:val="uz-Cyrl-UZ" w:eastAsia="ru-RU"/>
              </w:rPr>
            </w:pPr>
          </w:p>
        </w:tc>
        <w:tc>
          <w:tcPr>
            <w:tcW w:w="1275" w:type="dxa"/>
          </w:tcPr>
          <w:p w:rsidR="00705415" w:rsidRPr="00705415" w:rsidRDefault="00705415" w:rsidP="00FD1D0A">
            <w:pPr>
              <w:jc w:val="center"/>
              <w:rPr>
                <w:rFonts w:ascii="Times New Roman" w:eastAsia="Times New Roman" w:hAnsi="Times New Roman" w:cs="Times New Roman"/>
                <w:b/>
                <w:color w:val="000000"/>
                <w:sz w:val="18"/>
                <w:szCs w:val="18"/>
                <w:lang w:val="uz-Cyrl-UZ" w:eastAsia="ru-RU"/>
              </w:rPr>
            </w:pPr>
          </w:p>
        </w:tc>
      </w:tr>
    </w:tbl>
    <w:p w:rsidR="005F33BA" w:rsidRDefault="005F33BA" w:rsidP="009B6012">
      <w:pPr>
        <w:spacing w:after="0" w:line="240" w:lineRule="auto"/>
        <w:rPr>
          <w:rFonts w:ascii="Times New Roman" w:eastAsia="Times New Roman" w:hAnsi="Times New Roman" w:cs="Times New Roman"/>
          <w:color w:val="000000"/>
          <w:sz w:val="28"/>
          <w:szCs w:val="28"/>
          <w:lang w:val="uz-Cyrl-UZ" w:eastAsia="ru-RU"/>
        </w:rPr>
      </w:pPr>
    </w:p>
    <w:p w:rsidR="0076161C" w:rsidRDefault="0076161C" w:rsidP="008C494D">
      <w:pPr>
        <w:spacing w:after="0" w:line="240" w:lineRule="auto"/>
        <w:jc w:val="center"/>
        <w:rPr>
          <w:rFonts w:ascii="Times New Roman" w:eastAsia="Times New Roman" w:hAnsi="Times New Roman" w:cs="Times New Roman"/>
          <w:color w:val="000000"/>
          <w:sz w:val="28"/>
          <w:szCs w:val="28"/>
          <w:lang w:val="uz-Cyrl-UZ" w:eastAsia="ru-RU"/>
        </w:rPr>
      </w:pPr>
    </w:p>
    <w:p w:rsidR="0076161C" w:rsidRPr="00AB651C" w:rsidRDefault="0076161C" w:rsidP="008C494D">
      <w:pPr>
        <w:spacing w:after="0" w:line="240" w:lineRule="auto"/>
        <w:jc w:val="center"/>
        <w:rPr>
          <w:rFonts w:ascii="Times New Roman" w:eastAsia="Times New Roman" w:hAnsi="Times New Roman" w:cs="Times New Roman"/>
          <w:color w:val="000000"/>
          <w:sz w:val="28"/>
          <w:szCs w:val="28"/>
          <w:lang w:val="uz-Cyrl-UZ" w:eastAsia="ru-RU"/>
        </w:rPr>
      </w:pPr>
    </w:p>
    <w:p w:rsidR="005F33BA" w:rsidRPr="0091164F" w:rsidRDefault="005F33BA" w:rsidP="008C494D">
      <w:pPr>
        <w:spacing w:after="0" w:line="240" w:lineRule="auto"/>
        <w:jc w:val="center"/>
        <w:rPr>
          <w:rFonts w:ascii="Times New Roman" w:eastAsia="Times New Roman" w:hAnsi="Times New Roman" w:cs="Times New Roman"/>
          <w:color w:val="000000"/>
          <w:lang w:val="uz-Cyrl-UZ" w:eastAsia="ru-RU"/>
        </w:rPr>
      </w:pPr>
    </w:p>
    <w:tbl>
      <w:tblPr>
        <w:tblStyle w:val="a5"/>
        <w:tblpPr w:leftFromText="180" w:rightFromText="180" w:vertAnchor="text" w:horzAnchor="margin" w:tblpXSpec="center" w:tblpY="149"/>
        <w:tblW w:w="137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4"/>
        <w:gridCol w:w="4855"/>
        <w:gridCol w:w="7"/>
        <w:gridCol w:w="3233"/>
      </w:tblGrid>
      <w:tr w:rsidR="00D87E09" w:rsidRPr="00312136" w:rsidTr="0041277B">
        <w:trPr>
          <w:trHeight w:val="256"/>
        </w:trPr>
        <w:tc>
          <w:tcPr>
            <w:tcW w:w="5684" w:type="dxa"/>
            <w:vAlign w:val="center"/>
          </w:tcPr>
          <w:p w:rsidR="00D87E09" w:rsidRPr="00312136" w:rsidRDefault="00D87E09" w:rsidP="0041277B">
            <w:pPr>
              <w:contextualSpacing/>
              <w:jc w:val="center"/>
              <w:rPr>
                <w:rFonts w:ascii="Times New Roman" w:eastAsia="Times New Roman" w:hAnsi="Times New Roman" w:cs="Times New Roman"/>
                <w:b/>
                <w:color w:val="000000"/>
                <w:lang w:eastAsia="ru-RU"/>
              </w:rPr>
            </w:pPr>
            <w:bookmarkStart w:id="2" w:name="_Hlk110852506"/>
            <w:bookmarkStart w:id="3" w:name="_Hlk110852522"/>
            <w:bookmarkEnd w:id="0"/>
            <w:r w:rsidRPr="00312136">
              <w:rPr>
                <w:rFonts w:ascii="Times New Roman" w:eastAsia="Times New Roman" w:hAnsi="Times New Roman" w:cs="Times New Roman"/>
                <w:b/>
                <w:color w:val="000000"/>
                <w:lang w:val="uz-Cyrl-UZ" w:eastAsia="ru-RU"/>
              </w:rPr>
              <w:t>Ишлаб чиқилди</w:t>
            </w:r>
            <w:r w:rsidRPr="00312136">
              <w:rPr>
                <w:rFonts w:ascii="Times New Roman" w:eastAsia="Times New Roman" w:hAnsi="Times New Roman" w:cs="Times New Roman"/>
                <w:b/>
                <w:color w:val="000000"/>
                <w:lang w:eastAsia="ru-RU"/>
              </w:rPr>
              <w:t>:</w:t>
            </w:r>
          </w:p>
        </w:tc>
        <w:tc>
          <w:tcPr>
            <w:tcW w:w="8095" w:type="dxa"/>
            <w:gridSpan w:val="3"/>
            <w:vAlign w:val="center"/>
          </w:tcPr>
          <w:p w:rsidR="00D87E09" w:rsidRPr="00312136" w:rsidRDefault="00D87E09" w:rsidP="0041277B">
            <w:pPr>
              <w:contextualSpacing/>
              <w:jc w:val="center"/>
              <w:rPr>
                <w:rFonts w:ascii="Times New Roman" w:eastAsia="Times New Roman" w:hAnsi="Times New Roman" w:cs="Times New Roman"/>
                <w:b/>
                <w:color w:val="000000"/>
                <w:lang w:eastAsia="ru-RU"/>
              </w:rPr>
            </w:pPr>
          </w:p>
        </w:tc>
      </w:tr>
      <w:tr w:rsidR="00D87E09" w:rsidRPr="0091164F" w:rsidTr="0041277B">
        <w:trPr>
          <w:trHeight w:val="350"/>
        </w:trPr>
        <w:tc>
          <w:tcPr>
            <w:tcW w:w="5684" w:type="dxa"/>
            <w:vAlign w:val="center"/>
          </w:tcPr>
          <w:p w:rsidR="00D87E09" w:rsidRPr="00D340A4" w:rsidRDefault="00D87E09" w:rsidP="0041277B">
            <w:pPr>
              <w:tabs>
                <w:tab w:val="left" w:pos="5387"/>
                <w:tab w:val="left" w:pos="7371"/>
              </w:tabs>
              <w:contextualSpacing/>
              <w:jc w:val="center"/>
              <w:rPr>
                <w:rFonts w:ascii="Times New Roman" w:hAnsi="Times New Roman" w:cs="Times New Roman"/>
              </w:rPr>
            </w:pPr>
            <w:proofErr w:type="spellStart"/>
            <w:r>
              <w:rPr>
                <w:rFonts w:ascii="Times New Roman" w:eastAsia="Times New Roman" w:hAnsi="Times New Roman" w:cs="Times New Roman"/>
                <w:color w:val="000000"/>
                <w:lang w:eastAsia="ru-RU"/>
              </w:rPr>
              <w:t>Мухандислик</w:t>
            </w:r>
            <w:proofErr w:type="spellEnd"/>
            <w:r w:rsidRPr="00D340A4">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коммуникациялари</w:t>
            </w:r>
            <w:proofErr w:type="spellEnd"/>
            <w:r w:rsidRPr="00D340A4">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Биноларни</w:t>
            </w:r>
            <w:proofErr w:type="spellEnd"/>
            <w:r w:rsidRPr="00D340A4">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ишлатиш</w:t>
            </w:r>
            <w:proofErr w:type="spellEnd"/>
            <w:r w:rsidRPr="00D340A4">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ва</w:t>
            </w:r>
            <w:proofErr w:type="spellEnd"/>
            <w:r w:rsidRPr="00D340A4">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уларга</w:t>
            </w:r>
            <w:proofErr w:type="spellEnd"/>
            <w:r w:rsidRPr="00D340A4">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хизмат</w:t>
            </w:r>
            <w:proofErr w:type="spellEnd"/>
            <w:r w:rsidRPr="00D340A4">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курсатиш</w:t>
            </w:r>
            <w:proofErr w:type="spellEnd"/>
            <w:r w:rsidRPr="00D340A4">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бошкармаси</w:t>
            </w:r>
            <w:proofErr w:type="spellEnd"/>
            <w:r w:rsidRPr="00D340A4">
              <w:rPr>
                <w:rFonts w:ascii="Times New Roman" w:eastAsia="Times New Roman" w:hAnsi="Times New Roman" w:cs="Times New Roman"/>
                <w:color w:val="000000"/>
                <w:lang w:eastAsia="ru-RU"/>
              </w:rPr>
              <w:t xml:space="preserve"> </w:t>
            </w:r>
          </w:p>
          <w:p w:rsidR="00D87E09" w:rsidRPr="0091164F" w:rsidRDefault="00D87E09" w:rsidP="0041277B">
            <w:pPr>
              <w:tabs>
                <w:tab w:val="left" w:pos="5387"/>
                <w:tab w:val="left" w:pos="7371"/>
              </w:tabs>
              <w:contextualSpacing/>
              <w:jc w:val="center"/>
              <w:rPr>
                <w:rFonts w:ascii="Times New Roman" w:hAnsi="Times New Roman" w:cs="Times New Roman"/>
              </w:rPr>
            </w:pPr>
            <w:r>
              <w:rPr>
                <w:rFonts w:ascii="Times New Roman" w:eastAsia="Times New Roman" w:hAnsi="Times New Roman" w:cs="Times New Roman"/>
                <w:color w:val="000000"/>
                <w:lang w:val="uz-Cyrl-UZ" w:eastAsia="ru-RU"/>
              </w:rPr>
              <w:t>муҳандиси</w:t>
            </w:r>
          </w:p>
        </w:tc>
        <w:tc>
          <w:tcPr>
            <w:tcW w:w="4855" w:type="dxa"/>
            <w:vAlign w:val="center"/>
          </w:tcPr>
          <w:p w:rsidR="00D87E09" w:rsidRPr="00DE176F" w:rsidRDefault="00D87E09" w:rsidP="0041277B">
            <w:pPr>
              <w:tabs>
                <w:tab w:val="left" w:pos="5387"/>
                <w:tab w:val="left" w:pos="7371"/>
              </w:tabs>
              <w:contextualSpacing/>
              <w:jc w:val="center"/>
              <w:rPr>
                <w:rFonts w:ascii="Times New Roman" w:hAnsi="Times New Roman" w:cs="Times New Roman"/>
                <w:u w:val="single"/>
              </w:rPr>
            </w:pPr>
            <w:r>
              <w:rPr>
                <w:rFonts w:ascii="Times New Roman" w:hAnsi="Times New Roman" w:cs="Times New Roman"/>
                <w:u w:val="single"/>
              </w:rPr>
              <w:t>Джаббаров Рустам</w:t>
            </w:r>
          </w:p>
          <w:p w:rsidR="00D87E09" w:rsidRPr="0091164F" w:rsidRDefault="00D87E09" w:rsidP="0041277B">
            <w:pPr>
              <w:tabs>
                <w:tab w:val="left" w:pos="5387"/>
                <w:tab w:val="left" w:pos="7371"/>
              </w:tabs>
              <w:contextualSpacing/>
              <w:jc w:val="center"/>
              <w:rPr>
                <w:rFonts w:ascii="Times New Roman" w:eastAsia="Times New Roman" w:hAnsi="Times New Roman" w:cs="Times New Roman"/>
                <w:color w:val="000000"/>
                <w:lang w:eastAsia="ru-RU"/>
              </w:rPr>
            </w:pPr>
            <w:r w:rsidRPr="0091164F">
              <w:rPr>
                <w:rFonts w:ascii="Times New Roman" w:eastAsia="Times New Roman" w:hAnsi="Times New Roman" w:cs="Times New Roman"/>
                <w:color w:val="000000"/>
                <w:lang w:eastAsia="ru-RU"/>
              </w:rPr>
              <w:t>(ФИШ)</w:t>
            </w:r>
          </w:p>
        </w:tc>
        <w:tc>
          <w:tcPr>
            <w:tcW w:w="3240" w:type="dxa"/>
            <w:gridSpan w:val="2"/>
            <w:vAlign w:val="center"/>
          </w:tcPr>
          <w:p w:rsidR="00D87E09" w:rsidRPr="0091164F" w:rsidRDefault="00D87E09" w:rsidP="0041277B">
            <w:pPr>
              <w:tabs>
                <w:tab w:val="left" w:pos="5387"/>
                <w:tab w:val="left" w:pos="7371"/>
              </w:tabs>
              <w:contextualSpacing/>
              <w:jc w:val="center"/>
              <w:rPr>
                <w:rFonts w:ascii="Times New Roman" w:eastAsia="Times New Roman" w:hAnsi="Times New Roman" w:cs="Times New Roman"/>
                <w:color w:val="000000"/>
                <w:lang w:eastAsia="ru-RU"/>
              </w:rPr>
            </w:pPr>
            <w:r w:rsidRPr="0091164F">
              <w:rPr>
                <w:rFonts w:ascii="Times New Roman" w:eastAsia="Times New Roman" w:hAnsi="Times New Roman" w:cs="Times New Roman"/>
                <w:color w:val="000000"/>
                <w:lang w:eastAsia="ru-RU"/>
              </w:rPr>
              <w:t>___________________</w:t>
            </w:r>
          </w:p>
          <w:p w:rsidR="00D87E09" w:rsidRPr="0091164F" w:rsidRDefault="00D87E09" w:rsidP="0041277B">
            <w:pPr>
              <w:tabs>
                <w:tab w:val="left" w:pos="5387"/>
                <w:tab w:val="left" w:pos="7371"/>
              </w:tabs>
              <w:contextualSpacing/>
              <w:jc w:val="center"/>
              <w:rPr>
                <w:rFonts w:ascii="Times New Roman" w:eastAsia="Times New Roman" w:hAnsi="Times New Roman" w:cs="Times New Roman"/>
                <w:color w:val="000000"/>
                <w:lang w:eastAsia="ru-RU"/>
              </w:rPr>
            </w:pPr>
            <w:r w:rsidRPr="0091164F">
              <w:rPr>
                <w:rFonts w:ascii="Times New Roman" w:eastAsia="Times New Roman" w:hAnsi="Times New Roman" w:cs="Times New Roman"/>
                <w:color w:val="000000"/>
                <w:lang w:eastAsia="ru-RU"/>
              </w:rPr>
              <w:t>(</w:t>
            </w:r>
            <w:proofErr w:type="spellStart"/>
            <w:r w:rsidRPr="0091164F">
              <w:rPr>
                <w:rFonts w:ascii="Times New Roman" w:eastAsia="Times New Roman" w:hAnsi="Times New Roman" w:cs="Times New Roman"/>
                <w:color w:val="000000"/>
                <w:lang w:eastAsia="ru-RU"/>
              </w:rPr>
              <w:t>имзо</w:t>
            </w:r>
            <w:proofErr w:type="spellEnd"/>
            <w:r w:rsidRPr="0091164F">
              <w:rPr>
                <w:rFonts w:ascii="Times New Roman" w:eastAsia="Times New Roman" w:hAnsi="Times New Roman" w:cs="Times New Roman"/>
                <w:color w:val="000000"/>
                <w:lang w:eastAsia="ru-RU"/>
              </w:rPr>
              <w:t>)</w:t>
            </w:r>
          </w:p>
        </w:tc>
      </w:tr>
      <w:tr w:rsidR="00D87E09" w:rsidRPr="0091164F" w:rsidTr="0041277B">
        <w:trPr>
          <w:trHeight w:val="350"/>
        </w:trPr>
        <w:tc>
          <w:tcPr>
            <w:tcW w:w="5684" w:type="dxa"/>
            <w:vAlign w:val="center"/>
          </w:tcPr>
          <w:p w:rsidR="00D87E09" w:rsidRPr="00D340A4" w:rsidRDefault="00D87E09" w:rsidP="0041277B">
            <w:pPr>
              <w:tabs>
                <w:tab w:val="left" w:pos="5387"/>
                <w:tab w:val="left" w:pos="7371"/>
              </w:tabs>
              <w:contextualSpacing/>
              <w:jc w:val="center"/>
              <w:rPr>
                <w:rFonts w:ascii="Times New Roman" w:hAnsi="Times New Roman" w:cs="Times New Roman"/>
              </w:rPr>
            </w:pPr>
            <w:proofErr w:type="spellStart"/>
            <w:r>
              <w:rPr>
                <w:rFonts w:ascii="Times New Roman" w:eastAsia="Times New Roman" w:hAnsi="Times New Roman" w:cs="Times New Roman"/>
                <w:color w:val="000000"/>
                <w:lang w:eastAsia="ru-RU"/>
              </w:rPr>
              <w:t>Мухандислик</w:t>
            </w:r>
            <w:proofErr w:type="spellEnd"/>
            <w:r w:rsidRPr="00D340A4">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коммуникациялари</w:t>
            </w:r>
            <w:proofErr w:type="spellEnd"/>
            <w:r w:rsidRPr="00D340A4">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Биноларни</w:t>
            </w:r>
            <w:proofErr w:type="spellEnd"/>
            <w:r w:rsidRPr="00D340A4">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ишлатиш</w:t>
            </w:r>
            <w:proofErr w:type="spellEnd"/>
            <w:r w:rsidRPr="00D340A4">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ва</w:t>
            </w:r>
            <w:proofErr w:type="spellEnd"/>
            <w:r w:rsidRPr="00D340A4">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уларга</w:t>
            </w:r>
            <w:proofErr w:type="spellEnd"/>
            <w:r w:rsidRPr="00D340A4">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хизмат</w:t>
            </w:r>
            <w:proofErr w:type="spellEnd"/>
            <w:r w:rsidRPr="00D340A4">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курсатиш</w:t>
            </w:r>
            <w:proofErr w:type="spellEnd"/>
            <w:r w:rsidRPr="00D340A4">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бошкармаси</w:t>
            </w:r>
            <w:proofErr w:type="spellEnd"/>
            <w:r w:rsidRPr="00D340A4">
              <w:rPr>
                <w:rFonts w:ascii="Times New Roman" w:eastAsia="Times New Roman" w:hAnsi="Times New Roman" w:cs="Times New Roman"/>
                <w:color w:val="000000"/>
                <w:lang w:eastAsia="ru-RU"/>
              </w:rPr>
              <w:t xml:space="preserve"> </w:t>
            </w:r>
          </w:p>
          <w:p w:rsidR="00D87E09" w:rsidRDefault="00D87E09" w:rsidP="0041277B">
            <w:pPr>
              <w:tabs>
                <w:tab w:val="left" w:pos="5387"/>
                <w:tab w:val="left" w:pos="7371"/>
              </w:tabs>
              <w:contextualSpacing/>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uz-Cyrl-UZ" w:eastAsia="ru-RU"/>
              </w:rPr>
              <w:t>муҳандиси</w:t>
            </w:r>
          </w:p>
        </w:tc>
        <w:tc>
          <w:tcPr>
            <w:tcW w:w="4855" w:type="dxa"/>
            <w:vAlign w:val="center"/>
          </w:tcPr>
          <w:p w:rsidR="00D87E09" w:rsidRPr="00D87E09" w:rsidRDefault="00D87E09" w:rsidP="0041277B">
            <w:pPr>
              <w:tabs>
                <w:tab w:val="left" w:pos="5387"/>
                <w:tab w:val="left" w:pos="7371"/>
              </w:tabs>
              <w:contextualSpacing/>
              <w:jc w:val="center"/>
              <w:rPr>
                <w:rFonts w:ascii="Times New Roman" w:hAnsi="Times New Roman" w:cs="Times New Roman"/>
                <w:u w:val="single"/>
              </w:rPr>
            </w:pPr>
            <w:proofErr w:type="spellStart"/>
            <w:r>
              <w:rPr>
                <w:rFonts w:ascii="Times New Roman" w:hAnsi="Times New Roman" w:cs="Times New Roman"/>
                <w:u w:val="single"/>
              </w:rPr>
              <w:t>Сайдуллаев</w:t>
            </w:r>
            <w:proofErr w:type="spellEnd"/>
            <w:r>
              <w:rPr>
                <w:rFonts w:ascii="Times New Roman" w:hAnsi="Times New Roman" w:cs="Times New Roman"/>
                <w:u w:val="single"/>
              </w:rPr>
              <w:t xml:space="preserve"> </w:t>
            </w:r>
            <w:proofErr w:type="spellStart"/>
            <w:r>
              <w:rPr>
                <w:rFonts w:ascii="Times New Roman" w:hAnsi="Times New Roman" w:cs="Times New Roman"/>
                <w:u w:val="single"/>
              </w:rPr>
              <w:t>Дилшод</w:t>
            </w:r>
            <w:proofErr w:type="spellEnd"/>
          </w:p>
          <w:p w:rsidR="00D87E09" w:rsidRPr="00DE176F" w:rsidRDefault="00D87E09" w:rsidP="0041277B">
            <w:pPr>
              <w:tabs>
                <w:tab w:val="left" w:pos="5387"/>
                <w:tab w:val="left" w:pos="7371"/>
              </w:tabs>
              <w:contextualSpacing/>
              <w:jc w:val="center"/>
              <w:rPr>
                <w:rFonts w:ascii="Times New Roman" w:hAnsi="Times New Roman" w:cs="Times New Roman"/>
                <w:u w:val="single"/>
              </w:rPr>
            </w:pPr>
            <w:r w:rsidRPr="0091164F">
              <w:rPr>
                <w:rFonts w:ascii="Times New Roman" w:eastAsia="Times New Roman" w:hAnsi="Times New Roman" w:cs="Times New Roman"/>
                <w:color w:val="000000"/>
                <w:lang w:eastAsia="ru-RU"/>
              </w:rPr>
              <w:t>(ФИШ)</w:t>
            </w:r>
          </w:p>
        </w:tc>
        <w:tc>
          <w:tcPr>
            <w:tcW w:w="3240" w:type="dxa"/>
            <w:gridSpan w:val="2"/>
            <w:vAlign w:val="center"/>
          </w:tcPr>
          <w:p w:rsidR="00D87E09" w:rsidRPr="0091164F" w:rsidRDefault="00D87E09" w:rsidP="0041277B">
            <w:pPr>
              <w:tabs>
                <w:tab w:val="left" w:pos="5387"/>
                <w:tab w:val="left" w:pos="7371"/>
              </w:tabs>
              <w:contextualSpacing/>
              <w:jc w:val="center"/>
              <w:rPr>
                <w:rFonts w:ascii="Times New Roman" w:eastAsia="Times New Roman" w:hAnsi="Times New Roman" w:cs="Times New Roman"/>
                <w:color w:val="000000"/>
                <w:lang w:eastAsia="ru-RU"/>
              </w:rPr>
            </w:pPr>
            <w:r w:rsidRPr="0091164F">
              <w:rPr>
                <w:rFonts w:ascii="Times New Roman" w:eastAsia="Times New Roman" w:hAnsi="Times New Roman" w:cs="Times New Roman"/>
                <w:color w:val="000000"/>
                <w:lang w:eastAsia="ru-RU"/>
              </w:rPr>
              <w:t>___________________</w:t>
            </w:r>
          </w:p>
          <w:p w:rsidR="00D87E09" w:rsidRPr="0091164F" w:rsidRDefault="00D87E09" w:rsidP="0041277B">
            <w:pPr>
              <w:tabs>
                <w:tab w:val="left" w:pos="5387"/>
                <w:tab w:val="left" w:pos="7371"/>
              </w:tabs>
              <w:contextualSpacing/>
              <w:jc w:val="center"/>
              <w:rPr>
                <w:rFonts w:ascii="Times New Roman" w:eastAsia="Times New Roman" w:hAnsi="Times New Roman" w:cs="Times New Roman"/>
                <w:color w:val="000000"/>
                <w:lang w:eastAsia="ru-RU"/>
              </w:rPr>
            </w:pPr>
            <w:r w:rsidRPr="0091164F">
              <w:rPr>
                <w:rFonts w:ascii="Times New Roman" w:eastAsia="Times New Roman" w:hAnsi="Times New Roman" w:cs="Times New Roman"/>
                <w:color w:val="000000"/>
                <w:lang w:eastAsia="ru-RU"/>
              </w:rPr>
              <w:t>(</w:t>
            </w:r>
            <w:proofErr w:type="spellStart"/>
            <w:r w:rsidRPr="0091164F">
              <w:rPr>
                <w:rFonts w:ascii="Times New Roman" w:eastAsia="Times New Roman" w:hAnsi="Times New Roman" w:cs="Times New Roman"/>
                <w:color w:val="000000"/>
                <w:lang w:eastAsia="ru-RU"/>
              </w:rPr>
              <w:t>имзо</w:t>
            </w:r>
            <w:proofErr w:type="spellEnd"/>
            <w:r w:rsidRPr="0091164F">
              <w:rPr>
                <w:rFonts w:ascii="Times New Roman" w:eastAsia="Times New Roman" w:hAnsi="Times New Roman" w:cs="Times New Roman"/>
                <w:color w:val="000000"/>
                <w:lang w:eastAsia="ru-RU"/>
              </w:rPr>
              <w:t>)</w:t>
            </w:r>
          </w:p>
        </w:tc>
      </w:tr>
      <w:tr w:rsidR="00D87E09" w:rsidRPr="00312136" w:rsidTr="0041277B">
        <w:tc>
          <w:tcPr>
            <w:tcW w:w="5684" w:type="dxa"/>
            <w:vAlign w:val="center"/>
          </w:tcPr>
          <w:p w:rsidR="00D87E09" w:rsidRPr="00312136" w:rsidRDefault="00D87E09" w:rsidP="0041277B">
            <w:pPr>
              <w:contextualSpacing/>
              <w:jc w:val="center"/>
              <w:rPr>
                <w:rFonts w:ascii="Times New Roman" w:eastAsia="Times New Roman" w:hAnsi="Times New Roman" w:cs="Times New Roman"/>
                <w:b/>
                <w:color w:val="000000"/>
                <w:lang w:eastAsia="ru-RU"/>
              </w:rPr>
            </w:pPr>
            <w:proofErr w:type="spellStart"/>
            <w:r w:rsidRPr="00312136">
              <w:rPr>
                <w:rFonts w:ascii="Times New Roman" w:eastAsia="Times New Roman" w:hAnsi="Times New Roman" w:cs="Times New Roman"/>
                <w:b/>
                <w:color w:val="000000"/>
                <w:lang w:eastAsia="ru-RU"/>
              </w:rPr>
              <w:t>Келишилинди</w:t>
            </w:r>
            <w:proofErr w:type="spellEnd"/>
            <w:r w:rsidRPr="00312136">
              <w:rPr>
                <w:rFonts w:ascii="Times New Roman" w:eastAsia="Times New Roman" w:hAnsi="Times New Roman" w:cs="Times New Roman"/>
                <w:b/>
                <w:color w:val="000000"/>
                <w:lang w:eastAsia="ru-RU"/>
              </w:rPr>
              <w:t>:</w:t>
            </w:r>
          </w:p>
        </w:tc>
        <w:tc>
          <w:tcPr>
            <w:tcW w:w="4855" w:type="dxa"/>
            <w:vAlign w:val="center"/>
          </w:tcPr>
          <w:p w:rsidR="00D87E09" w:rsidRPr="00312136" w:rsidRDefault="00D87E09" w:rsidP="0041277B">
            <w:pPr>
              <w:contextualSpacing/>
              <w:jc w:val="center"/>
              <w:rPr>
                <w:rFonts w:ascii="Times New Roman" w:eastAsia="Times New Roman" w:hAnsi="Times New Roman" w:cs="Times New Roman"/>
                <w:b/>
                <w:color w:val="000000"/>
                <w:lang w:eastAsia="ru-RU"/>
              </w:rPr>
            </w:pPr>
          </w:p>
        </w:tc>
        <w:tc>
          <w:tcPr>
            <w:tcW w:w="3240" w:type="dxa"/>
            <w:gridSpan w:val="2"/>
            <w:vAlign w:val="center"/>
          </w:tcPr>
          <w:p w:rsidR="00D87E09" w:rsidRPr="00312136" w:rsidRDefault="00D87E09" w:rsidP="0041277B">
            <w:pPr>
              <w:contextualSpacing/>
              <w:jc w:val="center"/>
              <w:rPr>
                <w:rFonts w:ascii="Times New Roman" w:eastAsia="Times New Roman" w:hAnsi="Times New Roman" w:cs="Times New Roman"/>
                <w:b/>
                <w:color w:val="000000"/>
                <w:lang w:eastAsia="ru-RU"/>
              </w:rPr>
            </w:pPr>
          </w:p>
        </w:tc>
      </w:tr>
      <w:tr w:rsidR="00D87E09" w:rsidRPr="0091164F" w:rsidTr="0041277B">
        <w:trPr>
          <w:trHeight w:val="402"/>
        </w:trPr>
        <w:tc>
          <w:tcPr>
            <w:tcW w:w="5684" w:type="dxa"/>
            <w:vAlign w:val="center"/>
          </w:tcPr>
          <w:p w:rsidR="00D87E09" w:rsidRPr="0091164F" w:rsidRDefault="00D87E09" w:rsidP="0041277B">
            <w:pPr>
              <w:tabs>
                <w:tab w:val="left" w:pos="5387"/>
                <w:tab w:val="left" w:pos="7371"/>
              </w:tabs>
              <w:contextualSpacing/>
              <w:jc w:val="center"/>
              <w:rPr>
                <w:rFonts w:ascii="Times New Roman" w:hAnsi="Times New Roman" w:cs="Times New Roman"/>
              </w:rPr>
            </w:pPr>
            <w:proofErr w:type="spellStart"/>
            <w:r>
              <w:rPr>
                <w:rFonts w:ascii="Times New Roman" w:eastAsia="Times New Roman" w:hAnsi="Times New Roman" w:cs="Times New Roman"/>
                <w:color w:val="000000"/>
                <w:lang w:eastAsia="ru-RU"/>
              </w:rPr>
              <w:t>Мухандислик</w:t>
            </w:r>
            <w:proofErr w:type="spellEnd"/>
            <w:r>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коммуникациялари</w:t>
            </w:r>
            <w:proofErr w:type="spellEnd"/>
            <w:r>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Биноларни</w:t>
            </w:r>
            <w:proofErr w:type="spellEnd"/>
            <w:r>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ишлатиш</w:t>
            </w:r>
            <w:proofErr w:type="spellEnd"/>
            <w:r>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ва</w:t>
            </w:r>
            <w:proofErr w:type="spellEnd"/>
            <w:r>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уларга</w:t>
            </w:r>
            <w:proofErr w:type="spellEnd"/>
            <w:r>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хизмат</w:t>
            </w:r>
            <w:proofErr w:type="spellEnd"/>
            <w:r>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курсатиш</w:t>
            </w:r>
            <w:proofErr w:type="spellEnd"/>
            <w:r>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бошкармаси</w:t>
            </w:r>
            <w:proofErr w:type="spellEnd"/>
            <w:r>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бошлиги</w:t>
            </w:r>
            <w:proofErr w:type="spellEnd"/>
            <w:r>
              <w:rPr>
                <w:rFonts w:ascii="Times New Roman" w:eastAsia="Times New Roman" w:hAnsi="Times New Roman" w:cs="Times New Roman"/>
                <w:color w:val="000000"/>
                <w:lang w:eastAsia="ru-RU"/>
              </w:rPr>
              <w:t xml:space="preserve"> </w:t>
            </w:r>
          </w:p>
        </w:tc>
        <w:tc>
          <w:tcPr>
            <w:tcW w:w="4862" w:type="dxa"/>
            <w:gridSpan w:val="2"/>
            <w:vAlign w:val="center"/>
          </w:tcPr>
          <w:p w:rsidR="00D87E09" w:rsidRPr="00DE176F" w:rsidRDefault="00D87E09" w:rsidP="0041277B">
            <w:pPr>
              <w:tabs>
                <w:tab w:val="left" w:pos="5387"/>
                <w:tab w:val="left" w:pos="7371"/>
              </w:tabs>
              <w:contextualSpacing/>
              <w:jc w:val="center"/>
              <w:rPr>
                <w:rFonts w:ascii="Times New Roman" w:hAnsi="Times New Roman" w:cs="Times New Roman"/>
                <w:u w:val="single"/>
              </w:rPr>
            </w:pPr>
            <w:proofErr w:type="spellStart"/>
            <w:r w:rsidRPr="00DE176F">
              <w:rPr>
                <w:rFonts w:ascii="Times New Roman" w:hAnsi="Times New Roman" w:cs="Times New Roman"/>
                <w:u w:val="single"/>
              </w:rPr>
              <w:t>Велиев</w:t>
            </w:r>
            <w:proofErr w:type="spellEnd"/>
            <w:r w:rsidRPr="00DE176F">
              <w:rPr>
                <w:rFonts w:ascii="Times New Roman" w:hAnsi="Times New Roman" w:cs="Times New Roman"/>
                <w:u w:val="single"/>
              </w:rPr>
              <w:t xml:space="preserve"> Махмуд </w:t>
            </w:r>
          </w:p>
          <w:p w:rsidR="00D87E09" w:rsidRPr="0091164F" w:rsidRDefault="00D87E09" w:rsidP="0041277B">
            <w:pPr>
              <w:tabs>
                <w:tab w:val="left" w:pos="5387"/>
                <w:tab w:val="left" w:pos="7371"/>
              </w:tabs>
              <w:contextualSpacing/>
              <w:jc w:val="center"/>
              <w:rPr>
                <w:rFonts w:ascii="Times New Roman" w:eastAsia="Times New Roman" w:hAnsi="Times New Roman" w:cs="Times New Roman"/>
                <w:color w:val="000000"/>
                <w:lang w:eastAsia="ru-RU"/>
              </w:rPr>
            </w:pPr>
            <w:r w:rsidRPr="0091164F">
              <w:rPr>
                <w:rFonts w:ascii="Times New Roman" w:eastAsia="Times New Roman" w:hAnsi="Times New Roman" w:cs="Times New Roman"/>
                <w:color w:val="000000"/>
                <w:lang w:eastAsia="ru-RU"/>
              </w:rPr>
              <w:t>(ФИШ)</w:t>
            </w:r>
          </w:p>
        </w:tc>
        <w:tc>
          <w:tcPr>
            <w:tcW w:w="3233" w:type="dxa"/>
            <w:vAlign w:val="center"/>
          </w:tcPr>
          <w:p w:rsidR="00D87E09" w:rsidRPr="0091164F" w:rsidRDefault="00D87E09" w:rsidP="0041277B">
            <w:pPr>
              <w:tabs>
                <w:tab w:val="left" w:pos="5387"/>
                <w:tab w:val="left" w:pos="7371"/>
              </w:tabs>
              <w:contextualSpacing/>
              <w:jc w:val="center"/>
              <w:rPr>
                <w:rFonts w:ascii="Times New Roman" w:eastAsia="Times New Roman" w:hAnsi="Times New Roman" w:cs="Times New Roman"/>
                <w:color w:val="000000"/>
                <w:lang w:eastAsia="ru-RU"/>
              </w:rPr>
            </w:pPr>
            <w:r w:rsidRPr="0091164F">
              <w:rPr>
                <w:rFonts w:ascii="Times New Roman" w:eastAsia="Times New Roman" w:hAnsi="Times New Roman" w:cs="Times New Roman"/>
                <w:color w:val="000000"/>
                <w:lang w:eastAsia="ru-RU"/>
              </w:rPr>
              <w:t>___________________</w:t>
            </w:r>
          </w:p>
          <w:p w:rsidR="00D87E09" w:rsidRPr="0091164F" w:rsidRDefault="00D87E09" w:rsidP="0041277B">
            <w:pPr>
              <w:tabs>
                <w:tab w:val="left" w:pos="5387"/>
                <w:tab w:val="left" w:pos="7371"/>
              </w:tabs>
              <w:contextualSpacing/>
              <w:jc w:val="center"/>
              <w:rPr>
                <w:rFonts w:ascii="Times New Roman" w:eastAsia="Times New Roman" w:hAnsi="Times New Roman" w:cs="Times New Roman"/>
                <w:color w:val="000000"/>
                <w:lang w:eastAsia="ru-RU"/>
              </w:rPr>
            </w:pPr>
            <w:r w:rsidRPr="0091164F">
              <w:rPr>
                <w:rFonts w:ascii="Times New Roman" w:eastAsia="Times New Roman" w:hAnsi="Times New Roman" w:cs="Times New Roman"/>
                <w:color w:val="000000"/>
                <w:lang w:eastAsia="ru-RU"/>
              </w:rPr>
              <w:t>(</w:t>
            </w:r>
            <w:proofErr w:type="spellStart"/>
            <w:r w:rsidRPr="0091164F">
              <w:rPr>
                <w:rFonts w:ascii="Times New Roman" w:eastAsia="Times New Roman" w:hAnsi="Times New Roman" w:cs="Times New Roman"/>
                <w:color w:val="000000"/>
                <w:lang w:eastAsia="ru-RU"/>
              </w:rPr>
              <w:t>имзо</w:t>
            </w:r>
            <w:proofErr w:type="spellEnd"/>
            <w:r w:rsidRPr="0091164F">
              <w:rPr>
                <w:rFonts w:ascii="Times New Roman" w:eastAsia="Times New Roman" w:hAnsi="Times New Roman" w:cs="Times New Roman"/>
                <w:color w:val="000000"/>
                <w:lang w:eastAsia="ru-RU"/>
              </w:rPr>
              <w:t>)</w:t>
            </w:r>
          </w:p>
        </w:tc>
      </w:tr>
      <w:bookmarkEnd w:id="2"/>
      <w:tr w:rsidR="00D87E09" w:rsidRPr="0091164F" w:rsidTr="0041277B">
        <w:trPr>
          <w:trHeight w:val="340"/>
        </w:trPr>
        <w:tc>
          <w:tcPr>
            <w:tcW w:w="5684" w:type="dxa"/>
            <w:vAlign w:val="center"/>
          </w:tcPr>
          <w:p w:rsidR="00D87E09" w:rsidRPr="00312136" w:rsidRDefault="00D87E09" w:rsidP="0041277B">
            <w:pPr>
              <w:tabs>
                <w:tab w:val="left" w:pos="5387"/>
                <w:tab w:val="left" w:pos="7371"/>
              </w:tabs>
              <w:contextualSpacing/>
              <w:jc w:val="center"/>
              <w:rPr>
                <w:rFonts w:ascii="Times New Roman" w:eastAsia="Times New Roman" w:hAnsi="Times New Roman" w:cs="Times New Roman"/>
                <w:color w:val="000000"/>
                <w:lang w:eastAsia="ru-RU"/>
              </w:rPr>
            </w:pPr>
          </w:p>
        </w:tc>
        <w:tc>
          <w:tcPr>
            <w:tcW w:w="4862" w:type="dxa"/>
            <w:gridSpan w:val="2"/>
            <w:vAlign w:val="center"/>
          </w:tcPr>
          <w:p w:rsidR="00D87E09" w:rsidRPr="00312136" w:rsidRDefault="00D87E09" w:rsidP="0041277B">
            <w:pPr>
              <w:tabs>
                <w:tab w:val="left" w:pos="5387"/>
                <w:tab w:val="left" w:pos="7371"/>
              </w:tabs>
              <w:contextualSpacing/>
              <w:jc w:val="center"/>
              <w:rPr>
                <w:rFonts w:ascii="Times New Roman" w:eastAsia="Times New Roman" w:hAnsi="Times New Roman" w:cs="Times New Roman"/>
                <w:color w:val="000000"/>
                <w:lang w:eastAsia="ru-RU"/>
              </w:rPr>
            </w:pPr>
          </w:p>
        </w:tc>
        <w:tc>
          <w:tcPr>
            <w:tcW w:w="3233" w:type="dxa"/>
            <w:vAlign w:val="center"/>
          </w:tcPr>
          <w:p w:rsidR="00D87E09" w:rsidRPr="0091164F" w:rsidRDefault="00D87E09" w:rsidP="0041277B">
            <w:pPr>
              <w:tabs>
                <w:tab w:val="left" w:pos="5387"/>
                <w:tab w:val="left" w:pos="7371"/>
              </w:tabs>
              <w:contextualSpacing/>
              <w:jc w:val="center"/>
              <w:rPr>
                <w:rFonts w:ascii="Times New Roman" w:eastAsia="Times New Roman" w:hAnsi="Times New Roman" w:cs="Times New Roman"/>
                <w:color w:val="000000"/>
                <w:lang w:eastAsia="ru-RU"/>
              </w:rPr>
            </w:pPr>
          </w:p>
        </w:tc>
      </w:tr>
      <w:bookmarkEnd w:id="3"/>
    </w:tbl>
    <w:p w:rsidR="005F33BA" w:rsidRPr="0091164F" w:rsidRDefault="005F33BA" w:rsidP="009B6012">
      <w:pPr>
        <w:spacing w:after="0" w:line="240" w:lineRule="auto"/>
        <w:jc w:val="center"/>
        <w:rPr>
          <w:rFonts w:ascii="Times New Roman" w:eastAsia="Times New Roman" w:hAnsi="Times New Roman" w:cs="Times New Roman"/>
          <w:color w:val="000000"/>
          <w:lang w:val="uz-Cyrl-UZ" w:eastAsia="ru-RU"/>
        </w:rPr>
      </w:pPr>
    </w:p>
    <w:sectPr w:rsidR="005F33BA" w:rsidRPr="0091164F" w:rsidSect="00F04EFC">
      <w:pgSz w:w="16838" w:h="11906" w:orient="landscape"/>
      <w:pgMar w:top="900" w:right="1138" w:bottom="850" w:left="1138"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51086" w:rsidRDefault="00F51086" w:rsidP="00EC5371">
      <w:pPr>
        <w:spacing w:after="0" w:line="240" w:lineRule="auto"/>
      </w:pPr>
      <w:r>
        <w:separator/>
      </w:r>
    </w:p>
  </w:endnote>
  <w:endnote w:type="continuationSeparator" w:id="0">
    <w:p w:rsidR="00F51086" w:rsidRDefault="00F51086" w:rsidP="00EC53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98206356"/>
      <w:docPartObj>
        <w:docPartGallery w:val="Page Numbers (Bottom of Page)"/>
        <w:docPartUnique/>
      </w:docPartObj>
    </w:sdtPr>
    <w:sdtEndPr>
      <w:rPr>
        <w:noProof/>
      </w:rPr>
    </w:sdtEndPr>
    <w:sdtContent>
      <w:p w:rsidR="00647F38" w:rsidRDefault="00647F38">
        <w:pPr>
          <w:pStyle w:val="af"/>
          <w:jc w:val="center"/>
        </w:pPr>
        <w:r>
          <w:fldChar w:fldCharType="begin"/>
        </w:r>
        <w:r>
          <w:instrText xml:space="preserve"> PAGE   \* MERGEFORMAT </w:instrText>
        </w:r>
        <w:r>
          <w:fldChar w:fldCharType="separate"/>
        </w:r>
        <w:r>
          <w:rPr>
            <w:noProof/>
          </w:rPr>
          <w:t>2</w:t>
        </w:r>
        <w:r>
          <w:rPr>
            <w:noProof/>
          </w:rPr>
          <w:fldChar w:fldCharType="end"/>
        </w:r>
      </w:p>
    </w:sdtContent>
  </w:sdt>
  <w:p w:rsidR="00647F38" w:rsidRDefault="00647F38">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51086" w:rsidRDefault="00F51086" w:rsidP="00EC5371">
      <w:pPr>
        <w:spacing w:after="0" w:line="240" w:lineRule="auto"/>
      </w:pPr>
      <w:r>
        <w:separator/>
      </w:r>
    </w:p>
  </w:footnote>
  <w:footnote w:type="continuationSeparator" w:id="0">
    <w:p w:rsidR="00F51086" w:rsidRDefault="00F51086" w:rsidP="00EC537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886945"/>
    <w:multiLevelType w:val="hybridMultilevel"/>
    <w:tmpl w:val="9D786D0E"/>
    <w:lvl w:ilvl="0" w:tplc="0409000F">
      <w:start w:val="1"/>
      <w:numFmt w:val="decimal"/>
      <w:lvlText w:val="%1."/>
      <w:lvlJc w:val="lef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1" w15:restartNumberingAfterBreak="0">
    <w:nsid w:val="04AB4C27"/>
    <w:multiLevelType w:val="hybridMultilevel"/>
    <w:tmpl w:val="5AC48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594D37"/>
    <w:multiLevelType w:val="hybridMultilevel"/>
    <w:tmpl w:val="E32484C2"/>
    <w:lvl w:ilvl="0" w:tplc="E67E1B28">
      <w:start w:val="1"/>
      <w:numFmt w:val="bullet"/>
      <w:lvlText w:val=""/>
      <w:lvlJc w:val="left"/>
      <w:pPr>
        <w:ind w:left="1038" w:hanging="360"/>
      </w:pPr>
      <w:rPr>
        <w:rFonts w:ascii="Symbol" w:hAnsi="Symbol" w:hint="default"/>
      </w:rPr>
    </w:lvl>
    <w:lvl w:ilvl="1" w:tplc="04190003" w:tentative="1">
      <w:start w:val="1"/>
      <w:numFmt w:val="bullet"/>
      <w:lvlText w:val="o"/>
      <w:lvlJc w:val="left"/>
      <w:pPr>
        <w:ind w:left="1758" w:hanging="360"/>
      </w:pPr>
      <w:rPr>
        <w:rFonts w:ascii="Courier New" w:hAnsi="Courier New" w:cs="Courier New" w:hint="default"/>
      </w:rPr>
    </w:lvl>
    <w:lvl w:ilvl="2" w:tplc="04190005" w:tentative="1">
      <w:start w:val="1"/>
      <w:numFmt w:val="bullet"/>
      <w:lvlText w:val=""/>
      <w:lvlJc w:val="left"/>
      <w:pPr>
        <w:ind w:left="2478" w:hanging="360"/>
      </w:pPr>
      <w:rPr>
        <w:rFonts w:ascii="Wingdings" w:hAnsi="Wingdings" w:hint="default"/>
      </w:rPr>
    </w:lvl>
    <w:lvl w:ilvl="3" w:tplc="04190001" w:tentative="1">
      <w:start w:val="1"/>
      <w:numFmt w:val="bullet"/>
      <w:lvlText w:val=""/>
      <w:lvlJc w:val="left"/>
      <w:pPr>
        <w:ind w:left="3198" w:hanging="360"/>
      </w:pPr>
      <w:rPr>
        <w:rFonts w:ascii="Symbol" w:hAnsi="Symbol" w:hint="default"/>
      </w:rPr>
    </w:lvl>
    <w:lvl w:ilvl="4" w:tplc="04190003" w:tentative="1">
      <w:start w:val="1"/>
      <w:numFmt w:val="bullet"/>
      <w:lvlText w:val="o"/>
      <w:lvlJc w:val="left"/>
      <w:pPr>
        <w:ind w:left="3918" w:hanging="360"/>
      </w:pPr>
      <w:rPr>
        <w:rFonts w:ascii="Courier New" w:hAnsi="Courier New" w:cs="Courier New" w:hint="default"/>
      </w:rPr>
    </w:lvl>
    <w:lvl w:ilvl="5" w:tplc="04190005" w:tentative="1">
      <w:start w:val="1"/>
      <w:numFmt w:val="bullet"/>
      <w:lvlText w:val=""/>
      <w:lvlJc w:val="left"/>
      <w:pPr>
        <w:ind w:left="4638" w:hanging="360"/>
      </w:pPr>
      <w:rPr>
        <w:rFonts w:ascii="Wingdings" w:hAnsi="Wingdings" w:hint="default"/>
      </w:rPr>
    </w:lvl>
    <w:lvl w:ilvl="6" w:tplc="04190001" w:tentative="1">
      <w:start w:val="1"/>
      <w:numFmt w:val="bullet"/>
      <w:lvlText w:val=""/>
      <w:lvlJc w:val="left"/>
      <w:pPr>
        <w:ind w:left="5358" w:hanging="360"/>
      </w:pPr>
      <w:rPr>
        <w:rFonts w:ascii="Symbol" w:hAnsi="Symbol" w:hint="default"/>
      </w:rPr>
    </w:lvl>
    <w:lvl w:ilvl="7" w:tplc="04190003" w:tentative="1">
      <w:start w:val="1"/>
      <w:numFmt w:val="bullet"/>
      <w:lvlText w:val="o"/>
      <w:lvlJc w:val="left"/>
      <w:pPr>
        <w:ind w:left="6078" w:hanging="360"/>
      </w:pPr>
      <w:rPr>
        <w:rFonts w:ascii="Courier New" w:hAnsi="Courier New" w:cs="Courier New" w:hint="default"/>
      </w:rPr>
    </w:lvl>
    <w:lvl w:ilvl="8" w:tplc="04190005" w:tentative="1">
      <w:start w:val="1"/>
      <w:numFmt w:val="bullet"/>
      <w:lvlText w:val=""/>
      <w:lvlJc w:val="left"/>
      <w:pPr>
        <w:ind w:left="6798" w:hanging="360"/>
      </w:pPr>
      <w:rPr>
        <w:rFonts w:ascii="Wingdings" w:hAnsi="Wingdings" w:hint="default"/>
      </w:rPr>
    </w:lvl>
  </w:abstractNum>
  <w:abstractNum w:abstractNumId="3" w15:restartNumberingAfterBreak="0">
    <w:nsid w:val="0F696E8A"/>
    <w:multiLevelType w:val="hybridMultilevel"/>
    <w:tmpl w:val="7B1082E4"/>
    <w:lvl w:ilvl="0" w:tplc="0409000F">
      <w:start w:val="1"/>
      <w:numFmt w:val="decimal"/>
      <w:lvlText w:val="%1."/>
      <w:lvlJc w:val="lef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4" w15:restartNumberingAfterBreak="0">
    <w:nsid w:val="12CA7F70"/>
    <w:multiLevelType w:val="hybridMultilevel"/>
    <w:tmpl w:val="257420EC"/>
    <w:lvl w:ilvl="0" w:tplc="1F684F9A">
      <w:start w:val="2022"/>
      <w:numFmt w:val="decimal"/>
      <w:lvlText w:val="%1"/>
      <w:lvlJc w:val="left"/>
      <w:pPr>
        <w:ind w:left="1305" w:hanging="600"/>
      </w:pPr>
      <w:rPr>
        <w:rFonts w:hint="default"/>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5" w15:restartNumberingAfterBreak="0">
    <w:nsid w:val="13642912"/>
    <w:multiLevelType w:val="hybridMultilevel"/>
    <w:tmpl w:val="8A9E5B40"/>
    <w:lvl w:ilvl="0" w:tplc="E67E1B28">
      <w:start w:val="1"/>
      <w:numFmt w:val="bullet"/>
      <w:lvlText w:val=""/>
      <w:lvlJc w:val="left"/>
      <w:pPr>
        <w:ind w:left="1038" w:hanging="360"/>
      </w:pPr>
      <w:rPr>
        <w:rFonts w:ascii="Symbol" w:hAnsi="Symbol" w:hint="default"/>
      </w:rPr>
    </w:lvl>
    <w:lvl w:ilvl="1" w:tplc="04190003" w:tentative="1">
      <w:start w:val="1"/>
      <w:numFmt w:val="bullet"/>
      <w:lvlText w:val="o"/>
      <w:lvlJc w:val="left"/>
      <w:pPr>
        <w:ind w:left="1758" w:hanging="360"/>
      </w:pPr>
      <w:rPr>
        <w:rFonts w:ascii="Courier New" w:hAnsi="Courier New" w:cs="Courier New" w:hint="default"/>
      </w:rPr>
    </w:lvl>
    <w:lvl w:ilvl="2" w:tplc="04190005" w:tentative="1">
      <w:start w:val="1"/>
      <w:numFmt w:val="bullet"/>
      <w:lvlText w:val=""/>
      <w:lvlJc w:val="left"/>
      <w:pPr>
        <w:ind w:left="2478" w:hanging="360"/>
      </w:pPr>
      <w:rPr>
        <w:rFonts w:ascii="Wingdings" w:hAnsi="Wingdings" w:hint="default"/>
      </w:rPr>
    </w:lvl>
    <w:lvl w:ilvl="3" w:tplc="04190001" w:tentative="1">
      <w:start w:val="1"/>
      <w:numFmt w:val="bullet"/>
      <w:lvlText w:val=""/>
      <w:lvlJc w:val="left"/>
      <w:pPr>
        <w:ind w:left="3198" w:hanging="360"/>
      </w:pPr>
      <w:rPr>
        <w:rFonts w:ascii="Symbol" w:hAnsi="Symbol" w:hint="default"/>
      </w:rPr>
    </w:lvl>
    <w:lvl w:ilvl="4" w:tplc="04190003" w:tentative="1">
      <w:start w:val="1"/>
      <w:numFmt w:val="bullet"/>
      <w:lvlText w:val="o"/>
      <w:lvlJc w:val="left"/>
      <w:pPr>
        <w:ind w:left="3918" w:hanging="360"/>
      </w:pPr>
      <w:rPr>
        <w:rFonts w:ascii="Courier New" w:hAnsi="Courier New" w:cs="Courier New" w:hint="default"/>
      </w:rPr>
    </w:lvl>
    <w:lvl w:ilvl="5" w:tplc="04190005" w:tentative="1">
      <w:start w:val="1"/>
      <w:numFmt w:val="bullet"/>
      <w:lvlText w:val=""/>
      <w:lvlJc w:val="left"/>
      <w:pPr>
        <w:ind w:left="4638" w:hanging="360"/>
      </w:pPr>
      <w:rPr>
        <w:rFonts w:ascii="Wingdings" w:hAnsi="Wingdings" w:hint="default"/>
      </w:rPr>
    </w:lvl>
    <w:lvl w:ilvl="6" w:tplc="04190001" w:tentative="1">
      <w:start w:val="1"/>
      <w:numFmt w:val="bullet"/>
      <w:lvlText w:val=""/>
      <w:lvlJc w:val="left"/>
      <w:pPr>
        <w:ind w:left="5358" w:hanging="360"/>
      </w:pPr>
      <w:rPr>
        <w:rFonts w:ascii="Symbol" w:hAnsi="Symbol" w:hint="default"/>
      </w:rPr>
    </w:lvl>
    <w:lvl w:ilvl="7" w:tplc="04190003" w:tentative="1">
      <w:start w:val="1"/>
      <w:numFmt w:val="bullet"/>
      <w:lvlText w:val="o"/>
      <w:lvlJc w:val="left"/>
      <w:pPr>
        <w:ind w:left="6078" w:hanging="360"/>
      </w:pPr>
      <w:rPr>
        <w:rFonts w:ascii="Courier New" w:hAnsi="Courier New" w:cs="Courier New" w:hint="default"/>
      </w:rPr>
    </w:lvl>
    <w:lvl w:ilvl="8" w:tplc="04190005" w:tentative="1">
      <w:start w:val="1"/>
      <w:numFmt w:val="bullet"/>
      <w:lvlText w:val=""/>
      <w:lvlJc w:val="left"/>
      <w:pPr>
        <w:ind w:left="6798" w:hanging="360"/>
      </w:pPr>
      <w:rPr>
        <w:rFonts w:ascii="Wingdings" w:hAnsi="Wingdings" w:hint="default"/>
      </w:rPr>
    </w:lvl>
  </w:abstractNum>
  <w:abstractNum w:abstractNumId="6" w15:restartNumberingAfterBreak="0">
    <w:nsid w:val="14FE0843"/>
    <w:multiLevelType w:val="hybridMultilevel"/>
    <w:tmpl w:val="46F6A954"/>
    <w:lvl w:ilvl="0" w:tplc="C8B8E1C0">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7" w15:restartNumberingAfterBreak="0">
    <w:nsid w:val="165323D9"/>
    <w:multiLevelType w:val="hybridMultilevel"/>
    <w:tmpl w:val="7B1082E4"/>
    <w:lvl w:ilvl="0" w:tplc="0409000F">
      <w:start w:val="1"/>
      <w:numFmt w:val="decimal"/>
      <w:lvlText w:val="%1."/>
      <w:lvlJc w:val="lef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8" w15:restartNumberingAfterBreak="0">
    <w:nsid w:val="183A1BD2"/>
    <w:multiLevelType w:val="hybridMultilevel"/>
    <w:tmpl w:val="E1A04A78"/>
    <w:lvl w:ilvl="0" w:tplc="F698B234">
      <w:start w:val="2021"/>
      <w:numFmt w:val="decimal"/>
      <w:lvlText w:val="%1"/>
      <w:lvlJc w:val="left"/>
      <w:pPr>
        <w:ind w:left="1305" w:hanging="600"/>
      </w:pPr>
      <w:rPr>
        <w:rFonts w:hint="default"/>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9" w15:restartNumberingAfterBreak="0">
    <w:nsid w:val="1A265C80"/>
    <w:multiLevelType w:val="hybridMultilevel"/>
    <w:tmpl w:val="BD783996"/>
    <w:lvl w:ilvl="0" w:tplc="0409000F">
      <w:start w:val="1"/>
      <w:numFmt w:val="decimal"/>
      <w:lvlText w:val="%1."/>
      <w:lvlJc w:val="lef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10" w15:restartNumberingAfterBreak="0">
    <w:nsid w:val="310710B2"/>
    <w:multiLevelType w:val="hybridMultilevel"/>
    <w:tmpl w:val="67B28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80D76DA"/>
    <w:multiLevelType w:val="hybridMultilevel"/>
    <w:tmpl w:val="BD783996"/>
    <w:lvl w:ilvl="0" w:tplc="0409000F">
      <w:start w:val="1"/>
      <w:numFmt w:val="decimal"/>
      <w:lvlText w:val="%1."/>
      <w:lvlJc w:val="lef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12" w15:restartNumberingAfterBreak="0">
    <w:nsid w:val="42F43A1E"/>
    <w:multiLevelType w:val="hybridMultilevel"/>
    <w:tmpl w:val="85884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C146458"/>
    <w:multiLevelType w:val="hybridMultilevel"/>
    <w:tmpl w:val="0FF8EC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FCF068B"/>
    <w:multiLevelType w:val="hybridMultilevel"/>
    <w:tmpl w:val="D5A26340"/>
    <w:lvl w:ilvl="0" w:tplc="DB6E99FC">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15" w15:restartNumberingAfterBreak="0">
    <w:nsid w:val="51881156"/>
    <w:multiLevelType w:val="hybridMultilevel"/>
    <w:tmpl w:val="5F3288A6"/>
    <w:lvl w:ilvl="0" w:tplc="0409000F">
      <w:start w:val="1"/>
      <w:numFmt w:val="decimal"/>
      <w:lvlText w:val="%1."/>
      <w:lvlJc w:val="lef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16" w15:restartNumberingAfterBreak="0">
    <w:nsid w:val="552E12C1"/>
    <w:multiLevelType w:val="hybridMultilevel"/>
    <w:tmpl w:val="8F12146A"/>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D8755DF"/>
    <w:multiLevelType w:val="hybridMultilevel"/>
    <w:tmpl w:val="311C6F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F5E672D"/>
    <w:multiLevelType w:val="hybridMultilevel"/>
    <w:tmpl w:val="CC2A2060"/>
    <w:lvl w:ilvl="0" w:tplc="74685640">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1D91BB1"/>
    <w:multiLevelType w:val="hybridMultilevel"/>
    <w:tmpl w:val="30EE82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5D60B1E"/>
    <w:multiLevelType w:val="hybridMultilevel"/>
    <w:tmpl w:val="8F6A78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8DA34FA"/>
    <w:multiLevelType w:val="hybridMultilevel"/>
    <w:tmpl w:val="43A43EC0"/>
    <w:lvl w:ilvl="0" w:tplc="0409000F">
      <w:start w:val="1"/>
      <w:numFmt w:val="decimal"/>
      <w:lvlText w:val="%1."/>
      <w:lvlJc w:val="lef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22" w15:restartNumberingAfterBreak="0">
    <w:nsid w:val="79A46BE8"/>
    <w:multiLevelType w:val="hybridMultilevel"/>
    <w:tmpl w:val="FB64B1A6"/>
    <w:lvl w:ilvl="0" w:tplc="0409000F">
      <w:start w:val="1"/>
      <w:numFmt w:val="decimal"/>
      <w:lvlText w:val="%1."/>
      <w:lvlJc w:val="lef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23" w15:restartNumberingAfterBreak="0">
    <w:nsid w:val="7E52726E"/>
    <w:multiLevelType w:val="hybridMultilevel"/>
    <w:tmpl w:val="65AE61E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2"/>
  </w:num>
  <w:num w:numId="2">
    <w:abstractNumId w:val="5"/>
  </w:num>
  <w:num w:numId="3">
    <w:abstractNumId w:val="20"/>
  </w:num>
  <w:num w:numId="4">
    <w:abstractNumId w:val="18"/>
  </w:num>
  <w:num w:numId="5">
    <w:abstractNumId w:val="16"/>
  </w:num>
  <w:num w:numId="6">
    <w:abstractNumId w:val="8"/>
  </w:num>
  <w:num w:numId="7">
    <w:abstractNumId w:val="13"/>
  </w:num>
  <w:num w:numId="8">
    <w:abstractNumId w:val="22"/>
  </w:num>
  <w:num w:numId="9">
    <w:abstractNumId w:val="3"/>
  </w:num>
  <w:num w:numId="10">
    <w:abstractNumId w:val="7"/>
  </w:num>
  <w:num w:numId="11">
    <w:abstractNumId w:val="21"/>
  </w:num>
  <w:num w:numId="12">
    <w:abstractNumId w:val="14"/>
  </w:num>
  <w:num w:numId="13">
    <w:abstractNumId w:val="0"/>
  </w:num>
  <w:num w:numId="14">
    <w:abstractNumId w:val="11"/>
  </w:num>
  <w:num w:numId="15">
    <w:abstractNumId w:val="1"/>
  </w:num>
  <w:num w:numId="16">
    <w:abstractNumId w:val="10"/>
  </w:num>
  <w:num w:numId="17">
    <w:abstractNumId w:val="12"/>
  </w:num>
  <w:num w:numId="18">
    <w:abstractNumId w:val="9"/>
  </w:num>
  <w:num w:numId="19">
    <w:abstractNumId w:val="15"/>
  </w:num>
  <w:num w:numId="20">
    <w:abstractNumId w:val="17"/>
  </w:num>
  <w:num w:numId="21">
    <w:abstractNumId w:val="19"/>
  </w:num>
  <w:num w:numId="22">
    <w:abstractNumId w:val="6"/>
  </w:num>
  <w:num w:numId="23">
    <w:abstractNumId w:val="23"/>
  </w:num>
  <w:num w:numId="2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revisionView w:inkAnnotation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2262"/>
    <w:rsid w:val="00015CC9"/>
    <w:rsid w:val="000234A3"/>
    <w:rsid w:val="000252DE"/>
    <w:rsid w:val="000264B7"/>
    <w:rsid w:val="000317DE"/>
    <w:rsid w:val="0003212C"/>
    <w:rsid w:val="000327C3"/>
    <w:rsid w:val="00036697"/>
    <w:rsid w:val="00036FA4"/>
    <w:rsid w:val="00040D6E"/>
    <w:rsid w:val="00052BC1"/>
    <w:rsid w:val="00055555"/>
    <w:rsid w:val="0005570A"/>
    <w:rsid w:val="000559D5"/>
    <w:rsid w:val="00057A04"/>
    <w:rsid w:val="0006091D"/>
    <w:rsid w:val="00063AD3"/>
    <w:rsid w:val="00063DBF"/>
    <w:rsid w:val="00075470"/>
    <w:rsid w:val="00077101"/>
    <w:rsid w:val="000871E0"/>
    <w:rsid w:val="00090AD4"/>
    <w:rsid w:val="0009389A"/>
    <w:rsid w:val="00094CA6"/>
    <w:rsid w:val="000B1FE9"/>
    <w:rsid w:val="000B25C8"/>
    <w:rsid w:val="000B6D1E"/>
    <w:rsid w:val="000E0585"/>
    <w:rsid w:val="000E1128"/>
    <w:rsid w:val="000E4D08"/>
    <w:rsid w:val="000E53C4"/>
    <w:rsid w:val="000F58CE"/>
    <w:rsid w:val="000F74C8"/>
    <w:rsid w:val="0010141C"/>
    <w:rsid w:val="00103A92"/>
    <w:rsid w:val="00105143"/>
    <w:rsid w:val="001075D6"/>
    <w:rsid w:val="00113196"/>
    <w:rsid w:val="001172D5"/>
    <w:rsid w:val="00117710"/>
    <w:rsid w:val="00121658"/>
    <w:rsid w:val="00124221"/>
    <w:rsid w:val="001273AF"/>
    <w:rsid w:val="001316AB"/>
    <w:rsid w:val="0013480D"/>
    <w:rsid w:val="00134C22"/>
    <w:rsid w:val="0013772E"/>
    <w:rsid w:val="00137C9C"/>
    <w:rsid w:val="001451E7"/>
    <w:rsid w:val="00145517"/>
    <w:rsid w:val="00151154"/>
    <w:rsid w:val="00153A4D"/>
    <w:rsid w:val="00154A9A"/>
    <w:rsid w:val="001802FC"/>
    <w:rsid w:val="00182F78"/>
    <w:rsid w:val="001844DC"/>
    <w:rsid w:val="001A202D"/>
    <w:rsid w:val="001A2262"/>
    <w:rsid w:val="001B6CC1"/>
    <w:rsid w:val="001C1E58"/>
    <w:rsid w:val="001C2E9E"/>
    <w:rsid w:val="001E0742"/>
    <w:rsid w:val="001E4316"/>
    <w:rsid w:val="00204DEA"/>
    <w:rsid w:val="00205993"/>
    <w:rsid w:val="00206EE3"/>
    <w:rsid w:val="002161A0"/>
    <w:rsid w:val="00221D65"/>
    <w:rsid w:val="002234AC"/>
    <w:rsid w:val="00226751"/>
    <w:rsid w:val="00234549"/>
    <w:rsid w:val="002356BA"/>
    <w:rsid w:val="00242F98"/>
    <w:rsid w:val="00243C69"/>
    <w:rsid w:val="002508C4"/>
    <w:rsid w:val="00254EB4"/>
    <w:rsid w:val="00254FB7"/>
    <w:rsid w:val="00257AD2"/>
    <w:rsid w:val="00265EC1"/>
    <w:rsid w:val="0026660C"/>
    <w:rsid w:val="0027034E"/>
    <w:rsid w:val="00270366"/>
    <w:rsid w:val="00274842"/>
    <w:rsid w:val="002756A5"/>
    <w:rsid w:val="002762BA"/>
    <w:rsid w:val="00276A19"/>
    <w:rsid w:val="00277A27"/>
    <w:rsid w:val="00292609"/>
    <w:rsid w:val="0029490F"/>
    <w:rsid w:val="00295B0C"/>
    <w:rsid w:val="002A075C"/>
    <w:rsid w:val="002A223E"/>
    <w:rsid w:val="002A6134"/>
    <w:rsid w:val="002B29DC"/>
    <w:rsid w:val="002B4D00"/>
    <w:rsid w:val="002B57C7"/>
    <w:rsid w:val="002C0021"/>
    <w:rsid w:val="002C17DF"/>
    <w:rsid w:val="002C5AD0"/>
    <w:rsid w:val="002E09AE"/>
    <w:rsid w:val="002E44B4"/>
    <w:rsid w:val="002E569D"/>
    <w:rsid w:val="002F1F86"/>
    <w:rsid w:val="002F208D"/>
    <w:rsid w:val="002F23FA"/>
    <w:rsid w:val="002F4C5A"/>
    <w:rsid w:val="0030279C"/>
    <w:rsid w:val="00303809"/>
    <w:rsid w:val="0030692F"/>
    <w:rsid w:val="00311169"/>
    <w:rsid w:val="00313790"/>
    <w:rsid w:val="00313E31"/>
    <w:rsid w:val="00330459"/>
    <w:rsid w:val="0033374E"/>
    <w:rsid w:val="00334293"/>
    <w:rsid w:val="00340D7E"/>
    <w:rsid w:val="00346E35"/>
    <w:rsid w:val="00356013"/>
    <w:rsid w:val="00357445"/>
    <w:rsid w:val="003608F9"/>
    <w:rsid w:val="00365C87"/>
    <w:rsid w:val="00365D9C"/>
    <w:rsid w:val="0036662B"/>
    <w:rsid w:val="003670D3"/>
    <w:rsid w:val="00381702"/>
    <w:rsid w:val="003857D7"/>
    <w:rsid w:val="003907FC"/>
    <w:rsid w:val="00396E08"/>
    <w:rsid w:val="00397449"/>
    <w:rsid w:val="003975E2"/>
    <w:rsid w:val="003A6EC8"/>
    <w:rsid w:val="003A7C97"/>
    <w:rsid w:val="003B2F36"/>
    <w:rsid w:val="003B5344"/>
    <w:rsid w:val="003C2633"/>
    <w:rsid w:val="003C6B22"/>
    <w:rsid w:val="003E34B4"/>
    <w:rsid w:val="003E6289"/>
    <w:rsid w:val="003F0C30"/>
    <w:rsid w:val="003F2286"/>
    <w:rsid w:val="003F4F0A"/>
    <w:rsid w:val="00403BC7"/>
    <w:rsid w:val="00406C9F"/>
    <w:rsid w:val="00416D98"/>
    <w:rsid w:val="00423AA7"/>
    <w:rsid w:val="00432A44"/>
    <w:rsid w:val="00433385"/>
    <w:rsid w:val="004366E8"/>
    <w:rsid w:val="00447AAD"/>
    <w:rsid w:val="00450F66"/>
    <w:rsid w:val="00453B92"/>
    <w:rsid w:val="00457F37"/>
    <w:rsid w:val="00462950"/>
    <w:rsid w:val="00462BC4"/>
    <w:rsid w:val="00462E70"/>
    <w:rsid w:val="0046455A"/>
    <w:rsid w:val="00470A39"/>
    <w:rsid w:val="00473480"/>
    <w:rsid w:val="00474064"/>
    <w:rsid w:val="00480F09"/>
    <w:rsid w:val="00484808"/>
    <w:rsid w:val="00487564"/>
    <w:rsid w:val="00487676"/>
    <w:rsid w:val="00491B30"/>
    <w:rsid w:val="004950F3"/>
    <w:rsid w:val="0049537B"/>
    <w:rsid w:val="004A2778"/>
    <w:rsid w:val="004A4C4C"/>
    <w:rsid w:val="004A4FDB"/>
    <w:rsid w:val="004B294E"/>
    <w:rsid w:val="004C314A"/>
    <w:rsid w:val="004C4A43"/>
    <w:rsid w:val="004C760A"/>
    <w:rsid w:val="004D10A2"/>
    <w:rsid w:val="004E390D"/>
    <w:rsid w:val="004F13E0"/>
    <w:rsid w:val="004F16A6"/>
    <w:rsid w:val="004F6F84"/>
    <w:rsid w:val="00503251"/>
    <w:rsid w:val="005073E1"/>
    <w:rsid w:val="00512B27"/>
    <w:rsid w:val="00513B1C"/>
    <w:rsid w:val="005155C1"/>
    <w:rsid w:val="00532489"/>
    <w:rsid w:val="00542143"/>
    <w:rsid w:val="00553D55"/>
    <w:rsid w:val="00556243"/>
    <w:rsid w:val="00562821"/>
    <w:rsid w:val="005702AA"/>
    <w:rsid w:val="005806C1"/>
    <w:rsid w:val="0059478E"/>
    <w:rsid w:val="005970D2"/>
    <w:rsid w:val="005A0FC6"/>
    <w:rsid w:val="005B1F8B"/>
    <w:rsid w:val="005B2321"/>
    <w:rsid w:val="005B3E32"/>
    <w:rsid w:val="005B5C1A"/>
    <w:rsid w:val="005B78B6"/>
    <w:rsid w:val="005C1D82"/>
    <w:rsid w:val="005C3FBF"/>
    <w:rsid w:val="005C5514"/>
    <w:rsid w:val="005D3031"/>
    <w:rsid w:val="005E3C83"/>
    <w:rsid w:val="005F33BA"/>
    <w:rsid w:val="005F4D67"/>
    <w:rsid w:val="005F6399"/>
    <w:rsid w:val="00606224"/>
    <w:rsid w:val="00606277"/>
    <w:rsid w:val="00621200"/>
    <w:rsid w:val="00621320"/>
    <w:rsid w:val="00626AF3"/>
    <w:rsid w:val="00636580"/>
    <w:rsid w:val="0064289D"/>
    <w:rsid w:val="00647F38"/>
    <w:rsid w:val="00655F88"/>
    <w:rsid w:val="006623CA"/>
    <w:rsid w:val="006627F2"/>
    <w:rsid w:val="00666FE8"/>
    <w:rsid w:val="00670059"/>
    <w:rsid w:val="00672C2C"/>
    <w:rsid w:val="0068094B"/>
    <w:rsid w:val="006830D8"/>
    <w:rsid w:val="00691299"/>
    <w:rsid w:val="006968FE"/>
    <w:rsid w:val="006A42D8"/>
    <w:rsid w:val="006B367B"/>
    <w:rsid w:val="006B4559"/>
    <w:rsid w:val="006B49B9"/>
    <w:rsid w:val="006C3A40"/>
    <w:rsid w:val="006C48DD"/>
    <w:rsid w:val="006C6D45"/>
    <w:rsid w:val="006D46D2"/>
    <w:rsid w:val="006D4DE0"/>
    <w:rsid w:val="006D7A98"/>
    <w:rsid w:val="006E376D"/>
    <w:rsid w:val="006F0088"/>
    <w:rsid w:val="006F3903"/>
    <w:rsid w:val="00705415"/>
    <w:rsid w:val="00706742"/>
    <w:rsid w:val="0071374F"/>
    <w:rsid w:val="00714C90"/>
    <w:rsid w:val="00726E46"/>
    <w:rsid w:val="00730760"/>
    <w:rsid w:val="00731F11"/>
    <w:rsid w:val="00734F67"/>
    <w:rsid w:val="007438FA"/>
    <w:rsid w:val="0076161C"/>
    <w:rsid w:val="00762840"/>
    <w:rsid w:val="00762D06"/>
    <w:rsid w:val="007636E3"/>
    <w:rsid w:val="00765C0C"/>
    <w:rsid w:val="007660C5"/>
    <w:rsid w:val="00773275"/>
    <w:rsid w:val="007772D1"/>
    <w:rsid w:val="00780D4B"/>
    <w:rsid w:val="00786822"/>
    <w:rsid w:val="00793503"/>
    <w:rsid w:val="00794A35"/>
    <w:rsid w:val="007A09E5"/>
    <w:rsid w:val="007A2009"/>
    <w:rsid w:val="007C17ED"/>
    <w:rsid w:val="007D2993"/>
    <w:rsid w:val="007D70AC"/>
    <w:rsid w:val="007E2DA7"/>
    <w:rsid w:val="007E41F9"/>
    <w:rsid w:val="007E5ED6"/>
    <w:rsid w:val="007E7013"/>
    <w:rsid w:val="007F443D"/>
    <w:rsid w:val="00801120"/>
    <w:rsid w:val="00806F56"/>
    <w:rsid w:val="00810526"/>
    <w:rsid w:val="00811A54"/>
    <w:rsid w:val="008136D7"/>
    <w:rsid w:val="00816539"/>
    <w:rsid w:val="008217B5"/>
    <w:rsid w:val="008276D4"/>
    <w:rsid w:val="00835069"/>
    <w:rsid w:val="00835877"/>
    <w:rsid w:val="00836617"/>
    <w:rsid w:val="00836FCA"/>
    <w:rsid w:val="00841A93"/>
    <w:rsid w:val="00841AD5"/>
    <w:rsid w:val="008551A6"/>
    <w:rsid w:val="0085724F"/>
    <w:rsid w:val="0086241B"/>
    <w:rsid w:val="008768BF"/>
    <w:rsid w:val="00877BDC"/>
    <w:rsid w:val="0088688B"/>
    <w:rsid w:val="00891075"/>
    <w:rsid w:val="008A201D"/>
    <w:rsid w:val="008B276D"/>
    <w:rsid w:val="008B39E2"/>
    <w:rsid w:val="008B435E"/>
    <w:rsid w:val="008C494D"/>
    <w:rsid w:val="008C5751"/>
    <w:rsid w:val="008D1AC2"/>
    <w:rsid w:val="008E330D"/>
    <w:rsid w:val="008E4736"/>
    <w:rsid w:val="008E762B"/>
    <w:rsid w:val="008F3059"/>
    <w:rsid w:val="008F4D6D"/>
    <w:rsid w:val="009064BB"/>
    <w:rsid w:val="0091164F"/>
    <w:rsid w:val="009171A0"/>
    <w:rsid w:val="0092071E"/>
    <w:rsid w:val="00925598"/>
    <w:rsid w:val="009274CA"/>
    <w:rsid w:val="00931708"/>
    <w:rsid w:val="00936178"/>
    <w:rsid w:val="00936ED2"/>
    <w:rsid w:val="00943C12"/>
    <w:rsid w:val="009608DF"/>
    <w:rsid w:val="0096235D"/>
    <w:rsid w:val="00962FC1"/>
    <w:rsid w:val="00963965"/>
    <w:rsid w:val="00971C2F"/>
    <w:rsid w:val="00987853"/>
    <w:rsid w:val="00987D7A"/>
    <w:rsid w:val="0099018A"/>
    <w:rsid w:val="00990C7A"/>
    <w:rsid w:val="0099212C"/>
    <w:rsid w:val="009921EF"/>
    <w:rsid w:val="009930B1"/>
    <w:rsid w:val="00995873"/>
    <w:rsid w:val="009A1F52"/>
    <w:rsid w:val="009A441D"/>
    <w:rsid w:val="009A6573"/>
    <w:rsid w:val="009A6B74"/>
    <w:rsid w:val="009B18A5"/>
    <w:rsid w:val="009B22CA"/>
    <w:rsid w:val="009B2B81"/>
    <w:rsid w:val="009B358C"/>
    <w:rsid w:val="009B50F7"/>
    <w:rsid w:val="009B6012"/>
    <w:rsid w:val="009C3947"/>
    <w:rsid w:val="009C3F27"/>
    <w:rsid w:val="009C4547"/>
    <w:rsid w:val="009D004F"/>
    <w:rsid w:val="009D637C"/>
    <w:rsid w:val="009F0FA2"/>
    <w:rsid w:val="009F6DC8"/>
    <w:rsid w:val="00A00E69"/>
    <w:rsid w:val="00A03002"/>
    <w:rsid w:val="00A065B8"/>
    <w:rsid w:val="00A1505A"/>
    <w:rsid w:val="00A16A22"/>
    <w:rsid w:val="00A20210"/>
    <w:rsid w:val="00A2168D"/>
    <w:rsid w:val="00A233E4"/>
    <w:rsid w:val="00A31C99"/>
    <w:rsid w:val="00A36270"/>
    <w:rsid w:val="00A41A16"/>
    <w:rsid w:val="00A52D51"/>
    <w:rsid w:val="00A54351"/>
    <w:rsid w:val="00A550E7"/>
    <w:rsid w:val="00A6398A"/>
    <w:rsid w:val="00A63EC0"/>
    <w:rsid w:val="00A64848"/>
    <w:rsid w:val="00A66BD5"/>
    <w:rsid w:val="00A723AB"/>
    <w:rsid w:val="00A801B5"/>
    <w:rsid w:val="00A808E3"/>
    <w:rsid w:val="00A82673"/>
    <w:rsid w:val="00A828B9"/>
    <w:rsid w:val="00A86F77"/>
    <w:rsid w:val="00A9539F"/>
    <w:rsid w:val="00A968AB"/>
    <w:rsid w:val="00AA0C3C"/>
    <w:rsid w:val="00AA1E72"/>
    <w:rsid w:val="00AA386C"/>
    <w:rsid w:val="00AA4289"/>
    <w:rsid w:val="00AA6B65"/>
    <w:rsid w:val="00AB032D"/>
    <w:rsid w:val="00AB59D8"/>
    <w:rsid w:val="00AB651C"/>
    <w:rsid w:val="00AC024E"/>
    <w:rsid w:val="00AC05E5"/>
    <w:rsid w:val="00AC2F73"/>
    <w:rsid w:val="00AC5F36"/>
    <w:rsid w:val="00AD2918"/>
    <w:rsid w:val="00AE1F7E"/>
    <w:rsid w:val="00AE661E"/>
    <w:rsid w:val="00AF2874"/>
    <w:rsid w:val="00AF62A0"/>
    <w:rsid w:val="00B00650"/>
    <w:rsid w:val="00B01A0C"/>
    <w:rsid w:val="00B12DD6"/>
    <w:rsid w:val="00B238FD"/>
    <w:rsid w:val="00B30C08"/>
    <w:rsid w:val="00B35A61"/>
    <w:rsid w:val="00B36DE5"/>
    <w:rsid w:val="00B45ACF"/>
    <w:rsid w:val="00B518B7"/>
    <w:rsid w:val="00B5282C"/>
    <w:rsid w:val="00B535AF"/>
    <w:rsid w:val="00B5737B"/>
    <w:rsid w:val="00B61485"/>
    <w:rsid w:val="00B72F20"/>
    <w:rsid w:val="00B7680C"/>
    <w:rsid w:val="00B82B4E"/>
    <w:rsid w:val="00B84581"/>
    <w:rsid w:val="00B85502"/>
    <w:rsid w:val="00B9295F"/>
    <w:rsid w:val="00B92BC9"/>
    <w:rsid w:val="00BA22A5"/>
    <w:rsid w:val="00BB2D48"/>
    <w:rsid w:val="00BD3104"/>
    <w:rsid w:val="00BD618E"/>
    <w:rsid w:val="00BE17C2"/>
    <w:rsid w:val="00BF2751"/>
    <w:rsid w:val="00BF4857"/>
    <w:rsid w:val="00C172FD"/>
    <w:rsid w:val="00C17AE8"/>
    <w:rsid w:val="00C22F86"/>
    <w:rsid w:val="00C24154"/>
    <w:rsid w:val="00C24C61"/>
    <w:rsid w:val="00C24F28"/>
    <w:rsid w:val="00C2735D"/>
    <w:rsid w:val="00C305FD"/>
    <w:rsid w:val="00C32587"/>
    <w:rsid w:val="00C350D5"/>
    <w:rsid w:val="00C432A7"/>
    <w:rsid w:val="00C45055"/>
    <w:rsid w:val="00C45F92"/>
    <w:rsid w:val="00C55727"/>
    <w:rsid w:val="00C55E56"/>
    <w:rsid w:val="00C73ED8"/>
    <w:rsid w:val="00C86696"/>
    <w:rsid w:val="00C91997"/>
    <w:rsid w:val="00C91A22"/>
    <w:rsid w:val="00C9200E"/>
    <w:rsid w:val="00C93135"/>
    <w:rsid w:val="00C9656D"/>
    <w:rsid w:val="00CA0299"/>
    <w:rsid w:val="00CA6554"/>
    <w:rsid w:val="00CB579D"/>
    <w:rsid w:val="00CB6F4F"/>
    <w:rsid w:val="00CB7525"/>
    <w:rsid w:val="00CC069F"/>
    <w:rsid w:val="00CC5A87"/>
    <w:rsid w:val="00CC6731"/>
    <w:rsid w:val="00CC7C4C"/>
    <w:rsid w:val="00CD5C6B"/>
    <w:rsid w:val="00CF41F3"/>
    <w:rsid w:val="00D02998"/>
    <w:rsid w:val="00D0491B"/>
    <w:rsid w:val="00D058E7"/>
    <w:rsid w:val="00D063A2"/>
    <w:rsid w:val="00D0782C"/>
    <w:rsid w:val="00D1094D"/>
    <w:rsid w:val="00D258D4"/>
    <w:rsid w:val="00D34032"/>
    <w:rsid w:val="00D5248F"/>
    <w:rsid w:val="00D54595"/>
    <w:rsid w:val="00D56F30"/>
    <w:rsid w:val="00D639F9"/>
    <w:rsid w:val="00D67736"/>
    <w:rsid w:val="00D70F3E"/>
    <w:rsid w:val="00D72537"/>
    <w:rsid w:val="00D75C5E"/>
    <w:rsid w:val="00D87E09"/>
    <w:rsid w:val="00D94803"/>
    <w:rsid w:val="00DA2856"/>
    <w:rsid w:val="00DB562C"/>
    <w:rsid w:val="00DC0712"/>
    <w:rsid w:val="00DE3C59"/>
    <w:rsid w:val="00DF6B82"/>
    <w:rsid w:val="00E04556"/>
    <w:rsid w:val="00E06027"/>
    <w:rsid w:val="00E13619"/>
    <w:rsid w:val="00E15ADD"/>
    <w:rsid w:val="00E16DE8"/>
    <w:rsid w:val="00E24228"/>
    <w:rsid w:val="00E2486B"/>
    <w:rsid w:val="00E33D76"/>
    <w:rsid w:val="00E357DA"/>
    <w:rsid w:val="00E47DD4"/>
    <w:rsid w:val="00E51582"/>
    <w:rsid w:val="00E56750"/>
    <w:rsid w:val="00E60383"/>
    <w:rsid w:val="00E61CFB"/>
    <w:rsid w:val="00E6692C"/>
    <w:rsid w:val="00E66DB4"/>
    <w:rsid w:val="00E70F60"/>
    <w:rsid w:val="00E71B19"/>
    <w:rsid w:val="00E725A2"/>
    <w:rsid w:val="00E771EE"/>
    <w:rsid w:val="00E90F37"/>
    <w:rsid w:val="00E93B54"/>
    <w:rsid w:val="00EA3EC1"/>
    <w:rsid w:val="00EA4DE5"/>
    <w:rsid w:val="00EA7542"/>
    <w:rsid w:val="00EC4C7A"/>
    <w:rsid w:val="00EC5371"/>
    <w:rsid w:val="00EC5BA5"/>
    <w:rsid w:val="00ED0DEC"/>
    <w:rsid w:val="00ED3CE9"/>
    <w:rsid w:val="00ED7490"/>
    <w:rsid w:val="00EE05D6"/>
    <w:rsid w:val="00EE3BE0"/>
    <w:rsid w:val="00EE6035"/>
    <w:rsid w:val="00EF6A3F"/>
    <w:rsid w:val="00F00184"/>
    <w:rsid w:val="00F04EFC"/>
    <w:rsid w:val="00F132DD"/>
    <w:rsid w:val="00F14F4D"/>
    <w:rsid w:val="00F159DA"/>
    <w:rsid w:val="00F1633B"/>
    <w:rsid w:val="00F27378"/>
    <w:rsid w:val="00F30947"/>
    <w:rsid w:val="00F44305"/>
    <w:rsid w:val="00F51086"/>
    <w:rsid w:val="00F56094"/>
    <w:rsid w:val="00F613CA"/>
    <w:rsid w:val="00F61F4C"/>
    <w:rsid w:val="00F65C18"/>
    <w:rsid w:val="00F72156"/>
    <w:rsid w:val="00F84292"/>
    <w:rsid w:val="00FA5AAB"/>
    <w:rsid w:val="00FB12B0"/>
    <w:rsid w:val="00FB1835"/>
    <w:rsid w:val="00FB73EF"/>
    <w:rsid w:val="00FC2831"/>
    <w:rsid w:val="00FC6D5A"/>
    <w:rsid w:val="00FC7F21"/>
    <w:rsid w:val="00FD015A"/>
    <w:rsid w:val="00FD58CD"/>
    <w:rsid w:val="00FE7E19"/>
    <w:rsid w:val="00FF1EE8"/>
    <w:rsid w:val="00FF4C2F"/>
    <w:rsid w:val="00FF642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9AFB62C4-74E4-4231-9D95-EBCAAE7D6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8C494D"/>
  </w:style>
  <w:style w:type="paragraph" w:styleId="1">
    <w:name w:val="heading 1"/>
    <w:basedOn w:val="a"/>
    <w:next w:val="a"/>
    <w:link w:val="10"/>
    <w:uiPriority w:val="9"/>
    <w:qFormat/>
    <w:rsid w:val="005F33BA"/>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3">
    <w:name w:val="heading 3"/>
    <w:basedOn w:val="a"/>
    <w:next w:val="a"/>
    <w:link w:val="30"/>
    <w:uiPriority w:val="9"/>
    <w:semiHidden/>
    <w:unhideWhenUsed/>
    <w:qFormat/>
    <w:rsid w:val="005F33B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D4DE0"/>
    <w:pPr>
      <w:ind w:left="720"/>
      <w:contextualSpacing/>
    </w:pPr>
  </w:style>
  <w:style w:type="paragraph" w:customStyle="1" w:styleId="a4">
    <w:name w:val="Стиль"/>
    <w:rsid w:val="00151154"/>
    <w:pPr>
      <w:widowControl w:val="0"/>
      <w:autoSpaceDE w:val="0"/>
      <w:autoSpaceDN w:val="0"/>
      <w:adjustRightInd w:val="0"/>
      <w:spacing w:after="0" w:line="240" w:lineRule="auto"/>
    </w:pPr>
    <w:rPr>
      <w:rFonts w:ascii="Arial" w:eastAsia="Times New Roman" w:hAnsi="Arial" w:cs="Arial"/>
      <w:sz w:val="24"/>
      <w:szCs w:val="24"/>
      <w:lang w:eastAsia="ru-RU"/>
    </w:rPr>
  </w:style>
  <w:style w:type="table" w:styleId="a5">
    <w:name w:val="Table Grid"/>
    <w:basedOn w:val="a1"/>
    <w:uiPriority w:val="59"/>
    <w:rsid w:val="001511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semiHidden/>
    <w:unhideWhenUsed/>
    <w:rsid w:val="00234549"/>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234549"/>
    <w:rPr>
      <w:rFonts w:ascii="Tahoma" w:hAnsi="Tahoma" w:cs="Tahoma"/>
      <w:sz w:val="16"/>
      <w:szCs w:val="16"/>
    </w:rPr>
  </w:style>
  <w:style w:type="character" w:styleId="a8">
    <w:name w:val="annotation reference"/>
    <w:basedOn w:val="a0"/>
    <w:uiPriority w:val="99"/>
    <w:semiHidden/>
    <w:unhideWhenUsed/>
    <w:rsid w:val="009D004F"/>
    <w:rPr>
      <w:sz w:val="16"/>
      <w:szCs w:val="16"/>
    </w:rPr>
  </w:style>
  <w:style w:type="paragraph" w:styleId="a9">
    <w:name w:val="annotation text"/>
    <w:basedOn w:val="a"/>
    <w:link w:val="aa"/>
    <w:uiPriority w:val="99"/>
    <w:semiHidden/>
    <w:unhideWhenUsed/>
    <w:rsid w:val="009D004F"/>
    <w:pPr>
      <w:spacing w:line="240" w:lineRule="auto"/>
    </w:pPr>
    <w:rPr>
      <w:sz w:val="20"/>
      <w:szCs w:val="20"/>
    </w:rPr>
  </w:style>
  <w:style w:type="character" w:customStyle="1" w:styleId="aa">
    <w:name w:val="Текст примечания Знак"/>
    <w:basedOn w:val="a0"/>
    <w:link w:val="a9"/>
    <w:uiPriority w:val="99"/>
    <w:semiHidden/>
    <w:rsid w:val="009D004F"/>
    <w:rPr>
      <w:sz w:val="20"/>
      <w:szCs w:val="20"/>
    </w:rPr>
  </w:style>
  <w:style w:type="paragraph" w:styleId="ab">
    <w:name w:val="annotation subject"/>
    <w:basedOn w:val="a9"/>
    <w:next w:val="a9"/>
    <w:link w:val="ac"/>
    <w:uiPriority w:val="99"/>
    <w:semiHidden/>
    <w:unhideWhenUsed/>
    <w:rsid w:val="009D004F"/>
    <w:rPr>
      <w:b/>
      <w:bCs/>
    </w:rPr>
  </w:style>
  <w:style w:type="character" w:customStyle="1" w:styleId="ac">
    <w:name w:val="Тема примечания Знак"/>
    <w:basedOn w:val="aa"/>
    <w:link w:val="ab"/>
    <w:uiPriority w:val="99"/>
    <w:semiHidden/>
    <w:rsid w:val="009D004F"/>
    <w:rPr>
      <w:b/>
      <w:bCs/>
      <w:sz w:val="20"/>
      <w:szCs w:val="20"/>
    </w:rPr>
  </w:style>
  <w:style w:type="paragraph" w:styleId="ad">
    <w:name w:val="header"/>
    <w:basedOn w:val="a"/>
    <w:link w:val="ae"/>
    <w:uiPriority w:val="99"/>
    <w:unhideWhenUsed/>
    <w:rsid w:val="00EC5371"/>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EC5371"/>
  </w:style>
  <w:style w:type="paragraph" w:styleId="af">
    <w:name w:val="footer"/>
    <w:basedOn w:val="a"/>
    <w:link w:val="af0"/>
    <w:uiPriority w:val="99"/>
    <w:unhideWhenUsed/>
    <w:rsid w:val="00EC5371"/>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EC5371"/>
  </w:style>
  <w:style w:type="character" w:styleId="af1">
    <w:name w:val="Hyperlink"/>
    <w:basedOn w:val="a0"/>
    <w:uiPriority w:val="99"/>
    <w:semiHidden/>
    <w:unhideWhenUsed/>
    <w:rsid w:val="00A9539F"/>
    <w:rPr>
      <w:color w:val="0000FF"/>
      <w:u w:val="single"/>
    </w:rPr>
  </w:style>
  <w:style w:type="paragraph" w:styleId="af2">
    <w:name w:val="Normal (Web)"/>
    <w:basedOn w:val="a"/>
    <w:uiPriority w:val="99"/>
    <w:unhideWhenUsed/>
    <w:rsid w:val="006C6D45"/>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af3">
    <w:name w:val="Strong"/>
    <w:basedOn w:val="a0"/>
    <w:uiPriority w:val="22"/>
    <w:qFormat/>
    <w:rsid w:val="00E60383"/>
    <w:rPr>
      <w:b/>
      <w:bCs/>
    </w:rPr>
  </w:style>
  <w:style w:type="character" w:styleId="af4">
    <w:name w:val="Emphasis"/>
    <w:basedOn w:val="a0"/>
    <w:uiPriority w:val="20"/>
    <w:qFormat/>
    <w:rsid w:val="00B7680C"/>
    <w:rPr>
      <w:i/>
      <w:iCs/>
    </w:rPr>
  </w:style>
  <w:style w:type="table" w:customStyle="1" w:styleId="Calendar3">
    <w:name w:val="Calendar 3"/>
    <w:basedOn w:val="a1"/>
    <w:uiPriority w:val="99"/>
    <w:qFormat/>
    <w:rsid w:val="000E53C4"/>
    <w:pPr>
      <w:spacing w:after="0" w:line="240" w:lineRule="auto"/>
      <w:jc w:val="right"/>
    </w:pPr>
    <w:rPr>
      <w:rFonts w:asciiTheme="majorHAnsi" w:eastAsiaTheme="majorEastAsia" w:hAnsiTheme="majorHAnsi" w:cstheme="majorBidi"/>
      <w:color w:val="000000" w:themeColor="text1"/>
      <w:lang w:val="en-US"/>
    </w:rPr>
    <w:tblPr/>
    <w:tblStylePr w:type="firstRow">
      <w:pPr>
        <w:wordWrap/>
        <w:jc w:val="right"/>
      </w:pPr>
      <w:rPr>
        <w:color w:val="4F81BD" w:themeColor="accent1"/>
        <w:sz w:val="44"/>
      </w:rPr>
    </w:tblStylePr>
    <w:tblStylePr w:type="firstCol">
      <w:rPr>
        <w:color w:val="4F81BD" w:themeColor="accent1"/>
      </w:rPr>
    </w:tblStylePr>
    <w:tblStylePr w:type="lastCol">
      <w:rPr>
        <w:color w:val="4F81BD" w:themeColor="accent1"/>
      </w:rPr>
    </w:tblStylePr>
  </w:style>
  <w:style w:type="character" w:styleId="af5">
    <w:name w:val="Placeholder Text"/>
    <w:basedOn w:val="a0"/>
    <w:uiPriority w:val="99"/>
    <w:semiHidden/>
    <w:rsid w:val="005F33BA"/>
    <w:rPr>
      <w:color w:val="808080"/>
    </w:rPr>
  </w:style>
  <w:style w:type="character" w:customStyle="1" w:styleId="10">
    <w:name w:val="Заголовок 1 Знак"/>
    <w:basedOn w:val="a0"/>
    <w:link w:val="1"/>
    <w:uiPriority w:val="9"/>
    <w:rsid w:val="005F33BA"/>
    <w:rPr>
      <w:rFonts w:asciiTheme="majorHAnsi" w:eastAsiaTheme="majorEastAsia" w:hAnsiTheme="majorHAnsi" w:cstheme="majorBidi"/>
      <w:color w:val="365F91" w:themeColor="accent1" w:themeShade="BF"/>
      <w:sz w:val="32"/>
      <w:szCs w:val="32"/>
    </w:rPr>
  </w:style>
  <w:style w:type="character" w:customStyle="1" w:styleId="30">
    <w:name w:val="Заголовок 3 Знак"/>
    <w:basedOn w:val="a0"/>
    <w:link w:val="3"/>
    <w:uiPriority w:val="9"/>
    <w:semiHidden/>
    <w:rsid w:val="005F33BA"/>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147946">
      <w:bodyDiv w:val="1"/>
      <w:marLeft w:val="0"/>
      <w:marRight w:val="0"/>
      <w:marTop w:val="0"/>
      <w:marBottom w:val="0"/>
      <w:divBdr>
        <w:top w:val="none" w:sz="0" w:space="0" w:color="auto"/>
        <w:left w:val="none" w:sz="0" w:space="0" w:color="auto"/>
        <w:bottom w:val="none" w:sz="0" w:space="0" w:color="auto"/>
        <w:right w:val="none" w:sz="0" w:space="0" w:color="auto"/>
      </w:divBdr>
      <w:divsChild>
        <w:div w:id="163783432">
          <w:marLeft w:val="0"/>
          <w:marRight w:val="0"/>
          <w:marTop w:val="0"/>
          <w:marBottom w:val="150"/>
          <w:divBdr>
            <w:top w:val="none" w:sz="0" w:space="0" w:color="auto"/>
            <w:left w:val="none" w:sz="0" w:space="0" w:color="auto"/>
            <w:bottom w:val="none" w:sz="0" w:space="0" w:color="auto"/>
            <w:right w:val="none" w:sz="0" w:space="0" w:color="auto"/>
          </w:divBdr>
        </w:div>
        <w:div w:id="2126806261">
          <w:marLeft w:val="0"/>
          <w:marRight w:val="0"/>
          <w:marTop w:val="0"/>
          <w:marBottom w:val="150"/>
          <w:divBdr>
            <w:top w:val="none" w:sz="0" w:space="0" w:color="auto"/>
            <w:left w:val="none" w:sz="0" w:space="0" w:color="auto"/>
            <w:bottom w:val="none" w:sz="0" w:space="0" w:color="auto"/>
            <w:right w:val="none" w:sz="0" w:space="0" w:color="auto"/>
          </w:divBdr>
        </w:div>
        <w:div w:id="1632175856">
          <w:marLeft w:val="0"/>
          <w:marRight w:val="0"/>
          <w:marTop w:val="0"/>
          <w:marBottom w:val="150"/>
          <w:divBdr>
            <w:top w:val="none" w:sz="0" w:space="0" w:color="auto"/>
            <w:left w:val="none" w:sz="0" w:space="0" w:color="auto"/>
            <w:bottom w:val="none" w:sz="0" w:space="0" w:color="auto"/>
            <w:right w:val="none" w:sz="0" w:space="0" w:color="auto"/>
          </w:divBdr>
        </w:div>
        <w:div w:id="697434954">
          <w:marLeft w:val="0"/>
          <w:marRight w:val="0"/>
          <w:marTop w:val="0"/>
          <w:marBottom w:val="150"/>
          <w:divBdr>
            <w:top w:val="none" w:sz="0" w:space="0" w:color="auto"/>
            <w:left w:val="none" w:sz="0" w:space="0" w:color="auto"/>
            <w:bottom w:val="none" w:sz="0" w:space="0" w:color="auto"/>
            <w:right w:val="none" w:sz="0" w:space="0" w:color="auto"/>
          </w:divBdr>
        </w:div>
        <w:div w:id="676620585">
          <w:marLeft w:val="0"/>
          <w:marRight w:val="0"/>
          <w:marTop w:val="0"/>
          <w:marBottom w:val="150"/>
          <w:divBdr>
            <w:top w:val="none" w:sz="0" w:space="0" w:color="auto"/>
            <w:left w:val="none" w:sz="0" w:space="0" w:color="auto"/>
            <w:bottom w:val="none" w:sz="0" w:space="0" w:color="auto"/>
            <w:right w:val="none" w:sz="0" w:space="0" w:color="auto"/>
          </w:divBdr>
        </w:div>
        <w:div w:id="1841197401">
          <w:marLeft w:val="0"/>
          <w:marRight w:val="0"/>
          <w:marTop w:val="0"/>
          <w:marBottom w:val="150"/>
          <w:divBdr>
            <w:top w:val="none" w:sz="0" w:space="0" w:color="auto"/>
            <w:left w:val="none" w:sz="0" w:space="0" w:color="auto"/>
            <w:bottom w:val="none" w:sz="0" w:space="0" w:color="auto"/>
            <w:right w:val="none" w:sz="0" w:space="0" w:color="auto"/>
          </w:divBdr>
        </w:div>
        <w:div w:id="519666370">
          <w:marLeft w:val="0"/>
          <w:marRight w:val="0"/>
          <w:marTop w:val="0"/>
          <w:marBottom w:val="150"/>
          <w:divBdr>
            <w:top w:val="none" w:sz="0" w:space="0" w:color="auto"/>
            <w:left w:val="none" w:sz="0" w:space="0" w:color="auto"/>
            <w:bottom w:val="none" w:sz="0" w:space="0" w:color="auto"/>
            <w:right w:val="none" w:sz="0" w:space="0" w:color="auto"/>
          </w:divBdr>
        </w:div>
        <w:div w:id="492985751">
          <w:marLeft w:val="0"/>
          <w:marRight w:val="0"/>
          <w:marTop w:val="0"/>
          <w:marBottom w:val="150"/>
          <w:divBdr>
            <w:top w:val="none" w:sz="0" w:space="0" w:color="auto"/>
            <w:left w:val="none" w:sz="0" w:space="0" w:color="auto"/>
            <w:bottom w:val="none" w:sz="0" w:space="0" w:color="auto"/>
            <w:right w:val="none" w:sz="0" w:space="0" w:color="auto"/>
          </w:divBdr>
        </w:div>
        <w:div w:id="409932838">
          <w:marLeft w:val="0"/>
          <w:marRight w:val="0"/>
          <w:marTop w:val="0"/>
          <w:marBottom w:val="150"/>
          <w:divBdr>
            <w:top w:val="none" w:sz="0" w:space="0" w:color="auto"/>
            <w:left w:val="none" w:sz="0" w:space="0" w:color="auto"/>
            <w:bottom w:val="none" w:sz="0" w:space="0" w:color="auto"/>
            <w:right w:val="none" w:sz="0" w:space="0" w:color="auto"/>
          </w:divBdr>
        </w:div>
      </w:divsChild>
    </w:div>
    <w:div w:id="121966867">
      <w:bodyDiv w:val="1"/>
      <w:marLeft w:val="0"/>
      <w:marRight w:val="0"/>
      <w:marTop w:val="0"/>
      <w:marBottom w:val="0"/>
      <w:divBdr>
        <w:top w:val="none" w:sz="0" w:space="0" w:color="auto"/>
        <w:left w:val="none" w:sz="0" w:space="0" w:color="auto"/>
        <w:bottom w:val="none" w:sz="0" w:space="0" w:color="auto"/>
        <w:right w:val="none" w:sz="0" w:space="0" w:color="auto"/>
      </w:divBdr>
    </w:div>
    <w:div w:id="340817819">
      <w:bodyDiv w:val="1"/>
      <w:marLeft w:val="0"/>
      <w:marRight w:val="0"/>
      <w:marTop w:val="0"/>
      <w:marBottom w:val="0"/>
      <w:divBdr>
        <w:top w:val="none" w:sz="0" w:space="0" w:color="auto"/>
        <w:left w:val="none" w:sz="0" w:space="0" w:color="auto"/>
        <w:bottom w:val="none" w:sz="0" w:space="0" w:color="auto"/>
        <w:right w:val="none" w:sz="0" w:space="0" w:color="auto"/>
      </w:divBdr>
    </w:div>
    <w:div w:id="370762984">
      <w:bodyDiv w:val="1"/>
      <w:marLeft w:val="0"/>
      <w:marRight w:val="0"/>
      <w:marTop w:val="0"/>
      <w:marBottom w:val="0"/>
      <w:divBdr>
        <w:top w:val="none" w:sz="0" w:space="0" w:color="auto"/>
        <w:left w:val="none" w:sz="0" w:space="0" w:color="auto"/>
        <w:bottom w:val="none" w:sz="0" w:space="0" w:color="auto"/>
        <w:right w:val="none" w:sz="0" w:space="0" w:color="auto"/>
      </w:divBdr>
    </w:div>
    <w:div w:id="401101380">
      <w:bodyDiv w:val="1"/>
      <w:marLeft w:val="0"/>
      <w:marRight w:val="0"/>
      <w:marTop w:val="0"/>
      <w:marBottom w:val="0"/>
      <w:divBdr>
        <w:top w:val="none" w:sz="0" w:space="0" w:color="auto"/>
        <w:left w:val="none" w:sz="0" w:space="0" w:color="auto"/>
        <w:bottom w:val="none" w:sz="0" w:space="0" w:color="auto"/>
        <w:right w:val="none" w:sz="0" w:space="0" w:color="auto"/>
      </w:divBdr>
    </w:div>
    <w:div w:id="416942956">
      <w:bodyDiv w:val="1"/>
      <w:marLeft w:val="0"/>
      <w:marRight w:val="0"/>
      <w:marTop w:val="0"/>
      <w:marBottom w:val="0"/>
      <w:divBdr>
        <w:top w:val="none" w:sz="0" w:space="0" w:color="auto"/>
        <w:left w:val="none" w:sz="0" w:space="0" w:color="auto"/>
        <w:bottom w:val="none" w:sz="0" w:space="0" w:color="auto"/>
        <w:right w:val="none" w:sz="0" w:space="0" w:color="auto"/>
      </w:divBdr>
      <w:divsChild>
        <w:div w:id="1766921152">
          <w:marLeft w:val="0"/>
          <w:marRight w:val="0"/>
          <w:marTop w:val="0"/>
          <w:marBottom w:val="0"/>
          <w:divBdr>
            <w:top w:val="none" w:sz="0" w:space="0" w:color="auto"/>
            <w:left w:val="none" w:sz="0" w:space="0" w:color="auto"/>
            <w:bottom w:val="none" w:sz="0" w:space="0" w:color="auto"/>
            <w:right w:val="none" w:sz="0" w:space="0" w:color="auto"/>
          </w:divBdr>
        </w:div>
      </w:divsChild>
    </w:div>
    <w:div w:id="484393975">
      <w:bodyDiv w:val="1"/>
      <w:marLeft w:val="0"/>
      <w:marRight w:val="0"/>
      <w:marTop w:val="0"/>
      <w:marBottom w:val="0"/>
      <w:divBdr>
        <w:top w:val="none" w:sz="0" w:space="0" w:color="auto"/>
        <w:left w:val="none" w:sz="0" w:space="0" w:color="auto"/>
        <w:bottom w:val="none" w:sz="0" w:space="0" w:color="auto"/>
        <w:right w:val="none" w:sz="0" w:space="0" w:color="auto"/>
      </w:divBdr>
      <w:divsChild>
        <w:div w:id="1630357167">
          <w:marLeft w:val="0"/>
          <w:marRight w:val="0"/>
          <w:marTop w:val="0"/>
          <w:marBottom w:val="150"/>
          <w:divBdr>
            <w:top w:val="none" w:sz="0" w:space="0" w:color="auto"/>
            <w:left w:val="none" w:sz="0" w:space="0" w:color="auto"/>
            <w:bottom w:val="none" w:sz="0" w:space="0" w:color="auto"/>
            <w:right w:val="none" w:sz="0" w:space="0" w:color="auto"/>
          </w:divBdr>
        </w:div>
        <w:div w:id="1188715355">
          <w:marLeft w:val="0"/>
          <w:marRight w:val="0"/>
          <w:marTop w:val="0"/>
          <w:marBottom w:val="150"/>
          <w:divBdr>
            <w:top w:val="none" w:sz="0" w:space="0" w:color="auto"/>
            <w:left w:val="none" w:sz="0" w:space="0" w:color="auto"/>
            <w:bottom w:val="none" w:sz="0" w:space="0" w:color="auto"/>
            <w:right w:val="none" w:sz="0" w:space="0" w:color="auto"/>
          </w:divBdr>
        </w:div>
        <w:div w:id="1342779906">
          <w:marLeft w:val="0"/>
          <w:marRight w:val="0"/>
          <w:marTop w:val="0"/>
          <w:marBottom w:val="150"/>
          <w:divBdr>
            <w:top w:val="none" w:sz="0" w:space="0" w:color="auto"/>
            <w:left w:val="none" w:sz="0" w:space="0" w:color="auto"/>
            <w:bottom w:val="none" w:sz="0" w:space="0" w:color="auto"/>
            <w:right w:val="none" w:sz="0" w:space="0" w:color="auto"/>
          </w:divBdr>
        </w:div>
        <w:div w:id="482820037">
          <w:marLeft w:val="0"/>
          <w:marRight w:val="0"/>
          <w:marTop w:val="0"/>
          <w:marBottom w:val="150"/>
          <w:divBdr>
            <w:top w:val="none" w:sz="0" w:space="0" w:color="auto"/>
            <w:left w:val="none" w:sz="0" w:space="0" w:color="auto"/>
            <w:bottom w:val="none" w:sz="0" w:space="0" w:color="auto"/>
            <w:right w:val="none" w:sz="0" w:space="0" w:color="auto"/>
          </w:divBdr>
        </w:div>
        <w:div w:id="2035184545">
          <w:marLeft w:val="0"/>
          <w:marRight w:val="0"/>
          <w:marTop w:val="0"/>
          <w:marBottom w:val="150"/>
          <w:divBdr>
            <w:top w:val="none" w:sz="0" w:space="0" w:color="auto"/>
            <w:left w:val="none" w:sz="0" w:space="0" w:color="auto"/>
            <w:bottom w:val="none" w:sz="0" w:space="0" w:color="auto"/>
            <w:right w:val="none" w:sz="0" w:space="0" w:color="auto"/>
          </w:divBdr>
        </w:div>
        <w:div w:id="787443">
          <w:marLeft w:val="0"/>
          <w:marRight w:val="0"/>
          <w:marTop w:val="0"/>
          <w:marBottom w:val="150"/>
          <w:divBdr>
            <w:top w:val="none" w:sz="0" w:space="0" w:color="auto"/>
            <w:left w:val="none" w:sz="0" w:space="0" w:color="auto"/>
            <w:bottom w:val="none" w:sz="0" w:space="0" w:color="auto"/>
            <w:right w:val="none" w:sz="0" w:space="0" w:color="auto"/>
          </w:divBdr>
        </w:div>
      </w:divsChild>
    </w:div>
    <w:div w:id="498929270">
      <w:bodyDiv w:val="1"/>
      <w:marLeft w:val="0"/>
      <w:marRight w:val="0"/>
      <w:marTop w:val="0"/>
      <w:marBottom w:val="0"/>
      <w:divBdr>
        <w:top w:val="none" w:sz="0" w:space="0" w:color="auto"/>
        <w:left w:val="none" w:sz="0" w:space="0" w:color="auto"/>
        <w:bottom w:val="none" w:sz="0" w:space="0" w:color="auto"/>
        <w:right w:val="none" w:sz="0" w:space="0" w:color="auto"/>
      </w:divBdr>
    </w:div>
    <w:div w:id="769353022">
      <w:bodyDiv w:val="1"/>
      <w:marLeft w:val="0"/>
      <w:marRight w:val="0"/>
      <w:marTop w:val="0"/>
      <w:marBottom w:val="0"/>
      <w:divBdr>
        <w:top w:val="none" w:sz="0" w:space="0" w:color="auto"/>
        <w:left w:val="none" w:sz="0" w:space="0" w:color="auto"/>
        <w:bottom w:val="none" w:sz="0" w:space="0" w:color="auto"/>
        <w:right w:val="none" w:sz="0" w:space="0" w:color="auto"/>
      </w:divBdr>
    </w:div>
    <w:div w:id="777990573">
      <w:bodyDiv w:val="1"/>
      <w:marLeft w:val="0"/>
      <w:marRight w:val="0"/>
      <w:marTop w:val="0"/>
      <w:marBottom w:val="0"/>
      <w:divBdr>
        <w:top w:val="none" w:sz="0" w:space="0" w:color="auto"/>
        <w:left w:val="none" w:sz="0" w:space="0" w:color="auto"/>
        <w:bottom w:val="none" w:sz="0" w:space="0" w:color="auto"/>
        <w:right w:val="none" w:sz="0" w:space="0" w:color="auto"/>
      </w:divBdr>
    </w:div>
    <w:div w:id="788938453">
      <w:bodyDiv w:val="1"/>
      <w:marLeft w:val="0"/>
      <w:marRight w:val="0"/>
      <w:marTop w:val="0"/>
      <w:marBottom w:val="0"/>
      <w:divBdr>
        <w:top w:val="none" w:sz="0" w:space="0" w:color="auto"/>
        <w:left w:val="none" w:sz="0" w:space="0" w:color="auto"/>
        <w:bottom w:val="none" w:sz="0" w:space="0" w:color="auto"/>
        <w:right w:val="none" w:sz="0" w:space="0" w:color="auto"/>
      </w:divBdr>
      <w:divsChild>
        <w:div w:id="1546599330">
          <w:marLeft w:val="0"/>
          <w:marRight w:val="0"/>
          <w:marTop w:val="0"/>
          <w:marBottom w:val="150"/>
          <w:divBdr>
            <w:top w:val="none" w:sz="0" w:space="0" w:color="auto"/>
            <w:left w:val="none" w:sz="0" w:space="0" w:color="auto"/>
            <w:bottom w:val="none" w:sz="0" w:space="0" w:color="auto"/>
            <w:right w:val="none" w:sz="0" w:space="0" w:color="auto"/>
          </w:divBdr>
        </w:div>
        <w:div w:id="1351489322">
          <w:marLeft w:val="0"/>
          <w:marRight w:val="0"/>
          <w:marTop w:val="0"/>
          <w:marBottom w:val="150"/>
          <w:divBdr>
            <w:top w:val="none" w:sz="0" w:space="0" w:color="auto"/>
            <w:left w:val="none" w:sz="0" w:space="0" w:color="auto"/>
            <w:bottom w:val="none" w:sz="0" w:space="0" w:color="auto"/>
            <w:right w:val="none" w:sz="0" w:space="0" w:color="auto"/>
          </w:divBdr>
        </w:div>
        <w:div w:id="1068654730">
          <w:marLeft w:val="0"/>
          <w:marRight w:val="0"/>
          <w:marTop w:val="0"/>
          <w:marBottom w:val="150"/>
          <w:divBdr>
            <w:top w:val="none" w:sz="0" w:space="0" w:color="auto"/>
            <w:left w:val="none" w:sz="0" w:space="0" w:color="auto"/>
            <w:bottom w:val="none" w:sz="0" w:space="0" w:color="auto"/>
            <w:right w:val="none" w:sz="0" w:space="0" w:color="auto"/>
          </w:divBdr>
        </w:div>
      </w:divsChild>
    </w:div>
    <w:div w:id="1009873330">
      <w:bodyDiv w:val="1"/>
      <w:marLeft w:val="0"/>
      <w:marRight w:val="0"/>
      <w:marTop w:val="0"/>
      <w:marBottom w:val="0"/>
      <w:divBdr>
        <w:top w:val="none" w:sz="0" w:space="0" w:color="auto"/>
        <w:left w:val="none" w:sz="0" w:space="0" w:color="auto"/>
        <w:bottom w:val="none" w:sz="0" w:space="0" w:color="auto"/>
        <w:right w:val="none" w:sz="0" w:space="0" w:color="auto"/>
      </w:divBdr>
    </w:div>
    <w:div w:id="1121655727">
      <w:bodyDiv w:val="1"/>
      <w:marLeft w:val="0"/>
      <w:marRight w:val="0"/>
      <w:marTop w:val="0"/>
      <w:marBottom w:val="0"/>
      <w:divBdr>
        <w:top w:val="none" w:sz="0" w:space="0" w:color="auto"/>
        <w:left w:val="none" w:sz="0" w:space="0" w:color="auto"/>
        <w:bottom w:val="none" w:sz="0" w:space="0" w:color="auto"/>
        <w:right w:val="none" w:sz="0" w:space="0" w:color="auto"/>
      </w:divBdr>
    </w:div>
    <w:div w:id="1265501795">
      <w:bodyDiv w:val="1"/>
      <w:marLeft w:val="0"/>
      <w:marRight w:val="0"/>
      <w:marTop w:val="0"/>
      <w:marBottom w:val="0"/>
      <w:divBdr>
        <w:top w:val="none" w:sz="0" w:space="0" w:color="auto"/>
        <w:left w:val="none" w:sz="0" w:space="0" w:color="auto"/>
        <w:bottom w:val="none" w:sz="0" w:space="0" w:color="auto"/>
        <w:right w:val="none" w:sz="0" w:space="0" w:color="auto"/>
      </w:divBdr>
    </w:div>
    <w:div w:id="1298996802">
      <w:bodyDiv w:val="1"/>
      <w:marLeft w:val="0"/>
      <w:marRight w:val="0"/>
      <w:marTop w:val="0"/>
      <w:marBottom w:val="0"/>
      <w:divBdr>
        <w:top w:val="none" w:sz="0" w:space="0" w:color="auto"/>
        <w:left w:val="none" w:sz="0" w:space="0" w:color="auto"/>
        <w:bottom w:val="none" w:sz="0" w:space="0" w:color="auto"/>
        <w:right w:val="none" w:sz="0" w:space="0" w:color="auto"/>
      </w:divBdr>
      <w:divsChild>
        <w:div w:id="340206268">
          <w:marLeft w:val="0"/>
          <w:marRight w:val="0"/>
          <w:marTop w:val="0"/>
          <w:marBottom w:val="150"/>
          <w:divBdr>
            <w:top w:val="none" w:sz="0" w:space="0" w:color="auto"/>
            <w:left w:val="none" w:sz="0" w:space="0" w:color="auto"/>
            <w:bottom w:val="none" w:sz="0" w:space="0" w:color="auto"/>
            <w:right w:val="none" w:sz="0" w:space="0" w:color="auto"/>
          </w:divBdr>
        </w:div>
        <w:div w:id="390927540">
          <w:marLeft w:val="0"/>
          <w:marRight w:val="0"/>
          <w:marTop w:val="0"/>
          <w:marBottom w:val="150"/>
          <w:divBdr>
            <w:top w:val="none" w:sz="0" w:space="0" w:color="auto"/>
            <w:left w:val="none" w:sz="0" w:space="0" w:color="auto"/>
            <w:bottom w:val="none" w:sz="0" w:space="0" w:color="auto"/>
            <w:right w:val="none" w:sz="0" w:space="0" w:color="auto"/>
          </w:divBdr>
        </w:div>
        <w:div w:id="1527137062">
          <w:marLeft w:val="0"/>
          <w:marRight w:val="0"/>
          <w:marTop w:val="0"/>
          <w:marBottom w:val="150"/>
          <w:divBdr>
            <w:top w:val="none" w:sz="0" w:space="0" w:color="auto"/>
            <w:left w:val="none" w:sz="0" w:space="0" w:color="auto"/>
            <w:bottom w:val="none" w:sz="0" w:space="0" w:color="auto"/>
            <w:right w:val="none" w:sz="0" w:space="0" w:color="auto"/>
          </w:divBdr>
        </w:div>
        <w:div w:id="803694505">
          <w:marLeft w:val="0"/>
          <w:marRight w:val="0"/>
          <w:marTop w:val="0"/>
          <w:marBottom w:val="150"/>
          <w:divBdr>
            <w:top w:val="none" w:sz="0" w:space="0" w:color="auto"/>
            <w:left w:val="none" w:sz="0" w:space="0" w:color="auto"/>
            <w:bottom w:val="none" w:sz="0" w:space="0" w:color="auto"/>
            <w:right w:val="none" w:sz="0" w:space="0" w:color="auto"/>
          </w:divBdr>
        </w:div>
        <w:div w:id="1515067879">
          <w:marLeft w:val="0"/>
          <w:marRight w:val="0"/>
          <w:marTop w:val="0"/>
          <w:marBottom w:val="150"/>
          <w:divBdr>
            <w:top w:val="none" w:sz="0" w:space="0" w:color="auto"/>
            <w:left w:val="none" w:sz="0" w:space="0" w:color="auto"/>
            <w:bottom w:val="none" w:sz="0" w:space="0" w:color="auto"/>
            <w:right w:val="none" w:sz="0" w:space="0" w:color="auto"/>
          </w:divBdr>
        </w:div>
      </w:divsChild>
    </w:div>
    <w:div w:id="1436097176">
      <w:bodyDiv w:val="1"/>
      <w:marLeft w:val="0"/>
      <w:marRight w:val="0"/>
      <w:marTop w:val="0"/>
      <w:marBottom w:val="0"/>
      <w:divBdr>
        <w:top w:val="none" w:sz="0" w:space="0" w:color="auto"/>
        <w:left w:val="none" w:sz="0" w:space="0" w:color="auto"/>
        <w:bottom w:val="none" w:sz="0" w:space="0" w:color="auto"/>
        <w:right w:val="none" w:sz="0" w:space="0" w:color="auto"/>
      </w:divBdr>
    </w:div>
    <w:div w:id="1492676697">
      <w:bodyDiv w:val="1"/>
      <w:marLeft w:val="0"/>
      <w:marRight w:val="0"/>
      <w:marTop w:val="0"/>
      <w:marBottom w:val="0"/>
      <w:divBdr>
        <w:top w:val="none" w:sz="0" w:space="0" w:color="auto"/>
        <w:left w:val="none" w:sz="0" w:space="0" w:color="auto"/>
        <w:bottom w:val="none" w:sz="0" w:space="0" w:color="auto"/>
        <w:right w:val="none" w:sz="0" w:space="0" w:color="auto"/>
      </w:divBdr>
    </w:div>
    <w:div w:id="1550456773">
      <w:bodyDiv w:val="1"/>
      <w:marLeft w:val="0"/>
      <w:marRight w:val="0"/>
      <w:marTop w:val="0"/>
      <w:marBottom w:val="0"/>
      <w:divBdr>
        <w:top w:val="none" w:sz="0" w:space="0" w:color="auto"/>
        <w:left w:val="none" w:sz="0" w:space="0" w:color="auto"/>
        <w:bottom w:val="none" w:sz="0" w:space="0" w:color="auto"/>
        <w:right w:val="none" w:sz="0" w:space="0" w:color="auto"/>
      </w:divBdr>
    </w:div>
    <w:div w:id="1843428031">
      <w:bodyDiv w:val="1"/>
      <w:marLeft w:val="0"/>
      <w:marRight w:val="0"/>
      <w:marTop w:val="0"/>
      <w:marBottom w:val="0"/>
      <w:divBdr>
        <w:top w:val="none" w:sz="0" w:space="0" w:color="auto"/>
        <w:left w:val="none" w:sz="0" w:space="0" w:color="auto"/>
        <w:bottom w:val="none" w:sz="0" w:space="0" w:color="auto"/>
        <w:right w:val="none" w:sz="0" w:space="0" w:color="auto"/>
      </w:divBdr>
    </w:div>
    <w:div w:id="1910311681">
      <w:bodyDiv w:val="1"/>
      <w:marLeft w:val="0"/>
      <w:marRight w:val="0"/>
      <w:marTop w:val="0"/>
      <w:marBottom w:val="0"/>
      <w:divBdr>
        <w:top w:val="none" w:sz="0" w:space="0" w:color="auto"/>
        <w:left w:val="none" w:sz="0" w:space="0" w:color="auto"/>
        <w:bottom w:val="none" w:sz="0" w:space="0" w:color="auto"/>
        <w:right w:val="none" w:sz="0" w:space="0" w:color="auto"/>
      </w:divBdr>
    </w:div>
    <w:div w:id="1940486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F4D377-3DAA-4610-9B95-388D488080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6</Pages>
  <Words>1524</Words>
  <Characters>8688</Characters>
  <Application>Microsoft Office Word</Application>
  <DocSecurity>4</DocSecurity>
  <Lines>72</Lines>
  <Paragraphs>20</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Нуртдинова Алия Асхатовна</dc:creator>
  <cp:lastModifiedBy>Asilbek Musaev</cp:lastModifiedBy>
  <cp:revision>2</cp:revision>
  <cp:lastPrinted>2021-12-27T12:04:00Z</cp:lastPrinted>
  <dcterms:created xsi:type="dcterms:W3CDTF">2022-08-09T05:50:00Z</dcterms:created>
  <dcterms:modified xsi:type="dcterms:W3CDTF">2022-08-09T05:50:00Z</dcterms:modified>
</cp:coreProperties>
</file>