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495" w:rsidRDefault="00377495" w:rsidP="001B512B">
      <w:pPr>
        <w:tabs>
          <w:tab w:val="left" w:pos="1134"/>
          <w:tab w:val="left" w:pos="2760"/>
          <w:tab w:val="center" w:pos="4394"/>
        </w:tabs>
        <w:ind w:firstLine="567"/>
        <w:jc w:val="center"/>
        <w:rPr>
          <w:rFonts w:ascii="Times New Roman" w:hAnsi="Times New Roman" w:cs="Times New Roman"/>
          <w:sz w:val="24"/>
          <w:szCs w:val="24"/>
          <w:lang w:val="en-US"/>
        </w:rPr>
      </w:pPr>
      <w:proofErr w:type="spellStart"/>
      <w:r w:rsidRPr="00246B63">
        <w:rPr>
          <w:rFonts w:ascii="Times New Roman" w:hAnsi="Times New Roman" w:cs="Times New Roman"/>
          <w:b/>
          <w:sz w:val="24"/>
          <w:szCs w:val="24"/>
        </w:rPr>
        <w:t>Шартнома</w:t>
      </w:r>
      <w:proofErr w:type="spellEnd"/>
      <w:r w:rsidR="009E65B0">
        <w:rPr>
          <w:rFonts w:ascii="Times New Roman" w:hAnsi="Times New Roman" w:cs="Times New Roman"/>
          <w:b/>
          <w:sz w:val="24"/>
          <w:szCs w:val="24"/>
        </w:rPr>
        <w:t xml:space="preserve"> </w:t>
      </w:r>
      <w:r w:rsidRPr="00246B63">
        <w:rPr>
          <w:rFonts w:ascii="Times New Roman" w:hAnsi="Times New Roman" w:cs="Times New Roman"/>
          <w:sz w:val="24"/>
          <w:szCs w:val="24"/>
          <w:lang w:val="en-US"/>
        </w:rPr>
        <w:t>№</w:t>
      </w:r>
    </w:p>
    <w:p w:rsidR="001B512B" w:rsidRDefault="00377495" w:rsidP="001B512B">
      <w:pPr>
        <w:tabs>
          <w:tab w:val="left" w:pos="1134"/>
          <w:tab w:val="left" w:pos="2760"/>
          <w:tab w:val="center" w:pos="4394"/>
        </w:tabs>
        <w:ind w:firstLine="567"/>
        <w:jc w:val="both"/>
        <w:rPr>
          <w:rFonts w:ascii="Times New Roman" w:hAnsi="Times New Roman" w:cs="Times New Roman"/>
          <w:sz w:val="24"/>
          <w:szCs w:val="24"/>
          <w:lang w:val="uz-Cyrl-UZ"/>
        </w:rPr>
      </w:pPr>
      <w:r w:rsidRPr="00246B63">
        <w:rPr>
          <w:rFonts w:ascii="Times New Roman" w:hAnsi="Times New Roman" w:cs="Times New Roman"/>
          <w:sz w:val="24"/>
          <w:szCs w:val="24"/>
          <w:lang w:val="uz-Cyrl-UZ"/>
        </w:rPr>
        <w:t xml:space="preserve">Олмалиқ шаҳри                                                                                            </w:t>
      </w:r>
      <w:r w:rsidRPr="00246B63">
        <w:rPr>
          <w:rFonts w:ascii="Times New Roman" w:hAnsi="Times New Roman" w:cs="Times New Roman"/>
          <w:sz w:val="24"/>
          <w:szCs w:val="24"/>
          <w:lang w:val="uz-Cyrl-UZ"/>
        </w:rPr>
        <w:tab/>
        <w:t xml:space="preserve"> 202</w:t>
      </w:r>
      <w:r w:rsidR="00E50D94">
        <w:rPr>
          <w:rFonts w:ascii="Times New Roman" w:hAnsi="Times New Roman" w:cs="Times New Roman"/>
          <w:sz w:val="24"/>
          <w:szCs w:val="24"/>
          <w:lang w:val="uz-Cyrl-UZ"/>
        </w:rPr>
        <w:t>2</w:t>
      </w:r>
      <w:r w:rsidRPr="00246B63">
        <w:rPr>
          <w:rFonts w:ascii="Times New Roman" w:hAnsi="Times New Roman" w:cs="Times New Roman"/>
          <w:sz w:val="24"/>
          <w:szCs w:val="24"/>
          <w:lang w:val="uz-Cyrl-UZ"/>
        </w:rPr>
        <w:t xml:space="preserve"> йил  «    »  </w:t>
      </w:r>
    </w:p>
    <w:p w:rsidR="00377495" w:rsidRPr="00246B63" w:rsidRDefault="00E50D94" w:rsidP="001B512B">
      <w:pPr>
        <w:tabs>
          <w:tab w:val="left" w:pos="1134"/>
          <w:tab w:val="left" w:pos="2760"/>
          <w:tab w:val="center" w:pos="4394"/>
        </w:tabs>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____________________________</w:t>
      </w:r>
      <w:r w:rsidR="008C52BC" w:rsidRPr="008C52BC">
        <w:rPr>
          <w:rFonts w:ascii="Times New Roman" w:hAnsi="Times New Roman" w:cs="Times New Roman"/>
          <w:sz w:val="24"/>
          <w:szCs w:val="24"/>
          <w:lang w:val="uz-Cyrl-UZ"/>
        </w:rPr>
        <w:t xml:space="preserve"> </w:t>
      </w:r>
      <w:r w:rsidR="008C52BC" w:rsidRPr="00246B63">
        <w:rPr>
          <w:rFonts w:ascii="Times New Roman" w:hAnsi="Times New Roman" w:cs="Times New Roman"/>
          <w:sz w:val="24"/>
          <w:szCs w:val="24"/>
          <w:lang w:val="uz-Cyrl-UZ"/>
        </w:rPr>
        <w:t>номидан</w:t>
      </w:r>
      <w:r w:rsidR="008C52BC">
        <w:rPr>
          <w:rFonts w:ascii="Times New Roman" w:hAnsi="Times New Roman" w:cs="Times New Roman"/>
          <w:sz w:val="24"/>
          <w:szCs w:val="24"/>
          <w:lang w:val="uz-Cyrl-UZ"/>
        </w:rPr>
        <w:t xml:space="preserve"> корхона</w:t>
      </w:r>
      <w:r w:rsidR="008C52BC" w:rsidRPr="008C52BC">
        <w:rPr>
          <w:rFonts w:ascii="Times New Roman" w:hAnsi="Times New Roman" w:cs="Times New Roman"/>
          <w:sz w:val="24"/>
          <w:szCs w:val="24"/>
          <w:lang w:val="uz-Cyrl-UZ"/>
        </w:rPr>
        <w:t xml:space="preserve"> </w:t>
      </w:r>
      <w:r w:rsidR="008C52BC">
        <w:rPr>
          <w:rFonts w:ascii="Times New Roman" w:hAnsi="Times New Roman" w:cs="Times New Roman"/>
          <w:sz w:val="24"/>
          <w:szCs w:val="24"/>
          <w:lang w:val="uz-Cyrl-UZ"/>
        </w:rPr>
        <w:t>н</w:t>
      </w:r>
      <w:r w:rsidR="00377495" w:rsidRPr="00246B63">
        <w:rPr>
          <w:rFonts w:ascii="Times New Roman" w:hAnsi="Times New Roman" w:cs="Times New Roman"/>
          <w:sz w:val="24"/>
          <w:szCs w:val="24"/>
          <w:lang w:val="uz-Cyrl-UZ"/>
        </w:rPr>
        <w:t>изом</w:t>
      </w:r>
      <w:r w:rsidR="008C52BC">
        <w:rPr>
          <w:rFonts w:ascii="Times New Roman" w:hAnsi="Times New Roman" w:cs="Times New Roman"/>
          <w:sz w:val="24"/>
          <w:szCs w:val="24"/>
          <w:lang w:val="uz-Cyrl-UZ"/>
        </w:rPr>
        <w:t>и</w:t>
      </w:r>
      <w:r w:rsidR="00377495" w:rsidRPr="00246B63">
        <w:rPr>
          <w:rFonts w:ascii="Times New Roman" w:hAnsi="Times New Roman" w:cs="Times New Roman"/>
          <w:sz w:val="24"/>
          <w:szCs w:val="24"/>
          <w:lang w:val="uz-Cyrl-UZ"/>
        </w:rPr>
        <w:t xml:space="preserve"> асосида фаолият юритувчи </w:t>
      </w:r>
      <w:r w:rsidR="00377495" w:rsidRPr="008C52BC">
        <w:rPr>
          <w:rFonts w:ascii="Times New Roman" w:hAnsi="Times New Roman" w:cs="Times New Roman"/>
          <w:sz w:val="24"/>
          <w:szCs w:val="24"/>
          <w:lang w:val="uz-Cyrl-UZ"/>
        </w:rPr>
        <w:t xml:space="preserve">директор  </w:t>
      </w:r>
      <w:r>
        <w:rPr>
          <w:rFonts w:ascii="Times New Roman" w:hAnsi="Times New Roman" w:cs="Times New Roman"/>
          <w:sz w:val="24"/>
          <w:szCs w:val="24"/>
          <w:lang w:val="uz-Cyrl-UZ"/>
        </w:rPr>
        <w:t>_______________________</w:t>
      </w:r>
      <w:r w:rsidR="00377495" w:rsidRPr="008C52BC">
        <w:rPr>
          <w:rFonts w:ascii="Times New Roman" w:hAnsi="Times New Roman" w:cs="Times New Roman"/>
          <w:sz w:val="24"/>
          <w:szCs w:val="24"/>
          <w:lang w:val="uz-Cyrl-UZ"/>
        </w:rPr>
        <w:t xml:space="preserve"> </w:t>
      </w:r>
      <w:r w:rsidR="00246B63" w:rsidRPr="00246B63">
        <w:rPr>
          <w:rFonts w:ascii="Times New Roman" w:hAnsi="Times New Roman" w:cs="Times New Roman"/>
          <w:sz w:val="24"/>
          <w:szCs w:val="24"/>
          <w:lang w:val="uz-Cyrl-UZ"/>
        </w:rPr>
        <w:t xml:space="preserve">кейинги </w:t>
      </w:r>
      <w:r w:rsidR="00377495" w:rsidRPr="00246B63">
        <w:rPr>
          <w:rFonts w:ascii="Times New Roman" w:hAnsi="Times New Roman" w:cs="Times New Roman"/>
          <w:sz w:val="24"/>
          <w:szCs w:val="24"/>
          <w:lang w:val="uz-Cyrl-UZ"/>
        </w:rPr>
        <w:t>ўринларда</w:t>
      </w:r>
      <w:r w:rsidR="00377495" w:rsidRPr="008C52BC">
        <w:rPr>
          <w:rFonts w:ascii="Times New Roman" w:hAnsi="Times New Roman" w:cs="Times New Roman"/>
          <w:sz w:val="24"/>
          <w:szCs w:val="24"/>
          <w:lang w:val="uz-Cyrl-UZ"/>
        </w:rPr>
        <w:t xml:space="preserve"> </w:t>
      </w:r>
      <w:r w:rsidR="00377495" w:rsidRPr="008C52BC">
        <w:rPr>
          <w:rFonts w:ascii="Times New Roman" w:hAnsi="Times New Roman" w:cs="Times New Roman"/>
          <w:b/>
          <w:sz w:val="24"/>
          <w:szCs w:val="24"/>
          <w:lang w:val="uz-Cyrl-UZ"/>
        </w:rPr>
        <w:t xml:space="preserve">«Ижрочи» </w:t>
      </w:r>
      <w:r w:rsidR="00377495" w:rsidRPr="00246B63">
        <w:rPr>
          <w:rFonts w:ascii="Times New Roman" w:hAnsi="Times New Roman" w:cs="Times New Roman"/>
          <w:sz w:val="24"/>
          <w:szCs w:val="24"/>
          <w:lang w:val="uz-Cyrl-UZ"/>
        </w:rPr>
        <w:t xml:space="preserve">деб юритилади, бир тарафдан, ҳамда </w:t>
      </w:r>
      <w:r w:rsidR="00377495" w:rsidRPr="008C52BC">
        <w:rPr>
          <w:rFonts w:ascii="Times New Roman" w:hAnsi="Times New Roman" w:cs="Times New Roman"/>
          <w:sz w:val="24"/>
          <w:szCs w:val="24"/>
          <w:lang w:val="uz-Cyrl-UZ"/>
        </w:rPr>
        <w:t>“Олмалиқ ТМК”</w:t>
      </w:r>
      <w:r w:rsidR="00377495" w:rsidRPr="00246B63">
        <w:rPr>
          <w:rFonts w:ascii="Times New Roman" w:hAnsi="Times New Roman" w:cs="Times New Roman"/>
          <w:sz w:val="24"/>
          <w:szCs w:val="24"/>
          <w:lang w:val="uz-Cyrl-UZ"/>
        </w:rPr>
        <w:t xml:space="preserve"> </w:t>
      </w:r>
      <w:r w:rsidR="008C52BC">
        <w:rPr>
          <w:rFonts w:ascii="Times New Roman" w:hAnsi="Times New Roman" w:cs="Times New Roman"/>
          <w:sz w:val="24"/>
          <w:szCs w:val="24"/>
          <w:lang w:val="uz-Cyrl-UZ"/>
        </w:rPr>
        <w:t>АЖ</w:t>
      </w:r>
      <w:r w:rsidR="00377495" w:rsidRPr="00246B63">
        <w:rPr>
          <w:rFonts w:ascii="Times New Roman" w:hAnsi="Times New Roman" w:cs="Times New Roman"/>
          <w:sz w:val="24"/>
          <w:szCs w:val="24"/>
          <w:lang w:val="uz-Cyrl-UZ"/>
        </w:rPr>
        <w:t xml:space="preserve"> номидан </w:t>
      </w:r>
      <w:r>
        <w:rPr>
          <w:rFonts w:ascii="Times New Roman" w:hAnsi="Times New Roman" w:cs="Times New Roman"/>
          <w:sz w:val="24"/>
          <w:szCs w:val="24"/>
          <w:lang w:val="uz-Cyrl-UZ"/>
        </w:rPr>
        <w:t>____________</w:t>
      </w:r>
      <w:r w:rsidR="008C52BC" w:rsidRPr="008C52BC">
        <w:rPr>
          <w:rFonts w:ascii="Times New Roman" w:hAnsi="Times New Roman" w:cs="Times New Roman"/>
          <w:sz w:val="24"/>
          <w:szCs w:val="24"/>
          <w:lang w:val="uz-Cyrl-UZ"/>
        </w:rPr>
        <w:t>йилдаги №</w:t>
      </w:r>
      <w:r>
        <w:rPr>
          <w:rFonts w:ascii="Times New Roman" w:hAnsi="Times New Roman" w:cs="Times New Roman"/>
          <w:sz w:val="24"/>
          <w:szCs w:val="24"/>
          <w:lang w:val="uz-Cyrl-UZ"/>
        </w:rPr>
        <w:t>_________________</w:t>
      </w:r>
      <w:r w:rsidR="008C52BC" w:rsidRPr="008C52BC">
        <w:rPr>
          <w:rFonts w:ascii="Times New Roman" w:hAnsi="Times New Roman" w:cs="Times New Roman"/>
          <w:sz w:val="24"/>
          <w:szCs w:val="24"/>
          <w:lang w:val="uz-Cyrl-UZ"/>
        </w:rPr>
        <w:t xml:space="preserve"> ишончнома асосида фаолият юрутувчи </w:t>
      </w:r>
      <w:r>
        <w:rPr>
          <w:rFonts w:ascii="Times New Roman" w:hAnsi="Times New Roman" w:cs="Times New Roman"/>
          <w:sz w:val="24"/>
          <w:szCs w:val="24"/>
          <w:lang w:val="uz-Cyrl-UZ"/>
        </w:rPr>
        <w:t>____________________________________________________________</w:t>
      </w:r>
      <w:r w:rsidR="00377495" w:rsidRPr="008C52BC">
        <w:rPr>
          <w:rFonts w:ascii="Times New Roman" w:hAnsi="Times New Roman" w:cs="Times New Roman"/>
          <w:sz w:val="24"/>
          <w:szCs w:val="24"/>
          <w:lang w:val="uz-Cyrl-UZ"/>
        </w:rPr>
        <w:t>.</w:t>
      </w:r>
      <w:r w:rsidR="00377495" w:rsidRPr="00246B63">
        <w:rPr>
          <w:rFonts w:ascii="Times New Roman" w:hAnsi="Times New Roman" w:cs="Times New Roman"/>
          <w:sz w:val="24"/>
          <w:szCs w:val="24"/>
          <w:lang w:val="uz-Cyrl-UZ"/>
        </w:rPr>
        <w:t xml:space="preserve">, кейинги  ўринларда </w:t>
      </w:r>
      <w:r w:rsidR="00377495" w:rsidRPr="008C52BC">
        <w:rPr>
          <w:rFonts w:ascii="Times New Roman" w:hAnsi="Times New Roman" w:cs="Times New Roman"/>
          <w:b/>
          <w:sz w:val="24"/>
          <w:szCs w:val="24"/>
          <w:lang w:val="uz-Cyrl-UZ"/>
        </w:rPr>
        <w:t>«Буюртмачи»</w:t>
      </w:r>
      <w:r w:rsidR="00377495" w:rsidRPr="00246B63">
        <w:rPr>
          <w:rFonts w:ascii="Times New Roman" w:hAnsi="Times New Roman" w:cs="Times New Roman"/>
          <w:sz w:val="24"/>
          <w:szCs w:val="24"/>
          <w:lang w:val="uz-Cyrl-UZ"/>
        </w:rPr>
        <w:t xml:space="preserve"> деб</w:t>
      </w:r>
      <w:r w:rsidR="00066B45" w:rsidRPr="008C52BC">
        <w:rPr>
          <w:rFonts w:ascii="Times New Roman" w:hAnsi="Times New Roman" w:cs="Times New Roman"/>
          <w:sz w:val="24"/>
          <w:szCs w:val="24"/>
          <w:lang w:val="uz-Cyrl-UZ"/>
        </w:rPr>
        <w:t xml:space="preserve"> юритилади,</w:t>
      </w:r>
      <w:r w:rsidR="009E65B0" w:rsidRPr="008C52BC">
        <w:rPr>
          <w:rFonts w:ascii="Times New Roman" w:hAnsi="Times New Roman" w:cs="Times New Roman"/>
          <w:sz w:val="24"/>
          <w:szCs w:val="24"/>
          <w:lang w:val="uz-Cyrl-UZ"/>
        </w:rPr>
        <w:t xml:space="preserve"> иккинчи </w:t>
      </w:r>
      <w:r w:rsidR="00377495" w:rsidRPr="00246B63">
        <w:rPr>
          <w:rFonts w:ascii="Times New Roman" w:hAnsi="Times New Roman" w:cs="Times New Roman"/>
          <w:sz w:val="24"/>
          <w:szCs w:val="24"/>
          <w:lang w:val="uz-Cyrl-UZ"/>
        </w:rPr>
        <w:t>тарафдан, қуйида келтирилган шартлар ва асослар билан ушбу шартномани туздилар:</w:t>
      </w:r>
    </w:p>
    <w:p w:rsidR="00377495" w:rsidRDefault="00377495" w:rsidP="001B512B">
      <w:pPr>
        <w:pStyle w:val="a3"/>
        <w:numPr>
          <w:ilvl w:val="0"/>
          <w:numId w:val="1"/>
        </w:numPr>
        <w:tabs>
          <w:tab w:val="left" w:pos="1134"/>
          <w:tab w:val="left" w:pos="2760"/>
          <w:tab w:val="center" w:pos="4394"/>
        </w:tabs>
        <w:spacing w:after="0" w:line="252" w:lineRule="auto"/>
        <w:ind w:left="0" w:firstLine="567"/>
        <w:jc w:val="both"/>
        <w:rPr>
          <w:rFonts w:ascii="Times New Roman" w:hAnsi="Times New Roman" w:cs="Times New Roman"/>
          <w:b/>
          <w:sz w:val="24"/>
          <w:szCs w:val="24"/>
          <w:lang w:val="uz-Cyrl-UZ"/>
        </w:rPr>
      </w:pPr>
      <w:r w:rsidRPr="00246B63">
        <w:rPr>
          <w:rFonts w:ascii="Times New Roman" w:hAnsi="Times New Roman" w:cs="Times New Roman"/>
          <w:b/>
          <w:sz w:val="24"/>
          <w:szCs w:val="24"/>
          <w:lang w:val="uz-Cyrl-UZ"/>
        </w:rPr>
        <w:t>Шартнома предмети</w:t>
      </w:r>
    </w:p>
    <w:p w:rsidR="00246B63" w:rsidRPr="00246B63" w:rsidRDefault="00246B63" w:rsidP="001B512B">
      <w:pPr>
        <w:pStyle w:val="a3"/>
        <w:tabs>
          <w:tab w:val="left" w:pos="1134"/>
          <w:tab w:val="left" w:pos="2760"/>
          <w:tab w:val="center" w:pos="4394"/>
        </w:tabs>
        <w:spacing w:after="0" w:line="252" w:lineRule="auto"/>
        <w:ind w:left="0" w:firstLine="567"/>
        <w:jc w:val="both"/>
        <w:rPr>
          <w:rFonts w:ascii="Times New Roman" w:hAnsi="Times New Roman" w:cs="Times New Roman"/>
          <w:b/>
          <w:sz w:val="24"/>
          <w:szCs w:val="24"/>
          <w:lang w:val="uz-Cyrl-UZ"/>
        </w:rPr>
      </w:pPr>
    </w:p>
    <w:p w:rsidR="00377495" w:rsidRPr="00E50D94" w:rsidRDefault="00377495" w:rsidP="00E50D94">
      <w:pPr>
        <w:pStyle w:val="a3"/>
        <w:numPr>
          <w:ilvl w:val="1"/>
          <w:numId w:val="4"/>
        </w:numPr>
        <w:tabs>
          <w:tab w:val="left" w:pos="1134"/>
          <w:tab w:val="left" w:pos="2760"/>
          <w:tab w:val="center" w:pos="4394"/>
        </w:tabs>
        <w:spacing w:after="0" w:line="252" w:lineRule="auto"/>
        <w:ind w:left="0" w:firstLine="567"/>
        <w:jc w:val="both"/>
        <w:rPr>
          <w:rFonts w:ascii="Times New Roman" w:hAnsi="Times New Roman" w:cs="Times New Roman"/>
          <w:sz w:val="24"/>
          <w:szCs w:val="24"/>
          <w:lang w:val="uz-Cyrl-UZ"/>
        </w:rPr>
      </w:pPr>
      <w:r w:rsidRPr="00246B63">
        <w:rPr>
          <w:rFonts w:ascii="Times New Roman" w:hAnsi="Times New Roman" w:cs="Times New Roman"/>
          <w:b/>
          <w:sz w:val="24"/>
          <w:szCs w:val="24"/>
          <w:lang w:val="uz-Cyrl-UZ"/>
        </w:rPr>
        <w:t xml:space="preserve">«Ижрочи» «Буюртмачи» </w:t>
      </w:r>
      <w:r w:rsidRPr="00246B63">
        <w:rPr>
          <w:rFonts w:ascii="Times New Roman" w:hAnsi="Times New Roman" w:cs="Times New Roman"/>
          <w:sz w:val="24"/>
          <w:szCs w:val="24"/>
          <w:lang w:val="uz-Cyrl-UZ"/>
        </w:rPr>
        <w:t xml:space="preserve">нинг буюртмаси (топшириғи) асосида, ушбу шартноманинг ажралмас қисми бўлиб ҳисобланган </w:t>
      </w:r>
      <w:r w:rsidRPr="00246B63">
        <w:rPr>
          <w:rFonts w:ascii="Times New Roman" w:hAnsi="Times New Roman" w:cs="Times New Roman"/>
          <w:b/>
          <w:sz w:val="24"/>
          <w:szCs w:val="24"/>
          <w:lang w:val="uz-Cyrl-UZ"/>
        </w:rPr>
        <w:t xml:space="preserve">№1 Иловада </w:t>
      </w:r>
      <w:r w:rsidRPr="00246B63">
        <w:rPr>
          <w:rFonts w:ascii="Times New Roman" w:hAnsi="Times New Roman" w:cs="Times New Roman"/>
          <w:sz w:val="24"/>
          <w:szCs w:val="24"/>
          <w:lang w:val="uz-Cyrl-UZ"/>
        </w:rPr>
        <w:t xml:space="preserve">кўрсатиб ўтилган, айнан: </w:t>
      </w:r>
      <w:r w:rsidRPr="00246B63">
        <w:rPr>
          <w:rFonts w:ascii="Times New Roman" w:hAnsi="Times New Roman" w:cs="Times New Roman"/>
          <w:b/>
          <w:sz w:val="24"/>
          <w:szCs w:val="24"/>
          <w:lang w:val="uz-Cyrl-UZ"/>
        </w:rPr>
        <w:t>“</w:t>
      </w:r>
      <w:r w:rsidR="000E1CB9">
        <w:rPr>
          <w:rFonts w:ascii="Times New Roman" w:hAnsi="Times New Roman" w:cs="Times New Roman"/>
          <w:b/>
          <w:sz w:val="24"/>
          <w:szCs w:val="24"/>
          <w:lang w:val="uz-Cyrl-UZ"/>
        </w:rPr>
        <w:t>Т</w:t>
      </w:r>
      <w:r w:rsidR="000E1CB9" w:rsidRPr="000E1CB9">
        <w:rPr>
          <w:rFonts w:ascii="Times New Roman" w:hAnsi="Times New Roman" w:cs="Times New Roman"/>
          <w:b/>
          <w:sz w:val="24"/>
          <w:szCs w:val="24"/>
          <w:lang w:val="uz-Cyrl-UZ"/>
        </w:rPr>
        <w:t>ортув агрегатлари (электровоз) кабинасида модернизация қилиш ва электр жиҳозларини ўрнатиш</w:t>
      </w:r>
      <w:r w:rsidRPr="00246B63">
        <w:rPr>
          <w:rFonts w:ascii="Times New Roman" w:hAnsi="Times New Roman" w:cs="Times New Roman"/>
          <w:b/>
          <w:sz w:val="24"/>
          <w:szCs w:val="24"/>
          <w:lang w:val="uz-Cyrl-UZ"/>
        </w:rPr>
        <w:t xml:space="preserve">” </w:t>
      </w:r>
      <w:r w:rsidRPr="00246B63">
        <w:rPr>
          <w:rFonts w:ascii="Times New Roman" w:hAnsi="Times New Roman" w:cs="Times New Roman"/>
          <w:sz w:val="24"/>
          <w:szCs w:val="24"/>
          <w:lang w:val="uz-Cyrl-UZ"/>
        </w:rPr>
        <w:t>ишларини бажариш юз</w:t>
      </w:r>
      <w:r w:rsidRPr="00E50D94">
        <w:rPr>
          <w:rFonts w:ascii="Times New Roman" w:hAnsi="Times New Roman" w:cs="Times New Roman"/>
          <w:sz w:val="24"/>
          <w:szCs w:val="24"/>
          <w:lang w:val="uz-Cyrl-UZ"/>
        </w:rPr>
        <w:t xml:space="preserve">асидан хизмат кўрсатиш мажбуриятини, </w:t>
      </w:r>
      <w:r w:rsidRPr="00E50D94">
        <w:rPr>
          <w:rFonts w:ascii="Times New Roman" w:hAnsi="Times New Roman" w:cs="Times New Roman"/>
          <w:b/>
          <w:sz w:val="24"/>
          <w:szCs w:val="24"/>
          <w:lang w:val="uz-Cyrl-UZ"/>
        </w:rPr>
        <w:t xml:space="preserve">«Буюртмачи» </w:t>
      </w:r>
      <w:r w:rsidRPr="00E50D94">
        <w:rPr>
          <w:rFonts w:ascii="Times New Roman" w:hAnsi="Times New Roman" w:cs="Times New Roman"/>
          <w:sz w:val="24"/>
          <w:szCs w:val="24"/>
          <w:lang w:val="uz-Cyrl-UZ"/>
        </w:rPr>
        <w:t>эса ушбу кўрсатилган хизмат учун шартномада келишилган миқдор ва муддатларда ҳақ тўлаш мажбуриятини ўз зиммасига олади.</w:t>
      </w:r>
    </w:p>
    <w:p w:rsidR="00377495" w:rsidRPr="00246B63" w:rsidRDefault="00377495" w:rsidP="001B512B">
      <w:pPr>
        <w:tabs>
          <w:tab w:val="left" w:pos="1134"/>
          <w:tab w:val="left" w:pos="2760"/>
          <w:tab w:val="center" w:pos="4394"/>
        </w:tabs>
        <w:spacing w:after="0"/>
        <w:ind w:firstLine="567"/>
        <w:jc w:val="both"/>
        <w:rPr>
          <w:rFonts w:ascii="Times New Roman" w:hAnsi="Times New Roman" w:cs="Times New Roman"/>
          <w:sz w:val="24"/>
          <w:szCs w:val="24"/>
          <w:lang w:val="uz-Cyrl-UZ"/>
        </w:rPr>
      </w:pPr>
    </w:p>
    <w:p w:rsidR="00377495" w:rsidRPr="00246B63" w:rsidRDefault="00377495" w:rsidP="001B512B">
      <w:pPr>
        <w:tabs>
          <w:tab w:val="left" w:pos="1134"/>
          <w:tab w:val="left" w:pos="2760"/>
          <w:tab w:val="center" w:pos="4394"/>
        </w:tabs>
        <w:spacing w:after="0"/>
        <w:ind w:firstLine="567"/>
        <w:jc w:val="both"/>
        <w:rPr>
          <w:rFonts w:ascii="Times New Roman" w:hAnsi="Times New Roman" w:cs="Times New Roman"/>
          <w:b/>
          <w:sz w:val="24"/>
          <w:szCs w:val="24"/>
          <w:lang w:val="uz-Cyrl-UZ"/>
        </w:rPr>
      </w:pPr>
      <w:r w:rsidRPr="00246B63">
        <w:rPr>
          <w:rFonts w:ascii="Times New Roman" w:hAnsi="Times New Roman" w:cs="Times New Roman"/>
          <w:b/>
          <w:sz w:val="24"/>
          <w:szCs w:val="24"/>
          <w:lang w:val="uz-Cyrl-UZ"/>
        </w:rPr>
        <w:t>2. Кўрсатиладиган хизматни баҳоси ва сифати</w:t>
      </w:r>
    </w:p>
    <w:p w:rsidR="00377495" w:rsidRPr="00246B63" w:rsidRDefault="00377495" w:rsidP="001B512B">
      <w:pPr>
        <w:tabs>
          <w:tab w:val="left" w:pos="1134"/>
          <w:tab w:val="left" w:pos="2760"/>
          <w:tab w:val="center" w:pos="4394"/>
        </w:tabs>
        <w:spacing w:after="0"/>
        <w:ind w:firstLine="567"/>
        <w:jc w:val="both"/>
        <w:rPr>
          <w:rFonts w:ascii="Times New Roman" w:hAnsi="Times New Roman" w:cs="Times New Roman"/>
          <w:sz w:val="24"/>
          <w:szCs w:val="24"/>
          <w:lang w:val="uz-Cyrl-UZ"/>
        </w:rPr>
      </w:pPr>
    </w:p>
    <w:p w:rsidR="00377495" w:rsidRPr="00246B63" w:rsidRDefault="00377495" w:rsidP="001B512B">
      <w:pPr>
        <w:tabs>
          <w:tab w:val="left" w:pos="1134"/>
          <w:tab w:val="left" w:pos="2760"/>
          <w:tab w:val="center" w:pos="4394"/>
        </w:tabs>
        <w:spacing w:after="0"/>
        <w:ind w:firstLine="567"/>
        <w:jc w:val="both"/>
        <w:rPr>
          <w:rFonts w:ascii="Times New Roman" w:hAnsi="Times New Roman" w:cs="Times New Roman"/>
          <w:sz w:val="24"/>
          <w:szCs w:val="24"/>
          <w:lang w:val="uz-Cyrl-UZ"/>
        </w:rPr>
      </w:pPr>
      <w:r w:rsidRPr="00246B63">
        <w:rPr>
          <w:rFonts w:ascii="Times New Roman" w:hAnsi="Times New Roman" w:cs="Times New Roman"/>
          <w:sz w:val="24"/>
          <w:szCs w:val="24"/>
          <w:lang w:val="uz-Cyrl-UZ"/>
        </w:rPr>
        <w:t xml:space="preserve">2.1. Кўрсатиладиган хизматнинг баҳоси </w:t>
      </w:r>
      <w:r w:rsidR="00E26D07">
        <w:rPr>
          <w:rFonts w:ascii="Times New Roman" w:hAnsi="Times New Roman" w:cs="Times New Roman"/>
          <w:sz w:val="24"/>
          <w:szCs w:val="24"/>
          <w:lang w:val="uz-Cyrl-UZ"/>
        </w:rPr>
        <w:t>38</w:t>
      </w:r>
      <w:r w:rsidR="000E1CB9">
        <w:rPr>
          <w:rFonts w:ascii="Times New Roman" w:hAnsi="Times New Roman" w:cs="Times New Roman"/>
          <w:sz w:val="24"/>
          <w:szCs w:val="24"/>
          <w:lang w:val="uz-Cyrl-UZ"/>
        </w:rPr>
        <w:t xml:space="preserve"> дона тортув агрегати (электровоз)</w:t>
      </w:r>
      <w:r w:rsidRPr="00246B63">
        <w:rPr>
          <w:rFonts w:ascii="Times New Roman" w:hAnsi="Times New Roman" w:cs="Times New Roman"/>
          <w:sz w:val="24"/>
          <w:szCs w:val="24"/>
          <w:lang w:val="uz-Cyrl-UZ"/>
        </w:rPr>
        <w:t xml:space="preserve"> учун +15% ҚҚСни ҳисобга олган холда  </w:t>
      </w:r>
      <w:r w:rsidR="00246B63" w:rsidRPr="00246B63">
        <w:rPr>
          <w:rFonts w:ascii="Times New Roman" w:hAnsi="Times New Roman" w:cs="Times New Roman"/>
          <w:lang w:val="uz-Cyrl-UZ"/>
        </w:rPr>
        <w:t xml:space="preserve">сумни </w:t>
      </w:r>
      <w:r w:rsidRPr="00246B63">
        <w:rPr>
          <w:rFonts w:ascii="Times New Roman" w:hAnsi="Times New Roman" w:cs="Times New Roman"/>
          <w:sz w:val="24"/>
          <w:szCs w:val="24"/>
          <w:lang w:val="uz-Cyrl-UZ"/>
        </w:rPr>
        <w:t>ташкил этади.</w:t>
      </w:r>
      <w:bookmarkStart w:id="0" w:name="_GoBack"/>
      <w:bookmarkEnd w:id="0"/>
    </w:p>
    <w:p w:rsidR="00377495" w:rsidRPr="00246B63" w:rsidRDefault="00377495" w:rsidP="001B512B">
      <w:pPr>
        <w:tabs>
          <w:tab w:val="left" w:pos="1134"/>
          <w:tab w:val="left" w:pos="2760"/>
          <w:tab w:val="center" w:pos="4394"/>
        </w:tabs>
        <w:spacing w:after="0"/>
        <w:ind w:firstLine="567"/>
        <w:jc w:val="both"/>
        <w:rPr>
          <w:rFonts w:ascii="Times New Roman" w:hAnsi="Times New Roman" w:cs="Times New Roman"/>
          <w:sz w:val="24"/>
          <w:szCs w:val="24"/>
          <w:lang w:val="uz-Cyrl-UZ"/>
        </w:rPr>
      </w:pPr>
      <w:r w:rsidRPr="00246B63">
        <w:rPr>
          <w:rFonts w:ascii="Times New Roman" w:hAnsi="Times New Roman" w:cs="Times New Roman"/>
          <w:sz w:val="24"/>
          <w:szCs w:val="24"/>
          <w:lang w:val="uz-Cyrl-UZ"/>
        </w:rPr>
        <w:t>2.3. Кўрсатиладиган хизмат сифати ушбу фаолиятни тартибга солувчи Ўзбекистон Республикасининг норматив-ҳуқуқий ҳужжатлари талабларига жавоб бериши шарт.</w:t>
      </w:r>
    </w:p>
    <w:p w:rsidR="00377495" w:rsidRPr="00246B63" w:rsidRDefault="00377495" w:rsidP="001B512B">
      <w:pPr>
        <w:tabs>
          <w:tab w:val="left" w:pos="1134"/>
          <w:tab w:val="left" w:pos="2760"/>
          <w:tab w:val="center" w:pos="4394"/>
        </w:tabs>
        <w:spacing w:after="0"/>
        <w:ind w:firstLine="567"/>
        <w:jc w:val="both"/>
        <w:rPr>
          <w:rFonts w:ascii="Times New Roman" w:hAnsi="Times New Roman" w:cs="Times New Roman"/>
          <w:b/>
          <w:sz w:val="24"/>
          <w:szCs w:val="24"/>
          <w:lang w:val="uz-Cyrl-UZ"/>
        </w:rPr>
      </w:pPr>
    </w:p>
    <w:p w:rsidR="00377495" w:rsidRDefault="00377495" w:rsidP="001B512B">
      <w:pPr>
        <w:pStyle w:val="a3"/>
        <w:numPr>
          <w:ilvl w:val="0"/>
          <w:numId w:val="2"/>
        </w:numPr>
        <w:tabs>
          <w:tab w:val="left" w:pos="1134"/>
          <w:tab w:val="left" w:pos="2760"/>
          <w:tab w:val="center" w:pos="4394"/>
        </w:tabs>
        <w:spacing w:after="0" w:line="252" w:lineRule="auto"/>
        <w:ind w:left="0" w:firstLine="567"/>
        <w:jc w:val="both"/>
        <w:rPr>
          <w:rFonts w:ascii="Times New Roman" w:hAnsi="Times New Roman" w:cs="Times New Roman"/>
          <w:b/>
          <w:sz w:val="24"/>
          <w:szCs w:val="24"/>
          <w:lang w:val="uz-Cyrl-UZ"/>
        </w:rPr>
      </w:pPr>
      <w:r w:rsidRPr="00246B63">
        <w:rPr>
          <w:rFonts w:ascii="Times New Roman" w:hAnsi="Times New Roman" w:cs="Times New Roman"/>
          <w:b/>
          <w:sz w:val="24"/>
          <w:szCs w:val="24"/>
          <w:lang w:val="uz-Cyrl-UZ"/>
        </w:rPr>
        <w:t>Бажарилиш муддати</w:t>
      </w:r>
    </w:p>
    <w:p w:rsidR="00BF0DCB" w:rsidRPr="00246B63" w:rsidRDefault="00BF0DCB" w:rsidP="001B512B">
      <w:pPr>
        <w:pStyle w:val="a3"/>
        <w:tabs>
          <w:tab w:val="left" w:pos="1134"/>
          <w:tab w:val="left" w:pos="2760"/>
          <w:tab w:val="center" w:pos="4394"/>
        </w:tabs>
        <w:spacing w:after="0" w:line="252" w:lineRule="auto"/>
        <w:ind w:left="0" w:firstLine="567"/>
        <w:jc w:val="both"/>
        <w:rPr>
          <w:rFonts w:ascii="Times New Roman" w:hAnsi="Times New Roman" w:cs="Times New Roman"/>
          <w:b/>
          <w:sz w:val="24"/>
          <w:szCs w:val="24"/>
          <w:lang w:val="uz-Cyrl-UZ"/>
        </w:rPr>
      </w:pPr>
    </w:p>
    <w:p w:rsidR="00377495" w:rsidRPr="00246B63" w:rsidRDefault="00377495" w:rsidP="001B512B">
      <w:pPr>
        <w:numPr>
          <w:ilvl w:val="1"/>
          <w:numId w:val="2"/>
        </w:numPr>
        <w:tabs>
          <w:tab w:val="left" w:pos="1134"/>
          <w:tab w:val="left" w:pos="2760"/>
          <w:tab w:val="center" w:pos="4394"/>
        </w:tabs>
        <w:spacing w:after="0" w:line="240" w:lineRule="auto"/>
        <w:ind w:left="0" w:firstLine="567"/>
        <w:contextualSpacing/>
        <w:jc w:val="both"/>
        <w:rPr>
          <w:rFonts w:ascii="Times New Roman" w:eastAsia="Times New Roman" w:hAnsi="Times New Roman" w:cs="Times New Roman"/>
          <w:sz w:val="24"/>
          <w:szCs w:val="24"/>
          <w:lang w:val="uz-Cyrl-UZ"/>
        </w:rPr>
      </w:pPr>
      <w:r w:rsidRPr="00246B63">
        <w:rPr>
          <w:rFonts w:ascii="Times New Roman" w:eastAsia="Times New Roman" w:hAnsi="Times New Roman" w:cs="Times New Roman"/>
          <w:sz w:val="24"/>
          <w:szCs w:val="24"/>
          <w:lang w:val="uz-Cyrl-UZ"/>
        </w:rPr>
        <w:t xml:space="preserve">Ишларни бажарилиш муддати: дастлабки тўлов пулини “Ижрочи”нинг ҳисоб рақамига келиб тушган кунидан бошлаб </w:t>
      </w:r>
      <w:r w:rsidR="000E1CB9">
        <w:rPr>
          <w:rFonts w:ascii="Times New Roman" w:eastAsia="Times New Roman" w:hAnsi="Times New Roman" w:cs="Times New Roman"/>
          <w:sz w:val="24"/>
          <w:szCs w:val="24"/>
          <w:lang w:val="uz-Cyrl-UZ"/>
        </w:rPr>
        <w:t>3</w:t>
      </w:r>
      <w:r w:rsidR="00F30B6A">
        <w:rPr>
          <w:rFonts w:ascii="Times New Roman" w:eastAsia="Times New Roman" w:hAnsi="Times New Roman" w:cs="Times New Roman"/>
          <w:sz w:val="24"/>
          <w:szCs w:val="24"/>
          <w:lang w:val="uz-Cyrl-UZ"/>
        </w:rPr>
        <w:t>0</w:t>
      </w:r>
      <w:r w:rsidRPr="00246B63">
        <w:rPr>
          <w:rFonts w:ascii="Times New Roman" w:eastAsia="Times New Roman" w:hAnsi="Times New Roman" w:cs="Times New Roman"/>
          <w:sz w:val="24"/>
          <w:szCs w:val="24"/>
          <w:lang w:val="uz-Cyrl-UZ"/>
        </w:rPr>
        <w:t xml:space="preserve"> (</w:t>
      </w:r>
      <w:r w:rsidR="000E1CB9">
        <w:rPr>
          <w:rFonts w:ascii="Times New Roman" w:eastAsia="Times New Roman" w:hAnsi="Times New Roman" w:cs="Times New Roman"/>
          <w:sz w:val="24"/>
          <w:szCs w:val="24"/>
          <w:lang w:val="uz-Cyrl-UZ"/>
        </w:rPr>
        <w:t>ўттиз</w:t>
      </w:r>
      <w:r w:rsidRPr="00246B63">
        <w:rPr>
          <w:rFonts w:ascii="Times New Roman" w:eastAsia="Times New Roman" w:hAnsi="Times New Roman" w:cs="Times New Roman"/>
          <w:sz w:val="24"/>
          <w:szCs w:val="24"/>
          <w:lang w:val="uz-Cyrl-UZ"/>
        </w:rPr>
        <w:t>) календарь иш куни ичида. “Ижрочи”</w:t>
      </w:r>
      <w:r w:rsidR="00F30B6A">
        <w:rPr>
          <w:rFonts w:ascii="Times New Roman" w:eastAsia="Times New Roman" w:hAnsi="Times New Roman" w:cs="Times New Roman"/>
          <w:sz w:val="24"/>
          <w:szCs w:val="24"/>
          <w:lang w:val="uz-Cyrl-UZ"/>
        </w:rPr>
        <w:t xml:space="preserve"> </w:t>
      </w:r>
      <w:r w:rsidRPr="00246B63">
        <w:rPr>
          <w:rFonts w:ascii="Times New Roman" w:eastAsia="Times New Roman" w:hAnsi="Times New Roman" w:cs="Times New Roman"/>
          <w:sz w:val="24"/>
          <w:szCs w:val="24"/>
          <w:lang w:val="uz-Cyrl-UZ"/>
        </w:rPr>
        <w:t>ишларни муддатидан олдин ҳам бажариш ҳуқуқига эга.</w:t>
      </w:r>
    </w:p>
    <w:p w:rsidR="00377495" w:rsidRPr="00246B63" w:rsidRDefault="00377495" w:rsidP="001B512B">
      <w:pPr>
        <w:numPr>
          <w:ilvl w:val="1"/>
          <w:numId w:val="3"/>
        </w:numPr>
        <w:tabs>
          <w:tab w:val="left" w:pos="1134"/>
          <w:tab w:val="left" w:pos="2760"/>
          <w:tab w:val="center" w:pos="4394"/>
        </w:tabs>
        <w:spacing w:after="0" w:line="240" w:lineRule="auto"/>
        <w:ind w:left="0" w:firstLine="567"/>
        <w:contextualSpacing/>
        <w:jc w:val="both"/>
        <w:rPr>
          <w:rFonts w:ascii="Times New Roman" w:eastAsia="Times New Roman" w:hAnsi="Times New Roman" w:cs="Times New Roman"/>
          <w:b/>
          <w:sz w:val="24"/>
          <w:szCs w:val="24"/>
          <w:lang w:val="uz-Cyrl-UZ"/>
        </w:rPr>
      </w:pPr>
      <w:r w:rsidRPr="00246B63">
        <w:rPr>
          <w:rFonts w:ascii="Times New Roman" w:eastAsia="Times New Roman" w:hAnsi="Times New Roman" w:cs="Times New Roman"/>
          <w:sz w:val="24"/>
          <w:szCs w:val="24"/>
          <w:lang w:val="uz-Cyrl-UZ"/>
        </w:rPr>
        <w:t xml:space="preserve"> “Тарафлар” кўрсатилган хизматни топшириш ва қабул қилиш далолатномаси имзолаган кун ишларни бажариш муддати тугаган кун деб ҳисобланади.</w:t>
      </w:r>
    </w:p>
    <w:p w:rsidR="00377495" w:rsidRPr="00246B63" w:rsidRDefault="00377495" w:rsidP="001B512B">
      <w:pPr>
        <w:tabs>
          <w:tab w:val="left" w:pos="1134"/>
          <w:tab w:val="left" w:pos="2760"/>
          <w:tab w:val="center" w:pos="4394"/>
        </w:tabs>
        <w:spacing w:after="0" w:line="240" w:lineRule="auto"/>
        <w:ind w:firstLine="567"/>
        <w:contextualSpacing/>
        <w:jc w:val="both"/>
        <w:rPr>
          <w:rFonts w:ascii="Times New Roman" w:eastAsia="Times New Roman" w:hAnsi="Times New Roman" w:cs="Times New Roman"/>
          <w:b/>
          <w:sz w:val="24"/>
          <w:szCs w:val="24"/>
          <w:lang w:val="uz-Cyrl-UZ"/>
        </w:rPr>
      </w:pPr>
    </w:p>
    <w:p w:rsidR="00377495" w:rsidRDefault="00377495" w:rsidP="001B512B">
      <w:pPr>
        <w:pStyle w:val="a3"/>
        <w:numPr>
          <w:ilvl w:val="0"/>
          <w:numId w:val="3"/>
        </w:numPr>
        <w:tabs>
          <w:tab w:val="left" w:pos="1134"/>
          <w:tab w:val="left" w:pos="2760"/>
          <w:tab w:val="center" w:pos="4394"/>
        </w:tabs>
        <w:spacing w:after="0" w:line="252" w:lineRule="auto"/>
        <w:ind w:left="0" w:firstLine="567"/>
        <w:jc w:val="both"/>
        <w:rPr>
          <w:rFonts w:ascii="Times New Roman" w:hAnsi="Times New Roman" w:cs="Times New Roman"/>
          <w:b/>
          <w:sz w:val="24"/>
          <w:szCs w:val="24"/>
          <w:lang w:val="uz-Cyrl-UZ"/>
        </w:rPr>
      </w:pPr>
      <w:r w:rsidRPr="00246B63">
        <w:rPr>
          <w:rFonts w:ascii="Times New Roman" w:hAnsi="Times New Roman" w:cs="Times New Roman"/>
          <w:b/>
          <w:sz w:val="24"/>
          <w:szCs w:val="24"/>
          <w:lang w:val="uz-Cyrl-UZ"/>
        </w:rPr>
        <w:t>Ҳисоб-китоб қилиш тартиби</w:t>
      </w:r>
    </w:p>
    <w:p w:rsidR="007456CD" w:rsidRPr="00246B63" w:rsidRDefault="007456CD" w:rsidP="001B512B">
      <w:pPr>
        <w:pStyle w:val="a3"/>
        <w:tabs>
          <w:tab w:val="left" w:pos="1134"/>
          <w:tab w:val="left" w:pos="2760"/>
          <w:tab w:val="center" w:pos="4394"/>
        </w:tabs>
        <w:spacing w:after="0" w:line="252" w:lineRule="auto"/>
        <w:ind w:left="0" w:firstLine="567"/>
        <w:jc w:val="both"/>
        <w:rPr>
          <w:rFonts w:ascii="Times New Roman" w:hAnsi="Times New Roman" w:cs="Times New Roman"/>
          <w:b/>
          <w:sz w:val="24"/>
          <w:szCs w:val="24"/>
          <w:lang w:val="uz-Cyrl-UZ"/>
        </w:rPr>
      </w:pPr>
    </w:p>
    <w:p w:rsidR="00377495" w:rsidRPr="00246B63" w:rsidRDefault="00377495" w:rsidP="001B512B">
      <w:pPr>
        <w:tabs>
          <w:tab w:val="left" w:pos="1134"/>
          <w:tab w:val="left" w:pos="2760"/>
          <w:tab w:val="center" w:pos="4394"/>
        </w:tabs>
        <w:spacing w:after="0"/>
        <w:ind w:firstLine="567"/>
        <w:jc w:val="both"/>
        <w:rPr>
          <w:rFonts w:ascii="Times New Roman" w:hAnsi="Times New Roman" w:cs="Times New Roman"/>
          <w:b/>
          <w:sz w:val="24"/>
          <w:szCs w:val="24"/>
          <w:lang w:val="uz-Cyrl-UZ"/>
        </w:rPr>
      </w:pPr>
      <w:r w:rsidRPr="00246B63">
        <w:rPr>
          <w:rFonts w:ascii="Times New Roman" w:hAnsi="Times New Roman" w:cs="Times New Roman"/>
          <w:sz w:val="24"/>
          <w:szCs w:val="24"/>
          <w:lang w:val="uz-Cyrl-UZ"/>
        </w:rPr>
        <w:t xml:space="preserve">4.1. </w:t>
      </w:r>
      <w:r w:rsidR="001E7ECE" w:rsidRPr="00246B63">
        <w:rPr>
          <w:rFonts w:ascii="Times New Roman" w:hAnsi="Times New Roman" w:cs="Times New Roman"/>
          <w:sz w:val="24"/>
          <w:szCs w:val="24"/>
          <w:lang w:val="uz-Cyrl-UZ"/>
        </w:rPr>
        <w:t>“Ижрочи”</w:t>
      </w:r>
      <w:r w:rsidR="001E7ECE">
        <w:rPr>
          <w:rFonts w:ascii="Times New Roman" w:hAnsi="Times New Roman" w:cs="Times New Roman"/>
          <w:sz w:val="24"/>
          <w:szCs w:val="24"/>
          <w:lang w:val="uz-Cyrl-UZ"/>
        </w:rPr>
        <w:t xml:space="preserve"> </w:t>
      </w:r>
      <w:r w:rsidR="001E7ECE" w:rsidRPr="00246B63">
        <w:rPr>
          <w:rFonts w:ascii="Times New Roman" w:hAnsi="Times New Roman" w:cs="Times New Roman"/>
          <w:sz w:val="24"/>
          <w:szCs w:val="24"/>
          <w:lang w:val="uz-Cyrl-UZ"/>
        </w:rPr>
        <w:t>ушбу шартнома имзоланган кундан</w:t>
      </w:r>
      <w:r w:rsidR="001E7ECE">
        <w:rPr>
          <w:rFonts w:ascii="Times New Roman" w:hAnsi="Times New Roman" w:cs="Times New Roman"/>
          <w:sz w:val="24"/>
          <w:szCs w:val="24"/>
          <w:lang w:val="uz-Cyrl-UZ"/>
        </w:rPr>
        <w:t xml:space="preserve"> </w:t>
      </w:r>
      <w:r w:rsidR="001E7ECE" w:rsidRPr="00246B63">
        <w:rPr>
          <w:rFonts w:ascii="Times New Roman" w:hAnsi="Times New Roman" w:cs="Times New Roman"/>
          <w:sz w:val="24"/>
          <w:szCs w:val="24"/>
          <w:lang w:val="uz-Cyrl-UZ"/>
        </w:rPr>
        <w:t>5 (беш) банк иш кун</w:t>
      </w:r>
      <w:r w:rsidR="001E7ECE">
        <w:rPr>
          <w:rFonts w:ascii="Times New Roman" w:hAnsi="Times New Roman" w:cs="Times New Roman"/>
          <w:sz w:val="24"/>
          <w:szCs w:val="24"/>
          <w:lang w:val="uz-Cyrl-UZ"/>
        </w:rPr>
        <w:t xml:space="preserve"> ичида </w:t>
      </w:r>
      <w:r w:rsidR="001E7ECE" w:rsidRPr="00246B63">
        <w:rPr>
          <w:rFonts w:ascii="Times New Roman" w:hAnsi="Times New Roman" w:cs="Times New Roman"/>
          <w:b/>
          <w:sz w:val="24"/>
          <w:szCs w:val="24"/>
          <w:lang w:val="uz-Cyrl-UZ"/>
        </w:rPr>
        <w:t xml:space="preserve">№1 Иловада </w:t>
      </w:r>
      <w:r w:rsidR="001E7ECE" w:rsidRPr="00246B63">
        <w:rPr>
          <w:rFonts w:ascii="Times New Roman" w:hAnsi="Times New Roman" w:cs="Times New Roman"/>
          <w:sz w:val="24"/>
          <w:szCs w:val="24"/>
          <w:lang w:val="uz-Cyrl-UZ"/>
        </w:rPr>
        <w:t xml:space="preserve">кўрсатиб ўтилган, айнан: </w:t>
      </w:r>
      <w:r w:rsidR="000E1CB9" w:rsidRPr="00246B63">
        <w:rPr>
          <w:rFonts w:ascii="Times New Roman" w:hAnsi="Times New Roman" w:cs="Times New Roman"/>
          <w:b/>
          <w:sz w:val="24"/>
          <w:szCs w:val="24"/>
          <w:lang w:val="uz-Cyrl-UZ"/>
        </w:rPr>
        <w:t>“</w:t>
      </w:r>
      <w:r w:rsidR="000E1CB9">
        <w:rPr>
          <w:rFonts w:ascii="Times New Roman" w:hAnsi="Times New Roman" w:cs="Times New Roman"/>
          <w:b/>
          <w:sz w:val="24"/>
          <w:szCs w:val="24"/>
          <w:lang w:val="uz-Cyrl-UZ"/>
        </w:rPr>
        <w:t>Т</w:t>
      </w:r>
      <w:r w:rsidR="000E1CB9" w:rsidRPr="000E1CB9">
        <w:rPr>
          <w:rFonts w:ascii="Times New Roman" w:hAnsi="Times New Roman" w:cs="Times New Roman"/>
          <w:b/>
          <w:sz w:val="24"/>
          <w:szCs w:val="24"/>
          <w:lang w:val="uz-Cyrl-UZ"/>
        </w:rPr>
        <w:t>ортув агрегатлари (электровоз) кабинасида модернизация қилиш ва электр жиҳозларини ўрнатиш</w:t>
      </w:r>
      <w:r w:rsidR="000E1CB9" w:rsidRPr="00246B63">
        <w:rPr>
          <w:rFonts w:ascii="Times New Roman" w:hAnsi="Times New Roman" w:cs="Times New Roman"/>
          <w:b/>
          <w:sz w:val="24"/>
          <w:szCs w:val="24"/>
          <w:lang w:val="uz-Cyrl-UZ"/>
        </w:rPr>
        <w:t>”</w:t>
      </w:r>
      <w:r w:rsidR="000E1CB9">
        <w:rPr>
          <w:rFonts w:ascii="Times New Roman" w:hAnsi="Times New Roman" w:cs="Times New Roman"/>
          <w:b/>
          <w:sz w:val="24"/>
          <w:szCs w:val="24"/>
          <w:lang w:val="uz-Cyrl-UZ"/>
        </w:rPr>
        <w:t xml:space="preserve"> </w:t>
      </w:r>
      <w:r w:rsidR="001E7ECE" w:rsidRPr="00246B63">
        <w:rPr>
          <w:rFonts w:ascii="Times New Roman" w:hAnsi="Times New Roman" w:cs="Times New Roman"/>
          <w:sz w:val="24"/>
          <w:szCs w:val="24"/>
          <w:lang w:val="uz-Cyrl-UZ"/>
        </w:rPr>
        <w:t>ишларини бажариш юзасидан хизмат кўрсатиш</w:t>
      </w:r>
      <w:r w:rsidR="001E7ECE">
        <w:rPr>
          <w:rFonts w:ascii="Times New Roman" w:hAnsi="Times New Roman" w:cs="Times New Roman"/>
          <w:sz w:val="24"/>
          <w:szCs w:val="24"/>
          <w:lang w:val="uz-Cyrl-UZ"/>
        </w:rPr>
        <w:t xml:space="preserve"> фаолиятини б</w:t>
      </w:r>
      <w:r w:rsidR="00F30B6A">
        <w:rPr>
          <w:rFonts w:ascii="Times New Roman" w:hAnsi="Times New Roman" w:cs="Times New Roman"/>
          <w:sz w:val="24"/>
          <w:szCs w:val="24"/>
          <w:lang w:val="uz-Cyrl-UZ"/>
        </w:rPr>
        <w:t>о</w:t>
      </w:r>
      <w:r w:rsidR="001E7ECE">
        <w:rPr>
          <w:rFonts w:ascii="Times New Roman" w:hAnsi="Times New Roman" w:cs="Times New Roman"/>
          <w:sz w:val="24"/>
          <w:szCs w:val="24"/>
          <w:lang w:val="uz-Cyrl-UZ"/>
        </w:rPr>
        <w:t xml:space="preserve">шлайди. Шартноманинг умумий иш хажми </w:t>
      </w:r>
      <w:r w:rsidR="00E26D07">
        <w:rPr>
          <w:rFonts w:ascii="Times New Roman" w:hAnsi="Times New Roman" w:cs="Times New Roman"/>
          <w:sz w:val="24"/>
          <w:szCs w:val="24"/>
          <w:lang w:val="uz-Cyrl-UZ"/>
        </w:rPr>
        <w:t>38</w:t>
      </w:r>
      <w:r w:rsidR="000E1CB9">
        <w:rPr>
          <w:rFonts w:ascii="Times New Roman" w:hAnsi="Times New Roman" w:cs="Times New Roman"/>
          <w:sz w:val="24"/>
          <w:szCs w:val="24"/>
          <w:lang w:val="uz-Cyrl-UZ"/>
        </w:rPr>
        <w:t xml:space="preserve"> дона тортув агрегати (электровоз)</w:t>
      </w:r>
      <w:r w:rsidR="000E1CB9" w:rsidRPr="000E1CB9">
        <w:rPr>
          <w:rFonts w:ascii="Times New Roman" w:hAnsi="Times New Roman" w:cs="Times New Roman"/>
          <w:bCs/>
          <w:sz w:val="24"/>
          <w:szCs w:val="24"/>
          <w:lang w:val="uz-Cyrl-UZ"/>
        </w:rPr>
        <w:t xml:space="preserve"> кабинасида модернизация қилиш ва электр жиҳозларини ўрнатиш</w:t>
      </w:r>
      <w:r w:rsidR="000E1CB9" w:rsidRPr="000E1CB9">
        <w:rPr>
          <w:rFonts w:ascii="Times New Roman" w:hAnsi="Times New Roman" w:cs="Times New Roman"/>
          <w:bCs/>
          <w:noProof/>
          <w:sz w:val="24"/>
          <w:szCs w:val="24"/>
          <w:lang w:val="uz-Cyrl-UZ"/>
        </w:rPr>
        <w:t xml:space="preserve"> </w:t>
      </w:r>
      <w:r w:rsidR="001E7ECE">
        <w:rPr>
          <w:rFonts w:ascii="Times New Roman" w:hAnsi="Times New Roman" w:cs="Times New Roman"/>
          <w:noProof/>
          <w:sz w:val="24"/>
          <w:szCs w:val="24"/>
          <w:lang w:val="uz-Cyrl-UZ"/>
        </w:rPr>
        <w:t xml:space="preserve">хизмати учун </w:t>
      </w:r>
      <w:r w:rsidR="00FB40A6">
        <w:rPr>
          <w:rFonts w:ascii="Times New Roman" w:hAnsi="Times New Roman" w:cs="Times New Roman"/>
          <w:sz w:val="24"/>
          <w:szCs w:val="24"/>
          <w:lang w:val="uz-Cyrl-UZ"/>
        </w:rPr>
        <w:t xml:space="preserve">2 </w:t>
      </w:r>
      <w:r w:rsidR="00FB40A6" w:rsidRPr="00FB40A6">
        <w:rPr>
          <w:rFonts w:ascii="Times New Roman" w:hAnsi="Times New Roman" w:cs="Times New Roman"/>
          <w:sz w:val="24"/>
          <w:szCs w:val="24"/>
          <w:lang w:val="uz-Cyrl-UZ"/>
        </w:rPr>
        <w:t>432</w:t>
      </w:r>
      <w:r w:rsidR="00FB40A6">
        <w:rPr>
          <w:rFonts w:ascii="Times New Roman" w:hAnsi="Times New Roman" w:cs="Times New Roman"/>
          <w:sz w:val="24"/>
          <w:szCs w:val="24"/>
          <w:lang w:val="uz-Cyrl-UZ"/>
        </w:rPr>
        <w:t> 000 000,00</w:t>
      </w:r>
      <w:r w:rsidR="00FB40A6" w:rsidRPr="00246B63">
        <w:rPr>
          <w:rFonts w:ascii="Times New Roman" w:hAnsi="Times New Roman" w:cs="Times New Roman"/>
          <w:lang w:val="uz-Cyrl-UZ"/>
        </w:rPr>
        <w:t xml:space="preserve"> </w:t>
      </w:r>
      <w:r w:rsidR="001E7ECE">
        <w:rPr>
          <w:rFonts w:ascii="Times New Roman" w:hAnsi="Times New Roman" w:cs="Times New Roman"/>
          <w:noProof/>
          <w:sz w:val="24"/>
          <w:szCs w:val="24"/>
          <w:lang w:val="uz-Cyrl-UZ"/>
        </w:rPr>
        <w:t>сум ҚҚС ни хисобга олган холда</w:t>
      </w:r>
      <w:r w:rsidR="001E7ECE">
        <w:rPr>
          <w:rFonts w:ascii="Times New Roman" w:hAnsi="Times New Roman" w:cs="Times New Roman"/>
          <w:sz w:val="24"/>
          <w:szCs w:val="24"/>
          <w:lang w:val="uz-Cyrl-UZ"/>
        </w:rPr>
        <w:t xml:space="preserve"> пул маблағини </w:t>
      </w:r>
      <w:r w:rsidRPr="00246B63">
        <w:rPr>
          <w:rFonts w:ascii="Times New Roman" w:hAnsi="Times New Roman" w:cs="Times New Roman"/>
          <w:sz w:val="24"/>
          <w:szCs w:val="24"/>
          <w:lang w:val="uz-Cyrl-UZ"/>
        </w:rPr>
        <w:t>томонлар бажарилган ишлар далолатномасини имзолаганларидан кейин “Буюртмачи” “Ижро</w:t>
      </w:r>
      <w:r w:rsidR="001E7ECE">
        <w:rPr>
          <w:rFonts w:ascii="Times New Roman" w:hAnsi="Times New Roman" w:cs="Times New Roman"/>
          <w:sz w:val="24"/>
          <w:szCs w:val="24"/>
          <w:lang w:val="uz-Cyrl-UZ"/>
        </w:rPr>
        <w:t xml:space="preserve">чи”нинг хисоб рақамига </w:t>
      </w:r>
      <w:r w:rsidR="001E7ECE" w:rsidRPr="00246B63">
        <w:rPr>
          <w:rFonts w:ascii="Times New Roman" w:hAnsi="Times New Roman" w:cs="Times New Roman"/>
          <w:sz w:val="24"/>
          <w:szCs w:val="24"/>
          <w:lang w:val="uz-Cyrl-UZ"/>
        </w:rPr>
        <w:t>5 (беш) банк иш кун</w:t>
      </w:r>
      <w:r w:rsidR="001E7ECE">
        <w:rPr>
          <w:rFonts w:ascii="Times New Roman" w:hAnsi="Times New Roman" w:cs="Times New Roman"/>
          <w:sz w:val="24"/>
          <w:szCs w:val="24"/>
          <w:lang w:val="uz-Cyrl-UZ"/>
        </w:rPr>
        <w:t xml:space="preserve"> ичида ўтказаб беради</w:t>
      </w:r>
      <w:r w:rsidRPr="00246B63">
        <w:rPr>
          <w:rFonts w:ascii="Times New Roman" w:hAnsi="Times New Roman" w:cs="Times New Roman"/>
          <w:sz w:val="24"/>
          <w:szCs w:val="24"/>
          <w:lang w:val="uz-Cyrl-UZ"/>
        </w:rPr>
        <w:t>.</w:t>
      </w:r>
    </w:p>
    <w:p w:rsidR="00377495" w:rsidRPr="00246B63" w:rsidRDefault="00377495" w:rsidP="001B512B">
      <w:pPr>
        <w:tabs>
          <w:tab w:val="left" w:pos="1134"/>
          <w:tab w:val="left" w:pos="2760"/>
          <w:tab w:val="center" w:pos="4394"/>
        </w:tabs>
        <w:spacing w:after="0"/>
        <w:ind w:firstLine="567"/>
        <w:jc w:val="both"/>
        <w:rPr>
          <w:rFonts w:ascii="Times New Roman" w:hAnsi="Times New Roman" w:cs="Times New Roman"/>
          <w:b/>
          <w:sz w:val="24"/>
          <w:szCs w:val="24"/>
          <w:lang w:val="uz-Cyrl-UZ"/>
        </w:rPr>
      </w:pPr>
    </w:p>
    <w:p w:rsidR="00377495" w:rsidRDefault="00377495" w:rsidP="001B512B">
      <w:pPr>
        <w:pStyle w:val="a3"/>
        <w:numPr>
          <w:ilvl w:val="0"/>
          <w:numId w:val="3"/>
        </w:numPr>
        <w:tabs>
          <w:tab w:val="left" w:pos="1134"/>
          <w:tab w:val="left" w:pos="2760"/>
          <w:tab w:val="center" w:pos="4394"/>
        </w:tabs>
        <w:spacing w:after="0" w:line="252" w:lineRule="auto"/>
        <w:ind w:left="0" w:firstLine="567"/>
        <w:jc w:val="both"/>
        <w:rPr>
          <w:rFonts w:ascii="Times New Roman" w:hAnsi="Times New Roman" w:cs="Times New Roman"/>
          <w:b/>
          <w:sz w:val="24"/>
          <w:szCs w:val="24"/>
          <w:lang w:val="uz-Cyrl-UZ"/>
        </w:rPr>
      </w:pPr>
      <w:r w:rsidRPr="00246B63">
        <w:rPr>
          <w:rFonts w:ascii="Times New Roman" w:hAnsi="Times New Roman" w:cs="Times New Roman"/>
          <w:b/>
          <w:sz w:val="24"/>
          <w:szCs w:val="24"/>
          <w:lang w:val="uz-Cyrl-UZ"/>
        </w:rPr>
        <w:t>Тарафларнинг мажбуриятлари</w:t>
      </w:r>
    </w:p>
    <w:p w:rsidR="00BF0DCB" w:rsidRPr="00246B63" w:rsidRDefault="00BF0DCB" w:rsidP="001B512B">
      <w:pPr>
        <w:pStyle w:val="a3"/>
        <w:tabs>
          <w:tab w:val="left" w:pos="1134"/>
          <w:tab w:val="left" w:pos="2760"/>
          <w:tab w:val="center" w:pos="4394"/>
        </w:tabs>
        <w:spacing w:after="0" w:line="252" w:lineRule="auto"/>
        <w:ind w:left="0" w:firstLine="567"/>
        <w:jc w:val="both"/>
        <w:rPr>
          <w:rFonts w:ascii="Times New Roman" w:hAnsi="Times New Roman" w:cs="Times New Roman"/>
          <w:b/>
          <w:sz w:val="24"/>
          <w:szCs w:val="24"/>
          <w:lang w:val="uz-Cyrl-UZ"/>
        </w:rPr>
      </w:pPr>
    </w:p>
    <w:p w:rsidR="00377495" w:rsidRPr="00246B63" w:rsidRDefault="00377495" w:rsidP="001B512B">
      <w:pPr>
        <w:tabs>
          <w:tab w:val="left" w:pos="1134"/>
          <w:tab w:val="left" w:pos="2760"/>
          <w:tab w:val="center" w:pos="4394"/>
        </w:tabs>
        <w:spacing w:after="0"/>
        <w:ind w:firstLine="567"/>
        <w:jc w:val="both"/>
        <w:rPr>
          <w:rFonts w:ascii="Times New Roman" w:hAnsi="Times New Roman" w:cs="Times New Roman"/>
          <w:sz w:val="24"/>
          <w:szCs w:val="24"/>
          <w:lang w:val="uz-Cyrl-UZ"/>
        </w:rPr>
      </w:pPr>
      <w:r w:rsidRPr="00246B63">
        <w:rPr>
          <w:rFonts w:ascii="Times New Roman" w:hAnsi="Times New Roman" w:cs="Times New Roman"/>
          <w:sz w:val="24"/>
          <w:szCs w:val="24"/>
          <w:lang w:val="uz-Cyrl-UZ"/>
        </w:rPr>
        <w:t>5.1. “Ижрочи”нинг мажбуриятлари:</w:t>
      </w:r>
    </w:p>
    <w:p w:rsidR="00377495" w:rsidRPr="00246B63" w:rsidRDefault="00F30B6A" w:rsidP="001B512B">
      <w:pPr>
        <w:tabs>
          <w:tab w:val="left" w:pos="1134"/>
          <w:tab w:val="left" w:pos="2760"/>
          <w:tab w:val="center" w:pos="4394"/>
        </w:tabs>
        <w:spacing w:after="0"/>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х</w:t>
      </w:r>
      <w:r w:rsidR="00377495" w:rsidRPr="00246B63">
        <w:rPr>
          <w:rFonts w:ascii="Times New Roman" w:hAnsi="Times New Roman" w:cs="Times New Roman"/>
          <w:sz w:val="24"/>
          <w:szCs w:val="24"/>
          <w:lang w:val="uz-Cyrl-UZ"/>
        </w:rPr>
        <w:t>изматни тўла миқдорда, сифатли ва ушбу шартномада кўрсатилган муддатларда кўрсатиш;</w:t>
      </w:r>
    </w:p>
    <w:p w:rsidR="00377495" w:rsidRPr="00246B63" w:rsidRDefault="00377495" w:rsidP="001B512B">
      <w:pPr>
        <w:tabs>
          <w:tab w:val="left" w:pos="1134"/>
          <w:tab w:val="left" w:pos="2760"/>
          <w:tab w:val="center" w:pos="4394"/>
        </w:tabs>
        <w:spacing w:after="0"/>
        <w:ind w:firstLine="567"/>
        <w:jc w:val="both"/>
        <w:rPr>
          <w:rFonts w:ascii="Times New Roman" w:hAnsi="Times New Roman" w:cs="Times New Roman"/>
          <w:sz w:val="24"/>
          <w:szCs w:val="24"/>
          <w:lang w:val="uz-Cyrl-UZ"/>
        </w:rPr>
      </w:pPr>
      <w:r w:rsidRPr="00246B63">
        <w:rPr>
          <w:rFonts w:ascii="Times New Roman" w:hAnsi="Times New Roman" w:cs="Times New Roman"/>
          <w:sz w:val="24"/>
          <w:szCs w:val="24"/>
          <w:lang w:val="uz-Cyrl-UZ"/>
        </w:rPr>
        <w:t>кўрсатилган хизматни сифатли амалга ошириш мақсадида, зарурият туғилганда шартнома ижросини таъминлаш учун учинчи шахсларни жалб қилиш;</w:t>
      </w:r>
    </w:p>
    <w:p w:rsidR="00377495" w:rsidRPr="00246B63" w:rsidRDefault="00377495" w:rsidP="001B512B">
      <w:pPr>
        <w:tabs>
          <w:tab w:val="left" w:pos="1134"/>
          <w:tab w:val="left" w:pos="2760"/>
          <w:tab w:val="center" w:pos="4394"/>
        </w:tabs>
        <w:spacing w:after="0"/>
        <w:ind w:firstLine="567"/>
        <w:jc w:val="both"/>
        <w:rPr>
          <w:rFonts w:ascii="Times New Roman" w:hAnsi="Times New Roman" w:cs="Times New Roman"/>
          <w:sz w:val="24"/>
          <w:szCs w:val="24"/>
          <w:lang w:val="uz-Cyrl-UZ"/>
        </w:rPr>
      </w:pPr>
      <w:r w:rsidRPr="00246B63">
        <w:rPr>
          <w:rFonts w:ascii="Times New Roman" w:hAnsi="Times New Roman" w:cs="Times New Roman"/>
          <w:sz w:val="24"/>
          <w:szCs w:val="24"/>
          <w:lang w:val="uz-Cyrl-UZ"/>
        </w:rPr>
        <w:t xml:space="preserve">“Буюртмачи” талаб қилган тақдирда ишларни бажариш жараёнида унинг вакилини иштирокини таъминлаш; </w:t>
      </w:r>
    </w:p>
    <w:p w:rsidR="00377495" w:rsidRPr="00246B63" w:rsidRDefault="00377495" w:rsidP="001B512B">
      <w:pPr>
        <w:tabs>
          <w:tab w:val="left" w:pos="1134"/>
          <w:tab w:val="left" w:pos="2760"/>
          <w:tab w:val="center" w:pos="4394"/>
        </w:tabs>
        <w:spacing w:after="0"/>
        <w:ind w:firstLine="567"/>
        <w:jc w:val="both"/>
        <w:rPr>
          <w:rFonts w:ascii="Times New Roman" w:hAnsi="Times New Roman" w:cs="Times New Roman"/>
          <w:sz w:val="24"/>
          <w:szCs w:val="24"/>
          <w:lang w:val="uz-Cyrl-UZ"/>
        </w:rPr>
      </w:pPr>
      <w:r w:rsidRPr="00246B63">
        <w:rPr>
          <w:rFonts w:ascii="Times New Roman" w:hAnsi="Times New Roman" w:cs="Times New Roman"/>
          <w:sz w:val="24"/>
          <w:szCs w:val="24"/>
          <w:lang w:val="uz-Cyrl-UZ"/>
        </w:rPr>
        <w:t>ишларни бажарилиши жараёни тўғрисида “Буюртмачи”ни хабардор қилиб туриш;</w:t>
      </w:r>
    </w:p>
    <w:p w:rsidR="00377495" w:rsidRPr="00246B63" w:rsidRDefault="00377495" w:rsidP="001B512B">
      <w:pPr>
        <w:tabs>
          <w:tab w:val="left" w:pos="1134"/>
          <w:tab w:val="left" w:pos="2760"/>
          <w:tab w:val="center" w:pos="4394"/>
        </w:tabs>
        <w:spacing w:after="0"/>
        <w:ind w:firstLine="567"/>
        <w:jc w:val="both"/>
        <w:rPr>
          <w:rFonts w:ascii="Times New Roman" w:hAnsi="Times New Roman" w:cs="Times New Roman"/>
          <w:sz w:val="24"/>
          <w:szCs w:val="24"/>
          <w:lang w:val="uz-Cyrl-UZ"/>
        </w:rPr>
      </w:pPr>
      <w:r w:rsidRPr="00246B63">
        <w:rPr>
          <w:rFonts w:ascii="Times New Roman" w:hAnsi="Times New Roman" w:cs="Times New Roman"/>
          <w:sz w:val="24"/>
          <w:szCs w:val="24"/>
          <w:lang w:val="uz-Cyrl-UZ"/>
        </w:rPr>
        <w:lastRenderedPageBreak/>
        <w:t>шартнома бўйича хизмат кўрсатилиши жараёнида “Буюртмачи” фаолияти тўғрисидаги ҳамда бажарилажак иш юзасидан ўзига маълум бўлган маълумотларни бошқа шахсларга бермаслик ва уларни тарқатмаслик;</w:t>
      </w:r>
    </w:p>
    <w:p w:rsidR="00377495" w:rsidRPr="00246B63" w:rsidRDefault="00377495" w:rsidP="001B512B">
      <w:pPr>
        <w:tabs>
          <w:tab w:val="left" w:pos="1134"/>
          <w:tab w:val="left" w:pos="2760"/>
          <w:tab w:val="center" w:pos="4394"/>
        </w:tabs>
        <w:spacing w:after="0"/>
        <w:ind w:firstLine="567"/>
        <w:jc w:val="both"/>
        <w:rPr>
          <w:rFonts w:ascii="Times New Roman" w:hAnsi="Times New Roman" w:cs="Times New Roman"/>
          <w:sz w:val="24"/>
          <w:szCs w:val="24"/>
          <w:lang w:val="uz-Cyrl-UZ"/>
        </w:rPr>
      </w:pPr>
      <w:r w:rsidRPr="00246B63">
        <w:rPr>
          <w:rFonts w:ascii="Times New Roman" w:hAnsi="Times New Roman" w:cs="Times New Roman"/>
          <w:sz w:val="24"/>
          <w:szCs w:val="24"/>
          <w:lang w:val="uz-Cyrl-UZ"/>
        </w:rPr>
        <w:t>хизмат кўрсатилиши жараёнида шартнома предмети бўлган объектларда йўл қўйиб бўлмас конструктив элементлар ва дефектлар аниқланган тақдирда, ушбу ҳақида дарҳол “Буюртмачи”ни хабардор қилиш;</w:t>
      </w:r>
    </w:p>
    <w:p w:rsidR="00377495" w:rsidRPr="00246B63" w:rsidRDefault="00377495" w:rsidP="001B512B">
      <w:pPr>
        <w:tabs>
          <w:tab w:val="left" w:pos="1134"/>
          <w:tab w:val="left" w:pos="2760"/>
          <w:tab w:val="center" w:pos="4394"/>
        </w:tabs>
        <w:spacing w:after="0"/>
        <w:ind w:firstLine="567"/>
        <w:jc w:val="both"/>
        <w:rPr>
          <w:rFonts w:ascii="Times New Roman" w:hAnsi="Times New Roman" w:cs="Times New Roman"/>
          <w:sz w:val="24"/>
          <w:szCs w:val="24"/>
        </w:rPr>
      </w:pPr>
      <w:r w:rsidRPr="00246B63">
        <w:rPr>
          <w:rFonts w:ascii="Times New Roman" w:hAnsi="Times New Roman" w:cs="Times New Roman"/>
          <w:sz w:val="24"/>
          <w:szCs w:val="24"/>
          <w:lang w:val="uz-Cyrl-UZ"/>
        </w:rPr>
        <w:t>ишларни бажариш жараёнида “Буюртмачи” томонидан рухсатнома берилиши ва объект ички тартибига риоя қилиш</w:t>
      </w:r>
      <w:r w:rsidRPr="00246B63">
        <w:rPr>
          <w:rFonts w:ascii="Times New Roman" w:hAnsi="Times New Roman" w:cs="Times New Roman"/>
          <w:sz w:val="24"/>
          <w:szCs w:val="24"/>
        </w:rPr>
        <w:t>;</w:t>
      </w:r>
    </w:p>
    <w:p w:rsidR="00377495" w:rsidRPr="00246B63" w:rsidRDefault="00377495" w:rsidP="001B512B">
      <w:pPr>
        <w:tabs>
          <w:tab w:val="left" w:pos="1134"/>
          <w:tab w:val="left" w:pos="2760"/>
          <w:tab w:val="center" w:pos="4394"/>
        </w:tabs>
        <w:spacing w:after="0"/>
        <w:ind w:firstLine="567"/>
        <w:jc w:val="both"/>
        <w:rPr>
          <w:rFonts w:ascii="Times New Roman" w:hAnsi="Times New Roman" w:cs="Times New Roman"/>
          <w:sz w:val="24"/>
          <w:szCs w:val="24"/>
          <w:lang w:val="uz-Cyrl-UZ"/>
        </w:rPr>
      </w:pPr>
      <w:r w:rsidRPr="00246B63">
        <w:rPr>
          <w:rFonts w:ascii="Times New Roman" w:hAnsi="Times New Roman" w:cs="Times New Roman"/>
          <w:sz w:val="24"/>
          <w:szCs w:val="24"/>
          <w:lang w:val="uz-Cyrl-UZ"/>
        </w:rPr>
        <w:t>“Буюртмачи”нинг талаби асосида, хизмат кўрсатилиши жараёнида ўзи томонидан йўл қўйилган камчиликларни ҳеч қандай тўловсиз бартараф этиш;</w:t>
      </w:r>
    </w:p>
    <w:p w:rsidR="00377495" w:rsidRPr="00246B63" w:rsidRDefault="00377495" w:rsidP="001B512B">
      <w:pPr>
        <w:tabs>
          <w:tab w:val="left" w:pos="1134"/>
          <w:tab w:val="left" w:pos="2760"/>
          <w:tab w:val="center" w:pos="4394"/>
        </w:tabs>
        <w:spacing w:after="0"/>
        <w:ind w:firstLine="567"/>
        <w:jc w:val="both"/>
        <w:rPr>
          <w:rFonts w:ascii="Times New Roman" w:hAnsi="Times New Roman" w:cs="Times New Roman"/>
          <w:sz w:val="24"/>
          <w:szCs w:val="24"/>
          <w:lang w:val="uz-Cyrl-UZ"/>
        </w:rPr>
      </w:pPr>
      <w:r w:rsidRPr="00246B63">
        <w:rPr>
          <w:rFonts w:ascii="Times New Roman" w:hAnsi="Times New Roman" w:cs="Times New Roman"/>
          <w:sz w:val="24"/>
          <w:szCs w:val="24"/>
          <w:lang w:val="uz-Cyrl-UZ"/>
        </w:rPr>
        <w:t>кўрсатилган хизматни топшириш ва қабул қилиш далолатномасини ўз вақтида тузилишини, имзоланишини ва “Буюртмачи”га тақдим қилинишини таъминлаш;</w:t>
      </w:r>
    </w:p>
    <w:p w:rsidR="00377495" w:rsidRPr="00246B63" w:rsidRDefault="00377495" w:rsidP="001B512B">
      <w:pPr>
        <w:tabs>
          <w:tab w:val="left" w:pos="1134"/>
          <w:tab w:val="left" w:pos="2760"/>
          <w:tab w:val="center" w:pos="4394"/>
        </w:tabs>
        <w:spacing w:after="0"/>
        <w:ind w:firstLine="567"/>
        <w:jc w:val="both"/>
        <w:rPr>
          <w:rFonts w:ascii="Times New Roman" w:hAnsi="Times New Roman" w:cs="Times New Roman"/>
          <w:sz w:val="24"/>
          <w:szCs w:val="24"/>
          <w:lang w:val="uz-Cyrl-UZ"/>
        </w:rPr>
      </w:pPr>
      <w:r w:rsidRPr="00246B63">
        <w:rPr>
          <w:rFonts w:ascii="Times New Roman" w:hAnsi="Times New Roman" w:cs="Times New Roman"/>
          <w:sz w:val="24"/>
          <w:szCs w:val="24"/>
          <w:lang w:val="uz-Cyrl-UZ"/>
        </w:rPr>
        <w:t>хизмат кўрсатилиши якунлангандан кейин “Буюртмачи”дан олинган барча ҳужжатларни унга қайтариш.</w:t>
      </w:r>
    </w:p>
    <w:p w:rsidR="00377495" w:rsidRPr="00246B63" w:rsidRDefault="00377495" w:rsidP="001B512B">
      <w:pPr>
        <w:tabs>
          <w:tab w:val="left" w:pos="1134"/>
          <w:tab w:val="left" w:pos="2760"/>
          <w:tab w:val="center" w:pos="4394"/>
        </w:tabs>
        <w:spacing w:after="0"/>
        <w:ind w:firstLine="567"/>
        <w:jc w:val="both"/>
        <w:rPr>
          <w:rFonts w:ascii="Times New Roman" w:hAnsi="Times New Roman" w:cs="Times New Roman"/>
          <w:sz w:val="24"/>
          <w:szCs w:val="24"/>
          <w:lang w:val="uz-Cyrl-UZ"/>
        </w:rPr>
      </w:pPr>
      <w:r w:rsidRPr="00246B63">
        <w:rPr>
          <w:rFonts w:ascii="Times New Roman" w:hAnsi="Times New Roman" w:cs="Times New Roman"/>
          <w:sz w:val="24"/>
          <w:szCs w:val="24"/>
          <w:lang w:val="uz-Cyrl-UZ"/>
        </w:rPr>
        <w:t>5.2. “Буюртмачи”нинг мажбуриятлари:</w:t>
      </w:r>
    </w:p>
    <w:p w:rsidR="00377495" w:rsidRPr="00246B63" w:rsidRDefault="00377495" w:rsidP="001B512B">
      <w:pPr>
        <w:tabs>
          <w:tab w:val="left" w:pos="1134"/>
          <w:tab w:val="left" w:pos="2760"/>
          <w:tab w:val="center" w:pos="4394"/>
        </w:tabs>
        <w:spacing w:after="0"/>
        <w:ind w:firstLine="567"/>
        <w:jc w:val="both"/>
        <w:rPr>
          <w:rFonts w:ascii="Times New Roman" w:hAnsi="Times New Roman" w:cs="Times New Roman"/>
          <w:sz w:val="24"/>
          <w:szCs w:val="24"/>
          <w:lang w:val="uz-Cyrl-UZ"/>
        </w:rPr>
      </w:pPr>
      <w:r w:rsidRPr="00246B63">
        <w:rPr>
          <w:rFonts w:ascii="Times New Roman" w:hAnsi="Times New Roman" w:cs="Times New Roman"/>
          <w:sz w:val="24"/>
          <w:szCs w:val="24"/>
          <w:lang w:val="uz-Cyrl-UZ"/>
        </w:rPr>
        <w:t>- тўловларни шартномада кўрсатилган миқдор ва муддатларда амалга ошириш;</w:t>
      </w:r>
    </w:p>
    <w:p w:rsidR="00377495" w:rsidRPr="00246B63" w:rsidRDefault="00377495" w:rsidP="001B512B">
      <w:pPr>
        <w:tabs>
          <w:tab w:val="left" w:pos="1134"/>
          <w:tab w:val="left" w:pos="2760"/>
          <w:tab w:val="center" w:pos="4394"/>
        </w:tabs>
        <w:spacing w:after="0"/>
        <w:ind w:firstLine="567"/>
        <w:jc w:val="both"/>
        <w:rPr>
          <w:rFonts w:ascii="Times New Roman" w:hAnsi="Times New Roman" w:cs="Times New Roman"/>
          <w:sz w:val="24"/>
          <w:szCs w:val="24"/>
          <w:lang w:val="uz-Cyrl-UZ"/>
        </w:rPr>
      </w:pPr>
      <w:r w:rsidRPr="00246B63">
        <w:rPr>
          <w:rFonts w:ascii="Times New Roman" w:hAnsi="Times New Roman" w:cs="Times New Roman"/>
          <w:sz w:val="24"/>
          <w:szCs w:val="24"/>
          <w:lang w:val="uz-Cyrl-UZ"/>
        </w:rPr>
        <w:t xml:space="preserve">- шартноманинг 1.1. - бандида кўрсатилган ишларни амалга ошириш учун зарур бўлган барча - ҳужжатлар ва маълумотларни “Ижрочи”га тақдим этиш;  </w:t>
      </w:r>
    </w:p>
    <w:p w:rsidR="00377495" w:rsidRPr="00246B63" w:rsidRDefault="00377495" w:rsidP="001B512B">
      <w:pPr>
        <w:tabs>
          <w:tab w:val="left" w:pos="1134"/>
          <w:tab w:val="left" w:pos="2760"/>
          <w:tab w:val="center" w:pos="4394"/>
        </w:tabs>
        <w:spacing w:after="0"/>
        <w:ind w:firstLine="567"/>
        <w:jc w:val="both"/>
        <w:rPr>
          <w:rFonts w:ascii="Times New Roman" w:hAnsi="Times New Roman" w:cs="Times New Roman"/>
          <w:sz w:val="24"/>
          <w:szCs w:val="24"/>
          <w:lang w:val="uz-Cyrl-UZ"/>
        </w:rPr>
      </w:pPr>
      <w:r w:rsidRPr="00246B63">
        <w:rPr>
          <w:rFonts w:ascii="Times New Roman" w:hAnsi="Times New Roman" w:cs="Times New Roman"/>
          <w:sz w:val="24"/>
          <w:szCs w:val="24"/>
          <w:lang w:val="uz-Cyrl-UZ"/>
        </w:rPr>
        <w:t xml:space="preserve">- хизмат кўрсатилиши жараёнида “Ижрочи”ни объектга кириши ва тўлиқ фаолият кўрсатиши учун етарли шароитлар яратиш; </w:t>
      </w:r>
    </w:p>
    <w:p w:rsidR="00377495" w:rsidRPr="00246B63" w:rsidRDefault="00377495" w:rsidP="001B512B">
      <w:pPr>
        <w:tabs>
          <w:tab w:val="left" w:pos="1134"/>
          <w:tab w:val="left" w:pos="2760"/>
          <w:tab w:val="center" w:pos="4394"/>
        </w:tabs>
        <w:spacing w:after="0"/>
        <w:ind w:firstLine="567"/>
        <w:jc w:val="both"/>
        <w:rPr>
          <w:rFonts w:ascii="Times New Roman" w:hAnsi="Times New Roman" w:cs="Times New Roman"/>
          <w:sz w:val="24"/>
          <w:szCs w:val="24"/>
          <w:lang w:val="uz-Cyrl-UZ"/>
        </w:rPr>
      </w:pPr>
      <w:r w:rsidRPr="00246B63">
        <w:rPr>
          <w:rFonts w:ascii="Times New Roman" w:hAnsi="Times New Roman" w:cs="Times New Roman"/>
          <w:sz w:val="24"/>
          <w:szCs w:val="24"/>
          <w:lang w:val="uz-Cyrl-UZ"/>
        </w:rPr>
        <w:t>- “Ижрочи”нинг талабига кўра ишларни бажариш жараёнида ўз вакилини иштирокини таъминлаш;</w:t>
      </w:r>
    </w:p>
    <w:p w:rsidR="00377495" w:rsidRPr="00246B63" w:rsidRDefault="00377495" w:rsidP="001B512B">
      <w:pPr>
        <w:tabs>
          <w:tab w:val="left" w:pos="1134"/>
          <w:tab w:val="left" w:pos="2760"/>
          <w:tab w:val="center" w:pos="4394"/>
        </w:tabs>
        <w:spacing w:after="0"/>
        <w:ind w:firstLine="567"/>
        <w:jc w:val="both"/>
        <w:rPr>
          <w:rFonts w:ascii="Times New Roman" w:hAnsi="Times New Roman" w:cs="Times New Roman"/>
          <w:sz w:val="24"/>
          <w:szCs w:val="24"/>
          <w:lang w:val="uz-Cyrl-UZ"/>
        </w:rPr>
      </w:pPr>
      <w:r w:rsidRPr="00246B63">
        <w:rPr>
          <w:rFonts w:ascii="Times New Roman" w:hAnsi="Times New Roman" w:cs="Times New Roman"/>
          <w:sz w:val="24"/>
          <w:szCs w:val="24"/>
          <w:lang w:val="uz-Cyrl-UZ"/>
        </w:rPr>
        <w:t>- “Ижрочи”нинг фаолиятига аралашмаган ҳолда бажарилаётган ишлар жараёни ва сифатини доимий - равишда текшириб бориш;</w:t>
      </w:r>
    </w:p>
    <w:p w:rsidR="00377495" w:rsidRDefault="00377495" w:rsidP="001B512B">
      <w:pPr>
        <w:tabs>
          <w:tab w:val="left" w:pos="1134"/>
          <w:tab w:val="left" w:pos="2760"/>
          <w:tab w:val="center" w:pos="4394"/>
        </w:tabs>
        <w:spacing w:after="0"/>
        <w:ind w:firstLine="567"/>
        <w:jc w:val="both"/>
        <w:rPr>
          <w:rFonts w:ascii="Times New Roman" w:hAnsi="Times New Roman" w:cs="Times New Roman"/>
          <w:sz w:val="24"/>
          <w:szCs w:val="24"/>
          <w:lang w:val="uz-Cyrl-UZ"/>
        </w:rPr>
      </w:pPr>
      <w:r w:rsidRPr="00246B63">
        <w:rPr>
          <w:rFonts w:ascii="Times New Roman" w:hAnsi="Times New Roman" w:cs="Times New Roman"/>
          <w:sz w:val="24"/>
          <w:szCs w:val="24"/>
          <w:lang w:val="uz-Cyrl-UZ"/>
        </w:rPr>
        <w:t>- “Ижрочи” томонидан кўрсатилган хизматни топшириш ва қабул қилиш далолатномасини 30  календарь куни ичида имзоланган ҳолда ёки ўзининг асослантирилган ёзма эътирози билан унга қайтариш.</w:t>
      </w:r>
    </w:p>
    <w:p w:rsidR="00BF0DCB" w:rsidRPr="00246B63" w:rsidRDefault="00BF0DCB" w:rsidP="001B512B">
      <w:pPr>
        <w:tabs>
          <w:tab w:val="left" w:pos="1134"/>
          <w:tab w:val="left" w:pos="2760"/>
          <w:tab w:val="center" w:pos="4394"/>
        </w:tabs>
        <w:spacing w:after="0"/>
        <w:ind w:firstLine="567"/>
        <w:jc w:val="both"/>
        <w:rPr>
          <w:rFonts w:ascii="Times New Roman" w:hAnsi="Times New Roman" w:cs="Times New Roman"/>
          <w:sz w:val="24"/>
          <w:szCs w:val="24"/>
          <w:lang w:val="uz-Cyrl-UZ"/>
        </w:rPr>
      </w:pPr>
    </w:p>
    <w:p w:rsidR="00377495" w:rsidRPr="009E65B0" w:rsidRDefault="00377495" w:rsidP="001B512B">
      <w:pPr>
        <w:pStyle w:val="a3"/>
        <w:numPr>
          <w:ilvl w:val="0"/>
          <w:numId w:val="3"/>
        </w:numPr>
        <w:tabs>
          <w:tab w:val="left" w:pos="1134"/>
          <w:tab w:val="left" w:pos="2760"/>
          <w:tab w:val="center" w:pos="4394"/>
        </w:tabs>
        <w:spacing w:after="0"/>
        <w:ind w:left="0" w:firstLine="567"/>
        <w:jc w:val="both"/>
        <w:rPr>
          <w:rFonts w:ascii="Times New Roman" w:hAnsi="Times New Roman" w:cs="Times New Roman"/>
          <w:b/>
          <w:sz w:val="24"/>
          <w:szCs w:val="24"/>
          <w:lang w:val="uz-Cyrl-UZ"/>
        </w:rPr>
      </w:pPr>
      <w:r w:rsidRPr="009E65B0">
        <w:rPr>
          <w:rFonts w:ascii="Times New Roman" w:hAnsi="Times New Roman" w:cs="Times New Roman"/>
          <w:b/>
          <w:sz w:val="24"/>
          <w:szCs w:val="24"/>
          <w:lang w:val="uz-Cyrl-UZ"/>
        </w:rPr>
        <w:t>Тарафларнинг жавобгарлиги</w:t>
      </w:r>
    </w:p>
    <w:p w:rsidR="00BF0DCB" w:rsidRPr="00246B63" w:rsidRDefault="00BF0DCB" w:rsidP="001B512B">
      <w:pPr>
        <w:tabs>
          <w:tab w:val="left" w:pos="1134"/>
          <w:tab w:val="left" w:pos="2760"/>
          <w:tab w:val="center" w:pos="4394"/>
        </w:tabs>
        <w:spacing w:after="0"/>
        <w:ind w:firstLine="567"/>
        <w:jc w:val="both"/>
        <w:rPr>
          <w:rFonts w:ascii="Times New Roman" w:hAnsi="Times New Roman" w:cs="Times New Roman"/>
          <w:b/>
          <w:sz w:val="24"/>
          <w:szCs w:val="24"/>
          <w:lang w:val="uz-Cyrl-UZ"/>
        </w:rPr>
      </w:pPr>
    </w:p>
    <w:p w:rsidR="00377495" w:rsidRPr="00246B63" w:rsidRDefault="00377495" w:rsidP="001B512B">
      <w:pPr>
        <w:tabs>
          <w:tab w:val="left" w:pos="1134"/>
          <w:tab w:val="left" w:pos="2760"/>
          <w:tab w:val="center" w:pos="4394"/>
        </w:tabs>
        <w:spacing w:after="0"/>
        <w:ind w:firstLine="567"/>
        <w:jc w:val="both"/>
        <w:rPr>
          <w:rFonts w:ascii="Times New Roman" w:hAnsi="Times New Roman" w:cs="Times New Roman"/>
          <w:sz w:val="24"/>
          <w:szCs w:val="24"/>
          <w:lang w:val="uz-Cyrl-UZ"/>
        </w:rPr>
      </w:pPr>
      <w:r w:rsidRPr="00246B63">
        <w:rPr>
          <w:rFonts w:ascii="Times New Roman" w:hAnsi="Times New Roman" w:cs="Times New Roman"/>
          <w:sz w:val="24"/>
          <w:szCs w:val="24"/>
          <w:lang w:val="uz-Cyrl-UZ"/>
        </w:rPr>
        <w:t>6.1. Ушбу шартнома унинг шартларига ҳамда қонун ҳужжатларининг талабларига мувофиқ равишда бажарилиши лозим.</w:t>
      </w:r>
    </w:p>
    <w:p w:rsidR="00377495" w:rsidRPr="00246B63" w:rsidRDefault="00377495" w:rsidP="001B512B">
      <w:pPr>
        <w:tabs>
          <w:tab w:val="left" w:pos="1134"/>
        </w:tabs>
        <w:autoSpaceDE w:val="0"/>
        <w:autoSpaceDN w:val="0"/>
        <w:adjustRightInd w:val="0"/>
        <w:spacing w:after="0" w:line="240" w:lineRule="auto"/>
        <w:ind w:firstLine="567"/>
        <w:jc w:val="both"/>
        <w:rPr>
          <w:rFonts w:ascii="Times New Roman" w:hAnsi="Times New Roman" w:cs="Times New Roman"/>
          <w:sz w:val="24"/>
          <w:szCs w:val="24"/>
          <w:lang w:val="uz-Cyrl-UZ"/>
        </w:rPr>
      </w:pPr>
      <w:r w:rsidRPr="00246B63">
        <w:rPr>
          <w:rFonts w:ascii="Times New Roman" w:hAnsi="Times New Roman" w:cs="Times New Roman"/>
          <w:sz w:val="24"/>
          <w:szCs w:val="24"/>
          <w:lang w:val="uz-Cyrl-UZ"/>
        </w:rPr>
        <w:t>6.2. Тарафлардан бири шартнома мажбуриятларини бажармаган тақдирда, бу тараф:Бошқа тарафга етказилган зарарни тўлайди;</w:t>
      </w:r>
    </w:p>
    <w:p w:rsidR="00377495" w:rsidRPr="00246B63" w:rsidRDefault="00377495" w:rsidP="001B512B">
      <w:pPr>
        <w:tabs>
          <w:tab w:val="left" w:pos="1134"/>
        </w:tabs>
        <w:autoSpaceDE w:val="0"/>
        <w:autoSpaceDN w:val="0"/>
        <w:adjustRightInd w:val="0"/>
        <w:spacing w:after="0" w:line="240" w:lineRule="auto"/>
        <w:ind w:firstLine="567"/>
        <w:jc w:val="both"/>
        <w:rPr>
          <w:rFonts w:ascii="Times New Roman" w:hAnsi="Times New Roman" w:cs="Times New Roman"/>
          <w:sz w:val="24"/>
          <w:szCs w:val="24"/>
          <w:lang w:val="uz-Cyrl-UZ"/>
        </w:rPr>
      </w:pPr>
      <w:r w:rsidRPr="00246B63">
        <w:rPr>
          <w:rFonts w:ascii="Times New Roman" w:hAnsi="Times New Roman" w:cs="Times New Roman"/>
          <w:sz w:val="24"/>
          <w:szCs w:val="24"/>
          <w:lang w:val="uz-Cyrl-UZ"/>
        </w:rPr>
        <w:t>Ўзбекистон Республикаси Фуқаролик кодексида,“Хўжалик юритувчи субъектлар фаолиятининг шартномавий-ҳуқуқий базаси тўғрисида” ги қонуни, ва бошқа қонун ҳужжатларида назарда тутилган тартибда бошқача тарзда жавобгар бўлади.</w:t>
      </w:r>
    </w:p>
    <w:p w:rsidR="00377495" w:rsidRPr="00246B63" w:rsidRDefault="00377495" w:rsidP="001B512B">
      <w:pPr>
        <w:tabs>
          <w:tab w:val="left" w:pos="1134"/>
          <w:tab w:val="left" w:pos="2760"/>
          <w:tab w:val="center" w:pos="4394"/>
        </w:tabs>
        <w:spacing w:after="0"/>
        <w:ind w:firstLine="567"/>
        <w:jc w:val="both"/>
        <w:rPr>
          <w:rFonts w:ascii="Times New Roman" w:hAnsi="Times New Roman" w:cs="Times New Roman"/>
          <w:sz w:val="24"/>
          <w:szCs w:val="24"/>
          <w:lang w:val="uz-Cyrl-UZ"/>
        </w:rPr>
      </w:pPr>
      <w:r w:rsidRPr="00246B63">
        <w:rPr>
          <w:rFonts w:ascii="Times New Roman" w:hAnsi="Times New Roman" w:cs="Times New Roman"/>
          <w:sz w:val="24"/>
          <w:szCs w:val="24"/>
          <w:lang w:val="uz-Cyrl-UZ"/>
        </w:rPr>
        <w:t>6.3. Тарафлар, мажбуриятни бажармаган ёки лозим даражада бажармаганлик учун, ўз мажбуриятларини лозим даражада бажаришга енгиб бўлмайдиган куч, яъни фавқулодда ва муайян шароитларда олдини олиб бўлмайдиган вазиятлар (форс-мажор) туфайли имкон бўлмаган бўлса, жавобгар бўлмайдилар.</w:t>
      </w:r>
    </w:p>
    <w:p w:rsidR="00377495" w:rsidRPr="00246B63" w:rsidRDefault="00377495" w:rsidP="001B512B">
      <w:pPr>
        <w:tabs>
          <w:tab w:val="left" w:pos="1134"/>
          <w:tab w:val="left" w:pos="2760"/>
          <w:tab w:val="center" w:pos="4394"/>
        </w:tabs>
        <w:spacing w:after="0"/>
        <w:ind w:firstLine="567"/>
        <w:jc w:val="both"/>
        <w:rPr>
          <w:rFonts w:ascii="Times New Roman" w:hAnsi="Times New Roman" w:cs="Times New Roman"/>
          <w:sz w:val="24"/>
          <w:szCs w:val="24"/>
          <w:lang w:val="uz-Cyrl-UZ"/>
        </w:rPr>
      </w:pPr>
    </w:p>
    <w:p w:rsidR="00377495" w:rsidRPr="00BF0DCB" w:rsidRDefault="00377495" w:rsidP="001B512B">
      <w:pPr>
        <w:pStyle w:val="a3"/>
        <w:numPr>
          <w:ilvl w:val="0"/>
          <w:numId w:val="3"/>
        </w:numPr>
        <w:tabs>
          <w:tab w:val="left" w:pos="1134"/>
          <w:tab w:val="left" w:pos="2760"/>
          <w:tab w:val="center" w:pos="4394"/>
        </w:tabs>
        <w:spacing w:after="0"/>
        <w:ind w:left="0" w:firstLine="567"/>
        <w:jc w:val="both"/>
        <w:rPr>
          <w:rFonts w:ascii="Times New Roman" w:hAnsi="Times New Roman" w:cs="Times New Roman"/>
          <w:b/>
          <w:sz w:val="24"/>
          <w:szCs w:val="24"/>
          <w:lang w:val="uz-Cyrl-UZ"/>
        </w:rPr>
      </w:pPr>
      <w:r w:rsidRPr="00BF0DCB">
        <w:rPr>
          <w:rFonts w:ascii="Times New Roman" w:hAnsi="Times New Roman" w:cs="Times New Roman"/>
          <w:b/>
          <w:sz w:val="24"/>
          <w:szCs w:val="24"/>
          <w:lang w:val="uz-Cyrl-UZ"/>
        </w:rPr>
        <w:t xml:space="preserve">Шартномани ўзгартириш ва бекор қилиш </w:t>
      </w:r>
    </w:p>
    <w:p w:rsidR="00BF0DCB" w:rsidRPr="00BF0DCB" w:rsidRDefault="00BF0DCB" w:rsidP="001B512B">
      <w:pPr>
        <w:pStyle w:val="a3"/>
        <w:tabs>
          <w:tab w:val="left" w:pos="1134"/>
          <w:tab w:val="left" w:pos="2760"/>
          <w:tab w:val="center" w:pos="4394"/>
        </w:tabs>
        <w:spacing w:after="0"/>
        <w:ind w:left="0" w:firstLine="567"/>
        <w:jc w:val="both"/>
        <w:rPr>
          <w:rFonts w:ascii="Times New Roman" w:hAnsi="Times New Roman" w:cs="Times New Roman"/>
          <w:b/>
          <w:sz w:val="24"/>
          <w:szCs w:val="24"/>
          <w:lang w:val="uz-Cyrl-UZ"/>
        </w:rPr>
      </w:pPr>
    </w:p>
    <w:p w:rsidR="00377495" w:rsidRPr="00246B63" w:rsidRDefault="00377495" w:rsidP="001B512B">
      <w:pPr>
        <w:tabs>
          <w:tab w:val="left" w:pos="1134"/>
        </w:tabs>
        <w:autoSpaceDE w:val="0"/>
        <w:autoSpaceDN w:val="0"/>
        <w:adjustRightInd w:val="0"/>
        <w:spacing w:after="0" w:line="240" w:lineRule="auto"/>
        <w:ind w:firstLine="567"/>
        <w:jc w:val="both"/>
        <w:rPr>
          <w:rFonts w:ascii="Times New Roman" w:hAnsi="Times New Roman" w:cs="Times New Roman"/>
          <w:sz w:val="24"/>
          <w:szCs w:val="24"/>
          <w:lang w:val="uz-Cyrl-UZ"/>
        </w:rPr>
      </w:pPr>
      <w:r w:rsidRPr="00246B63">
        <w:rPr>
          <w:rFonts w:ascii="Times New Roman" w:hAnsi="Times New Roman" w:cs="Times New Roman"/>
          <w:sz w:val="24"/>
          <w:szCs w:val="24"/>
          <w:lang w:val="uz-Cyrl-UZ"/>
        </w:rPr>
        <w:t>7.1. Ушбу шартнома тарафларнинг келишувига мувофиқ ўзгартирилиши ва бекор қилиниши мумкин.</w:t>
      </w:r>
    </w:p>
    <w:p w:rsidR="00377495" w:rsidRPr="00246B63" w:rsidRDefault="00377495" w:rsidP="001B512B">
      <w:pPr>
        <w:tabs>
          <w:tab w:val="left" w:pos="1134"/>
        </w:tabs>
        <w:autoSpaceDE w:val="0"/>
        <w:autoSpaceDN w:val="0"/>
        <w:adjustRightInd w:val="0"/>
        <w:spacing w:after="0" w:line="240" w:lineRule="auto"/>
        <w:ind w:firstLine="567"/>
        <w:jc w:val="both"/>
        <w:rPr>
          <w:rFonts w:ascii="Times New Roman" w:hAnsi="Times New Roman" w:cs="Times New Roman"/>
          <w:sz w:val="24"/>
          <w:szCs w:val="24"/>
          <w:lang w:val="uz-Cyrl-UZ"/>
        </w:rPr>
      </w:pPr>
      <w:r w:rsidRPr="00246B63">
        <w:rPr>
          <w:rFonts w:ascii="Times New Roman" w:hAnsi="Times New Roman" w:cs="Times New Roman"/>
          <w:sz w:val="24"/>
          <w:szCs w:val="24"/>
          <w:lang w:val="uz-Cyrl-UZ"/>
        </w:rPr>
        <w:t>Тарафларнинг шартномани ўзгартириш ёки бекор қилиш тўғрисидаги келишуви ёзма шаклда амалга оширилади.</w:t>
      </w:r>
    </w:p>
    <w:p w:rsidR="00377495" w:rsidRPr="00246B63" w:rsidRDefault="00377495" w:rsidP="001B512B">
      <w:pPr>
        <w:tabs>
          <w:tab w:val="left" w:pos="1134"/>
        </w:tabs>
        <w:autoSpaceDE w:val="0"/>
        <w:autoSpaceDN w:val="0"/>
        <w:adjustRightInd w:val="0"/>
        <w:spacing w:after="0" w:line="240" w:lineRule="auto"/>
        <w:ind w:firstLine="567"/>
        <w:jc w:val="both"/>
        <w:rPr>
          <w:rFonts w:ascii="Times New Roman" w:hAnsi="Times New Roman" w:cs="Times New Roman"/>
          <w:sz w:val="24"/>
          <w:szCs w:val="24"/>
          <w:lang w:val="uz-Cyrl-UZ"/>
        </w:rPr>
      </w:pPr>
      <w:r w:rsidRPr="00246B63">
        <w:rPr>
          <w:rFonts w:ascii="Times New Roman" w:hAnsi="Times New Roman" w:cs="Times New Roman"/>
          <w:sz w:val="24"/>
          <w:szCs w:val="24"/>
          <w:lang w:val="uz-Cyrl-UZ"/>
        </w:rPr>
        <w:t xml:space="preserve">7.2. Ушбу шартномани бажаришдан бир тарафлама бош тортишга ёки унинг шартларини бир тарафлама ўзгартиришга йўл қўйилмайди, қонун ҳужжатларида назарда тутилган ҳоллар бундан мустасно. </w:t>
      </w:r>
    </w:p>
    <w:p w:rsidR="00377495" w:rsidRPr="00246B63" w:rsidRDefault="00377495" w:rsidP="001B512B">
      <w:pPr>
        <w:tabs>
          <w:tab w:val="left" w:pos="1134"/>
        </w:tabs>
        <w:autoSpaceDE w:val="0"/>
        <w:autoSpaceDN w:val="0"/>
        <w:adjustRightInd w:val="0"/>
        <w:spacing w:after="0" w:line="240" w:lineRule="auto"/>
        <w:ind w:firstLine="567"/>
        <w:jc w:val="both"/>
        <w:rPr>
          <w:rFonts w:ascii="Times New Roman" w:hAnsi="Times New Roman" w:cs="Times New Roman"/>
          <w:sz w:val="24"/>
          <w:szCs w:val="24"/>
          <w:lang w:val="uz-Cyrl-UZ"/>
        </w:rPr>
      </w:pPr>
      <w:r w:rsidRPr="00246B63">
        <w:rPr>
          <w:rFonts w:ascii="Times New Roman" w:hAnsi="Times New Roman" w:cs="Times New Roman"/>
          <w:sz w:val="24"/>
          <w:szCs w:val="24"/>
          <w:lang w:val="uz-Cyrl-UZ"/>
        </w:rPr>
        <w:lastRenderedPageBreak/>
        <w:t xml:space="preserve">7.3. Тарафлардан бирининг талаби билан ушбу шартнома иқтисодий суднинг қарорига биноан фақат иккинчи тараф шартномани жиддий равишда бузган ёхуд қонунда назарда тутилган бошқа ҳолларда ўзгартирилиши ёки бекор қилиниши мумкин. </w:t>
      </w:r>
    </w:p>
    <w:p w:rsidR="00377495" w:rsidRPr="00246B63" w:rsidRDefault="00377495" w:rsidP="001B512B">
      <w:pPr>
        <w:tabs>
          <w:tab w:val="left" w:pos="1134"/>
        </w:tabs>
        <w:autoSpaceDE w:val="0"/>
        <w:autoSpaceDN w:val="0"/>
        <w:adjustRightInd w:val="0"/>
        <w:spacing w:after="0" w:line="240" w:lineRule="auto"/>
        <w:ind w:firstLine="567"/>
        <w:jc w:val="both"/>
        <w:rPr>
          <w:rFonts w:ascii="Times New Roman" w:hAnsi="Times New Roman" w:cs="Times New Roman"/>
          <w:sz w:val="24"/>
          <w:szCs w:val="24"/>
          <w:lang w:val="uz-Cyrl-UZ"/>
        </w:rPr>
      </w:pPr>
      <w:r w:rsidRPr="00246B63">
        <w:rPr>
          <w:rFonts w:ascii="Times New Roman" w:hAnsi="Times New Roman" w:cs="Times New Roman"/>
          <w:sz w:val="24"/>
          <w:szCs w:val="24"/>
          <w:lang w:val="uz-Cyrl-UZ"/>
        </w:rPr>
        <w:t xml:space="preserve">7.4. Тарафлардан бирининг шартномани бузиши иккинчи тарафга у шартномани тузишда умид қилишга ҳақли бўлган нарсадан кўп даражада маҳрум бўладиган қилиб зарар етказиши шартномани жиддий бузиш ҳисобланади. </w:t>
      </w:r>
    </w:p>
    <w:p w:rsidR="00377495" w:rsidRPr="00246B63" w:rsidRDefault="00377495" w:rsidP="001B512B">
      <w:pPr>
        <w:tabs>
          <w:tab w:val="left" w:pos="1134"/>
          <w:tab w:val="left" w:pos="2760"/>
          <w:tab w:val="center" w:pos="4394"/>
        </w:tabs>
        <w:spacing w:after="0"/>
        <w:ind w:firstLine="567"/>
        <w:jc w:val="both"/>
        <w:rPr>
          <w:rFonts w:ascii="Times New Roman" w:hAnsi="Times New Roman" w:cs="Times New Roman"/>
          <w:b/>
          <w:sz w:val="24"/>
          <w:szCs w:val="24"/>
          <w:lang w:val="uz-Cyrl-UZ"/>
        </w:rPr>
      </w:pPr>
      <w:r w:rsidRPr="00246B63">
        <w:rPr>
          <w:rFonts w:ascii="Times New Roman" w:hAnsi="Times New Roman" w:cs="Times New Roman"/>
          <w:sz w:val="24"/>
          <w:szCs w:val="24"/>
          <w:lang w:val="uz-Cyrl-UZ"/>
        </w:rPr>
        <w:t>7.5. Бир тараф шартномани ўзгартириш ёки бекор қилиш ҳақидаги таклифга иккинчи тарафдан рад жавоби олганидан кейингина ёки таклифда кўрсатилган ёхуд қонунда белгиланган муддатда, бундай муддат бўлмаганида эса ўттиз кунлик муддатда жавоб олмаганидан кейин, ушбу шартномани ўзгартириш ёки бекор қилиш тўғрисидаги талабни судга тақдим этиши мумкин.</w:t>
      </w:r>
    </w:p>
    <w:p w:rsidR="00377495" w:rsidRPr="00246B63" w:rsidRDefault="00377495" w:rsidP="001B512B">
      <w:pPr>
        <w:tabs>
          <w:tab w:val="left" w:pos="1134"/>
          <w:tab w:val="left" w:pos="2760"/>
          <w:tab w:val="center" w:pos="4394"/>
        </w:tabs>
        <w:spacing w:after="0"/>
        <w:ind w:firstLine="567"/>
        <w:jc w:val="both"/>
        <w:rPr>
          <w:rFonts w:ascii="Times New Roman" w:hAnsi="Times New Roman" w:cs="Times New Roman"/>
          <w:b/>
          <w:sz w:val="24"/>
          <w:szCs w:val="24"/>
          <w:lang w:val="uz-Cyrl-UZ"/>
        </w:rPr>
      </w:pPr>
    </w:p>
    <w:p w:rsidR="00377495" w:rsidRDefault="00377495" w:rsidP="001B512B">
      <w:pPr>
        <w:tabs>
          <w:tab w:val="left" w:pos="1134"/>
          <w:tab w:val="left" w:pos="2760"/>
          <w:tab w:val="center" w:pos="4394"/>
        </w:tabs>
        <w:spacing w:after="0"/>
        <w:ind w:firstLine="567"/>
        <w:jc w:val="both"/>
        <w:rPr>
          <w:rFonts w:ascii="Times New Roman" w:hAnsi="Times New Roman" w:cs="Times New Roman"/>
          <w:b/>
          <w:sz w:val="24"/>
          <w:szCs w:val="24"/>
          <w:lang w:val="uz-Cyrl-UZ"/>
        </w:rPr>
      </w:pPr>
      <w:r w:rsidRPr="00246B63">
        <w:rPr>
          <w:rFonts w:ascii="Times New Roman" w:hAnsi="Times New Roman" w:cs="Times New Roman"/>
          <w:b/>
          <w:sz w:val="24"/>
          <w:szCs w:val="24"/>
          <w:lang w:val="uz-Cyrl-UZ"/>
        </w:rPr>
        <w:t>8. Низоларни ҳал этиш тартиби</w:t>
      </w:r>
    </w:p>
    <w:p w:rsidR="00BF0DCB" w:rsidRPr="00246B63" w:rsidRDefault="00BF0DCB" w:rsidP="001B512B">
      <w:pPr>
        <w:tabs>
          <w:tab w:val="left" w:pos="1134"/>
          <w:tab w:val="left" w:pos="2760"/>
          <w:tab w:val="center" w:pos="4394"/>
        </w:tabs>
        <w:spacing w:after="0"/>
        <w:ind w:firstLine="567"/>
        <w:jc w:val="both"/>
        <w:rPr>
          <w:rFonts w:ascii="Times New Roman" w:hAnsi="Times New Roman" w:cs="Times New Roman"/>
          <w:b/>
          <w:sz w:val="24"/>
          <w:szCs w:val="24"/>
          <w:lang w:val="uz-Cyrl-UZ"/>
        </w:rPr>
      </w:pPr>
    </w:p>
    <w:p w:rsidR="00377495" w:rsidRPr="00246B63" w:rsidRDefault="00377495" w:rsidP="001B512B">
      <w:pPr>
        <w:tabs>
          <w:tab w:val="left" w:pos="1134"/>
          <w:tab w:val="left" w:pos="2760"/>
          <w:tab w:val="center" w:pos="4394"/>
        </w:tabs>
        <w:spacing w:after="0"/>
        <w:ind w:firstLine="567"/>
        <w:jc w:val="both"/>
        <w:rPr>
          <w:rFonts w:ascii="Times New Roman" w:hAnsi="Times New Roman" w:cs="Times New Roman"/>
          <w:sz w:val="24"/>
          <w:szCs w:val="24"/>
          <w:lang w:val="uz-Cyrl-UZ"/>
        </w:rPr>
      </w:pPr>
      <w:r w:rsidRPr="00246B63">
        <w:rPr>
          <w:rFonts w:ascii="Times New Roman" w:hAnsi="Times New Roman" w:cs="Times New Roman"/>
          <w:sz w:val="24"/>
          <w:szCs w:val="24"/>
          <w:lang w:val="uz-Cyrl-UZ"/>
        </w:rPr>
        <w:t xml:space="preserve">8.1. Шартнома бажарилиши жараёнида юзага келадиган низоли масалаларни ҳал этиш тарафлар томонидан музокаралар олиб бориш орқали амалга оширилади.  </w:t>
      </w:r>
    </w:p>
    <w:p w:rsidR="00377495" w:rsidRPr="00246B63" w:rsidRDefault="00377495" w:rsidP="001B512B">
      <w:pPr>
        <w:tabs>
          <w:tab w:val="left" w:pos="1134"/>
          <w:tab w:val="left" w:pos="2760"/>
          <w:tab w:val="center" w:pos="4394"/>
        </w:tabs>
        <w:spacing w:after="0"/>
        <w:ind w:firstLine="567"/>
        <w:jc w:val="both"/>
        <w:rPr>
          <w:rFonts w:ascii="Times New Roman" w:hAnsi="Times New Roman" w:cs="Times New Roman"/>
          <w:sz w:val="24"/>
          <w:szCs w:val="24"/>
          <w:lang w:val="uz-Cyrl-UZ"/>
        </w:rPr>
      </w:pPr>
      <w:r w:rsidRPr="00246B63">
        <w:rPr>
          <w:rFonts w:ascii="Times New Roman" w:hAnsi="Times New Roman" w:cs="Times New Roman"/>
          <w:sz w:val="24"/>
          <w:szCs w:val="24"/>
          <w:lang w:val="uz-Cyrl-UZ"/>
        </w:rPr>
        <w:t xml:space="preserve">8.2. Шартнома бўйича низоларни ҳал этишда талабнома билдириш тартибига риоя этиш мажбурийдир. </w:t>
      </w:r>
    </w:p>
    <w:p w:rsidR="00377495" w:rsidRPr="00246B63" w:rsidRDefault="00377495" w:rsidP="001B512B">
      <w:pPr>
        <w:tabs>
          <w:tab w:val="left" w:pos="1134"/>
          <w:tab w:val="left" w:pos="2760"/>
          <w:tab w:val="center" w:pos="4394"/>
        </w:tabs>
        <w:spacing w:after="0"/>
        <w:ind w:firstLine="567"/>
        <w:jc w:val="both"/>
        <w:rPr>
          <w:rFonts w:ascii="Times New Roman" w:hAnsi="Times New Roman" w:cs="Times New Roman"/>
          <w:b/>
          <w:sz w:val="24"/>
          <w:szCs w:val="24"/>
          <w:lang w:val="uz-Cyrl-UZ"/>
        </w:rPr>
      </w:pPr>
      <w:r w:rsidRPr="00246B63">
        <w:rPr>
          <w:rFonts w:ascii="Times New Roman" w:hAnsi="Times New Roman" w:cs="Times New Roman"/>
          <w:sz w:val="24"/>
          <w:szCs w:val="24"/>
          <w:lang w:val="uz-Cyrl-UZ"/>
        </w:rPr>
        <w:t>8.3. Шартнома бажарилиши билан боғлиқ келишмовчиликлар ва низоларни музокаралар орқали ҳал этиб бўлмаган тақдирда, улар тарафлар томонидан Ўзбекистон Республикаси қонунларида белгиланган тартибда иқтисодий судларга мурожаат қилиш йўли билан ҳал этилади.</w:t>
      </w:r>
    </w:p>
    <w:p w:rsidR="00377495" w:rsidRPr="00246B63" w:rsidRDefault="00377495" w:rsidP="001B512B">
      <w:pPr>
        <w:tabs>
          <w:tab w:val="left" w:pos="1134"/>
          <w:tab w:val="left" w:pos="2760"/>
          <w:tab w:val="center" w:pos="4394"/>
        </w:tabs>
        <w:spacing w:after="0"/>
        <w:ind w:firstLine="567"/>
        <w:jc w:val="both"/>
        <w:rPr>
          <w:rFonts w:ascii="Times New Roman" w:hAnsi="Times New Roman" w:cs="Times New Roman"/>
          <w:b/>
          <w:sz w:val="24"/>
          <w:szCs w:val="24"/>
          <w:lang w:val="uz-Cyrl-UZ"/>
        </w:rPr>
      </w:pPr>
    </w:p>
    <w:p w:rsidR="00377495" w:rsidRDefault="00377495" w:rsidP="001B512B">
      <w:pPr>
        <w:tabs>
          <w:tab w:val="left" w:pos="1134"/>
          <w:tab w:val="left" w:pos="2760"/>
          <w:tab w:val="center" w:pos="4394"/>
        </w:tabs>
        <w:spacing w:after="0"/>
        <w:ind w:firstLine="567"/>
        <w:jc w:val="both"/>
        <w:rPr>
          <w:rFonts w:ascii="Times New Roman" w:hAnsi="Times New Roman" w:cs="Times New Roman"/>
          <w:b/>
          <w:sz w:val="24"/>
          <w:szCs w:val="24"/>
          <w:lang w:val="uz-Cyrl-UZ"/>
        </w:rPr>
      </w:pPr>
      <w:r w:rsidRPr="00246B63">
        <w:rPr>
          <w:rFonts w:ascii="Times New Roman" w:hAnsi="Times New Roman" w:cs="Times New Roman"/>
          <w:b/>
          <w:sz w:val="24"/>
          <w:szCs w:val="24"/>
          <w:lang w:val="uz-Cyrl-UZ"/>
        </w:rPr>
        <w:t>9. Кўрсатилган хизматни топшириш ва қабул қилиш тартиби</w:t>
      </w:r>
    </w:p>
    <w:p w:rsidR="00BF0DCB" w:rsidRPr="00246B63" w:rsidRDefault="00BF0DCB" w:rsidP="001B512B">
      <w:pPr>
        <w:tabs>
          <w:tab w:val="left" w:pos="1134"/>
          <w:tab w:val="left" w:pos="2760"/>
          <w:tab w:val="center" w:pos="4394"/>
        </w:tabs>
        <w:spacing w:after="0"/>
        <w:ind w:firstLine="567"/>
        <w:jc w:val="both"/>
        <w:rPr>
          <w:rFonts w:ascii="Times New Roman" w:hAnsi="Times New Roman" w:cs="Times New Roman"/>
          <w:b/>
          <w:sz w:val="24"/>
          <w:szCs w:val="24"/>
          <w:lang w:val="uz-Cyrl-UZ"/>
        </w:rPr>
      </w:pPr>
    </w:p>
    <w:p w:rsidR="00377495" w:rsidRPr="00246B63" w:rsidRDefault="00377495" w:rsidP="001B512B">
      <w:pPr>
        <w:tabs>
          <w:tab w:val="left" w:pos="1134"/>
          <w:tab w:val="left" w:pos="2760"/>
          <w:tab w:val="center" w:pos="4394"/>
        </w:tabs>
        <w:spacing w:after="0"/>
        <w:ind w:firstLine="567"/>
        <w:jc w:val="both"/>
        <w:rPr>
          <w:rFonts w:ascii="Times New Roman" w:hAnsi="Times New Roman" w:cs="Times New Roman"/>
          <w:sz w:val="24"/>
          <w:szCs w:val="24"/>
          <w:lang w:val="uz-Cyrl-UZ"/>
        </w:rPr>
      </w:pPr>
      <w:r w:rsidRPr="00246B63">
        <w:rPr>
          <w:rFonts w:ascii="Times New Roman" w:hAnsi="Times New Roman" w:cs="Times New Roman"/>
          <w:sz w:val="24"/>
          <w:szCs w:val="24"/>
          <w:lang w:val="uz-Cyrl-UZ"/>
        </w:rPr>
        <w:t>9.1. Тарафлар томонидан кўрсатилган хизматни топшириш ва қабул қилиш далолатномасини тузиш ва имзолаш учун “Ижрочи” томонидан тузилган хизмат кўрсатиш якунлари ҳақидаги Ҳисобот асос бўлиб хизмат қилади. Хизмат кўрсатиш якунлари ҳақидаги Ҳисобот“Буюртмачи”га топширилгандан кейин“Ижрочи” томонидан тузилган кўрсатилган хизматни топшириш ва қабул қилиш далолатномаси тарафлар томонидан 30  календарь куни ичида имзоланиши керак.</w:t>
      </w:r>
    </w:p>
    <w:p w:rsidR="00377495" w:rsidRPr="00246B63" w:rsidRDefault="00377495" w:rsidP="001B512B">
      <w:pPr>
        <w:tabs>
          <w:tab w:val="left" w:pos="1134"/>
          <w:tab w:val="left" w:pos="2760"/>
          <w:tab w:val="center" w:pos="4394"/>
        </w:tabs>
        <w:spacing w:after="0"/>
        <w:ind w:firstLine="567"/>
        <w:jc w:val="both"/>
        <w:rPr>
          <w:rFonts w:ascii="Times New Roman" w:hAnsi="Times New Roman" w:cs="Times New Roman"/>
          <w:sz w:val="24"/>
          <w:szCs w:val="24"/>
          <w:lang w:val="uz-Cyrl-UZ"/>
        </w:rPr>
      </w:pPr>
      <w:r w:rsidRPr="00246B63">
        <w:rPr>
          <w:rFonts w:ascii="Times New Roman" w:hAnsi="Times New Roman" w:cs="Times New Roman"/>
          <w:sz w:val="24"/>
          <w:szCs w:val="24"/>
          <w:lang w:val="uz-Cyrl-UZ"/>
        </w:rPr>
        <w:t xml:space="preserve">9.2. “Буюртмачи” кўрсатилган хизматни сифати ва муддати юзасидан ўз эътирозларини ёзма равишда “Ижрочи”га кўрсатилган хизматни топшириш ва қабул қилиш далолатномасини имзолаш учун қабул қилиб олгандан кейин 30  календарь куни ичида юборади. </w:t>
      </w:r>
    </w:p>
    <w:p w:rsidR="00066B45" w:rsidRDefault="00066B45" w:rsidP="001B512B">
      <w:pPr>
        <w:tabs>
          <w:tab w:val="left" w:pos="1134"/>
          <w:tab w:val="left" w:pos="2760"/>
          <w:tab w:val="center" w:pos="4394"/>
        </w:tabs>
        <w:spacing w:after="0"/>
        <w:ind w:firstLine="567"/>
        <w:jc w:val="both"/>
        <w:rPr>
          <w:rFonts w:ascii="Times New Roman" w:hAnsi="Times New Roman" w:cs="Times New Roman"/>
          <w:sz w:val="24"/>
          <w:szCs w:val="24"/>
          <w:lang w:val="uz-Cyrl-UZ"/>
        </w:rPr>
      </w:pPr>
    </w:p>
    <w:p w:rsidR="00377495" w:rsidRDefault="00377495" w:rsidP="001B512B">
      <w:pPr>
        <w:tabs>
          <w:tab w:val="left" w:pos="1134"/>
          <w:tab w:val="left" w:pos="2760"/>
          <w:tab w:val="center" w:pos="4394"/>
        </w:tabs>
        <w:spacing w:after="0"/>
        <w:ind w:firstLine="567"/>
        <w:jc w:val="both"/>
        <w:rPr>
          <w:rFonts w:ascii="Times New Roman" w:hAnsi="Times New Roman" w:cs="Times New Roman"/>
          <w:b/>
          <w:sz w:val="24"/>
          <w:szCs w:val="24"/>
          <w:lang w:val="uz-Cyrl-UZ"/>
        </w:rPr>
      </w:pPr>
      <w:r w:rsidRPr="00246B63">
        <w:rPr>
          <w:rFonts w:ascii="Times New Roman" w:hAnsi="Times New Roman" w:cs="Times New Roman"/>
          <w:b/>
          <w:sz w:val="24"/>
          <w:szCs w:val="24"/>
          <w:lang w:val="uz-Cyrl-UZ"/>
        </w:rPr>
        <w:t>10. Шартноманинг амал қилиши</w:t>
      </w:r>
    </w:p>
    <w:p w:rsidR="00BF0DCB" w:rsidRPr="00246B63" w:rsidRDefault="00BF0DCB" w:rsidP="001B512B">
      <w:pPr>
        <w:tabs>
          <w:tab w:val="left" w:pos="1134"/>
          <w:tab w:val="left" w:pos="2760"/>
          <w:tab w:val="center" w:pos="4394"/>
        </w:tabs>
        <w:spacing w:after="0"/>
        <w:ind w:firstLine="567"/>
        <w:jc w:val="both"/>
        <w:rPr>
          <w:rFonts w:ascii="Times New Roman" w:hAnsi="Times New Roman" w:cs="Times New Roman"/>
          <w:b/>
          <w:sz w:val="24"/>
          <w:szCs w:val="24"/>
          <w:lang w:val="uz-Cyrl-UZ"/>
        </w:rPr>
      </w:pPr>
    </w:p>
    <w:p w:rsidR="00377495" w:rsidRPr="00246B63" w:rsidRDefault="00377495" w:rsidP="001B512B">
      <w:pPr>
        <w:tabs>
          <w:tab w:val="left" w:pos="1134"/>
          <w:tab w:val="left" w:pos="2760"/>
          <w:tab w:val="center" w:pos="4394"/>
        </w:tabs>
        <w:spacing w:after="0"/>
        <w:ind w:firstLine="567"/>
        <w:jc w:val="both"/>
        <w:rPr>
          <w:rFonts w:ascii="Times New Roman" w:hAnsi="Times New Roman" w:cs="Times New Roman"/>
          <w:b/>
          <w:sz w:val="24"/>
          <w:szCs w:val="24"/>
          <w:lang w:val="uz-Cyrl-UZ"/>
        </w:rPr>
      </w:pPr>
      <w:r w:rsidRPr="00246B63">
        <w:rPr>
          <w:rFonts w:ascii="Times New Roman" w:hAnsi="Times New Roman" w:cs="Times New Roman"/>
          <w:sz w:val="24"/>
          <w:szCs w:val="24"/>
          <w:lang w:val="uz-Cyrl-UZ"/>
        </w:rPr>
        <w:t>10.1. Шартнома тузилган пайтидан бошлаб кучга киради ва тарафлар учун мажбурий бўлиб қолади.</w:t>
      </w:r>
    </w:p>
    <w:p w:rsidR="00377495" w:rsidRPr="00246B63" w:rsidRDefault="00377495" w:rsidP="001B512B">
      <w:pPr>
        <w:tabs>
          <w:tab w:val="left" w:pos="1134"/>
          <w:tab w:val="left" w:pos="2760"/>
          <w:tab w:val="center" w:pos="4394"/>
        </w:tabs>
        <w:spacing w:after="0"/>
        <w:ind w:firstLine="567"/>
        <w:jc w:val="both"/>
        <w:rPr>
          <w:rFonts w:ascii="Times New Roman" w:hAnsi="Times New Roman" w:cs="Times New Roman"/>
          <w:b/>
          <w:sz w:val="24"/>
          <w:szCs w:val="24"/>
          <w:lang w:val="uz-Cyrl-UZ"/>
        </w:rPr>
      </w:pPr>
      <w:r w:rsidRPr="00246B63">
        <w:rPr>
          <w:rFonts w:ascii="Times New Roman" w:hAnsi="Times New Roman" w:cs="Times New Roman"/>
          <w:sz w:val="24"/>
          <w:szCs w:val="24"/>
          <w:lang w:val="uz-Cyrl-UZ"/>
        </w:rPr>
        <w:t>10.2. Шартнома ҳар бир тараф учун биттадан нусхада, жами 2 нусхада тузилди ва 20</w:t>
      </w:r>
      <w:r w:rsidR="00451D5E">
        <w:rPr>
          <w:rFonts w:ascii="Times New Roman" w:hAnsi="Times New Roman" w:cs="Times New Roman"/>
          <w:sz w:val="24"/>
          <w:szCs w:val="24"/>
          <w:lang w:val="uz-Cyrl-UZ"/>
        </w:rPr>
        <w:t>22</w:t>
      </w:r>
      <w:r w:rsidRPr="00246B63">
        <w:rPr>
          <w:rFonts w:ascii="Times New Roman" w:hAnsi="Times New Roman" w:cs="Times New Roman"/>
          <w:sz w:val="24"/>
          <w:szCs w:val="24"/>
          <w:lang w:val="uz-Cyrl-UZ"/>
        </w:rPr>
        <w:t xml:space="preserve"> йил 31 декабрь кунига қадар амал қилади.</w:t>
      </w:r>
    </w:p>
    <w:p w:rsidR="009E65B0" w:rsidRDefault="009E65B0" w:rsidP="001B512B">
      <w:pPr>
        <w:tabs>
          <w:tab w:val="left" w:pos="1134"/>
          <w:tab w:val="left" w:pos="2760"/>
          <w:tab w:val="center" w:pos="4394"/>
        </w:tabs>
        <w:spacing w:after="0"/>
        <w:ind w:firstLine="567"/>
        <w:jc w:val="both"/>
        <w:rPr>
          <w:rFonts w:ascii="Times New Roman" w:hAnsi="Times New Roman" w:cs="Times New Roman"/>
          <w:b/>
          <w:sz w:val="24"/>
          <w:szCs w:val="24"/>
          <w:lang w:val="uz-Cyrl-UZ"/>
        </w:rPr>
      </w:pPr>
    </w:p>
    <w:p w:rsidR="00377495" w:rsidRPr="00246B63" w:rsidRDefault="00377495" w:rsidP="001B512B">
      <w:pPr>
        <w:tabs>
          <w:tab w:val="left" w:pos="1134"/>
          <w:tab w:val="left" w:pos="2760"/>
          <w:tab w:val="center" w:pos="4394"/>
        </w:tabs>
        <w:spacing w:after="0"/>
        <w:ind w:firstLine="567"/>
        <w:jc w:val="both"/>
        <w:rPr>
          <w:rFonts w:ascii="Times New Roman" w:hAnsi="Times New Roman" w:cs="Times New Roman"/>
          <w:b/>
          <w:sz w:val="24"/>
          <w:szCs w:val="24"/>
          <w:lang w:val="uz-Cyrl-UZ"/>
        </w:rPr>
      </w:pPr>
      <w:r w:rsidRPr="00246B63">
        <w:rPr>
          <w:rFonts w:ascii="Times New Roman" w:hAnsi="Times New Roman" w:cs="Times New Roman"/>
          <w:b/>
          <w:sz w:val="24"/>
          <w:szCs w:val="24"/>
          <w:lang w:val="uz-Cyrl-UZ"/>
        </w:rPr>
        <w:t>11. Тарафларнинг реквизитлари</w:t>
      </w:r>
    </w:p>
    <w:p w:rsidR="00377495" w:rsidRPr="00246B63" w:rsidRDefault="00377495" w:rsidP="001B512B">
      <w:pPr>
        <w:tabs>
          <w:tab w:val="left" w:pos="1134"/>
          <w:tab w:val="left" w:pos="2760"/>
          <w:tab w:val="center" w:pos="4394"/>
        </w:tabs>
        <w:spacing w:after="0"/>
        <w:ind w:firstLine="567"/>
        <w:jc w:val="both"/>
        <w:rPr>
          <w:rFonts w:ascii="Times New Roman" w:hAnsi="Times New Roman" w:cs="Times New Roman"/>
          <w:b/>
          <w:sz w:val="24"/>
          <w:szCs w:val="24"/>
          <w:lang w:val="uz-Cyrl-UZ"/>
        </w:rPr>
      </w:pPr>
    </w:p>
    <w:p w:rsidR="00377495" w:rsidRDefault="00451D5E" w:rsidP="001B512B">
      <w:pPr>
        <w:tabs>
          <w:tab w:val="left" w:pos="1134"/>
          <w:tab w:val="left" w:pos="2760"/>
          <w:tab w:val="center" w:pos="4394"/>
        </w:tabs>
        <w:spacing w:after="0"/>
        <w:ind w:firstLine="567"/>
        <w:jc w:val="both"/>
        <w:rPr>
          <w:rFonts w:ascii="Times New Roman" w:hAnsi="Times New Roman" w:cs="Times New Roman"/>
          <w:b/>
          <w:sz w:val="24"/>
          <w:szCs w:val="24"/>
          <w:lang w:val="uz-Cyrl-UZ"/>
        </w:rPr>
      </w:pPr>
      <w:r>
        <w:rPr>
          <w:rFonts w:ascii="Times New Roman" w:hAnsi="Times New Roman" w:cs="Times New Roman"/>
          <w:b/>
          <w:sz w:val="24"/>
          <w:szCs w:val="24"/>
          <w:lang w:val="uz-Cyrl-UZ"/>
        </w:rPr>
        <w:t xml:space="preserve">         </w:t>
      </w:r>
      <w:r w:rsidR="00377495" w:rsidRPr="00246B63">
        <w:rPr>
          <w:rFonts w:ascii="Times New Roman" w:hAnsi="Times New Roman" w:cs="Times New Roman"/>
          <w:b/>
          <w:sz w:val="24"/>
          <w:szCs w:val="24"/>
          <w:lang w:val="uz-Cyrl-UZ"/>
        </w:rPr>
        <w:t xml:space="preserve">«Ижрочи»                                                                        </w:t>
      </w:r>
      <w:r>
        <w:rPr>
          <w:rFonts w:ascii="Times New Roman" w:hAnsi="Times New Roman" w:cs="Times New Roman"/>
          <w:b/>
          <w:sz w:val="24"/>
          <w:szCs w:val="24"/>
          <w:lang w:val="uz-Cyrl-UZ"/>
        </w:rPr>
        <w:t xml:space="preserve">                  </w:t>
      </w:r>
      <w:r w:rsidR="00377495" w:rsidRPr="00246B63">
        <w:rPr>
          <w:rFonts w:ascii="Times New Roman" w:hAnsi="Times New Roman" w:cs="Times New Roman"/>
          <w:b/>
          <w:sz w:val="24"/>
          <w:szCs w:val="24"/>
          <w:lang w:val="uz-Cyrl-UZ"/>
        </w:rPr>
        <w:t xml:space="preserve"> «Буюртмачи»</w:t>
      </w:r>
    </w:p>
    <w:p w:rsidR="009E65B0" w:rsidRPr="00246B63" w:rsidRDefault="00677789" w:rsidP="001B512B">
      <w:pPr>
        <w:pStyle w:val="Default"/>
        <w:tabs>
          <w:tab w:val="left" w:pos="1134"/>
        </w:tabs>
        <w:ind w:firstLine="567"/>
        <w:rPr>
          <w:b/>
          <w:lang w:val="uz-Cyrl-UZ"/>
        </w:rPr>
      </w:pPr>
      <w:r>
        <w:rPr>
          <w:rFonts w:cstheme="minorBidi"/>
          <w:b/>
          <w:bCs/>
          <w:color w:val="auto"/>
          <w:sz w:val="23"/>
          <w:szCs w:val="23"/>
          <w:lang w:val="uz-Cyrl-UZ"/>
        </w:rPr>
        <w:t>___________________________________</w:t>
      </w:r>
      <w:r w:rsidR="009E65B0">
        <w:rPr>
          <w:rFonts w:cstheme="minorBidi"/>
          <w:b/>
          <w:bCs/>
          <w:color w:val="auto"/>
          <w:sz w:val="23"/>
          <w:szCs w:val="23"/>
          <w:lang w:val="uz-Cyrl-UZ"/>
        </w:rPr>
        <w:tab/>
      </w:r>
      <w:r w:rsidR="009E65B0">
        <w:rPr>
          <w:rFonts w:cstheme="minorBidi"/>
          <w:b/>
          <w:bCs/>
          <w:color w:val="auto"/>
          <w:sz w:val="23"/>
          <w:szCs w:val="23"/>
          <w:lang w:val="uz-Cyrl-UZ"/>
        </w:rPr>
        <w:tab/>
      </w:r>
      <w:r w:rsidR="009E65B0">
        <w:rPr>
          <w:rFonts w:cstheme="minorBidi"/>
          <w:b/>
          <w:bCs/>
          <w:color w:val="auto"/>
          <w:sz w:val="23"/>
          <w:szCs w:val="23"/>
          <w:lang w:val="uz-Cyrl-UZ"/>
        </w:rPr>
        <w:tab/>
      </w:r>
      <w:r w:rsidR="009E65B0">
        <w:rPr>
          <w:rFonts w:cstheme="minorBidi"/>
          <w:b/>
          <w:bCs/>
          <w:color w:val="auto"/>
          <w:sz w:val="23"/>
          <w:szCs w:val="23"/>
          <w:lang w:val="uz-Cyrl-UZ"/>
        </w:rPr>
        <w:tab/>
      </w:r>
      <w:r w:rsidR="009E65B0">
        <w:rPr>
          <w:b/>
          <w:lang w:val="uz-Cyrl-UZ"/>
        </w:rPr>
        <w:t>АО “Алмалыкский ГМК”</w:t>
      </w:r>
    </w:p>
    <w:p w:rsidR="00451D5E" w:rsidRDefault="00677789" w:rsidP="001B512B">
      <w:pPr>
        <w:pStyle w:val="Default"/>
        <w:tabs>
          <w:tab w:val="left" w:pos="1134"/>
        </w:tabs>
        <w:ind w:firstLine="567"/>
        <w:rPr>
          <w:rFonts w:cstheme="minorBidi"/>
          <w:b/>
          <w:bCs/>
          <w:color w:val="auto"/>
          <w:sz w:val="23"/>
          <w:szCs w:val="23"/>
        </w:rPr>
      </w:pPr>
      <w:r>
        <w:rPr>
          <w:rFonts w:cstheme="minorBidi"/>
          <w:b/>
          <w:bCs/>
          <w:color w:val="auto"/>
          <w:sz w:val="23"/>
          <w:szCs w:val="23"/>
          <w:lang w:val="uz-Cyrl-UZ"/>
        </w:rPr>
        <w:t>___________________________________</w:t>
      </w:r>
    </w:p>
    <w:p w:rsidR="00451D5E" w:rsidRDefault="00677789" w:rsidP="001B512B">
      <w:pPr>
        <w:pStyle w:val="Default"/>
        <w:tabs>
          <w:tab w:val="left" w:pos="1134"/>
        </w:tabs>
        <w:ind w:firstLine="567"/>
        <w:rPr>
          <w:rFonts w:cstheme="minorBidi"/>
          <w:b/>
          <w:bCs/>
          <w:color w:val="auto"/>
          <w:sz w:val="23"/>
          <w:szCs w:val="23"/>
        </w:rPr>
      </w:pPr>
      <w:r>
        <w:rPr>
          <w:rFonts w:cstheme="minorBidi"/>
          <w:b/>
          <w:bCs/>
          <w:color w:val="auto"/>
          <w:sz w:val="23"/>
          <w:szCs w:val="23"/>
          <w:lang w:val="uz-Cyrl-UZ"/>
        </w:rPr>
        <w:t>___________________________________</w:t>
      </w:r>
      <w:r w:rsidR="00451D5E">
        <w:rPr>
          <w:rFonts w:cstheme="minorBidi"/>
          <w:b/>
          <w:bCs/>
          <w:color w:val="auto"/>
          <w:sz w:val="23"/>
          <w:szCs w:val="23"/>
        </w:rPr>
        <w:t xml:space="preserve"> </w:t>
      </w:r>
    </w:p>
    <w:p w:rsidR="00677789" w:rsidRDefault="00677789" w:rsidP="001B512B">
      <w:pPr>
        <w:pStyle w:val="Default"/>
        <w:tabs>
          <w:tab w:val="left" w:pos="1134"/>
        </w:tabs>
        <w:ind w:firstLine="567"/>
        <w:rPr>
          <w:rFonts w:cstheme="minorBidi"/>
          <w:b/>
          <w:bCs/>
          <w:color w:val="auto"/>
          <w:sz w:val="23"/>
          <w:szCs w:val="23"/>
          <w:lang w:val="uz-Cyrl-UZ"/>
        </w:rPr>
      </w:pPr>
      <w:r>
        <w:rPr>
          <w:rFonts w:cstheme="minorBidi"/>
          <w:b/>
          <w:bCs/>
          <w:color w:val="auto"/>
          <w:sz w:val="23"/>
          <w:szCs w:val="23"/>
          <w:lang w:val="uz-Cyrl-UZ"/>
        </w:rPr>
        <w:t>___________________________________</w:t>
      </w:r>
    </w:p>
    <w:p w:rsidR="00451D5E" w:rsidRDefault="00677789" w:rsidP="001B512B">
      <w:pPr>
        <w:pStyle w:val="Default"/>
        <w:tabs>
          <w:tab w:val="left" w:pos="1134"/>
        </w:tabs>
        <w:ind w:firstLine="567"/>
        <w:rPr>
          <w:rFonts w:cstheme="minorBidi"/>
          <w:b/>
          <w:bCs/>
          <w:color w:val="auto"/>
          <w:sz w:val="23"/>
          <w:szCs w:val="23"/>
        </w:rPr>
      </w:pPr>
      <w:r>
        <w:rPr>
          <w:rFonts w:cstheme="minorBidi"/>
          <w:b/>
          <w:bCs/>
          <w:color w:val="auto"/>
          <w:sz w:val="23"/>
          <w:szCs w:val="23"/>
        </w:rPr>
        <w:t>___________________________________</w:t>
      </w:r>
    </w:p>
    <w:p w:rsidR="00451D5E" w:rsidRDefault="00451D5E" w:rsidP="001B512B">
      <w:pPr>
        <w:pStyle w:val="Default"/>
        <w:tabs>
          <w:tab w:val="left" w:pos="1134"/>
        </w:tabs>
        <w:ind w:firstLine="567"/>
        <w:rPr>
          <w:rFonts w:cstheme="minorBidi"/>
          <w:color w:val="auto"/>
          <w:sz w:val="23"/>
          <w:szCs w:val="23"/>
        </w:rPr>
      </w:pPr>
      <w:r>
        <w:rPr>
          <w:rFonts w:cstheme="minorBidi"/>
          <w:b/>
          <w:bCs/>
          <w:color w:val="auto"/>
          <w:sz w:val="23"/>
          <w:szCs w:val="23"/>
        </w:rPr>
        <w:t xml:space="preserve">р/с </w:t>
      </w:r>
      <w:r w:rsidR="00677789">
        <w:rPr>
          <w:rFonts w:cstheme="minorBidi"/>
          <w:b/>
          <w:bCs/>
          <w:color w:val="auto"/>
          <w:sz w:val="23"/>
          <w:szCs w:val="23"/>
        </w:rPr>
        <w:t>________________________________</w:t>
      </w:r>
    </w:p>
    <w:p w:rsidR="00377495" w:rsidRPr="00677789" w:rsidRDefault="00451D5E" w:rsidP="001B512B">
      <w:pPr>
        <w:tabs>
          <w:tab w:val="left" w:pos="1134"/>
        </w:tabs>
        <w:ind w:firstLine="567"/>
        <w:jc w:val="both"/>
        <w:rPr>
          <w:rFonts w:ascii="Times New Roman" w:hAnsi="Times New Roman" w:cs="Times New Roman"/>
          <w:sz w:val="24"/>
          <w:szCs w:val="24"/>
        </w:rPr>
      </w:pPr>
      <w:r>
        <w:rPr>
          <w:rFonts w:cstheme="minorBidi"/>
          <w:b/>
          <w:bCs/>
          <w:color w:val="auto"/>
          <w:sz w:val="23"/>
          <w:szCs w:val="23"/>
        </w:rPr>
        <w:t>Тел</w:t>
      </w:r>
      <w:r w:rsidRPr="00677789">
        <w:rPr>
          <w:rFonts w:cstheme="minorBidi"/>
          <w:b/>
          <w:bCs/>
          <w:color w:val="auto"/>
          <w:sz w:val="23"/>
          <w:szCs w:val="23"/>
        </w:rPr>
        <w:t xml:space="preserve">.: </w:t>
      </w:r>
      <w:r w:rsidR="00677789">
        <w:rPr>
          <w:rFonts w:cstheme="minorBidi"/>
          <w:b/>
          <w:bCs/>
          <w:color w:val="auto"/>
          <w:sz w:val="23"/>
          <w:szCs w:val="23"/>
        </w:rPr>
        <w:t>_______________________________</w:t>
      </w:r>
    </w:p>
    <w:p w:rsidR="00377495" w:rsidRPr="00677789" w:rsidRDefault="00451D5E" w:rsidP="001B512B">
      <w:pPr>
        <w:tabs>
          <w:tab w:val="left" w:pos="1134"/>
        </w:tabs>
        <w:ind w:firstLine="567"/>
        <w:jc w:val="both"/>
        <w:rPr>
          <w:rFonts w:ascii="Times New Roman" w:hAnsi="Times New Roman" w:cs="Times New Roman"/>
          <w:sz w:val="24"/>
          <w:szCs w:val="24"/>
          <w:lang w:val="uz-Cyrl-UZ"/>
        </w:rPr>
      </w:pPr>
      <w:r w:rsidRPr="00677789">
        <w:rPr>
          <w:rFonts w:ascii="Candara" w:eastAsiaTheme="minorHAnsi" w:hAnsi="Candara" w:cstheme="minorBidi"/>
          <w:b/>
          <w:bCs/>
          <w:color w:val="auto"/>
          <w:sz w:val="23"/>
          <w:szCs w:val="23"/>
          <w:lang w:val="uz-Cyrl-UZ" w:eastAsia="en-US"/>
        </w:rPr>
        <w:t xml:space="preserve">e-mail: </w:t>
      </w:r>
      <w:r w:rsidR="00677789" w:rsidRPr="00677789">
        <w:rPr>
          <w:rFonts w:ascii="Candara" w:eastAsiaTheme="minorHAnsi" w:hAnsi="Candara" w:cstheme="minorBidi"/>
          <w:b/>
          <w:bCs/>
          <w:color w:val="auto"/>
          <w:sz w:val="23"/>
          <w:szCs w:val="23"/>
          <w:lang w:val="uz-Cyrl-UZ" w:eastAsia="en-US"/>
        </w:rPr>
        <w:t>__</w:t>
      </w:r>
      <w:r w:rsidR="00677789">
        <w:rPr>
          <w:rFonts w:ascii="Candara" w:eastAsiaTheme="minorHAnsi" w:hAnsi="Candara" w:cstheme="minorBidi"/>
          <w:b/>
          <w:bCs/>
          <w:color w:val="auto"/>
          <w:sz w:val="23"/>
          <w:szCs w:val="23"/>
          <w:lang w:val="uz-Cyrl-UZ" w:eastAsia="en-US"/>
        </w:rPr>
        <w:t>___________________________</w:t>
      </w:r>
    </w:p>
    <w:p w:rsidR="00377495" w:rsidRPr="000E1CB9" w:rsidRDefault="001B512B" w:rsidP="001B512B">
      <w:pPr>
        <w:tabs>
          <w:tab w:val="left" w:pos="1134"/>
        </w:tabs>
        <w:ind w:firstLine="567"/>
        <w:jc w:val="both"/>
        <w:rPr>
          <w:rFonts w:ascii="Times New Roman" w:hAnsi="Times New Roman" w:cs="Times New Roman"/>
          <w:b/>
          <w:sz w:val="24"/>
          <w:szCs w:val="24"/>
        </w:rPr>
      </w:pPr>
      <w:r>
        <w:rPr>
          <w:rFonts w:ascii="Times New Roman" w:hAnsi="Times New Roman" w:cs="Times New Roman"/>
          <w:b/>
          <w:sz w:val="24"/>
          <w:szCs w:val="24"/>
          <w:lang w:val="uz-Cyrl-UZ"/>
        </w:rPr>
        <w:tab/>
      </w:r>
      <w:r w:rsidR="009E65B0" w:rsidRPr="001B512B">
        <w:rPr>
          <w:rFonts w:ascii="Times New Roman" w:hAnsi="Times New Roman" w:cs="Times New Roman"/>
          <w:b/>
          <w:sz w:val="24"/>
          <w:szCs w:val="24"/>
          <w:lang w:val="uz-Cyrl-UZ"/>
        </w:rPr>
        <w:t>_</w:t>
      </w:r>
      <w:r w:rsidR="009E65B0" w:rsidRPr="00677789">
        <w:rPr>
          <w:rFonts w:ascii="Times New Roman" w:hAnsi="Times New Roman" w:cs="Times New Roman"/>
          <w:b/>
          <w:sz w:val="24"/>
          <w:szCs w:val="24"/>
          <w:lang w:val="uz-Cyrl-UZ"/>
        </w:rPr>
        <w:t>________________</w:t>
      </w:r>
      <w:r w:rsidR="00677789" w:rsidRPr="00677789">
        <w:rPr>
          <w:rFonts w:ascii="Times New Roman" w:hAnsi="Times New Roman" w:cs="Times New Roman"/>
          <w:b/>
          <w:sz w:val="24"/>
          <w:szCs w:val="24"/>
          <w:lang w:val="uz-Cyrl-UZ"/>
        </w:rPr>
        <w:t>____________</w:t>
      </w:r>
      <w:r w:rsidR="009E65B0" w:rsidRPr="00677789">
        <w:rPr>
          <w:rFonts w:ascii="Times New Roman" w:hAnsi="Times New Roman" w:cs="Times New Roman"/>
          <w:b/>
          <w:sz w:val="24"/>
          <w:szCs w:val="24"/>
          <w:lang w:val="uz-Cyrl-UZ"/>
        </w:rPr>
        <w:tab/>
      </w:r>
      <w:r w:rsidR="009E65B0" w:rsidRPr="00677789">
        <w:rPr>
          <w:rFonts w:ascii="Times New Roman" w:hAnsi="Times New Roman" w:cs="Times New Roman"/>
          <w:b/>
          <w:sz w:val="24"/>
          <w:szCs w:val="24"/>
          <w:lang w:val="uz-Cyrl-UZ"/>
        </w:rPr>
        <w:tab/>
      </w:r>
      <w:r w:rsidRPr="00677789">
        <w:rPr>
          <w:rFonts w:ascii="Times New Roman" w:hAnsi="Times New Roman" w:cs="Times New Roman"/>
          <w:b/>
          <w:sz w:val="24"/>
          <w:szCs w:val="24"/>
          <w:lang w:val="uz-Cyrl-UZ"/>
        </w:rPr>
        <w:tab/>
      </w:r>
      <w:r w:rsidR="009E65B0" w:rsidRPr="00677789">
        <w:rPr>
          <w:rFonts w:ascii="Times New Roman" w:hAnsi="Times New Roman" w:cs="Times New Roman"/>
          <w:b/>
          <w:sz w:val="24"/>
          <w:szCs w:val="24"/>
          <w:lang w:val="uz-Cyrl-UZ"/>
        </w:rPr>
        <w:t>______________</w:t>
      </w:r>
      <w:r w:rsidR="000E1CB9">
        <w:rPr>
          <w:rFonts w:ascii="Times New Roman" w:hAnsi="Times New Roman" w:cs="Times New Roman"/>
          <w:b/>
          <w:sz w:val="24"/>
          <w:szCs w:val="24"/>
        </w:rPr>
        <w:t>_________________</w:t>
      </w:r>
    </w:p>
    <w:p w:rsidR="00377495" w:rsidRPr="00246B63" w:rsidRDefault="00377495" w:rsidP="009D7E5A">
      <w:pPr>
        <w:tabs>
          <w:tab w:val="left" w:pos="1134"/>
        </w:tabs>
        <w:ind w:firstLine="567"/>
        <w:jc w:val="right"/>
        <w:rPr>
          <w:rFonts w:ascii="Times New Roman" w:hAnsi="Times New Roman" w:cs="Times New Roman"/>
          <w:sz w:val="24"/>
          <w:szCs w:val="24"/>
        </w:rPr>
      </w:pPr>
      <w:r w:rsidRPr="00246B63">
        <w:rPr>
          <w:rFonts w:ascii="Times New Roman" w:hAnsi="Times New Roman" w:cs="Times New Roman"/>
          <w:sz w:val="24"/>
          <w:szCs w:val="24"/>
        </w:rPr>
        <w:lastRenderedPageBreak/>
        <w:t>202</w:t>
      </w:r>
      <w:r w:rsidR="00933741">
        <w:rPr>
          <w:rFonts w:ascii="Times New Roman" w:hAnsi="Times New Roman" w:cs="Times New Roman"/>
          <w:sz w:val="24"/>
          <w:szCs w:val="24"/>
        </w:rPr>
        <w:t>2</w:t>
      </w:r>
      <w:r w:rsidRPr="00246B63">
        <w:rPr>
          <w:rFonts w:ascii="Times New Roman" w:hAnsi="Times New Roman" w:cs="Times New Roman"/>
          <w:sz w:val="24"/>
          <w:szCs w:val="24"/>
        </w:rPr>
        <w:t xml:space="preserve"> </w:t>
      </w:r>
      <w:proofErr w:type="gramStart"/>
      <w:r w:rsidRPr="00246B63">
        <w:rPr>
          <w:rFonts w:ascii="Times New Roman" w:hAnsi="Times New Roman" w:cs="Times New Roman"/>
          <w:sz w:val="24"/>
          <w:szCs w:val="24"/>
        </w:rPr>
        <w:t xml:space="preserve">йил </w:t>
      </w:r>
      <w:r w:rsidRPr="00246B63">
        <w:rPr>
          <w:rFonts w:ascii="Times New Roman" w:hAnsi="Times New Roman" w:cs="Times New Roman"/>
          <w:sz w:val="24"/>
          <w:szCs w:val="24"/>
          <w:lang w:val="uz-Cyrl-UZ"/>
        </w:rPr>
        <w:t xml:space="preserve"> </w:t>
      </w:r>
      <w:r w:rsidRPr="00246B63">
        <w:rPr>
          <w:rFonts w:ascii="Times New Roman" w:hAnsi="Times New Roman" w:cs="Times New Roman"/>
          <w:sz w:val="24"/>
          <w:szCs w:val="24"/>
        </w:rPr>
        <w:t>“</w:t>
      </w:r>
      <w:proofErr w:type="gramEnd"/>
      <w:r w:rsidRPr="00246B63">
        <w:rPr>
          <w:rFonts w:ascii="Times New Roman" w:hAnsi="Times New Roman" w:cs="Times New Roman"/>
          <w:sz w:val="24"/>
          <w:szCs w:val="24"/>
          <w:lang w:val="uz-Cyrl-UZ"/>
        </w:rPr>
        <w:t xml:space="preserve">     </w:t>
      </w:r>
      <w:r w:rsidRPr="00246B63">
        <w:rPr>
          <w:rFonts w:ascii="Times New Roman" w:hAnsi="Times New Roman" w:cs="Times New Roman"/>
          <w:sz w:val="24"/>
          <w:szCs w:val="24"/>
        </w:rPr>
        <w:t>”</w:t>
      </w:r>
      <w:r w:rsidRPr="00246B63">
        <w:rPr>
          <w:rFonts w:ascii="Times New Roman" w:hAnsi="Times New Roman" w:cs="Times New Roman"/>
          <w:sz w:val="24"/>
          <w:szCs w:val="24"/>
          <w:lang w:val="uz-Cyrl-UZ"/>
        </w:rPr>
        <w:t xml:space="preserve">              </w:t>
      </w:r>
      <w:r w:rsidRPr="00246B63">
        <w:rPr>
          <w:rFonts w:ascii="Times New Roman" w:hAnsi="Times New Roman" w:cs="Times New Roman"/>
          <w:sz w:val="24"/>
          <w:szCs w:val="24"/>
        </w:rPr>
        <w:t xml:space="preserve"> №</w:t>
      </w:r>
      <w:r w:rsidRPr="00246B63">
        <w:rPr>
          <w:rFonts w:ascii="Times New Roman" w:hAnsi="Times New Roman" w:cs="Times New Roman"/>
          <w:sz w:val="24"/>
          <w:szCs w:val="24"/>
          <w:lang w:val="uz-Cyrl-UZ"/>
        </w:rPr>
        <w:t xml:space="preserve">          </w:t>
      </w:r>
      <w:r w:rsidRPr="00246B63">
        <w:rPr>
          <w:rFonts w:ascii="Times New Roman" w:hAnsi="Times New Roman" w:cs="Times New Roman"/>
          <w:sz w:val="24"/>
          <w:szCs w:val="24"/>
        </w:rPr>
        <w:t xml:space="preserve"> -</w:t>
      </w:r>
      <w:r w:rsidRPr="00246B63">
        <w:rPr>
          <w:rFonts w:ascii="Times New Roman" w:hAnsi="Times New Roman" w:cs="Times New Roman"/>
          <w:sz w:val="24"/>
          <w:szCs w:val="24"/>
          <w:lang w:val="uz-Cyrl-UZ"/>
        </w:rPr>
        <w:t xml:space="preserve"> </w:t>
      </w:r>
      <w:r w:rsidRPr="00246B63">
        <w:rPr>
          <w:rFonts w:ascii="Times New Roman" w:hAnsi="Times New Roman" w:cs="Times New Roman"/>
          <w:sz w:val="24"/>
          <w:szCs w:val="24"/>
        </w:rPr>
        <w:t xml:space="preserve">сон </w:t>
      </w:r>
      <w:r w:rsidRPr="00246B63">
        <w:rPr>
          <w:rFonts w:ascii="Times New Roman" w:hAnsi="Times New Roman" w:cs="Times New Roman"/>
          <w:sz w:val="24"/>
          <w:szCs w:val="24"/>
          <w:lang w:val="uz-Cyrl-UZ"/>
        </w:rPr>
        <w:t>шартнома</w:t>
      </w:r>
      <w:r w:rsidRPr="00246B63">
        <w:rPr>
          <w:rFonts w:ascii="Times New Roman" w:hAnsi="Times New Roman" w:cs="Times New Roman"/>
          <w:sz w:val="24"/>
          <w:szCs w:val="24"/>
        </w:rPr>
        <w:t>га</w:t>
      </w:r>
    </w:p>
    <w:p w:rsidR="00377495" w:rsidRPr="00246B63" w:rsidRDefault="00377495" w:rsidP="001B512B">
      <w:pPr>
        <w:tabs>
          <w:tab w:val="left" w:pos="1134"/>
          <w:tab w:val="left" w:pos="7551"/>
        </w:tabs>
        <w:ind w:firstLine="567"/>
        <w:jc w:val="both"/>
        <w:rPr>
          <w:rFonts w:ascii="Times New Roman" w:hAnsi="Times New Roman" w:cs="Times New Roman"/>
          <w:sz w:val="24"/>
          <w:szCs w:val="24"/>
          <w:lang w:val="uz-Cyrl-UZ"/>
        </w:rPr>
      </w:pPr>
      <w:r w:rsidRPr="00246B63">
        <w:rPr>
          <w:rFonts w:ascii="Times New Roman" w:hAnsi="Times New Roman" w:cs="Times New Roman"/>
          <w:sz w:val="24"/>
          <w:szCs w:val="24"/>
        </w:rPr>
        <w:t xml:space="preserve"> </w:t>
      </w:r>
      <w:r w:rsidR="001B512B">
        <w:rPr>
          <w:rFonts w:ascii="Times New Roman" w:hAnsi="Times New Roman" w:cs="Times New Roman"/>
          <w:sz w:val="24"/>
          <w:szCs w:val="24"/>
        </w:rPr>
        <w:tab/>
      </w:r>
      <w:r w:rsidR="001B512B">
        <w:rPr>
          <w:rFonts w:ascii="Times New Roman" w:hAnsi="Times New Roman" w:cs="Times New Roman"/>
          <w:sz w:val="24"/>
          <w:szCs w:val="24"/>
        </w:rPr>
        <w:tab/>
      </w:r>
      <w:r w:rsidRPr="00246B63">
        <w:rPr>
          <w:rFonts w:ascii="Times New Roman" w:hAnsi="Times New Roman" w:cs="Times New Roman"/>
          <w:sz w:val="24"/>
          <w:szCs w:val="24"/>
        </w:rPr>
        <w:t xml:space="preserve">           </w:t>
      </w:r>
      <w:r w:rsidRPr="00246B63">
        <w:rPr>
          <w:rFonts w:ascii="Times New Roman" w:hAnsi="Times New Roman" w:cs="Times New Roman"/>
          <w:sz w:val="24"/>
          <w:szCs w:val="24"/>
          <w:lang w:val="uz-Cyrl-UZ"/>
        </w:rPr>
        <w:t xml:space="preserve">            </w:t>
      </w:r>
      <w:r w:rsidR="001B512B">
        <w:rPr>
          <w:rFonts w:ascii="Times New Roman" w:hAnsi="Times New Roman" w:cs="Times New Roman"/>
          <w:sz w:val="24"/>
          <w:szCs w:val="24"/>
          <w:lang w:val="uz-Cyrl-UZ"/>
        </w:rPr>
        <w:t>Илова-</w:t>
      </w:r>
      <w:r w:rsidRPr="00246B63">
        <w:rPr>
          <w:rFonts w:ascii="Times New Roman" w:hAnsi="Times New Roman" w:cs="Times New Roman"/>
          <w:sz w:val="24"/>
          <w:szCs w:val="24"/>
          <w:lang w:val="uz-Cyrl-UZ"/>
        </w:rPr>
        <w:t>1</w:t>
      </w:r>
    </w:p>
    <w:p w:rsidR="00377495" w:rsidRPr="001B512B" w:rsidRDefault="00377495" w:rsidP="001B512B">
      <w:pPr>
        <w:tabs>
          <w:tab w:val="left" w:pos="1134"/>
        </w:tabs>
        <w:ind w:firstLine="567"/>
        <w:jc w:val="both"/>
        <w:rPr>
          <w:rFonts w:ascii="Times New Roman" w:hAnsi="Times New Roman" w:cs="Times New Roman"/>
          <w:b/>
          <w:sz w:val="24"/>
          <w:szCs w:val="24"/>
          <w:lang w:val="uz-Cyrl-UZ"/>
        </w:rPr>
      </w:pPr>
    </w:p>
    <w:p w:rsidR="00377495" w:rsidRPr="001B512B" w:rsidRDefault="00377495" w:rsidP="001B512B">
      <w:pPr>
        <w:tabs>
          <w:tab w:val="left" w:pos="1134"/>
        </w:tabs>
        <w:ind w:firstLine="567"/>
        <w:jc w:val="center"/>
        <w:rPr>
          <w:rFonts w:ascii="Times New Roman" w:hAnsi="Times New Roman" w:cs="Times New Roman"/>
          <w:b/>
          <w:sz w:val="24"/>
          <w:szCs w:val="24"/>
          <w:lang w:val="uz-Cyrl-UZ"/>
        </w:rPr>
      </w:pPr>
      <w:r w:rsidRPr="001B512B">
        <w:rPr>
          <w:rFonts w:ascii="Times New Roman" w:hAnsi="Times New Roman" w:cs="Times New Roman"/>
          <w:b/>
          <w:sz w:val="24"/>
          <w:szCs w:val="24"/>
          <w:lang w:val="uz-Cyrl-UZ"/>
        </w:rPr>
        <w:t>Шартнома нархини келишиш</w:t>
      </w:r>
    </w:p>
    <w:p w:rsidR="00377495" w:rsidRPr="001B512B" w:rsidRDefault="00377495" w:rsidP="001B512B">
      <w:pPr>
        <w:tabs>
          <w:tab w:val="left" w:pos="1134"/>
        </w:tabs>
        <w:ind w:firstLine="567"/>
        <w:jc w:val="center"/>
        <w:rPr>
          <w:rFonts w:ascii="Times New Roman" w:hAnsi="Times New Roman" w:cs="Times New Roman"/>
          <w:b/>
          <w:sz w:val="24"/>
          <w:szCs w:val="24"/>
          <w:lang w:val="uz-Cyrl-UZ"/>
        </w:rPr>
      </w:pPr>
      <w:r w:rsidRPr="001B512B">
        <w:rPr>
          <w:rFonts w:ascii="Times New Roman" w:hAnsi="Times New Roman" w:cs="Times New Roman"/>
          <w:b/>
          <w:sz w:val="24"/>
          <w:szCs w:val="24"/>
          <w:lang w:val="uz-Cyrl-UZ"/>
        </w:rPr>
        <w:t>БАЁННОМАСИ</w:t>
      </w:r>
    </w:p>
    <w:p w:rsidR="00377495" w:rsidRPr="001B512B" w:rsidRDefault="00377495" w:rsidP="001B512B">
      <w:pPr>
        <w:tabs>
          <w:tab w:val="left" w:pos="1134"/>
        </w:tabs>
        <w:ind w:firstLine="567"/>
        <w:jc w:val="center"/>
        <w:rPr>
          <w:rFonts w:ascii="Times New Roman" w:hAnsi="Times New Roman" w:cs="Times New Roman"/>
          <w:b/>
          <w:sz w:val="24"/>
          <w:szCs w:val="24"/>
          <w:lang w:val="uz-Cyrl-UZ"/>
        </w:rPr>
      </w:pPr>
    </w:p>
    <w:p w:rsidR="00377495" w:rsidRPr="001B512B" w:rsidRDefault="00377495" w:rsidP="001B512B">
      <w:pPr>
        <w:tabs>
          <w:tab w:val="left" w:pos="709"/>
          <w:tab w:val="left" w:pos="851"/>
          <w:tab w:val="left" w:pos="1134"/>
        </w:tabs>
        <w:ind w:firstLine="567"/>
        <w:jc w:val="center"/>
        <w:rPr>
          <w:rFonts w:ascii="Times New Roman" w:hAnsi="Times New Roman" w:cs="Times New Roman"/>
          <w:b/>
          <w:noProof/>
          <w:sz w:val="24"/>
          <w:szCs w:val="24"/>
          <w:lang w:val="uz-Cyrl-UZ"/>
        </w:rPr>
      </w:pPr>
      <w:r w:rsidRPr="001B512B">
        <w:rPr>
          <w:rFonts w:ascii="Times New Roman" w:hAnsi="Times New Roman" w:cs="Times New Roman"/>
          <w:b/>
          <w:sz w:val="24"/>
          <w:szCs w:val="24"/>
          <w:lang w:val="uz-Cyrl-UZ"/>
        </w:rPr>
        <w:t>Тошкент ш.</w:t>
      </w:r>
      <w:r w:rsidRPr="001B512B">
        <w:rPr>
          <w:rFonts w:ascii="Times New Roman" w:hAnsi="Times New Roman" w:cs="Times New Roman"/>
          <w:b/>
          <w:sz w:val="24"/>
          <w:szCs w:val="24"/>
          <w:lang w:val="uz-Cyrl-UZ"/>
        </w:rPr>
        <w:tab/>
      </w:r>
      <w:r w:rsidRPr="001B512B">
        <w:rPr>
          <w:rFonts w:ascii="Times New Roman" w:hAnsi="Times New Roman" w:cs="Times New Roman"/>
          <w:b/>
          <w:sz w:val="24"/>
          <w:szCs w:val="24"/>
          <w:lang w:val="uz-Cyrl-UZ"/>
        </w:rPr>
        <w:tab/>
      </w:r>
      <w:r w:rsidRPr="001B512B">
        <w:rPr>
          <w:rFonts w:ascii="Times New Roman" w:hAnsi="Times New Roman" w:cs="Times New Roman"/>
          <w:b/>
          <w:sz w:val="24"/>
          <w:szCs w:val="24"/>
          <w:lang w:val="uz-Cyrl-UZ"/>
        </w:rPr>
        <w:tab/>
      </w:r>
      <w:r w:rsidRPr="001B512B">
        <w:rPr>
          <w:rFonts w:ascii="Times New Roman" w:hAnsi="Times New Roman" w:cs="Times New Roman"/>
          <w:b/>
          <w:sz w:val="24"/>
          <w:szCs w:val="24"/>
          <w:lang w:val="uz-Cyrl-UZ"/>
        </w:rPr>
        <w:tab/>
      </w:r>
      <w:r w:rsidRPr="001B512B">
        <w:rPr>
          <w:rFonts w:ascii="Times New Roman" w:hAnsi="Times New Roman" w:cs="Times New Roman"/>
          <w:b/>
          <w:sz w:val="24"/>
          <w:szCs w:val="24"/>
          <w:lang w:val="uz-Cyrl-UZ"/>
        </w:rPr>
        <w:tab/>
      </w:r>
      <w:r w:rsidRPr="001B512B">
        <w:rPr>
          <w:rFonts w:ascii="Times New Roman" w:hAnsi="Times New Roman" w:cs="Times New Roman"/>
          <w:b/>
          <w:sz w:val="24"/>
          <w:szCs w:val="24"/>
          <w:lang w:val="uz-Cyrl-UZ"/>
        </w:rPr>
        <w:tab/>
        <w:t xml:space="preserve">                202</w:t>
      </w:r>
      <w:r w:rsidR="00677789">
        <w:rPr>
          <w:rFonts w:ascii="Times New Roman" w:hAnsi="Times New Roman" w:cs="Times New Roman"/>
          <w:b/>
          <w:sz w:val="24"/>
          <w:szCs w:val="24"/>
          <w:lang w:val="uz-Cyrl-UZ"/>
        </w:rPr>
        <w:t>2</w:t>
      </w:r>
      <w:r w:rsidRPr="001B512B">
        <w:rPr>
          <w:rFonts w:ascii="Times New Roman" w:hAnsi="Times New Roman" w:cs="Times New Roman"/>
          <w:b/>
          <w:noProof/>
          <w:sz w:val="24"/>
          <w:szCs w:val="24"/>
          <w:lang w:val="uz-Cyrl-UZ"/>
        </w:rPr>
        <w:t xml:space="preserve"> йил "     "</w:t>
      </w:r>
    </w:p>
    <w:p w:rsidR="00377495" w:rsidRPr="00246B63" w:rsidRDefault="00377495" w:rsidP="001B512B">
      <w:pPr>
        <w:tabs>
          <w:tab w:val="left" w:pos="1134"/>
        </w:tabs>
        <w:ind w:firstLine="567"/>
        <w:jc w:val="both"/>
        <w:rPr>
          <w:rFonts w:ascii="Times New Roman" w:hAnsi="Times New Roman" w:cs="Times New Roman"/>
          <w:sz w:val="24"/>
          <w:szCs w:val="24"/>
          <w:lang w:val="uz-Cyrl-UZ"/>
        </w:rPr>
      </w:pPr>
    </w:p>
    <w:p w:rsidR="00377495" w:rsidRPr="00246B63" w:rsidRDefault="00246B63" w:rsidP="00FC0F27">
      <w:pPr>
        <w:tabs>
          <w:tab w:val="left" w:pos="1134"/>
        </w:tabs>
        <w:autoSpaceDE w:val="0"/>
        <w:autoSpaceDN w:val="0"/>
        <w:adjustRightInd w:val="0"/>
        <w:spacing w:after="0"/>
        <w:ind w:firstLine="567"/>
        <w:jc w:val="both"/>
        <w:rPr>
          <w:rFonts w:ascii="Times New Roman" w:hAnsi="Times New Roman" w:cs="Times New Roman"/>
          <w:noProof/>
          <w:sz w:val="24"/>
          <w:szCs w:val="24"/>
          <w:lang w:val="uz-Cyrl-UZ"/>
        </w:rPr>
      </w:pPr>
      <w:r w:rsidRPr="00246B63">
        <w:rPr>
          <w:rFonts w:ascii="Times New Roman" w:hAnsi="Times New Roman" w:cs="Times New Roman"/>
          <w:sz w:val="24"/>
          <w:szCs w:val="24"/>
          <w:lang w:val="uz-Cyrl-UZ"/>
        </w:rPr>
        <w:t xml:space="preserve">Низом асосида фаолият юритувчи </w:t>
      </w:r>
      <w:r w:rsidR="00677789">
        <w:rPr>
          <w:rFonts w:ascii="Times New Roman" w:hAnsi="Times New Roman" w:cs="Times New Roman"/>
          <w:b/>
          <w:bCs/>
          <w:color w:val="auto"/>
          <w:sz w:val="24"/>
          <w:szCs w:val="24"/>
          <w:lang w:val="uz-Cyrl-UZ"/>
        </w:rPr>
        <w:t>_________________________</w:t>
      </w:r>
      <w:r w:rsidRPr="00246B63">
        <w:rPr>
          <w:rFonts w:ascii="Times New Roman" w:hAnsi="Times New Roman" w:cs="Times New Roman"/>
          <w:b/>
          <w:bCs/>
          <w:color w:val="auto"/>
          <w:sz w:val="24"/>
          <w:szCs w:val="24"/>
          <w:lang w:val="uz-Cyrl-UZ"/>
        </w:rPr>
        <w:t xml:space="preserve"> </w:t>
      </w:r>
      <w:r w:rsidRPr="00246B63">
        <w:rPr>
          <w:rFonts w:ascii="Times New Roman" w:hAnsi="Times New Roman" w:cs="Times New Roman"/>
          <w:sz w:val="24"/>
          <w:szCs w:val="24"/>
          <w:lang w:val="uz-Cyrl-UZ"/>
        </w:rPr>
        <w:t>номидан</w:t>
      </w:r>
      <w:r w:rsidRPr="00246B63">
        <w:rPr>
          <w:rFonts w:ascii="Times New Roman" w:hAnsi="Times New Roman" w:cs="Times New Roman"/>
          <w:b/>
          <w:sz w:val="24"/>
          <w:szCs w:val="24"/>
          <w:lang w:val="uz-Cyrl-UZ"/>
        </w:rPr>
        <w:t xml:space="preserve"> директор  </w:t>
      </w:r>
      <w:r w:rsidR="00677789">
        <w:rPr>
          <w:rFonts w:ascii="Times New Roman" w:hAnsi="Times New Roman" w:cs="Times New Roman"/>
          <w:b/>
          <w:sz w:val="24"/>
          <w:szCs w:val="24"/>
          <w:lang w:val="uz-Cyrl-UZ"/>
        </w:rPr>
        <w:t>____________________________</w:t>
      </w:r>
      <w:r w:rsidRPr="00246B63">
        <w:rPr>
          <w:rFonts w:ascii="Times New Roman" w:hAnsi="Times New Roman" w:cs="Times New Roman"/>
          <w:b/>
          <w:sz w:val="24"/>
          <w:szCs w:val="24"/>
          <w:lang w:val="uz-Cyrl-UZ"/>
        </w:rPr>
        <w:t xml:space="preserve"> </w:t>
      </w:r>
      <w:r w:rsidRPr="00246B63">
        <w:rPr>
          <w:rFonts w:ascii="Times New Roman" w:hAnsi="Times New Roman" w:cs="Times New Roman"/>
          <w:sz w:val="24"/>
          <w:szCs w:val="24"/>
          <w:lang w:val="uz-Cyrl-UZ"/>
        </w:rPr>
        <w:t>кейинги ўринларда</w:t>
      </w:r>
      <w:r w:rsidRPr="00246B63">
        <w:rPr>
          <w:rFonts w:ascii="Times New Roman" w:hAnsi="Times New Roman" w:cs="Times New Roman"/>
          <w:b/>
          <w:sz w:val="24"/>
          <w:szCs w:val="24"/>
          <w:lang w:val="uz-Cyrl-UZ"/>
        </w:rPr>
        <w:t xml:space="preserve"> «Ижрочи» </w:t>
      </w:r>
      <w:r w:rsidRPr="00246B63">
        <w:rPr>
          <w:rFonts w:ascii="Times New Roman" w:hAnsi="Times New Roman" w:cs="Times New Roman"/>
          <w:sz w:val="24"/>
          <w:szCs w:val="24"/>
          <w:lang w:val="uz-Cyrl-UZ"/>
        </w:rPr>
        <w:t xml:space="preserve">деб юритилади, бир тарафдан, ҳамда ишончнома асосида фаолият юритувчи </w:t>
      </w:r>
      <w:r w:rsidRPr="00246B63">
        <w:rPr>
          <w:rFonts w:ascii="Times New Roman" w:hAnsi="Times New Roman" w:cs="Times New Roman"/>
          <w:b/>
          <w:sz w:val="24"/>
          <w:szCs w:val="24"/>
          <w:lang w:val="uz-Cyrl-UZ"/>
        </w:rPr>
        <w:t>“Олмалиқ ТМК”</w:t>
      </w:r>
      <w:r w:rsidRPr="00246B63">
        <w:rPr>
          <w:rFonts w:ascii="Times New Roman" w:hAnsi="Times New Roman" w:cs="Times New Roman"/>
          <w:sz w:val="24"/>
          <w:szCs w:val="24"/>
          <w:lang w:val="uz-Cyrl-UZ"/>
        </w:rPr>
        <w:t xml:space="preserve"> </w:t>
      </w:r>
      <w:r w:rsidRPr="00246B63">
        <w:rPr>
          <w:rFonts w:ascii="Times New Roman" w:hAnsi="Times New Roman" w:cs="Times New Roman"/>
          <w:b/>
          <w:sz w:val="24"/>
          <w:szCs w:val="24"/>
          <w:lang w:val="uz-Cyrl-UZ"/>
        </w:rPr>
        <w:t>Акциядорлик жамияти</w:t>
      </w:r>
      <w:r w:rsidRPr="00246B63">
        <w:rPr>
          <w:rFonts w:ascii="Times New Roman" w:hAnsi="Times New Roman" w:cs="Times New Roman"/>
          <w:sz w:val="24"/>
          <w:szCs w:val="24"/>
          <w:lang w:val="uz-Cyrl-UZ"/>
        </w:rPr>
        <w:t xml:space="preserve"> номидан</w:t>
      </w:r>
      <w:r w:rsidR="008C52BC">
        <w:rPr>
          <w:rFonts w:ascii="Times New Roman" w:hAnsi="Times New Roman" w:cs="Times New Roman"/>
          <w:sz w:val="24"/>
          <w:szCs w:val="24"/>
          <w:lang w:val="uz-Cyrl-UZ"/>
        </w:rPr>
        <w:t xml:space="preserve"> ишончнома асосида фаолият юрутувчи </w:t>
      </w:r>
      <w:r w:rsidR="00677789">
        <w:rPr>
          <w:rFonts w:ascii="Times New Roman" w:hAnsi="Times New Roman" w:cs="Times New Roman"/>
          <w:b/>
          <w:sz w:val="24"/>
          <w:szCs w:val="24"/>
          <w:lang w:val="uz-Cyrl-UZ"/>
        </w:rPr>
        <w:t>__________________________________________________</w:t>
      </w:r>
      <w:r w:rsidRPr="00246B63">
        <w:rPr>
          <w:rFonts w:ascii="Times New Roman" w:hAnsi="Times New Roman" w:cs="Times New Roman"/>
          <w:sz w:val="24"/>
          <w:szCs w:val="24"/>
          <w:lang w:val="uz-Cyrl-UZ"/>
        </w:rPr>
        <w:t xml:space="preserve">, кейинги  ўринларда </w:t>
      </w:r>
      <w:r w:rsidRPr="00246B63">
        <w:rPr>
          <w:rFonts w:ascii="Times New Roman" w:hAnsi="Times New Roman" w:cs="Times New Roman"/>
          <w:b/>
          <w:sz w:val="24"/>
          <w:szCs w:val="24"/>
          <w:lang w:val="uz-Cyrl-UZ"/>
        </w:rPr>
        <w:t>«Буюртмачи»</w:t>
      </w:r>
      <w:r w:rsidRPr="00246B63">
        <w:rPr>
          <w:rFonts w:ascii="Times New Roman" w:hAnsi="Times New Roman" w:cs="Times New Roman"/>
          <w:sz w:val="24"/>
          <w:szCs w:val="24"/>
          <w:lang w:val="uz-Cyrl-UZ"/>
        </w:rPr>
        <w:t xml:space="preserve"> деб юритилади,  иккинчи  тарафдан</w:t>
      </w:r>
      <w:r w:rsidR="00377495" w:rsidRPr="00246B63">
        <w:rPr>
          <w:rFonts w:ascii="Times New Roman" w:hAnsi="Times New Roman" w:cs="Times New Roman"/>
          <w:noProof/>
          <w:sz w:val="24"/>
          <w:szCs w:val="24"/>
          <w:lang w:val="uz-Cyrl-UZ"/>
        </w:rPr>
        <w:t xml:space="preserve">, </w:t>
      </w:r>
      <w:r w:rsidR="000E1CB9" w:rsidRPr="00246B63">
        <w:rPr>
          <w:rFonts w:ascii="Times New Roman" w:hAnsi="Times New Roman" w:cs="Times New Roman"/>
          <w:b/>
          <w:sz w:val="24"/>
          <w:szCs w:val="24"/>
          <w:lang w:val="uz-Cyrl-UZ"/>
        </w:rPr>
        <w:t>“</w:t>
      </w:r>
      <w:r w:rsidR="000E1CB9">
        <w:rPr>
          <w:rFonts w:ascii="Times New Roman" w:hAnsi="Times New Roman" w:cs="Times New Roman"/>
          <w:b/>
          <w:sz w:val="24"/>
          <w:szCs w:val="24"/>
          <w:lang w:val="uz-Cyrl-UZ"/>
        </w:rPr>
        <w:t>Т</w:t>
      </w:r>
      <w:r w:rsidR="000E1CB9" w:rsidRPr="000E1CB9">
        <w:rPr>
          <w:rFonts w:ascii="Times New Roman" w:hAnsi="Times New Roman" w:cs="Times New Roman"/>
          <w:b/>
          <w:sz w:val="24"/>
          <w:szCs w:val="24"/>
          <w:lang w:val="uz-Cyrl-UZ"/>
        </w:rPr>
        <w:t>ортув агрегатлари (электровоз) кабинасида модернизация қилиш ва электр жиҳозларини ўрнатиш</w:t>
      </w:r>
      <w:r w:rsidR="000E1CB9" w:rsidRPr="00246B63">
        <w:rPr>
          <w:rFonts w:ascii="Times New Roman" w:hAnsi="Times New Roman" w:cs="Times New Roman"/>
          <w:b/>
          <w:sz w:val="24"/>
          <w:szCs w:val="24"/>
          <w:lang w:val="uz-Cyrl-UZ"/>
        </w:rPr>
        <w:t>”</w:t>
      </w:r>
      <w:r w:rsidR="000E1CB9">
        <w:rPr>
          <w:rFonts w:ascii="Times New Roman" w:hAnsi="Times New Roman" w:cs="Times New Roman"/>
          <w:b/>
          <w:sz w:val="24"/>
          <w:szCs w:val="24"/>
          <w:lang w:val="uz-Cyrl-UZ"/>
        </w:rPr>
        <w:t xml:space="preserve"> </w:t>
      </w:r>
      <w:r w:rsidR="00377495" w:rsidRPr="00246B63">
        <w:rPr>
          <w:rFonts w:ascii="Times New Roman" w:hAnsi="Times New Roman" w:cs="Times New Roman"/>
          <w:noProof/>
          <w:sz w:val="24"/>
          <w:szCs w:val="24"/>
          <w:lang w:val="uz-Cyrl-UZ"/>
        </w:rPr>
        <w:t xml:space="preserve">хизматларини кўрсатиш нархи ҳар </w:t>
      </w:r>
      <w:r w:rsidR="000E1CB9">
        <w:rPr>
          <w:rFonts w:ascii="Times New Roman" w:hAnsi="Times New Roman" w:cs="Times New Roman"/>
          <w:noProof/>
          <w:sz w:val="24"/>
          <w:szCs w:val="24"/>
          <w:lang w:val="uz-Cyrl-UZ"/>
        </w:rPr>
        <w:t>1 дона</w:t>
      </w:r>
      <w:r w:rsidR="001B512B">
        <w:rPr>
          <w:rFonts w:ascii="Times New Roman" w:hAnsi="Times New Roman" w:cs="Times New Roman"/>
          <w:noProof/>
          <w:sz w:val="24"/>
          <w:szCs w:val="24"/>
          <w:lang w:val="uz-Cyrl-UZ"/>
        </w:rPr>
        <w:t xml:space="preserve"> </w:t>
      </w:r>
      <w:r w:rsidR="000E1CB9">
        <w:rPr>
          <w:rFonts w:ascii="Times New Roman" w:hAnsi="Times New Roman" w:cs="Times New Roman"/>
          <w:noProof/>
          <w:sz w:val="24"/>
          <w:szCs w:val="24"/>
          <w:lang w:val="uz-Cyrl-UZ"/>
        </w:rPr>
        <w:t xml:space="preserve">тортув агрегати (электровоз) </w:t>
      </w:r>
      <w:r w:rsidR="00377495" w:rsidRPr="00246B63">
        <w:rPr>
          <w:rFonts w:ascii="Times New Roman" w:hAnsi="Times New Roman" w:cs="Times New Roman"/>
          <w:noProof/>
          <w:sz w:val="24"/>
          <w:szCs w:val="24"/>
          <w:lang w:val="uz-Cyrl-UZ"/>
        </w:rPr>
        <w:t>учун  (</w:t>
      </w:r>
      <w:r w:rsidR="00FB40A6">
        <w:rPr>
          <w:rFonts w:ascii="Times New Roman" w:hAnsi="Times New Roman" w:cs="Times New Roman"/>
          <w:noProof/>
          <w:sz w:val="24"/>
          <w:szCs w:val="24"/>
          <w:lang w:val="uz-Cyrl-UZ"/>
        </w:rPr>
        <w:t>олтмиш</w:t>
      </w:r>
      <w:r w:rsidR="00306C46">
        <w:rPr>
          <w:rFonts w:ascii="Times New Roman" w:hAnsi="Times New Roman" w:cs="Times New Roman"/>
          <w:noProof/>
          <w:sz w:val="24"/>
          <w:szCs w:val="24"/>
          <w:lang w:val="uz-Cyrl-UZ"/>
        </w:rPr>
        <w:t xml:space="preserve"> </w:t>
      </w:r>
      <w:r w:rsidR="00FB40A6">
        <w:rPr>
          <w:rFonts w:ascii="Times New Roman" w:hAnsi="Times New Roman" w:cs="Times New Roman"/>
          <w:noProof/>
          <w:sz w:val="24"/>
          <w:szCs w:val="24"/>
          <w:lang w:val="uz-Cyrl-UZ"/>
        </w:rPr>
        <w:t>тўрт</w:t>
      </w:r>
      <w:r w:rsidR="00306C46">
        <w:rPr>
          <w:rFonts w:ascii="Times New Roman" w:hAnsi="Times New Roman" w:cs="Times New Roman"/>
          <w:noProof/>
          <w:sz w:val="24"/>
          <w:szCs w:val="24"/>
          <w:lang w:val="uz-Cyrl-UZ"/>
        </w:rPr>
        <w:t xml:space="preserve"> миллион</w:t>
      </w:r>
      <w:r w:rsidR="00377495" w:rsidRPr="00246B63">
        <w:rPr>
          <w:rFonts w:ascii="Times New Roman" w:hAnsi="Times New Roman" w:cs="Times New Roman"/>
          <w:noProof/>
          <w:sz w:val="24"/>
          <w:szCs w:val="24"/>
          <w:lang w:val="uz-Cyrl-UZ"/>
        </w:rPr>
        <w:t xml:space="preserve">) сўм ҚҚС ни хисобга олган холда </w:t>
      </w:r>
      <w:r w:rsidR="00E26D07">
        <w:rPr>
          <w:rFonts w:ascii="Times New Roman" w:hAnsi="Times New Roman" w:cs="Times New Roman"/>
          <w:noProof/>
          <w:sz w:val="24"/>
          <w:szCs w:val="24"/>
          <w:lang w:val="uz-Cyrl-UZ"/>
        </w:rPr>
        <w:t>38</w:t>
      </w:r>
      <w:r w:rsidR="00306C46">
        <w:rPr>
          <w:rFonts w:ascii="Times New Roman" w:hAnsi="Times New Roman" w:cs="Times New Roman"/>
          <w:noProof/>
          <w:sz w:val="24"/>
          <w:szCs w:val="24"/>
          <w:lang w:val="uz-Cyrl-UZ"/>
        </w:rPr>
        <w:t xml:space="preserve"> дона тортув агрегати (электровоз) </w:t>
      </w:r>
      <w:r w:rsidR="00306C46" w:rsidRPr="00306C46">
        <w:rPr>
          <w:rFonts w:ascii="Times New Roman" w:hAnsi="Times New Roman" w:cs="Times New Roman"/>
          <w:bCs/>
          <w:sz w:val="24"/>
          <w:szCs w:val="24"/>
          <w:lang w:val="uz-Cyrl-UZ"/>
        </w:rPr>
        <w:t>кабинасида модернизация қилиш ва электр жиҳозларини ўрнатиш</w:t>
      </w:r>
      <w:r w:rsidR="00677789" w:rsidRPr="00306C46">
        <w:rPr>
          <w:rFonts w:ascii="Times New Roman" w:hAnsi="Times New Roman" w:cs="Times New Roman"/>
          <w:bCs/>
          <w:sz w:val="24"/>
          <w:szCs w:val="24"/>
          <w:lang w:val="uz-Cyrl-UZ"/>
        </w:rPr>
        <w:t xml:space="preserve"> ўтказиш</w:t>
      </w:r>
      <w:r w:rsidR="00FC0F27">
        <w:rPr>
          <w:rFonts w:ascii="Times New Roman" w:hAnsi="Times New Roman" w:cs="Times New Roman"/>
          <w:bCs/>
          <w:noProof/>
          <w:sz w:val="24"/>
          <w:szCs w:val="24"/>
          <w:lang w:val="uz-Cyrl-UZ"/>
        </w:rPr>
        <w:t xml:space="preserve"> хизмати.</w:t>
      </w:r>
    </w:p>
    <w:p w:rsidR="00377495" w:rsidRPr="00246B63" w:rsidRDefault="00377495" w:rsidP="001B512B">
      <w:pPr>
        <w:tabs>
          <w:tab w:val="left" w:pos="1134"/>
        </w:tabs>
        <w:autoSpaceDE w:val="0"/>
        <w:autoSpaceDN w:val="0"/>
        <w:adjustRightInd w:val="0"/>
        <w:spacing w:line="240" w:lineRule="auto"/>
        <w:ind w:firstLine="567"/>
        <w:jc w:val="both"/>
        <w:rPr>
          <w:rFonts w:ascii="Times New Roman" w:hAnsi="Times New Roman" w:cs="Times New Roman"/>
          <w:noProof/>
          <w:sz w:val="24"/>
          <w:szCs w:val="24"/>
          <w:lang w:val="uz-Cyrl-UZ"/>
        </w:rPr>
      </w:pPr>
    </w:p>
    <w:p w:rsidR="00377495" w:rsidRDefault="009D7E5A" w:rsidP="001B512B">
      <w:pPr>
        <w:tabs>
          <w:tab w:val="left" w:pos="1134"/>
        </w:tabs>
        <w:autoSpaceDE w:val="0"/>
        <w:autoSpaceDN w:val="0"/>
        <w:adjustRightInd w:val="0"/>
        <w:spacing w:line="240" w:lineRule="auto"/>
        <w:ind w:firstLine="567"/>
        <w:jc w:val="both"/>
        <w:rPr>
          <w:rFonts w:ascii="Times New Roman" w:hAnsi="Times New Roman" w:cs="Times New Roman"/>
          <w:b/>
          <w:sz w:val="24"/>
          <w:szCs w:val="24"/>
          <w:lang w:val="uz-Cyrl-UZ"/>
        </w:rPr>
      </w:pPr>
      <w:r>
        <w:rPr>
          <w:rFonts w:ascii="Times New Roman" w:hAnsi="Times New Roman" w:cs="Times New Roman"/>
          <w:b/>
          <w:sz w:val="24"/>
          <w:szCs w:val="24"/>
          <w:lang w:val="uz-Cyrl-UZ"/>
        </w:rPr>
        <w:t xml:space="preserve">         </w:t>
      </w:r>
      <w:r w:rsidRPr="00246B63">
        <w:rPr>
          <w:rFonts w:ascii="Times New Roman" w:hAnsi="Times New Roman" w:cs="Times New Roman"/>
          <w:b/>
          <w:sz w:val="24"/>
          <w:szCs w:val="24"/>
          <w:lang w:val="uz-Cyrl-UZ"/>
        </w:rPr>
        <w:t xml:space="preserve">«Ижрочи»                                                                        </w:t>
      </w:r>
      <w:r>
        <w:rPr>
          <w:rFonts w:ascii="Times New Roman" w:hAnsi="Times New Roman" w:cs="Times New Roman"/>
          <w:b/>
          <w:sz w:val="24"/>
          <w:szCs w:val="24"/>
          <w:lang w:val="uz-Cyrl-UZ"/>
        </w:rPr>
        <w:t xml:space="preserve">                  </w:t>
      </w:r>
      <w:r w:rsidRPr="00246B63">
        <w:rPr>
          <w:rFonts w:ascii="Times New Roman" w:hAnsi="Times New Roman" w:cs="Times New Roman"/>
          <w:b/>
          <w:sz w:val="24"/>
          <w:szCs w:val="24"/>
          <w:lang w:val="uz-Cyrl-UZ"/>
        </w:rPr>
        <w:t xml:space="preserve"> «Буюртмачи»</w:t>
      </w:r>
    </w:p>
    <w:p w:rsidR="009D7E5A" w:rsidRDefault="009D7E5A" w:rsidP="001B512B">
      <w:pPr>
        <w:tabs>
          <w:tab w:val="left" w:pos="1134"/>
        </w:tabs>
        <w:autoSpaceDE w:val="0"/>
        <w:autoSpaceDN w:val="0"/>
        <w:adjustRightInd w:val="0"/>
        <w:spacing w:line="240" w:lineRule="auto"/>
        <w:ind w:firstLine="567"/>
        <w:jc w:val="both"/>
        <w:rPr>
          <w:rFonts w:ascii="Times New Roman" w:hAnsi="Times New Roman" w:cs="Times New Roman"/>
          <w:b/>
          <w:sz w:val="24"/>
          <w:szCs w:val="24"/>
          <w:lang w:val="uz-Cyrl-UZ"/>
        </w:rPr>
      </w:pPr>
    </w:p>
    <w:p w:rsidR="009D7E5A" w:rsidRPr="00246B63" w:rsidRDefault="009D7E5A" w:rsidP="001B512B">
      <w:pPr>
        <w:tabs>
          <w:tab w:val="left" w:pos="1134"/>
        </w:tabs>
        <w:autoSpaceDE w:val="0"/>
        <w:autoSpaceDN w:val="0"/>
        <w:adjustRightInd w:val="0"/>
        <w:spacing w:line="240" w:lineRule="auto"/>
        <w:ind w:firstLine="567"/>
        <w:jc w:val="both"/>
        <w:rPr>
          <w:rFonts w:ascii="Times New Roman" w:hAnsi="Times New Roman" w:cs="Times New Roman"/>
          <w:b/>
          <w:noProof/>
          <w:sz w:val="24"/>
          <w:szCs w:val="24"/>
        </w:rPr>
      </w:pPr>
    </w:p>
    <w:p w:rsidR="009D7E5A" w:rsidRPr="00D00C3A" w:rsidRDefault="009D7E5A" w:rsidP="009D7E5A">
      <w:pPr>
        <w:tabs>
          <w:tab w:val="left" w:pos="1134"/>
        </w:tabs>
        <w:ind w:firstLine="567"/>
        <w:jc w:val="both"/>
        <w:rPr>
          <w:rFonts w:ascii="Times New Roman" w:hAnsi="Times New Roman" w:cs="Times New Roman"/>
          <w:b/>
          <w:sz w:val="24"/>
          <w:szCs w:val="24"/>
        </w:rPr>
      </w:pPr>
      <w:r w:rsidRPr="001B512B">
        <w:rPr>
          <w:rFonts w:ascii="Times New Roman" w:hAnsi="Times New Roman" w:cs="Times New Roman"/>
          <w:b/>
          <w:sz w:val="24"/>
          <w:szCs w:val="24"/>
          <w:lang w:val="uz-Cyrl-UZ"/>
        </w:rPr>
        <w:t>_</w:t>
      </w:r>
      <w:r w:rsidRPr="001B512B">
        <w:rPr>
          <w:rFonts w:ascii="Times New Roman" w:hAnsi="Times New Roman" w:cs="Times New Roman"/>
          <w:b/>
          <w:sz w:val="24"/>
          <w:szCs w:val="24"/>
        </w:rPr>
        <w:t>________________</w:t>
      </w:r>
      <w:r w:rsidR="00677789">
        <w:rPr>
          <w:rFonts w:ascii="Times New Roman" w:hAnsi="Times New Roman" w:cs="Times New Roman"/>
          <w:b/>
          <w:sz w:val="24"/>
          <w:szCs w:val="24"/>
        </w:rPr>
        <w:t>__________</w:t>
      </w:r>
      <w:r w:rsidRPr="001B512B">
        <w:rPr>
          <w:rFonts w:ascii="Times New Roman" w:hAnsi="Times New Roman" w:cs="Times New Roman"/>
          <w:b/>
          <w:sz w:val="24"/>
          <w:szCs w:val="24"/>
        </w:rPr>
        <w:tab/>
      </w:r>
      <w:r w:rsidRPr="001B512B">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B512B">
        <w:rPr>
          <w:rFonts w:ascii="Times New Roman" w:hAnsi="Times New Roman" w:cs="Times New Roman"/>
          <w:b/>
          <w:sz w:val="24"/>
          <w:szCs w:val="24"/>
        </w:rPr>
        <w:t>______________</w:t>
      </w:r>
      <w:r w:rsidR="00D00C3A">
        <w:rPr>
          <w:rFonts w:ascii="Times New Roman" w:hAnsi="Times New Roman" w:cs="Times New Roman"/>
          <w:b/>
          <w:sz w:val="24"/>
          <w:szCs w:val="24"/>
        </w:rPr>
        <w:t>________________</w:t>
      </w:r>
    </w:p>
    <w:p w:rsidR="00C912EB" w:rsidRPr="00246B63" w:rsidRDefault="00C912EB" w:rsidP="009D7E5A">
      <w:pPr>
        <w:tabs>
          <w:tab w:val="left" w:pos="1134"/>
        </w:tabs>
        <w:ind w:firstLine="567"/>
        <w:jc w:val="both"/>
        <w:rPr>
          <w:rFonts w:ascii="Times New Roman" w:hAnsi="Times New Roman" w:cs="Times New Roman"/>
          <w:sz w:val="24"/>
          <w:szCs w:val="24"/>
        </w:rPr>
      </w:pPr>
    </w:p>
    <w:sectPr w:rsidR="00C912EB" w:rsidRPr="00246B63" w:rsidSect="001B512B">
      <w:pgSz w:w="11906" w:h="16838"/>
      <w:pgMar w:top="851" w:right="850"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DE3193"/>
    <w:multiLevelType w:val="multilevel"/>
    <w:tmpl w:val="3A46E6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41C96F1F"/>
    <w:multiLevelType w:val="multilevel"/>
    <w:tmpl w:val="7662ED98"/>
    <w:lvl w:ilvl="0">
      <w:start w:val="3"/>
      <w:numFmt w:val="decimal"/>
      <w:lvlText w:val="%1."/>
      <w:lvlJc w:val="left"/>
      <w:pPr>
        <w:ind w:left="360" w:hanging="360"/>
      </w:pPr>
    </w:lvl>
    <w:lvl w:ilvl="1">
      <w:start w:val="2"/>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4B47245F"/>
    <w:multiLevelType w:val="multilevel"/>
    <w:tmpl w:val="321A84C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58242CD2"/>
    <w:multiLevelType w:val="multilevel"/>
    <w:tmpl w:val="7046995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3D5"/>
    <w:rsid w:val="00066B45"/>
    <w:rsid w:val="000E1CB9"/>
    <w:rsid w:val="001B512B"/>
    <w:rsid w:val="001E7ECE"/>
    <w:rsid w:val="00246B63"/>
    <w:rsid w:val="00270292"/>
    <w:rsid w:val="00306C46"/>
    <w:rsid w:val="00377495"/>
    <w:rsid w:val="00451D5E"/>
    <w:rsid w:val="004E0068"/>
    <w:rsid w:val="00565856"/>
    <w:rsid w:val="00677789"/>
    <w:rsid w:val="007456CD"/>
    <w:rsid w:val="008C52BC"/>
    <w:rsid w:val="00933741"/>
    <w:rsid w:val="009D7E5A"/>
    <w:rsid w:val="009E65B0"/>
    <w:rsid w:val="00BF0DCB"/>
    <w:rsid w:val="00C233D5"/>
    <w:rsid w:val="00C35551"/>
    <w:rsid w:val="00C912EB"/>
    <w:rsid w:val="00D00C3A"/>
    <w:rsid w:val="00D14CF5"/>
    <w:rsid w:val="00E26D07"/>
    <w:rsid w:val="00E50D94"/>
    <w:rsid w:val="00F30B6A"/>
    <w:rsid w:val="00FB40A6"/>
    <w:rsid w:val="00FC0F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B7462A-7CE4-4E61-81CC-AEBB63EA5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495"/>
    <w:rPr>
      <w:rFonts w:ascii="Calibri" w:eastAsia="Calibri" w:hAnsi="Calibri" w:cs="Calibri"/>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_Paragraph,Multilevel para_II,List Paragraph (numbered (a)),Numbered list,List Paragraph1,Заголовок 1.1,1. спис"/>
    <w:basedOn w:val="a"/>
    <w:link w:val="a4"/>
    <w:uiPriority w:val="34"/>
    <w:qFormat/>
    <w:rsid w:val="00377495"/>
    <w:pPr>
      <w:ind w:left="720"/>
      <w:contextualSpacing/>
    </w:pPr>
  </w:style>
  <w:style w:type="character" w:customStyle="1" w:styleId="a4">
    <w:name w:val="Абзац списка Знак"/>
    <w:aliases w:val="List_Paragraph Знак,Multilevel para_II Знак,List Paragraph (numbered (a)) Знак,Numbered list Знак,List Paragraph1 Знак,Заголовок 1.1 Знак,1. спис Знак"/>
    <w:link w:val="a3"/>
    <w:uiPriority w:val="34"/>
    <w:locked/>
    <w:rsid w:val="00377495"/>
    <w:rPr>
      <w:rFonts w:ascii="Calibri" w:eastAsia="Calibri" w:hAnsi="Calibri" w:cs="Calibri"/>
      <w:color w:val="000000"/>
      <w:lang w:eastAsia="ru-RU"/>
    </w:rPr>
  </w:style>
  <w:style w:type="paragraph" w:customStyle="1" w:styleId="Default">
    <w:name w:val="Default"/>
    <w:rsid w:val="00377495"/>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alloon Text"/>
    <w:basedOn w:val="a"/>
    <w:link w:val="a6"/>
    <w:uiPriority w:val="99"/>
    <w:semiHidden/>
    <w:unhideWhenUsed/>
    <w:rsid w:val="001E7EC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E7ECE"/>
    <w:rPr>
      <w:rFonts w:ascii="Segoe UI" w:eastAsia="Calibri" w:hAnsi="Segoe UI" w:cs="Segoe UI"/>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1425</Words>
  <Characters>8126</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Хошимов Акбар Касимханович</dc:creator>
  <cp:keywords/>
  <dc:description/>
  <cp:lastModifiedBy>Айрапетян Ашот Эрнестович</cp:lastModifiedBy>
  <cp:revision>7</cp:revision>
  <cp:lastPrinted>2022-07-13T14:01:00Z</cp:lastPrinted>
  <dcterms:created xsi:type="dcterms:W3CDTF">2022-05-27T12:03:00Z</dcterms:created>
  <dcterms:modified xsi:type="dcterms:W3CDTF">2022-07-22T04:53:00Z</dcterms:modified>
</cp:coreProperties>
</file>