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20" w:rsidRPr="00076D3F" w:rsidRDefault="0080730D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ДОГОВОР</w:t>
      </w:r>
      <w:r w:rsidR="00213810"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№</w:t>
      </w:r>
      <w:r w:rsidR="00C46188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  <w:r w:rsidR="00994C73">
        <w:rPr>
          <w:rFonts w:eastAsia="Times New Roman"/>
          <w:b/>
          <w:bCs/>
          <w:color w:val="212121"/>
          <w:spacing w:val="-11"/>
          <w:sz w:val="24"/>
          <w:szCs w:val="24"/>
        </w:rPr>
        <w:t>_____</w:t>
      </w:r>
      <w:r w:rsidR="00644C2C">
        <w:rPr>
          <w:rFonts w:eastAsia="Times New Roman"/>
          <w:b/>
          <w:bCs/>
          <w:color w:val="212121"/>
          <w:spacing w:val="-11"/>
          <w:sz w:val="24"/>
          <w:szCs w:val="24"/>
        </w:rPr>
        <w:t xml:space="preserve"> </w:t>
      </w:r>
    </w:p>
    <w:p w:rsidR="002E6A20" w:rsidRPr="00076D3F" w:rsidRDefault="002E6A20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</w:p>
    <w:p w:rsidR="002E6A20" w:rsidRPr="00076D3F" w:rsidRDefault="002E6A20" w:rsidP="00FD46C9">
      <w:pPr>
        <w:shd w:val="clear" w:color="auto" w:fill="FFFFFF"/>
        <w:tabs>
          <w:tab w:val="left" w:pos="5952"/>
        </w:tabs>
        <w:ind w:right="499"/>
        <w:jc w:val="center"/>
        <w:rPr>
          <w:rFonts w:eastAsia="Times New Roman"/>
          <w:b/>
          <w:bCs/>
          <w:color w:val="212121"/>
          <w:spacing w:val="-10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tabs>
          <w:tab w:val="left" w:pos="5952"/>
        </w:tabs>
        <w:ind w:right="499"/>
        <w:jc w:val="center"/>
        <w:rPr>
          <w:sz w:val="24"/>
          <w:szCs w:val="24"/>
        </w:rPr>
      </w:pP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Муйнак </w:t>
      </w:r>
      <w:proofErr w:type="gramStart"/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р</w:t>
      </w:r>
      <w:proofErr w:type="gramEnd"/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/н</w:t>
      </w: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ab/>
      </w:r>
      <w:r w:rsidR="00994C73">
        <w:rPr>
          <w:rFonts w:eastAsia="Times New Roman"/>
          <w:b/>
          <w:bCs/>
          <w:color w:val="212121"/>
          <w:spacing w:val="-10"/>
          <w:sz w:val="24"/>
          <w:szCs w:val="24"/>
        </w:rPr>
        <w:t>__</w:t>
      </w:r>
      <w:r w:rsidR="00076D3F">
        <w:rPr>
          <w:rFonts w:eastAsia="Times New Roman"/>
          <w:b/>
          <w:bCs/>
          <w:color w:val="212121"/>
          <w:spacing w:val="-10"/>
          <w:sz w:val="24"/>
          <w:szCs w:val="24"/>
        </w:rPr>
        <w:t>___</w:t>
      </w:r>
      <w:r w:rsidR="00FB0682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 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076D3F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___________</w:t>
      </w:r>
      <w:r w:rsidR="004D28E1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5003F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202</w:t>
      </w:r>
      <w:r w:rsidR="0005724D">
        <w:rPr>
          <w:rFonts w:eastAsia="Times New Roman"/>
          <w:b/>
          <w:bCs/>
          <w:color w:val="212121"/>
          <w:spacing w:val="-10"/>
          <w:sz w:val="24"/>
          <w:szCs w:val="24"/>
        </w:rPr>
        <w:t>2</w:t>
      </w:r>
      <w:r w:rsidR="004B396A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>года</w:t>
      </w:r>
    </w:p>
    <w:p w:rsidR="002E6A20" w:rsidRPr="00831877" w:rsidRDefault="002E6A20" w:rsidP="002E6A20">
      <w:pPr>
        <w:spacing w:after="84"/>
        <w:ind w:left="497"/>
        <w:jc w:val="center"/>
        <w:rPr>
          <w:b/>
          <w:bCs/>
          <w:color w:val="212121"/>
          <w:spacing w:val="-7"/>
          <w:sz w:val="24"/>
          <w:szCs w:val="24"/>
        </w:rPr>
      </w:pPr>
    </w:p>
    <w:p w:rsidR="002E6A20" w:rsidRPr="00831877" w:rsidRDefault="002E6A20" w:rsidP="002E6A20">
      <w:pPr>
        <w:spacing w:after="84"/>
        <w:ind w:left="497"/>
        <w:jc w:val="center"/>
        <w:rPr>
          <w:b/>
          <w:bCs/>
          <w:color w:val="212121"/>
          <w:spacing w:val="-7"/>
          <w:sz w:val="24"/>
          <w:szCs w:val="24"/>
        </w:rPr>
      </w:pPr>
    </w:p>
    <w:p w:rsidR="00DA5251" w:rsidRPr="005022CA" w:rsidRDefault="00253AF1" w:rsidP="00DA5251">
      <w:pPr>
        <w:spacing w:after="84"/>
        <w:ind w:left="497"/>
        <w:jc w:val="center"/>
        <w:rPr>
          <w:b/>
          <w:sz w:val="24"/>
          <w:szCs w:val="24"/>
        </w:rPr>
      </w:pPr>
      <w:r w:rsidRPr="005022CA">
        <w:rPr>
          <w:b/>
          <w:bCs/>
          <w:color w:val="212121"/>
          <w:spacing w:val="-7"/>
          <w:sz w:val="24"/>
          <w:szCs w:val="24"/>
        </w:rPr>
        <w:t>"</w:t>
      </w:r>
      <w:r w:rsidRPr="005022CA">
        <w:rPr>
          <w:rFonts w:eastAsia="Times New Roman"/>
          <w:b/>
          <w:bCs/>
          <w:color w:val="212121"/>
          <w:spacing w:val="-7"/>
          <w:sz w:val="24"/>
          <w:szCs w:val="24"/>
        </w:rPr>
        <w:t>Управление благоустройства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" </w:t>
      </w:r>
      <w:proofErr w:type="spellStart"/>
      <w:r w:rsidRPr="005022CA">
        <w:rPr>
          <w:rFonts w:eastAsia="Times New Roman"/>
          <w:color w:val="212121"/>
          <w:spacing w:val="-7"/>
          <w:sz w:val="24"/>
          <w:szCs w:val="24"/>
        </w:rPr>
        <w:t>Муйнакского</w:t>
      </w:r>
      <w:proofErr w:type="spellEnd"/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 района в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лице </w:t>
      </w:r>
      <w:proofErr w:type="spellStart"/>
      <w:r w:rsidR="0005724D" w:rsidRPr="00644C2C">
        <w:rPr>
          <w:rFonts w:eastAsia="Times New Roman"/>
          <w:b/>
          <w:color w:val="000000"/>
          <w:spacing w:val="-7"/>
          <w:sz w:val="24"/>
          <w:szCs w:val="24"/>
        </w:rPr>
        <w:t>Н.Сапарниязов</w:t>
      </w:r>
      <w:proofErr w:type="spellEnd"/>
      <w:r w:rsidR="003647F1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9744B5" w:rsidRPr="005022CA">
        <w:rPr>
          <w:rFonts w:eastAsia="Times New Roman"/>
          <w:color w:val="000000"/>
          <w:spacing w:val="-8"/>
          <w:sz w:val="24"/>
          <w:szCs w:val="24"/>
        </w:rPr>
        <w:t xml:space="preserve">действующего на основании </w:t>
      </w:r>
      <w:r w:rsidR="00AB51B4" w:rsidRPr="005022CA">
        <w:rPr>
          <w:rFonts w:eastAsia="Times New Roman"/>
          <w:color w:val="000000"/>
          <w:spacing w:val="-8"/>
          <w:sz w:val="24"/>
          <w:szCs w:val="24"/>
        </w:rPr>
        <w:t>Устава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 именуемый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дальнейшем </w:t>
      </w:r>
      <w:r w:rsidRPr="005022CA">
        <w:rPr>
          <w:rFonts w:eastAsia="Times New Roman"/>
          <w:b/>
          <w:color w:val="000000"/>
          <w:spacing w:val="-10"/>
          <w:sz w:val="24"/>
          <w:szCs w:val="24"/>
        </w:rPr>
        <w:t>Заказчик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, с одной стор</w:t>
      </w:r>
      <w:r w:rsidR="0080730D" w:rsidRPr="005022CA">
        <w:rPr>
          <w:rFonts w:eastAsia="Times New Roman"/>
          <w:color w:val="000000"/>
          <w:spacing w:val="-10"/>
          <w:sz w:val="24"/>
          <w:szCs w:val="24"/>
        </w:rPr>
        <w:t>о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ны и </w:t>
      </w:r>
      <w:r w:rsidR="00960A05" w:rsidRPr="005022CA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 w:rsidRP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</w:t>
      </w:r>
      <w:r w:rsidR="00644C2C">
        <w:rPr>
          <w:rFonts w:eastAsia="Times New Roman"/>
          <w:b/>
          <w:bCs/>
          <w:color w:val="212121"/>
          <w:spacing w:val="-10"/>
          <w:sz w:val="24"/>
          <w:szCs w:val="24"/>
        </w:rPr>
        <w:t xml:space="preserve">                                          </w:t>
      </w:r>
      <w:r w:rsidR="00306E19">
        <w:rPr>
          <w:rFonts w:eastAsia="Times New Roman"/>
          <w:b/>
          <w:bCs/>
          <w:color w:val="212121"/>
          <w:spacing w:val="-10"/>
          <w:sz w:val="24"/>
          <w:szCs w:val="24"/>
        </w:rPr>
        <w:t>_____________________________________________________________________________________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 лице директора</w:t>
      </w:r>
      <w:r w:rsidR="00644C2C">
        <w:rPr>
          <w:rFonts w:eastAsia="Times New Roman"/>
          <w:color w:val="000000"/>
          <w:spacing w:val="-10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r w:rsidR="00306E19">
        <w:rPr>
          <w:rFonts w:eastAsia="Times New Roman"/>
          <w:color w:val="000000"/>
          <w:spacing w:val="-10"/>
          <w:sz w:val="24"/>
          <w:szCs w:val="24"/>
        </w:rPr>
        <w:t>________________________________</w:t>
      </w:r>
      <w:r w:rsidR="00644C2C">
        <w:rPr>
          <w:rFonts w:eastAsia="Times New Roman"/>
          <w:b/>
          <w:bCs/>
          <w:color w:val="212121"/>
          <w:spacing w:val="-7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действующий на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306E19">
        <w:rPr>
          <w:rFonts w:eastAsia="Times New Roman"/>
          <w:color w:val="000000"/>
          <w:spacing w:val="-7"/>
          <w:sz w:val="24"/>
          <w:szCs w:val="24"/>
        </w:rPr>
        <w:t xml:space="preserve">основании Устава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именуемый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в дальнейшем </w:t>
      </w:r>
      <w:r w:rsidR="00DE29F6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b/>
          <w:color w:val="000000"/>
          <w:spacing w:val="-8"/>
          <w:sz w:val="24"/>
          <w:szCs w:val="24"/>
        </w:rPr>
        <w:t>Подрядчик</w:t>
      </w:r>
      <w:r w:rsidR="00DE29F6" w:rsidRPr="005022CA">
        <w:rPr>
          <w:rFonts w:eastAsia="Times New Roman"/>
          <w:b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 с </w:t>
      </w:r>
      <w:r w:rsidR="00DE29F6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>другой стороны заключи</w:t>
      </w:r>
      <w:r w:rsidR="00076D3F">
        <w:rPr>
          <w:rFonts w:eastAsia="Times New Roman"/>
          <w:color w:val="000000"/>
          <w:spacing w:val="-8"/>
          <w:sz w:val="24"/>
          <w:szCs w:val="24"/>
        </w:rPr>
        <w:t>ли настоящий договор по объекту</w:t>
      </w:r>
      <w:r w:rsidR="00076D3F" w:rsidRPr="00076D3F">
        <w:rPr>
          <w:rStyle w:val="a5"/>
          <w:rFonts w:eastAsia="Calibri"/>
          <w:b/>
          <w:snapToGrid w:val="0"/>
          <w:lang w:val="uz-Cyrl-UZ"/>
        </w:rPr>
        <w:t xml:space="preserve"> </w:t>
      </w:r>
      <w:r w:rsidR="00306E19">
        <w:rPr>
          <w:rStyle w:val="a5"/>
          <w:rFonts w:eastAsia="Calibri"/>
          <w:b/>
          <w:snapToGrid w:val="0"/>
          <w:lang w:val="uz-Cyrl-UZ"/>
        </w:rPr>
        <w:t>___________________________________________________________________________________________________________________________________________________________</w:t>
      </w:r>
    </w:p>
    <w:p w:rsidR="00253AF1" w:rsidRPr="005022CA" w:rsidRDefault="00253AF1" w:rsidP="00FD46C9">
      <w:pPr>
        <w:shd w:val="clear" w:color="auto" w:fill="FFFFFF"/>
        <w:spacing w:before="288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2"/>
          <w:sz w:val="24"/>
          <w:szCs w:val="24"/>
          <w:lang w:val="en-US"/>
        </w:rPr>
        <w:t>I</w:t>
      </w:r>
      <w:r w:rsidR="00F076E5">
        <w:rPr>
          <w:b/>
          <w:bCs/>
          <w:color w:val="212121"/>
          <w:spacing w:val="-12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2"/>
          <w:sz w:val="24"/>
          <w:szCs w:val="24"/>
        </w:rPr>
        <w:t>ПРЕДМЕТ ДОГОВОРА</w:t>
      </w:r>
    </w:p>
    <w:p w:rsidR="00AB51B4" w:rsidRPr="005022CA" w:rsidRDefault="00253AF1" w:rsidP="00FD46C9">
      <w:pPr>
        <w:shd w:val="clear" w:color="auto" w:fill="FFFFFF"/>
        <w:spacing w:before="293"/>
        <w:ind w:left="142" w:firstLine="686"/>
        <w:jc w:val="both"/>
        <w:rPr>
          <w:rFonts w:eastAsia="Times New Roman"/>
          <w:color w:val="000000"/>
          <w:spacing w:val="-10"/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sz w:val="24"/>
          <w:szCs w:val="24"/>
        </w:rPr>
        <w:t xml:space="preserve">Подрядчик обязуется в соответствии </w:t>
      </w:r>
      <w:r w:rsidRPr="005022CA">
        <w:rPr>
          <w:rFonts w:eastAsia="Times New Roman"/>
          <w:color w:val="212121"/>
          <w:sz w:val="24"/>
          <w:szCs w:val="24"/>
        </w:rPr>
        <w:t xml:space="preserve">с </w:t>
      </w:r>
      <w:r w:rsidRPr="005022CA">
        <w:rPr>
          <w:rFonts w:eastAsia="Times New Roman"/>
          <w:color w:val="000000"/>
          <w:sz w:val="24"/>
          <w:szCs w:val="24"/>
        </w:rPr>
        <w:t xml:space="preserve">условиями настоящего договора </w:t>
      </w: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выполнить общестроительные работы согласно проектно-сметной документации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ПСД),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а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Заказчик  обязуется  создать Подрядчику необходимые условия для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выполнения строительных работ, принять их и произв</w:t>
      </w:r>
      <w:r w:rsidR="00AB51B4" w:rsidRPr="005022CA">
        <w:rPr>
          <w:rFonts w:eastAsia="Times New Roman"/>
          <w:color w:val="000000"/>
          <w:spacing w:val="-10"/>
          <w:sz w:val="24"/>
          <w:szCs w:val="24"/>
        </w:rPr>
        <w:t>ести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оплату</w:t>
      </w:r>
      <w:r w:rsidR="00AB51B4" w:rsidRPr="005022CA">
        <w:rPr>
          <w:rFonts w:eastAsia="Times New Roman"/>
          <w:color w:val="000000"/>
          <w:spacing w:val="-10"/>
          <w:sz w:val="24"/>
          <w:szCs w:val="24"/>
        </w:rPr>
        <w:t>.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 </w:t>
      </w:r>
      <w:proofErr w:type="gramEnd"/>
    </w:p>
    <w:p w:rsidR="00253AF1" w:rsidRPr="005022CA" w:rsidRDefault="00253AF1" w:rsidP="00FD46C9">
      <w:pPr>
        <w:shd w:val="clear" w:color="auto" w:fill="FFFFFF"/>
        <w:spacing w:before="293"/>
        <w:ind w:left="142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4"/>
          <w:sz w:val="24"/>
          <w:szCs w:val="24"/>
          <w:lang w:val="en-US"/>
        </w:rPr>
        <w:t>II</w:t>
      </w:r>
      <w:r w:rsidRPr="005022CA">
        <w:rPr>
          <w:b/>
          <w:bCs/>
          <w:color w:val="212121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4"/>
          <w:sz w:val="24"/>
          <w:szCs w:val="24"/>
        </w:rPr>
        <w:t>СТОИМОСТЬ РАБОТ ПО ДОГОВОРУ</w:t>
      </w:r>
    </w:p>
    <w:p w:rsidR="00253AF1" w:rsidRPr="00BD4DE4" w:rsidRDefault="00BD4DE4" w:rsidP="00BD4DE4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  <w:r w:rsidR="00253AF1" w:rsidRPr="00C461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Стоимость работ выполняемых Подрядчиком по настоящему договору </w:t>
      </w:r>
      <w:r w:rsidR="00C37AC6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</w:t>
      </w:r>
      <w:r w:rsidR="00306E19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C46188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сум</w:t>
      </w:r>
      <w:proofErr w:type="spellEnd"/>
      <w:proofErr w:type="gramStart"/>
      <w:r w:rsidR="00C46188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</w:t>
      </w:r>
      <w:r w:rsidR="0022078F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06E1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44C2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4F2112" w:rsidRPr="00C46188">
        <w:rPr>
          <w:rFonts w:ascii="Times New Roman" w:hAnsi="Times New Roman" w:cs="Times New Roman"/>
          <w:color w:val="000000"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06E19">
        <w:rPr>
          <w:rFonts w:ascii="inherit" w:hAnsi="inherit"/>
          <w:b/>
          <w:color w:val="202124"/>
          <w:sz w:val="28"/>
          <w:szCs w:val="28"/>
        </w:rPr>
        <w:t>_____________________________________________________________________</w:t>
      </w:r>
      <w:r w:rsidR="003E4877" w:rsidRPr="005022CA">
        <w:rPr>
          <w:color w:val="000000"/>
          <w:spacing w:val="-10"/>
          <w:sz w:val="24"/>
          <w:szCs w:val="24"/>
        </w:rPr>
        <w:t>)</w:t>
      </w:r>
      <w:r w:rsidR="007B7C1D" w:rsidRPr="005022CA">
        <w:rPr>
          <w:color w:val="000000"/>
          <w:spacing w:val="-10"/>
          <w:sz w:val="24"/>
          <w:szCs w:val="24"/>
        </w:rPr>
        <w:t xml:space="preserve"> </w:t>
      </w:r>
      <w:proofErr w:type="spellStart"/>
      <w:proofErr w:type="gramEnd"/>
      <w:r w:rsidR="00AF3D58" w:rsidRPr="005022CA">
        <w:rPr>
          <w:bCs/>
          <w:color w:val="000000"/>
          <w:spacing w:val="-10"/>
          <w:sz w:val="24"/>
          <w:szCs w:val="24"/>
        </w:rPr>
        <w:t>сум</w:t>
      </w:r>
      <w:proofErr w:type="spellEnd"/>
      <w:r w:rsidR="00E919C6" w:rsidRPr="005022CA">
        <w:rPr>
          <w:bCs/>
          <w:color w:val="000000"/>
          <w:spacing w:val="-10"/>
          <w:sz w:val="24"/>
          <w:szCs w:val="24"/>
        </w:rPr>
        <w:t xml:space="preserve"> с </w:t>
      </w:r>
      <w:r w:rsidR="005F016C" w:rsidRPr="005022CA">
        <w:rPr>
          <w:bCs/>
          <w:color w:val="000000"/>
          <w:spacing w:val="-10"/>
          <w:sz w:val="24"/>
          <w:szCs w:val="24"/>
        </w:rPr>
        <w:t>НДС</w:t>
      </w:r>
      <w:r w:rsidR="00AF3D58" w:rsidRPr="005022CA">
        <w:rPr>
          <w:bCs/>
          <w:color w:val="000000"/>
          <w:spacing w:val="-10"/>
          <w:sz w:val="24"/>
          <w:szCs w:val="24"/>
        </w:rPr>
        <w:t>.</w:t>
      </w:r>
    </w:p>
    <w:p w:rsidR="00253AF1" w:rsidRPr="005022CA" w:rsidRDefault="00253AF1" w:rsidP="00FD46C9">
      <w:pPr>
        <w:shd w:val="clear" w:color="auto" w:fill="FFFFFF"/>
        <w:ind w:left="91" w:firstLine="70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Стоимость работ является окончательной и не подлежит к изменению.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При наличии соответствующих обоснований перечисленные изменения </w:t>
      </w:r>
      <w:r w:rsidRPr="005022CA">
        <w:rPr>
          <w:rFonts w:eastAsia="Times New Roman"/>
          <w:color w:val="000000"/>
          <w:spacing w:val="-1"/>
          <w:sz w:val="24"/>
          <w:szCs w:val="24"/>
        </w:rPr>
        <w:t xml:space="preserve">оформляются дополнительным соглашением  к договору между Заказчиком и </w:t>
      </w:r>
      <w:r w:rsidRPr="005022CA">
        <w:rPr>
          <w:rFonts w:eastAsia="Times New Roman"/>
          <w:color w:val="000000"/>
          <w:spacing w:val="-15"/>
          <w:sz w:val="24"/>
          <w:szCs w:val="24"/>
        </w:rPr>
        <w:t>Подрядчиком.</w:t>
      </w:r>
    </w:p>
    <w:p w:rsidR="001D1E2F" w:rsidRPr="005022CA" w:rsidRDefault="001D1E2F" w:rsidP="00FD46C9">
      <w:pPr>
        <w:shd w:val="clear" w:color="auto" w:fill="FFFFFF"/>
        <w:spacing w:before="5"/>
        <w:jc w:val="center"/>
        <w:rPr>
          <w:b/>
          <w:bCs/>
          <w:color w:val="212121"/>
          <w:spacing w:val="-11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spacing w:before="5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1"/>
          <w:sz w:val="24"/>
          <w:szCs w:val="24"/>
          <w:lang w:val="en-US"/>
        </w:rPr>
        <w:t>III</w:t>
      </w:r>
      <w:r w:rsidRPr="005022CA">
        <w:rPr>
          <w:b/>
          <w:bCs/>
          <w:color w:val="212121"/>
          <w:spacing w:val="-11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1"/>
          <w:sz w:val="24"/>
          <w:szCs w:val="24"/>
        </w:rPr>
        <w:t>ОБЯЗАТЕЛЬСТВА ПОДРЯДЧИКА</w:t>
      </w:r>
    </w:p>
    <w:p w:rsidR="00253AF1" w:rsidRPr="005022CA" w:rsidRDefault="00253AF1" w:rsidP="00FD46C9">
      <w:pPr>
        <w:shd w:val="clear" w:color="auto" w:fill="FFFFFF"/>
        <w:spacing w:before="293"/>
        <w:ind w:left="91" w:righ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По настоящему договору Подрядчик для выполнения </w:t>
      </w:r>
      <w:proofErr w:type="gramStart"/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работ,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предусмотренных в разделе </w:t>
      </w:r>
      <w:r w:rsidR="00873DB8">
        <w:rPr>
          <w:rFonts w:eastAsia="Times New Roman"/>
          <w:color w:val="000000"/>
          <w:spacing w:val="-9"/>
          <w:sz w:val="24"/>
          <w:szCs w:val="24"/>
        </w:rPr>
        <w:br/>
      </w:r>
      <w:r w:rsidRPr="005022CA">
        <w:rPr>
          <w:rFonts w:eastAsia="Times New Roman"/>
          <w:color w:val="000000"/>
          <w:spacing w:val="-9"/>
          <w:sz w:val="24"/>
          <w:szCs w:val="24"/>
          <w:lang w:val="en-US"/>
        </w:rPr>
        <w:t>II</w:t>
      </w:r>
      <w:r w:rsidR="00AB51B4" w:rsidRPr="005022CA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договора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обязуется</w:t>
      </w:r>
      <w:proofErr w:type="gramEnd"/>
      <w:r w:rsidRPr="005022CA">
        <w:rPr>
          <w:rFonts w:eastAsia="Times New Roman"/>
          <w:color w:val="000000"/>
          <w:spacing w:val="-9"/>
          <w:sz w:val="24"/>
          <w:szCs w:val="24"/>
        </w:rPr>
        <w:t>;</w:t>
      </w:r>
    </w:p>
    <w:p w:rsidR="00253AF1" w:rsidRPr="005022CA" w:rsidRDefault="00253AF1" w:rsidP="00FD46C9">
      <w:pPr>
        <w:shd w:val="clear" w:color="auto" w:fill="FFFFFF"/>
        <w:ind w:left="82" w:right="19"/>
        <w:jc w:val="both"/>
        <w:rPr>
          <w:sz w:val="24"/>
          <w:szCs w:val="24"/>
        </w:rPr>
      </w:pPr>
      <w:r w:rsidRPr="005022CA">
        <w:rPr>
          <w:color w:val="000000"/>
          <w:spacing w:val="-8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выполнит своими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(или) привлеченными силами и строительными материалами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все работы в объемах и сроки, предусмотренных в настоящем договоре </w:t>
      </w:r>
      <w:r w:rsidRPr="005022CA">
        <w:rPr>
          <w:rFonts w:eastAsia="Times New Roman"/>
          <w:color w:val="212121"/>
          <w:spacing w:val="-3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сдать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работы Заказчику в соответствии с условиями настоящего договора;</w:t>
      </w:r>
    </w:p>
    <w:p w:rsidR="00253AF1" w:rsidRPr="005022CA" w:rsidRDefault="00253AF1" w:rsidP="00FD46C9">
      <w:pPr>
        <w:shd w:val="clear" w:color="auto" w:fill="FFFFFF"/>
        <w:ind w:left="86" w:right="29"/>
        <w:jc w:val="both"/>
        <w:rPr>
          <w:sz w:val="24"/>
          <w:szCs w:val="24"/>
        </w:rPr>
      </w:pPr>
      <w:r w:rsidRPr="005022CA">
        <w:rPr>
          <w:color w:val="212121"/>
          <w:spacing w:val="-8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поставить на строительную площадку необходимые материалы, изделия,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конструкции, оборудование и комплектующие изделия, строительную технику,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осуществит их приёмку, разгрузку, складирование и хранение;</w:t>
      </w:r>
    </w:p>
    <w:p w:rsidR="00253AF1" w:rsidRPr="005022CA" w:rsidRDefault="00253AF1" w:rsidP="00FD46C9">
      <w:pPr>
        <w:shd w:val="clear" w:color="auto" w:fill="FFFFFF"/>
        <w:ind w:left="77" w:right="24"/>
        <w:jc w:val="both"/>
        <w:rPr>
          <w:sz w:val="24"/>
          <w:szCs w:val="24"/>
        </w:rPr>
      </w:pPr>
      <w:r w:rsidRPr="005022CA">
        <w:rPr>
          <w:color w:val="000000"/>
          <w:spacing w:val="-10"/>
          <w:sz w:val="24"/>
          <w:szCs w:val="24"/>
        </w:rPr>
        <w:t xml:space="preserve">-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обеспечить выполнение на строительной площадке необходимые мероприятии по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технике безопасности, охране окружающей среды.</w:t>
      </w:r>
    </w:p>
    <w:p w:rsidR="00253AF1" w:rsidRPr="005022CA" w:rsidRDefault="00253AF1" w:rsidP="00FD46C9">
      <w:pPr>
        <w:shd w:val="clear" w:color="auto" w:fill="FFFFFF"/>
        <w:ind w:left="77" w:right="24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Подрядчик несет полную имущественную ответственность перед Заказчиком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за надлежащее исполнение всех работ собственными силами и субподрядчиками и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силами объекта по настоящему договору.</w:t>
      </w:r>
    </w:p>
    <w:p w:rsidR="00253AF1" w:rsidRPr="005022CA" w:rsidRDefault="00253AF1" w:rsidP="00FD46C9">
      <w:pPr>
        <w:shd w:val="clear" w:color="auto" w:fill="FFFFFF"/>
        <w:spacing w:before="307"/>
        <w:ind w:left="53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4"/>
          <w:sz w:val="24"/>
          <w:szCs w:val="24"/>
          <w:lang w:val="en-US"/>
        </w:rPr>
        <w:t>IV</w:t>
      </w:r>
      <w:r w:rsidRPr="005022CA">
        <w:rPr>
          <w:b/>
          <w:bCs/>
          <w:color w:val="212121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4"/>
          <w:sz w:val="24"/>
          <w:szCs w:val="24"/>
        </w:rPr>
        <w:t>ОБЯЗАТЕЛЬСТВА ЗАКАЗЧИКА</w:t>
      </w:r>
    </w:p>
    <w:p w:rsidR="00253AF1" w:rsidRPr="005022CA" w:rsidRDefault="00253AF1" w:rsidP="00FD46C9">
      <w:pPr>
        <w:shd w:val="clear" w:color="auto" w:fill="FFFFFF"/>
        <w:spacing w:before="288"/>
        <w:ind w:left="67" w:righ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Для выполнения настоящего договора Заказчик обязуется, предоставит </w:t>
      </w:r>
      <w:r w:rsidRPr="005022CA">
        <w:rPr>
          <w:rFonts w:eastAsia="Times New Roman"/>
          <w:color w:val="212121"/>
          <w:spacing w:val="-3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трехдневный срок со дня подписания настоящего договора Подрядчику по акту, на </w:t>
      </w:r>
      <w:r w:rsidRPr="005022CA">
        <w:rPr>
          <w:rFonts w:eastAsia="Times New Roman"/>
          <w:color w:val="000000"/>
          <w:sz w:val="24"/>
          <w:szCs w:val="24"/>
        </w:rPr>
        <w:t xml:space="preserve">период строительства объекта и до его завершения, строительную площадку,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</w:t>
      </w:r>
      <w:r w:rsidR="00AB51B4" w:rsidRPr="005022CA">
        <w:rPr>
          <w:rFonts w:eastAsia="Times New Roman"/>
          <w:color w:val="000000"/>
          <w:spacing w:val="-11"/>
          <w:sz w:val="24"/>
          <w:szCs w:val="24"/>
        </w:rPr>
        <w:t xml:space="preserve">ригодную для производства работ,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согласно приложению к настоящему договору;</w:t>
      </w:r>
    </w:p>
    <w:p w:rsidR="00253AF1" w:rsidRPr="005022CA" w:rsidRDefault="00253AF1" w:rsidP="00FD46C9">
      <w:pPr>
        <w:shd w:val="clear" w:color="auto" w:fill="FFFFFF"/>
        <w:ind w:left="29" w:firstLine="67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1"/>
          <w:sz w:val="24"/>
          <w:szCs w:val="24"/>
        </w:rPr>
        <w:t>Передать ПСД рабочие чертежи;</w:t>
      </w:r>
    </w:p>
    <w:p w:rsidR="00253AF1" w:rsidRPr="005022CA" w:rsidRDefault="00253AF1" w:rsidP="00FD46C9">
      <w:pPr>
        <w:shd w:val="clear" w:color="auto" w:fill="FFFFFF"/>
        <w:ind w:left="29" w:firstLine="691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Организовать постоянный архитектурно-строительный надзор за ходом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выполнения работ, соблюдением Подрядчиком принять договорных обязательств и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иных функций, оговоренных настоящим договором, обеспечить приемку от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Подрядчика законченных работ;</w:t>
      </w:r>
    </w:p>
    <w:p w:rsidR="00253AF1" w:rsidRPr="005022CA" w:rsidRDefault="00253AF1" w:rsidP="00FD46C9">
      <w:pPr>
        <w:shd w:val="clear" w:color="auto" w:fill="FFFFFF"/>
        <w:ind w:left="34" w:right="5" w:firstLine="696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Текущие платежки за фактические выполненные Подрядчиком работы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производит ежемесячно до 15 числа следующего за отчетным месяцем с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пропорциональным</w:t>
      </w:r>
      <w:r w:rsidR="00AA0616" w:rsidRPr="005022CA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утверж</w:t>
      </w:r>
      <w:r w:rsidR="00E310B8" w:rsidRPr="005022CA">
        <w:rPr>
          <w:rFonts w:eastAsia="Times New Roman"/>
          <w:color w:val="000000"/>
          <w:spacing w:val="-11"/>
          <w:sz w:val="24"/>
          <w:szCs w:val="24"/>
        </w:rPr>
        <w:t>дением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 xml:space="preserve"> ранее оплаченного аванса;</w:t>
      </w:r>
    </w:p>
    <w:p w:rsidR="00253AF1" w:rsidRPr="005022CA" w:rsidRDefault="00E310B8" w:rsidP="00FD46C9">
      <w:pPr>
        <w:shd w:val="clear" w:color="auto" w:fill="FFFFFF"/>
        <w:ind w:left="19" w:firstLine="689"/>
        <w:jc w:val="both"/>
        <w:rPr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spacing w:val="-6"/>
          <w:sz w:val="24"/>
          <w:szCs w:val="24"/>
        </w:rPr>
        <w:t>В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>ыполнит</w:t>
      </w:r>
      <w:r w:rsidR="00AB51B4" w:rsidRPr="005022CA">
        <w:rPr>
          <w:rFonts w:eastAsia="Times New Roman"/>
          <w:color w:val="000000"/>
          <w:spacing w:val="-6"/>
          <w:sz w:val="24"/>
          <w:szCs w:val="24"/>
        </w:rPr>
        <w:t>ь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 в полном объеме обязательства, предусмотренные настоящим </w:t>
      </w:r>
      <w:r w:rsidR="00253AF1" w:rsidRPr="005022CA">
        <w:rPr>
          <w:rFonts w:eastAsia="Times New Roman"/>
          <w:color w:val="000000"/>
          <w:spacing w:val="-5"/>
          <w:sz w:val="24"/>
          <w:szCs w:val="24"/>
        </w:rPr>
        <w:t xml:space="preserve">договором; Если Заказчик не выполнит в сроки все свои обязательства, </w:t>
      </w:r>
      <w:r w:rsidR="00253AF1" w:rsidRPr="005022CA">
        <w:rPr>
          <w:rFonts w:eastAsia="Times New Roman"/>
          <w:color w:val="000000"/>
          <w:spacing w:val="-3"/>
          <w:sz w:val="24"/>
          <w:szCs w:val="24"/>
        </w:rPr>
        <w:t xml:space="preserve">предусмотренные настоящим договором, что приведет к задержке выполнения </w:t>
      </w:r>
      <w:r w:rsidR="00253AF1" w:rsidRPr="005022CA">
        <w:rPr>
          <w:rFonts w:eastAsia="Times New Roman"/>
          <w:color w:val="000000"/>
          <w:sz w:val="24"/>
          <w:szCs w:val="24"/>
        </w:rPr>
        <w:t xml:space="preserve">работ по производству работ, то Подрядчик имеет право на продление срока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 xml:space="preserve">окончания работ на соответствующий период, и он освобождается на этот период </w:t>
      </w:r>
      <w:r w:rsidR="00253AF1" w:rsidRPr="005022CA">
        <w:rPr>
          <w:rFonts w:eastAsia="Times New Roman"/>
          <w:color w:val="000000"/>
          <w:sz w:val="24"/>
          <w:szCs w:val="24"/>
        </w:rPr>
        <w:t>от уплаты штрафа за просрочку объекта в эксплуатацию.</w:t>
      </w:r>
      <w:proofErr w:type="gramEnd"/>
      <w:r w:rsidR="00253AF1" w:rsidRPr="005022CA">
        <w:rPr>
          <w:rFonts w:eastAsia="Times New Roman"/>
          <w:color w:val="000000"/>
          <w:sz w:val="24"/>
          <w:szCs w:val="24"/>
        </w:rPr>
        <w:t xml:space="preserve"> В этом случае у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 xml:space="preserve">Подрядчика возникнут дополнительные расходы, вызванные невыполнением или 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 xml:space="preserve">ненадлежащим выполнением обязательств заказчиком, то 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он письменно сообщит Заказчику размер дополнительных расходов с </w:t>
      </w:r>
      <w:r w:rsidR="00253AF1" w:rsidRPr="005022CA">
        <w:rPr>
          <w:rFonts w:eastAsia="Times New Roman"/>
          <w:color w:val="000000"/>
          <w:spacing w:val="-1"/>
          <w:sz w:val="24"/>
          <w:szCs w:val="24"/>
        </w:rPr>
        <w:t xml:space="preserve">подтверждением их документами, после чего стороны договорятся о сроках и </w:t>
      </w:r>
      <w:r w:rsidR="00253AF1" w:rsidRPr="005022CA">
        <w:rPr>
          <w:rFonts w:eastAsia="Times New Roman"/>
          <w:color w:val="000000"/>
          <w:spacing w:val="-6"/>
          <w:sz w:val="24"/>
          <w:szCs w:val="24"/>
        </w:rPr>
        <w:t xml:space="preserve">форме возмещения дополнительных расходов Подрядчика. Заказчик оставляет за 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>собой право приобретения материа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л</w:t>
      </w:r>
      <w:r w:rsidR="00253AF1" w:rsidRPr="005022CA">
        <w:rPr>
          <w:rFonts w:eastAsia="Times New Roman"/>
          <w:color w:val="000000"/>
          <w:spacing w:val="-10"/>
          <w:sz w:val="24"/>
          <w:szCs w:val="24"/>
        </w:rPr>
        <w:t>ов и оборудования в рамках проекта.</w:t>
      </w:r>
    </w:p>
    <w:p w:rsidR="00253AF1" w:rsidRPr="005022CA" w:rsidRDefault="00253AF1" w:rsidP="00FD46C9">
      <w:pPr>
        <w:shd w:val="clear" w:color="auto" w:fill="FFFFFF"/>
        <w:spacing w:before="302"/>
        <w:ind w:left="19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9"/>
          <w:sz w:val="24"/>
          <w:szCs w:val="24"/>
          <w:lang w:val="en-US"/>
        </w:rPr>
        <w:t>V</w:t>
      </w:r>
      <w:r w:rsidRPr="005022CA">
        <w:rPr>
          <w:b/>
          <w:bCs/>
          <w:color w:val="000000"/>
          <w:spacing w:val="-9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9"/>
          <w:sz w:val="24"/>
          <w:szCs w:val="24"/>
        </w:rPr>
        <w:t>СРОКИ ВЫПОЛНЕНИЯ РАБОТ</w:t>
      </w:r>
    </w:p>
    <w:p w:rsidR="00253AF1" w:rsidRPr="005022CA" w:rsidRDefault="00253AF1" w:rsidP="00FD46C9">
      <w:pPr>
        <w:shd w:val="clear" w:color="auto" w:fill="FFFFFF"/>
        <w:spacing w:before="293"/>
        <w:ind w:left="24" w:right="14" w:firstLine="684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Дата вступления договора в силу в Казначейских подразделениях начало </w:t>
      </w:r>
      <w:r w:rsidR="00E310B8" w:rsidRPr="005022CA">
        <w:rPr>
          <w:rFonts w:eastAsia="Times New Roman"/>
          <w:color w:val="000000"/>
          <w:spacing w:val="-4"/>
          <w:sz w:val="24"/>
          <w:szCs w:val="24"/>
        </w:rPr>
        <w:br/>
      </w:r>
      <w:r w:rsidR="00A26B8F">
        <w:rPr>
          <w:rFonts w:eastAsia="Times New Roman"/>
          <w:color w:val="000000"/>
          <w:spacing w:val="-5"/>
          <w:sz w:val="24"/>
          <w:szCs w:val="24"/>
        </w:rPr>
        <w:t>___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___________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pacing w:val="-5"/>
          <w:sz w:val="24"/>
          <w:szCs w:val="24"/>
        </w:rPr>
        <w:t>2</w:t>
      </w:r>
      <w:r w:rsidR="00A26B8F">
        <w:rPr>
          <w:rFonts w:eastAsia="Times New Roman"/>
          <w:color w:val="000000"/>
          <w:spacing w:val="-5"/>
          <w:sz w:val="24"/>
          <w:szCs w:val="24"/>
        </w:rPr>
        <w:t>2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года</w:t>
      </w:r>
      <w:r w:rsidR="00E310B8" w:rsidRPr="005022CA">
        <w:rPr>
          <w:rFonts w:eastAsia="Times New Roman"/>
          <w:color w:val="000000"/>
          <w:spacing w:val="-5"/>
          <w:sz w:val="24"/>
          <w:szCs w:val="24"/>
        </w:rPr>
        <w:t>,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 окончание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A26B8F">
        <w:rPr>
          <w:rFonts w:eastAsia="Times New Roman"/>
          <w:color w:val="000000"/>
          <w:spacing w:val="-5"/>
          <w:sz w:val="24"/>
          <w:szCs w:val="24"/>
        </w:rPr>
        <w:t>__________</w:t>
      </w:r>
      <w:r w:rsidR="00A116B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pacing w:val="-5"/>
          <w:sz w:val="24"/>
          <w:szCs w:val="24"/>
        </w:rPr>
        <w:t>2</w:t>
      </w:r>
      <w:r w:rsidR="00A26B8F">
        <w:rPr>
          <w:rFonts w:eastAsia="Times New Roman"/>
          <w:color w:val="000000"/>
          <w:spacing w:val="-5"/>
          <w:sz w:val="24"/>
          <w:szCs w:val="24"/>
        </w:rPr>
        <w:t>2</w:t>
      </w:r>
      <w:r w:rsidR="00E67C73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года и договор действует до </w:t>
      </w:r>
      <w:r w:rsidR="00E310B8" w:rsidRPr="005022CA">
        <w:rPr>
          <w:rFonts w:eastAsia="Times New Roman"/>
          <w:color w:val="000000"/>
          <w:spacing w:val="-5"/>
          <w:sz w:val="24"/>
          <w:szCs w:val="24"/>
        </w:rPr>
        <w:br/>
      </w:r>
      <w:r w:rsidR="008C2433" w:rsidRPr="005022CA">
        <w:rPr>
          <w:rFonts w:eastAsia="Times New Roman"/>
          <w:color w:val="000000"/>
          <w:sz w:val="24"/>
          <w:szCs w:val="24"/>
        </w:rPr>
        <w:t>31</w:t>
      </w:r>
      <w:r w:rsidR="00E310B8" w:rsidRPr="005022CA">
        <w:rPr>
          <w:rFonts w:eastAsia="Times New Roman"/>
          <w:color w:val="000000"/>
          <w:sz w:val="24"/>
          <w:szCs w:val="24"/>
        </w:rPr>
        <w:t xml:space="preserve"> декабря </w:t>
      </w:r>
      <w:r w:rsidR="00D42983" w:rsidRPr="005022CA">
        <w:rPr>
          <w:rFonts w:eastAsia="Times New Roman"/>
          <w:color w:val="000000"/>
          <w:sz w:val="24"/>
          <w:szCs w:val="24"/>
        </w:rPr>
        <w:t>20</w:t>
      </w:r>
      <w:r w:rsidR="00B54BD5" w:rsidRPr="005022CA">
        <w:rPr>
          <w:rFonts w:eastAsia="Times New Roman"/>
          <w:color w:val="000000"/>
          <w:sz w:val="24"/>
          <w:szCs w:val="24"/>
        </w:rPr>
        <w:t>2</w:t>
      </w:r>
      <w:r w:rsidR="00A26B8F">
        <w:rPr>
          <w:rFonts w:eastAsia="Times New Roman"/>
          <w:color w:val="000000"/>
          <w:sz w:val="24"/>
          <w:szCs w:val="24"/>
        </w:rPr>
        <w:t>2</w:t>
      </w:r>
      <w:r w:rsidR="00D42983" w:rsidRPr="005022CA">
        <w:rPr>
          <w:rFonts w:eastAsia="Times New Roman"/>
          <w:color w:val="000000"/>
          <w:sz w:val="24"/>
          <w:szCs w:val="24"/>
        </w:rPr>
        <w:t xml:space="preserve"> </w:t>
      </w:r>
      <w:r w:rsidR="00E310B8" w:rsidRPr="005022CA">
        <w:rPr>
          <w:rFonts w:eastAsia="Times New Roman"/>
          <w:color w:val="000000"/>
          <w:sz w:val="24"/>
          <w:szCs w:val="24"/>
        </w:rPr>
        <w:t>года</w:t>
      </w:r>
      <w:r w:rsidRPr="005022CA">
        <w:rPr>
          <w:rFonts w:eastAsia="Times New Roman"/>
          <w:color w:val="000000"/>
          <w:sz w:val="24"/>
          <w:szCs w:val="24"/>
        </w:rPr>
        <w:t xml:space="preserve">. Подрядчик приступает к выполнению работ со дня поступления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первого авансового платежа и закончит работы в течени</w:t>
      </w:r>
      <w:proofErr w:type="gramStart"/>
      <w:r w:rsidRPr="005022CA">
        <w:rPr>
          <w:rFonts w:eastAsia="Times New Roman"/>
          <w:color w:val="000000"/>
          <w:spacing w:val="-10"/>
          <w:sz w:val="24"/>
          <w:szCs w:val="24"/>
        </w:rPr>
        <w:t>и</w:t>
      </w:r>
      <w:proofErr w:type="gramEnd"/>
      <w:r w:rsidR="002248C8" w:rsidRPr="005022CA">
        <w:rPr>
          <w:rFonts w:eastAsia="Times New Roman"/>
          <w:color w:val="000000"/>
          <w:spacing w:val="-10"/>
          <w:sz w:val="24"/>
          <w:szCs w:val="24"/>
        </w:rPr>
        <w:t xml:space="preserve"> 6</w:t>
      </w:r>
      <w:r w:rsidR="00B54BD5" w:rsidRPr="005022CA">
        <w:rPr>
          <w:rFonts w:eastAsia="Times New Roman"/>
          <w:color w:val="000000"/>
          <w:spacing w:val="-10"/>
          <w:sz w:val="24"/>
          <w:szCs w:val="24"/>
        </w:rPr>
        <w:t xml:space="preserve">0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дней.</w:t>
      </w:r>
    </w:p>
    <w:p w:rsidR="009D741F" w:rsidRDefault="009D741F" w:rsidP="00CF6B3A">
      <w:pPr>
        <w:shd w:val="clear" w:color="auto" w:fill="FFFFFF"/>
        <w:ind w:left="10"/>
        <w:jc w:val="center"/>
        <w:rPr>
          <w:bCs/>
          <w:spacing w:val="-14"/>
          <w:sz w:val="24"/>
          <w:szCs w:val="24"/>
        </w:rPr>
      </w:pPr>
    </w:p>
    <w:p w:rsidR="00CF6B3A" w:rsidRPr="009D741F" w:rsidRDefault="00CF6B3A" w:rsidP="00CF6B3A">
      <w:pPr>
        <w:shd w:val="clear" w:color="auto" w:fill="FFFFFF"/>
        <w:ind w:left="10"/>
        <w:jc w:val="center"/>
        <w:rPr>
          <w:b/>
          <w:sz w:val="24"/>
          <w:szCs w:val="24"/>
        </w:rPr>
      </w:pPr>
      <w:r w:rsidRPr="009D741F">
        <w:rPr>
          <w:b/>
          <w:bCs/>
          <w:spacing w:val="-14"/>
          <w:sz w:val="24"/>
          <w:szCs w:val="24"/>
          <w:lang w:val="en-US"/>
        </w:rPr>
        <w:t>VI</w:t>
      </w:r>
      <w:r w:rsidRPr="009D741F">
        <w:rPr>
          <w:b/>
          <w:bCs/>
          <w:spacing w:val="-14"/>
          <w:sz w:val="24"/>
          <w:szCs w:val="24"/>
        </w:rPr>
        <w:t xml:space="preserve">. </w:t>
      </w:r>
      <w:r w:rsidRPr="009D741F">
        <w:rPr>
          <w:b/>
          <w:sz w:val="24"/>
          <w:szCs w:val="24"/>
        </w:rPr>
        <w:t>ПОРЯДОК ОПЛАТЫ РАБОТ</w:t>
      </w:r>
    </w:p>
    <w:p w:rsidR="00843221" w:rsidRDefault="00843221" w:rsidP="00CF6B3A">
      <w:pPr>
        <w:shd w:val="clear" w:color="auto" w:fill="FFFFFF"/>
        <w:ind w:left="10"/>
        <w:jc w:val="center"/>
        <w:rPr>
          <w:sz w:val="24"/>
          <w:szCs w:val="24"/>
        </w:rPr>
      </w:pPr>
    </w:p>
    <w:p w:rsidR="00843221" w:rsidRPr="00CF6B3A" w:rsidRDefault="00843221" w:rsidP="00843221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>Заказчик обязуется произвести расчет с Подрядчиком в следующем порядке:</w:t>
      </w:r>
    </w:p>
    <w:p w:rsidR="00843221" w:rsidRPr="00843221" w:rsidRDefault="00843221" w:rsidP="00843221">
      <w:pPr>
        <w:shd w:val="clear" w:color="auto" w:fill="FFFFFF"/>
        <w:ind w:left="14" w:firstLine="694"/>
        <w:jc w:val="both"/>
        <w:rPr>
          <w:rFonts w:eastAsia="Times New Roman"/>
          <w:spacing w:val="-10"/>
          <w:sz w:val="24"/>
          <w:szCs w:val="24"/>
        </w:rPr>
      </w:pPr>
      <w:r w:rsidRPr="00843221">
        <w:rPr>
          <w:rFonts w:eastAsia="Times New Roman"/>
          <w:spacing w:val="-8"/>
          <w:sz w:val="24"/>
          <w:szCs w:val="24"/>
        </w:rPr>
        <w:t>Заказчик перечисляет Подрядчику аванс в размере 30</w:t>
      </w:r>
      <w:r>
        <w:rPr>
          <w:rFonts w:eastAsia="Times New Roman"/>
          <w:spacing w:val="-8"/>
          <w:sz w:val="24"/>
          <w:szCs w:val="24"/>
        </w:rPr>
        <w:t xml:space="preserve"> </w:t>
      </w:r>
      <w:r w:rsidRPr="00843221">
        <w:rPr>
          <w:rFonts w:eastAsia="Times New Roman"/>
          <w:spacing w:val="-8"/>
          <w:sz w:val="24"/>
          <w:szCs w:val="24"/>
        </w:rPr>
        <w:t xml:space="preserve">% от общей стоимости работ </w:t>
      </w:r>
      <w:r w:rsidRPr="00843221">
        <w:rPr>
          <w:rFonts w:eastAsia="Times New Roman"/>
          <w:spacing w:val="-14"/>
          <w:sz w:val="24"/>
          <w:szCs w:val="24"/>
        </w:rPr>
        <w:t>по договору.</w:t>
      </w:r>
      <w:r w:rsidRPr="00843221">
        <w:rPr>
          <w:rFonts w:eastAsia="Times New Roman"/>
          <w:color w:val="FF0000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 xml:space="preserve">Подрядчик сохраняет </w:t>
      </w:r>
      <w:proofErr w:type="gramStart"/>
      <w:r w:rsidRPr="00843221">
        <w:rPr>
          <w:rFonts w:eastAsia="Times New Roman"/>
          <w:sz w:val="24"/>
          <w:szCs w:val="24"/>
        </w:rPr>
        <w:t>за собой право собственности на объект до сдачи его в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pacing w:val="-11"/>
          <w:sz w:val="24"/>
          <w:szCs w:val="24"/>
        </w:rPr>
        <w:t>эксплуатацию по настоящему договору</w:t>
      </w:r>
      <w:proofErr w:type="gramEnd"/>
      <w:r w:rsidRPr="00843221">
        <w:rPr>
          <w:rFonts w:eastAsia="Times New Roman"/>
          <w:spacing w:val="-11"/>
          <w:sz w:val="24"/>
          <w:szCs w:val="24"/>
        </w:rPr>
        <w:t>.</w:t>
      </w:r>
      <w:r>
        <w:rPr>
          <w:rFonts w:eastAsia="Times New Roman"/>
          <w:spacing w:val="-11"/>
          <w:sz w:val="24"/>
          <w:szCs w:val="24"/>
        </w:rPr>
        <w:t xml:space="preserve"> </w:t>
      </w:r>
      <w:proofErr w:type="gramStart"/>
      <w:r w:rsidRPr="00843221">
        <w:rPr>
          <w:rFonts w:eastAsia="Times New Roman"/>
          <w:sz w:val="24"/>
          <w:szCs w:val="24"/>
        </w:rPr>
        <w:t>В случае невыполнения Заказчиком принятых настоящим договором на себя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>обязательств  в  течение тридцати дней  со дня  вступления договора в  силу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z w:val="24"/>
          <w:szCs w:val="24"/>
        </w:rPr>
        <w:t>Подрядчик имеет право требовать внесения изменений в договор, письменно</w:t>
      </w:r>
      <w:r>
        <w:rPr>
          <w:rFonts w:eastAsia="Times New Roman"/>
          <w:sz w:val="24"/>
          <w:szCs w:val="24"/>
        </w:rPr>
        <w:t xml:space="preserve"> </w:t>
      </w:r>
      <w:r w:rsidRPr="00843221">
        <w:rPr>
          <w:rFonts w:eastAsia="Times New Roman"/>
          <w:spacing w:val="-10"/>
          <w:sz w:val="24"/>
          <w:szCs w:val="24"/>
        </w:rPr>
        <w:t>уведомив об этом Заказчика в порядке, установленном законодательством.</w:t>
      </w:r>
    </w:p>
    <w:p w:rsidR="00CF6B3A" w:rsidRPr="00CF6B3A" w:rsidRDefault="00CF6B3A" w:rsidP="00843221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 xml:space="preserve">Окончательный расчет по Договору производится после выполнения Подрядчиком всех работ по Договору и сдачи Объекта, не позднее </w:t>
      </w:r>
      <w:r w:rsidR="00843221">
        <w:rPr>
          <w:sz w:val="24"/>
          <w:szCs w:val="24"/>
        </w:rPr>
        <w:t xml:space="preserve">5 </w:t>
      </w:r>
      <w:r w:rsidRPr="00CF6B3A">
        <w:rPr>
          <w:sz w:val="24"/>
          <w:szCs w:val="24"/>
        </w:rPr>
        <w:t xml:space="preserve">банковских дней после получения Заказчиком Акта приемки </w:t>
      </w:r>
      <w:r w:rsidRPr="00F076E5">
        <w:rPr>
          <w:sz w:val="24"/>
          <w:szCs w:val="24"/>
          <w:highlight w:val="yellow"/>
        </w:rPr>
        <w:t>выполненных работ</w:t>
      </w:r>
      <w:r w:rsidR="00843221" w:rsidRPr="00F076E5">
        <w:rPr>
          <w:sz w:val="24"/>
          <w:szCs w:val="24"/>
          <w:highlight w:val="yellow"/>
        </w:rPr>
        <w:t>, а 5 % по истечении гарантийного срока</w:t>
      </w:r>
      <w:r w:rsidRPr="00F076E5">
        <w:rPr>
          <w:sz w:val="24"/>
          <w:szCs w:val="24"/>
          <w:highlight w:val="yellow"/>
        </w:rPr>
        <w:t>.</w:t>
      </w:r>
    </w:p>
    <w:p w:rsidR="00CF6B3A" w:rsidRPr="005022CA" w:rsidRDefault="00CF6B3A" w:rsidP="00843221">
      <w:pPr>
        <w:shd w:val="clear" w:color="auto" w:fill="FFFFFF"/>
        <w:ind w:firstLine="708"/>
        <w:jc w:val="both"/>
        <w:rPr>
          <w:sz w:val="24"/>
          <w:szCs w:val="24"/>
        </w:rPr>
      </w:pPr>
      <w:r w:rsidRPr="00CF6B3A">
        <w:rPr>
          <w:sz w:val="24"/>
          <w:szCs w:val="24"/>
        </w:rPr>
        <w:t>Согласованные дополнительные работы, так или иначе влияющие на сроки выполнения и стоимость работ по основному договору, приводят к соответствующему изменению (корректировке) сроков окончания и стоимости поэтапных работ по основному договору в целом.</w:t>
      </w:r>
    </w:p>
    <w:p w:rsidR="00253AF1" w:rsidRPr="005022CA" w:rsidRDefault="00253AF1" w:rsidP="00FD46C9">
      <w:pPr>
        <w:shd w:val="clear" w:color="auto" w:fill="FFFFFF"/>
        <w:spacing w:before="293"/>
        <w:ind w:right="10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VII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ПРОИЗВОДСТВО РАБОТ</w:t>
      </w:r>
    </w:p>
    <w:p w:rsidR="00253AF1" w:rsidRPr="005022CA" w:rsidRDefault="00253AF1" w:rsidP="00FD46C9">
      <w:pPr>
        <w:shd w:val="clear" w:color="auto" w:fill="FFFFFF"/>
        <w:spacing w:before="293"/>
        <w:ind w:left="10" w:firstLine="69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Заказчик назначает на строительной площадке своего </w:t>
      </w:r>
      <w:proofErr w:type="gramStart"/>
      <w:r w:rsidRPr="005022CA">
        <w:rPr>
          <w:rFonts w:eastAsia="Times New Roman"/>
          <w:color w:val="000000"/>
          <w:spacing w:val="-8"/>
          <w:sz w:val="24"/>
          <w:szCs w:val="24"/>
        </w:rPr>
        <w:t>представителя-технического</w:t>
      </w:r>
      <w:proofErr w:type="gramEnd"/>
      <w:r w:rsidR="005022CA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>аудитора,  который от имени Заказчика осуществляет технический надзор за</w:t>
      </w:r>
      <w:r w:rsidR="005022CA" w:rsidRPr="005022CA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качеством выполняемых работ.</w:t>
      </w:r>
    </w:p>
    <w:p w:rsidR="00253AF1" w:rsidRPr="005022CA" w:rsidRDefault="00253AF1" w:rsidP="00FD46C9">
      <w:pPr>
        <w:shd w:val="clear" w:color="auto" w:fill="FFFFFF"/>
        <w:ind w:left="10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"/>
          <w:sz w:val="24"/>
          <w:szCs w:val="24"/>
        </w:rPr>
        <w:t>Технический аудитор имеет право беспрепятственного доступа ко всем видам</w:t>
      </w:r>
      <w:r w:rsidR="005022CA" w:rsidRPr="005022C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работ в течение всего периода их выполнения и договора.</w:t>
      </w:r>
    </w:p>
    <w:p w:rsidR="005022CA" w:rsidRPr="005022CA" w:rsidRDefault="00253AF1" w:rsidP="009D741F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>Подрядчик самостоятельно организует производство работ на объекте в</w:t>
      </w:r>
      <w:r w:rsidR="009D741F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>соответствии с проектом производства работ и по своим планам и графикам,</w:t>
      </w:r>
      <w:r w:rsidR="005022CA" w:rsidRPr="005022CA">
        <w:rPr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увязанным со сроками,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указанными </w:t>
      </w:r>
      <w:r w:rsidRPr="005022CA">
        <w:rPr>
          <w:rFonts w:eastAsia="Times New Roman"/>
          <w:color w:val="212121"/>
          <w:spacing w:val="-5"/>
          <w:sz w:val="24"/>
          <w:szCs w:val="24"/>
        </w:rPr>
        <w:lastRenderedPageBreak/>
        <w:t xml:space="preserve">в разделе </w:t>
      </w:r>
      <w:r w:rsidRPr="005022CA">
        <w:rPr>
          <w:rFonts w:eastAsia="Times New Roman"/>
          <w:color w:val="000000"/>
          <w:spacing w:val="-5"/>
          <w:sz w:val="24"/>
          <w:szCs w:val="24"/>
          <w:lang w:val="en-US"/>
        </w:rPr>
        <w:t>VI</w:t>
      </w:r>
      <w:r w:rsidR="0080730D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договора.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>Заказчик</w:t>
      </w:r>
      <w:r w:rsidR="005022CA" w:rsidRPr="005022CA">
        <w:rPr>
          <w:rFonts w:eastAsia="Times New Roman"/>
          <w:color w:val="212121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одновременно с актом о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>передаче строительной площадки предает Подрядчику</w:t>
      </w:r>
      <w:r w:rsidR="005022CA" w:rsidRPr="005022CA">
        <w:rPr>
          <w:rFonts w:eastAsia="Times New Roman"/>
          <w:color w:val="212121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документы  об отводе для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складирования излишнего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грунта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строительного</w:t>
      </w:r>
      <w:r w:rsidR="005022CA" w:rsidRPr="005022CA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8"/>
          <w:sz w:val="24"/>
          <w:szCs w:val="24"/>
        </w:rPr>
        <w:t>мусора.</w:t>
      </w:r>
      <w:r w:rsidR="005022CA" w:rsidRPr="005022CA">
        <w:rPr>
          <w:rFonts w:eastAsia="Times New Roman"/>
          <w:color w:val="000000"/>
          <w:spacing w:val="-1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Временные  подсоединения коммуникаций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на период  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выполнения   </w:t>
      </w:r>
      <w:r w:rsidRPr="005022CA">
        <w:rPr>
          <w:rFonts w:eastAsia="Times New Roman"/>
          <w:color w:val="212121"/>
          <w:spacing w:val="-8"/>
          <w:sz w:val="24"/>
          <w:szCs w:val="24"/>
        </w:rPr>
        <w:t xml:space="preserve">работ  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>на</w:t>
      </w:r>
      <w:r w:rsidR="005022CA" w:rsidRPr="005022CA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строительной   площадке  и  вновь </w:t>
      </w:r>
      <w:r w:rsidR="00FF3BB1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 построенных</w:t>
      </w:r>
      <w:r w:rsidR="00FF3BB1" w:rsidRPr="005022CA">
        <w:rPr>
          <w:rFonts w:eastAsia="Times New Roman"/>
          <w:color w:val="000000"/>
          <w:spacing w:val="-7"/>
          <w:sz w:val="24"/>
          <w:szCs w:val="24"/>
        </w:rPr>
        <w:t xml:space="preserve"> 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коммуникаций</w:t>
      </w:r>
      <w:r w:rsidR="005022CA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в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точках</w:t>
      </w:r>
      <w:r w:rsidR="005022CA" w:rsidRPr="005022CA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подключения осуществляет Подрядчик.</w:t>
      </w:r>
      <w:r w:rsidR="005022CA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Подрядчик гарантирует, что строительные материалы, оборудование и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комплектующие изделия, конструкции и системы, принимаемые им для </w:t>
      </w:r>
      <w:r w:rsidRPr="005022CA">
        <w:rPr>
          <w:rFonts w:eastAsia="Times New Roman"/>
          <w:color w:val="000000"/>
          <w:spacing w:val="-3"/>
          <w:sz w:val="24"/>
          <w:szCs w:val="24"/>
        </w:rPr>
        <w:t xml:space="preserve">строительства, будут соответствовать качеством спецификациям, указанным в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проектной документации.</w:t>
      </w:r>
      <w:r w:rsidR="005022CA" w:rsidRPr="005022CA">
        <w:rPr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Если Заказчиком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будут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обнаружены некачественно выполненные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Подрядчиком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(или) субподрядчиками работы, то Подрядчик своими силами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и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без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увеличения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стоимости строительство обязан в согласованный срок переделать эти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работы с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обеспечением их надлежащего качества.</w:t>
      </w:r>
    </w:p>
    <w:p w:rsidR="00253AF1" w:rsidRPr="00A5627D" w:rsidRDefault="00253AF1" w:rsidP="00FD46C9">
      <w:pPr>
        <w:shd w:val="clear" w:color="auto" w:fill="FFFFFF"/>
        <w:ind w:left="10" w:firstLine="698"/>
        <w:jc w:val="both"/>
        <w:rPr>
          <w:sz w:val="24"/>
          <w:szCs w:val="24"/>
        </w:rPr>
      </w:pPr>
      <w:r w:rsidRPr="00A5627D">
        <w:rPr>
          <w:rFonts w:eastAsia="Times New Roman"/>
          <w:color w:val="000000"/>
          <w:spacing w:val="-1"/>
          <w:sz w:val="24"/>
          <w:szCs w:val="24"/>
        </w:rPr>
        <w:t xml:space="preserve">В </w:t>
      </w:r>
      <w:r w:rsidRPr="00A5627D">
        <w:rPr>
          <w:rFonts w:eastAsia="Times New Roman"/>
          <w:color w:val="212121"/>
          <w:spacing w:val="-1"/>
          <w:sz w:val="24"/>
          <w:szCs w:val="24"/>
        </w:rPr>
        <w:t xml:space="preserve">случае </w:t>
      </w:r>
      <w:r w:rsidRPr="00A5627D">
        <w:rPr>
          <w:rFonts w:eastAsia="Times New Roman"/>
          <w:color w:val="000000"/>
          <w:spacing w:val="-1"/>
          <w:sz w:val="24"/>
          <w:szCs w:val="24"/>
        </w:rPr>
        <w:t>не исправления Подрядчиком в согласованный срок некачественно</w:t>
      </w:r>
      <w:r w:rsidRPr="00A5627D">
        <w:rPr>
          <w:rFonts w:eastAsia="Times New Roman"/>
          <w:color w:val="000000"/>
          <w:spacing w:val="-1"/>
          <w:sz w:val="24"/>
          <w:szCs w:val="24"/>
        </w:rPr>
        <w:br/>
      </w:r>
      <w:r w:rsidRPr="00A5627D">
        <w:rPr>
          <w:rFonts w:eastAsia="Times New Roman"/>
          <w:color w:val="000000"/>
          <w:sz w:val="24"/>
          <w:szCs w:val="24"/>
        </w:rPr>
        <w:t>выполненных работ он возмещает заказчику убытки, причиненные в связи с</w:t>
      </w:r>
      <w:r w:rsidRPr="00A5627D">
        <w:rPr>
          <w:rFonts w:eastAsia="Times New Roman"/>
          <w:color w:val="000000"/>
          <w:sz w:val="24"/>
          <w:szCs w:val="24"/>
        </w:rPr>
        <w:br/>
      </w:r>
      <w:r w:rsidRPr="00A5627D">
        <w:rPr>
          <w:rFonts w:eastAsia="Times New Roman"/>
          <w:color w:val="000000"/>
          <w:spacing w:val="-11"/>
          <w:sz w:val="24"/>
          <w:szCs w:val="24"/>
        </w:rPr>
        <w:t>просрочкой их устранения.</w:t>
      </w:r>
      <w:r w:rsidR="005022CA" w:rsidRPr="00A5627D">
        <w:rPr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7"/>
          <w:sz w:val="24"/>
          <w:szCs w:val="24"/>
        </w:rPr>
        <w:t>Подрядчик обеспечит надлежащую     охрану     материалов,     оборудования,</w:t>
      </w:r>
      <w:r w:rsidR="005022CA" w:rsidRPr="00A5627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9"/>
          <w:sz w:val="24"/>
          <w:szCs w:val="24"/>
        </w:rPr>
        <w:t xml:space="preserve">строительной техники и другого имущества на территории огражденной </w:t>
      </w:r>
      <w:r w:rsidRPr="00A5627D">
        <w:rPr>
          <w:rFonts w:eastAsia="Times New Roman"/>
          <w:color w:val="212121"/>
          <w:spacing w:val="-9"/>
          <w:sz w:val="24"/>
          <w:szCs w:val="24"/>
        </w:rPr>
        <w:t>площадки</w:t>
      </w:r>
      <w:r w:rsidR="005022CA" w:rsidRPr="00A5627D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9"/>
          <w:sz w:val="24"/>
          <w:szCs w:val="24"/>
        </w:rPr>
        <w:t xml:space="preserve">от начала работ до завершения строительства и приемки Заказчиком </w:t>
      </w:r>
      <w:r w:rsidRPr="00A5627D">
        <w:rPr>
          <w:rFonts w:eastAsia="Times New Roman"/>
          <w:color w:val="212121"/>
          <w:spacing w:val="-9"/>
          <w:sz w:val="24"/>
          <w:szCs w:val="24"/>
        </w:rPr>
        <w:t>завершенного</w:t>
      </w:r>
      <w:r w:rsidR="005022CA" w:rsidRPr="00A5627D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12"/>
          <w:sz w:val="24"/>
          <w:szCs w:val="24"/>
        </w:rPr>
        <w:t>строительством объекта.</w:t>
      </w:r>
    </w:p>
    <w:p w:rsidR="00253AF1" w:rsidRPr="00FD46C9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15"/>
          <w:sz w:val="24"/>
          <w:szCs w:val="24"/>
        </w:rPr>
      </w:pPr>
      <w:r w:rsidRPr="00A5627D">
        <w:rPr>
          <w:rFonts w:eastAsia="Times New Roman"/>
          <w:color w:val="000000"/>
          <w:sz w:val="24"/>
          <w:szCs w:val="24"/>
        </w:rPr>
        <w:t xml:space="preserve">Ответственность за сохранность построенных зданий и сооружений,  </w:t>
      </w:r>
      <w:r w:rsidRPr="00A5627D">
        <w:rPr>
          <w:rFonts w:eastAsia="Times New Roman"/>
          <w:color w:val="212121"/>
          <w:sz w:val="24"/>
          <w:szCs w:val="24"/>
        </w:rPr>
        <w:t xml:space="preserve">а </w:t>
      </w:r>
      <w:r w:rsidRPr="00A5627D">
        <w:rPr>
          <w:rFonts w:eastAsia="Times New Roman"/>
          <w:color w:val="000000"/>
          <w:sz w:val="24"/>
          <w:szCs w:val="24"/>
        </w:rPr>
        <w:t>также</w:t>
      </w:r>
      <w:r w:rsidR="005022CA" w:rsidRPr="00A5627D">
        <w:rPr>
          <w:rFonts w:eastAsia="Times New Roman"/>
          <w:color w:val="000000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1"/>
          <w:sz w:val="24"/>
          <w:szCs w:val="24"/>
        </w:rPr>
        <w:t>материалов, оборудования и другого имущества после приемки объекта несет</w:t>
      </w:r>
      <w:r w:rsidR="005022CA" w:rsidRPr="00A5627D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A5627D">
        <w:rPr>
          <w:rFonts w:eastAsia="Times New Roman"/>
          <w:color w:val="000000"/>
          <w:spacing w:val="-15"/>
          <w:sz w:val="24"/>
          <w:szCs w:val="24"/>
        </w:rPr>
        <w:t>Заказчик</w:t>
      </w:r>
      <w:r w:rsidRPr="00A5627D">
        <w:rPr>
          <w:rFonts w:eastAsia="Times New Roman"/>
          <w:color w:val="000000"/>
          <w:spacing w:val="-15"/>
          <w:sz w:val="24"/>
          <w:szCs w:val="24"/>
          <w:highlight w:val="yellow"/>
        </w:rPr>
        <w:t>.</w:t>
      </w:r>
    </w:p>
    <w:p w:rsidR="00253AF1" w:rsidRPr="005022CA" w:rsidRDefault="00873DB8" w:rsidP="00FD46C9">
      <w:pPr>
        <w:shd w:val="clear" w:color="auto" w:fill="FFFFFF"/>
        <w:spacing w:before="298"/>
        <w:ind w:left="1210"/>
        <w:jc w:val="both"/>
        <w:rPr>
          <w:sz w:val="24"/>
          <w:szCs w:val="24"/>
        </w:rPr>
      </w:pPr>
      <w:r w:rsidRPr="003616D2">
        <w:rPr>
          <w:b/>
          <w:bCs/>
          <w:color w:val="212121"/>
          <w:spacing w:val="-15"/>
          <w:sz w:val="24"/>
          <w:szCs w:val="24"/>
          <w:lang w:val="en-US"/>
        </w:rPr>
        <w:t>VIII</w:t>
      </w:r>
      <w:r w:rsidR="00253AF1" w:rsidRPr="003616D2">
        <w:rPr>
          <w:b/>
          <w:bCs/>
          <w:color w:val="212121"/>
          <w:spacing w:val="-15"/>
          <w:sz w:val="24"/>
          <w:szCs w:val="24"/>
        </w:rPr>
        <w:t xml:space="preserve">. </w:t>
      </w:r>
      <w:r w:rsidR="00253AF1" w:rsidRPr="003616D2">
        <w:rPr>
          <w:rFonts w:eastAsia="Times New Roman"/>
          <w:b/>
          <w:bCs/>
          <w:color w:val="212121"/>
          <w:spacing w:val="-15"/>
          <w:sz w:val="24"/>
          <w:szCs w:val="24"/>
        </w:rPr>
        <w:t>ОБСТОЯТЕЛЬСТВА НЕПРЕОДОЛИМОЙ СИЛЫ (ФОРС- МАЖОР)</w:t>
      </w:r>
      <w:bookmarkStart w:id="0" w:name="_GoBack"/>
      <w:bookmarkEnd w:id="0"/>
    </w:p>
    <w:p w:rsidR="00FD46C9" w:rsidRPr="0005724D" w:rsidRDefault="00253AF1" w:rsidP="00FD46C9">
      <w:pPr>
        <w:shd w:val="clear" w:color="auto" w:fill="FFFFFF"/>
        <w:ind w:firstLine="708"/>
        <w:jc w:val="both"/>
        <w:rPr>
          <w:rFonts w:eastAsia="Times New Roman"/>
          <w:color w:val="000000"/>
          <w:spacing w:val="-11"/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>Стороны освобождаются от  ответственности за частичное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или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полное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неисполнение обязательств по настоящему договору, если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оно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явилось следствием</w:t>
      </w:r>
      <w:r w:rsidR="00FD46C9" w:rsidRPr="00FD46C9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z w:val="24"/>
          <w:szCs w:val="24"/>
        </w:rPr>
        <w:t xml:space="preserve">природных явлений и прочих обстоятельств непреодолимой силы и </w:t>
      </w:r>
      <w:r w:rsidRPr="005022CA">
        <w:rPr>
          <w:rFonts w:eastAsia="Times New Roman"/>
          <w:color w:val="212121"/>
          <w:sz w:val="24"/>
          <w:szCs w:val="24"/>
        </w:rPr>
        <w:t xml:space="preserve">если </w:t>
      </w:r>
      <w:r w:rsidRPr="005022CA">
        <w:rPr>
          <w:rFonts w:eastAsia="Times New Roman"/>
          <w:color w:val="000000"/>
          <w:sz w:val="24"/>
          <w:szCs w:val="24"/>
        </w:rPr>
        <w:t>эти</w:t>
      </w:r>
      <w:r w:rsidR="00FD46C9" w:rsidRPr="00FD46C9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обстоятельства</w:t>
      </w:r>
      <w:r w:rsidR="0080730D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непосредственно</w:t>
      </w:r>
      <w:r w:rsidR="0080730D" w:rsidRPr="005022CA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повлияли на исполнение настоящего договора.</w:t>
      </w:r>
      <w:r w:rsidR="00FD46C9" w:rsidRPr="00FD46C9"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253AF1" w:rsidRPr="005022CA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Срок исполнения обстоятельств по настоящему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договору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>отодвигается соразмерно</w:t>
      </w:r>
      <w:r w:rsidR="00FD46C9" w:rsidRPr="00FD46C9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периоду, в течение обстоятельствами.</w:t>
      </w:r>
    </w:p>
    <w:p w:rsidR="00253AF1" w:rsidRPr="005022CA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Если стороны не могут договориться в течение двух месяцев, то каждая </w:t>
      </w:r>
      <w:r w:rsidRPr="005022CA">
        <w:rPr>
          <w:rFonts w:eastAsia="Times New Roman"/>
          <w:color w:val="212121"/>
          <w:spacing w:val="-7"/>
          <w:sz w:val="24"/>
          <w:szCs w:val="24"/>
        </w:rPr>
        <w:t xml:space="preserve">из </w:t>
      </w:r>
      <w:r w:rsidRPr="005022CA">
        <w:rPr>
          <w:rFonts w:eastAsia="Times New Roman"/>
          <w:color w:val="000000"/>
          <w:spacing w:val="-7"/>
          <w:sz w:val="24"/>
          <w:szCs w:val="24"/>
        </w:rPr>
        <w:t>сторон</w:t>
      </w:r>
      <w:r w:rsidR="00FD46C9" w:rsidRPr="00FD46C9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вправе потребовать расторжения договора.</w:t>
      </w:r>
    </w:p>
    <w:p w:rsidR="00253AF1" w:rsidRPr="00644C2C" w:rsidRDefault="00873DB8" w:rsidP="009D741F">
      <w:pPr>
        <w:shd w:val="clear" w:color="auto" w:fill="FFFFFF"/>
        <w:spacing w:before="293"/>
        <w:jc w:val="center"/>
        <w:rPr>
          <w:sz w:val="24"/>
          <w:szCs w:val="24"/>
        </w:rPr>
      </w:pPr>
      <w:r w:rsidRPr="00644C2C">
        <w:rPr>
          <w:b/>
          <w:bCs/>
          <w:color w:val="212121"/>
          <w:spacing w:val="-15"/>
          <w:sz w:val="24"/>
          <w:szCs w:val="24"/>
          <w:lang w:val="en-US"/>
        </w:rPr>
        <w:t>I</w:t>
      </w:r>
      <w:r w:rsidR="00253AF1" w:rsidRPr="00644C2C">
        <w:rPr>
          <w:b/>
          <w:bCs/>
          <w:color w:val="212121"/>
          <w:spacing w:val="-15"/>
          <w:sz w:val="24"/>
          <w:szCs w:val="24"/>
          <w:lang w:val="en-US"/>
        </w:rPr>
        <w:t>X</w:t>
      </w:r>
      <w:r w:rsidR="00253AF1" w:rsidRPr="00644C2C">
        <w:rPr>
          <w:b/>
          <w:bCs/>
          <w:color w:val="212121"/>
          <w:spacing w:val="-15"/>
          <w:sz w:val="24"/>
          <w:szCs w:val="24"/>
        </w:rPr>
        <w:t xml:space="preserve">. </w:t>
      </w:r>
      <w:r w:rsidR="005022CA" w:rsidRPr="00644C2C">
        <w:rPr>
          <w:b/>
          <w:bCs/>
          <w:color w:val="212121"/>
          <w:spacing w:val="-15"/>
          <w:sz w:val="24"/>
          <w:szCs w:val="24"/>
        </w:rPr>
        <w:t>СДАЧА И ПРИЕМКА РАБОТ</w:t>
      </w:r>
      <w:r w:rsidR="00253AF1" w:rsidRPr="00644C2C">
        <w:rPr>
          <w:rFonts w:eastAsia="Times New Roman"/>
          <w:b/>
          <w:bCs/>
          <w:color w:val="212121"/>
          <w:spacing w:val="-15"/>
          <w:sz w:val="24"/>
          <w:szCs w:val="24"/>
        </w:rPr>
        <w:t xml:space="preserve"> ОБЪЕКТА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.1. Приемка работ осуществляется Заказчиком в течение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после получения им сообщения (в </w:t>
      </w:r>
      <w:proofErr w:type="spellStart"/>
      <w:r w:rsidR="005022CA" w:rsidRPr="00644C2C">
        <w:rPr>
          <w:sz w:val="24"/>
          <w:szCs w:val="24"/>
        </w:rPr>
        <w:t>т.ч</w:t>
      </w:r>
      <w:proofErr w:type="spellEnd"/>
      <w:r w:rsidR="005022CA" w:rsidRPr="00644C2C">
        <w:rPr>
          <w:sz w:val="24"/>
          <w:szCs w:val="24"/>
        </w:rPr>
        <w:t>. по телефону, факсу, или электронной почте Заказчика, указанной в настоящем договоре) Подрядчика о готовности к сдаче очередного этапа работ.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.2. Приемка производится по каждому пункту сметы по факту выполнения работ. Заказчик в течени</w:t>
      </w:r>
      <w:proofErr w:type="gramStart"/>
      <w:r w:rsidR="005022CA" w:rsidRPr="00644C2C">
        <w:rPr>
          <w:sz w:val="24"/>
          <w:szCs w:val="24"/>
        </w:rPr>
        <w:t>и</w:t>
      </w:r>
      <w:proofErr w:type="gramEnd"/>
      <w:r w:rsidR="005022CA" w:rsidRPr="00644C2C">
        <w:rPr>
          <w:sz w:val="24"/>
          <w:szCs w:val="24"/>
        </w:rPr>
        <w:t xml:space="preserve">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с момента получения документов обязан направить Подрядчику подписанный акт приемки результата работ или мотивированный отказ от приемки работ.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.3. Акт приемки результата работ в целом или этапа работ должен содержать, в том числе, наименование сторон, указание о лицах, выступающих от имени сторон, указание на наименование и объем произведенных работ, качество их выполнения, стоимость работ, если не оформлен по общепринятым нормам.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.4. В случае неявки Заказчика (его полномочного представителя), или уклонения от приемки работ в указанный Подрядчиком срок для приемки работ, Подрядчик составляет односторонний Акт, свидетельствующий об отсутствии претензий к объемам и качеству работ, со стороны Заказчика. Возможные издержки по вскрытию работ для освидетельствования по требованию Заказчика производятся за его счет.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.5. В случае мотивированного отказа от приемки работ сторонами составляется двухсторонний акт с перечнем необходимых доработок и сроком их исполнения.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.6. В случае невыполнения Заказчиком </w:t>
      </w:r>
      <w:proofErr w:type="spellStart"/>
      <w:r w:rsidR="005022CA" w:rsidRPr="00644C2C">
        <w:rPr>
          <w:sz w:val="24"/>
          <w:szCs w:val="24"/>
        </w:rPr>
        <w:t>п.п</w:t>
      </w:r>
      <w:proofErr w:type="spellEnd"/>
      <w:r w:rsidR="005022CA" w:rsidRPr="00644C2C">
        <w:rPr>
          <w:sz w:val="24"/>
          <w:szCs w:val="24"/>
        </w:rPr>
        <w:t xml:space="preserve">. 5.2-5.4 по истечении </w:t>
      </w:r>
      <w:r w:rsidR="00FD46C9" w:rsidRPr="00644C2C">
        <w:rPr>
          <w:sz w:val="24"/>
          <w:szCs w:val="24"/>
        </w:rPr>
        <w:t>5</w:t>
      </w:r>
      <w:r w:rsidR="005022CA" w:rsidRPr="00644C2C">
        <w:rPr>
          <w:sz w:val="24"/>
          <w:szCs w:val="24"/>
        </w:rPr>
        <w:t xml:space="preserve"> дней с момента отправки Подрядчиком Заказчику Акта приемки выполненных работ, работы указанные в Акте, считаются принятыми в указанном объеме, надлежащем качестве и подлежат оплате.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.7. Стороны изначально приходят к соглашению, что в случае обнаружения недостатков в выполненных работах Подрядчик устраняет их своими силами и за свой счет, а Заказчик не вправе настаивать на привлечении третьих лиц для этих целей без убедительных на то причин. При этом претензии Заказчика о недостатках должны быть аргументированы ссылками на соответствующие нормативные документы (или необходимые инструкции по применению тех </w:t>
      </w:r>
      <w:r w:rsidR="005022CA" w:rsidRPr="00644C2C">
        <w:rPr>
          <w:sz w:val="24"/>
          <w:szCs w:val="24"/>
        </w:rPr>
        <w:lastRenderedPageBreak/>
        <w:t>или иных материалов). Подрядчик не несет ответственность за допущенные им мелкие отступления от технической документации, если докажет, что они не повлияли на качество объекта строительства, в том числе не ухудшили его эстетические характеристики. Наличие недостатков в выполненных работах и разумные сроки для их устранения фиксируются двусторонним актом Подрядчика и Заказчика.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 xml:space="preserve">.8. При невыполнении Подрядчиком работ в указанный выше срок, по его вине им уплачивается штрафная неустойка в </w:t>
      </w:r>
      <w:r w:rsidR="00FD46C9" w:rsidRPr="00644C2C">
        <w:rPr>
          <w:sz w:val="24"/>
          <w:szCs w:val="24"/>
        </w:rPr>
        <w:t xml:space="preserve">5 </w:t>
      </w:r>
      <w:r w:rsidR="005022CA" w:rsidRPr="00644C2C">
        <w:rPr>
          <w:sz w:val="24"/>
          <w:szCs w:val="24"/>
        </w:rPr>
        <w:t xml:space="preserve">% от общей суммы невыполненных работ за каждый просроченный день, но не более </w:t>
      </w:r>
      <w:r w:rsidR="00FD46C9" w:rsidRPr="00644C2C">
        <w:rPr>
          <w:sz w:val="24"/>
          <w:szCs w:val="24"/>
        </w:rPr>
        <w:t xml:space="preserve"> 50 </w:t>
      </w:r>
      <w:r w:rsidR="005022CA" w:rsidRPr="00644C2C">
        <w:rPr>
          <w:sz w:val="24"/>
          <w:szCs w:val="24"/>
        </w:rPr>
        <w:t>% от суммы не выполненных обязательств.</w:t>
      </w:r>
    </w:p>
    <w:p w:rsidR="005022CA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.9. Сдача-приемка результата работ Подрядчиком производится непосредственно Заказчику (Представителю Заказчика) и оформляется актом, подписанным обеими сторонами. Дополнительная экспертиза принимаемой Заказчиком части работ или всех работ в целом осуществляется Заказчиком за свой счет.</w:t>
      </w:r>
    </w:p>
    <w:p w:rsidR="00FD46C9" w:rsidRPr="00644C2C" w:rsidRDefault="00873DB8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sz w:val="24"/>
          <w:szCs w:val="24"/>
        </w:rPr>
        <w:t>9</w:t>
      </w:r>
      <w:r w:rsidR="005022CA" w:rsidRPr="00644C2C">
        <w:rPr>
          <w:sz w:val="24"/>
          <w:szCs w:val="24"/>
        </w:rPr>
        <w:t>.1</w:t>
      </w:r>
      <w:r w:rsidR="00FD46C9" w:rsidRPr="00644C2C">
        <w:rPr>
          <w:sz w:val="24"/>
          <w:szCs w:val="24"/>
        </w:rPr>
        <w:t>0</w:t>
      </w:r>
      <w:r w:rsidR="005022CA" w:rsidRPr="00644C2C">
        <w:rPr>
          <w:sz w:val="24"/>
          <w:szCs w:val="24"/>
        </w:rPr>
        <w:t>. В случае необоснованного отказа Заказчика от принятия и подписания промежуточного акта приемки результата работ, Подрядчик вправе: приостановить дальнейшее выполнение работ с переносом сроков сдачи работ по данному договору на срок остановки работ или расторгнуть договор.</w:t>
      </w:r>
    </w:p>
    <w:p w:rsidR="00FD46C9" w:rsidRPr="00644C2C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rFonts w:eastAsia="Times New Roman"/>
          <w:color w:val="000000"/>
          <w:spacing w:val="-9"/>
          <w:sz w:val="24"/>
          <w:szCs w:val="24"/>
        </w:rPr>
        <w:t xml:space="preserve">Приемка завершенного строительством объекта осуществляется после выполнения сторонами всех обязательств, предусмотренных настоящим договором, в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 xml:space="preserve">соответствии с установленными порядком, действующим </w:t>
      </w:r>
      <w:r w:rsidRPr="00644C2C">
        <w:rPr>
          <w:rFonts w:eastAsia="Times New Roman"/>
          <w:color w:val="212121"/>
          <w:spacing w:val="-1"/>
          <w:sz w:val="24"/>
          <w:szCs w:val="24"/>
        </w:rPr>
        <w:t xml:space="preserve">на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 xml:space="preserve">дату подписания </w:t>
      </w:r>
      <w:r w:rsidRPr="00644C2C">
        <w:rPr>
          <w:rFonts w:eastAsia="Times New Roman"/>
          <w:color w:val="000000"/>
          <w:spacing w:val="-3"/>
          <w:sz w:val="24"/>
          <w:szCs w:val="24"/>
        </w:rPr>
        <w:t xml:space="preserve">договора, а также согласно установленным правилам приемки в </w:t>
      </w:r>
      <w:r w:rsidRPr="00644C2C">
        <w:rPr>
          <w:rFonts w:eastAsia="Times New Roman"/>
          <w:color w:val="212121"/>
          <w:spacing w:val="-3"/>
          <w:sz w:val="24"/>
          <w:szCs w:val="24"/>
        </w:rPr>
        <w:t xml:space="preserve">эксплуатацию </w:t>
      </w:r>
      <w:r w:rsidRPr="00644C2C">
        <w:rPr>
          <w:rFonts w:eastAsia="Times New Roman"/>
          <w:color w:val="000000"/>
          <w:spacing w:val="-11"/>
          <w:sz w:val="24"/>
          <w:szCs w:val="24"/>
        </w:rPr>
        <w:t>законченных строительством объектов.</w:t>
      </w:r>
    </w:p>
    <w:p w:rsidR="00253AF1" w:rsidRPr="00644C2C" w:rsidRDefault="00253AF1" w:rsidP="00FD46C9">
      <w:pPr>
        <w:shd w:val="clear" w:color="auto" w:fill="FFFFFF"/>
        <w:ind w:firstLine="708"/>
        <w:jc w:val="both"/>
        <w:rPr>
          <w:sz w:val="24"/>
          <w:szCs w:val="24"/>
        </w:rPr>
      </w:pPr>
      <w:r w:rsidRPr="00644C2C">
        <w:rPr>
          <w:rFonts w:eastAsia="Times New Roman"/>
          <w:color w:val="000000"/>
          <w:spacing w:val="-9"/>
          <w:sz w:val="24"/>
          <w:szCs w:val="24"/>
        </w:rPr>
        <w:t>С момента приемки объект переходит в собственность Заказчика.</w:t>
      </w:r>
    </w:p>
    <w:p w:rsidR="009D741F" w:rsidRPr="00644C2C" w:rsidRDefault="009D741F" w:rsidP="009D741F">
      <w:pPr>
        <w:shd w:val="clear" w:color="auto" w:fill="FFFFFF"/>
        <w:jc w:val="center"/>
        <w:rPr>
          <w:rFonts w:eastAsia="Times New Roman"/>
          <w:b/>
          <w:bCs/>
          <w:color w:val="000000"/>
          <w:spacing w:val="-13"/>
          <w:sz w:val="24"/>
          <w:szCs w:val="24"/>
        </w:rPr>
      </w:pPr>
    </w:p>
    <w:p w:rsidR="009D741F" w:rsidRPr="00644C2C" w:rsidRDefault="00253AF1" w:rsidP="009D741F">
      <w:pPr>
        <w:shd w:val="clear" w:color="auto" w:fill="FFFFFF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 w:rsidRPr="00644C2C">
        <w:rPr>
          <w:rFonts w:eastAsia="Times New Roman"/>
          <w:b/>
          <w:bCs/>
          <w:color w:val="000000"/>
          <w:spacing w:val="-13"/>
          <w:sz w:val="24"/>
          <w:szCs w:val="24"/>
        </w:rPr>
        <w:t>Х.</w:t>
      </w:r>
      <w:r w:rsidR="00E310B8" w:rsidRPr="00644C2C">
        <w:rPr>
          <w:rFonts w:eastAsia="Times New Roman"/>
          <w:b/>
          <w:bCs/>
          <w:color w:val="000000"/>
          <w:spacing w:val="-13"/>
          <w:sz w:val="24"/>
          <w:szCs w:val="24"/>
        </w:rPr>
        <w:t xml:space="preserve"> </w:t>
      </w:r>
      <w:r w:rsidR="009D741F" w:rsidRPr="00644C2C">
        <w:rPr>
          <w:rFonts w:eastAsia="Times New Roman"/>
          <w:b/>
          <w:color w:val="000000"/>
          <w:spacing w:val="-1"/>
          <w:sz w:val="24"/>
          <w:szCs w:val="24"/>
        </w:rPr>
        <w:t>ГАРАНТИЙНЫЕ ОБЯЗАТЕЛЬСТВА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.1. Подрядчик гарантирует высокий уровень качества выполненных работ и соответствие требованиям проектно технической документации согласованной с Заказчиком.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.2</w:t>
      </w:r>
      <w:r w:rsidRPr="003616D2">
        <w:rPr>
          <w:rFonts w:eastAsia="Times New Roman"/>
          <w:spacing w:val="-1"/>
          <w:sz w:val="24"/>
          <w:szCs w:val="24"/>
        </w:rPr>
        <w:t xml:space="preserve">. </w:t>
      </w:r>
      <w:r w:rsidRPr="003616D2">
        <w:rPr>
          <w:rFonts w:eastAsia="Times New Roman"/>
          <w:spacing w:val="-1"/>
          <w:sz w:val="24"/>
          <w:szCs w:val="24"/>
          <w:highlight w:val="yellow"/>
        </w:rPr>
        <w:t>Гарантийный срок устанавливается в срок на 1(один) год</w:t>
      </w:r>
      <w:r w:rsidRPr="003616D2">
        <w:rPr>
          <w:rFonts w:eastAsia="Times New Roman"/>
          <w:spacing w:val="-1"/>
          <w:sz w:val="24"/>
          <w:szCs w:val="24"/>
        </w:rPr>
        <w:t xml:space="preserve"> 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после окончания работ по настоящему договору на работы, выполненные подрядчиком, при соблюдении условий и правил эксплуатации материалов и оборудования.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.3. Претензии по гарантийному ремонту не принимаются в следующих случаях: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после истечения гарантийного срока;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при неправильной эксплуатации отремонтированного помещения;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нормального износа объекта;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переделки или преднамеренного повреждения объекта Заказчиком;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по причинам, не зависящим от Подрядчика, таких как: оседание зданий, скрытых строительных дефектов (относящихся к деятельности третьих лиц) и т.д.;</w:t>
      </w:r>
    </w:p>
    <w:p w:rsidR="009D741F" w:rsidRPr="00644C2C" w:rsidRDefault="009D741F" w:rsidP="009D741F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в случае несогласованного привлечения к работам, оказывающим влияние на качество работ Подрядчика третьих лиц.</w:t>
      </w:r>
    </w:p>
    <w:p w:rsidR="009D741F" w:rsidRPr="00644C2C" w:rsidRDefault="009D741F" w:rsidP="009D741F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.4. Гарантийные обязательства и ответственность Подрядчика распространяются исключительно на работы, перечисленные в смете.</w:t>
      </w:r>
    </w:p>
    <w:p w:rsidR="009D741F" w:rsidRPr="00644C2C" w:rsidRDefault="009D741F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Pr="00644C2C">
        <w:rPr>
          <w:rFonts w:eastAsia="Times New Roman"/>
          <w:color w:val="000000"/>
          <w:spacing w:val="-1"/>
          <w:sz w:val="24"/>
          <w:szCs w:val="24"/>
        </w:rPr>
        <w:t>.5. Подрядчик несет ответственность за недостатки, обнаруженные в пределах гарантийного срока, если не докажет, что они произошли вследствие нормального износа объекта, неправильного обращения с приборами и оборудованием, ненадлежащего ремонта объекта, произведенного самим Заказчиком или привлеченными им третьими лицами.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 В соответствии с настоящим договором Подрядчик несет ответственность за качество выполненной работы, которое должно соответствовать условиям настоящего договора. В случаях, когда работа выполнена Подрядчиком с отступлением от условий договора, сторона Заказчика вправе по своему выбору потребовать от Подрядчика: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.6.1. Безвозмездного устранения недостатков в течение срока действия настоящего договора;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.6.2. Соразмерного уменьшения установленной за работу цены, в случае если эти недостатки не были исправлены в течение всего срока действия настоящего договора.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.7. Согласно настоящему договору устанавливаются следующие сроки исправления всех недостатков, связанных с гарантийными обязательствами Подрядчика:</w:t>
      </w:r>
    </w:p>
    <w:p w:rsidR="009D741F" w:rsidRPr="00644C2C" w:rsidRDefault="00F076E5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</w:t>
      </w:r>
      <w:r w:rsidR="00873DB8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.7.1. В период проведения работ по настоящему договору все недостатки устраняются 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lastRenderedPageBreak/>
        <w:t>Подрядчиком до завершения всех работ по настоящему договору и всем дополнительным соглашениям.</w:t>
      </w:r>
    </w:p>
    <w:p w:rsidR="009D741F" w:rsidRPr="00644C2C" w:rsidRDefault="00873DB8" w:rsidP="00F076E5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.7.2. В период гарантийного обслуживания недостатки устраняются Подрядчиком в течение 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 рабочих дней после получения претензии от Заказчика.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 xml:space="preserve">.8. Как во время проведения строительно-ремонтных работ по настоящему договору, так и после окончания всех работ (в </w:t>
      </w:r>
      <w:proofErr w:type="spellStart"/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т.ч</w:t>
      </w:r>
      <w:proofErr w:type="spellEnd"/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в течение всего гарантийного срока) Подрядчик не несет ответственности за причинение материального и морального вреда Заказчику и третьим лицам, нанесенным им вследствие неправильного обращения Заказчика с электрическими и сантехническими приборами и оборудованием.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9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При отказе Подрядчика признать обоснованность претензий Заказчика к качеству выполненных работ, обоснованность таких претензий может быть признана только в результате проведения экспертизы качества строительно-монтажных работ независимой лабораторией, уполномоченной за надзором качества выполняемых Подрядчиком работ центром лицензирования.</w:t>
      </w:r>
    </w:p>
    <w:p w:rsidR="009D741F" w:rsidRPr="00644C2C" w:rsidRDefault="00873DB8" w:rsidP="00873DB8">
      <w:pPr>
        <w:shd w:val="clear" w:color="auto" w:fill="FFFFFF"/>
        <w:ind w:firstLine="70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44C2C">
        <w:rPr>
          <w:rFonts w:eastAsia="Times New Roman"/>
          <w:color w:val="000000"/>
          <w:spacing w:val="-1"/>
          <w:sz w:val="24"/>
          <w:szCs w:val="24"/>
        </w:rPr>
        <w:t>10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.1</w:t>
      </w:r>
      <w:r w:rsidR="00F076E5" w:rsidRPr="00644C2C">
        <w:rPr>
          <w:rFonts w:eastAsia="Times New Roman"/>
          <w:color w:val="000000"/>
          <w:spacing w:val="-1"/>
          <w:sz w:val="24"/>
          <w:szCs w:val="24"/>
        </w:rPr>
        <w:t>0</w:t>
      </w:r>
      <w:r w:rsidR="009D741F" w:rsidRPr="00644C2C">
        <w:rPr>
          <w:rFonts w:eastAsia="Times New Roman"/>
          <w:color w:val="000000"/>
          <w:spacing w:val="-1"/>
          <w:sz w:val="24"/>
          <w:szCs w:val="24"/>
        </w:rPr>
        <w:t>. Любая из сторон полностью освобождается от ответственности за полное или частичное неисполнение обязательств по настоящему договору, если такое неисполнение явилось следствием действия форс-мажорных обстоятельств и/или действия непреодолимых сил.</w:t>
      </w:r>
    </w:p>
    <w:p w:rsidR="00253AF1" w:rsidRPr="005022CA" w:rsidRDefault="00253AF1" w:rsidP="00F076E5">
      <w:pPr>
        <w:shd w:val="clear" w:color="auto" w:fill="FFFFFF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XI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ИМУЩЕСТВЕННАЯ ОТВЕТСТВЕННОСТЬ СТОРОН</w:t>
      </w:r>
    </w:p>
    <w:p w:rsidR="00F076E5" w:rsidRDefault="00F076E5" w:rsidP="00F076E5">
      <w:pPr>
        <w:shd w:val="clear" w:color="auto" w:fill="FFFFFF"/>
        <w:ind w:firstLine="709"/>
        <w:jc w:val="both"/>
        <w:rPr>
          <w:rFonts w:eastAsia="Times New Roman"/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В случае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>неисп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олнения или ненадлежащего </w:t>
      </w:r>
      <w:r w:rsidR="00253AF1" w:rsidRPr="005022CA">
        <w:rPr>
          <w:rFonts w:eastAsia="Times New Roman"/>
          <w:color w:val="000000"/>
          <w:spacing w:val="-7"/>
          <w:sz w:val="24"/>
          <w:szCs w:val="24"/>
        </w:rPr>
        <w:t>и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сполнения одной из сторон </w:t>
      </w:r>
      <w:r w:rsidR="00253AF1" w:rsidRPr="005022CA">
        <w:rPr>
          <w:rFonts w:eastAsia="Times New Roman"/>
          <w:color w:val="000000"/>
          <w:spacing w:val="-11"/>
          <w:sz w:val="24"/>
          <w:szCs w:val="24"/>
        </w:rPr>
        <w:t>договорных обязательств виновная сторона: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253AF1" w:rsidRPr="005022CA" w:rsidRDefault="00253AF1" w:rsidP="00F076E5">
      <w:pPr>
        <w:shd w:val="clear" w:color="auto" w:fill="FFFFFF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11"/>
          <w:sz w:val="24"/>
          <w:szCs w:val="24"/>
        </w:rPr>
        <w:t>Возмещает другой стороне причиненные убытки;</w:t>
      </w:r>
    </w:p>
    <w:p w:rsidR="00253AF1" w:rsidRPr="005022CA" w:rsidRDefault="00253AF1" w:rsidP="00F076E5">
      <w:pPr>
        <w:shd w:val="clear" w:color="auto" w:fill="FFFFFF"/>
        <w:ind w:right="1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Несет иную ответственность в </w:t>
      </w:r>
      <w:proofErr w:type="gramStart"/>
      <w:r w:rsidRPr="005022CA">
        <w:rPr>
          <w:rFonts w:eastAsia="Times New Roman"/>
          <w:color w:val="000000"/>
          <w:spacing w:val="-7"/>
          <w:sz w:val="24"/>
          <w:szCs w:val="24"/>
        </w:rPr>
        <w:t>порядке</w:t>
      </w:r>
      <w:proofErr w:type="gramEnd"/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 предусмотренном Гражданским кодексом </w:t>
      </w:r>
      <w:r w:rsidRPr="005022CA">
        <w:rPr>
          <w:rFonts w:eastAsia="Times New Roman"/>
          <w:color w:val="000000"/>
          <w:spacing w:val="-8"/>
          <w:sz w:val="24"/>
          <w:szCs w:val="24"/>
        </w:rPr>
        <w:t xml:space="preserve">Республики Узбекистан, Законом Республики Узбекистан «О договорно-правовой  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 xml:space="preserve">базе деятельности хозяйствующих субъектов» другими актами законодательствами      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и настоящим договором.</w:t>
      </w:r>
    </w:p>
    <w:p w:rsidR="00253AF1" w:rsidRPr="005022CA" w:rsidRDefault="00253AF1" w:rsidP="00F076E5">
      <w:pPr>
        <w:shd w:val="clear" w:color="auto" w:fill="FFFFFF"/>
        <w:ind w:right="14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253AF1" w:rsidRPr="005022CA" w:rsidRDefault="00253AF1" w:rsidP="00873DB8">
      <w:pPr>
        <w:shd w:val="clear" w:color="auto" w:fill="FFFFFF"/>
        <w:jc w:val="center"/>
        <w:rPr>
          <w:sz w:val="24"/>
          <w:szCs w:val="24"/>
        </w:rPr>
      </w:pPr>
      <w:r w:rsidRPr="005022CA">
        <w:rPr>
          <w:b/>
          <w:bCs/>
          <w:color w:val="000000"/>
          <w:spacing w:val="-14"/>
          <w:sz w:val="24"/>
          <w:szCs w:val="24"/>
          <w:lang w:val="en-US"/>
        </w:rPr>
        <w:t>XI</w:t>
      </w:r>
      <w:r w:rsidR="00873DB8">
        <w:rPr>
          <w:b/>
          <w:bCs/>
          <w:color w:val="000000"/>
          <w:spacing w:val="-14"/>
          <w:sz w:val="24"/>
          <w:szCs w:val="24"/>
          <w:lang w:val="en-US"/>
        </w:rPr>
        <w:t>I</w:t>
      </w:r>
      <w:r w:rsidRPr="005022CA">
        <w:rPr>
          <w:b/>
          <w:bCs/>
          <w:color w:val="000000"/>
          <w:spacing w:val="-14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000000"/>
          <w:spacing w:val="-14"/>
          <w:sz w:val="24"/>
          <w:szCs w:val="24"/>
        </w:rPr>
        <w:t>ПОРЯДОК РАЗРЕШЕНИЯ СПОРОВ</w:t>
      </w:r>
      <w:r w:rsidRPr="005022CA">
        <w:rPr>
          <w:color w:val="000000"/>
          <w:spacing w:val="-1"/>
          <w:sz w:val="24"/>
          <w:szCs w:val="24"/>
        </w:rPr>
        <w:tab/>
      </w:r>
    </w:p>
    <w:p w:rsidR="00253AF1" w:rsidRPr="005022CA" w:rsidRDefault="00253AF1" w:rsidP="00FD46C9">
      <w:pPr>
        <w:shd w:val="clear" w:color="auto" w:fill="FFFFFF"/>
        <w:spacing w:before="192"/>
        <w:ind w:right="1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7"/>
          <w:sz w:val="24"/>
          <w:szCs w:val="24"/>
        </w:rPr>
        <w:t xml:space="preserve">Не урегулирование сторонами спорные вопросы, возникающие при исполнении и </w:t>
      </w: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расторжении договора, а также при возмещении причиненных убытков,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рассматриваются в установленном законодательством порядке Экономическом </w:t>
      </w:r>
      <w:r w:rsidRPr="005022CA">
        <w:rPr>
          <w:rFonts w:eastAsia="Times New Roman"/>
          <w:color w:val="000000"/>
          <w:spacing w:val="-20"/>
          <w:sz w:val="24"/>
          <w:szCs w:val="24"/>
        </w:rPr>
        <w:t>судом.</w:t>
      </w:r>
    </w:p>
    <w:p w:rsidR="0080730D" w:rsidRPr="005022CA" w:rsidRDefault="0080730D" w:rsidP="00FD46C9">
      <w:pPr>
        <w:shd w:val="clear" w:color="auto" w:fill="FFFFFF"/>
        <w:ind w:right="154"/>
        <w:jc w:val="both"/>
        <w:rPr>
          <w:b/>
          <w:bCs/>
          <w:color w:val="212121"/>
          <w:spacing w:val="-16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ind w:right="154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6"/>
          <w:sz w:val="24"/>
          <w:szCs w:val="24"/>
          <w:lang w:val="en-US"/>
        </w:rPr>
        <w:t>X</w:t>
      </w:r>
      <w:r w:rsidR="00873DB8">
        <w:rPr>
          <w:b/>
          <w:bCs/>
          <w:color w:val="212121"/>
          <w:spacing w:val="-16"/>
          <w:sz w:val="24"/>
          <w:szCs w:val="24"/>
          <w:lang w:val="en-US"/>
        </w:rPr>
        <w:t>III</w:t>
      </w:r>
      <w:r w:rsidRPr="005022CA">
        <w:rPr>
          <w:b/>
          <w:bCs/>
          <w:color w:val="212121"/>
          <w:spacing w:val="-16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6"/>
          <w:sz w:val="24"/>
          <w:szCs w:val="24"/>
        </w:rPr>
        <w:t>ОСОБЫЕ УСЛОВИЯ</w:t>
      </w:r>
    </w:p>
    <w:p w:rsidR="00253AF1" w:rsidRPr="005022CA" w:rsidRDefault="00253AF1" w:rsidP="00873DB8">
      <w:pPr>
        <w:shd w:val="clear" w:color="auto" w:fill="FFFFFF"/>
        <w:spacing w:before="67"/>
        <w:ind w:firstLine="70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После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подписания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настоящего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договора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все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>предыдущие письменные и устные</w:t>
      </w:r>
      <w:r w:rsidR="00873DB8" w:rsidRPr="00873DB8">
        <w:rPr>
          <w:rFonts w:eastAsia="Times New Roman"/>
          <w:color w:val="212121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соглашения,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 xml:space="preserve">переписка, доверенности </w:t>
      </w:r>
      <w:r w:rsidRPr="005022CA">
        <w:rPr>
          <w:rFonts w:eastAsia="Times New Roman"/>
          <w:color w:val="212121"/>
          <w:spacing w:val="-4"/>
          <w:sz w:val="24"/>
          <w:szCs w:val="24"/>
        </w:rPr>
        <w:t xml:space="preserve">между </w:t>
      </w:r>
      <w:r w:rsidRPr="005022CA">
        <w:rPr>
          <w:rFonts w:eastAsia="Times New Roman"/>
          <w:color w:val="000000"/>
          <w:spacing w:val="-4"/>
          <w:sz w:val="24"/>
          <w:szCs w:val="24"/>
        </w:rPr>
        <w:t>сторонами, касающиеся договора,</w:t>
      </w:r>
      <w:r w:rsidR="00873DB8" w:rsidRPr="00873DB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5022CA">
        <w:rPr>
          <w:rFonts w:eastAsia="Times New Roman"/>
          <w:color w:val="212121"/>
          <w:spacing w:val="-14"/>
          <w:sz w:val="24"/>
          <w:szCs w:val="24"/>
        </w:rPr>
        <w:t xml:space="preserve">теряют </w:t>
      </w:r>
      <w:r w:rsidRPr="005022CA">
        <w:rPr>
          <w:rFonts w:eastAsia="Times New Roman"/>
          <w:color w:val="000000"/>
          <w:spacing w:val="-14"/>
          <w:sz w:val="24"/>
          <w:szCs w:val="24"/>
        </w:rPr>
        <w:t>силу.</w:t>
      </w:r>
      <w:r w:rsidR="00873DB8" w:rsidRPr="00873DB8">
        <w:rPr>
          <w:rFonts w:eastAsia="Times New Roman"/>
          <w:color w:val="000000"/>
          <w:spacing w:val="-14"/>
          <w:sz w:val="24"/>
          <w:szCs w:val="24"/>
        </w:rPr>
        <w:t xml:space="preserve"> </w:t>
      </w:r>
      <w:proofErr w:type="gramStart"/>
      <w:r w:rsidRPr="005022CA">
        <w:rPr>
          <w:rFonts w:eastAsia="Times New Roman"/>
          <w:color w:val="000000"/>
          <w:sz w:val="24"/>
          <w:szCs w:val="24"/>
        </w:rPr>
        <w:t xml:space="preserve">Подрядчик </w:t>
      </w:r>
      <w:r w:rsidRPr="005022CA">
        <w:rPr>
          <w:rFonts w:eastAsia="Times New Roman"/>
          <w:color w:val="212121"/>
          <w:sz w:val="24"/>
          <w:szCs w:val="24"/>
        </w:rPr>
        <w:t xml:space="preserve">не </w:t>
      </w:r>
      <w:r w:rsidRPr="005022CA">
        <w:rPr>
          <w:rFonts w:eastAsia="Times New Roman"/>
          <w:color w:val="000000"/>
          <w:sz w:val="24"/>
          <w:szCs w:val="24"/>
        </w:rPr>
        <w:t xml:space="preserve">имеет право продать или передать рабочую </w:t>
      </w:r>
      <w:r w:rsidRPr="005022CA">
        <w:rPr>
          <w:rFonts w:eastAsia="Times New Roman"/>
          <w:color w:val="212121"/>
          <w:sz w:val="24"/>
          <w:szCs w:val="24"/>
        </w:rPr>
        <w:t xml:space="preserve">документацию </w:t>
      </w:r>
      <w:r w:rsidRPr="005022CA">
        <w:rPr>
          <w:rFonts w:eastAsia="Times New Roman"/>
          <w:color w:val="000000"/>
          <w:sz w:val="24"/>
          <w:szCs w:val="24"/>
        </w:rPr>
        <w:t>на</w:t>
      </w:r>
      <w:r w:rsidR="00873DB8" w:rsidRPr="00873DB8">
        <w:rPr>
          <w:rFonts w:eastAsia="Times New Roman"/>
          <w:color w:val="000000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 xml:space="preserve">строительство объекта или отдельные его частей какой-либо третьей </w:t>
      </w:r>
      <w:r w:rsidRPr="005022CA">
        <w:rPr>
          <w:rFonts w:eastAsia="Times New Roman"/>
          <w:color w:val="212121"/>
          <w:spacing w:val="-12"/>
          <w:sz w:val="24"/>
          <w:szCs w:val="24"/>
        </w:rPr>
        <w:t xml:space="preserve">стороне </w:t>
      </w:r>
      <w:r w:rsidRPr="005022CA">
        <w:rPr>
          <w:rFonts w:eastAsia="Times New Roman"/>
          <w:color w:val="000000"/>
          <w:spacing w:val="-12"/>
          <w:sz w:val="24"/>
          <w:szCs w:val="24"/>
        </w:rPr>
        <w:t>без</w:t>
      </w:r>
      <w:r w:rsidR="00873DB8" w:rsidRPr="00873DB8">
        <w:rPr>
          <w:rFonts w:eastAsia="Times New Roman"/>
          <w:color w:val="000000"/>
          <w:spacing w:val="-12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письменного разрешения Заказчика, кроме субподрядчиков.</w:t>
      </w:r>
      <w:proofErr w:type="gramEnd"/>
    </w:p>
    <w:p w:rsidR="00873DB8" w:rsidRPr="0005724D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1"/>
          <w:sz w:val="24"/>
          <w:szCs w:val="24"/>
        </w:rPr>
      </w:pP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Все изменения и дополнения к настоящему договору считаются, </w:t>
      </w:r>
      <w:r w:rsidRPr="005022CA">
        <w:rPr>
          <w:rFonts w:eastAsia="Times New Roman"/>
          <w:color w:val="212121"/>
          <w:spacing w:val="-6"/>
          <w:sz w:val="24"/>
          <w:szCs w:val="24"/>
        </w:rPr>
        <w:t>действительны,</w:t>
      </w:r>
      <w:r w:rsidR="00873DB8" w:rsidRPr="00873DB8">
        <w:rPr>
          <w:rFonts w:eastAsia="Times New Roman"/>
          <w:color w:val="212121"/>
          <w:spacing w:val="-6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1"/>
          <w:sz w:val="24"/>
          <w:szCs w:val="24"/>
        </w:rPr>
        <w:t>если они оформлены в письменном виде и подписаны сторонами.</w:t>
      </w:r>
      <w:r w:rsidR="00873DB8" w:rsidRPr="00873DB8">
        <w:rPr>
          <w:rFonts w:eastAsia="Times New Roman"/>
          <w:color w:val="000000"/>
          <w:spacing w:val="-11"/>
          <w:sz w:val="24"/>
          <w:szCs w:val="24"/>
        </w:rPr>
        <w:t xml:space="preserve"> </w:t>
      </w:r>
    </w:p>
    <w:p w:rsidR="00873DB8" w:rsidRPr="00873DB8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5"/>
          <w:sz w:val="24"/>
          <w:szCs w:val="24"/>
        </w:rPr>
      </w:pPr>
      <w:r w:rsidRPr="005022CA">
        <w:rPr>
          <w:rFonts w:eastAsia="Times New Roman"/>
          <w:color w:val="000000"/>
          <w:spacing w:val="-1"/>
          <w:sz w:val="24"/>
          <w:szCs w:val="24"/>
        </w:rPr>
        <w:t>Любая договоренность между Заказчиком и Подрядчиком, влекущая за собой</w:t>
      </w:r>
      <w:r w:rsidR="00873DB8" w:rsidRPr="00873DB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новые обстоятельства, которые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не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вытекают из настоящего договора, должна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>быть</w:t>
      </w:r>
      <w:r w:rsidR="00873DB8" w:rsidRPr="00873DB8">
        <w:rPr>
          <w:rFonts w:eastAsia="Times New Roman"/>
          <w:color w:val="212121"/>
          <w:spacing w:val="-9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 xml:space="preserve">письменно подтверждена  сторонами в форме дополнений </w:t>
      </w:r>
      <w:r w:rsidRPr="005022CA">
        <w:rPr>
          <w:rFonts w:eastAsia="Times New Roman"/>
          <w:color w:val="212121"/>
          <w:spacing w:val="-5"/>
          <w:sz w:val="24"/>
          <w:szCs w:val="24"/>
        </w:rPr>
        <w:t xml:space="preserve">или </w:t>
      </w:r>
      <w:r w:rsidRPr="005022CA">
        <w:rPr>
          <w:rFonts w:eastAsia="Times New Roman"/>
          <w:color w:val="000000"/>
          <w:spacing w:val="-5"/>
          <w:sz w:val="24"/>
          <w:szCs w:val="24"/>
        </w:rPr>
        <w:t>изменений к</w:t>
      </w:r>
      <w:r w:rsidR="00873DB8" w:rsidRPr="00873DB8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5"/>
          <w:sz w:val="24"/>
          <w:szCs w:val="24"/>
        </w:rPr>
        <w:t>настоящему договору.</w:t>
      </w:r>
    </w:p>
    <w:p w:rsidR="00873DB8" w:rsidRPr="00873DB8" w:rsidRDefault="00253AF1" w:rsidP="00873DB8">
      <w:pPr>
        <w:shd w:val="clear" w:color="auto" w:fill="FFFFFF"/>
        <w:ind w:firstLine="709"/>
        <w:jc w:val="both"/>
        <w:rPr>
          <w:rFonts w:eastAsia="Times New Roman"/>
          <w:color w:val="000000"/>
          <w:spacing w:val="-13"/>
          <w:sz w:val="24"/>
          <w:szCs w:val="24"/>
        </w:rPr>
      </w:pPr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Настоящий договор заключен в 2-экземплярах, </w:t>
      </w:r>
      <w:proofErr w:type="gramStart"/>
      <w:r w:rsidRPr="005022CA">
        <w:rPr>
          <w:rFonts w:eastAsia="Times New Roman"/>
          <w:color w:val="000000"/>
          <w:spacing w:val="-6"/>
          <w:sz w:val="24"/>
          <w:szCs w:val="24"/>
        </w:rPr>
        <w:t>имеющих</w:t>
      </w:r>
      <w:proofErr w:type="gramEnd"/>
      <w:r w:rsidRPr="005022CA">
        <w:rPr>
          <w:rFonts w:eastAsia="Times New Roman"/>
          <w:color w:val="000000"/>
          <w:spacing w:val="-6"/>
          <w:sz w:val="24"/>
          <w:szCs w:val="24"/>
        </w:rPr>
        <w:t xml:space="preserve"> одинаковую</w:t>
      </w:r>
      <w:r w:rsidR="00873DB8" w:rsidRPr="00873DB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Pr="005022CA">
        <w:rPr>
          <w:rFonts w:eastAsia="Times New Roman"/>
          <w:color w:val="000000"/>
          <w:spacing w:val="-13"/>
          <w:sz w:val="24"/>
          <w:szCs w:val="24"/>
        </w:rPr>
        <w:t>юридическую силу.</w:t>
      </w:r>
    </w:p>
    <w:p w:rsidR="00253AF1" w:rsidRPr="005022CA" w:rsidRDefault="00253AF1" w:rsidP="00873DB8">
      <w:pPr>
        <w:shd w:val="clear" w:color="auto" w:fill="FFFFFF"/>
        <w:ind w:firstLine="709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Настоящий договор вступает в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силу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с </w:t>
      </w:r>
      <w:r w:rsidRPr="005022CA">
        <w:rPr>
          <w:rFonts w:eastAsia="Times New Roman"/>
          <w:color w:val="212121"/>
          <w:spacing w:val="-9"/>
          <w:sz w:val="24"/>
          <w:szCs w:val="24"/>
        </w:rPr>
        <w:t xml:space="preserve">момента </w:t>
      </w:r>
      <w:r w:rsidRPr="005022CA">
        <w:rPr>
          <w:rFonts w:eastAsia="Times New Roman"/>
          <w:color w:val="000000"/>
          <w:spacing w:val="-9"/>
          <w:sz w:val="24"/>
          <w:szCs w:val="24"/>
        </w:rPr>
        <w:t xml:space="preserve">его обязательной регистрации </w:t>
      </w:r>
      <w:r w:rsidRPr="005022CA">
        <w:rPr>
          <w:rFonts w:eastAsia="Times New Roman"/>
          <w:color w:val="000000"/>
          <w:spacing w:val="-10"/>
          <w:sz w:val="24"/>
          <w:szCs w:val="24"/>
        </w:rPr>
        <w:t>в казначейских подразделениях</w:t>
      </w:r>
    </w:p>
    <w:p w:rsidR="00A2788A" w:rsidRDefault="00A2788A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A2788A" w:rsidRDefault="00A2788A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92057B" w:rsidRDefault="0092057B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644C2C" w:rsidRDefault="00644C2C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644C2C" w:rsidRDefault="00644C2C" w:rsidP="00873DB8">
      <w:pPr>
        <w:shd w:val="clear" w:color="auto" w:fill="FFFFFF"/>
        <w:spacing w:before="288" w:after="557"/>
        <w:ind w:left="398"/>
        <w:jc w:val="center"/>
        <w:rPr>
          <w:b/>
          <w:bCs/>
          <w:color w:val="212121"/>
          <w:spacing w:val="-15"/>
          <w:sz w:val="24"/>
          <w:szCs w:val="24"/>
        </w:rPr>
      </w:pPr>
    </w:p>
    <w:p w:rsidR="00253AF1" w:rsidRPr="005022CA" w:rsidRDefault="00253AF1" w:rsidP="00873DB8">
      <w:pPr>
        <w:shd w:val="clear" w:color="auto" w:fill="FFFFFF"/>
        <w:spacing w:before="288" w:after="557"/>
        <w:ind w:left="398"/>
        <w:jc w:val="center"/>
        <w:rPr>
          <w:sz w:val="24"/>
          <w:szCs w:val="24"/>
        </w:rPr>
      </w:pPr>
      <w:r w:rsidRPr="005022CA">
        <w:rPr>
          <w:b/>
          <w:bCs/>
          <w:color w:val="212121"/>
          <w:spacing w:val="-15"/>
          <w:sz w:val="24"/>
          <w:szCs w:val="24"/>
          <w:lang w:val="en-US"/>
        </w:rPr>
        <w:t>X</w:t>
      </w:r>
      <w:r w:rsidR="00873DB8">
        <w:rPr>
          <w:b/>
          <w:bCs/>
          <w:color w:val="212121"/>
          <w:spacing w:val="-15"/>
          <w:sz w:val="24"/>
          <w:szCs w:val="24"/>
          <w:lang w:val="en-US"/>
        </w:rPr>
        <w:t>I</w:t>
      </w:r>
      <w:r w:rsidRPr="005022CA">
        <w:rPr>
          <w:b/>
          <w:bCs/>
          <w:color w:val="212121"/>
          <w:spacing w:val="-15"/>
          <w:sz w:val="24"/>
          <w:szCs w:val="24"/>
          <w:lang w:val="en-US"/>
        </w:rPr>
        <w:t>V</w:t>
      </w:r>
      <w:r w:rsidRPr="005022CA">
        <w:rPr>
          <w:b/>
          <w:bCs/>
          <w:color w:val="212121"/>
          <w:spacing w:val="-15"/>
          <w:sz w:val="24"/>
          <w:szCs w:val="24"/>
        </w:rPr>
        <w:t xml:space="preserve">. </w:t>
      </w:r>
      <w:r w:rsidRPr="005022CA">
        <w:rPr>
          <w:rFonts w:eastAsia="Times New Roman"/>
          <w:b/>
          <w:bCs/>
          <w:color w:val="212121"/>
          <w:spacing w:val="-15"/>
          <w:sz w:val="24"/>
          <w:szCs w:val="24"/>
        </w:rPr>
        <w:t>БАНКОВСКИЕ РЕКВИЗИТЫ И ЮРИДИЧЕСКИЕ АДРЕСА СТОРОН:</w:t>
      </w:r>
    </w:p>
    <w:p w:rsidR="00253AF1" w:rsidRPr="005022CA" w:rsidRDefault="00253AF1" w:rsidP="00FD46C9">
      <w:pPr>
        <w:shd w:val="clear" w:color="auto" w:fill="FFFFFF"/>
        <w:spacing w:before="288" w:after="557"/>
        <w:ind w:left="398"/>
        <w:jc w:val="both"/>
        <w:rPr>
          <w:sz w:val="24"/>
          <w:szCs w:val="24"/>
        </w:rPr>
        <w:sectPr w:rsidR="00253AF1" w:rsidRPr="005022CA" w:rsidSect="00390FAF">
          <w:pgSz w:w="11909" w:h="16834"/>
          <w:pgMar w:top="851" w:right="851" w:bottom="851" w:left="1134" w:header="720" w:footer="720" w:gutter="0"/>
          <w:cols w:space="60"/>
          <w:noEndnote/>
          <w:docGrid w:linePitch="272"/>
        </w:sectPr>
      </w:pPr>
    </w:p>
    <w:p w:rsidR="00233647" w:rsidRPr="003616D2" w:rsidRDefault="00253AF1" w:rsidP="00FD46C9">
      <w:pPr>
        <w:shd w:val="clear" w:color="auto" w:fill="FFFFFF"/>
        <w:spacing w:before="14"/>
        <w:ind w:left="206" w:firstLine="1123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5022CA">
        <w:rPr>
          <w:rFonts w:eastAsia="Times New Roman"/>
          <w:b/>
          <w:bCs/>
          <w:color w:val="000000"/>
          <w:spacing w:val="-5"/>
          <w:sz w:val="24"/>
          <w:szCs w:val="24"/>
        </w:rPr>
        <w:lastRenderedPageBreak/>
        <w:t>Исполнитель</w:t>
      </w:r>
      <w:r w:rsidRPr="003616D2">
        <w:rPr>
          <w:rFonts w:eastAsia="Times New Roman"/>
          <w:b/>
          <w:bCs/>
          <w:color w:val="000000"/>
          <w:spacing w:val="-5"/>
          <w:sz w:val="24"/>
          <w:szCs w:val="24"/>
        </w:rPr>
        <w:t>:</w:t>
      </w:r>
    </w:p>
    <w:p w:rsidR="00071615" w:rsidRPr="00306E19" w:rsidRDefault="00306E19" w:rsidP="00FD46C9">
      <w:pPr>
        <w:shd w:val="clear" w:color="auto" w:fill="FFFFFF"/>
        <w:jc w:val="both"/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212121"/>
          <w:spacing w:val="-1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615" w:rsidRPr="005022CA" w:rsidRDefault="00071615" w:rsidP="00FD46C9">
      <w:pPr>
        <w:shd w:val="clear" w:color="auto" w:fill="FFFFFF"/>
        <w:jc w:val="both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253AF1" w:rsidRPr="005022CA" w:rsidRDefault="00253AF1" w:rsidP="00FD46C9">
      <w:pPr>
        <w:shd w:val="clear" w:color="auto" w:fill="FFFFFF"/>
        <w:jc w:val="both"/>
        <w:rPr>
          <w:sz w:val="24"/>
          <w:szCs w:val="24"/>
        </w:rPr>
      </w:pPr>
      <w:r w:rsidRPr="005022CA">
        <w:rPr>
          <w:sz w:val="24"/>
          <w:szCs w:val="24"/>
        </w:rPr>
        <w:br w:type="column"/>
      </w:r>
      <w:r w:rsidR="00071615" w:rsidRPr="005022CA">
        <w:rPr>
          <w:sz w:val="24"/>
          <w:szCs w:val="24"/>
        </w:rPr>
        <w:lastRenderedPageBreak/>
        <w:t xml:space="preserve">                        </w:t>
      </w:r>
      <w:r w:rsidRPr="005022CA">
        <w:rPr>
          <w:rFonts w:eastAsia="Times New Roman"/>
          <w:b/>
          <w:bCs/>
          <w:color w:val="000000"/>
          <w:spacing w:val="-11"/>
          <w:sz w:val="24"/>
          <w:szCs w:val="24"/>
        </w:rPr>
        <w:t>Заказчик:</w:t>
      </w:r>
    </w:p>
    <w:p w:rsidR="00253AF1" w:rsidRPr="005022CA" w:rsidRDefault="00253AF1" w:rsidP="00873DB8">
      <w:pPr>
        <w:shd w:val="clear" w:color="auto" w:fill="FFFFFF"/>
        <w:rPr>
          <w:rFonts w:eastAsia="Times New Roman"/>
          <w:color w:val="000000"/>
          <w:spacing w:val="-4"/>
          <w:w w:val="102"/>
          <w:sz w:val="24"/>
          <w:szCs w:val="24"/>
        </w:rPr>
      </w:pPr>
      <w:r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Управление</w:t>
      </w:r>
      <w:r w:rsidR="00071615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>по</w:t>
      </w:r>
      <w:r w:rsidR="00873DB8" w:rsidRPr="00873DB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благоустройств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у </w:t>
      </w:r>
      <w:proofErr w:type="spellStart"/>
      <w:r w:rsidR="00125488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>Муйнакского</w:t>
      </w:r>
      <w:proofErr w:type="spellEnd"/>
      <w:r w:rsidR="00125488" w:rsidRPr="005022C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73DB8">
        <w:rPr>
          <w:rFonts w:eastAsia="Times New Roman"/>
          <w:b/>
          <w:bCs/>
          <w:color w:val="000000"/>
          <w:spacing w:val="-2"/>
          <w:sz w:val="24"/>
          <w:szCs w:val="24"/>
        </w:rPr>
        <w:t>района</w:t>
      </w:r>
    </w:p>
    <w:p w:rsidR="00253AF1" w:rsidRPr="005022CA" w:rsidRDefault="00253AF1" w:rsidP="00FD46C9">
      <w:pPr>
        <w:shd w:val="clear" w:color="auto" w:fill="FFFFFF"/>
        <w:ind w:left="5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4"/>
          <w:w w:val="102"/>
          <w:sz w:val="24"/>
          <w:szCs w:val="24"/>
        </w:rPr>
        <w:t>ИНН: 204659659</w:t>
      </w:r>
    </w:p>
    <w:p w:rsidR="00253AF1" w:rsidRPr="005022CA" w:rsidRDefault="00253AF1" w:rsidP="00FD46C9">
      <w:pPr>
        <w:shd w:val="clear" w:color="auto" w:fill="FFFFFF"/>
        <w:ind w:left="5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 xml:space="preserve">Юридические адреса: </w:t>
      </w:r>
      <w:proofErr w:type="spellStart"/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>Муйнакс</w:t>
      </w:r>
      <w:r w:rsidR="00873DB8">
        <w:rPr>
          <w:rFonts w:eastAsia="Times New Roman"/>
          <w:color w:val="000000"/>
          <w:spacing w:val="-2"/>
          <w:w w:val="102"/>
          <w:sz w:val="24"/>
          <w:szCs w:val="24"/>
        </w:rPr>
        <w:t>к</w:t>
      </w:r>
      <w:r w:rsidRPr="005022CA">
        <w:rPr>
          <w:rFonts w:eastAsia="Times New Roman"/>
          <w:color w:val="000000"/>
          <w:spacing w:val="-2"/>
          <w:w w:val="102"/>
          <w:sz w:val="24"/>
          <w:szCs w:val="24"/>
        </w:rPr>
        <w:t>ий</w:t>
      </w:r>
      <w:proofErr w:type="spellEnd"/>
    </w:p>
    <w:p w:rsidR="00253AF1" w:rsidRPr="005022CA" w:rsidRDefault="00253AF1" w:rsidP="00FD46C9">
      <w:pPr>
        <w:shd w:val="clear" w:color="auto" w:fill="FFFFFF"/>
        <w:ind w:left="10"/>
        <w:jc w:val="both"/>
        <w:rPr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</w:rPr>
        <w:t>район ул</w:t>
      </w:r>
      <w:r w:rsidR="00873DB8">
        <w:rPr>
          <w:rFonts w:eastAsia="Times New Roman"/>
          <w:color w:val="000000"/>
          <w:w w:val="102"/>
          <w:sz w:val="24"/>
          <w:szCs w:val="24"/>
        </w:rPr>
        <w:t>.</w:t>
      </w:r>
      <w:r w:rsidR="003B2F11"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  <w:r w:rsidR="007E2440" w:rsidRPr="005022CA">
        <w:rPr>
          <w:rFonts w:eastAsia="Times New Roman"/>
          <w:color w:val="000000"/>
          <w:w w:val="102"/>
          <w:sz w:val="24"/>
          <w:szCs w:val="24"/>
        </w:rPr>
        <w:t>Каракалпакстан 90.</w:t>
      </w:r>
    </w:p>
    <w:p w:rsidR="00A2788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Телефон: 312-15-33</w:t>
      </w:r>
      <w:r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</w:p>
    <w:p w:rsidR="00DC4928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</w:pPr>
      <w:r w:rsidRPr="005022CA"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  <w:t xml:space="preserve">л/с: </w:t>
      </w:r>
      <w:r w:rsidR="00306E19">
        <w:rPr>
          <w:rFonts w:eastAsia="Times New Roman"/>
          <w:color w:val="000000"/>
          <w:spacing w:val="-3"/>
          <w:w w:val="102"/>
          <w:sz w:val="24"/>
          <w:szCs w:val="24"/>
          <w:u w:val="single"/>
        </w:rPr>
        <w:t>__________________________________</w:t>
      </w:r>
    </w:p>
    <w:p w:rsidR="00253AF1" w:rsidRPr="005022CA" w:rsidRDefault="00873DB8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>
        <w:rPr>
          <w:rFonts w:eastAsia="Times New Roman"/>
          <w:color w:val="000000"/>
          <w:spacing w:val="-3"/>
          <w:w w:val="102"/>
          <w:sz w:val="24"/>
          <w:szCs w:val="24"/>
        </w:rPr>
        <w:t>Отделение</w:t>
      </w:r>
      <w:r w:rsidR="00253AF1"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 Казначейства </w:t>
      </w:r>
      <w:proofErr w:type="spellStart"/>
      <w:r w:rsidR="00253AF1" w:rsidRPr="005022CA">
        <w:rPr>
          <w:rFonts w:eastAsia="Times New Roman"/>
          <w:color w:val="000000"/>
          <w:spacing w:val="-3"/>
          <w:w w:val="102"/>
          <w:sz w:val="24"/>
          <w:szCs w:val="24"/>
        </w:rPr>
        <w:t>Муйнакского</w:t>
      </w:r>
      <w:proofErr w:type="spellEnd"/>
      <w:r w:rsidR="00E05CB2"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 </w:t>
      </w:r>
      <w:r w:rsidR="00253AF1" w:rsidRPr="005022CA">
        <w:rPr>
          <w:rFonts w:eastAsia="Times New Roman"/>
          <w:color w:val="000000"/>
          <w:w w:val="102"/>
          <w:sz w:val="24"/>
          <w:szCs w:val="24"/>
          <w:u w:val="single"/>
        </w:rPr>
        <w:t>р</w:t>
      </w:r>
      <w:r>
        <w:rPr>
          <w:rFonts w:eastAsia="Times New Roman"/>
          <w:color w:val="000000"/>
          <w:w w:val="102"/>
          <w:sz w:val="24"/>
          <w:szCs w:val="24"/>
          <w:u w:val="single"/>
        </w:rPr>
        <w:t>-</w:t>
      </w:r>
      <w:r w:rsidR="00253AF1" w:rsidRPr="005022CA">
        <w:rPr>
          <w:rFonts w:eastAsia="Times New Roman"/>
          <w:color w:val="000000"/>
          <w:w w:val="102"/>
          <w:sz w:val="24"/>
          <w:szCs w:val="24"/>
          <w:u w:val="single"/>
        </w:rPr>
        <w:t>на</w:t>
      </w:r>
      <w:r w:rsidR="008B2303" w:rsidRPr="005022CA">
        <w:rPr>
          <w:rFonts w:eastAsia="Times New Roman"/>
          <w:color w:val="000000"/>
          <w:w w:val="102"/>
          <w:sz w:val="24"/>
          <w:szCs w:val="24"/>
        </w:rPr>
        <w:t xml:space="preserve"> 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proofErr w:type="gramStart"/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р</w:t>
      </w:r>
      <w:proofErr w:type="gramEnd"/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/с: 23402000300100001010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ИНН: 201122919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w w:val="102"/>
          <w:sz w:val="24"/>
          <w:szCs w:val="24"/>
        </w:rPr>
      </w:pPr>
      <w:r w:rsidRPr="005022CA">
        <w:rPr>
          <w:rFonts w:eastAsia="Times New Roman"/>
          <w:color w:val="000000"/>
          <w:w w:val="102"/>
          <w:sz w:val="24"/>
          <w:szCs w:val="24"/>
          <w:u w:val="single"/>
        </w:rPr>
        <w:t>МФО: 00014</w:t>
      </w:r>
      <w:r w:rsidRPr="005022CA">
        <w:rPr>
          <w:rFonts w:eastAsia="Times New Roman"/>
          <w:color w:val="000000"/>
          <w:w w:val="102"/>
          <w:sz w:val="24"/>
          <w:szCs w:val="24"/>
        </w:rPr>
        <w:t xml:space="preserve">  ОКОНХ:90290</w:t>
      </w:r>
    </w:p>
    <w:p w:rsidR="00253AF1" w:rsidRPr="005022CA" w:rsidRDefault="00253AF1" w:rsidP="00FD46C9">
      <w:pPr>
        <w:shd w:val="clear" w:color="auto" w:fill="FFFFFF"/>
        <w:jc w:val="both"/>
        <w:rPr>
          <w:rFonts w:eastAsia="Times New Roman"/>
          <w:color w:val="000000"/>
          <w:spacing w:val="-4"/>
          <w:w w:val="102"/>
          <w:sz w:val="24"/>
          <w:szCs w:val="24"/>
          <w:u w:val="single"/>
        </w:rPr>
      </w:pPr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>Банк: РКЦ Гл</w:t>
      </w:r>
      <w:proofErr w:type="gramStart"/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>.У</w:t>
      </w:r>
      <w:proofErr w:type="gramEnd"/>
      <w:r w:rsidRPr="005022CA">
        <w:rPr>
          <w:rFonts w:eastAsia="Times New Roman"/>
          <w:color w:val="000000"/>
          <w:spacing w:val="-3"/>
          <w:w w:val="102"/>
          <w:sz w:val="24"/>
          <w:szCs w:val="24"/>
        </w:rPr>
        <w:t xml:space="preserve">пр.Центр банк </w:t>
      </w:r>
      <w:r w:rsidRPr="005022CA">
        <w:rPr>
          <w:rFonts w:eastAsia="Times New Roman"/>
          <w:color w:val="000000"/>
          <w:spacing w:val="-4"/>
          <w:w w:val="102"/>
          <w:sz w:val="24"/>
          <w:szCs w:val="24"/>
          <w:u w:val="single"/>
        </w:rPr>
        <w:t>г.Ташкент</w:t>
      </w:r>
    </w:p>
    <w:p w:rsidR="00253AF1" w:rsidRPr="00306E19" w:rsidRDefault="00306E19" w:rsidP="00873DB8">
      <w:pPr>
        <w:shd w:val="clear" w:color="auto" w:fill="FFFFFF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Руководител</w:t>
      </w:r>
      <w:proofErr w:type="spellEnd"/>
      <w:r w:rsidR="00981394" w:rsidRPr="005022CA">
        <w:rPr>
          <w:rFonts w:eastAsia="Times New Roman"/>
          <w:b/>
          <w:color w:val="000000"/>
          <w:spacing w:val="-1"/>
          <w:sz w:val="24"/>
          <w:szCs w:val="24"/>
        </w:rPr>
        <w:t>_____________</w:t>
      </w:r>
      <w:proofErr w:type="spellStart"/>
      <w:r w:rsidR="00A2788A">
        <w:rPr>
          <w:rFonts w:eastAsia="Times New Roman"/>
          <w:b/>
          <w:color w:val="000000"/>
          <w:spacing w:val="-1"/>
          <w:sz w:val="24"/>
          <w:szCs w:val="24"/>
        </w:rPr>
        <w:t>Н</w:t>
      </w:r>
      <w:r w:rsidR="00CF5893" w:rsidRPr="005022CA">
        <w:rPr>
          <w:rFonts w:eastAsia="Times New Roman"/>
          <w:b/>
          <w:color w:val="000000"/>
          <w:spacing w:val="-1"/>
          <w:sz w:val="24"/>
          <w:szCs w:val="24"/>
        </w:rPr>
        <w:t>.</w:t>
      </w:r>
      <w:r w:rsidR="00A2788A">
        <w:rPr>
          <w:rFonts w:eastAsia="Times New Roman"/>
          <w:b/>
          <w:color w:val="000000"/>
          <w:spacing w:val="-1"/>
          <w:sz w:val="24"/>
          <w:szCs w:val="24"/>
        </w:rPr>
        <w:t>Сапарниязов</w:t>
      </w:r>
      <w:proofErr w:type="spellEnd"/>
      <w:r w:rsidR="00873DB8"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</w:p>
    <w:sectPr w:rsidR="00253AF1" w:rsidRPr="00306E19" w:rsidSect="00390FAF">
      <w:type w:val="continuous"/>
      <w:pgSz w:w="11909" w:h="16834"/>
      <w:pgMar w:top="851" w:right="851" w:bottom="851" w:left="1134" w:header="720" w:footer="720" w:gutter="0"/>
      <w:cols w:num="2" w:space="720" w:equalWidth="0">
        <w:col w:w="4120" w:space="1142"/>
        <w:col w:w="4662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ACD"/>
    <w:multiLevelType w:val="hybridMultilevel"/>
    <w:tmpl w:val="FE06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00F05"/>
    <w:multiLevelType w:val="hybridMultilevel"/>
    <w:tmpl w:val="DE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9C"/>
    <w:rsid w:val="0000270C"/>
    <w:rsid w:val="0005724D"/>
    <w:rsid w:val="000658E3"/>
    <w:rsid w:val="00071615"/>
    <w:rsid w:val="00072E20"/>
    <w:rsid w:val="000750FB"/>
    <w:rsid w:val="00076D3F"/>
    <w:rsid w:val="000908C3"/>
    <w:rsid w:val="000A438B"/>
    <w:rsid w:val="000A53BA"/>
    <w:rsid w:val="000B2D01"/>
    <w:rsid w:val="000C0695"/>
    <w:rsid w:val="000D25C1"/>
    <w:rsid w:val="000D42BE"/>
    <w:rsid w:val="00107028"/>
    <w:rsid w:val="00121CF1"/>
    <w:rsid w:val="00125488"/>
    <w:rsid w:val="00125F72"/>
    <w:rsid w:val="00140DBC"/>
    <w:rsid w:val="00146E3C"/>
    <w:rsid w:val="001649C6"/>
    <w:rsid w:val="00182A3B"/>
    <w:rsid w:val="001832A5"/>
    <w:rsid w:val="00197251"/>
    <w:rsid w:val="001A63DF"/>
    <w:rsid w:val="001A7F88"/>
    <w:rsid w:val="001C4467"/>
    <w:rsid w:val="001D1E2F"/>
    <w:rsid w:val="001F3DBA"/>
    <w:rsid w:val="00213810"/>
    <w:rsid w:val="0021588D"/>
    <w:rsid w:val="00220096"/>
    <w:rsid w:val="0022078F"/>
    <w:rsid w:val="002248C8"/>
    <w:rsid w:val="00233647"/>
    <w:rsid w:val="00241A96"/>
    <w:rsid w:val="002424FF"/>
    <w:rsid w:val="0024502F"/>
    <w:rsid w:val="002522C3"/>
    <w:rsid w:val="00253AF1"/>
    <w:rsid w:val="00260750"/>
    <w:rsid w:val="0026582B"/>
    <w:rsid w:val="00290021"/>
    <w:rsid w:val="002A574E"/>
    <w:rsid w:val="002C2610"/>
    <w:rsid w:val="002C44A4"/>
    <w:rsid w:val="002D029C"/>
    <w:rsid w:val="002E6A20"/>
    <w:rsid w:val="002E7F81"/>
    <w:rsid w:val="002F047C"/>
    <w:rsid w:val="002F3FEE"/>
    <w:rsid w:val="00306E19"/>
    <w:rsid w:val="00311947"/>
    <w:rsid w:val="003230C7"/>
    <w:rsid w:val="00351056"/>
    <w:rsid w:val="00351B78"/>
    <w:rsid w:val="0035367B"/>
    <w:rsid w:val="00354492"/>
    <w:rsid w:val="003616D2"/>
    <w:rsid w:val="003647F1"/>
    <w:rsid w:val="00367D22"/>
    <w:rsid w:val="00390FAF"/>
    <w:rsid w:val="00393C2A"/>
    <w:rsid w:val="003A0ECF"/>
    <w:rsid w:val="003B2F11"/>
    <w:rsid w:val="003C0847"/>
    <w:rsid w:val="003D288A"/>
    <w:rsid w:val="003E098F"/>
    <w:rsid w:val="003E3521"/>
    <w:rsid w:val="003E4877"/>
    <w:rsid w:val="003E5609"/>
    <w:rsid w:val="0041439E"/>
    <w:rsid w:val="004203E3"/>
    <w:rsid w:val="00425A02"/>
    <w:rsid w:val="004575C9"/>
    <w:rsid w:val="0048015C"/>
    <w:rsid w:val="00481874"/>
    <w:rsid w:val="004879AE"/>
    <w:rsid w:val="00497311"/>
    <w:rsid w:val="00497878"/>
    <w:rsid w:val="004A280C"/>
    <w:rsid w:val="004B01FE"/>
    <w:rsid w:val="004B396A"/>
    <w:rsid w:val="004D28E1"/>
    <w:rsid w:val="004D7C4B"/>
    <w:rsid w:val="004F2112"/>
    <w:rsid w:val="004F738F"/>
    <w:rsid w:val="004F7E57"/>
    <w:rsid w:val="005022CA"/>
    <w:rsid w:val="00526316"/>
    <w:rsid w:val="0053736F"/>
    <w:rsid w:val="00547712"/>
    <w:rsid w:val="00551C68"/>
    <w:rsid w:val="00570CCB"/>
    <w:rsid w:val="00573037"/>
    <w:rsid w:val="0057772E"/>
    <w:rsid w:val="0059156D"/>
    <w:rsid w:val="005A2A8A"/>
    <w:rsid w:val="005B20B5"/>
    <w:rsid w:val="005E0BCD"/>
    <w:rsid w:val="005E243C"/>
    <w:rsid w:val="005F016C"/>
    <w:rsid w:val="006050A2"/>
    <w:rsid w:val="00610EBC"/>
    <w:rsid w:val="00644A91"/>
    <w:rsid w:val="00644C2C"/>
    <w:rsid w:val="0065003F"/>
    <w:rsid w:val="00656E21"/>
    <w:rsid w:val="00660D6E"/>
    <w:rsid w:val="006639D4"/>
    <w:rsid w:val="006671A7"/>
    <w:rsid w:val="0069584B"/>
    <w:rsid w:val="006E1945"/>
    <w:rsid w:val="006E70A3"/>
    <w:rsid w:val="006F07FF"/>
    <w:rsid w:val="006F28B4"/>
    <w:rsid w:val="006F338F"/>
    <w:rsid w:val="006F4E4B"/>
    <w:rsid w:val="00717066"/>
    <w:rsid w:val="00726021"/>
    <w:rsid w:val="007523A6"/>
    <w:rsid w:val="00771166"/>
    <w:rsid w:val="0077455D"/>
    <w:rsid w:val="0078618F"/>
    <w:rsid w:val="007B24A5"/>
    <w:rsid w:val="007B7C1D"/>
    <w:rsid w:val="007C340D"/>
    <w:rsid w:val="007C7F29"/>
    <w:rsid w:val="007D0406"/>
    <w:rsid w:val="007D2BFC"/>
    <w:rsid w:val="007D7614"/>
    <w:rsid w:val="007E2440"/>
    <w:rsid w:val="007F2569"/>
    <w:rsid w:val="007F7A8D"/>
    <w:rsid w:val="0080730D"/>
    <w:rsid w:val="00831877"/>
    <w:rsid w:val="008319A1"/>
    <w:rsid w:val="00836E10"/>
    <w:rsid w:val="00843221"/>
    <w:rsid w:val="00853E09"/>
    <w:rsid w:val="008571A2"/>
    <w:rsid w:val="00866AFB"/>
    <w:rsid w:val="00873DB8"/>
    <w:rsid w:val="00893E83"/>
    <w:rsid w:val="008B18A7"/>
    <w:rsid w:val="008B2303"/>
    <w:rsid w:val="008B2FC9"/>
    <w:rsid w:val="008C2433"/>
    <w:rsid w:val="008C6016"/>
    <w:rsid w:val="008D6C52"/>
    <w:rsid w:val="008D6E30"/>
    <w:rsid w:val="008E1935"/>
    <w:rsid w:val="008E7527"/>
    <w:rsid w:val="008F1D7B"/>
    <w:rsid w:val="009042E8"/>
    <w:rsid w:val="00910C50"/>
    <w:rsid w:val="0092057B"/>
    <w:rsid w:val="0092118C"/>
    <w:rsid w:val="00921ECD"/>
    <w:rsid w:val="00926133"/>
    <w:rsid w:val="00927C9F"/>
    <w:rsid w:val="00932EB9"/>
    <w:rsid w:val="009364E1"/>
    <w:rsid w:val="00960A05"/>
    <w:rsid w:val="00961B87"/>
    <w:rsid w:val="00964964"/>
    <w:rsid w:val="009733CD"/>
    <w:rsid w:val="009744B5"/>
    <w:rsid w:val="00981394"/>
    <w:rsid w:val="00994C73"/>
    <w:rsid w:val="009A02FC"/>
    <w:rsid w:val="009D741F"/>
    <w:rsid w:val="00A03EBA"/>
    <w:rsid w:val="00A116B3"/>
    <w:rsid w:val="00A15FF2"/>
    <w:rsid w:val="00A26B8F"/>
    <w:rsid w:val="00A2788A"/>
    <w:rsid w:val="00A35FB4"/>
    <w:rsid w:val="00A5203F"/>
    <w:rsid w:val="00A5627D"/>
    <w:rsid w:val="00A61A70"/>
    <w:rsid w:val="00A774C1"/>
    <w:rsid w:val="00A86262"/>
    <w:rsid w:val="00AA0616"/>
    <w:rsid w:val="00AA2618"/>
    <w:rsid w:val="00AB51B4"/>
    <w:rsid w:val="00AC33D7"/>
    <w:rsid w:val="00AD6934"/>
    <w:rsid w:val="00AE784C"/>
    <w:rsid w:val="00AF3D58"/>
    <w:rsid w:val="00B068A9"/>
    <w:rsid w:val="00B079B0"/>
    <w:rsid w:val="00B14B57"/>
    <w:rsid w:val="00B36602"/>
    <w:rsid w:val="00B54BD5"/>
    <w:rsid w:val="00B55887"/>
    <w:rsid w:val="00B9386F"/>
    <w:rsid w:val="00BA2BFE"/>
    <w:rsid w:val="00BA4631"/>
    <w:rsid w:val="00BA690C"/>
    <w:rsid w:val="00BB690E"/>
    <w:rsid w:val="00BB69E5"/>
    <w:rsid w:val="00BC2034"/>
    <w:rsid w:val="00BD4DE4"/>
    <w:rsid w:val="00C00E3D"/>
    <w:rsid w:val="00C01E0C"/>
    <w:rsid w:val="00C37AC6"/>
    <w:rsid w:val="00C46188"/>
    <w:rsid w:val="00C47F09"/>
    <w:rsid w:val="00C50015"/>
    <w:rsid w:val="00C50975"/>
    <w:rsid w:val="00C75557"/>
    <w:rsid w:val="00CB0571"/>
    <w:rsid w:val="00CB476E"/>
    <w:rsid w:val="00CB7984"/>
    <w:rsid w:val="00CC32DF"/>
    <w:rsid w:val="00CD18D5"/>
    <w:rsid w:val="00CE022F"/>
    <w:rsid w:val="00CF25AE"/>
    <w:rsid w:val="00CF5893"/>
    <w:rsid w:val="00CF6B3A"/>
    <w:rsid w:val="00D22FCD"/>
    <w:rsid w:val="00D42983"/>
    <w:rsid w:val="00DA5251"/>
    <w:rsid w:val="00DC4928"/>
    <w:rsid w:val="00DE29F6"/>
    <w:rsid w:val="00DE72E4"/>
    <w:rsid w:val="00DF56E3"/>
    <w:rsid w:val="00E00227"/>
    <w:rsid w:val="00E025BE"/>
    <w:rsid w:val="00E04C57"/>
    <w:rsid w:val="00E05CB2"/>
    <w:rsid w:val="00E310B8"/>
    <w:rsid w:val="00E453C3"/>
    <w:rsid w:val="00E56A8E"/>
    <w:rsid w:val="00E64F24"/>
    <w:rsid w:val="00E67C73"/>
    <w:rsid w:val="00E73107"/>
    <w:rsid w:val="00E77DB6"/>
    <w:rsid w:val="00E82E91"/>
    <w:rsid w:val="00E919C6"/>
    <w:rsid w:val="00EC5B52"/>
    <w:rsid w:val="00EC770B"/>
    <w:rsid w:val="00ED1529"/>
    <w:rsid w:val="00ED4339"/>
    <w:rsid w:val="00EF6592"/>
    <w:rsid w:val="00F076E5"/>
    <w:rsid w:val="00F17FEB"/>
    <w:rsid w:val="00F20234"/>
    <w:rsid w:val="00F37E47"/>
    <w:rsid w:val="00F474E8"/>
    <w:rsid w:val="00F945CA"/>
    <w:rsid w:val="00FA642F"/>
    <w:rsid w:val="00FB0682"/>
    <w:rsid w:val="00FB41A4"/>
    <w:rsid w:val="00FB695A"/>
    <w:rsid w:val="00FC42ED"/>
    <w:rsid w:val="00FC4A3F"/>
    <w:rsid w:val="00FC6CEC"/>
    <w:rsid w:val="00FD22BE"/>
    <w:rsid w:val="00FD361B"/>
    <w:rsid w:val="00FD3D5D"/>
    <w:rsid w:val="00FD46C9"/>
    <w:rsid w:val="00FE2326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E5"/>
    <w:pPr>
      <w:ind w:left="720"/>
      <w:contextualSpacing/>
    </w:pPr>
  </w:style>
  <w:style w:type="paragraph" w:styleId="a4">
    <w:name w:val="Body Text"/>
    <w:basedOn w:val="a"/>
    <w:link w:val="a5"/>
    <w:rsid w:val="002E6A20"/>
    <w:pPr>
      <w:widowControl/>
      <w:autoSpaceDE/>
      <w:autoSpaceDN/>
      <w:adjustRightInd/>
      <w:jc w:val="both"/>
    </w:pPr>
    <w:rPr>
      <w:rFonts w:ascii="Antiqua" w:eastAsia="Times New Roman" w:hAnsi="Antiqua"/>
      <w:sz w:val="24"/>
    </w:rPr>
  </w:style>
  <w:style w:type="character" w:customStyle="1" w:styleId="a5">
    <w:name w:val="Основной текст Знак"/>
    <w:basedOn w:val="a0"/>
    <w:link w:val="a4"/>
    <w:rsid w:val="002E6A20"/>
    <w:rPr>
      <w:rFonts w:ascii="Antiqua" w:eastAsia="Times New Roman" w:hAnsi="Antiqua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6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46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188"/>
  </w:style>
  <w:style w:type="paragraph" w:styleId="a6">
    <w:name w:val="Balloon Text"/>
    <w:basedOn w:val="a"/>
    <w:link w:val="a7"/>
    <w:uiPriority w:val="99"/>
    <w:semiHidden/>
    <w:unhideWhenUsed/>
    <w:rsid w:val="00A26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E5"/>
    <w:pPr>
      <w:ind w:left="720"/>
      <w:contextualSpacing/>
    </w:pPr>
  </w:style>
  <w:style w:type="paragraph" w:styleId="a4">
    <w:name w:val="Body Text"/>
    <w:basedOn w:val="a"/>
    <w:link w:val="a5"/>
    <w:rsid w:val="002E6A20"/>
    <w:pPr>
      <w:widowControl/>
      <w:autoSpaceDE/>
      <w:autoSpaceDN/>
      <w:adjustRightInd/>
      <w:jc w:val="both"/>
    </w:pPr>
    <w:rPr>
      <w:rFonts w:ascii="Antiqua" w:eastAsia="Times New Roman" w:hAnsi="Antiqua"/>
      <w:sz w:val="24"/>
    </w:rPr>
  </w:style>
  <w:style w:type="character" w:customStyle="1" w:styleId="a5">
    <w:name w:val="Основной текст Знак"/>
    <w:basedOn w:val="a0"/>
    <w:link w:val="a4"/>
    <w:rsid w:val="002E6A20"/>
    <w:rPr>
      <w:rFonts w:ascii="Antiqua" w:eastAsia="Times New Roman" w:hAnsi="Antiqua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6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46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188"/>
  </w:style>
  <w:style w:type="paragraph" w:styleId="a6">
    <w:name w:val="Balloon Text"/>
    <w:basedOn w:val="a"/>
    <w:link w:val="a7"/>
    <w:uiPriority w:val="99"/>
    <w:semiHidden/>
    <w:unhideWhenUsed/>
    <w:rsid w:val="00A26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B26F-2435-4CA1-8CE0-0EA2DB81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2022-06-30T05:09:00Z</cp:lastPrinted>
  <dcterms:created xsi:type="dcterms:W3CDTF">2022-06-06T05:30:00Z</dcterms:created>
  <dcterms:modified xsi:type="dcterms:W3CDTF">2022-09-13T11:16:00Z</dcterms:modified>
</cp:coreProperties>
</file>