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34D" w:rsidRPr="006948EE" w:rsidRDefault="00E856B2" w:rsidP="00E856B2">
      <w:pPr>
        <w:pStyle w:val="a4"/>
        <w:numPr>
          <w:ilvl w:val="0"/>
          <w:numId w:val="4"/>
        </w:numPr>
        <w:jc w:val="center"/>
        <w:rPr>
          <w:rFonts w:ascii="Times New Roman" w:hAnsi="Times New Roman" w:cs="Times New Roman"/>
          <w:b/>
          <w:color w:val="auto"/>
          <w:sz w:val="24"/>
          <w:szCs w:val="18"/>
          <w:lang w:val="en-US"/>
        </w:rPr>
      </w:pPr>
      <w:r w:rsidRPr="00790D11">
        <w:rPr>
          <w:rFonts w:ascii="Times New Roman" w:hAnsi="Times New Roman" w:cs="Times New Roman"/>
          <w:b/>
          <w:color w:val="auto"/>
          <w:sz w:val="24"/>
          <w:szCs w:val="18"/>
        </w:rPr>
        <w:t>ПРОЕКТ ДОГОВОРА</w:t>
      </w:r>
    </w:p>
    <w:p w:rsidR="00EF64E3" w:rsidRPr="00EF64E3" w:rsidRDefault="00EF64E3" w:rsidP="004D5A22">
      <w:pPr>
        <w:spacing w:before="80" w:after="80"/>
        <w:contextualSpacing/>
        <w:jc w:val="center"/>
        <w:rPr>
          <w:rFonts w:ascii="Times New Roman" w:hAnsi="Times New Roman" w:cs="Times New Roman"/>
          <w:b/>
          <w:color w:val="auto"/>
          <w:sz w:val="24"/>
          <w:szCs w:val="24"/>
          <w:lang w:eastAsia="en-US"/>
        </w:rPr>
      </w:pPr>
      <w:r w:rsidRPr="00EF64E3">
        <w:rPr>
          <w:rFonts w:ascii="Times New Roman" w:hAnsi="Times New Roman" w:cs="Times New Roman"/>
          <w:b/>
          <w:color w:val="auto"/>
          <w:sz w:val="24"/>
          <w:szCs w:val="24"/>
          <w:lang w:eastAsia="en-US"/>
        </w:rPr>
        <w:t>ТИПОВОЙ ДОГОВОР НА ПРИОБРЕТЕНИЕ ТМЦ У РЕЗИДЕНТОВ РЕСПУБЛИКИ УЗБЕКИСТАН</w:t>
      </w:r>
    </w:p>
    <w:p w:rsidR="00EF64E3" w:rsidRPr="00EF64E3" w:rsidRDefault="00EF64E3" w:rsidP="00EF64E3">
      <w:pPr>
        <w:spacing w:before="80" w:after="80" w:line="240" w:lineRule="auto"/>
        <w:ind w:firstLine="567"/>
        <w:rPr>
          <w:rFonts w:ascii="Times New Roman" w:eastAsia="Times New Roman" w:hAnsi="Times New Roman" w:cs="Times New Roman"/>
          <w:b/>
          <w:color w:val="auto"/>
          <w:sz w:val="24"/>
          <w:szCs w:val="24"/>
        </w:rPr>
      </w:pPr>
    </w:p>
    <w:p w:rsidR="00EF64E3" w:rsidRPr="00EF64E3" w:rsidRDefault="00EF64E3" w:rsidP="00EF64E3">
      <w:pPr>
        <w:autoSpaceDE w:val="0"/>
        <w:autoSpaceDN w:val="0"/>
        <w:adjustRightInd w:val="0"/>
        <w:spacing w:before="80" w:after="80" w:line="240" w:lineRule="auto"/>
        <w:jc w:val="center"/>
        <w:rPr>
          <w:rFonts w:ascii="Times New Roman" w:eastAsia="Times New Roman" w:hAnsi="Times New Roman" w:cs="Times New Roman"/>
          <w:b/>
          <w:bCs/>
          <w:noProof/>
          <w:color w:val="auto"/>
        </w:rPr>
      </w:pPr>
      <w:r w:rsidRPr="00EF64E3">
        <w:rPr>
          <w:rFonts w:ascii="Times New Roman" w:eastAsia="Times New Roman" w:hAnsi="Times New Roman" w:cs="Times New Roman"/>
          <w:b/>
          <w:bCs/>
          <w:noProof/>
          <w:color w:val="auto"/>
        </w:rPr>
        <w:t>ДОГОВОР № _______</w:t>
      </w:r>
    </w:p>
    <w:p w:rsidR="00EF64E3" w:rsidRPr="00EF64E3" w:rsidRDefault="00EF64E3" w:rsidP="00EF64E3">
      <w:pPr>
        <w:autoSpaceDE w:val="0"/>
        <w:autoSpaceDN w:val="0"/>
        <w:adjustRightInd w:val="0"/>
        <w:spacing w:before="80" w:after="80" w:line="240" w:lineRule="auto"/>
        <w:jc w:val="center"/>
        <w:rPr>
          <w:rFonts w:ascii="Times New Roman" w:eastAsia="Times New Roman" w:hAnsi="Times New Roman" w:cs="Times New Roman"/>
          <w:b/>
          <w:bCs/>
          <w:noProof/>
          <w:color w:val="auto"/>
        </w:rPr>
      </w:pPr>
      <w:r w:rsidRPr="00EF64E3">
        <w:rPr>
          <w:rFonts w:ascii="Times New Roman" w:eastAsia="Times New Roman" w:hAnsi="Times New Roman" w:cs="Times New Roman"/>
          <w:b/>
          <w:bCs/>
          <w:noProof/>
          <w:color w:val="auto"/>
        </w:rPr>
        <w:t>на поставку продукции (товара)</w:t>
      </w:r>
    </w:p>
    <w:p w:rsidR="00EF64E3" w:rsidRP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b/>
          <w:bCs/>
          <w:noProof/>
          <w:color w:val="auto"/>
        </w:rPr>
      </w:pPr>
    </w:p>
    <w:p w:rsidR="00EF64E3" w:rsidRPr="00EF64E3" w:rsidRDefault="00EF64E3" w:rsidP="00EF64E3">
      <w:pPr>
        <w:autoSpaceDE w:val="0"/>
        <w:autoSpaceDN w:val="0"/>
        <w:adjustRightInd w:val="0"/>
        <w:spacing w:before="80" w:after="80" w:line="240" w:lineRule="auto"/>
        <w:jc w:val="both"/>
        <w:rPr>
          <w:rFonts w:ascii="Times New Roman" w:eastAsia="Times New Roman" w:hAnsi="Times New Roman" w:cs="Times New Roman"/>
          <w:b/>
          <w:noProof/>
          <w:color w:val="auto"/>
        </w:rPr>
      </w:pPr>
      <w:r w:rsidRPr="00EF64E3">
        <w:rPr>
          <w:rFonts w:ascii="Times New Roman" w:eastAsia="Times New Roman" w:hAnsi="Times New Roman" w:cs="Times New Roman"/>
          <w:b/>
          <w:noProof/>
          <w:color w:val="auto"/>
        </w:rPr>
        <w:t>г.Алмалык</w:t>
      </w:r>
      <w:r w:rsidRPr="00EF64E3">
        <w:rPr>
          <w:rFonts w:ascii="Times New Roman" w:eastAsia="Times New Roman" w:hAnsi="Times New Roman" w:cs="Times New Roman"/>
          <w:b/>
          <w:noProof/>
          <w:color w:val="auto"/>
        </w:rPr>
        <w:tab/>
      </w:r>
      <w:r w:rsidRPr="00EF64E3">
        <w:rPr>
          <w:rFonts w:ascii="Times New Roman" w:eastAsia="Times New Roman" w:hAnsi="Times New Roman" w:cs="Times New Roman"/>
          <w:b/>
          <w:noProof/>
          <w:color w:val="auto"/>
        </w:rPr>
        <w:tab/>
      </w:r>
      <w:r w:rsidRPr="00EF64E3">
        <w:rPr>
          <w:rFonts w:ascii="Times New Roman" w:eastAsia="Times New Roman" w:hAnsi="Times New Roman" w:cs="Times New Roman"/>
          <w:b/>
          <w:noProof/>
          <w:color w:val="auto"/>
        </w:rPr>
        <w:tab/>
      </w:r>
      <w:r w:rsidRPr="00EF64E3">
        <w:rPr>
          <w:rFonts w:ascii="Times New Roman" w:eastAsia="Times New Roman" w:hAnsi="Times New Roman" w:cs="Times New Roman"/>
          <w:b/>
          <w:noProof/>
          <w:color w:val="auto"/>
        </w:rPr>
        <w:tab/>
      </w:r>
      <w:r w:rsidRPr="00EF64E3">
        <w:rPr>
          <w:rFonts w:ascii="Times New Roman" w:eastAsia="Times New Roman" w:hAnsi="Times New Roman" w:cs="Times New Roman"/>
          <w:b/>
          <w:noProof/>
          <w:color w:val="auto"/>
        </w:rPr>
        <w:tab/>
        <w:t xml:space="preserve">  </w:t>
      </w:r>
      <w:r w:rsidRPr="00EF64E3">
        <w:rPr>
          <w:rFonts w:ascii="Times New Roman" w:eastAsia="Times New Roman" w:hAnsi="Times New Roman" w:cs="Times New Roman"/>
          <w:b/>
          <w:noProof/>
          <w:color w:val="auto"/>
        </w:rPr>
        <w:tab/>
      </w:r>
      <w:r w:rsidRPr="00EF64E3">
        <w:rPr>
          <w:rFonts w:ascii="Times New Roman" w:eastAsia="Times New Roman" w:hAnsi="Times New Roman" w:cs="Times New Roman"/>
          <w:b/>
          <w:noProof/>
          <w:color w:val="auto"/>
        </w:rPr>
        <w:tab/>
      </w:r>
      <w:r w:rsidRPr="00EF64E3">
        <w:rPr>
          <w:rFonts w:ascii="Times New Roman" w:eastAsia="Times New Roman" w:hAnsi="Times New Roman" w:cs="Times New Roman"/>
          <w:b/>
          <w:noProof/>
          <w:color w:val="auto"/>
        </w:rPr>
        <w:tab/>
      </w:r>
      <w:r w:rsidRPr="00EF64E3">
        <w:rPr>
          <w:rFonts w:ascii="Times New Roman" w:eastAsia="Times New Roman" w:hAnsi="Times New Roman" w:cs="Times New Roman"/>
          <w:b/>
          <w:noProof/>
          <w:color w:val="auto"/>
        </w:rPr>
        <w:tab/>
        <w:t xml:space="preserve">  _____________ 202__ г.</w:t>
      </w:r>
    </w:p>
    <w:p w:rsidR="00EF64E3" w:rsidRPr="00EF64E3" w:rsidRDefault="00EF64E3" w:rsidP="00EF64E3">
      <w:pPr>
        <w:spacing w:before="80" w:after="80" w:line="240" w:lineRule="auto"/>
        <w:ind w:firstLine="567"/>
        <w:jc w:val="both"/>
        <w:rPr>
          <w:rFonts w:ascii="Times New Roman" w:eastAsia="Times New Roman" w:hAnsi="Times New Roman" w:cs="Times New Roman"/>
          <w:b/>
          <w:color w:val="auto"/>
        </w:rPr>
      </w:pPr>
    </w:p>
    <w:p w:rsidR="00EF64E3" w:rsidRPr="00EF64E3" w:rsidRDefault="00EF64E3" w:rsidP="00EF64E3">
      <w:pPr>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b/>
          <w:color w:val="auto"/>
        </w:rPr>
        <w:t xml:space="preserve">____________________________________ </w:t>
      </w:r>
      <w:r w:rsidRPr="00EF64E3">
        <w:rPr>
          <w:rFonts w:ascii="Times New Roman" w:eastAsia="Times New Roman" w:hAnsi="Times New Roman" w:cs="Times New Roman"/>
          <w:color w:val="auto"/>
        </w:rPr>
        <w:t xml:space="preserve">(далее- «Продавец»), в лице директора _____________________________, действующей на основании _________________________, с одной стороны, </w:t>
      </w:r>
      <w:r w:rsidRPr="00EF64E3">
        <w:rPr>
          <w:rFonts w:ascii="Times New Roman" w:eastAsia="Times New Roman" w:hAnsi="Times New Roman" w:cs="Times New Roman"/>
          <w:color w:val="auto"/>
        </w:rPr>
        <w:br/>
        <w:t xml:space="preserve">и </w:t>
      </w:r>
      <w:r w:rsidRPr="00EF64E3">
        <w:rPr>
          <w:rFonts w:ascii="Times New Roman" w:eastAsia="Times New Roman" w:hAnsi="Times New Roman" w:cs="Times New Roman"/>
          <w:b/>
          <w:color w:val="auto"/>
        </w:rPr>
        <w:t>АО «</w:t>
      </w:r>
      <w:proofErr w:type="spellStart"/>
      <w:r w:rsidRPr="00EF64E3">
        <w:rPr>
          <w:rFonts w:ascii="Times New Roman" w:eastAsia="Times New Roman" w:hAnsi="Times New Roman" w:cs="Times New Roman"/>
          <w:b/>
          <w:color w:val="auto"/>
        </w:rPr>
        <w:t>Алмалыкский</w:t>
      </w:r>
      <w:proofErr w:type="spellEnd"/>
      <w:r w:rsidRPr="00EF64E3">
        <w:rPr>
          <w:rFonts w:ascii="Times New Roman" w:eastAsia="Times New Roman" w:hAnsi="Times New Roman" w:cs="Times New Roman"/>
          <w:b/>
          <w:color w:val="auto"/>
        </w:rPr>
        <w:t xml:space="preserve"> ГМК»</w:t>
      </w:r>
      <w:r w:rsidRPr="00EF64E3">
        <w:rPr>
          <w:rFonts w:ascii="Times New Roman" w:eastAsia="Times New Roman" w:hAnsi="Times New Roman" w:cs="Times New Roman"/>
          <w:color w:val="auto"/>
        </w:rPr>
        <w:t xml:space="preserve"> (далее – «Покупатель»), в лице ___________________________________________, действующего на основании _____________, с другой стороны, совместно именуемые «Стороны, а по отдельности – «Сторона», заключили настоящий договор о нижеследующем:</w:t>
      </w:r>
    </w:p>
    <w:p w:rsidR="00EF64E3" w:rsidRPr="00EF64E3" w:rsidRDefault="00EF64E3" w:rsidP="00EF64E3">
      <w:pPr>
        <w:spacing w:before="80" w:after="80" w:line="240" w:lineRule="auto"/>
        <w:ind w:firstLine="567"/>
        <w:rPr>
          <w:rFonts w:ascii="Times New Roman" w:eastAsia="Times New Roman" w:hAnsi="Times New Roman" w:cs="Times New Roman"/>
          <w:color w:val="auto"/>
        </w:rPr>
      </w:pPr>
    </w:p>
    <w:p w:rsidR="00EF64E3" w:rsidRPr="00EF64E3" w:rsidRDefault="00EF64E3" w:rsidP="00EF64E3">
      <w:pPr>
        <w:autoSpaceDE w:val="0"/>
        <w:autoSpaceDN w:val="0"/>
        <w:adjustRightInd w:val="0"/>
        <w:spacing w:before="80" w:after="80" w:line="240" w:lineRule="auto"/>
        <w:jc w:val="center"/>
        <w:rPr>
          <w:rFonts w:ascii="Times New Roman" w:eastAsia="Times New Roman" w:hAnsi="Times New Roman" w:cs="Times New Roman"/>
          <w:b/>
          <w:bCs/>
          <w:color w:val="auto"/>
        </w:rPr>
      </w:pPr>
      <w:r w:rsidRPr="00EF64E3">
        <w:rPr>
          <w:rFonts w:ascii="Times New Roman" w:eastAsia="Times New Roman" w:hAnsi="Times New Roman" w:cs="Times New Roman"/>
          <w:b/>
          <w:bCs/>
          <w:color w:val="auto"/>
        </w:rPr>
        <w:t>I. ПРЕДМЕТ ДОГОВОРА.</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1.1. ««Продавец» обязуется передать в собственность «Покупателю» товар в количестве и ассортименте, указанном в Приложении №1 Спецификации № 1 к договору, а «Покупатель» обязуется принять данный товар и своевременно произвести оплату на условиях настоящего договора.</w:t>
      </w:r>
    </w:p>
    <w:p w:rsidR="00EF64E3" w:rsidRP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b/>
          <w:color w:val="auto"/>
        </w:rPr>
      </w:pPr>
    </w:p>
    <w:p w:rsidR="00EF64E3" w:rsidRPr="00EF64E3" w:rsidRDefault="00EF64E3" w:rsidP="00EF64E3">
      <w:pPr>
        <w:autoSpaceDE w:val="0"/>
        <w:autoSpaceDN w:val="0"/>
        <w:adjustRightInd w:val="0"/>
        <w:spacing w:before="80" w:after="80" w:line="240" w:lineRule="auto"/>
        <w:jc w:val="center"/>
        <w:rPr>
          <w:rFonts w:ascii="Times New Roman" w:eastAsia="Times New Roman" w:hAnsi="Times New Roman" w:cs="Times New Roman"/>
          <w:b/>
          <w:bCs/>
          <w:color w:val="auto"/>
        </w:rPr>
      </w:pPr>
      <w:r w:rsidRPr="00EF64E3">
        <w:rPr>
          <w:rFonts w:ascii="Times New Roman" w:eastAsia="Times New Roman" w:hAnsi="Times New Roman" w:cs="Times New Roman"/>
          <w:b/>
          <w:color w:val="auto"/>
        </w:rPr>
        <w:t>II</w:t>
      </w:r>
      <w:r w:rsidRPr="00EF64E3">
        <w:rPr>
          <w:rFonts w:ascii="Times New Roman" w:eastAsia="Times New Roman" w:hAnsi="Times New Roman" w:cs="Times New Roman"/>
          <w:b/>
          <w:bCs/>
          <w:color w:val="auto"/>
        </w:rPr>
        <w:t>. ЦЕНА И ПОРЯДОК РАСЧЁТОВ.</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b/>
          <w:bCs/>
          <w:color w:val="auto"/>
        </w:rPr>
      </w:pPr>
      <w:r w:rsidRPr="00EF64E3">
        <w:rPr>
          <w:rFonts w:ascii="Times New Roman" w:eastAsia="Times New Roman" w:hAnsi="Times New Roman" w:cs="Times New Roman"/>
          <w:bCs/>
          <w:color w:val="auto"/>
        </w:rPr>
        <w:t xml:space="preserve">2.1. Общая сумма договора является договорной и составляет: </w:t>
      </w:r>
      <w:r w:rsidRPr="00EF64E3">
        <w:rPr>
          <w:rFonts w:ascii="Times New Roman" w:eastAsia="Times New Roman" w:hAnsi="Times New Roman" w:cs="Times New Roman"/>
          <w:b/>
        </w:rPr>
        <w:t xml:space="preserve">_______________ </w:t>
      </w:r>
      <w:r w:rsidRPr="00EF64E3">
        <w:rPr>
          <w:rFonts w:ascii="Times New Roman" w:eastAsia="Times New Roman" w:hAnsi="Times New Roman" w:cs="Times New Roman"/>
          <w:color w:val="auto"/>
        </w:rPr>
        <w:t xml:space="preserve">(__________________________ ___________________________) </w:t>
      </w:r>
      <w:r w:rsidRPr="00EF64E3">
        <w:rPr>
          <w:rFonts w:ascii="Times New Roman" w:eastAsia="Times New Roman" w:hAnsi="Times New Roman" w:cs="Times New Roman"/>
          <w:bCs/>
          <w:color w:val="auto"/>
        </w:rPr>
        <w:t>сумм с учётом НДС.</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2.2. Расчёты за поставляемый товар осуществляются «Покупателем» путём выставления аккредитива сроком действия ____ календарных дней. Выставление аккредитива осуществляется </w:t>
      </w:r>
      <w:r w:rsidRPr="00EF64E3">
        <w:rPr>
          <w:rFonts w:ascii="Times New Roman" w:eastAsia="Times New Roman" w:hAnsi="Times New Roman" w:cs="Times New Roman"/>
          <w:color w:val="auto"/>
        </w:rPr>
        <w:br/>
        <w:t xml:space="preserve">на основании письменного уведомления «Продавца». </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2.3. Для раскрытия аккредитива, «Продавец» представляет исполняющий банк следующие документы: копию договора, электронную счёт-фактуру, подтверждённую ЭЦП, электронную доверенность. Документы должны быть предоставлены в банк не позднее </w:t>
      </w:r>
      <w:r w:rsidRPr="00EF64E3">
        <w:rPr>
          <w:rFonts w:ascii="Times New Roman" w:eastAsia="Times New Roman" w:hAnsi="Times New Roman" w:cs="Times New Roman"/>
          <w:color w:val="auto"/>
        </w:rPr>
        <w:br/>
        <w:t>3-х банковских дней с даты отгрузки товара.</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2.4. При условии поставки товара без открытия аккредитива в пользу «Продавца» </w:t>
      </w:r>
      <w:r w:rsidRPr="00EF64E3">
        <w:rPr>
          <w:rFonts w:ascii="Times New Roman" w:eastAsia="Times New Roman" w:hAnsi="Times New Roman" w:cs="Times New Roman"/>
          <w:color w:val="auto"/>
        </w:rPr>
        <w:br/>
        <w:t>(с письменного согласия «Покупателя») «Покупатель» производит оплату по факту поставки товара в течение ____ календарных дней с момента поставки товара в пункт назначения. С момента отгрузки товара цены изменению не подлежат.</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При этом, «Продавец» приступает к размещению заказа на изготовление продукции только после получения письменной заявки от «Покупателя».</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2.5. С момента выставления аккредитива «Покупателем», цены на продукцию изменению </w:t>
      </w:r>
      <w:r w:rsidRPr="00EF64E3">
        <w:rPr>
          <w:rFonts w:ascii="Times New Roman" w:eastAsia="Times New Roman" w:hAnsi="Times New Roman" w:cs="Times New Roman"/>
          <w:color w:val="auto"/>
        </w:rPr>
        <w:br/>
        <w:t xml:space="preserve">не подлежат. </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2.6. Изменение цен допускается по согласованию сторон с оформлением дополнительного соглашения.</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p>
    <w:p w:rsidR="00EF64E3" w:rsidRPr="00EF64E3" w:rsidRDefault="00EF64E3" w:rsidP="00EF64E3">
      <w:pPr>
        <w:autoSpaceDE w:val="0"/>
        <w:autoSpaceDN w:val="0"/>
        <w:adjustRightInd w:val="0"/>
        <w:spacing w:before="80" w:after="80" w:line="240" w:lineRule="auto"/>
        <w:jc w:val="center"/>
        <w:rPr>
          <w:rFonts w:ascii="Times New Roman" w:eastAsia="Times New Roman" w:hAnsi="Times New Roman" w:cs="Times New Roman"/>
          <w:b/>
          <w:bCs/>
          <w:color w:val="auto"/>
        </w:rPr>
      </w:pPr>
      <w:r w:rsidRPr="00EF64E3">
        <w:rPr>
          <w:rFonts w:ascii="Times New Roman" w:eastAsia="Times New Roman" w:hAnsi="Times New Roman" w:cs="Times New Roman"/>
          <w:b/>
          <w:color w:val="auto"/>
        </w:rPr>
        <w:t>I</w:t>
      </w:r>
      <w:r w:rsidRPr="00EF64E3">
        <w:rPr>
          <w:rFonts w:ascii="Times New Roman" w:eastAsia="Times New Roman" w:hAnsi="Times New Roman" w:cs="Times New Roman"/>
          <w:b/>
          <w:bCs/>
          <w:color w:val="auto"/>
        </w:rPr>
        <w:t>II. ПОРЯДОК ПОСТАВКИ ТОВАРА.</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b/>
          <w:bCs/>
          <w:color w:val="auto"/>
        </w:rPr>
      </w:pPr>
      <w:r w:rsidRPr="00EF64E3">
        <w:rPr>
          <w:rFonts w:ascii="Times New Roman" w:eastAsia="Times New Roman" w:hAnsi="Times New Roman" w:cs="Times New Roman"/>
          <w:bCs/>
          <w:color w:val="auto"/>
        </w:rPr>
        <w:t xml:space="preserve">3.1. </w:t>
      </w:r>
      <w:r w:rsidRPr="00EF64E3">
        <w:rPr>
          <w:rFonts w:ascii="Times New Roman" w:eastAsia="Times New Roman" w:hAnsi="Times New Roman" w:cs="Times New Roman"/>
          <w:color w:val="auto"/>
        </w:rPr>
        <w:t>Поставка товара по настоящему договору осуществляется «Продавцом» до склада «Покупателя» в течение срока действия аккредитива.</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b/>
          <w:bCs/>
          <w:color w:val="auto"/>
        </w:rPr>
      </w:pPr>
      <w:r w:rsidRPr="00EF64E3">
        <w:rPr>
          <w:rFonts w:ascii="Times New Roman" w:eastAsia="Times New Roman" w:hAnsi="Times New Roman" w:cs="Times New Roman"/>
          <w:bCs/>
          <w:color w:val="auto"/>
        </w:rPr>
        <w:t xml:space="preserve">3.2. </w:t>
      </w:r>
      <w:r w:rsidRPr="00EF64E3">
        <w:rPr>
          <w:rFonts w:ascii="Times New Roman" w:eastAsia="Times New Roman" w:hAnsi="Times New Roman" w:cs="Times New Roman"/>
          <w:color w:val="auto"/>
        </w:rPr>
        <w:t xml:space="preserve">Право собственности на товар по настоящему договору переходит от «Продавца» </w:t>
      </w:r>
      <w:r w:rsidRPr="00EF64E3">
        <w:rPr>
          <w:rFonts w:ascii="Times New Roman" w:eastAsia="Times New Roman" w:hAnsi="Times New Roman" w:cs="Times New Roman"/>
          <w:color w:val="auto"/>
        </w:rPr>
        <w:br/>
        <w:t>к «Покупателю» после подписания сторонами товаросопроводительных документов.</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b/>
          <w:bCs/>
          <w:color w:val="auto"/>
        </w:rPr>
      </w:pPr>
      <w:r w:rsidRPr="00EF64E3">
        <w:rPr>
          <w:rFonts w:ascii="Times New Roman" w:eastAsia="Times New Roman" w:hAnsi="Times New Roman" w:cs="Times New Roman"/>
          <w:bCs/>
          <w:color w:val="auto"/>
        </w:rPr>
        <w:t xml:space="preserve">3.3. </w:t>
      </w:r>
      <w:r w:rsidRPr="00EF64E3">
        <w:rPr>
          <w:rFonts w:ascii="Times New Roman" w:eastAsia="Times New Roman" w:hAnsi="Times New Roman" w:cs="Times New Roman"/>
          <w:color w:val="auto"/>
        </w:rPr>
        <w:t xml:space="preserve">Риск случайной гибели товара при транспортировке несёт «Продавец» при условии, что поставка товара осуществляется средствами и силами «Продавца». </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bCs/>
          <w:color w:val="auto"/>
        </w:rPr>
        <w:lastRenderedPageBreak/>
        <w:t xml:space="preserve">3.4. </w:t>
      </w:r>
      <w:r w:rsidRPr="00EF64E3">
        <w:rPr>
          <w:rFonts w:ascii="Times New Roman" w:eastAsia="Times New Roman" w:hAnsi="Times New Roman" w:cs="Times New Roman"/>
          <w:color w:val="auto"/>
        </w:rPr>
        <w:t xml:space="preserve">Приёмка товара «Покупателем» по количеству и качеству производится </w:t>
      </w:r>
      <w:r w:rsidRPr="00EF64E3">
        <w:rPr>
          <w:rFonts w:ascii="Times New Roman" w:eastAsia="Times New Roman" w:hAnsi="Times New Roman" w:cs="Times New Roman"/>
          <w:color w:val="auto"/>
        </w:rPr>
        <w:br/>
        <w:t>по правилам, установленным действующим законодательством Республики Узбекистан. Вызов представителя «Продавца» при установлении «Покупателем» некомплектности товара, а также ненадлежащего её качества - обязателен. Если «Продавец» не подтверждает своё участие в приёмке товара в течение 24 часа с момента получения уведомления о вызове от «Покупателя», «Покупатель» вправе произвести приёмку в одностороннем порядке. В этом случае односторонний акт «Покупателя» о приёмке товара будет являться основанием для проведения взаиморасчётов и предъявления претензий.</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b/>
          <w:bCs/>
          <w:color w:val="auto"/>
        </w:rPr>
      </w:pPr>
    </w:p>
    <w:p w:rsidR="00EF64E3" w:rsidRPr="00EF64E3" w:rsidRDefault="00EF64E3" w:rsidP="00EF64E3">
      <w:pPr>
        <w:autoSpaceDE w:val="0"/>
        <w:autoSpaceDN w:val="0"/>
        <w:adjustRightInd w:val="0"/>
        <w:spacing w:before="80" w:after="80" w:line="240" w:lineRule="auto"/>
        <w:jc w:val="center"/>
        <w:rPr>
          <w:rFonts w:ascii="Times New Roman" w:eastAsia="Times New Roman" w:hAnsi="Times New Roman" w:cs="Times New Roman"/>
          <w:b/>
          <w:bCs/>
          <w:color w:val="auto"/>
        </w:rPr>
      </w:pPr>
      <w:r w:rsidRPr="00EF64E3">
        <w:rPr>
          <w:rFonts w:ascii="Times New Roman" w:eastAsia="Times New Roman" w:hAnsi="Times New Roman" w:cs="Times New Roman"/>
          <w:b/>
          <w:color w:val="auto"/>
        </w:rPr>
        <w:t>IV</w:t>
      </w:r>
      <w:r w:rsidRPr="00EF64E3">
        <w:rPr>
          <w:rFonts w:ascii="Times New Roman" w:eastAsia="Times New Roman" w:hAnsi="Times New Roman" w:cs="Times New Roman"/>
          <w:b/>
          <w:bCs/>
          <w:color w:val="auto"/>
        </w:rPr>
        <w:t>. КАЧЕСТВО ТОВАРА.</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4.1. «Продавец» гарантирует высокое качество поставляемой продукции в соответствии </w:t>
      </w:r>
      <w:r w:rsidRPr="00EF64E3">
        <w:rPr>
          <w:rFonts w:ascii="Times New Roman" w:eastAsia="Times New Roman" w:hAnsi="Times New Roman" w:cs="Times New Roman"/>
          <w:color w:val="auto"/>
        </w:rPr>
        <w:br/>
        <w:t xml:space="preserve">с ________________________________. Гарантийный срок устанавливается _______ месяцев </w:t>
      </w:r>
      <w:r w:rsidRPr="00EF64E3">
        <w:rPr>
          <w:rFonts w:ascii="Times New Roman" w:eastAsia="Times New Roman" w:hAnsi="Times New Roman" w:cs="Times New Roman"/>
          <w:color w:val="auto"/>
        </w:rPr>
        <w:br/>
        <w:t>с момента поставки продукции, в течение которого «Продавец» несёт ответственность за качество продукции.</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noProof/>
          <w:color w:val="auto"/>
        </w:rPr>
      </w:pPr>
      <w:r w:rsidRPr="00EF64E3">
        <w:rPr>
          <w:rFonts w:ascii="Times New Roman" w:eastAsia="Times New Roman" w:hAnsi="Times New Roman" w:cs="Times New Roman"/>
          <w:color w:val="auto"/>
        </w:rPr>
        <w:t>4.2. «</w:t>
      </w:r>
      <w:r w:rsidRPr="00EF64E3">
        <w:rPr>
          <w:rFonts w:ascii="Times New Roman" w:eastAsia="Times New Roman" w:hAnsi="Times New Roman" w:cs="Times New Roman"/>
          <w:noProof/>
          <w:color w:val="auto"/>
        </w:rPr>
        <w:t>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«Покупатель» должен незамедлительно уведомить «Продавца».</w:t>
      </w:r>
    </w:p>
    <w:p w:rsidR="00EF64E3" w:rsidRPr="00EF64E3" w:rsidRDefault="00EF64E3" w:rsidP="00EF64E3">
      <w:pPr>
        <w:widowControl w:val="0"/>
        <w:tabs>
          <w:tab w:val="left" w:pos="5400"/>
        </w:tabs>
        <w:autoSpaceDE w:val="0"/>
        <w:autoSpaceDN w:val="0"/>
        <w:adjustRightInd w:val="0"/>
        <w:spacing w:before="80" w:after="80" w:line="240" w:lineRule="auto"/>
        <w:ind w:firstLine="567"/>
        <w:rPr>
          <w:rFonts w:ascii="Times New Roman" w:hAnsi="Times New Roman" w:cs="Times New Roman"/>
          <w:bCs/>
          <w:color w:val="auto"/>
          <w:lang w:eastAsia="en-US"/>
        </w:rPr>
      </w:pPr>
      <w:r w:rsidRPr="00EF64E3">
        <w:rPr>
          <w:rFonts w:ascii="Times New Roman" w:hAnsi="Times New Roman" w:cs="Times New Roman"/>
          <w:color w:val="auto"/>
          <w:lang w:eastAsia="en-US"/>
        </w:rPr>
        <w:t xml:space="preserve">4.3. </w:t>
      </w:r>
      <w:r w:rsidRPr="00EF64E3">
        <w:rPr>
          <w:rFonts w:ascii="Times New Roman" w:hAnsi="Times New Roman" w:cs="Times New Roman"/>
          <w:bCs/>
          <w:color w:val="auto"/>
          <w:lang w:eastAsia="en-US"/>
        </w:rPr>
        <w:t xml:space="preserve">Товар, поставляемый по настоящему договору, должен быть упакован в тару, которая соответствует характеру товара. </w:t>
      </w:r>
    </w:p>
    <w:p w:rsidR="00EF64E3" w:rsidRPr="00EF64E3" w:rsidRDefault="00EF64E3" w:rsidP="00EF64E3">
      <w:pPr>
        <w:widowControl w:val="0"/>
        <w:tabs>
          <w:tab w:val="left" w:pos="5400"/>
        </w:tabs>
        <w:autoSpaceDE w:val="0"/>
        <w:autoSpaceDN w:val="0"/>
        <w:adjustRightInd w:val="0"/>
        <w:spacing w:before="80" w:after="80" w:line="240" w:lineRule="auto"/>
        <w:ind w:firstLine="567"/>
        <w:rPr>
          <w:rFonts w:ascii="Times New Roman" w:hAnsi="Times New Roman" w:cs="Times New Roman"/>
          <w:bCs/>
          <w:color w:val="auto"/>
          <w:lang w:eastAsia="en-US"/>
        </w:rPr>
      </w:pPr>
      <w:r w:rsidRPr="00EF64E3">
        <w:rPr>
          <w:rFonts w:ascii="Times New Roman" w:hAnsi="Times New Roman" w:cs="Times New Roman"/>
          <w:bCs/>
          <w:color w:val="auto"/>
          <w:lang w:eastAsia="en-US"/>
        </w:rPr>
        <w:t>4.4. Вместе с товаром «Продавец» передаёт «Покупателю» сертификат качества, выданный производителем.</w:t>
      </w:r>
    </w:p>
    <w:p w:rsidR="00EF64E3" w:rsidRPr="00EF64E3" w:rsidRDefault="00EF64E3" w:rsidP="00EF64E3">
      <w:pPr>
        <w:widowControl w:val="0"/>
        <w:tabs>
          <w:tab w:val="left" w:pos="5400"/>
        </w:tabs>
        <w:autoSpaceDE w:val="0"/>
        <w:autoSpaceDN w:val="0"/>
        <w:adjustRightInd w:val="0"/>
        <w:spacing w:before="80" w:after="80" w:line="240" w:lineRule="auto"/>
        <w:ind w:firstLine="567"/>
        <w:rPr>
          <w:rFonts w:ascii="Times New Roman" w:hAnsi="Times New Roman" w:cs="Times New Roman"/>
          <w:bCs/>
          <w:color w:val="auto"/>
          <w:lang w:eastAsia="en-US"/>
        </w:rPr>
      </w:pPr>
    </w:p>
    <w:p w:rsidR="00EF64E3" w:rsidRPr="00EF64E3" w:rsidRDefault="00EF64E3" w:rsidP="00EF64E3">
      <w:pPr>
        <w:spacing w:before="80" w:after="80" w:line="240" w:lineRule="auto"/>
        <w:contextualSpacing/>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V. ПРАВА И ОБЯЗАННОСТИ СТОРОН.</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5.1. «</w:t>
      </w:r>
      <w:r w:rsidRPr="00EF64E3">
        <w:rPr>
          <w:rFonts w:ascii="Times New Roman" w:eastAsia="Times New Roman" w:hAnsi="Times New Roman" w:cs="Times New Roman"/>
          <w:b/>
          <w:color w:val="auto"/>
        </w:rPr>
        <w:t>Продавец» имеет право</w:t>
      </w:r>
      <w:r w:rsidRPr="00EF64E3">
        <w:rPr>
          <w:rFonts w:ascii="Times New Roman" w:eastAsia="Times New Roman" w:hAnsi="Times New Roman" w:cs="Times New Roman"/>
          <w:color w:val="auto"/>
        </w:rPr>
        <w:t xml:space="preserve">: </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5.1.1. Требовать от «Покупателя» полную оплату товара в сроки, определённые настоящим договором.</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5.1.2. При несвоевременном выставлении аккредитива «Покупателем», согласно условиям договора, «Продавец» вправе пересмотреть цены в соответствии с условиями п.2.6. договора, либо расторгнуть договор в одностороннем порядке.</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5.2. «</w:t>
      </w:r>
      <w:r w:rsidRPr="00EF64E3">
        <w:rPr>
          <w:rFonts w:ascii="Times New Roman" w:eastAsia="Times New Roman" w:hAnsi="Times New Roman" w:cs="Times New Roman"/>
          <w:b/>
          <w:color w:val="auto"/>
        </w:rPr>
        <w:t>Продавец» обязан</w:t>
      </w:r>
      <w:r w:rsidRPr="00EF64E3">
        <w:rPr>
          <w:rFonts w:ascii="Times New Roman" w:eastAsia="Times New Roman" w:hAnsi="Times New Roman" w:cs="Times New Roman"/>
          <w:color w:val="auto"/>
        </w:rPr>
        <w:t xml:space="preserve">: </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5.2.1. «Продавец» обязан в течение _____ календарных дней со дня открытия аккредитива, передать «Покупателю» товар, указанный в Приложении №1 Спецификации №1 настоящего договора, надлежащего качества и в ассортименте, согласованные сторонами.</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noProof/>
          <w:color w:val="auto"/>
        </w:rPr>
      </w:pPr>
      <w:r w:rsidRPr="00EF64E3">
        <w:rPr>
          <w:rFonts w:ascii="Times New Roman" w:eastAsia="Times New Roman" w:hAnsi="Times New Roman" w:cs="Times New Roman"/>
          <w:color w:val="auto"/>
        </w:rPr>
        <w:t xml:space="preserve">5.2.2. </w:t>
      </w:r>
      <w:r w:rsidRPr="00EF64E3">
        <w:rPr>
          <w:rFonts w:ascii="Times New Roman" w:eastAsia="Times New Roman" w:hAnsi="Times New Roman" w:cs="Times New Roman"/>
          <w:noProof/>
          <w:color w:val="auto"/>
        </w:rPr>
        <w:t>В случае недопоставки товара, восполнить недопоставленное количество товара.</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noProof/>
          <w:color w:val="auto"/>
        </w:rPr>
      </w:pPr>
      <w:r w:rsidRPr="00EF64E3">
        <w:rPr>
          <w:rFonts w:ascii="Times New Roman" w:eastAsia="Times New Roman" w:hAnsi="Times New Roman" w:cs="Times New Roman"/>
          <w:color w:val="auto"/>
        </w:rPr>
        <w:t>5.2.3. В</w:t>
      </w:r>
      <w:r w:rsidRPr="00EF64E3">
        <w:rPr>
          <w:rFonts w:ascii="Times New Roman" w:eastAsia="Times New Roman" w:hAnsi="Times New Roman" w:cs="Times New Roman"/>
          <w:noProof/>
          <w:color w:val="auto"/>
        </w:rPr>
        <w:t xml:space="preserve"> случае выявления «Покупателем» несоответствий товара по качеству, заменить на товар надлежащего качества.</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5.3. «</w:t>
      </w:r>
      <w:r w:rsidRPr="00EF64E3">
        <w:rPr>
          <w:rFonts w:ascii="Times New Roman" w:eastAsia="Times New Roman" w:hAnsi="Times New Roman" w:cs="Times New Roman"/>
          <w:b/>
          <w:color w:val="auto"/>
        </w:rPr>
        <w:t>Покупатель» имеет право</w:t>
      </w:r>
      <w:r w:rsidRPr="00EF64E3">
        <w:rPr>
          <w:rFonts w:ascii="Times New Roman" w:eastAsia="Times New Roman" w:hAnsi="Times New Roman" w:cs="Times New Roman"/>
          <w:color w:val="auto"/>
        </w:rPr>
        <w:t xml:space="preserve">: </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noProof/>
          <w:color w:val="auto"/>
        </w:rPr>
      </w:pPr>
      <w:r w:rsidRPr="00EF64E3">
        <w:rPr>
          <w:rFonts w:ascii="Times New Roman" w:eastAsia="Times New Roman" w:hAnsi="Times New Roman" w:cs="Times New Roman"/>
          <w:color w:val="auto"/>
        </w:rPr>
        <w:t>5.3.1. «Покупатель» имеет право в течение ____ календарных дней со дня открытия аккредитива требовать от «Продавца» передать товар, а также подписать товаросопроводительные документы.</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noProof/>
          <w:color w:val="auto"/>
        </w:rPr>
      </w:pPr>
      <w:r w:rsidRPr="00EF64E3">
        <w:rPr>
          <w:rFonts w:ascii="Times New Roman" w:eastAsia="Times New Roman" w:hAnsi="Times New Roman" w:cs="Times New Roman"/>
          <w:noProof/>
          <w:color w:val="auto"/>
        </w:rPr>
        <w:t>5.3.2. В случае, если при принятии товара «Покупателем» были выявлены несоответствия товара по качеству, он имеет право требовать от «Продавца» замены на товар  надлежащего качества.</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5.4. </w:t>
      </w:r>
      <w:r w:rsidRPr="00EF64E3">
        <w:rPr>
          <w:rFonts w:ascii="Times New Roman" w:eastAsia="Times New Roman" w:hAnsi="Times New Roman" w:cs="Times New Roman"/>
          <w:b/>
          <w:color w:val="auto"/>
        </w:rPr>
        <w:t>«Покупатель» обязан</w:t>
      </w:r>
      <w:r w:rsidRPr="00EF64E3">
        <w:rPr>
          <w:rFonts w:ascii="Times New Roman" w:eastAsia="Times New Roman" w:hAnsi="Times New Roman" w:cs="Times New Roman"/>
          <w:color w:val="auto"/>
        </w:rPr>
        <w:t xml:space="preserve">: </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5.4.1. Произвести полную оплату товара в сроки, определённые настоящим договором. </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5.4.2. В подтверждение выполнения условия настоящего договора, принять товар </w:t>
      </w:r>
      <w:r w:rsidRPr="00EF64E3">
        <w:rPr>
          <w:rFonts w:ascii="Times New Roman" w:eastAsia="Times New Roman" w:hAnsi="Times New Roman" w:cs="Times New Roman"/>
          <w:color w:val="auto"/>
        </w:rPr>
        <w:br/>
        <w:t>по количеству и по качеству, а также произвести его выборку в месте отгрузки.</w:t>
      </w:r>
    </w:p>
    <w:p w:rsidR="00EF64E3" w:rsidRPr="00EF64E3" w:rsidRDefault="00EF64E3" w:rsidP="00EF64E3">
      <w:pPr>
        <w:spacing w:before="80" w:after="80" w:line="240" w:lineRule="auto"/>
        <w:ind w:firstLine="567"/>
        <w:contextualSpacing/>
        <w:jc w:val="both"/>
        <w:rPr>
          <w:rFonts w:ascii="Times New Roman" w:eastAsia="Times New Roman" w:hAnsi="Times New Roman" w:cs="Times New Roman"/>
          <w:noProof/>
          <w:color w:val="auto"/>
        </w:rPr>
      </w:pPr>
      <w:r w:rsidRPr="00EF64E3">
        <w:rPr>
          <w:rFonts w:ascii="Times New Roman" w:eastAsia="Times New Roman" w:hAnsi="Times New Roman" w:cs="Times New Roman"/>
          <w:noProof/>
          <w:color w:val="auto"/>
        </w:rPr>
        <w:t>5.5. По соглашению сторон возможно досрочное исполнение взятых на себя обязательств.</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bCs/>
          <w:color w:val="auto"/>
          <w:spacing w:val="-4"/>
        </w:rPr>
      </w:pPr>
      <w:r w:rsidRPr="00EF64E3">
        <w:rPr>
          <w:rFonts w:ascii="Times New Roman" w:eastAsia="Times New Roman" w:hAnsi="Times New Roman" w:cs="Times New Roman"/>
          <w:bCs/>
          <w:color w:val="auto"/>
          <w:spacing w:val="4"/>
        </w:rPr>
        <w:t xml:space="preserve">5.6. В случае если любая из сторон по настоящему договору в период действия договора </w:t>
      </w:r>
      <w:r w:rsidRPr="00EF64E3">
        <w:rPr>
          <w:rFonts w:ascii="Times New Roman" w:eastAsia="Times New Roman" w:hAnsi="Times New Roman" w:cs="Times New Roman"/>
          <w:bCs/>
          <w:color w:val="auto"/>
          <w:spacing w:val="9"/>
        </w:rPr>
        <w:t xml:space="preserve">будет претерпевать какие-либо реорганизации и другие изменения своего юридического </w:t>
      </w:r>
      <w:r w:rsidRPr="00EF64E3">
        <w:rPr>
          <w:rFonts w:ascii="Times New Roman" w:eastAsia="Times New Roman" w:hAnsi="Times New Roman" w:cs="Times New Roman"/>
          <w:bCs/>
          <w:color w:val="auto"/>
          <w:spacing w:val="3"/>
        </w:rPr>
        <w:t xml:space="preserve">статуса, настоящий договор будет сохранять свою силу и сторона, претерпевшая изменения, </w:t>
      </w:r>
      <w:r w:rsidRPr="00EF64E3">
        <w:rPr>
          <w:rFonts w:ascii="Times New Roman" w:eastAsia="Times New Roman" w:hAnsi="Times New Roman" w:cs="Times New Roman"/>
          <w:bCs/>
          <w:color w:val="auto"/>
          <w:spacing w:val="2"/>
        </w:rPr>
        <w:t xml:space="preserve">будет являться правопреемником настоящего договора с сохранением всех изложенных в нем </w:t>
      </w:r>
      <w:r w:rsidRPr="00EF64E3">
        <w:rPr>
          <w:rFonts w:ascii="Times New Roman" w:eastAsia="Times New Roman" w:hAnsi="Times New Roman" w:cs="Times New Roman"/>
          <w:bCs/>
          <w:color w:val="auto"/>
          <w:spacing w:val="-4"/>
        </w:rPr>
        <w:t>обязательств.</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bCs/>
          <w:color w:val="auto"/>
        </w:rPr>
      </w:pPr>
      <w:r w:rsidRPr="00EF64E3">
        <w:rPr>
          <w:rFonts w:ascii="Times New Roman" w:eastAsia="Times New Roman" w:hAnsi="Times New Roman" w:cs="Times New Roman"/>
          <w:bCs/>
          <w:color w:val="auto"/>
          <w:spacing w:val="3"/>
        </w:rPr>
        <w:t xml:space="preserve">5.7. Стороны обязуются незамедлительно информировать друг друга о возникших </w:t>
      </w:r>
      <w:r w:rsidRPr="00EF64E3">
        <w:rPr>
          <w:rFonts w:ascii="Times New Roman" w:eastAsia="Times New Roman" w:hAnsi="Times New Roman" w:cs="Times New Roman"/>
          <w:bCs/>
          <w:color w:val="auto"/>
          <w:spacing w:val="10"/>
        </w:rPr>
        <w:t xml:space="preserve">затруднениях, которые могут привести к невыполнению отдельных условий настоящего </w:t>
      </w:r>
      <w:r w:rsidRPr="00EF64E3">
        <w:rPr>
          <w:rFonts w:ascii="Times New Roman" w:eastAsia="Times New Roman" w:hAnsi="Times New Roman" w:cs="Times New Roman"/>
          <w:bCs/>
          <w:color w:val="auto"/>
        </w:rPr>
        <w:t>договора, для согласования и принятия необходимых мер.</w:t>
      </w:r>
    </w:p>
    <w:p w:rsidR="00EF64E3" w:rsidRPr="00EF64E3" w:rsidRDefault="00EF64E3" w:rsidP="00EF64E3">
      <w:pPr>
        <w:widowControl w:val="0"/>
        <w:shd w:val="clear" w:color="auto" w:fill="FFFFFF"/>
        <w:tabs>
          <w:tab w:val="left" w:pos="-2127"/>
        </w:tabs>
        <w:spacing w:before="80" w:after="80" w:line="240" w:lineRule="auto"/>
        <w:ind w:firstLine="567"/>
        <w:contextualSpacing/>
        <w:jc w:val="both"/>
        <w:rPr>
          <w:rFonts w:ascii="Times New Roman" w:eastAsia="Times New Roman" w:hAnsi="Times New Roman" w:cs="Times New Roman"/>
          <w:b/>
          <w:bCs/>
          <w:color w:val="auto"/>
        </w:rPr>
      </w:pPr>
    </w:p>
    <w:p w:rsidR="00EF64E3" w:rsidRPr="00EF64E3" w:rsidRDefault="00EF64E3" w:rsidP="00EF64E3">
      <w:pPr>
        <w:autoSpaceDE w:val="0"/>
        <w:autoSpaceDN w:val="0"/>
        <w:adjustRightInd w:val="0"/>
        <w:spacing w:before="80" w:after="80" w:line="240" w:lineRule="auto"/>
        <w:jc w:val="center"/>
        <w:rPr>
          <w:rFonts w:ascii="Times New Roman" w:eastAsia="Times New Roman" w:hAnsi="Times New Roman" w:cs="Times New Roman"/>
          <w:b/>
          <w:bCs/>
          <w:color w:val="auto"/>
        </w:rPr>
      </w:pPr>
      <w:r w:rsidRPr="00EF64E3">
        <w:rPr>
          <w:rFonts w:ascii="Times New Roman" w:eastAsia="Times New Roman" w:hAnsi="Times New Roman" w:cs="Times New Roman"/>
          <w:b/>
          <w:bCs/>
          <w:color w:val="auto"/>
        </w:rPr>
        <w:lastRenderedPageBreak/>
        <w:t>V</w:t>
      </w:r>
      <w:r w:rsidRPr="00EF64E3">
        <w:rPr>
          <w:rFonts w:ascii="Times New Roman" w:eastAsia="Times New Roman" w:hAnsi="Times New Roman" w:cs="Times New Roman"/>
          <w:b/>
          <w:color w:val="auto"/>
        </w:rPr>
        <w:t>I</w:t>
      </w:r>
      <w:r w:rsidRPr="00EF64E3">
        <w:rPr>
          <w:rFonts w:ascii="Times New Roman" w:eastAsia="Times New Roman" w:hAnsi="Times New Roman" w:cs="Times New Roman"/>
          <w:b/>
          <w:bCs/>
          <w:color w:val="auto"/>
        </w:rPr>
        <w:t>. ОТВЕТСТВЕННОСТЬ СТОРОН.</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noProof/>
          <w:color w:val="auto"/>
        </w:rPr>
      </w:pPr>
      <w:r w:rsidRPr="00EF64E3">
        <w:rPr>
          <w:rFonts w:ascii="Times New Roman" w:eastAsia="Times New Roman" w:hAnsi="Times New Roman" w:cs="Times New Roman"/>
          <w:noProof/>
          <w:color w:val="auto"/>
        </w:rPr>
        <w:t xml:space="preserve">6.1. В случае просрочки поставки, недопоставки либо поставки товара ненадлежащего качества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w:t>
      </w:r>
      <w:r w:rsidRPr="00EF64E3">
        <w:rPr>
          <w:rFonts w:ascii="Times New Roman" w:eastAsia="Times New Roman" w:hAnsi="Times New Roman" w:cs="Times New Roman"/>
          <w:noProof/>
          <w:color w:val="auto"/>
        </w:rPr>
        <w:br/>
        <w:t>10 процентов стоимости недопоставленного товара. Уплата пени не освобождает сторону, нарушившую договорные обязательства, от возмещения убытков, причиненных  просрочкой  поставки,  недопоставкой товаров.</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noProof/>
          <w:color w:val="auto"/>
        </w:rPr>
      </w:pPr>
      <w:r w:rsidRPr="00EF64E3">
        <w:rPr>
          <w:rFonts w:ascii="Times New Roman" w:eastAsia="Times New Roman" w:hAnsi="Times New Roman" w:cs="Times New Roman"/>
          <w:color w:val="auto"/>
        </w:rPr>
        <w:t xml:space="preserve">6.2. </w:t>
      </w:r>
      <w:r w:rsidRPr="00EF64E3">
        <w:rPr>
          <w:rFonts w:ascii="Times New Roman" w:eastAsia="Times New Roman" w:hAnsi="Times New Roman" w:cs="Times New Roman"/>
          <w:noProof/>
          <w:color w:val="auto"/>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w:t>
      </w:r>
      <w:r w:rsidRPr="00EF64E3">
        <w:rPr>
          <w:rFonts w:ascii="Times New Roman" w:eastAsia="Times New Roman" w:hAnsi="Times New Roman" w:cs="Times New Roman"/>
          <w:noProof/>
          <w:color w:val="auto"/>
        </w:rPr>
        <w:br/>
        <w:t>и сортности, покупатель  вправе отказаться  от принятия  и оплаты  товаров,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noProof/>
          <w:color w:val="auto"/>
        </w:rPr>
      </w:pPr>
      <w:r w:rsidRPr="00EF64E3">
        <w:rPr>
          <w:rFonts w:ascii="Times New Roman" w:eastAsia="Times New Roman" w:hAnsi="Times New Roman" w:cs="Times New Roman"/>
          <w:noProof/>
          <w:color w:val="auto"/>
        </w:rPr>
        <w:t xml:space="preserve">6.3. При несвоевременной оплате поставленного товара «Покупатель» уплачивает «Продавцу» пеню в размере 0,4 процента суммы просроченного платежа за каждый день просрочки, но не более </w:t>
      </w:r>
      <w:r w:rsidRPr="00EF64E3">
        <w:rPr>
          <w:rFonts w:ascii="Times New Roman" w:eastAsia="Times New Roman" w:hAnsi="Times New Roman" w:cs="Times New Roman"/>
          <w:noProof/>
          <w:color w:val="auto"/>
        </w:rPr>
        <w:br/>
        <w:t>10 процентов суммы просроченного платежа.</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noProof/>
          <w:color w:val="auto"/>
        </w:rPr>
      </w:pPr>
      <w:r w:rsidRPr="00EF64E3">
        <w:rPr>
          <w:rFonts w:ascii="Times New Roman" w:eastAsia="Times New Roman" w:hAnsi="Times New Roman" w:cs="Times New Roman"/>
          <w:noProof/>
          <w:color w:val="auto"/>
        </w:rPr>
        <w:t>6.4</w:t>
      </w:r>
      <w:r w:rsidRPr="00EF64E3">
        <w:rPr>
          <w:rFonts w:ascii="Times New Roman" w:eastAsia="Times New Roman" w:hAnsi="Times New Roman" w:cs="Times New Roman"/>
          <w:color w:val="auto"/>
        </w:rPr>
        <w:t xml:space="preserve">. В случае не использования аккредитива, выставленного по требованию «Поставщика», </w:t>
      </w:r>
      <w:r w:rsidRPr="00EF64E3">
        <w:rPr>
          <w:rFonts w:ascii="Times New Roman" w:eastAsia="Times New Roman" w:hAnsi="Times New Roman" w:cs="Times New Roman"/>
          <w:color w:val="auto"/>
        </w:rPr>
        <w:br/>
        <w:t>в течение срока его действия «Поставщик» уплачивает «Покупателю» штраф в размере 5 % неиспользованной суммы аккредитива.</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noProof/>
          <w:color w:val="auto"/>
        </w:rPr>
        <w:t xml:space="preserve">6.5. </w:t>
      </w:r>
      <w:r w:rsidRPr="00EF64E3">
        <w:rPr>
          <w:rFonts w:ascii="Times New Roman" w:eastAsia="Times New Roman" w:hAnsi="Times New Roman" w:cs="Times New Roman"/>
          <w:color w:val="auto"/>
        </w:rPr>
        <w:t xml:space="preserve">Меры ответственности Сторон, не предусмотренные в настоящем договоре, применяются </w:t>
      </w:r>
      <w:r w:rsidRPr="00EF64E3">
        <w:rPr>
          <w:rFonts w:ascii="Times New Roman" w:eastAsia="Times New Roman" w:hAnsi="Times New Roman" w:cs="Times New Roman"/>
          <w:color w:val="auto"/>
        </w:rPr>
        <w:br/>
        <w:t xml:space="preserve">в соответствии с нормами гражданского законодательства, а также Закона </w:t>
      </w:r>
      <w:proofErr w:type="spellStart"/>
      <w:r w:rsidRPr="00EF64E3">
        <w:rPr>
          <w:rFonts w:ascii="Times New Roman" w:eastAsia="Times New Roman" w:hAnsi="Times New Roman" w:cs="Times New Roman"/>
          <w:color w:val="auto"/>
        </w:rPr>
        <w:t>РУз</w:t>
      </w:r>
      <w:proofErr w:type="spellEnd"/>
      <w:r w:rsidRPr="00EF64E3">
        <w:rPr>
          <w:rFonts w:ascii="Times New Roman" w:eastAsia="Times New Roman" w:hAnsi="Times New Roman" w:cs="Times New Roman"/>
          <w:color w:val="auto"/>
        </w:rPr>
        <w:t xml:space="preserve">. «О договорно-правовой базе деятельности хозяйствующих субъектов». </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b/>
          <w:bCs/>
          <w:color w:val="auto"/>
        </w:rPr>
      </w:pPr>
    </w:p>
    <w:p w:rsidR="00EF64E3" w:rsidRPr="00EF64E3" w:rsidRDefault="00EF64E3" w:rsidP="00EF64E3">
      <w:pPr>
        <w:autoSpaceDE w:val="0"/>
        <w:autoSpaceDN w:val="0"/>
        <w:adjustRightInd w:val="0"/>
        <w:spacing w:before="80" w:after="80" w:line="240" w:lineRule="auto"/>
        <w:jc w:val="center"/>
        <w:rPr>
          <w:rFonts w:ascii="Times New Roman" w:eastAsia="Times New Roman" w:hAnsi="Times New Roman" w:cs="Times New Roman"/>
          <w:b/>
          <w:bCs/>
          <w:color w:val="auto"/>
        </w:rPr>
      </w:pPr>
      <w:r w:rsidRPr="00EF64E3">
        <w:rPr>
          <w:rFonts w:ascii="Times New Roman" w:eastAsia="Times New Roman" w:hAnsi="Times New Roman" w:cs="Times New Roman"/>
          <w:b/>
          <w:bCs/>
          <w:color w:val="auto"/>
        </w:rPr>
        <w:t>VII</w:t>
      </w:r>
      <w:r w:rsidRPr="00EF64E3">
        <w:rPr>
          <w:rFonts w:ascii="Times New Roman" w:eastAsia="Times New Roman" w:hAnsi="Times New Roman" w:cs="Times New Roman"/>
          <w:b/>
          <w:color w:val="auto"/>
        </w:rPr>
        <w:t>.</w:t>
      </w:r>
      <w:r w:rsidRPr="00EF64E3">
        <w:rPr>
          <w:rFonts w:ascii="Times New Roman" w:eastAsia="Times New Roman" w:hAnsi="Times New Roman" w:cs="Times New Roman"/>
          <w:b/>
          <w:bCs/>
          <w:color w:val="auto"/>
        </w:rPr>
        <w:t xml:space="preserve"> ПОРЯДОК РАЗРЕШЕНИЯ СПОРОВ.</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7.1. 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предъявление претензий обязателен для Сторон. </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7.2. В случае невозможности разрешения споров путём переговоров, стороны передают </w:t>
      </w:r>
      <w:r w:rsidRPr="00EF64E3">
        <w:rPr>
          <w:rFonts w:ascii="Times New Roman" w:eastAsia="Times New Roman" w:hAnsi="Times New Roman" w:cs="Times New Roman"/>
          <w:color w:val="auto"/>
        </w:rPr>
        <w:br/>
        <w:t>их на рассмотрение в соответствующий Экономический суд.</w:t>
      </w:r>
    </w:p>
    <w:p w:rsidR="00EF64E3" w:rsidRPr="00EF64E3" w:rsidRDefault="00EF64E3" w:rsidP="00EF64E3">
      <w:pPr>
        <w:spacing w:before="80" w:after="80" w:line="240" w:lineRule="auto"/>
        <w:ind w:firstLine="567"/>
        <w:jc w:val="center"/>
        <w:rPr>
          <w:rFonts w:ascii="Times New Roman" w:eastAsia="Times New Roman" w:hAnsi="Times New Roman" w:cs="Times New Roman"/>
          <w:b/>
          <w:bCs/>
          <w:color w:val="auto"/>
        </w:rPr>
      </w:pPr>
    </w:p>
    <w:p w:rsidR="00EF64E3" w:rsidRPr="00EF64E3" w:rsidRDefault="00EF64E3" w:rsidP="00EF64E3">
      <w:pPr>
        <w:spacing w:before="80" w:after="80" w:line="240" w:lineRule="auto"/>
        <w:jc w:val="center"/>
        <w:rPr>
          <w:rFonts w:ascii="Times New Roman" w:eastAsia="Times New Roman" w:hAnsi="Times New Roman" w:cs="Times New Roman"/>
          <w:b/>
          <w:color w:val="auto"/>
        </w:rPr>
      </w:pPr>
      <w:r w:rsidRPr="00EF64E3">
        <w:rPr>
          <w:rFonts w:ascii="Times New Roman" w:eastAsia="Times New Roman" w:hAnsi="Times New Roman" w:cs="Times New Roman"/>
          <w:b/>
          <w:bCs/>
          <w:color w:val="auto"/>
        </w:rPr>
        <w:t xml:space="preserve">VIII. </w:t>
      </w:r>
      <w:r w:rsidRPr="00EF64E3">
        <w:rPr>
          <w:rFonts w:ascii="Times New Roman" w:eastAsia="Times New Roman" w:hAnsi="Times New Roman" w:cs="Times New Roman"/>
          <w:b/>
          <w:color w:val="auto"/>
        </w:rPr>
        <w:t>ФОРС МАЖОР.</w:t>
      </w:r>
    </w:p>
    <w:p w:rsidR="00EF64E3" w:rsidRPr="00EF64E3" w:rsidRDefault="00EF64E3" w:rsidP="00EF64E3">
      <w:pPr>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w:t>
      </w:r>
      <w:r w:rsidRPr="00EF64E3">
        <w:rPr>
          <w:rFonts w:ascii="Times New Roman" w:eastAsia="Times New Roman" w:hAnsi="Times New Roman" w:cs="Times New Roman"/>
          <w:color w:val="auto"/>
        </w:rPr>
        <w:br/>
        <w:t>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EF64E3" w:rsidRPr="00EF64E3" w:rsidRDefault="00EF64E3" w:rsidP="00EF64E3">
      <w:pPr>
        <w:widowControl w:val="0"/>
        <w:shd w:val="clear" w:color="auto" w:fill="FFFFFF"/>
        <w:tabs>
          <w:tab w:val="left" w:pos="-2127"/>
        </w:tabs>
        <w:spacing w:before="80" w:after="80" w:line="240" w:lineRule="auto"/>
        <w:ind w:firstLine="567"/>
        <w:contextualSpacing/>
        <w:jc w:val="both"/>
        <w:rPr>
          <w:rFonts w:ascii="Times New Roman" w:eastAsia="Times New Roman" w:hAnsi="Times New Roman" w:cs="Times New Roman"/>
          <w:bCs/>
          <w:color w:val="auto"/>
          <w:spacing w:val="-11"/>
        </w:rPr>
      </w:pPr>
      <w:r w:rsidRPr="00EF64E3">
        <w:rPr>
          <w:rFonts w:ascii="Times New Roman" w:eastAsia="Times New Roman" w:hAnsi="Times New Roman" w:cs="Times New Roman"/>
          <w:color w:val="auto"/>
        </w:rPr>
        <w:t xml:space="preserve">8.2. Сторона, для которой создалась невозможность исполнения обязательств </w:t>
      </w:r>
      <w:r w:rsidRPr="00EF64E3">
        <w:rPr>
          <w:rFonts w:ascii="Times New Roman" w:eastAsia="Times New Roman" w:hAnsi="Times New Roman" w:cs="Times New Roman"/>
          <w:color w:val="auto"/>
        </w:rPr>
        <w:br/>
        <w:t>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EF64E3">
        <w:rPr>
          <w:rFonts w:ascii="Times New Roman" w:eastAsia="Times New Roman" w:hAnsi="Times New Roman" w:cs="Times New Roman"/>
          <w:bCs/>
          <w:color w:val="auto"/>
          <w:spacing w:val="-1"/>
        </w:rPr>
        <w:t xml:space="preserve"> Несвоевременное уведомление о </w:t>
      </w:r>
      <w:r w:rsidRPr="00EF64E3">
        <w:rPr>
          <w:rFonts w:ascii="Times New Roman" w:eastAsia="Times New Roman" w:hAnsi="Times New Roman" w:cs="Times New Roman"/>
          <w:bCs/>
          <w:color w:val="auto"/>
          <w:spacing w:val="-5"/>
        </w:rPr>
        <w:t xml:space="preserve">форс-мажорных обстоятельствах лишает соответствующую сторону права на освобождение от </w:t>
      </w:r>
      <w:r w:rsidRPr="00EF64E3">
        <w:rPr>
          <w:rFonts w:ascii="Times New Roman" w:eastAsia="Times New Roman" w:hAnsi="Times New Roman" w:cs="Times New Roman"/>
          <w:bCs/>
          <w:color w:val="auto"/>
          <w:spacing w:val="-8"/>
        </w:rPr>
        <w:t>обязательств.</w:t>
      </w:r>
    </w:p>
    <w:p w:rsidR="00EF64E3" w:rsidRPr="00EF64E3" w:rsidRDefault="00EF64E3" w:rsidP="00EF64E3">
      <w:pPr>
        <w:spacing w:before="80" w:after="80" w:line="240" w:lineRule="auto"/>
        <w:ind w:firstLine="567"/>
        <w:jc w:val="both"/>
        <w:rPr>
          <w:rFonts w:ascii="Times New Roman" w:eastAsia="Times New Roman" w:hAnsi="Times New Roman" w:cs="Times New Roman"/>
          <w:bCs/>
          <w:color w:val="auto"/>
          <w:spacing w:val="-5"/>
        </w:rPr>
      </w:pPr>
      <w:r w:rsidRPr="00EF64E3">
        <w:rPr>
          <w:rFonts w:ascii="Times New Roman" w:eastAsia="Times New Roman" w:hAnsi="Times New Roman" w:cs="Times New Roman"/>
          <w:bCs/>
          <w:color w:val="auto"/>
          <w:spacing w:val="-1"/>
        </w:rPr>
        <w:t xml:space="preserve">8.3. При </w:t>
      </w:r>
      <w:r w:rsidRPr="00EF64E3">
        <w:rPr>
          <w:rFonts w:ascii="Times New Roman" w:eastAsia="Times New Roman" w:hAnsi="Times New Roman" w:cs="Times New Roman"/>
          <w:bCs/>
          <w:color w:val="auto"/>
          <w:spacing w:val="1"/>
        </w:rPr>
        <w:t xml:space="preserve">невозможности исполнения обязательств в срок свыше 30-ти календарных дней со дня их наступления, каждая из </w:t>
      </w:r>
      <w:r w:rsidRPr="00EF64E3">
        <w:rPr>
          <w:rFonts w:ascii="Times New Roman" w:eastAsia="Times New Roman" w:hAnsi="Times New Roman" w:cs="Times New Roman"/>
          <w:bCs/>
          <w:color w:val="auto"/>
          <w:spacing w:val="-5"/>
        </w:rPr>
        <w:t>Сторон имеет право расторгнуть настоящий договор полностью или частично.</w:t>
      </w:r>
    </w:p>
    <w:p w:rsidR="00EF64E3" w:rsidRPr="00EF64E3" w:rsidRDefault="00EF64E3" w:rsidP="00EF64E3">
      <w:pPr>
        <w:spacing w:before="80" w:after="80" w:line="240" w:lineRule="auto"/>
        <w:ind w:firstLine="567"/>
        <w:jc w:val="both"/>
        <w:rPr>
          <w:rFonts w:ascii="Times New Roman" w:eastAsia="Times New Roman" w:hAnsi="Times New Roman" w:cs="Times New Roman"/>
          <w:b/>
          <w:color w:val="auto"/>
        </w:rPr>
      </w:pPr>
    </w:p>
    <w:p w:rsidR="00EF64E3" w:rsidRPr="00EF64E3" w:rsidRDefault="00EF64E3" w:rsidP="00EF64E3">
      <w:pPr>
        <w:autoSpaceDE w:val="0"/>
        <w:autoSpaceDN w:val="0"/>
        <w:adjustRightInd w:val="0"/>
        <w:spacing w:before="80" w:after="80" w:line="240" w:lineRule="auto"/>
        <w:jc w:val="center"/>
        <w:rPr>
          <w:rFonts w:ascii="Times New Roman" w:eastAsia="Times New Roman" w:hAnsi="Times New Roman" w:cs="Times New Roman"/>
          <w:b/>
          <w:bCs/>
          <w:color w:val="auto"/>
        </w:rPr>
      </w:pPr>
      <w:r w:rsidRPr="00EF64E3">
        <w:rPr>
          <w:rFonts w:ascii="Times New Roman" w:eastAsia="Times New Roman" w:hAnsi="Times New Roman" w:cs="Times New Roman"/>
          <w:b/>
          <w:bCs/>
          <w:color w:val="auto"/>
        </w:rPr>
        <w:t>I</w:t>
      </w:r>
      <w:r w:rsidRPr="00EF64E3">
        <w:rPr>
          <w:rFonts w:ascii="Times New Roman" w:eastAsia="Times New Roman" w:hAnsi="Times New Roman" w:cs="Times New Roman"/>
          <w:b/>
          <w:color w:val="auto"/>
        </w:rPr>
        <w:t>X.</w:t>
      </w:r>
      <w:r w:rsidRPr="00EF64E3">
        <w:rPr>
          <w:rFonts w:ascii="Times New Roman" w:eastAsia="Times New Roman" w:hAnsi="Times New Roman" w:cs="Times New Roman"/>
          <w:b/>
          <w:bCs/>
          <w:color w:val="auto"/>
        </w:rPr>
        <w:t xml:space="preserve"> ЗАКЛЮЧИТЕЛЬНЫЕ ПОЛОЖЕНИЯ.</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9.1. Действие настоящего договора может быть прекращено: в связи с полным выполнением принятых сторонами обязательств, либо по соглашению сторон.</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9.2. 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9.3. В случае нарушения одной из Сторон обязательств, указанных в п.9.8. настоящего Договора, другая Сторона имеет право в одностороннем внесудебном порядке отказаться от исполнения </w:t>
      </w:r>
      <w:r w:rsidRPr="00EF64E3">
        <w:rPr>
          <w:rFonts w:ascii="Times New Roman" w:eastAsia="Times New Roman" w:hAnsi="Times New Roman" w:cs="Times New Roman"/>
          <w:color w:val="auto"/>
        </w:rPr>
        <w:lastRenderedPageBreak/>
        <w:t>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9.4. 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и подписаны уполномоченными на то представителями сторон. </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9.5. Настоящий договор вступает в законную силу с момента подписания его сторонами </w:t>
      </w:r>
      <w:r w:rsidRPr="00EF64E3">
        <w:rPr>
          <w:rFonts w:ascii="Times New Roman" w:eastAsia="Times New Roman" w:hAnsi="Times New Roman" w:cs="Times New Roman"/>
          <w:color w:val="auto"/>
        </w:rPr>
        <w:br/>
        <w:t xml:space="preserve">и   действует до _________ года, но в любом случае до полного исполнения сторонами своих обязательств. </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9.6. Настоящий договор, заверенный подписями и печатями, является основанием для проведения банковских операций.</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9.7. Настоящий договор составлен в двух экземплярах, по одному для каждой из сторон. Оба экземпляра идентичны и имеют одинаковую юридическую силу. </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color w:val="auto"/>
        </w:rPr>
        <w:t>9.8.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EF64E3" w:rsidRPr="00EF64E3" w:rsidRDefault="00EF64E3" w:rsidP="00EF64E3">
      <w:pPr>
        <w:autoSpaceDE w:val="0"/>
        <w:autoSpaceDN w:val="0"/>
        <w:adjustRightInd w:val="0"/>
        <w:spacing w:before="80" w:after="80" w:line="240" w:lineRule="auto"/>
        <w:ind w:firstLine="567"/>
        <w:jc w:val="both"/>
        <w:rPr>
          <w:rFonts w:ascii="Times New Roman" w:eastAsia="Times New Roman" w:hAnsi="Times New Roman" w:cs="Times New Roman"/>
          <w:color w:val="auto"/>
        </w:rPr>
      </w:pPr>
    </w:p>
    <w:p w:rsidR="00EF64E3" w:rsidRP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b/>
          <w:bCs/>
          <w:color w:val="auto"/>
        </w:rPr>
      </w:pPr>
      <w:r w:rsidRPr="00EF64E3">
        <w:rPr>
          <w:rFonts w:ascii="Times New Roman" w:eastAsia="Times New Roman" w:hAnsi="Times New Roman" w:cs="Times New Roman"/>
          <w:b/>
          <w:bCs/>
          <w:color w:val="auto"/>
        </w:rPr>
        <w:t>X. АДРЕСА, ИНЫЕ РЕКВИЗИТЫ СТОРОН.</w:t>
      </w:r>
    </w:p>
    <w:tbl>
      <w:tblPr>
        <w:tblW w:w="9214" w:type="dxa"/>
        <w:tblInd w:w="-5" w:type="dxa"/>
        <w:tblLook w:val="04A0" w:firstRow="1" w:lastRow="0" w:firstColumn="1" w:lastColumn="0" w:noHBand="0" w:noVBand="1"/>
      </w:tblPr>
      <w:tblGrid>
        <w:gridCol w:w="5216"/>
        <w:gridCol w:w="3998"/>
      </w:tblGrid>
      <w:tr w:rsidR="00EF64E3" w:rsidRPr="00EF64E3" w:rsidTr="00EF64E3">
        <w:trPr>
          <w:trHeight w:val="727"/>
        </w:trPr>
        <w:tc>
          <w:tcPr>
            <w:tcW w:w="5216" w:type="dxa"/>
            <w:shd w:val="clear" w:color="auto" w:fill="auto"/>
          </w:tcPr>
          <w:p w:rsidR="00EF64E3" w:rsidRPr="00EF64E3" w:rsidRDefault="00EF64E3" w:rsidP="00EF64E3">
            <w:pPr>
              <w:spacing w:before="80" w:after="80" w:line="240" w:lineRule="auto"/>
              <w:jc w:val="center"/>
              <w:rPr>
                <w:rFonts w:ascii="Times New Roman" w:hAnsi="Times New Roman" w:cs="Times New Roman"/>
                <w:b/>
                <w:bCs/>
                <w:color w:val="auto"/>
                <w:lang w:eastAsia="en-US"/>
              </w:rPr>
            </w:pPr>
          </w:p>
          <w:p w:rsidR="00EF64E3" w:rsidRPr="00EF64E3" w:rsidRDefault="00EF64E3" w:rsidP="00EF64E3">
            <w:pPr>
              <w:spacing w:before="80" w:after="80" w:line="240" w:lineRule="auto"/>
              <w:jc w:val="center"/>
              <w:rPr>
                <w:rFonts w:ascii="Times New Roman" w:hAnsi="Times New Roman" w:cs="Times New Roman"/>
                <w:b/>
                <w:bCs/>
                <w:color w:val="auto"/>
                <w:lang w:eastAsia="en-US"/>
              </w:rPr>
            </w:pPr>
            <w:r w:rsidRPr="00EF64E3">
              <w:rPr>
                <w:rFonts w:ascii="Times New Roman" w:hAnsi="Times New Roman" w:cs="Times New Roman"/>
                <w:b/>
                <w:bCs/>
                <w:color w:val="auto"/>
                <w:lang w:eastAsia="en-US"/>
              </w:rPr>
              <w:t>«ПРОДАВЕЦ»</w:t>
            </w:r>
          </w:p>
        </w:tc>
        <w:tc>
          <w:tcPr>
            <w:tcW w:w="3998" w:type="dxa"/>
            <w:shd w:val="clear" w:color="auto" w:fill="auto"/>
          </w:tcPr>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rPr>
            </w:pPr>
          </w:p>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«ПОКУПАТЕЛЬ»</w:t>
            </w:r>
          </w:p>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rPr>
            </w:pPr>
          </w:p>
        </w:tc>
      </w:tr>
      <w:tr w:rsidR="00EF64E3" w:rsidRPr="00EF64E3" w:rsidTr="00EF64E3">
        <w:trPr>
          <w:trHeight w:val="283"/>
        </w:trPr>
        <w:tc>
          <w:tcPr>
            <w:tcW w:w="5216" w:type="dxa"/>
            <w:shd w:val="clear" w:color="auto" w:fill="auto"/>
          </w:tcPr>
          <w:p w:rsidR="00EF64E3" w:rsidRPr="00EF64E3" w:rsidRDefault="00EF64E3" w:rsidP="00EF64E3">
            <w:pPr>
              <w:spacing w:before="80" w:after="80" w:line="240" w:lineRule="auto"/>
              <w:ind w:firstLine="567"/>
              <w:rPr>
                <w:rFonts w:ascii="Times New Roman" w:hAnsi="Times New Roman" w:cs="Times New Roman"/>
                <w:b/>
                <w:bCs/>
                <w:color w:val="auto"/>
                <w:lang w:eastAsia="en-US"/>
              </w:rPr>
            </w:pPr>
          </w:p>
        </w:tc>
        <w:tc>
          <w:tcPr>
            <w:tcW w:w="3998" w:type="dxa"/>
            <w:shd w:val="clear" w:color="auto" w:fill="auto"/>
          </w:tcPr>
          <w:p w:rsidR="00EF64E3" w:rsidRPr="00EF64E3" w:rsidRDefault="00EF64E3" w:rsidP="00EF64E3">
            <w:pPr>
              <w:spacing w:before="80" w:after="80" w:line="240" w:lineRule="auto"/>
              <w:ind w:firstLine="567"/>
              <w:jc w:val="center"/>
              <w:rPr>
                <w:rFonts w:ascii="Times New Roman" w:eastAsia="Times New Roman" w:hAnsi="Times New Roman" w:cs="Times New Roman"/>
                <w:b/>
                <w:bCs/>
                <w:color w:val="auto"/>
              </w:rPr>
            </w:pPr>
            <w:r w:rsidRPr="00EF64E3">
              <w:rPr>
                <w:rFonts w:ascii="Times New Roman" w:eastAsia="Times New Roman" w:hAnsi="Times New Roman" w:cs="Times New Roman"/>
                <w:b/>
                <w:color w:val="auto"/>
              </w:rPr>
              <w:t>АО "</w:t>
            </w:r>
            <w:proofErr w:type="spellStart"/>
            <w:r w:rsidRPr="00EF64E3">
              <w:rPr>
                <w:rFonts w:ascii="Times New Roman" w:eastAsia="Times New Roman" w:hAnsi="Times New Roman" w:cs="Times New Roman"/>
                <w:b/>
                <w:color w:val="auto"/>
              </w:rPr>
              <w:t>Алмалыкский</w:t>
            </w:r>
            <w:proofErr w:type="spellEnd"/>
            <w:r w:rsidRPr="00EF64E3">
              <w:rPr>
                <w:rFonts w:ascii="Times New Roman" w:eastAsia="Times New Roman" w:hAnsi="Times New Roman" w:cs="Times New Roman"/>
                <w:b/>
                <w:color w:val="auto"/>
              </w:rPr>
              <w:t xml:space="preserve"> ГМК"</w:t>
            </w:r>
          </w:p>
        </w:tc>
      </w:tr>
      <w:tr w:rsidR="00EF64E3" w:rsidRPr="00EF64E3" w:rsidTr="00EF64E3">
        <w:trPr>
          <w:trHeight w:val="283"/>
        </w:trPr>
        <w:tc>
          <w:tcPr>
            <w:tcW w:w="5216" w:type="dxa"/>
            <w:shd w:val="clear" w:color="auto" w:fill="auto"/>
          </w:tcPr>
          <w:p w:rsidR="00EF64E3" w:rsidRPr="00EF64E3" w:rsidRDefault="00EF64E3" w:rsidP="00EF64E3">
            <w:pPr>
              <w:spacing w:before="80" w:after="80" w:line="240" w:lineRule="auto"/>
              <w:rPr>
                <w:rFonts w:ascii="Times New Roman" w:eastAsia="Times New Roman" w:hAnsi="Times New Roman" w:cs="Times New Roman"/>
                <w:color w:val="auto"/>
              </w:rPr>
            </w:pPr>
            <w:r w:rsidRPr="00EF64E3">
              <w:rPr>
                <w:rFonts w:ascii="Times New Roman" w:eastAsia="Times New Roman" w:hAnsi="Times New Roman" w:cs="Times New Roman"/>
                <w:color w:val="auto"/>
              </w:rPr>
              <w:t>Адрес:</w:t>
            </w:r>
          </w:p>
          <w:p w:rsidR="00EF64E3" w:rsidRPr="00EF64E3" w:rsidRDefault="00EF64E3" w:rsidP="00EF64E3">
            <w:pPr>
              <w:spacing w:before="80" w:after="80" w:line="240" w:lineRule="auto"/>
              <w:rPr>
                <w:rFonts w:ascii="Times New Roman" w:hAnsi="Times New Roman" w:cs="Times New Roman"/>
                <w:color w:val="auto"/>
                <w:lang w:eastAsia="en-US"/>
              </w:rPr>
            </w:pPr>
            <w:r w:rsidRPr="00EF64E3">
              <w:rPr>
                <w:rFonts w:ascii="Times New Roman" w:hAnsi="Times New Roman" w:cs="Times New Roman"/>
                <w:color w:val="auto"/>
                <w:lang w:eastAsia="en-US"/>
              </w:rPr>
              <w:t>р\с:</w:t>
            </w:r>
          </w:p>
          <w:p w:rsidR="00EF64E3" w:rsidRPr="00EF64E3" w:rsidRDefault="00EF64E3" w:rsidP="00EF64E3">
            <w:pPr>
              <w:spacing w:before="80" w:after="80" w:line="240" w:lineRule="auto"/>
              <w:rPr>
                <w:rFonts w:ascii="Times New Roman" w:hAnsi="Times New Roman" w:cs="Times New Roman"/>
                <w:color w:val="auto"/>
                <w:lang w:eastAsia="en-US"/>
              </w:rPr>
            </w:pPr>
            <w:r w:rsidRPr="00EF64E3">
              <w:rPr>
                <w:rFonts w:ascii="Times New Roman" w:hAnsi="Times New Roman" w:cs="Times New Roman"/>
                <w:color w:val="auto"/>
                <w:lang w:eastAsia="en-US"/>
              </w:rPr>
              <w:t>а\с:</w:t>
            </w:r>
          </w:p>
          <w:p w:rsidR="00EF64E3" w:rsidRPr="00EF64E3" w:rsidRDefault="00EF64E3" w:rsidP="00EF64E3">
            <w:pPr>
              <w:spacing w:before="80" w:after="80" w:line="240" w:lineRule="auto"/>
              <w:rPr>
                <w:rFonts w:ascii="Times New Roman" w:hAnsi="Times New Roman" w:cs="Times New Roman"/>
                <w:color w:val="auto"/>
                <w:lang w:eastAsia="en-US"/>
              </w:rPr>
            </w:pPr>
            <w:r w:rsidRPr="00EF64E3">
              <w:rPr>
                <w:rFonts w:ascii="Times New Roman" w:hAnsi="Times New Roman" w:cs="Times New Roman"/>
                <w:color w:val="auto"/>
                <w:lang w:eastAsia="en-US"/>
              </w:rPr>
              <w:t xml:space="preserve">в </w:t>
            </w:r>
          </w:p>
          <w:p w:rsidR="00EF64E3" w:rsidRPr="00EF64E3" w:rsidRDefault="00EF64E3" w:rsidP="00EF64E3">
            <w:pPr>
              <w:spacing w:before="80" w:after="80" w:line="240" w:lineRule="auto"/>
              <w:rPr>
                <w:rFonts w:ascii="Times New Roman" w:hAnsi="Times New Roman" w:cs="Times New Roman"/>
                <w:color w:val="auto"/>
                <w:lang w:eastAsia="en-US"/>
              </w:rPr>
            </w:pPr>
            <w:r w:rsidRPr="00EF64E3">
              <w:rPr>
                <w:rFonts w:ascii="Times New Roman" w:hAnsi="Times New Roman" w:cs="Times New Roman"/>
                <w:color w:val="auto"/>
                <w:lang w:eastAsia="en-US"/>
              </w:rPr>
              <w:t xml:space="preserve">МФО  </w:t>
            </w:r>
          </w:p>
          <w:p w:rsidR="00EF64E3" w:rsidRPr="00EF64E3" w:rsidRDefault="00EF64E3" w:rsidP="00EF64E3">
            <w:pPr>
              <w:spacing w:before="80" w:after="80" w:line="240" w:lineRule="auto"/>
              <w:rPr>
                <w:rFonts w:ascii="Times New Roman" w:hAnsi="Times New Roman" w:cs="Times New Roman"/>
                <w:color w:val="auto"/>
                <w:lang w:eastAsia="en-US"/>
              </w:rPr>
            </w:pPr>
            <w:r w:rsidRPr="00EF64E3">
              <w:rPr>
                <w:rFonts w:ascii="Times New Roman" w:hAnsi="Times New Roman" w:cs="Times New Roman"/>
                <w:color w:val="auto"/>
                <w:lang w:eastAsia="en-US"/>
              </w:rPr>
              <w:t xml:space="preserve">ИНН  </w:t>
            </w:r>
          </w:p>
          <w:p w:rsidR="00EF64E3" w:rsidRPr="00EF64E3" w:rsidRDefault="00EF64E3" w:rsidP="00EF64E3">
            <w:pPr>
              <w:spacing w:before="80" w:after="80" w:line="240" w:lineRule="auto"/>
              <w:rPr>
                <w:rFonts w:ascii="Times New Roman" w:hAnsi="Times New Roman" w:cs="Times New Roman"/>
                <w:color w:val="auto"/>
                <w:lang w:eastAsia="en-US"/>
              </w:rPr>
            </w:pPr>
            <w:r w:rsidRPr="00EF64E3">
              <w:rPr>
                <w:rFonts w:ascii="Times New Roman" w:hAnsi="Times New Roman" w:cs="Times New Roman"/>
                <w:color w:val="auto"/>
                <w:lang w:eastAsia="en-US"/>
              </w:rPr>
              <w:t xml:space="preserve">ОКЭД </w:t>
            </w:r>
          </w:p>
          <w:p w:rsidR="00EF64E3" w:rsidRPr="00EF64E3" w:rsidRDefault="00EF64E3" w:rsidP="00EF64E3">
            <w:pPr>
              <w:spacing w:before="80" w:after="80" w:line="240" w:lineRule="auto"/>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Тел: </w:t>
            </w:r>
          </w:p>
          <w:p w:rsidR="00EF64E3" w:rsidRPr="00EF64E3" w:rsidRDefault="00EF64E3" w:rsidP="00EF64E3">
            <w:pPr>
              <w:spacing w:before="80" w:after="80" w:line="240" w:lineRule="auto"/>
              <w:ind w:firstLine="567"/>
              <w:rPr>
                <w:rFonts w:ascii="Times New Roman" w:eastAsia="Times New Roman" w:hAnsi="Times New Roman" w:cs="Times New Roman"/>
                <w:color w:val="auto"/>
              </w:rPr>
            </w:pPr>
          </w:p>
          <w:p w:rsidR="00EF64E3" w:rsidRPr="00EF64E3" w:rsidRDefault="00EF64E3" w:rsidP="00EF64E3">
            <w:pPr>
              <w:spacing w:before="80" w:after="80" w:line="240" w:lineRule="auto"/>
              <w:ind w:firstLine="567"/>
              <w:rPr>
                <w:rFonts w:ascii="Times New Roman" w:eastAsia="Times New Roman" w:hAnsi="Times New Roman" w:cs="Times New Roman"/>
                <w:color w:val="auto"/>
              </w:rPr>
            </w:pPr>
          </w:p>
          <w:p w:rsidR="00EF64E3" w:rsidRPr="00EF64E3" w:rsidRDefault="00EF64E3" w:rsidP="00EF64E3">
            <w:pPr>
              <w:spacing w:before="80" w:after="80" w:line="240" w:lineRule="auto"/>
              <w:ind w:firstLine="567"/>
              <w:rPr>
                <w:rFonts w:ascii="Times New Roman" w:eastAsia="Times New Roman" w:hAnsi="Times New Roman" w:cs="Times New Roman"/>
                <w:color w:val="auto"/>
              </w:rPr>
            </w:pPr>
          </w:p>
        </w:tc>
        <w:tc>
          <w:tcPr>
            <w:tcW w:w="3998" w:type="dxa"/>
            <w:shd w:val="clear" w:color="auto" w:fill="auto"/>
          </w:tcPr>
          <w:p w:rsidR="00EF64E3" w:rsidRPr="00EF64E3" w:rsidRDefault="00EF64E3" w:rsidP="00EF64E3">
            <w:pPr>
              <w:spacing w:before="80" w:after="80" w:line="240" w:lineRule="auto"/>
              <w:rPr>
                <w:rFonts w:ascii="Times New Roman" w:eastAsia="Times New Roman" w:hAnsi="Times New Roman" w:cs="Times New Roman"/>
                <w:color w:val="auto"/>
              </w:rPr>
            </w:pPr>
            <w:r w:rsidRPr="00EF64E3">
              <w:rPr>
                <w:rFonts w:ascii="Times New Roman" w:eastAsia="Times New Roman" w:hAnsi="Times New Roman" w:cs="Times New Roman"/>
                <w:color w:val="auto"/>
              </w:rPr>
              <w:t>110100 г. Алмалык, Ул. Амира-</w:t>
            </w:r>
            <w:proofErr w:type="spellStart"/>
            <w:r w:rsidRPr="00EF64E3">
              <w:rPr>
                <w:rFonts w:ascii="Times New Roman" w:eastAsia="Times New Roman" w:hAnsi="Times New Roman" w:cs="Times New Roman"/>
                <w:color w:val="auto"/>
              </w:rPr>
              <w:t>Темура</w:t>
            </w:r>
            <w:proofErr w:type="spellEnd"/>
            <w:r w:rsidRPr="00EF64E3">
              <w:rPr>
                <w:rFonts w:ascii="Times New Roman" w:eastAsia="Times New Roman" w:hAnsi="Times New Roman" w:cs="Times New Roman"/>
                <w:color w:val="auto"/>
              </w:rPr>
              <w:t>, 53.</w:t>
            </w:r>
          </w:p>
          <w:p w:rsidR="00EF64E3" w:rsidRPr="00EF64E3" w:rsidRDefault="00EF64E3" w:rsidP="00EF64E3">
            <w:pPr>
              <w:spacing w:before="80" w:after="80" w:line="240" w:lineRule="auto"/>
              <w:rPr>
                <w:rFonts w:ascii="Times New Roman" w:eastAsia="Times New Roman" w:hAnsi="Times New Roman" w:cs="Times New Roman"/>
                <w:color w:val="auto"/>
              </w:rPr>
            </w:pPr>
            <w:r w:rsidRPr="00EF64E3">
              <w:rPr>
                <w:rFonts w:ascii="Times New Roman" w:eastAsia="Times New Roman" w:hAnsi="Times New Roman" w:cs="Times New Roman"/>
                <w:color w:val="auto"/>
              </w:rPr>
              <w:t>р\с № 20210000200130833001</w:t>
            </w:r>
          </w:p>
          <w:p w:rsidR="00EF64E3" w:rsidRPr="00EF64E3" w:rsidRDefault="00EF64E3" w:rsidP="00EF64E3">
            <w:pPr>
              <w:spacing w:before="80" w:after="80" w:line="240" w:lineRule="auto"/>
              <w:rPr>
                <w:rFonts w:ascii="Times New Roman" w:eastAsia="Times New Roman" w:hAnsi="Times New Roman" w:cs="Times New Roman"/>
                <w:color w:val="auto"/>
              </w:rPr>
            </w:pPr>
            <w:r w:rsidRPr="00EF64E3">
              <w:rPr>
                <w:rFonts w:ascii="Times New Roman" w:eastAsia="Times New Roman" w:hAnsi="Times New Roman" w:cs="Times New Roman"/>
                <w:color w:val="auto"/>
              </w:rPr>
              <w:t>в АКИБ «Ипотека Банк» г. Алмалыка</w:t>
            </w:r>
          </w:p>
          <w:p w:rsidR="00EF64E3" w:rsidRPr="00EF64E3" w:rsidRDefault="00EF64E3" w:rsidP="00EF64E3">
            <w:pPr>
              <w:spacing w:before="80" w:after="80" w:line="240" w:lineRule="auto"/>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ИНН 202 328794  </w:t>
            </w:r>
          </w:p>
          <w:p w:rsidR="00EF64E3" w:rsidRPr="00EF64E3" w:rsidRDefault="00EF64E3" w:rsidP="00EF64E3">
            <w:pPr>
              <w:spacing w:before="80" w:after="80" w:line="240" w:lineRule="auto"/>
              <w:rPr>
                <w:rFonts w:ascii="Times New Roman" w:eastAsia="Times New Roman" w:hAnsi="Times New Roman" w:cs="Times New Roman"/>
                <w:color w:val="auto"/>
              </w:rPr>
            </w:pPr>
            <w:r w:rsidRPr="00EF64E3">
              <w:rPr>
                <w:rFonts w:ascii="Times New Roman" w:eastAsia="Times New Roman" w:hAnsi="Times New Roman" w:cs="Times New Roman"/>
                <w:color w:val="auto"/>
              </w:rPr>
              <w:t>МФО 00459</w:t>
            </w:r>
          </w:p>
          <w:p w:rsidR="00EF64E3" w:rsidRPr="00EF64E3" w:rsidRDefault="00EF64E3" w:rsidP="00EF64E3">
            <w:pPr>
              <w:spacing w:before="80" w:after="80" w:line="240" w:lineRule="auto"/>
              <w:rPr>
                <w:rFonts w:ascii="Times New Roman" w:eastAsia="Times New Roman" w:hAnsi="Times New Roman" w:cs="Times New Roman"/>
                <w:color w:val="auto"/>
              </w:rPr>
            </w:pPr>
            <w:r w:rsidRPr="00EF64E3">
              <w:rPr>
                <w:rFonts w:ascii="Times New Roman" w:eastAsia="Times New Roman" w:hAnsi="Times New Roman" w:cs="Times New Roman"/>
                <w:color w:val="auto"/>
              </w:rPr>
              <w:t xml:space="preserve">ОКЭД 24440 </w:t>
            </w:r>
          </w:p>
          <w:p w:rsidR="00EF64E3" w:rsidRPr="00EF64E3" w:rsidRDefault="00EF64E3" w:rsidP="00EF64E3">
            <w:pPr>
              <w:spacing w:before="80" w:after="80" w:line="240" w:lineRule="auto"/>
              <w:rPr>
                <w:rFonts w:ascii="Times New Roman" w:eastAsia="Times New Roman" w:hAnsi="Times New Roman" w:cs="Times New Roman"/>
                <w:color w:val="auto"/>
              </w:rPr>
            </w:pPr>
            <w:r w:rsidRPr="00EF64E3">
              <w:rPr>
                <w:rFonts w:ascii="Times New Roman" w:eastAsia="Times New Roman" w:hAnsi="Times New Roman" w:cs="Times New Roman"/>
                <w:color w:val="auto"/>
              </w:rPr>
              <w:t>Тел: (+99878) 141-90-09 (27-06)</w:t>
            </w:r>
          </w:p>
        </w:tc>
      </w:tr>
    </w:tbl>
    <w:p w:rsidR="00EF64E3" w:rsidRP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color w:val="auto"/>
          <w:sz w:val="24"/>
          <w:szCs w:val="24"/>
        </w:rPr>
      </w:pPr>
    </w:p>
    <w:p w:rsidR="00EF64E3" w:rsidRP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color w:val="auto"/>
          <w:sz w:val="24"/>
          <w:szCs w:val="24"/>
        </w:rPr>
      </w:pPr>
    </w:p>
    <w:p w:rsidR="00EF64E3" w:rsidRP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color w:val="auto"/>
          <w:sz w:val="24"/>
          <w:szCs w:val="24"/>
        </w:rPr>
      </w:pPr>
    </w:p>
    <w:p w:rsid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color w:val="auto"/>
          <w:sz w:val="24"/>
          <w:szCs w:val="24"/>
        </w:rPr>
      </w:pPr>
    </w:p>
    <w:p w:rsid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color w:val="auto"/>
          <w:sz w:val="24"/>
          <w:szCs w:val="24"/>
        </w:rPr>
      </w:pPr>
    </w:p>
    <w:p w:rsid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color w:val="auto"/>
          <w:sz w:val="24"/>
          <w:szCs w:val="24"/>
        </w:rPr>
      </w:pPr>
    </w:p>
    <w:p w:rsid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color w:val="auto"/>
          <w:sz w:val="24"/>
          <w:szCs w:val="24"/>
        </w:rPr>
      </w:pPr>
    </w:p>
    <w:p w:rsid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color w:val="auto"/>
          <w:sz w:val="24"/>
          <w:szCs w:val="24"/>
        </w:rPr>
      </w:pPr>
    </w:p>
    <w:p w:rsid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color w:val="auto"/>
          <w:sz w:val="24"/>
          <w:szCs w:val="24"/>
        </w:rPr>
      </w:pPr>
    </w:p>
    <w:p w:rsidR="00EF64E3" w:rsidRPr="00EF64E3" w:rsidRDefault="00EF64E3" w:rsidP="00EF64E3">
      <w:pPr>
        <w:autoSpaceDE w:val="0"/>
        <w:autoSpaceDN w:val="0"/>
        <w:adjustRightInd w:val="0"/>
        <w:spacing w:before="80" w:after="80" w:line="240" w:lineRule="auto"/>
        <w:ind w:firstLine="567"/>
        <w:jc w:val="center"/>
        <w:rPr>
          <w:rFonts w:ascii="Times New Roman" w:eastAsia="Times New Roman" w:hAnsi="Times New Roman" w:cs="Times New Roman"/>
          <w:color w:val="auto"/>
          <w:sz w:val="24"/>
          <w:szCs w:val="24"/>
        </w:rPr>
      </w:pPr>
    </w:p>
    <w:p w:rsidR="00EF64E3" w:rsidRPr="00EF64E3" w:rsidRDefault="00EF64E3" w:rsidP="00EF64E3">
      <w:pPr>
        <w:tabs>
          <w:tab w:val="left" w:pos="1134"/>
        </w:tabs>
        <w:autoSpaceDE w:val="0"/>
        <w:autoSpaceDN w:val="0"/>
        <w:adjustRightInd w:val="0"/>
        <w:spacing w:before="80" w:after="80" w:line="240" w:lineRule="auto"/>
        <w:ind w:firstLine="567"/>
        <w:jc w:val="right"/>
        <w:rPr>
          <w:rFonts w:ascii="Times New Roman" w:eastAsia="Times New Roman" w:hAnsi="Times New Roman" w:cs="Times New Roman"/>
          <w:color w:val="auto"/>
        </w:rPr>
      </w:pPr>
      <w:r w:rsidRPr="00EF64E3">
        <w:rPr>
          <w:rFonts w:ascii="Times New Roman" w:eastAsia="Times New Roman" w:hAnsi="Times New Roman" w:cs="Times New Roman"/>
          <w:color w:val="auto"/>
        </w:rPr>
        <w:t>Приложение №1</w:t>
      </w:r>
    </w:p>
    <w:p w:rsidR="00EF64E3" w:rsidRPr="00EF64E3" w:rsidRDefault="00EF64E3" w:rsidP="00EF64E3">
      <w:pPr>
        <w:tabs>
          <w:tab w:val="left" w:pos="1134"/>
        </w:tabs>
        <w:autoSpaceDE w:val="0"/>
        <w:autoSpaceDN w:val="0"/>
        <w:adjustRightInd w:val="0"/>
        <w:spacing w:before="80" w:after="80" w:line="240" w:lineRule="auto"/>
        <w:ind w:firstLine="567"/>
        <w:jc w:val="right"/>
        <w:rPr>
          <w:rFonts w:ascii="Times New Roman" w:eastAsia="Times New Roman" w:hAnsi="Times New Roman" w:cs="Times New Roman"/>
          <w:color w:val="auto"/>
        </w:rPr>
      </w:pPr>
      <w:r w:rsidRPr="00EF64E3">
        <w:rPr>
          <w:rFonts w:ascii="Times New Roman" w:eastAsia="Times New Roman" w:hAnsi="Times New Roman" w:cs="Times New Roman"/>
          <w:color w:val="auto"/>
        </w:rPr>
        <w:t>К договору №___________________________</w:t>
      </w:r>
    </w:p>
    <w:p w:rsidR="00EF64E3" w:rsidRPr="00EF64E3" w:rsidRDefault="00EF64E3" w:rsidP="00EF64E3">
      <w:pPr>
        <w:tabs>
          <w:tab w:val="left" w:pos="1134"/>
        </w:tabs>
        <w:autoSpaceDE w:val="0"/>
        <w:autoSpaceDN w:val="0"/>
        <w:adjustRightInd w:val="0"/>
        <w:spacing w:before="80" w:after="80" w:line="240" w:lineRule="auto"/>
        <w:ind w:firstLine="567"/>
        <w:jc w:val="right"/>
        <w:rPr>
          <w:rFonts w:ascii="Times New Roman" w:eastAsia="Times New Roman" w:hAnsi="Times New Roman" w:cs="Times New Roman"/>
          <w:color w:val="auto"/>
        </w:rPr>
      </w:pPr>
    </w:p>
    <w:p w:rsidR="00EF64E3" w:rsidRPr="00EF64E3" w:rsidRDefault="00EF64E3" w:rsidP="00EF64E3">
      <w:pPr>
        <w:tabs>
          <w:tab w:val="left" w:pos="1134"/>
        </w:tabs>
        <w:autoSpaceDE w:val="0"/>
        <w:autoSpaceDN w:val="0"/>
        <w:adjustRightInd w:val="0"/>
        <w:spacing w:before="80" w:after="80" w:line="240" w:lineRule="auto"/>
        <w:ind w:firstLine="567"/>
        <w:jc w:val="right"/>
        <w:rPr>
          <w:rFonts w:ascii="Times New Roman" w:eastAsia="Times New Roman" w:hAnsi="Times New Roman" w:cs="Times New Roman"/>
          <w:color w:val="auto"/>
        </w:rPr>
      </w:pPr>
    </w:p>
    <w:p w:rsidR="00EF64E3" w:rsidRPr="00EF64E3" w:rsidRDefault="00EF64E3" w:rsidP="00EF64E3">
      <w:pPr>
        <w:tabs>
          <w:tab w:val="left" w:pos="1134"/>
        </w:tabs>
        <w:autoSpaceDE w:val="0"/>
        <w:autoSpaceDN w:val="0"/>
        <w:adjustRightInd w:val="0"/>
        <w:spacing w:before="80" w:after="80" w:line="240" w:lineRule="auto"/>
        <w:ind w:firstLine="567"/>
        <w:jc w:val="right"/>
        <w:rPr>
          <w:rFonts w:ascii="Times New Roman" w:eastAsia="Times New Roman" w:hAnsi="Times New Roman" w:cs="Times New Roman"/>
          <w:color w:val="auto"/>
        </w:rPr>
      </w:pPr>
    </w:p>
    <w:p w:rsidR="00EF64E3" w:rsidRPr="00EF64E3" w:rsidRDefault="00EF64E3" w:rsidP="00EF64E3">
      <w:pPr>
        <w:tabs>
          <w:tab w:val="left" w:pos="1134"/>
        </w:tabs>
        <w:autoSpaceDE w:val="0"/>
        <w:autoSpaceDN w:val="0"/>
        <w:adjustRightInd w:val="0"/>
        <w:spacing w:before="80" w:after="80" w:line="240" w:lineRule="auto"/>
        <w:ind w:firstLine="567"/>
        <w:jc w:val="right"/>
        <w:rPr>
          <w:rFonts w:ascii="Times New Roman" w:eastAsia="Times New Roman" w:hAnsi="Times New Roman" w:cs="Times New Roman"/>
          <w:color w:val="auto"/>
        </w:rPr>
      </w:pPr>
    </w:p>
    <w:p w:rsidR="00EF64E3" w:rsidRPr="00EF64E3" w:rsidRDefault="00EF64E3" w:rsidP="00EF64E3">
      <w:pPr>
        <w:tabs>
          <w:tab w:val="left" w:pos="1134"/>
        </w:tabs>
        <w:autoSpaceDE w:val="0"/>
        <w:autoSpaceDN w:val="0"/>
        <w:adjustRightInd w:val="0"/>
        <w:spacing w:before="80" w:after="80" w:line="240" w:lineRule="auto"/>
        <w:ind w:firstLine="567"/>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СПЕЦИФИКАЦИЯ №1</w:t>
      </w:r>
    </w:p>
    <w:p w:rsidR="00EF64E3" w:rsidRPr="00EF64E3" w:rsidRDefault="00EF64E3" w:rsidP="00EF64E3">
      <w:pPr>
        <w:tabs>
          <w:tab w:val="left" w:pos="1134"/>
        </w:tabs>
        <w:autoSpaceDE w:val="0"/>
        <w:autoSpaceDN w:val="0"/>
        <w:adjustRightInd w:val="0"/>
        <w:spacing w:before="80" w:after="80" w:line="240" w:lineRule="auto"/>
        <w:ind w:firstLine="567"/>
        <w:jc w:val="center"/>
        <w:rPr>
          <w:rFonts w:ascii="Times New Roman" w:eastAsia="Times New Roman" w:hAnsi="Times New Roman" w:cs="Times New Roman"/>
          <w:color w:val="auto"/>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961"/>
        <w:gridCol w:w="1134"/>
        <w:gridCol w:w="1854"/>
        <w:gridCol w:w="1847"/>
      </w:tblGrid>
      <w:tr w:rsidR="00EF64E3" w:rsidRPr="00EF64E3" w:rsidTr="00EF64E3">
        <w:trPr>
          <w:trHeight w:val="535"/>
          <w:jc w:val="center"/>
        </w:trPr>
        <w:tc>
          <w:tcPr>
            <w:tcW w:w="421" w:type="dxa"/>
            <w:shd w:val="clear" w:color="auto" w:fill="auto"/>
            <w:noWrap/>
            <w:vAlign w:val="center"/>
          </w:tcPr>
          <w:p w:rsidR="00EF64E3" w:rsidRPr="00EF64E3" w:rsidRDefault="00EF64E3" w:rsidP="00EF64E3">
            <w:pPr>
              <w:spacing w:before="80" w:after="80" w:line="240" w:lineRule="auto"/>
              <w:ind w:firstLine="22"/>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w:t>
            </w:r>
          </w:p>
        </w:tc>
        <w:tc>
          <w:tcPr>
            <w:tcW w:w="4961" w:type="dxa"/>
            <w:shd w:val="clear" w:color="auto" w:fill="auto"/>
            <w:noWrap/>
            <w:vAlign w:val="center"/>
          </w:tcPr>
          <w:p w:rsidR="00EF64E3" w:rsidRPr="00EF64E3" w:rsidRDefault="00EF64E3" w:rsidP="00EF64E3">
            <w:pPr>
              <w:spacing w:before="80" w:after="80" w:line="240" w:lineRule="auto"/>
              <w:ind w:left="-35"/>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Наименование товара</w:t>
            </w:r>
          </w:p>
        </w:tc>
        <w:tc>
          <w:tcPr>
            <w:tcW w:w="1134" w:type="dxa"/>
            <w:shd w:val="clear" w:color="auto" w:fill="auto"/>
            <w:noWrap/>
            <w:vAlign w:val="center"/>
          </w:tcPr>
          <w:p w:rsidR="00EF64E3" w:rsidRPr="00EF64E3" w:rsidRDefault="00EF64E3" w:rsidP="00EF64E3">
            <w:pPr>
              <w:spacing w:before="80" w:after="80" w:line="240" w:lineRule="auto"/>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 xml:space="preserve">Кол-во, </w:t>
            </w:r>
            <w:proofErr w:type="spellStart"/>
            <w:r w:rsidRPr="00EF64E3">
              <w:rPr>
                <w:rFonts w:ascii="Times New Roman" w:eastAsia="Times New Roman" w:hAnsi="Times New Roman" w:cs="Times New Roman"/>
                <w:b/>
                <w:color w:val="auto"/>
              </w:rPr>
              <w:t>шт</w:t>
            </w:r>
            <w:proofErr w:type="spellEnd"/>
          </w:p>
        </w:tc>
        <w:tc>
          <w:tcPr>
            <w:tcW w:w="1854"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 xml:space="preserve">Цена за </w:t>
            </w:r>
            <w:proofErr w:type="spellStart"/>
            <w:r w:rsidRPr="00EF64E3">
              <w:rPr>
                <w:rFonts w:ascii="Times New Roman" w:eastAsia="Times New Roman" w:hAnsi="Times New Roman" w:cs="Times New Roman"/>
                <w:b/>
                <w:color w:val="auto"/>
              </w:rPr>
              <w:t>ед.изм</w:t>
            </w:r>
            <w:proofErr w:type="spellEnd"/>
            <w:r w:rsidRPr="00EF64E3">
              <w:rPr>
                <w:rFonts w:ascii="Times New Roman" w:eastAsia="Times New Roman" w:hAnsi="Times New Roman" w:cs="Times New Roman"/>
                <w:b/>
                <w:color w:val="auto"/>
              </w:rPr>
              <w:t>.</w:t>
            </w:r>
            <w:r w:rsidRPr="00EF64E3">
              <w:rPr>
                <w:rFonts w:ascii="Times New Roman" w:eastAsia="Times New Roman" w:hAnsi="Times New Roman" w:cs="Times New Roman"/>
                <w:b/>
                <w:color w:val="auto"/>
              </w:rPr>
              <w:br/>
              <w:t>(</w:t>
            </w:r>
            <w:proofErr w:type="spellStart"/>
            <w:r w:rsidRPr="00EF64E3">
              <w:rPr>
                <w:rFonts w:ascii="Times New Roman" w:eastAsia="Times New Roman" w:hAnsi="Times New Roman" w:cs="Times New Roman"/>
                <w:b/>
                <w:color w:val="auto"/>
              </w:rPr>
              <w:t>сум</w:t>
            </w:r>
            <w:proofErr w:type="spellEnd"/>
            <w:r w:rsidRPr="00EF64E3">
              <w:rPr>
                <w:rFonts w:ascii="Times New Roman" w:eastAsia="Times New Roman" w:hAnsi="Times New Roman" w:cs="Times New Roman"/>
                <w:b/>
                <w:color w:val="auto"/>
              </w:rPr>
              <w:t xml:space="preserve"> с НДС 15%)</w:t>
            </w:r>
          </w:p>
        </w:tc>
        <w:tc>
          <w:tcPr>
            <w:tcW w:w="1847"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Общая сумма</w:t>
            </w:r>
            <w:r w:rsidRPr="00EF64E3">
              <w:rPr>
                <w:rFonts w:ascii="Times New Roman" w:eastAsia="Times New Roman" w:hAnsi="Times New Roman" w:cs="Times New Roman"/>
                <w:b/>
                <w:color w:val="auto"/>
              </w:rPr>
              <w:br/>
              <w:t>(</w:t>
            </w:r>
            <w:proofErr w:type="spellStart"/>
            <w:r w:rsidRPr="00EF64E3">
              <w:rPr>
                <w:rFonts w:ascii="Times New Roman" w:eastAsia="Times New Roman" w:hAnsi="Times New Roman" w:cs="Times New Roman"/>
                <w:b/>
                <w:color w:val="auto"/>
              </w:rPr>
              <w:t>сум</w:t>
            </w:r>
            <w:proofErr w:type="spellEnd"/>
            <w:r w:rsidRPr="00EF64E3">
              <w:rPr>
                <w:rFonts w:ascii="Times New Roman" w:eastAsia="Times New Roman" w:hAnsi="Times New Roman" w:cs="Times New Roman"/>
                <w:b/>
                <w:color w:val="auto"/>
              </w:rPr>
              <w:t xml:space="preserve"> с НДС 15%)</w:t>
            </w:r>
          </w:p>
        </w:tc>
      </w:tr>
      <w:tr w:rsidR="00EF64E3" w:rsidRPr="00EF64E3" w:rsidTr="00EF64E3">
        <w:trPr>
          <w:trHeight w:val="171"/>
          <w:jc w:val="center"/>
        </w:trPr>
        <w:tc>
          <w:tcPr>
            <w:tcW w:w="421" w:type="dxa"/>
            <w:shd w:val="clear" w:color="auto" w:fill="auto"/>
            <w:noWrap/>
            <w:vAlign w:val="center"/>
          </w:tcPr>
          <w:p w:rsidR="00EF64E3" w:rsidRPr="00EF64E3" w:rsidRDefault="00EF64E3" w:rsidP="00EF64E3">
            <w:pPr>
              <w:spacing w:before="80" w:after="80" w:line="240" w:lineRule="auto"/>
              <w:ind w:firstLine="22"/>
              <w:jc w:val="center"/>
              <w:rPr>
                <w:rFonts w:ascii="Times New Roman" w:hAnsi="Times New Roman" w:cs="Times New Roman"/>
                <w:b/>
                <w:color w:val="auto"/>
                <w:lang w:eastAsia="en-US"/>
              </w:rPr>
            </w:pPr>
            <w:r w:rsidRPr="00EF64E3">
              <w:rPr>
                <w:rFonts w:ascii="Times New Roman" w:hAnsi="Times New Roman" w:cs="Times New Roman"/>
                <w:b/>
                <w:color w:val="auto"/>
                <w:lang w:eastAsia="en-US"/>
              </w:rPr>
              <w:t>1</w:t>
            </w:r>
          </w:p>
        </w:tc>
        <w:tc>
          <w:tcPr>
            <w:tcW w:w="4961" w:type="dxa"/>
            <w:shd w:val="clear" w:color="auto" w:fill="auto"/>
            <w:noWrap/>
            <w:vAlign w:val="center"/>
          </w:tcPr>
          <w:p w:rsidR="00EF64E3" w:rsidRPr="00EF64E3" w:rsidRDefault="00EF64E3" w:rsidP="00EF64E3">
            <w:pPr>
              <w:spacing w:before="80" w:after="80" w:line="240" w:lineRule="auto"/>
              <w:ind w:left="-35"/>
              <w:jc w:val="center"/>
              <w:rPr>
                <w:rFonts w:ascii="Times New Roman" w:eastAsia="Times New Roman" w:hAnsi="Times New Roman" w:cs="Times New Roman"/>
              </w:rPr>
            </w:pPr>
          </w:p>
        </w:tc>
        <w:tc>
          <w:tcPr>
            <w:tcW w:w="1134" w:type="dxa"/>
            <w:shd w:val="clear" w:color="auto" w:fill="auto"/>
            <w:noWrap/>
            <w:vAlign w:val="center"/>
          </w:tcPr>
          <w:p w:rsidR="00EF64E3" w:rsidRPr="00EF64E3" w:rsidRDefault="00EF64E3" w:rsidP="00EF64E3">
            <w:pPr>
              <w:spacing w:before="80" w:after="80" w:line="240" w:lineRule="auto"/>
              <w:jc w:val="center"/>
              <w:rPr>
                <w:rFonts w:ascii="Times New Roman" w:eastAsia="Times New Roman" w:hAnsi="Times New Roman" w:cs="Times New Roman"/>
              </w:rPr>
            </w:pPr>
          </w:p>
        </w:tc>
        <w:tc>
          <w:tcPr>
            <w:tcW w:w="1854"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color w:val="666699"/>
              </w:rPr>
            </w:pPr>
          </w:p>
        </w:tc>
        <w:tc>
          <w:tcPr>
            <w:tcW w:w="1847"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color w:val="666699"/>
              </w:rPr>
            </w:pPr>
          </w:p>
        </w:tc>
      </w:tr>
      <w:tr w:rsidR="00EF64E3" w:rsidRPr="00EF64E3" w:rsidTr="00EF64E3">
        <w:trPr>
          <w:trHeight w:val="171"/>
          <w:jc w:val="center"/>
        </w:trPr>
        <w:tc>
          <w:tcPr>
            <w:tcW w:w="421" w:type="dxa"/>
            <w:shd w:val="clear" w:color="auto" w:fill="auto"/>
            <w:noWrap/>
            <w:vAlign w:val="center"/>
          </w:tcPr>
          <w:p w:rsidR="00EF64E3" w:rsidRPr="00EF64E3" w:rsidRDefault="00EF64E3" w:rsidP="00EF64E3">
            <w:pPr>
              <w:spacing w:before="80" w:after="80" w:line="240" w:lineRule="auto"/>
              <w:ind w:firstLine="22"/>
              <w:jc w:val="center"/>
              <w:rPr>
                <w:rFonts w:ascii="Times New Roman" w:hAnsi="Times New Roman" w:cs="Times New Roman"/>
                <w:b/>
                <w:color w:val="auto"/>
                <w:lang w:eastAsia="en-US"/>
              </w:rPr>
            </w:pPr>
            <w:r w:rsidRPr="00EF64E3">
              <w:rPr>
                <w:rFonts w:ascii="Times New Roman" w:hAnsi="Times New Roman" w:cs="Times New Roman"/>
                <w:b/>
                <w:color w:val="auto"/>
                <w:lang w:eastAsia="en-US"/>
              </w:rPr>
              <w:t>2</w:t>
            </w:r>
          </w:p>
        </w:tc>
        <w:tc>
          <w:tcPr>
            <w:tcW w:w="4961" w:type="dxa"/>
            <w:shd w:val="clear" w:color="auto" w:fill="auto"/>
            <w:noWrap/>
            <w:vAlign w:val="center"/>
          </w:tcPr>
          <w:p w:rsidR="00EF64E3" w:rsidRPr="00EF64E3" w:rsidRDefault="00EF64E3" w:rsidP="00EF64E3">
            <w:pPr>
              <w:spacing w:before="80" w:after="80" w:line="240" w:lineRule="auto"/>
              <w:ind w:left="-35"/>
              <w:jc w:val="center"/>
              <w:rPr>
                <w:rFonts w:ascii="Times New Roman" w:eastAsia="Times New Roman" w:hAnsi="Times New Roman" w:cs="Times New Roman"/>
              </w:rPr>
            </w:pPr>
          </w:p>
        </w:tc>
        <w:tc>
          <w:tcPr>
            <w:tcW w:w="1134" w:type="dxa"/>
            <w:shd w:val="clear" w:color="auto" w:fill="auto"/>
            <w:noWrap/>
            <w:vAlign w:val="center"/>
          </w:tcPr>
          <w:p w:rsidR="00EF64E3" w:rsidRPr="00EF64E3" w:rsidRDefault="00EF64E3" w:rsidP="00EF64E3">
            <w:pPr>
              <w:spacing w:before="80" w:after="80" w:line="240" w:lineRule="auto"/>
              <w:jc w:val="center"/>
              <w:rPr>
                <w:rFonts w:ascii="Times New Roman" w:eastAsia="Times New Roman" w:hAnsi="Times New Roman" w:cs="Times New Roman"/>
              </w:rPr>
            </w:pPr>
          </w:p>
        </w:tc>
        <w:tc>
          <w:tcPr>
            <w:tcW w:w="1854"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color w:val="666699"/>
              </w:rPr>
            </w:pPr>
          </w:p>
        </w:tc>
        <w:tc>
          <w:tcPr>
            <w:tcW w:w="1847"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color w:val="666699"/>
              </w:rPr>
            </w:pPr>
          </w:p>
        </w:tc>
      </w:tr>
      <w:tr w:rsidR="00EF64E3" w:rsidRPr="00EF64E3" w:rsidTr="00EF64E3">
        <w:trPr>
          <w:trHeight w:val="171"/>
          <w:jc w:val="center"/>
        </w:trPr>
        <w:tc>
          <w:tcPr>
            <w:tcW w:w="421" w:type="dxa"/>
            <w:shd w:val="clear" w:color="auto" w:fill="auto"/>
            <w:noWrap/>
            <w:vAlign w:val="center"/>
          </w:tcPr>
          <w:p w:rsidR="00EF64E3" w:rsidRPr="00EF64E3" w:rsidRDefault="00EF64E3" w:rsidP="00EF64E3">
            <w:pPr>
              <w:spacing w:before="80" w:after="80" w:line="240" w:lineRule="auto"/>
              <w:ind w:firstLine="22"/>
              <w:jc w:val="center"/>
              <w:rPr>
                <w:rFonts w:ascii="Times New Roman" w:hAnsi="Times New Roman" w:cs="Times New Roman"/>
                <w:b/>
                <w:color w:val="auto"/>
                <w:lang w:eastAsia="en-US"/>
              </w:rPr>
            </w:pPr>
            <w:r w:rsidRPr="00EF64E3">
              <w:rPr>
                <w:rFonts w:ascii="Times New Roman" w:hAnsi="Times New Roman" w:cs="Times New Roman"/>
                <w:b/>
                <w:color w:val="auto"/>
                <w:lang w:eastAsia="en-US"/>
              </w:rPr>
              <w:t>3</w:t>
            </w:r>
          </w:p>
        </w:tc>
        <w:tc>
          <w:tcPr>
            <w:tcW w:w="4961" w:type="dxa"/>
            <w:shd w:val="clear" w:color="auto" w:fill="auto"/>
            <w:noWrap/>
            <w:vAlign w:val="center"/>
          </w:tcPr>
          <w:p w:rsidR="00EF64E3" w:rsidRPr="00EF64E3" w:rsidRDefault="00EF64E3" w:rsidP="00EF64E3">
            <w:pPr>
              <w:spacing w:before="80" w:after="80" w:line="240" w:lineRule="auto"/>
              <w:ind w:left="-35"/>
              <w:jc w:val="center"/>
              <w:rPr>
                <w:rFonts w:ascii="Times New Roman" w:eastAsia="Times New Roman" w:hAnsi="Times New Roman" w:cs="Times New Roman"/>
              </w:rPr>
            </w:pPr>
          </w:p>
        </w:tc>
        <w:tc>
          <w:tcPr>
            <w:tcW w:w="1134" w:type="dxa"/>
            <w:shd w:val="clear" w:color="auto" w:fill="auto"/>
            <w:noWrap/>
            <w:vAlign w:val="center"/>
          </w:tcPr>
          <w:p w:rsidR="00EF64E3" w:rsidRPr="00EF64E3" w:rsidRDefault="00EF64E3" w:rsidP="00EF64E3">
            <w:pPr>
              <w:spacing w:before="80" w:after="80" w:line="240" w:lineRule="auto"/>
              <w:jc w:val="center"/>
              <w:rPr>
                <w:rFonts w:ascii="Times New Roman" w:eastAsia="Times New Roman" w:hAnsi="Times New Roman" w:cs="Times New Roman"/>
              </w:rPr>
            </w:pPr>
          </w:p>
        </w:tc>
        <w:tc>
          <w:tcPr>
            <w:tcW w:w="1854"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color w:val="666699"/>
              </w:rPr>
            </w:pPr>
          </w:p>
        </w:tc>
        <w:tc>
          <w:tcPr>
            <w:tcW w:w="1847"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color w:val="666699"/>
              </w:rPr>
            </w:pPr>
          </w:p>
        </w:tc>
      </w:tr>
      <w:tr w:rsidR="00EF64E3" w:rsidRPr="00EF64E3" w:rsidTr="00EF64E3">
        <w:trPr>
          <w:trHeight w:val="171"/>
          <w:jc w:val="center"/>
        </w:trPr>
        <w:tc>
          <w:tcPr>
            <w:tcW w:w="421" w:type="dxa"/>
            <w:shd w:val="clear" w:color="auto" w:fill="auto"/>
            <w:noWrap/>
            <w:vAlign w:val="center"/>
          </w:tcPr>
          <w:p w:rsidR="00EF64E3" w:rsidRPr="00EF64E3" w:rsidRDefault="00EF64E3" w:rsidP="00EF64E3">
            <w:pPr>
              <w:spacing w:before="80" w:after="80" w:line="240" w:lineRule="auto"/>
              <w:ind w:firstLine="22"/>
              <w:jc w:val="center"/>
              <w:rPr>
                <w:rFonts w:ascii="Times New Roman" w:hAnsi="Times New Roman" w:cs="Times New Roman"/>
                <w:b/>
                <w:color w:val="auto"/>
                <w:lang w:eastAsia="en-US"/>
              </w:rPr>
            </w:pPr>
            <w:r w:rsidRPr="00EF64E3">
              <w:rPr>
                <w:rFonts w:ascii="Times New Roman" w:hAnsi="Times New Roman" w:cs="Times New Roman"/>
                <w:b/>
                <w:color w:val="auto"/>
                <w:lang w:eastAsia="en-US"/>
              </w:rPr>
              <w:t>4</w:t>
            </w:r>
          </w:p>
        </w:tc>
        <w:tc>
          <w:tcPr>
            <w:tcW w:w="4961" w:type="dxa"/>
            <w:shd w:val="clear" w:color="auto" w:fill="auto"/>
            <w:noWrap/>
            <w:vAlign w:val="center"/>
          </w:tcPr>
          <w:p w:rsidR="00EF64E3" w:rsidRPr="00EF64E3" w:rsidRDefault="00EF64E3" w:rsidP="00EF64E3">
            <w:pPr>
              <w:spacing w:before="80" w:after="80" w:line="240" w:lineRule="auto"/>
              <w:ind w:left="-35"/>
              <w:jc w:val="center"/>
              <w:rPr>
                <w:rFonts w:ascii="Times New Roman" w:eastAsia="Times New Roman" w:hAnsi="Times New Roman" w:cs="Times New Roman"/>
              </w:rPr>
            </w:pPr>
          </w:p>
        </w:tc>
        <w:tc>
          <w:tcPr>
            <w:tcW w:w="1134" w:type="dxa"/>
            <w:shd w:val="clear" w:color="auto" w:fill="auto"/>
            <w:noWrap/>
            <w:vAlign w:val="center"/>
          </w:tcPr>
          <w:p w:rsidR="00EF64E3" w:rsidRPr="00EF64E3" w:rsidRDefault="00EF64E3" w:rsidP="00EF64E3">
            <w:pPr>
              <w:spacing w:before="80" w:after="80" w:line="240" w:lineRule="auto"/>
              <w:jc w:val="center"/>
              <w:rPr>
                <w:rFonts w:ascii="Times New Roman" w:eastAsia="Times New Roman" w:hAnsi="Times New Roman" w:cs="Times New Roman"/>
              </w:rPr>
            </w:pPr>
          </w:p>
        </w:tc>
        <w:tc>
          <w:tcPr>
            <w:tcW w:w="1854"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color w:val="666699"/>
              </w:rPr>
            </w:pPr>
          </w:p>
        </w:tc>
        <w:tc>
          <w:tcPr>
            <w:tcW w:w="1847"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color w:val="666699"/>
              </w:rPr>
            </w:pPr>
          </w:p>
        </w:tc>
      </w:tr>
      <w:tr w:rsidR="00EF64E3" w:rsidRPr="00EF64E3" w:rsidTr="00EF64E3">
        <w:trPr>
          <w:trHeight w:val="300"/>
          <w:jc w:val="center"/>
        </w:trPr>
        <w:tc>
          <w:tcPr>
            <w:tcW w:w="421" w:type="dxa"/>
            <w:shd w:val="clear" w:color="auto" w:fill="auto"/>
            <w:noWrap/>
            <w:vAlign w:val="center"/>
          </w:tcPr>
          <w:p w:rsidR="00EF64E3" w:rsidRPr="00EF64E3" w:rsidRDefault="00EF64E3" w:rsidP="00EF64E3">
            <w:pPr>
              <w:spacing w:before="80" w:after="80" w:line="240" w:lineRule="auto"/>
              <w:ind w:firstLine="22"/>
              <w:jc w:val="center"/>
              <w:rPr>
                <w:rFonts w:ascii="Times New Roman" w:hAnsi="Times New Roman" w:cs="Times New Roman"/>
                <w:b/>
                <w:color w:val="auto"/>
                <w:lang w:eastAsia="en-US"/>
              </w:rPr>
            </w:pPr>
          </w:p>
        </w:tc>
        <w:tc>
          <w:tcPr>
            <w:tcW w:w="4961" w:type="dxa"/>
            <w:shd w:val="clear" w:color="auto" w:fill="auto"/>
            <w:noWrap/>
            <w:vAlign w:val="center"/>
          </w:tcPr>
          <w:p w:rsidR="00EF64E3" w:rsidRPr="00EF64E3" w:rsidRDefault="00EF64E3" w:rsidP="00EF64E3">
            <w:pPr>
              <w:spacing w:before="80" w:after="80" w:line="240" w:lineRule="auto"/>
              <w:ind w:left="-35"/>
              <w:jc w:val="center"/>
              <w:rPr>
                <w:rFonts w:ascii="Times New Roman" w:hAnsi="Times New Roman" w:cs="Times New Roman"/>
                <w:b/>
                <w:color w:val="auto"/>
                <w:lang w:eastAsia="en-US"/>
              </w:rPr>
            </w:pPr>
            <w:r w:rsidRPr="00EF64E3">
              <w:rPr>
                <w:rFonts w:ascii="Times New Roman" w:hAnsi="Times New Roman" w:cs="Times New Roman"/>
                <w:b/>
                <w:color w:val="auto"/>
                <w:lang w:eastAsia="en-US"/>
              </w:rPr>
              <w:t>ИТОГО:</w:t>
            </w:r>
          </w:p>
        </w:tc>
        <w:tc>
          <w:tcPr>
            <w:tcW w:w="1134" w:type="dxa"/>
            <w:shd w:val="clear" w:color="auto" w:fill="auto"/>
            <w:noWrap/>
            <w:vAlign w:val="center"/>
          </w:tcPr>
          <w:p w:rsidR="00EF64E3" w:rsidRPr="00EF64E3" w:rsidRDefault="00EF64E3" w:rsidP="00EF64E3">
            <w:pPr>
              <w:spacing w:before="80" w:after="80" w:line="240" w:lineRule="auto"/>
              <w:jc w:val="center"/>
              <w:rPr>
                <w:rFonts w:ascii="Times New Roman" w:eastAsia="Times New Roman" w:hAnsi="Times New Roman" w:cs="Times New Roman"/>
                <w:b/>
                <w:color w:val="auto"/>
              </w:rPr>
            </w:pPr>
          </w:p>
        </w:tc>
        <w:tc>
          <w:tcPr>
            <w:tcW w:w="1854"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color w:val="auto"/>
              </w:rPr>
            </w:pPr>
          </w:p>
        </w:tc>
        <w:tc>
          <w:tcPr>
            <w:tcW w:w="1847"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color w:val="auto"/>
              </w:rPr>
            </w:pPr>
          </w:p>
        </w:tc>
      </w:tr>
    </w:tbl>
    <w:p w:rsidR="00EF64E3" w:rsidRPr="00EF64E3" w:rsidRDefault="00EF64E3" w:rsidP="00EF64E3">
      <w:pPr>
        <w:tabs>
          <w:tab w:val="left" w:pos="1134"/>
        </w:tabs>
        <w:autoSpaceDE w:val="0"/>
        <w:autoSpaceDN w:val="0"/>
        <w:adjustRightInd w:val="0"/>
        <w:spacing w:before="80" w:after="80" w:line="240" w:lineRule="auto"/>
        <w:ind w:firstLine="567"/>
        <w:jc w:val="center"/>
        <w:rPr>
          <w:rFonts w:ascii="Times New Roman" w:eastAsia="Times New Roman" w:hAnsi="Times New Roman" w:cs="Times New Roman"/>
          <w:color w:val="auto"/>
        </w:rPr>
      </w:pPr>
    </w:p>
    <w:p w:rsidR="00EF64E3" w:rsidRPr="00EF64E3" w:rsidRDefault="00EF64E3" w:rsidP="00EF64E3">
      <w:pPr>
        <w:tabs>
          <w:tab w:val="left" w:pos="1134"/>
        </w:tabs>
        <w:autoSpaceDE w:val="0"/>
        <w:autoSpaceDN w:val="0"/>
        <w:adjustRightInd w:val="0"/>
        <w:spacing w:before="80" w:after="80" w:line="240" w:lineRule="auto"/>
        <w:ind w:firstLine="567"/>
        <w:jc w:val="both"/>
        <w:rPr>
          <w:rFonts w:ascii="Times New Roman" w:eastAsia="Times New Roman" w:hAnsi="Times New Roman" w:cs="Times New Roman"/>
          <w:color w:val="auto"/>
        </w:rPr>
      </w:pPr>
      <w:r w:rsidRPr="00EF64E3">
        <w:rPr>
          <w:rFonts w:ascii="Times New Roman" w:eastAsia="Times New Roman" w:hAnsi="Times New Roman" w:cs="Times New Roman"/>
          <w:bCs/>
          <w:color w:val="auto"/>
        </w:rPr>
        <w:t xml:space="preserve">Общая сумма настоящего договора составляет </w:t>
      </w:r>
      <w:r w:rsidRPr="00EF64E3">
        <w:rPr>
          <w:rFonts w:ascii="Times New Roman" w:eastAsia="Times New Roman" w:hAnsi="Times New Roman" w:cs="Times New Roman"/>
          <w:b/>
          <w:bCs/>
          <w:color w:val="auto"/>
        </w:rPr>
        <w:t xml:space="preserve">____________________ (________________________________________________) </w:t>
      </w:r>
      <w:proofErr w:type="spellStart"/>
      <w:r w:rsidRPr="00EF64E3">
        <w:rPr>
          <w:rFonts w:ascii="Times New Roman" w:eastAsia="Times New Roman" w:hAnsi="Times New Roman" w:cs="Times New Roman"/>
          <w:b/>
          <w:color w:val="auto"/>
        </w:rPr>
        <w:t>сум</w:t>
      </w:r>
      <w:proofErr w:type="spellEnd"/>
      <w:r w:rsidRPr="00EF64E3">
        <w:rPr>
          <w:rFonts w:ascii="Times New Roman" w:eastAsia="Times New Roman" w:hAnsi="Times New Roman" w:cs="Times New Roman"/>
          <w:b/>
          <w:bCs/>
          <w:color w:val="auto"/>
        </w:rPr>
        <w:t xml:space="preserve"> </w:t>
      </w:r>
      <w:r w:rsidRPr="00EF64E3">
        <w:rPr>
          <w:rFonts w:ascii="Times New Roman" w:eastAsia="Times New Roman" w:hAnsi="Times New Roman" w:cs="Times New Roman"/>
          <w:b/>
          <w:bCs/>
          <w:color w:val="auto"/>
          <w:u w:val="single"/>
        </w:rPr>
        <w:t>с учётом НДС</w:t>
      </w:r>
      <w:r w:rsidRPr="00EF64E3">
        <w:rPr>
          <w:rFonts w:ascii="Times New Roman" w:eastAsia="Times New Roman" w:hAnsi="Times New Roman" w:cs="Times New Roman"/>
          <w:bCs/>
          <w:color w:val="auto"/>
          <w:u w:val="single"/>
        </w:rPr>
        <w:t>.</w:t>
      </w:r>
    </w:p>
    <w:p w:rsidR="00EF64E3" w:rsidRPr="00EF64E3" w:rsidRDefault="00EF64E3" w:rsidP="00EF64E3">
      <w:pPr>
        <w:tabs>
          <w:tab w:val="left" w:pos="1134"/>
        </w:tabs>
        <w:autoSpaceDE w:val="0"/>
        <w:autoSpaceDN w:val="0"/>
        <w:adjustRightInd w:val="0"/>
        <w:spacing w:before="80" w:after="80" w:line="240" w:lineRule="auto"/>
        <w:ind w:firstLine="567"/>
        <w:jc w:val="center"/>
        <w:rPr>
          <w:rFonts w:ascii="Times New Roman" w:eastAsia="Times New Roman" w:hAnsi="Times New Roman" w:cs="Times New Roman"/>
          <w:color w:val="auto"/>
        </w:rPr>
      </w:pPr>
    </w:p>
    <w:p w:rsidR="00EF64E3" w:rsidRPr="00EF64E3" w:rsidRDefault="00EF64E3" w:rsidP="00EF64E3">
      <w:pPr>
        <w:tabs>
          <w:tab w:val="left" w:pos="1134"/>
        </w:tabs>
        <w:autoSpaceDE w:val="0"/>
        <w:autoSpaceDN w:val="0"/>
        <w:adjustRightInd w:val="0"/>
        <w:spacing w:before="80" w:after="80" w:line="240" w:lineRule="auto"/>
        <w:ind w:firstLine="567"/>
        <w:jc w:val="center"/>
        <w:rPr>
          <w:rFonts w:ascii="Times New Roman" w:eastAsia="Times New Roman" w:hAnsi="Times New Roman" w:cs="Times New Roman"/>
          <w:color w:val="auto"/>
        </w:rPr>
      </w:pPr>
    </w:p>
    <w:p w:rsidR="00EF64E3" w:rsidRPr="00EF64E3" w:rsidRDefault="00EF64E3" w:rsidP="00EF64E3">
      <w:pPr>
        <w:tabs>
          <w:tab w:val="left" w:pos="1134"/>
        </w:tabs>
        <w:autoSpaceDE w:val="0"/>
        <w:autoSpaceDN w:val="0"/>
        <w:adjustRightInd w:val="0"/>
        <w:spacing w:before="80" w:after="80" w:line="240" w:lineRule="auto"/>
        <w:ind w:firstLine="567"/>
        <w:jc w:val="center"/>
        <w:rPr>
          <w:rFonts w:ascii="Times New Roman" w:eastAsia="Times New Roman" w:hAnsi="Times New Roman" w:cs="Times New Roman"/>
          <w:color w:val="auto"/>
        </w:rPr>
      </w:pPr>
    </w:p>
    <w:p w:rsidR="00EF64E3" w:rsidRPr="00EF64E3" w:rsidRDefault="00EF64E3" w:rsidP="00EF64E3">
      <w:pPr>
        <w:tabs>
          <w:tab w:val="left" w:pos="1134"/>
        </w:tabs>
        <w:autoSpaceDE w:val="0"/>
        <w:autoSpaceDN w:val="0"/>
        <w:adjustRightInd w:val="0"/>
        <w:spacing w:before="80" w:after="80" w:line="240" w:lineRule="auto"/>
        <w:rPr>
          <w:rFonts w:ascii="Times New Roman" w:eastAsia="Times New Roman" w:hAnsi="Times New Roman" w:cs="Times New Roman"/>
          <w:b/>
          <w:color w:val="auto"/>
        </w:rPr>
      </w:pPr>
      <w:r w:rsidRPr="00EF64E3">
        <w:rPr>
          <w:rFonts w:ascii="Times New Roman" w:eastAsia="Times New Roman" w:hAnsi="Times New Roman" w:cs="Times New Roman"/>
          <w:b/>
          <w:color w:val="auto"/>
        </w:rPr>
        <w:tab/>
        <w:t xml:space="preserve">ПРОДАВЕЦ                         </w:t>
      </w:r>
      <w:r w:rsidRPr="00EF64E3">
        <w:rPr>
          <w:rFonts w:ascii="Times New Roman" w:eastAsia="Times New Roman" w:hAnsi="Times New Roman" w:cs="Times New Roman"/>
          <w:b/>
          <w:color w:val="auto"/>
        </w:rPr>
        <w:tab/>
      </w:r>
      <w:r w:rsidRPr="00EF64E3">
        <w:rPr>
          <w:rFonts w:ascii="Times New Roman" w:eastAsia="Times New Roman" w:hAnsi="Times New Roman" w:cs="Times New Roman"/>
          <w:b/>
          <w:color w:val="auto"/>
        </w:rPr>
        <w:tab/>
      </w:r>
      <w:r w:rsidRPr="00EF64E3">
        <w:rPr>
          <w:rFonts w:ascii="Times New Roman" w:eastAsia="Times New Roman" w:hAnsi="Times New Roman" w:cs="Times New Roman"/>
          <w:b/>
          <w:color w:val="auto"/>
        </w:rPr>
        <w:tab/>
      </w:r>
      <w:r w:rsidRPr="00EF64E3">
        <w:rPr>
          <w:rFonts w:ascii="Times New Roman" w:eastAsia="Times New Roman" w:hAnsi="Times New Roman" w:cs="Times New Roman"/>
          <w:b/>
          <w:color w:val="auto"/>
        </w:rPr>
        <w:tab/>
        <w:t>ПОКУПАТЕЛЬ</w:t>
      </w:r>
    </w:p>
    <w:p w:rsidR="00EF64E3" w:rsidRPr="00EF64E3" w:rsidRDefault="00EF64E3" w:rsidP="00EF64E3">
      <w:pPr>
        <w:tabs>
          <w:tab w:val="left" w:pos="1134"/>
        </w:tabs>
        <w:autoSpaceDE w:val="0"/>
        <w:autoSpaceDN w:val="0"/>
        <w:adjustRightInd w:val="0"/>
        <w:spacing w:before="80" w:after="80" w:line="240" w:lineRule="auto"/>
        <w:ind w:firstLine="567"/>
        <w:jc w:val="both"/>
        <w:rPr>
          <w:rFonts w:ascii="Times New Roman" w:eastAsia="Times New Roman" w:hAnsi="Times New Roman" w:cs="Times New Roman"/>
          <w:b/>
          <w:color w:val="auto"/>
        </w:rPr>
      </w:pPr>
    </w:p>
    <w:p w:rsidR="00EF64E3" w:rsidRPr="00EF64E3" w:rsidRDefault="00EF64E3" w:rsidP="00EF64E3">
      <w:pPr>
        <w:tabs>
          <w:tab w:val="left" w:pos="1134"/>
        </w:tabs>
        <w:autoSpaceDE w:val="0"/>
        <w:autoSpaceDN w:val="0"/>
        <w:adjustRightInd w:val="0"/>
        <w:spacing w:before="80" w:after="80" w:line="240" w:lineRule="auto"/>
        <w:ind w:firstLine="567"/>
        <w:jc w:val="both"/>
        <w:rPr>
          <w:rFonts w:ascii="Times New Roman" w:eastAsia="Times New Roman" w:hAnsi="Times New Roman" w:cs="Times New Roman"/>
          <w:b/>
          <w:color w:val="auto"/>
        </w:rPr>
      </w:pPr>
    </w:p>
    <w:p w:rsidR="00EF64E3" w:rsidRPr="00EF64E3" w:rsidRDefault="00EF64E3" w:rsidP="00EF64E3">
      <w:pPr>
        <w:tabs>
          <w:tab w:val="left" w:pos="1134"/>
        </w:tabs>
        <w:autoSpaceDE w:val="0"/>
        <w:autoSpaceDN w:val="0"/>
        <w:adjustRightInd w:val="0"/>
        <w:spacing w:before="80" w:after="80" w:line="240" w:lineRule="auto"/>
        <w:ind w:firstLine="567"/>
        <w:rPr>
          <w:rFonts w:ascii="Times New Roman" w:eastAsia="Times New Roman" w:hAnsi="Times New Roman" w:cs="Times New Roman"/>
          <w:b/>
          <w:color w:val="auto"/>
        </w:rPr>
      </w:pPr>
      <w:r w:rsidRPr="00EF64E3">
        <w:rPr>
          <w:rFonts w:ascii="Times New Roman" w:eastAsia="Times New Roman" w:hAnsi="Times New Roman" w:cs="Times New Roman"/>
          <w:b/>
          <w:color w:val="auto"/>
        </w:rPr>
        <w:t xml:space="preserve">_____________________            </w:t>
      </w:r>
      <w:r w:rsidRPr="00EF64E3">
        <w:rPr>
          <w:rFonts w:ascii="Times New Roman" w:eastAsia="Times New Roman" w:hAnsi="Times New Roman" w:cs="Times New Roman"/>
          <w:b/>
          <w:color w:val="auto"/>
        </w:rPr>
        <w:tab/>
      </w:r>
      <w:r w:rsidRPr="00EF64E3">
        <w:rPr>
          <w:rFonts w:ascii="Times New Roman" w:eastAsia="Times New Roman" w:hAnsi="Times New Roman" w:cs="Times New Roman"/>
          <w:b/>
          <w:color w:val="auto"/>
        </w:rPr>
        <w:tab/>
      </w:r>
      <w:r w:rsidRPr="00EF64E3">
        <w:rPr>
          <w:rFonts w:ascii="Times New Roman" w:eastAsia="Times New Roman" w:hAnsi="Times New Roman" w:cs="Times New Roman"/>
          <w:b/>
          <w:color w:val="auto"/>
        </w:rPr>
        <w:tab/>
      </w:r>
      <w:r w:rsidRPr="00EF64E3">
        <w:rPr>
          <w:rFonts w:ascii="Times New Roman" w:eastAsia="Times New Roman" w:hAnsi="Times New Roman" w:cs="Times New Roman"/>
          <w:b/>
          <w:color w:val="auto"/>
        </w:rPr>
        <w:tab/>
        <w:t xml:space="preserve">       ______________________</w:t>
      </w:r>
    </w:p>
    <w:p w:rsidR="00EF64E3" w:rsidRPr="00EF64E3" w:rsidRDefault="00EF64E3" w:rsidP="00EF64E3">
      <w:pPr>
        <w:spacing w:before="80" w:after="80" w:line="240" w:lineRule="auto"/>
        <w:ind w:firstLine="567"/>
        <w:rPr>
          <w:rFonts w:ascii="Times New Roman" w:eastAsia="Times New Roman" w:hAnsi="Times New Roman" w:cs="Times New Roman"/>
          <w:b/>
          <w:color w:val="666699"/>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sz w:val="24"/>
          <w:szCs w:val="24"/>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sz w:val="24"/>
          <w:szCs w:val="24"/>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sz w:val="24"/>
          <w:szCs w:val="24"/>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sz w:val="24"/>
          <w:szCs w:val="24"/>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sz w:val="24"/>
          <w:szCs w:val="24"/>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sz w:val="24"/>
          <w:szCs w:val="24"/>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sz w:val="24"/>
          <w:szCs w:val="24"/>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sz w:val="24"/>
          <w:szCs w:val="24"/>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sz w:val="24"/>
          <w:szCs w:val="24"/>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sz w:val="24"/>
          <w:szCs w:val="24"/>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sz w:val="24"/>
          <w:szCs w:val="24"/>
          <w:lang w:eastAsia="en-US"/>
        </w:rPr>
      </w:pPr>
    </w:p>
    <w:p w:rsidR="00EF64E3" w:rsidRPr="00EF64E3" w:rsidRDefault="00EF64E3" w:rsidP="00EF64E3">
      <w:pPr>
        <w:widowControl w:val="0"/>
        <w:tabs>
          <w:tab w:val="left" w:pos="5400"/>
        </w:tabs>
        <w:autoSpaceDE w:val="0"/>
        <w:autoSpaceDN w:val="0"/>
        <w:adjustRightInd w:val="0"/>
        <w:spacing w:before="80" w:after="80" w:line="240" w:lineRule="auto"/>
        <w:ind w:firstLine="567"/>
        <w:jc w:val="center"/>
        <w:rPr>
          <w:rFonts w:ascii="Times New Roman" w:eastAsia="Times New Roman" w:hAnsi="Times New Roman" w:cs="Times New Roman"/>
          <w:b/>
          <w:color w:val="auto"/>
          <w:sz w:val="24"/>
          <w:szCs w:val="24"/>
          <w:lang w:eastAsia="en-US"/>
        </w:rPr>
      </w:pPr>
    </w:p>
    <w:p w:rsidR="00EF64E3" w:rsidRPr="00EF64E3" w:rsidRDefault="00EF64E3" w:rsidP="004D5A22">
      <w:pPr>
        <w:spacing w:before="80" w:after="80" w:line="240" w:lineRule="auto"/>
        <w:ind w:left="360"/>
        <w:contextualSpacing/>
        <w:jc w:val="center"/>
        <w:rPr>
          <w:rFonts w:ascii="Times New Roman" w:hAnsi="Times New Roman" w:cs="Times New Roman"/>
          <w:b/>
          <w:color w:val="auto"/>
          <w:sz w:val="24"/>
          <w:szCs w:val="24"/>
          <w:lang w:eastAsia="en-US"/>
        </w:rPr>
      </w:pPr>
      <w:r w:rsidRPr="00EF64E3">
        <w:rPr>
          <w:rFonts w:ascii="Times New Roman" w:hAnsi="Times New Roman" w:cs="Times New Roman"/>
          <w:b/>
          <w:color w:val="auto"/>
          <w:sz w:val="24"/>
          <w:szCs w:val="24"/>
          <w:lang w:eastAsia="en-US"/>
        </w:rPr>
        <w:lastRenderedPageBreak/>
        <w:t>ТИПОВОЙ ДОГОВОР НА ПРИОБРЕТЕНИЕ ТМЦ У НЕРЕЗИДЕНТОВ РЕСПУБЛИКИ УЗБЕКИСТАН (ИМПОРТНЫЙ КОНТРАКТ)</w:t>
      </w:r>
    </w:p>
    <w:p w:rsidR="00EF64E3" w:rsidRPr="00EF64E3" w:rsidRDefault="00EF64E3" w:rsidP="00EF64E3">
      <w:pPr>
        <w:spacing w:before="80" w:after="80" w:line="240" w:lineRule="auto"/>
        <w:ind w:firstLine="567"/>
        <w:rPr>
          <w:rFonts w:ascii="Times New Roman" w:eastAsia="Times New Roman" w:hAnsi="Times New Roman" w:cs="Times New Roman"/>
          <w:color w:val="auto"/>
          <w:sz w:val="24"/>
          <w:szCs w:val="24"/>
        </w:rPr>
      </w:pPr>
    </w:p>
    <w:tbl>
      <w:tblPr>
        <w:tblW w:w="10773" w:type="dxa"/>
        <w:tblInd w:w="-567" w:type="dxa"/>
        <w:tblLayout w:type="fixed"/>
        <w:tblLook w:val="01E0" w:firstRow="1" w:lastRow="1" w:firstColumn="1" w:lastColumn="1" w:noHBand="0" w:noVBand="0"/>
      </w:tblPr>
      <w:tblGrid>
        <w:gridCol w:w="5387"/>
        <w:gridCol w:w="5386"/>
      </w:tblGrid>
      <w:tr w:rsidR="00EF64E3" w:rsidRPr="009019C0" w:rsidTr="00EF64E3">
        <w:trPr>
          <w:trHeight w:val="12465"/>
        </w:trPr>
        <w:tc>
          <w:tcPr>
            <w:tcW w:w="5387" w:type="dxa"/>
            <w:shd w:val="clear" w:color="auto" w:fill="auto"/>
          </w:tcPr>
          <w:p w:rsidR="00EF64E3" w:rsidRPr="009019C0" w:rsidRDefault="00EF64E3" w:rsidP="00EF64E3">
            <w:pPr>
              <w:spacing w:after="0" w:line="240" w:lineRule="auto"/>
              <w:ind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КОНТРАКТ №_________________</w:t>
            </w:r>
          </w:p>
          <w:p w:rsidR="00EF64E3" w:rsidRPr="009019C0" w:rsidRDefault="00EF64E3" w:rsidP="00EF64E3">
            <w:pPr>
              <w:spacing w:after="0" w:line="240" w:lineRule="auto"/>
              <w:ind w:firstLine="316"/>
              <w:jc w:val="center"/>
              <w:rPr>
                <w:rFonts w:ascii="Times New Roman" w:eastAsia="Times New Roman" w:hAnsi="Times New Roman" w:cs="Times New Roman"/>
                <w:color w:val="auto"/>
                <w:sz w:val="24"/>
                <w:szCs w:val="24"/>
              </w:rPr>
            </w:pPr>
          </w:p>
          <w:p w:rsidR="00EF64E3" w:rsidRPr="009019C0" w:rsidRDefault="00EF64E3" w:rsidP="00EF64E3">
            <w:pPr>
              <w:spacing w:after="0" w:line="240" w:lineRule="auto"/>
              <w:ind w:firstLine="316"/>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г. Алмалык               «____»_________202__ г.</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p>
          <w:p w:rsidR="00EF64E3" w:rsidRPr="009019C0" w:rsidRDefault="00EF64E3" w:rsidP="00EF64E3">
            <w:pPr>
              <w:tabs>
                <w:tab w:val="left" w:pos="9705"/>
              </w:tabs>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b/>
                <w:color w:val="auto"/>
                <w:sz w:val="24"/>
                <w:szCs w:val="24"/>
              </w:rPr>
              <w:t>____________________</w:t>
            </w:r>
            <w:r w:rsidRPr="009019C0">
              <w:rPr>
                <w:rFonts w:ascii="Times New Roman" w:eastAsia="Times New Roman" w:hAnsi="Times New Roman" w:cs="Times New Roman"/>
                <w:color w:val="auto"/>
                <w:sz w:val="24"/>
                <w:szCs w:val="24"/>
              </w:rPr>
              <w:t xml:space="preserve">, именуемая в дальнейшем «Поставщик», в лице ___________________, действующего на основании ________________________, с одной стороны, и </w:t>
            </w:r>
            <w:r w:rsidRPr="009019C0">
              <w:rPr>
                <w:rFonts w:ascii="Times New Roman" w:eastAsia="Times New Roman" w:hAnsi="Times New Roman" w:cs="Times New Roman"/>
                <w:b/>
                <w:color w:val="auto"/>
                <w:sz w:val="24"/>
                <w:szCs w:val="24"/>
              </w:rPr>
              <w:t>АО «</w:t>
            </w:r>
            <w:proofErr w:type="spellStart"/>
            <w:r w:rsidRPr="009019C0">
              <w:rPr>
                <w:rFonts w:ascii="Times New Roman" w:eastAsia="Times New Roman" w:hAnsi="Times New Roman" w:cs="Times New Roman"/>
                <w:b/>
                <w:color w:val="auto"/>
                <w:sz w:val="24"/>
                <w:szCs w:val="24"/>
              </w:rPr>
              <w:t>Алмалыкский</w:t>
            </w:r>
            <w:proofErr w:type="spellEnd"/>
            <w:r w:rsidRPr="009019C0">
              <w:rPr>
                <w:rFonts w:ascii="Times New Roman" w:eastAsia="Times New Roman" w:hAnsi="Times New Roman" w:cs="Times New Roman"/>
                <w:b/>
                <w:color w:val="auto"/>
                <w:sz w:val="24"/>
                <w:szCs w:val="24"/>
              </w:rPr>
              <w:t> ГМК», Республика Узбекистан</w:t>
            </w:r>
            <w:r w:rsidRPr="009019C0">
              <w:rPr>
                <w:rFonts w:ascii="Times New Roman" w:eastAsia="Times New Roman" w:hAnsi="Times New Roman" w:cs="Times New Roman"/>
                <w:color w:val="auto"/>
                <w:sz w:val="24"/>
                <w:szCs w:val="24"/>
              </w:rPr>
              <w:t>, именуемое в дальнейшем «Покупатель», в лице _______________ с другой стороны, именуемые вместе как «Стороны», заключили настоящий контракт о нижеследующем:</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p>
          <w:p w:rsidR="00EF64E3" w:rsidRPr="009019C0" w:rsidRDefault="00EF64E3" w:rsidP="00EF64E3">
            <w:pPr>
              <w:numPr>
                <w:ilvl w:val="0"/>
                <w:numId w:val="17"/>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ПРЕДМЕТ КОНТРАКТА</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«Поставщик» обязуется поставить, </w:t>
            </w:r>
            <w:r w:rsidRPr="009019C0">
              <w:rPr>
                <w:rFonts w:ascii="Times New Roman" w:eastAsia="Times New Roman" w:hAnsi="Times New Roman" w:cs="Times New Roman"/>
                <w:color w:val="auto"/>
                <w:sz w:val="24"/>
                <w:szCs w:val="24"/>
              </w:rPr>
              <w:br/>
              <w:t>а «Покупатель» принять и оплатить Товар согласно Спецификации №1, являющиеся неотъемлемой частью настоящего контракта (Приложение №1).</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Вид сделки: купля-продажа.</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Код ТНВЭД: согласно Спецификации № 1 (Приложение №1).</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Страна происхождения Товара: ____________.</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Производитель Товара: _______________.</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Базис поставки – ___________(согласно </w:t>
            </w:r>
            <w:proofErr w:type="spellStart"/>
            <w:r w:rsidRPr="009019C0">
              <w:rPr>
                <w:rFonts w:ascii="Times New Roman" w:eastAsia="Times New Roman" w:hAnsi="Times New Roman" w:cs="Times New Roman"/>
                <w:color w:val="auto"/>
                <w:sz w:val="24"/>
                <w:szCs w:val="24"/>
              </w:rPr>
              <w:t>Инкотермс</w:t>
            </w:r>
            <w:proofErr w:type="spellEnd"/>
            <w:r w:rsidRPr="009019C0">
              <w:rPr>
                <w:rFonts w:ascii="Times New Roman" w:eastAsia="Times New Roman" w:hAnsi="Times New Roman" w:cs="Times New Roman"/>
                <w:color w:val="auto"/>
                <w:sz w:val="24"/>
                <w:szCs w:val="24"/>
              </w:rPr>
              <w:t xml:space="preserve"> 2020).</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Товар приобретается для собственных нужд.</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rsidR="00EF64E3" w:rsidRPr="009019C0" w:rsidRDefault="00EF64E3" w:rsidP="00EF64E3">
            <w:pPr>
              <w:spacing w:after="0" w:line="240" w:lineRule="auto"/>
              <w:ind w:firstLine="316"/>
              <w:jc w:val="both"/>
              <w:rPr>
                <w:rFonts w:ascii="Times New Roman" w:eastAsia="Times New Roman" w:hAnsi="Times New Roman" w:cs="Times New Roman"/>
                <w:sz w:val="24"/>
                <w:szCs w:val="24"/>
              </w:rPr>
            </w:pPr>
          </w:p>
          <w:p w:rsidR="00EF64E3" w:rsidRPr="009019C0" w:rsidRDefault="00EF64E3" w:rsidP="00EF64E3">
            <w:pPr>
              <w:numPr>
                <w:ilvl w:val="0"/>
                <w:numId w:val="17"/>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КАЧЕСТВО И КОМПЛЕКТНОСТЬ</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«Поставщик» предоставляет «Покупателю»:</w:t>
            </w:r>
          </w:p>
          <w:p w:rsidR="00EF64E3" w:rsidRPr="009019C0" w:rsidRDefault="00EF64E3" w:rsidP="00EF64E3">
            <w:pPr>
              <w:numPr>
                <w:ilvl w:val="0"/>
                <w:numId w:val="18"/>
              </w:numPr>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сертификат о происхождении Товара, выданный Торговой палатой страны экспорта Товара;</w:t>
            </w:r>
          </w:p>
          <w:p w:rsidR="00EF64E3" w:rsidRPr="009019C0" w:rsidRDefault="00EF64E3" w:rsidP="00EF64E3">
            <w:pPr>
              <w:numPr>
                <w:ilvl w:val="0"/>
                <w:numId w:val="18"/>
              </w:numPr>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сертификат качества или документ, его заменяющий;</w:t>
            </w:r>
          </w:p>
          <w:p w:rsidR="00EF64E3" w:rsidRPr="009019C0" w:rsidRDefault="00EF64E3" w:rsidP="00EF64E3">
            <w:pPr>
              <w:numPr>
                <w:ilvl w:val="0"/>
                <w:numId w:val="18"/>
              </w:numPr>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упаковочный лист;</w:t>
            </w:r>
          </w:p>
          <w:p w:rsidR="00EF64E3" w:rsidRPr="009019C0" w:rsidRDefault="00EF64E3" w:rsidP="00EF64E3">
            <w:pPr>
              <w:numPr>
                <w:ilvl w:val="0"/>
                <w:numId w:val="18"/>
              </w:numPr>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lastRenderedPageBreak/>
              <w:t>счет-фактуру (инвойс).</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 «Поставщик»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«Поставщик» несет ответственность за качество Товара при соблюдении условий правильного хранения и эксплуатации поставляемого Товара. </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При обнаружении «Покупателем» дефектности Товара или его несоответствия условиям настоящего контракта в течение гарантийного срока «Поставщик»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Указанный в </w:t>
            </w:r>
            <w:r w:rsidRPr="009019C0">
              <w:rPr>
                <w:rFonts w:ascii="Times New Roman" w:eastAsia="Times New Roman" w:hAnsi="Times New Roman" w:cs="Times New Roman"/>
                <w:b/>
                <w:color w:val="auto"/>
                <w:sz w:val="24"/>
                <w:szCs w:val="24"/>
              </w:rPr>
              <w:t>п.2.3.</w:t>
            </w:r>
            <w:r w:rsidRPr="009019C0">
              <w:rPr>
                <w:rFonts w:ascii="Times New Roman" w:eastAsia="Times New Roman" w:hAnsi="Times New Roman" w:cs="Times New Roman"/>
                <w:color w:val="auto"/>
                <w:sz w:val="24"/>
                <w:szCs w:val="24"/>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«Поставщиком» для устранения дефектов.</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Замена Товара согласно </w:t>
            </w:r>
            <w:r w:rsidRPr="009019C0">
              <w:rPr>
                <w:rFonts w:ascii="Times New Roman" w:eastAsia="Times New Roman" w:hAnsi="Times New Roman" w:cs="Times New Roman"/>
                <w:b/>
                <w:color w:val="auto"/>
                <w:sz w:val="24"/>
                <w:szCs w:val="24"/>
              </w:rPr>
              <w:t>п.2.4</w:t>
            </w:r>
            <w:r w:rsidRPr="009019C0">
              <w:rPr>
                <w:rFonts w:ascii="Times New Roman" w:eastAsia="Times New Roman" w:hAnsi="Times New Roman" w:cs="Times New Roman"/>
                <w:color w:val="auto"/>
                <w:sz w:val="24"/>
                <w:szCs w:val="24"/>
              </w:rPr>
              <w:t xml:space="preserve"> производится на условиях _______________ (согласно </w:t>
            </w:r>
            <w:proofErr w:type="spellStart"/>
            <w:r w:rsidRPr="009019C0">
              <w:rPr>
                <w:rFonts w:ascii="Times New Roman" w:eastAsia="Times New Roman" w:hAnsi="Times New Roman" w:cs="Times New Roman"/>
                <w:color w:val="auto"/>
                <w:sz w:val="24"/>
                <w:szCs w:val="24"/>
              </w:rPr>
              <w:t>Инкотермс</w:t>
            </w:r>
            <w:proofErr w:type="spellEnd"/>
            <w:r w:rsidRPr="009019C0">
              <w:rPr>
                <w:rFonts w:ascii="Times New Roman" w:eastAsia="Times New Roman" w:hAnsi="Times New Roman" w:cs="Times New Roman"/>
                <w:color w:val="auto"/>
                <w:sz w:val="24"/>
                <w:szCs w:val="24"/>
              </w:rPr>
              <w:t xml:space="preserve"> 2020). </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p>
          <w:p w:rsidR="00EF64E3" w:rsidRPr="009019C0" w:rsidRDefault="00EF64E3" w:rsidP="00EF64E3">
            <w:pPr>
              <w:numPr>
                <w:ilvl w:val="0"/>
                <w:numId w:val="17"/>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УПАКОВКА И МАРКИРОВКА</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Упаковка и маркировка Товара должна соответствовать требованиям Правил и норм международных перевозок.</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Маркировка: </w:t>
            </w:r>
          </w:p>
          <w:p w:rsidR="00EF64E3" w:rsidRPr="009019C0" w:rsidRDefault="00EF64E3" w:rsidP="00EF64E3">
            <w:pPr>
              <w:numPr>
                <w:ilvl w:val="0"/>
                <w:numId w:val="18"/>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в отношении качества Товар маркируется в соответствии с сертификатом качества или документом, его заменяющим;</w:t>
            </w:r>
          </w:p>
          <w:p w:rsidR="00EF64E3" w:rsidRPr="009019C0" w:rsidRDefault="00EF64E3" w:rsidP="00EF64E3">
            <w:pPr>
              <w:numPr>
                <w:ilvl w:val="0"/>
                <w:numId w:val="18"/>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p>
          <w:p w:rsidR="00EF64E3" w:rsidRDefault="00EF64E3" w:rsidP="00EF64E3">
            <w:pPr>
              <w:numPr>
                <w:ilvl w:val="0"/>
                <w:numId w:val="17"/>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ПОРЯДОК И УСЛОВИЯ ПОСТАВКИ</w:t>
            </w:r>
          </w:p>
          <w:p w:rsidR="009019C0" w:rsidRPr="009019C0" w:rsidRDefault="009019C0" w:rsidP="009019C0">
            <w:pPr>
              <w:spacing w:after="0" w:line="240" w:lineRule="auto"/>
              <w:ind w:left="316"/>
              <w:rPr>
                <w:rFonts w:ascii="Times New Roman" w:eastAsia="Times New Roman" w:hAnsi="Times New Roman" w:cs="Times New Roman"/>
                <w:b/>
                <w:color w:val="auto"/>
                <w:sz w:val="24"/>
                <w:szCs w:val="24"/>
              </w:rPr>
            </w:pP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Отгрузка и поставка Товара производится ___________транспортом на условиях ________________ (согласно </w:t>
            </w:r>
            <w:proofErr w:type="spellStart"/>
            <w:r w:rsidRPr="009019C0">
              <w:rPr>
                <w:rFonts w:ascii="Times New Roman" w:eastAsia="Times New Roman" w:hAnsi="Times New Roman" w:cs="Times New Roman"/>
                <w:color w:val="auto"/>
                <w:sz w:val="24"/>
                <w:szCs w:val="24"/>
              </w:rPr>
              <w:t>Инкотермс</w:t>
            </w:r>
            <w:proofErr w:type="spellEnd"/>
            <w:r w:rsidRPr="009019C0">
              <w:rPr>
                <w:rFonts w:ascii="Times New Roman" w:eastAsia="Times New Roman" w:hAnsi="Times New Roman" w:cs="Times New Roman"/>
                <w:color w:val="auto"/>
                <w:sz w:val="24"/>
                <w:szCs w:val="24"/>
              </w:rPr>
              <w:t xml:space="preserve"> 2020) в течение ______ дней с момента открытия аккредитива согласно пункту 6.1.1.</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Пункт отгрузки Товара согласно разделу 13 настоящего контракта.</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lastRenderedPageBreak/>
              <w:t>Датой отгрузки Товара считается дата на штемпеле пункта отправления в транспортной накладной.</w:t>
            </w:r>
          </w:p>
          <w:p w:rsidR="00EF64E3"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Срок поставки Товара до пункта назначения определяется в соответствии с действующими правилами перевозки грузов автотранспортом.</w:t>
            </w:r>
          </w:p>
          <w:p w:rsidR="009019C0" w:rsidRPr="009019C0" w:rsidRDefault="009019C0" w:rsidP="009019C0">
            <w:pPr>
              <w:tabs>
                <w:tab w:val="num" w:pos="634"/>
              </w:tabs>
              <w:spacing w:after="0" w:line="240" w:lineRule="auto"/>
              <w:ind w:left="316"/>
              <w:jc w:val="both"/>
              <w:rPr>
                <w:rFonts w:ascii="Times New Roman" w:eastAsia="Times New Roman" w:hAnsi="Times New Roman" w:cs="Times New Roman"/>
                <w:color w:val="auto"/>
                <w:sz w:val="24"/>
                <w:szCs w:val="24"/>
              </w:rPr>
            </w:pP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«Поставщик» за 10 дней до отгрузки обязуется уведомить «Покупателя» по факсу или электронной почте о готовности Товара к отгрузке.</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В течение 3 дней после произведенной отгрузки «Поставщик» обязан направить «Покупателю» по факсу или электронной почте сведения о дате отгрузки, номер транспортной накладной, наименование продукции, число мест и вес Груза.</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«Поставщик» одновременно с Грузом направляет «Покупателю» следующие документы:</w:t>
            </w:r>
          </w:p>
          <w:p w:rsidR="00EF64E3" w:rsidRPr="009019C0" w:rsidRDefault="00EF64E3" w:rsidP="00EF64E3">
            <w:pPr>
              <w:numPr>
                <w:ilvl w:val="0"/>
                <w:numId w:val="18"/>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копии счета-фактуры (инвойс) от имени непосредственно «Поставщика» по настоящему контракту;</w:t>
            </w:r>
          </w:p>
          <w:p w:rsidR="00EF64E3" w:rsidRPr="009019C0" w:rsidRDefault="00EF64E3" w:rsidP="00EF64E3">
            <w:pPr>
              <w:numPr>
                <w:ilvl w:val="0"/>
                <w:numId w:val="18"/>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копии документов, удостоверяющих качество, комплектность и происхождение Товара.</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Оригиналы вышеперечисленных документов направляются в адрес «Покупателя» почтой.</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Досрочная поставка Товара, поставка Товара частями допускается с письменного разрешения «Покупателя».</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Поставка Товара производится в течение срока действия настоящего контракта.</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p>
          <w:p w:rsidR="00EF64E3" w:rsidRPr="009019C0" w:rsidRDefault="00EF64E3" w:rsidP="00EF64E3">
            <w:pPr>
              <w:numPr>
                <w:ilvl w:val="0"/>
                <w:numId w:val="17"/>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ЦЕНА И СУММА КОНТРАКТА.</w:t>
            </w:r>
          </w:p>
          <w:p w:rsidR="00EF64E3" w:rsidRPr="009019C0" w:rsidRDefault="00EF64E3" w:rsidP="00EF64E3">
            <w:pPr>
              <w:spacing w:after="0" w:line="240" w:lineRule="auto"/>
              <w:ind w:left="316"/>
              <w:rPr>
                <w:rFonts w:ascii="Times New Roman" w:eastAsia="Times New Roman" w:hAnsi="Times New Roman" w:cs="Times New Roman"/>
                <w:b/>
                <w:color w:val="auto"/>
                <w:sz w:val="24"/>
                <w:szCs w:val="24"/>
              </w:rPr>
            </w:pP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Цена на получаемый Товар устанавливается в _________, код валюты __________, ставка НДС-0%, на условиях __________ (согласно </w:t>
            </w:r>
            <w:proofErr w:type="spellStart"/>
            <w:r w:rsidRPr="009019C0">
              <w:rPr>
                <w:rFonts w:ascii="Times New Roman" w:eastAsia="Times New Roman" w:hAnsi="Times New Roman" w:cs="Times New Roman"/>
                <w:color w:val="auto"/>
                <w:sz w:val="24"/>
                <w:szCs w:val="24"/>
              </w:rPr>
              <w:t>Инкотермс</w:t>
            </w:r>
            <w:proofErr w:type="spellEnd"/>
            <w:r w:rsidRPr="009019C0">
              <w:rPr>
                <w:rFonts w:ascii="Times New Roman" w:eastAsia="Times New Roman" w:hAnsi="Times New Roman" w:cs="Times New Roman"/>
                <w:color w:val="auto"/>
                <w:sz w:val="24"/>
                <w:szCs w:val="24"/>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Изменение цены может производиться по предварительному согласованию «Сторон» путем оформления дополнительного соглашения.</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sz w:val="24"/>
                <w:szCs w:val="24"/>
              </w:rPr>
              <w:t>С момента открытия «Покупателем» аккредитива в пользу «Поставщика» цена по контракту остается фиксированной на ту часть Товара, на которую выставлен аккредитив.</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sz w:val="24"/>
                <w:szCs w:val="24"/>
              </w:rPr>
              <w:lastRenderedPageBreak/>
              <w:t>Цена Контракта действительна только при наличии положительного заключения 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Общая сумма настоящего контракта составляет:</w:t>
            </w:r>
            <w:r w:rsidRPr="009019C0">
              <w:rPr>
                <w:rFonts w:ascii="Times New Roman" w:eastAsia="Times New Roman" w:hAnsi="Times New Roman" w:cs="Times New Roman"/>
                <w:b/>
                <w:color w:val="auto"/>
                <w:sz w:val="24"/>
                <w:szCs w:val="24"/>
              </w:rPr>
              <w:t xml:space="preserve">            </w:t>
            </w:r>
            <w:r w:rsidRPr="009019C0">
              <w:rPr>
                <w:rFonts w:ascii="Times New Roman" w:eastAsia="Times New Roman" w:hAnsi="Times New Roman" w:cs="Times New Roman"/>
                <w:b/>
                <w:color w:val="auto"/>
                <w:sz w:val="24"/>
                <w:szCs w:val="24"/>
              </w:rPr>
              <w:br/>
              <w:t>_____________ (_______________) _________, ставка НДС-0%.</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p>
          <w:p w:rsidR="00EF64E3" w:rsidRPr="009019C0" w:rsidRDefault="00EF64E3" w:rsidP="00EF64E3">
            <w:pPr>
              <w:numPr>
                <w:ilvl w:val="0"/>
                <w:numId w:val="17"/>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ПОРЯДОК РАСЧЕТОВ.</w:t>
            </w:r>
          </w:p>
          <w:p w:rsidR="00EF64E3"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Расчеты производятся в </w:t>
            </w:r>
            <w:r w:rsidRPr="009019C0">
              <w:rPr>
                <w:rFonts w:ascii="Times New Roman" w:eastAsia="Times New Roman" w:hAnsi="Times New Roman" w:cs="Times New Roman"/>
                <w:b/>
                <w:color w:val="auto"/>
                <w:sz w:val="24"/>
                <w:szCs w:val="24"/>
              </w:rPr>
              <w:t>______________</w:t>
            </w:r>
            <w:r w:rsidRPr="009019C0">
              <w:rPr>
                <w:rFonts w:ascii="Times New Roman" w:eastAsia="Times New Roman" w:hAnsi="Times New Roman" w:cs="Times New Roman"/>
                <w:color w:val="auto"/>
                <w:sz w:val="24"/>
                <w:szCs w:val="24"/>
              </w:rPr>
              <w:t xml:space="preserve"> Код валюты ____________:</w:t>
            </w:r>
          </w:p>
          <w:p w:rsidR="009019C0" w:rsidRPr="009019C0" w:rsidRDefault="009019C0" w:rsidP="009019C0">
            <w:pPr>
              <w:tabs>
                <w:tab w:val="num" w:pos="634"/>
              </w:tabs>
              <w:spacing w:after="0" w:line="240" w:lineRule="auto"/>
              <w:ind w:left="316"/>
              <w:jc w:val="both"/>
              <w:rPr>
                <w:rFonts w:ascii="Times New Roman" w:eastAsia="Times New Roman" w:hAnsi="Times New Roman" w:cs="Times New Roman"/>
                <w:color w:val="auto"/>
                <w:sz w:val="24"/>
                <w:szCs w:val="24"/>
              </w:rPr>
            </w:pPr>
          </w:p>
          <w:p w:rsidR="00EF64E3" w:rsidRPr="009019C0" w:rsidRDefault="00EF64E3" w:rsidP="00EF64E3">
            <w:pPr>
              <w:numPr>
                <w:ilvl w:val="2"/>
                <w:numId w:val="17"/>
              </w:numPr>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Оплата производится за счет собственных валютных средств.</w:t>
            </w:r>
          </w:p>
          <w:p w:rsidR="00EF64E3" w:rsidRPr="009019C0" w:rsidRDefault="00EF64E3" w:rsidP="00EF64E3">
            <w:pPr>
              <w:numPr>
                <w:ilvl w:val="2"/>
                <w:numId w:val="17"/>
              </w:numPr>
              <w:tabs>
                <w:tab w:val="left" w:pos="142"/>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Аккредитив выставляется на имя Поставщика на всю стоимость Товара.</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Сроки выставления аккредитива устанавливаются «Сторонами» по предварительному письменному согласованию.</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Срок действия аккредитива __________ дней.</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Исполнение аккредитива за поставленную партию Товара, производится, напротив предоставления банком «Поставщика» в исполняющий банк следующего пакета документов:</w:t>
            </w:r>
          </w:p>
          <w:p w:rsidR="00EF64E3" w:rsidRPr="009019C0" w:rsidRDefault="00EF64E3" w:rsidP="00EF64E3">
            <w:pPr>
              <w:numPr>
                <w:ilvl w:val="0"/>
                <w:numId w:val="18"/>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счет-фактура (инвойс) от имени непосредственного «Поставщика» по контракту – 1 оригинал;</w:t>
            </w:r>
          </w:p>
          <w:p w:rsidR="00EF64E3" w:rsidRPr="009019C0" w:rsidRDefault="00EF64E3" w:rsidP="00EF64E3">
            <w:pPr>
              <w:numPr>
                <w:ilvl w:val="0"/>
                <w:numId w:val="18"/>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оригинал/дубликат транспортной накладной, свидетельствующей об отгрузке Товара – 1 </w:t>
            </w:r>
            <w:proofErr w:type="spellStart"/>
            <w:r w:rsidRPr="009019C0">
              <w:rPr>
                <w:rFonts w:ascii="Times New Roman" w:eastAsia="Times New Roman" w:hAnsi="Times New Roman" w:cs="Times New Roman"/>
                <w:color w:val="auto"/>
                <w:sz w:val="24"/>
                <w:szCs w:val="24"/>
              </w:rPr>
              <w:t>экз</w:t>
            </w:r>
            <w:proofErr w:type="spellEnd"/>
            <w:r w:rsidRPr="009019C0">
              <w:rPr>
                <w:rFonts w:ascii="Times New Roman" w:eastAsia="Times New Roman" w:hAnsi="Times New Roman" w:cs="Times New Roman"/>
                <w:color w:val="auto"/>
                <w:sz w:val="24"/>
                <w:szCs w:val="24"/>
              </w:rPr>
              <w:t>;</w:t>
            </w:r>
          </w:p>
          <w:p w:rsidR="00EF64E3" w:rsidRPr="009019C0" w:rsidRDefault="00EF64E3" w:rsidP="00EF64E3">
            <w:pPr>
              <w:numPr>
                <w:ilvl w:val="0"/>
                <w:numId w:val="18"/>
              </w:numPr>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сертификат о происхождении Товара, выданный Торговой палатой страны экспорта Товара – 1 копия.</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«Покупателем» в исполняющий банк предоставляется копия транспортной накладной с отметкой таможни пункта назначения. </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lastRenderedPageBreak/>
              <w:t xml:space="preserve">Предоставление банком «Поставщика» </w:t>
            </w:r>
            <w:proofErr w:type="gramStart"/>
            <w:r w:rsidRPr="009019C0">
              <w:rPr>
                <w:rFonts w:ascii="Times New Roman" w:eastAsia="Times New Roman" w:hAnsi="Times New Roman" w:cs="Times New Roman"/>
                <w:color w:val="auto"/>
                <w:sz w:val="24"/>
                <w:szCs w:val="24"/>
              </w:rPr>
              <w:t>в исполняющий</w:t>
            </w:r>
            <w:proofErr w:type="gramEnd"/>
            <w:r w:rsidRPr="009019C0">
              <w:rPr>
                <w:rFonts w:ascii="Times New Roman" w:eastAsia="Times New Roman" w:hAnsi="Times New Roman" w:cs="Times New Roman"/>
                <w:color w:val="auto"/>
                <w:sz w:val="24"/>
                <w:szCs w:val="24"/>
              </w:rPr>
              <w:t xml:space="preserve"> банк документов, изданных на русском языке допускается.</w:t>
            </w:r>
          </w:p>
          <w:p w:rsidR="00EF64E3" w:rsidRPr="009019C0" w:rsidRDefault="00EF64E3" w:rsidP="00EF64E3">
            <w:pPr>
              <w:numPr>
                <w:ilvl w:val="1"/>
                <w:numId w:val="17"/>
              </w:numPr>
              <w:tabs>
                <w:tab w:val="num" w:pos="567"/>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___ календарных дней с момента таможенного оформления Товара в пункте назначения в режим ИМ-40.</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9019C0">
              <w:rPr>
                <w:rFonts w:ascii="Times New Roman" w:eastAsia="Times New Roman" w:hAnsi="Times New Roman" w:cs="Times New Roman"/>
                <w:b/>
                <w:color w:val="auto"/>
                <w:sz w:val="24"/>
                <w:szCs w:val="24"/>
              </w:rPr>
              <w:t>Разделом 2</w:t>
            </w:r>
            <w:r w:rsidRPr="009019C0">
              <w:rPr>
                <w:rFonts w:ascii="Times New Roman" w:eastAsia="Times New Roman" w:hAnsi="Times New Roman" w:cs="Times New Roman"/>
                <w:color w:val="auto"/>
                <w:sz w:val="24"/>
                <w:szCs w:val="24"/>
              </w:rPr>
              <w:t xml:space="preserve"> настоящего контракта), а также грузов, поступающих взамен некачественных, несет «Поставщик» по предъявленному «Покупателем» счету.</w:t>
            </w:r>
            <w:r w:rsidRPr="009019C0">
              <w:rPr>
                <w:rFonts w:ascii="Times New Roman" w:eastAsia="Times New Roman" w:hAnsi="Times New Roman" w:cs="Times New Roman"/>
                <w:b/>
                <w:color w:val="auto"/>
                <w:sz w:val="24"/>
                <w:szCs w:val="24"/>
              </w:rPr>
              <w:t xml:space="preserve"> </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sz w:val="24"/>
                <w:szCs w:val="24"/>
              </w:rPr>
            </w:pPr>
            <w:r w:rsidRPr="009019C0">
              <w:rPr>
                <w:rFonts w:ascii="Times New Roman" w:eastAsia="Times New Roman" w:hAnsi="Times New Roman" w:cs="Times New Roman"/>
                <w:sz w:val="24"/>
                <w:szCs w:val="24"/>
              </w:rPr>
              <w:t>Расходы за внесение изменений в условия аккредитива, несет инициирующая сторона.</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b/>
                <w:color w:val="auto"/>
                <w:sz w:val="24"/>
                <w:szCs w:val="24"/>
              </w:rPr>
            </w:pPr>
            <w:r w:rsidRPr="009019C0">
              <w:rPr>
                <w:rFonts w:ascii="Times New Roman" w:eastAsia="Times New Roman" w:hAnsi="Times New Roman" w:cs="Times New Roman"/>
                <w:sz w:val="24"/>
                <w:szCs w:val="24"/>
              </w:rPr>
              <w:t xml:space="preserve">Комиссия банка за расхождение в документах при исполнении аккредитива покрывается за счет «Поставщика». </w:t>
            </w:r>
            <w:r w:rsidRPr="009019C0">
              <w:rPr>
                <w:rFonts w:ascii="Times New Roman" w:eastAsia="Times New Roman" w:hAnsi="Times New Roman" w:cs="Times New Roman"/>
                <w:b/>
                <w:sz w:val="24"/>
                <w:szCs w:val="24"/>
              </w:rPr>
              <w:t xml:space="preserve"> </w:t>
            </w:r>
          </w:p>
          <w:p w:rsidR="00EF64E3" w:rsidRPr="009019C0" w:rsidRDefault="00EF64E3" w:rsidP="00EF64E3">
            <w:pPr>
              <w:spacing w:after="0" w:line="240" w:lineRule="auto"/>
              <w:ind w:firstLine="316"/>
              <w:jc w:val="both"/>
              <w:rPr>
                <w:rFonts w:ascii="Times New Roman" w:eastAsia="Times New Roman" w:hAnsi="Times New Roman" w:cs="Times New Roman"/>
                <w:b/>
                <w:color w:val="auto"/>
                <w:sz w:val="24"/>
                <w:szCs w:val="24"/>
              </w:rPr>
            </w:pPr>
          </w:p>
          <w:p w:rsidR="00EF64E3" w:rsidRPr="009019C0" w:rsidRDefault="00EF64E3" w:rsidP="00EF64E3">
            <w:pPr>
              <w:numPr>
                <w:ilvl w:val="0"/>
                <w:numId w:val="17"/>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ПОРЯДОК ПРИЕМКИ ТОВАРА</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Вызов представителя «Поставщика» при установлении «Покупателем» недостачи, 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p>
          <w:p w:rsidR="00EF64E3" w:rsidRPr="009019C0" w:rsidRDefault="00EF64E3" w:rsidP="009019C0">
            <w:pPr>
              <w:numPr>
                <w:ilvl w:val="0"/>
                <w:numId w:val="17"/>
              </w:numPr>
              <w:spacing w:after="0" w:line="240" w:lineRule="auto"/>
              <w:ind w:left="0" w:hanging="102"/>
              <w:jc w:val="center"/>
              <w:rPr>
                <w:rFonts w:ascii="Times New Roman" w:eastAsia="Times New Roman" w:hAnsi="Times New Roman" w:cs="Times New Roman"/>
                <w:b/>
                <w:color w:val="auto"/>
                <w:sz w:val="23"/>
                <w:szCs w:val="23"/>
              </w:rPr>
            </w:pPr>
            <w:r w:rsidRPr="009019C0">
              <w:rPr>
                <w:rFonts w:ascii="Times New Roman" w:eastAsia="Times New Roman" w:hAnsi="Times New Roman" w:cs="Times New Roman"/>
                <w:b/>
                <w:color w:val="auto"/>
                <w:sz w:val="23"/>
                <w:szCs w:val="23"/>
              </w:rPr>
              <w:lastRenderedPageBreak/>
              <w:t>ИМУЩЕСТВЕННАЯ ОТВЕТСТВЕННОСТЬ</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В случае просрочки поставки, недопоставки Товара «Поставщик» уплачивает «Покупателю» пеню в размере </w:t>
            </w:r>
            <w:r w:rsidRPr="009019C0">
              <w:rPr>
                <w:rFonts w:ascii="Times New Roman" w:eastAsia="Times New Roman" w:hAnsi="Times New Roman" w:cs="Times New Roman"/>
                <w:b/>
                <w:color w:val="auto"/>
                <w:sz w:val="24"/>
                <w:szCs w:val="24"/>
              </w:rPr>
              <w:t>0,5%</w:t>
            </w:r>
            <w:r w:rsidRPr="009019C0">
              <w:rPr>
                <w:rFonts w:ascii="Times New Roman" w:eastAsia="Times New Roman" w:hAnsi="Times New Roman" w:cs="Times New Roman"/>
                <w:color w:val="auto"/>
                <w:sz w:val="24"/>
                <w:szCs w:val="24"/>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9019C0">
              <w:rPr>
                <w:rFonts w:ascii="Times New Roman" w:eastAsia="Times New Roman" w:hAnsi="Times New Roman" w:cs="Times New Roman"/>
                <w:b/>
                <w:color w:val="auto"/>
                <w:sz w:val="24"/>
                <w:szCs w:val="24"/>
              </w:rPr>
              <w:t>20%</w:t>
            </w:r>
            <w:r w:rsidRPr="009019C0">
              <w:rPr>
                <w:rFonts w:ascii="Times New Roman" w:eastAsia="Times New Roman" w:hAnsi="Times New Roman" w:cs="Times New Roman"/>
                <w:color w:val="auto"/>
                <w:sz w:val="24"/>
                <w:szCs w:val="24"/>
              </w:rPr>
              <w:t xml:space="preserve"> стоимости просроченного или недопоставленного Товара.</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9019C0">
              <w:rPr>
                <w:rFonts w:ascii="Times New Roman" w:eastAsia="Times New Roman" w:hAnsi="Times New Roman" w:cs="Times New Roman"/>
                <w:b/>
                <w:color w:val="auto"/>
                <w:sz w:val="24"/>
                <w:szCs w:val="24"/>
              </w:rPr>
              <w:t>5%</w:t>
            </w:r>
            <w:r w:rsidRPr="009019C0">
              <w:rPr>
                <w:rFonts w:ascii="Times New Roman" w:eastAsia="Times New Roman" w:hAnsi="Times New Roman" w:cs="Times New Roman"/>
                <w:color w:val="auto"/>
                <w:sz w:val="24"/>
                <w:szCs w:val="24"/>
              </w:rPr>
              <w:t xml:space="preserve"> неиспользованной суммы аккредитива.</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В случае просрочки оплаты Товара согласно </w:t>
            </w:r>
            <w:r w:rsidRPr="009019C0">
              <w:rPr>
                <w:rFonts w:ascii="Times New Roman" w:eastAsia="Times New Roman" w:hAnsi="Times New Roman" w:cs="Times New Roman"/>
                <w:b/>
                <w:color w:val="auto"/>
                <w:sz w:val="24"/>
                <w:szCs w:val="24"/>
              </w:rPr>
              <w:t>п.6.6.</w:t>
            </w:r>
            <w:r w:rsidRPr="009019C0">
              <w:rPr>
                <w:rFonts w:ascii="Times New Roman" w:eastAsia="Times New Roman" w:hAnsi="Times New Roman" w:cs="Times New Roman"/>
                <w:color w:val="auto"/>
                <w:sz w:val="24"/>
                <w:szCs w:val="24"/>
              </w:rPr>
              <w:t xml:space="preserve"> «Покупатель» уплачивает «Поставщику» пеню в размере </w:t>
            </w:r>
            <w:r w:rsidRPr="009019C0">
              <w:rPr>
                <w:rFonts w:ascii="Times New Roman" w:eastAsia="Times New Roman" w:hAnsi="Times New Roman" w:cs="Times New Roman"/>
                <w:b/>
                <w:color w:val="auto"/>
                <w:sz w:val="24"/>
                <w:szCs w:val="24"/>
              </w:rPr>
              <w:t>0,5%</w:t>
            </w:r>
            <w:r w:rsidRPr="009019C0">
              <w:rPr>
                <w:rFonts w:ascii="Times New Roman" w:eastAsia="Times New Roman" w:hAnsi="Times New Roman" w:cs="Times New Roman"/>
                <w:color w:val="auto"/>
                <w:sz w:val="24"/>
                <w:szCs w:val="24"/>
              </w:rPr>
              <w:t xml:space="preserve"> от стоимости неоплаченного Товара за каждый день просрочки оплаты, но при этом общая сумма пени не должна превышать </w:t>
            </w:r>
            <w:r w:rsidRPr="009019C0">
              <w:rPr>
                <w:rFonts w:ascii="Times New Roman" w:eastAsia="Times New Roman" w:hAnsi="Times New Roman" w:cs="Times New Roman"/>
                <w:b/>
                <w:color w:val="auto"/>
                <w:sz w:val="24"/>
                <w:szCs w:val="24"/>
              </w:rPr>
              <w:t>20%</w:t>
            </w:r>
            <w:r w:rsidRPr="009019C0">
              <w:rPr>
                <w:rFonts w:ascii="Times New Roman" w:eastAsia="Times New Roman" w:hAnsi="Times New Roman" w:cs="Times New Roman"/>
                <w:color w:val="auto"/>
                <w:sz w:val="24"/>
                <w:szCs w:val="24"/>
              </w:rPr>
              <w:t xml:space="preserve"> стоимости неоплаченного Товара.</w:t>
            </w:r>
          </w:p>
          <w:p w:rsidR="00EF64E3" w:rsidRPr="009019C0" w:rsidRDefault="00EF64E3" w:rsidP="00EF64E3">
            <w:pPr>
              <w:numPr>
                <w:ilvl w:val="1"/>
                <w:numId w:val="17"/>
              </w:numPr>
              <w:tabs>
                <w:tab w:val="num" w:pos="567"/>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9019C0">
              <w:rPr>
                <w:rFonts w:ascii="Times New Roman" w:eastAsia="Times New Roman" w:hAnsi="Times New Roman" w:cs="Times New Roman"/>
                <w:b/>
                <w:color w:val="auto"/>
                <w:sz w:val="24"/>
                <w:szCs w:val="24"/>
              </w:rPr>
              <w:t>5%</w:t>
            </w:r>
            <w:r w:rsidRPr="009019C0">
              <w:rPr>
                <w:rFonts w:ascii="Times New Roman" w:eastAsia="Times New Roman" w:hAnsi="Times New Roman" w:cs="Times New Roman"/>
                <w:color w:val="auto"/>
                <w:sz w:val="24"/>
                <w:szCs w:val="24"/>
              </w:rPr>
              <w:t xml:space="preserve"> стоимости Товара, от получения которого «Покупатель» отказался.</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При поставке товара ненадлежащего качества (не соответствующего стандартам, техническим условиям, оговоренным настоящим контрактом) «Поставщик» уплачивает «Покупателю» штраф в размере </w:t>
            </w:r>
            <w:r w:rsidRPr="009019C0">
              <w:rPr>
                <w:rFonts w:ascii="Times New Roman" w:eastAsia="Times New Roman" w:hAnsi="Times New Roman" w:cs="Times New Roman"/>
                <w:b/>
                <w:color w:val="auto"/>
                <w:sz w:val="24"/>
                <w:szCs w:val="24"/>
              </w:rPr>
              <w:t>10%</w:t>
            </w:r>
            <w:r w:rsidRPr="009019C0">
              <w:rPr>
                <w:rFonts w:ascii="Times New Roman" w:eastAsia="Times New Roman" w:hAnsi="Times New Roman" w:cs="Times New Roman"/>
                <w:color w:val="auto"/>
                <w:sz w:val="24"/>
                <w:szCs w:val="24"/>
              </w:rPr>
              <w:t xml:space="preserve"> стоимости Товара ненадлежащего качества. </w:t>
            </w:r>
          </w:p>
          <w:p w:rsidR="00EF64E3" w:rsidRPr="009019C0" w:rsidRDefault="00EF64E3" w:rsidP="00EF64E3">
            <w:pPr>
              <w:numPr>
                <w:ilvl w:val="1"/>
                <w:numId w:val="17"/>
              </w:numPr>
              <w:tabs>
                <w:tab w:val="num" w:pos="567"/>
              </w:tabs>
              <w:spacing w:after="0" w:line="240" w:lineRule="auto"/>
              <w:ind w:left="0" w:firstLine="316"/>
              <w:jc w:val="both"/>
              <w:rPr>
                <w:rFonts w:ascii="Times New Roman" w:eastAsia="Times New Roman" w:hAnsi="Times New Roman" w:cs="Times New Roman"/>
                <w:sz w:val="24"/>
                <w:szCs w:val="24"/>
              </w:rPr>
            </w:pPr>
            <w:r w:rsidRPr="009019C0">
              <w:rPr>
                <w:rFonts w:ascii="Times New Roman" w:eastAsia="Times New Roman" w:hAnsi="Times New Roman" w:cs="Times New Roman"/>
                <w:sz w:val="24"/>
                <w:szCs w:val="24"/>
              </w:rPr>
              <w:t>Уплата неустойки по настоящему Контракту не освобождает Стороны от выполнения обязательств по настоящему Контракту.</w:t>
            </w:r>
          </w:p>
          <w:p w:rsidR="00EF64E3" w:rsidRPr="009019C0" w:rsidRDefault="00EF64E3" w:rsidP="00EF64E3">
            <w:pPr>
              <w:spacing w:after="0" w:line="240" w:lineRule="auto"/>
              <w:ind w:firstLine="316"/>
              <w:jc w:val="both"/>
              <w:rPr>
                <w:rFonts w:ascii="Times New Roman" w:eastAsia="Times New Roman" w:hAnsi="Times New Roman" w:cs="Times New Roman"/>
                <w:sz w:val="24"/>
                <w:szCs w:val="24"/>
              </w:rPr>
            </w:pPr>
          </w:p>
          <w:p w:rsidR="00EF64E3" w:rsidRPr="009019C0" w:rsidRDefault="00EF64E3" w:rsidP="00EF64E3">
            <w:pPr>
              <w:numPr>
                <w:ilvl w:val="0"/>
                <w:numId w:val="17"/>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lastRenderedPageBreak/>
              <w:t>ФОРС-МАЖОР</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EF64E3" w:rsidRPr="009019C0" w:rsidRDefault="00EF64E3" w:rsidP="00EF64E3">
            <w:pPr>
              <w:numPr>
                <w:ilvl w:val="1"/>
                <w:numId w:val="17"/>
              </w:numPr>
              <w:tabs>
                <w:tab w:val="num" w:pos="540"/>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p>
          <w:p w:rsidR="00EF64E3" w:rsidRPr="009019C0" w:rsidRDefault="00EF64E3" w:rsidP="00EF64E3">
            <w:pPr>
              <w:numPr>
                <w:ilvl w:val="0"/>
                <w:numId w:val="17"/>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ПОРЯДОК РАЗРЕШЕНИЯ СПОРОВ</w:t>
            </w:r>
          </w:p>
          <w:p w:rsidR="00EF64E3" w:rsidRPr="009019C0" w:rsidRDefault="00EF64E3" w:rsidP="00EF64E3">
            <w:pPr>
              <w:numPr>
                <w:ilvl w:val="1"/>
                <w:numId w:val="17"/>
              </w:numPr>
              <w:tabs>
                <w:tab w:val="num" w:pos="883"/>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EF64E3" w:rsidRPr="009019C0" w:rsidRDefault="00EF64E3" w:rsidP="00EF64E3">
            <w:pPr>
              <w:numPr>
                <w:ilvl w:val="1"/>
                <w:numId w:val="17"/>
              </w:numPr>
              <w:tabs>
                <w:tab w:val="num" w:pos="540"/>
                <w:tab w:val="num" w:pos="883"/>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При не достижении соглашения, споры рассматриваются в Экономическом суде Ташкентской области Республики Узбекистан </w:t>
            </w:r>
            <w:r w:rsidRPr="009019C0">
              <w:rPr>
                <w:rFonts w:ascii="Times New Roman" w:eastAsia="Times New Roman" w:hAnsi="Times New Roman" w:cs="Times New Roman"/>
                <w:sz w:val="24"/>
                <w:szCs w:val="24"/>
              </w:rPr>
              <w:t>в соответствии с действующим законодательством Республики Узбекистан.</w:t>
            </w:r>
          </w:p>
          <w:p w:rsidR="00EF64E3" w:rsidRPr="009019C0" w:rsidRDefault="00EF64E3" w:rsidP="00EF64E3">
            <w:pPr>
              <w:numPr>
                <w:ilvl w:val="1"/>
                <w:numId w:val="17"/>
              </w:numPr>
              <w:tabs>
                <w:tab w:val="num" w:pos="540"/>
                <w:tab w:val="num" w:pos="883"/>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Направлению материалов в судебные органы должно предшествовать предъявление претензии.</w:t>
            </w:r>
          </w:p>
          <w:p w:rsidR="00EF64E3" w:rsidRPr="009019C0" w:rsidRDefault="00EF64E3" w:rsidP="00EF64E3">
            <w:pPr>
              <w:numPr>
                <w:ilvl w:val="1"/>
                <w:numId w:val="17"/>
              </w:numPr>
              <w:tabs>
                <w:tab w:val="num" w:pos="540"/>
                <w:tab w:val="num" w:pos="883"/>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Все претензии рассматриваются «Сторонами» в месячный срок с момента получения.</w:t>
            </w:r>
          </w:p>
          <w:p w:rsidR="00EF64E3" w:rsidRPr="009019C0" w:rsidRDefault="00EF64E3" w:rsidP="00EF64E3">
            <w:pPr>
              <w:numPr>
                <w:ilvl w:val="1"/>
                <w:numId w:val="17"/>
              </w:numPr>
              <w:tabs>
                <w:tab w:val="num" w:pos="540"/>
                <w:tab w:val="num" w:pos="883"/>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Применимо материальное и процессуальное право Республики Узбекистан.</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p>
          <w:p w:rsidR="00EF64E3" w:rsidRPr="009019C0" w:rsidRDefault="00EF64E3" w:rsidP="00EF64E3">
            <w:pPr>
              <w:numPr>
                <w:ilvl w:val="0"/>
                <w:numId w:val="17"/>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СРОК ДЕЙСТВИЯ КОНТРАКТА</w:t>
            </w:r>
          </w:p>
          <w:p w:rsidR="00EF64E3" w:rsidRPr="009019C0" w:rsidRDefault="00EF64E3" w:rsidP="00EF64E3">
            <w:pPr>
              <w:numPr>
                <w:ilvl w:val="1"/>
                <w:numId w:val="17"/>
              </w:numPr>
              <w:tabs>
                <w:tab w:val="num" w:pos="883"/>
                <w:tab w:val="left" w:pos="10395"/>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Настоящий контракт, вступает в силу после подписания его сторонами (и регистрации в 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 и действует до ______________________  </w:t>
            </w:r>
          </w:p>
          <w:p w:rsidR="00EF64E3" w:rsidRPr="009019C0" w:rsidRDefault="00EF64E3" w:rsidP="00EF64E3">
            <w:pPr>
              <w:spacing w:after="0" w:line="240" w:lineRule="auto"/>
              <w:ind w:firstLine="316"/>
              <w:jc w:val="both"/>
              <w:rPr>
                <w:rFonts w:ascii="Times New Roman" w:eastAsia="Times New Roman" w:hAnsi="Times New Roman" w:cs="Times New Roman"/>
                <w:sz w:val="24"/>
                <w:szCs w:val="24"/>
              </w:rPr>
            </w:pPr>
          </w:p>
          <w:p w:rsidR="00EF64E3" w:rsidRPr="009019C0" w:rsidRDefault="00EF64E3" w:rsidP="00EF64E3">
            <w:pPr>
              <w:spacing w:after="0" w:line="240" w:lineRule="auto"/>
              <w:ind w:firstLine="316"/>
              <w:jc w:val="both"/>
              <w:rPr>
                <w:rFonts w:ascii="Times New Roman" w:eastAsia="Times New Roman" w:hAnsi="Times New Roman" w:cs="Times New Roman"/>
                <w:sz w:val="24"/>
                <w:szCs w:val="24"/>
              </w:rPr>
            </w:pPr>
          </w:p>
          <w:p w:rsidR="00EF64E3" w:rsidRPr="009019C0" w:rsidRDefault="00EF64E3" w:rsidP="00EF64E3">
            <w:pPr>
              <w:numPr>
                <w:ilvl w:val="0"/>
                <w:numId w:val="17"/>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ПРОЧИЕ УСЛОВИЯ</w:t>
            </w:r>
          </w:p>
          <w:p w:rsidR="00EF64E3" w:rsidRPr="009019C0" w:rsidRDefault="00EF64E3" w:rsidP="00EF64E3">
            <w:pPr>
              <w:numPr>
                <w:ilvl w:val="1"/>
                <w:numId w:val="17"/>
              </w:numPr>
              <w:tabs>
                <w:tab w:val="num" w:pos="540"/>
                <w:tab w:val="left" w:pos="933"/>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Ни одна из «Сторон» не вправе передать свои права и обязанности по настоящему контракту третьей «Стороне» без письменного согласия другой «Стороны».</w:t>
            </w:r>
          </w:p>
          <w:p w:rsidR="00EF64E3" w:rsidRPr="009019C0" w:rsidRDefault="00EF64E3" w:rsidP="00EF64E3">
            <w:pPr>
              <w:numPr>
                <w:ilvl w:val="1"/>
                <w:numId w:val="17"/>
              </w:numPr>
              <w:tabs>
                <w:tab w:val="num" w:pos="540"/>
                <w:tab w:val="left" w:pos="933"/>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EF64E3" w:rsidRPr="009019C0" w:rsidRDefault="00EF64E3" w:rsidP="00EF64E3">
            <w:pPr>
              <w:numPr>
                <w:ilvl w:val="1"/>
                <w:numId w:val="17"/>
              </w:numPr>
              <w:tabs>
                <w:tab w:val="num" w:pos="540"/>
                <w:tab w:val="left" w:pos="933"/>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EF64E3" w:rsidRPr="009019C0" w:rsidRDefault="00EF64E3" w:rsidP="00EF64E3">
            <w:pPr>
              <w:numPr>
                <w:ilvl w:val="1"/>
                <w:numId w:val="17"/>
              </w:numPr>
              <w:tabs>
                <w:tab w:val="num" w:pos="540"/>
                <w:tab w:val="left" w:pos="933"/>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EF64E3" w:rsidRDefault="00EF64E3"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9019C0" w:rsidRPr="009019C0" w:rsidRDefault="009019C0" w:rsidP="00EF64E3">
            <w:pPr>
              <w:spacing w:after="0" w:line="240" w:lineRule="auto"/>
              <w:ind w:firstLine="316"/>
              <w:jc w:val="both"/>
              <w:rPr>
                <w:rFonts w:ascii="Times New Roman" w:eastAsia="Times New Roman" w:hAnsi="Times New Roman" w:cs="Times New Roman"/>
                <w:color w:val="auto"/>
                <w:sz w:val="24"/>
                <w:szCs w:val="24"/>
              </w:rPr>
            </w:pPr>
          </w:p>
          <w:p w:rsidR="00EF64E3" w:rsidRPr="009019C0" w:rsidRDefault="00EF64E3" w:rsidP="00EF64E3">
            <w:pPr>
              <w:numPr>
                <w:ilvl w:val="0"/>
                <w:numId w:val="17"/>
              </w:numPr>
              <w:spacing w:after="0" w:line="240" w:lineRule="auto"/>
              <w:ind w:left="0" w:firstLine="316"/>
              <w:jc w:val="center"/>
              <w:rPr>
                <w:rFonts w:ascii="Times New Roman" w:eastAsia="Times New Roman" w:hAnsi="Times New Roman" w:cs="Times New Roman"/>
                <w:b/>
                <w:bCs/>
                <w:color w:val="auto"/>
                <w:sz w:val="24"/>
                <w:szCs w:val="24"/>
              </w:rPr>
            </w:pPr>
            <w:bookmarkStart w:id="0" w:name="_Toc356488319"/>
            <w:r w:rsidRPr="009019C0">
              <w:rPr>
                <w:rFonts w:ascii="Times New Roman" w:eastAsia="Times New Roman" w:hAnsi="Times New Roman" w:cs="Times New Roman"/>
                <w:b/>
                <w:color w:val="auto"/>
                <w:sz w:val="24"/>
                <w:szCs w:val="24"/>
              </w:rPr>
              <w:lastRenderedPageBreak/>
              <w:t>ЮРИДИЧЕСКИЕ АДРЕСА И РЕКВИЗИТЫ СТОРОН</w:t>
            </w:r>
          </w:p>
          <w:p w:rsidR="00EF64E3" w:rsidRPr="009019C0" w:rsidRDefault="00EF64E3" w:rsidP="00EF64E3">
            <w:pPr>
              <w:spacing w:after="0" w:line="240" w:lineRule="auto"/>
              <w:ind w:firstLine="316"/>
              <w:rPr>
                <w:rFonts w:ascii="Times New Roman" w:eastAsia="Times New Roman" w:hAnsi="Times New Roman" w:cs="Times New Roman"/>
                <w:b/>
                <w:bCs/>
                <w:color w:val="auto"/>
                <w:sz w:val="24"/>
                <w:szCs w:val="24"/>
              </w:rPr>
            </w:pPr>
          </w:p>
          <w:bookmarkEnd w:id="0"/>
          <w:p w:rsidR="00EF64E3" w:rsidRPr="009019C0" w:rsidRDefault="00EF64E3" w:rsidP="00EF64E3">
            <w:pPr>
              <w:numPr>
                <w:ilvl w:val="1"/>
                <w:numId w:val="17"/>
              </w:numPr>
              <w:tabs>
                <w:tab w:val="num" w:pos="883"/>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Юридические адреса «Сторон».</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b/>
                <w:color w:val="auto"/>
                <w:sz w:val="24"/>
                <w:szCs w:val="24"/>
              </w:rPr>
              <w:t>«Поставщика»:</w:t>
            </w:r>
            <w:r w:rsidRPr="009019C0">
              <w:rPr>
                <w:rFonts w:ascii="Times New Roman" w:eastAsia="Times New Roman" w:hAnsi="Times New Roman" w:cs="Times New Roman"/>
                <w:color w:val="auto"/>
                <w:sz w:val="24"/>
                <w:szCs w:val="24"/>
              </w:rPr>
              <w:t>__________________________</w:t>
            </w:r>
          </w:p>
          <w:p w:rsidR="00EF64E3" w:rsidRPr="009019C0" w:rsidRDefault="00EF64E3" w:rsidP="00EF64E3">
            <w:pPr>
              <w:tabs>
                <w:tab w:val="num" w:pos="540"/>
              </w:tabs>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Адрес:__________________________________ ___________________________________________</w:t>
            </w:r>
          </w:p>
          <w:p w:rsidR="00EF64E3" w:rsidRPr="009019C0" w:rsidRDefault="00EF64E3" w:rsidP="00EF64E3">
            <w:pPr>
              <w:spacing w:after="0" w:line="240" w:lineRule="auto"/>
              <w:ind w:firstLine="316"/>
              <w:rPr>
                <w:rFonts w:ascii="Times New Roman" w:eastAsia="Times New Roman" w:hAnsi="Times New Roman" w:cs="Times New Roman"/>
                <w:b/>
                <w:color w:val="auto"/>
                <w:sz w:val="24"/>
                <w:szCs w:val="24"/>
              </w:rPr>
            </w:pPr>
          </w:p>
          <w:p w:rsidR="00EF64E3" w:rsidRPr="009019C0" w:rsidRDefault="00EF64E3" w:rsidP="00EF64E3">
            <w:pPr>
              <w:spacing w:after="0" w:line="240" w:lineRule="auto"/>
              <w:ind w:firstLine="316"/>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«Покупателя»:</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b/>
                <w:color w:val="auto"/>
                <w:sz w:val="24"/>
                <w:szCs w:val="24"/>
              </w:rPr>
              <w:t>АО «</w:t>
            </w:r>
            <w:proofErr w:type="spellStart"/>
            <w:r w:rsidRPr="009019C0">
              <w:rPr>
                <w:rFonts w:ascii="Times New Roman" w:eastAsia="Times New Roman" w:hAnsi="Times New Roman" w:cs="Times New Roman"/>
                <w:b/>
                <w:color w:val="auto"/>
                <w:sz w:val="24"/>
                <w:szCs w:val="24"/>
              </w:rPr>
              <w:t>Алмалыкский</w:t>
            </w:r>
            <w:proofErr w:type="spellEnd"/>
            <w:r w:rsidRPr="009019C0">
              <w:rPr>
                <w:rFonts w:ascii="Times New Roman" w:eastAsia="Times New Roman" w:hAnsi="Times New Roman" w:cs="Times New Roman"/>
                <w:b/>
                <w:color w:val="auto"/>
                <w:sz w:val="24"/>
                <w:szCs w:val="24"/>
              </w:rPr>
              <w:t xml:space="preserve"> ГМК»</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Республика Узбекистан</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smartTag w:uri="urn:schemas-microsoft-com:office:smarttags" w:element="metricconverter">
              <w:smartTagPr>
                <w:attr w:name="ProductID" w:val="110100 г"/>
              </w:smartTagPr>
              <w:r w:rsidRPr="009019C0">
                <w:rPr>
                  <w:rFonts w:ascii="Times New Roman" w:eastAsia="Times New Roman" w:hAnsi="Times New Roman" w:cs="Times New Roman"/>
                  <w:color w:val="auto"/>
                  <w:sz w:val="24"/>
                  <w:szCs w:val="24"/>
                </w:rPr>
                <w:t>110100 г</w:t>
              </w:r>
            </w:smartTag>
            <w:r w:rsidRPr="009019C0">
              <w:rPr>
                <w:rFonts w:ascii="Times New Roman" w:eastAsia="Times New Roman" w:hAnsi="Times New Roman" w:cs="Times New Roman"/>
                <w:color w:val="auto"/>
                <w:sz w:val="24"/>
                <w:szCs w:val="24"/>
              </w:rPr>
              <w:t>. Алмалык, Ташкентская обл.</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ул. </w:t>
            </w:r>
            <w:proofErr w:type="spellStart"/>
            <w:r w:rsidRPr="009019C0">
              <w:rPr>
                <w:rFonts w:ascii="Times New Roman" w:eastAsia="Times New Roman" w:hAnsi="Times New Roman" w:cs="Times New Roman"/>
                <w:color w:val="auto"/>
                <w:sz w:val="24"/>
                <w:szCs w:val="24"/>
              </w:rPr>
              <w:t>А.Темура</w:t>
            </w:r>
            <w:proofErr w:type="spellEnd"/>
            <w:r w:rsidRPr="009019C0">
              <w:rPr>
                <w:rFonts w:ascii="Times New Roman" w:eastAsia="Times New Roman" w:hAnsi="Times New Roman" w:cs="Times New Roman"/>
                <w:color w:val="auto"/>
                <w:sz w:val="24"/>
                <w:szCs w:val="24"/>
              </w:rPr>
              <w:t>, дом 53</w:t>
            </w:r>
          </w:p>
          <w:p w:rsidR="00EF64E3" w:rsidRPr="009019C0" w:rsidRDefault="00EF64E3" w:rsidP="00EF64E3">
            <w:pPr>
              <w:tabs>
                <w:tab w:val="num" w:pos="540"/>
              </w:tabs>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телефакс: 141-90-09 (доп.25-50,57-94)</w:t>
            </w:r>
          </w:p>
          <w:p w:rsidR="00EF64E3" w:rsidRPr="009019C0" w:rsidRDefault="00EF64E3" w:rsidP="00EF64E3">
            <w:pPr>
              <w:tabs>
                <w:tab w:val="num" w:pos="540"/>
              </w:tabs>
              <w:spacing w:after="0" w:line="240" w:lineRule="auto"/>
              <w:ind w:firstLine="316"/>
              <w:rPr>
                <w:rFonts w:ascii="Times New Roman" w:eastAsia="Times New Roman" w:hAnsi="Times New Roman" w:cs="Times New Roman"/>
                <w:color w:val="auto"/>
                <w:sz w:val="24"/>
                <w:szCs w:val="24"/>
              </w:rPr>
            </w:pPr>
          </w:p>
          <w:p w:rsidR="00EF64E3" w:rsidRPr="009019C0" w:rsidRDefault="00EF64E3" w:rsidP="00EF64E3">
            <w:pPr>
              <w:numPr>
                <w:ilvl w:val="1"/>
                <w:numId w:val="17"/>
              </w:numPr>
              <w:tabs>
                <w:tab w:val="num" w:pos="1025"/>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Банковские реквизиты «Сторон».</w:t>
            </w:r>
          </w:p>
          <w:p w:rsidR="00EF64E3" w:rsidRPr="009019C0" w:rsidRDefault="00EF64E3" w:rsidP="00EF64E3">
            <w:pPr>
              <w:spacing w:after="0" w:line="240" w:lineRule="auto"/>
              <w:ind w:firstLine="316"/>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«Поставщика»:</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________________________________________ ___________________________________________ ___________________________________________</w:t>
            </w:r>
          </w:p>
          <w:p w:rsidR="00EF64E3" w:rsidRPr="009019C0" w:rsidRDefault="00EF64E3" w:rsidP="00EF64E3">
            <w:pPr>
              <w:tabs>
                <w:tab w:val="num" w:pos="540"/>
              </w:tabs>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SWIFT </w:t>
            </w:r>
            <w:proofErr w:type="spellStart"/>
            <w:r w:rsidRPr="009019C0">
              <w:rPr>
                <w:rFonts w:ascii="Times New Roman" w:eastAsia="Times New Roman" w:hAnsi="Times New Roman" w:cs="Times New Roman"/>
                <w:color w:val="auto"/>
                <w:sz w:val="24"/>
                <w:szCs w:val="24"/>
              </w:rPr>
              <w:t>code</w:t>
            </w:r>
            <w:proofErr w:type="spellEnd"/>
            <w:r w:rsidRPr="009019C0">
              <w:rPr>
                <w:rFonts w:ascii="Times New Roman" w:eastAsia="Times New Roman" w:hAnsi="Times New Roman" w:cs="Times New Roman"/>
                <w:color w:val="auto"/>
                <w:sz w:val="24"/>
                <w:szCs w:val="24"/>
              </w:rPr>
              <w:t>: ___________________</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p>
          <w:p w:rsidR="00EF64E3" w:rsidRPr="009019C0" w:rsidRDefault="00EF64E3" w:rsidP="00EF64E3">
            <w:pPr>
              <w:spacing w:after="0" w:line="240" w:lineRule="auto"/>
              <w:ind w:firstLine="316"/>
              <w:jc w:val="both"/>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«Покупателя»:</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JSCMB «IPOTEKA BANK» OF REPUBLIC OF UZBEKISTAN</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for </w:t>
            </w:r>
            <w:proofErr w:type="spellStart"/>
            <w:r w:rsidRPr="009019C0">
              <w:rPr>
                <w:rFonts w:ascii="Times New Roman" w:eastAsia="Times New Roman" w:hAnsi="Times New Roman" w:cs="Times New Roman"/>
                <w:color w:val="auto"/>
                <w:sz w:val="24"/>
                <w:szCs w:val="24"/>
                <w:lang w:val="en-US"/>
              </w:rPr>
              <w:t>Almalyk</w:t>
            </w:r>
            <w:proofErr w:type="spellEnd"/>
            <w:r w:rsidRPr="009019C0">
              <w:rPr>
                <w:rFonts w:ascii="Times New Roman" w:eastAsia="Times New Roman" w:hAnsi="Times New Roman" w:cs="Times New Roman"/>
                <w:color w:val="auto"/>
                <w:sz w:val="24"/>
                <w:szCs w:val="24"/>
                <w:lang w:val="en-US"/>
              </w:rPr>
              <w:t xml:space="preserve"> Mining and Metallurgical Complex</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SWIFT: UZ HOUZ 22</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USD account: 20 210 840 300 130 833 001</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USD transit account: 20 210 840 100 130 833 027</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rPr>
              <w:t>МФО</w:t>
            </w:r>
            <w:r w:rsidRPr="009019C0">
              <w:rPr>
                <w:rFonts w:ascii="Times New Roman" w:eastAsia="Times New Roman" w:hAnsi="Times New Roman" w:cs="Times New Roman"/>
                <w:color w:val="auto"/>
                <w:sz w:val="24"/>
                <w:szCs w:val="24"/>
                <w:lang w:val="en-US"/>
              </w:rPr>
              <w:t xml:space="preserve"> 00459, </w:t>
            </w:r>
            <w:r w:rsidRPr="009019C0">
              <w:rPr>
                <w:rFonts w:ascii="Times New Roman" w:eastAsia="Times New Roman" w:hAnsi="Times New Roman" w:cs="Times New Roman"/>
                <w:color w:val="auto"/>
                <w:sz w:val="24"/>
                <w:szCs w:val="24"/>
              </w:rPr>
              <w:t>ИНН</w:t>
            </w:r>
            <w:r w:rsidRPr="009019C0">
              <w:rPr>
                <w:rFonts w:ascii="Times New Roman" w:eastAsia="Times New Roman" w:hAnsi="Times New Roman" w:cs="Times New Roman"/>
                <w:color w:val="auto"/>
                <w:sz w:val="24"/>
                <w:szCs w:val="24"/>
                <w:lang w:val="en-US"/>
              </w:rPr>
              <w:t xml:space="preserve"> 202328794</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ОКПО 00193950</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Банк корреспондент «</w:t>
            </w:r>
            <w:proofErr w:type="spellStart"/>
            <w:r w:rsidRPr="009019C0">
              <w:rPr>
                <w:rFonts w:ascii="Times New Roman" w:eastAsia="Times New Roman" w:hAnsi="Times New Roman" w:cs="Times New Roman"/>
                <w:color w:val="auto"/>
                <w:sz w:val="24"/>
                <w:szCs w:val="24"/>
              </w:rPr>
              <w:t>JPMorgan</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Chase</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Bank</w:t>
            </w:r>
            <w:proofErr w:type="spellEnd"/>
            <w:r w:rsidRPr="009019C0">
              <w:rPr>
                <w:rFonts w:ascii="Times New Roman" w:eastAsia="Times New Roman" w:hAnsi="Times New Roman" w:cs="Times New Roman"/>
                <w:color w:val="auto"/>
                <w:sz w:val="24"/>
                <w:szCs w:val="24"/>
              </w:rPr>
              <w:t>»</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New York, USA </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SWIFT: CHAS US 33</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proofErr w:type="spellStart"/>
            <w:r w:rsidRPr="009019C0">
              <w:rPr>
                <w:rFonts w:ascii="Times New Roman" w:eastAsia="Times New Roman" w:hAnsi="Times New Roman" w:cs="Times New Roman"/>
                <w:color w:val="auto"/>
                <w:sz w:val="24"/>
                <w:szCs w:val="24"/>
              </w:rPr>
              <w:t>Corr.Account</w:t>
            </w:r>
            <w:proofErr w:type="spellEnd"/>
            <w:r w:rsidRPr="009019C0">
              <w:rPr>
                <w:rFonts w:ascii="Times New Roman" w:eastAsia="Times New Roman" w:hAnsi="Times New Roman" w:cs="Times New Roman"/>
                <w:color w:val="auto"/>
                <w:sz w:val="24"/>
                <w:szCs w:val="24"/>
              </w:rPr>
              <w:t>: 0011017803 (EUR/USD)</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p>
          <w:p w:rsidR="00EF64E3" w:rsidRPr="009019C0" w:rsidRDefault="00EF64E3" w:rsidP="00EF64E3">
            <w:pPr>
              <w:numPr>
                <w:ilvl w:val="1"/>
                <w:numId w:val="17"/>
              </w:numPr>
              <w:tabs>
                <w:tab w:val="num" w:pos="883"/>
              </w:tabs>
              <w:spacing w:after="0" w:line="240" w:lineRule="auto"/>
              <w:ind w:left="0"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Отгрузочные реквизиты «Сторон».</w:t>
            </w:r>
          </w:p>
          <w:p w:rsidR="00EF64E3" w:rsidRPr="009019C0" w:rsidRDefault="00EF64E3" w:rsidP="00EF64E3">
            <w:pPr>
              <w:spacing w:after="0" w:line="240" w:lineRule="auto"/>
              <w:ind w:firstLine="316"/>
              <w:rPr>
                <w:rFonts w:ascii="Times New Roman" w:eastAsia="Times New Roman" w:hAnsi="Times New Roman" w:cs="Times New Roman"/>
                <w:b/>
                <w:i/>
                <w:color w:val="auto"/>
                <w:sz w:val="24"/>
                <w:szCs w:val="24"/>
              </w:rPr>
            </w:pPr>
            <w:r w:rsidRPr="009019C0">
              <w:rPr>
                <w:rFonts w:ascii="Times New Roman" w:eastAsia="Times New Roman" w:hAnsi="Times New Roman" w:cs="Times New Roman"/>
                <w:b/>
                <w:i/>
                <w:color w:val="auto"/>
                <w:sz w:val="24"/>
                <w:szCs w:val="24"/>
              </w:rPr>
              <w:t>«Грузоотправители»:</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b/>
                <w:color w:val="auto"/>
                <w:sz w:val="24"/>
                <w:szCs w:val="24"/>
              </w:rPr>
              <w:t>___________________________________</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___________________________________</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___________________________________</w:t>
            </w:r>
          </w:p>
          <w:p w:rsidR="00EF64E3" w:rsidRPr="009019C0" w:rsidRDefault="00EF64E3" w:rsidP="00EF64E3">
            <w:pPr>
              <w:tabs>
                <w:tab w:val="num" w:pos="567"/>
              </w:tabs>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Пункт отгрузки: ___________________</w:t>
            </w:r>
          </w:p>
          <w:p w:rsidR="00EF64E3" w:rsidRPr="009019C0" w:rsidRDefault="00EF64E3" w:rsidP="00EF64E3">
            <w:pPr>
              <w:tabs>
                <w:tab w:val="num" w:pos="567"/>
              </w:tabs>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_______________________________</w:t>
            </w:r>
          </w:p>
          <w:p w:rsidR="00EF64E3" w:rsidRPr="009019C0" w:rsidRDefault="00EF64E3" w:rsidP="00EF64E3">
            <w:pPr>
              <w:spacing w:after="0" w:line="240" w:lineRule="auto"/>
              <w:ind w:firstLine="316"/>
              <w:jc w:val="both"/>
              <w:rPr>
                <w:rFonts w:ascii="Times New Roman" w:eastAsia="Times New Roman" w:hAnsi="Times New Roman" w:cs="Times New Roman"/>
                <w:b/>
                <w:i/>
                <w:color w:val="auto"/>
                <w:sz w:val="24"/>
                <w:szCs w:val="24"/>
              </w:rPr>
            </w:pPr>
            <w:r w:rsidRPr="009019C0">
              <w:rPr>
                <w:rFonts w:ascii="Times New Roman" w:eastAsia="Times New Roman" w:hAnsi="Times New Roman" w:cs="Times New Roman"/>
                <w:b/>
                <w:i/>
                <w:color w:val="auto"/>
                <w:sz w:val="24"/>
                <w:szCs w:val="24"/>
              </w:rPr>
              <w:t>«Грузополучатель»:</w:t>
            </w:r>
          </w:p>
          <w:p w:rsidR="00EF64E3" w:rsidRPr="009019C0" w:rsidRDefault="00EF64E3" w:rsidP="00EF64E3">
            <w:pPr>
              <w:spacing w:after="0" w:line="240" w:lineRule="auto"/>
              <w:ind w:firstLine="316"/>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АО «</w:t>
            </w:r>
            <w:proofErr w:type="spellStart"/>
            <w:r w:rsidRPr="009019C0">
              <w:rPr>
                <w:rFonts w:ascii="Times New Roman" w:eastAsia="Times New Roman" w:hAnsi="Times New Roman" w:cs="Times New Roman"/>
                <w:b/>
                <w:color w:val="auto"/>
                <w:sz w:val="24"/>
                <w:szCs w:val="24"/>
              </w:rPr>
              <w:t>Алмалыкский</w:t>
            </w:r>
            <w:proofErr w:type="spellEnd"/>
            <w:r w:rsidRPr="009019C0">
              <w:rPr>
                <w:rFonts w:ascii="Times New Roman" w:eastAsia="Times New Roman" w:hAnsi="Times New Roman" w:cs="Times New Roman"/>
                <w:b/>
                <w:color w:val="auto"/>
                <w:sz w:val="24"/>
                <w:szCs w:val="24"/>
              </w:rPr>
              <w:t xml:space="preserve"> ГМК»</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Республика Узбекистан, 110100, г. Алмалык Ташкентской обл., ул. </w:t>
            </w:r>
            <w:proofErr w:type="spellStart"/>
            <w:r w:rsidRPr="009019C0">
              <w:rPr>
                <w:rFonts w:ascii="Times New Roman" w:eastAsia="Times New Roman" w:hAnsi="Times New Roman" w:cs="Times New Roman"/>
                <w:color w:val="auto"/>
                <w:sz w:val="24"/>
                <w:szCs w:val="24"/>
              </w:rPr>
              <w:t>А.Темура</w:t>
            </w:r>
            <w:proofErr w:type="spellEnd"/>
            <w:r w:rsidRPr="009019C0">
              <w:rPr>
                <w:rFonts w:ascii="Times New Roman" w:eastAsia="Times New Roman" w:hAnsi="Times New Roman" w:cs="Times New Roman"/>
                <w:color w:val="auto"/>
                <w:sz w:val="24"/>
                <w:szCs w:val="24"/>
              </w:rPr>
              <w:t xml:space="preserve">, 53, код предприятия 1500.        </w:t>
            </w:r>
          </w:p>
          <w:p w:rsidR="00EF64E3" w:rsidRPr="009019C0" w:rsidRDefault="00EF64E3" w:rsidP="00EF64E3">
            <w:pPr>
              <w:spacing w:after="0" w:line="240" w:lineRule="auto"/>
              <w:ind w:firstLine="316"/>
              <w:jc w:val="center"/>
              <w:rPr>
                <w:rFonts w:ascii="Times New Roman" w:eastAsia="Times New Roman" w:hAnsi="Times New Roman" w:cs="Times New Roman"/>
                <w:b/>
                <w:color w:val="auto"/>
                <w:sz w:val="24"/>
                <w:szCs w:val="24"/>
              </w:rPr>
            </w:pPr>
          </w:p>
          <w:p w:rsidR="00EF64E3" w:rsidRPr="009019C0" w:rsidRDefault="00EF64E3" w:rsidP="00EF64E3">
            <w:pPr>
              <w:spacing w:after="0" w:line="240" w:lineRule="auto"/>
              <w:ind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 xml:space="preserve">Поставщик / </w:t>
            </w:r>
            <w:proofErr w:type="spellStart"/>
            <w:r w:rsidRPr="009019C0">
              <w:rPr>
                <w:rFonts w:ascii="Times New Roman" w:eastAsia="Times New Roman" w:hAnsi="Times New Roman" w:cs="Times New Roman"/>
                <w:b/>
                <w:color w:val="auto"/>
                <w:sz w:val="24"/>
                <w:szCs w:val="24"/>
              </w:rPr>
              <w:t>Supplier</w:t>
            </w:r>
            <w:proofErr w:type="spellEnd"/>
          </w:p>
          <w:p w:rsidR="00EF64E3" w:rsidRPr="009019C0" w:rsidRDefault="00EF64E3" w:rsidP="00EF64E3">
            <w:pPr>
              <w:spacing w:after="0" w:line="240" w:lineRule="auto"/>
              <w:ind w:firstLine="316"/>
              <w:jc w:val="center"/>
              <w:rPr>
                <w:rFonts w:ascii="Times New Roman" w:eastAsia="Times New Roman" w:hAnsi="Times New Roman" w:cs="Times New Roman"/>
                <w:b/>
                <w:color w:val="auto"/>
                <w:sz w:val="24"/>
                <w:szCs w:val="24"/>
              </w:rPr>
            </w:pPr>
          </w:p>
          <w:p w:rsidR="00EF64E3" w:rsidRPr="009019C0" w:rsidRDefault="00EF64E3" w:rsidP="00EF64E3">
            <w:pPr>
              <w:spacing w:after="0" w:line="240" w:lineRule="auto"/>
              <w:ind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_____________________________</w:t>
            </w:r>
          </w:p>
        </w:tc>
        <w:tc>
          <w:tcPr>
            <w:tcW w:w="5386" w:type="dxa"/>
            <w:shd w:val="clear" w:color="auto" w:fill="auto"/>
          </w:tcPr>
          <w:p w:rsidR="00EF64E3" w:rsidRPr="009019C0" w:rsidRDefault="00EF64E3" w:rsidP="00EF64E3">
            <w:pPr>
              <w:spacing w:after="0" w:line="240" w:lineRule="auto"/>
              <w:jc w:val="center"/>
              <w:rPr>
                <w:rFonts w:ascii="Times New Roman" w:eastAsia="Times New Roman" w:hAnsi="Times New Roman" w:cs="Times New Roman"/>
                <w:b/>
                <w:color w:val="auto"/>
                <w:sz w:val="24"/>
                <w:szCs w:val="24"/>
                <w:lang w:val="en-US"/>
              </w:rPr>
            </w:pPr>
            <w:r w:rsidRPr="009019C0">
              <w:rPr>
                <w:rFonts w:ascii="Times New Roman" w:eastAsia="Times New Roman" w:hAnsi="Times New Roman" w:cs="Times New Roman"/>
                <w:b/>
                <w:color w:val="auto"/>
                <w:sz w:val="24"/>
                <w:szCs w:val="24"/>
                <w:lang w:val="en-US"/>
              </w:rPr>
              <w:lastRenderedPageBreak/>
              <w:t>CONTRACT No______________________</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firstLine="316"/>
              <w:rPr>
                <w:rFonts w:ascii="Times New Roman" w:eastAsia="Times New Roman" w:hAnsi="Times New Roman" w:cs="Times New Roman"/>
                <w:b/>
                <w:color w:val="auto"/>
                <w:sz w:val="24"/>
                <w:szCs w:val="24"/>
                <w:lang w:val="en-US"/>
              </w:rPr>
            </w:pPr>
            <w:proofErr w:type="spellStart"/>
            <w:r w:rsidRPr="009019C0">
              <w:rPr>
                <w:rFonts w:ascii="Times New Roman" w:eastAsia="Times New Roman" w:hAnsi="Times New Roman" w:cs="Times New Roman"/>
                <w:b/>
                <w:color w:val="auto"/>
                <w:sz w:val="24"/>
                <w:szCs w:val="24"/>
                <w:lang w:val="en-US"/>
              </w:rPr>
              <w:t>Almalyk</w:t>
            </w:r>
            <w:proofErr w:type="spellEnd"/>
            <w:r w:rsidRPr="009019C0">
              <w:rPr>
                <w:rFonts w:ascii="Times New Roman" w:eastAsia="Times New Roman" w:hAnsi="Times New Roman" w:cs="Times New Roman"/>
                <w:b/>
                <w:color w:val="auto"/>
                <w:sz w:val="24"/>
                <w:szCs w:val="24"/>
                <w:lang w:val="en-US"/>
              </w:rPr>
              <w:t xml:space="preserve">                              ____________, 202__</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b/>
                <w:color w:val="auto"/>
                <w:sz w:val="24"/>
                <w:szCs w:val="24"/>
                <w:lang w:val="en-US"/>
              </w:rPr>
              <w:t>______________________,</w:t>
            </w:r>
            <w:r w:rsidRPr="009019C0">
              <w:rPr>
                <w:rFonts w:ascii="Times New Roman" w:eastAsia="Times New Roman" w:hAnsi="Times New Roman" w:cs="Times New Roman"/>
                <w:color w:val="auto"/>
                <w:sz w:val="24"/>
                <w:szCs w:val="24"/>
                <w:lang w:val="en-US"/>
              </w:rPr>
              <w:t xml:space="preserve"> hereinafter referred to as the «Supplier», represented by _____________________, acting under the _______________________, on the one part, and </w:t>
            </w:r>
            <w:r w:rsidRPr="009019C0">
              <w:rPr>
                <w:rFonts w:ascii="Times New Roman" w:eastAsia="Times New Roman" w:hAnsi="Times New Roman" w:cs="Times New Roman"/>
                <w:b/>
                <w:color w:val="auto"/>
                <w:sz w:val="24"/>
                <w:szCs w:val="24"/>
                <w:lang w:val="en-US"/>
              </w:rPr>
              <w:t xml:space="preserve">JSC </w:t>
            </w:r>
            <w:r w:rsidRPr="009019C0">
              <w:rPr>
                <w:rFonts w:ascii="Times New Roman" w:eastAsia="Times New Roman" w:hAnsi="Times New Roman" w:cs="Times New Roman"/>
                <w:color w:val="auto"/>
                <w:sz w:val="24"/>
                <w:szCs w:val="24"/>
                <w:lang w:val="en-US"/>
              </w:rPr>
              <w:t>«</w:t>
            </w:r>
            <w:proofErr w:type="spellStart"/>
            <w:r w:rsidRPr="009019C0">
              <w:rPr>
                <w:rFonts w:ascii="Times New Roman" w:eastAsia="Times New Roman" w:hAnsi="Times New Roman" w:cs="Times New Roman"/>
                <w:b/>
                <w:color w:val="auto"/>
                <w:sz w:val="24"/>
                <w:szCs w:val="24"/>
                <w:lang w:val="en-US"/>
              </w:rPr>
              <w:t>Almalyk</w:t>
            </w:r>
            <w:proofErr w:type="spellEnd"/>
            <w:r w:rsidRPr="009019C0">
              <w:rPr>
                <w:rFonts w:ascii="Times New Roman" w:eastAsia="Times New Roman" w:hAnsi="Times New Roman" w:cs="Times New Roman"/>
                <w:b/>
                <w:color w:val="auto"/>
                <w:sz w:val="24"/>
                <w:szCs w:val="24"/>
                <w:lang w:val="en-US"/>
              </w:rPr>
              <w:t xml:space="preserve"> Mining-Metallurgical complex», Republic of Uzbekistan</w:t>
            </w:r>
            <w:r w:rsidRPr="009019C0">
              <w:rPr>
                <w:rFonts w:ascii="Times New Roman" w:eastAsia="Times New Roman" w:hAnsi="Times New Roman" w:cs="Times New Roman"/>
                <w:color w:val="auto"/>
                <w:sz w:val="24"/>
                <w:szCs w:val="24"/>
                <w:lang w:val="en-US"/>
              </w:rPr>
              <w:t>, hereinafter referred to as the «Buyer», represented by ________, on the other part, together referred to as the “Parties”, have concluded the present Contract as per following:</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0"/>
                <w:numId w:val="19"/>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SUBJECT OF CONTRACT</w:t>
            </w:r>
          </w:p>
          <w:p w:rsidR="00EF64E3" w:rsidRDefault="00EF64E3" w:rsidP="00EF64E3">
            <w:pPr>
              <w:numPr>
                <w:ilvl w:val="1"/>
                <w:numId w:val="19"/>
              </w:numPr>
              <w:tabs>
                <w:tab w:val="num" w:pos="55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Supplier undertakes to deliver and the Buyer undertakes to accept and pay for Goods as per Specification №1, which is an integral part of the present Contract (Appendixes №1).</w:t>
            </w:r>
          </w:p>
          <w:p w:rsidR="009019C0" w:rsidRPr="009019C0" w:rsidRDefault="009019C0" w:rsidP="009019C0">
            <w:pPr>
              <w:tabs>
                <w:tab w:val="num" w:pos="634"/>
              </w:tabs>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tabs>
                <w:tab w:val="num" w:pos="55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 Type of trade deal: purchase and sale.</w:t>
            </w:r>
          </w:p>
          <w:p w:rsidR="00EF64E3" w:rsidRPr="009019C0" w:rsidRDefault="00EF64E3" w:rsidP="00EF64E3">
            <w:pPr>
              <w:numPr>
                <w:ilvl w:val="1"/>
                <w:numId w:val="19"/>
              </w:numPr>
              <w:tabs>
                <w:tab w:val="num" w:pos="55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customs commodity codes: as per Specification №1 (Appendix №1).</w:t>
            </w:r>
          </w:p>
          <w:p w:rsidR="00EF64E3" w:rsidRPr="009019C0" w:rsidRDefault="00EF64E3" w:rsidP="00EF64E3">
            <w:pPr>
              <w:numPr>
                <w:ilvl w:val="1"/>
                <w:numId w:val="19"/>
              </w:numPr>
              <w:tabs>
                <w:tab w:val="num" w:pos="55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country of origin of the Goods: ___________.</w:t>
            </w:r>
          </w:p>
          <w:p w:rsidR="00EF64E3" w:rsidRPr="009019C0" w:rsidRDefault="00EF64E3" w:rsidP="00EF64E3">
            <w:pPr>
              <w:numPr>
                <w:ilvl w:val="1"/>
                <w:numId w:val="19"/>
              </w:numPr>
              <w:tabs>
                <w:tab w:val="num" w:pos="55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The manufacturer of the Goods: ______________. </w:t>
            </w:r>
          </w:p>
          <w:p w:rsidR="00EF64E3" w:rsidRPr="009019C0" w:rsidRDefault="00EF64E3" w:rsidP="00EF64E3">
            <w:pPr>
              <w:numPr>
                <w:ilvl w:val="1"/>
                <w:numId w:val="19"/>
              </w:numPr>
              <w:tabs>
                <w:tab w:val="num" w:pos="55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delivery basis is _______________ (INCOTERMS 2020).</w:t>
            </w:r>
          </w:p>
          <w:p w:rsidR="00EF64E3" w:rsidRPr="009019C0" w:rsidRDefault="00EF64E3" w:rsidP="00EF64E3">
            <w:pPr>
              <w:numPr>
                <w:ilvl w:val="1"/>
                <w:numId w:val="19"/>
              </w:numPr>
              <w:tabs>
                <w:tab w:val="num" w:pos="55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Goods are purchased for internal needs.</w:t>
            </w:r>
          </w:p>
          <w:p w:rsidR="00EF64E3" w:rsidRPr="009019C0" w:rsidRDefault="00EF64E3" w:rsidP="00EF64E3">
            <w:pPr>
              <w:numPr>
                <w:ilvl w:val="1"/>
                <w:numId w:val="19"/>
              </w:numPr>
              <w:tabs>
                <w:tab w:val="num" w:pos="55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Goods are new, not used, not restored, not taken out of production and is not an exhibition model, the year of release is not earlier than 2021.</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0"/>
                <w:numId w:val="19"/>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QUALITY AND COMPLETENESS</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Quality of delivered Goods as well as marking and packing shall correspond to normative-technical documentation valid at the factory-manufacturer of the present Goods.</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Supplier provides the Buyer with following documents:</w:t>
            </w:r>
          </w:p>
          <w:p w:rsidR="00EF64E3" w:rsidRPr="009019C0" w:rsidRDefault="00EF64E3" w:rsidP="00EF64E3">
            <w:pPr>
              <w:numPr>
                <w:ilvl w:val="0"/>
                <w:numId w:val="18"/>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Certificate of origin issued by Chamber of Commerce of the country of export;</w:t>
            </w:r>
          </w:p>
          <w:p w:rsidR="00EF64E3" w:rsidRDefault="00EF64E3" w:rsidP="00EF64E3">
            <w:pPr>
              <w:numPr>
                <w:ilvl w:val="0"/>
                <w:numId w:val="18"/>
              </w:numPr>
              <w:tabs>
                <w:tab w:val="num" w:pos="54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certificate of quality or the document replacing it.</w:t>
            </w:r>
          </w:p>
          <w:p w:rsidR="009019C0" w:rsidRPr="009019C0" w:rsidRDefault="009019C0" w:rsidP="009019C0">
            <w:pPr>
              <w:tabs>
                <w:tab w:val="num" w:pos="540"/>
              </w:tabs>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0"/>
                <w:numId w:val="18"/>
              </w:numPr>
              <w:tabs>
                <w:tab w:val="num" w:pos="540"/>
              </w:tabs>
              <w:spacing w:after="0" w:line="240" w:lineRule="auto"/>
              <w:ind w:left="0" w:firstLine="316"/>
              <w:jc w:val="both"/>
              <w:rPr>
                <w:rFonts w:ascii="Times New Roman" w:eastAsia="Times New Roman" w:hAnsi="Times New Roman" w:cs="Times New Roman"/>
                <w:color w:val="auto"/>
                <w:sz w:val="24"/>
                <w:szCs w:val="24"/>
              </w:rPr>
            </w:pPr>
            <w:proofErr w:type="spellStart"/>
            <w:r w:rsidRPr="009019C0">
              <w:rPr>
                <w:rFonts w:ascii="Times New Roman" w:eastAsia="Times New Roman" w:hAnsi="Times New Roman" w:cs="Times New Roman"/>
                <w:color w:val="auto"/>
                <w:sz w:val="24"/>
                <w:szCs w:val="24"/>
              </w:rPr>
              <w:t>packing</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list</w:t>
            </w:r>
            <w:proofErr w:type="spellEnd"/>
            <w:r w:rsidRPr="009019C0">
              <w:rPr>
                <w:rFonts w:ascii="Times New Roman" w:eastAsia="Times New Roman" w:hAnsi="Times New Roman" w:cs="Times New Roman"/>
                <w:color w:val="auto"/>
                <w:sz w:val="24"/>
                <w:szCs w:val="24"/>
              </w:rPr>
              <w:t xml:space="preserve">, </w:t>
            </w:r>
          </w:p>
          <w:p w:rsidR="00EF64E3" w:rsidRPr="009019C0" w:rsidRDefault="00EF64E3" w:rsidP="00EF64E3">
            <w:pPr>
              <w:numPr>
                <w:ilvl w:val="0"/>
                <w:numId w:val="18"/>
              </w:numPr>
              <w:tabs>
                <w:tab w:val="num" w:pos="540"/>
              </w:tabs>
              <w:spacing w:after="0" w:line="240" w:lineRule="auto"/>
              <w:ind w:left="0" w:firstLine="316"/>
              <w:jc w:val="both"/>
              <w:rPr>
                <w:rFonts w:ascii="Times New Roman" w:eastAsia="Times New Roman" w:hAnsi="Times New Roman" w:cs="Times New Roman"/>
                <w:color w:val="auto"/>
                <w:sz w:val="24"/>
                <w:szCs w:val="24"/>
              </w:rPr>
            </w:pPr>
            <w:proofErr w:type="spellStart"/>
            <w:r w:rsidRPr="009019C0">
              <w:rPr>
                <w:rFonts w:ascii="Times New Roman" w:eastAsia="Times New Roman" w:hAnsi="Times New Roman" w:cs="Times New Roman"/>
                <w:color w:val="auto"/>
                <w:sz w:val="24"/>
                <w:szCs w:val="24"/>
              </w:rPr>
              <w:lastRenderedPageBreak/>
              <w:t>invoice</w:t>
            </w:r>
            <w:proofErr w:type="spellEnd"/>
            <w:r w:rsidRPr="009019C0">
              <w:rPr>
                <w:rFonts w:ascii="Times New Roman" w:eastAsia="Times New Roman" w:hAnsi="Times New Roman" w:cs="Times New Roman"/>
                <w:color w:val="auto"/>
                <w:sz w:val="24"/>
                <w:szCs w:val="24"/>
              </w:rPr>
              <w:t>.</w:t>
            </w:r>
          </w:p>
          <w:p w:rsidR="00EF64E3" w:rsidRDefault="00EF64E3" w:rsidP="00EF64E3">
            <w:pPr>
              <w:numPr>
                <w:ilvl w:val="1"/>
                <w:numId w:val="19"/>
              </w:numPr>
              <w:tabs>
                <w:tab w:val="num" w:pos="595"/>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The "Supplier"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"Supplier" is responsible for the quality of the Goods provided that the conditions of correct storage and operation of the supplied Goods are observed. </w:t>
            </w:r>
          </w:p>
          <w:p w:rsidR="009019C0" w:rsidRPr="009019C0" w:rsidRDefault="009019C0" w:rsidP="009019C0">
            <w:pPr>
              <w:tabs>
                <w:tab w:val="num" w:pos="634"/>
              </w:tabs>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If the Buyer reveals any defects of the Goods or its non-compliance with conditions of the present Contract within warranty period, the Supplier shall eliminate defects and/or replace the defected Goods with the new ones of corresponding quality at its own expense within ___ days from the moment of receipt of a claim.</w:t>
            </w:r>
          </w:p>
          <w:p w:rsidR="00EF64E3" w:rsidRPr="009019C0" w:rsidRDefault="00EF64E3" w:rsidP="00EF64E3">
            <w:pPr>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tabs>
                <w:tab w:val="num" w:pos="595"/>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The warranty period specified in the </w:t>
            </w:r>
            <w:r w:rsidRPr="009019C0">
              <w:rPr>
                <w:rFonts w:ascii="Times New Roman" w:eastAsia="Times New Roman" w:hAnsi="Times New Roman" w:cs="Times New Roman"/>
                <w:b/>
                <w:color w:val="auto"/>
                <w:sz w:val="24"/>
                <w:szCs w:val="24"/>
                <w:lang w:val="en-US"/>
              </w:rPr>
              <w:t>Paragraph 2.3</w:t>
            </w:r>
            <w:r w:rsidRPr="009019C0">
              <w:rPr>
                <w:rFonts w:ascii="Times New Roman" w:eastAsia="Times New Roman" w:hAnsi="Times New Roman" w:cs="Times New Roman"/>
                <w:color w:val="auto"/>
                <w:sz w:val="24"/>
                <w:szCs w:val="24"/>
                <w:lang w:val="en-US"/>
              </w:rPr>
              <w:t xml:space="preserve"> herein in relation to the Goods with eliminated defects or the new Goods, delivered instead of defected ones, shall be prolonged for the period spent by the Supplier for elimination of defects.</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The Goods replacement as per </w:t>
            </w:r>
            <w:r w:rsidRPr="009019C0">
              <w:rPr>
                <w:rFonts w:ascii="Times New Roman" w:eastAsia="Times New Roman" w:hAnsi="Times New Roman" w:cs="Times New Roman"/>
                <w:b/>
                <w:color w:val="auto"/>
                <w:sz w:val="24"/>
                <w:szCs w:val="24"/>
                <w:lang w:val="en-US"/>
              </w:rPr>
              <w:t xml:space="preserve">p.2.4 </w:t>
            </w:r>
            <w:r w:rsidRPr="009019C0">
              <w:rPr>
                <w:rFonts w:ascii="Times New Roman" w:eastAsia="Times New Roman" w:hAnsi="Times New Roman" w:cs="Times New Roman"/>
                <w:color w:val="auto"/>
                <w:sz w:val="24"/>
                <w:szCs w:val="24"/>
                <w:lang w:val="en-US"/>
              </w:rPr>
              <w:t>herein will be based on __________________ (INCOTERMS 2020).</w:t>
            </w:r>
          </w:p>
          <w:p w:rsidR="00EF64E3" w:rsidRPr="009019C0" w:rsidRDefault="00EF64E3" w:rsidP="00EF64E3">
            <w:pPr>
              <w:spacing w:after="0" w:line="240" w:lineRule="auto"/>
              <w:ind w:firstLine="316"/>
              <w:contextualSpacing/>
              <w:rPr>
                <w:rFonts w:ascii="Times New Roman" w:hAnsi="Times New Roman" w:cs="Times New Roman"/>
                <w:color w:val="auto"/>
                <w:sz w:val="24"/>
                <w:szCs w:val="24"/>
                <w:lang w:val="en-US" w:eastAsia="en-US"/>
              </w:rPr>
            </w:pPr>
          </w:p>
          <w:p w:rsidR="00EF64E3" w:rsidRPr="009019C0" w:rsidRDefault="00EF64E3" w:rsidP="00EF64E3">
            <w:pPr>
              <w:numPr>
                <w:ilvl w:val="0"/>
                <w:numId w:val="19"/>
              </w:numPr>
              <w:tabs>
                <w:tab w:val="num" w:pos="573"/>
              </w:tabs>
              <w:spacing w:after="0" w:line="240" w:lineRule="auto"/>
              <w:ind w:left="0" w:firstLine="316"/>
              <w:jc w:val="center"/>
              <w:rPr>
                <w:rFonts w:ascii="Times New Roman" w:eastAsia="Times New Roman" w:hAnsi="Times New Roman" w:cs="Times New Roman"/>
                <w:color w:val="auto"/>
                <w:sz w:val="24"/>
                <w:szCs w:val="24"/>
              </w:rPr>
            </w:pPr>
            <w:r w:rsidRPr="009019C0">
              <w:rPr>
                <w:rFonts w:ascii="Times New Roman" w:eastAsia="Times New Roman" w:hAnsi="Times New Roman" w:cs="Times New Roman"/>
                <w:b/>
                <w:color w:val="auto"/>
                <w:sz w:val="24"/>
                <w:szCs w:val="24"/>
              </w:rPr>
              <w:t>PACKING AND MARKING</w:t>
            </w:r>
          </w:p>
          <w:p w:rsidR="00EF64E3" w:rsidRPr="009019C0" w:rsidRDefault="00EF64E3" w:rsidP="00EF64E3">
            <w:pPr>
              <w:numPr>
                <w:ilvl w:val="1"/>
                <w:numId w:val="19"/>
              </w:numPr>
              <w:tabs>
                <w:tab w:val="num" w:pos="595"/>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marking of the Goods must comply with the requirements of Rules and Norms of International Transportations.</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rPr>
            </w:pPr>
            <w:proofErr w:type="spellStart"/>
            <w:r w:rsidRPr="009019C0">
              <w:rPr>
                <w:rFonts w:ascii="Times New Roman" w:eastAsia="Times New Roman" w:hAnsi="Times New Roman" w:cs="Times New Roman"/>
                <w:color w:val="auto"/>
                <w:sz w:val="24"/>
                <w:szCs w:val="24"/>
              </w:rPr>
              <w:t>Marking</w:t>
            </w:r>
            <w:proofErr w:type="spellEnd"/>
            <w:r w:rsidRPr="009019C0">
              <w:rPr>
                <w:rFonts w:ascii="Times New Roman" w:eastAsia="Times New Roman" w:hAnsi="Times New Roman" w:cs="Times New Roman"/>
                <w:color w:val="auto"/>
                <w:sz w:val="24"/>
                <w:szCs w:val="24"/>
              </w:rPr>
              <w:t>:</w:t>
            </w:r>
          </w:p>
          <w:p w:rsidR="00EF64E3" w:rsidRPr="009019C0" w:rsidRDefault="00EF64E3" w:rsidP="00EF64E3">
            <w:pPr>
              <w:numPr>
                <w:ilvl w:val="0"/>
                <w:numId w:val="18"/>
              </w:numPr>
              <w:tabs>
                <w:tab w:val="num" w:pos="54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in relation to the quality, the Goods are marked in accordance with certificate of quality or the document replacing it and packing list;</w:t>
            </w:r>
          </w:p>
          <w:p w:rsidR="00EF64E3" w:rsidRPr="009019C0" w:rsidRDefault="00EF64E3" w:rsidP="00EF64E3">
            <w:pPr>
              <w:numPr>
                <w:ilvl w:val="0"/>
                <w:numId w:val="18"/>
              </w:numPr>
              <w:tabs>
                <w:tab w:val="num" w:pos="54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in relation to the quantity – in accordance with the number of packages and weight specified in the waybill, packing list and invoice.</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p>
          <w:p w:rsidR="00EF64E3" w:rsidRPr="009019C0" w:rsidRDefault="00EF64E3" w:rsidP="00EF64E3">
            <w:pPr>
              <w:numPr>
                <w:ilvl w:val="0"/>
                <w:numId w:val="19"/>
              </w:numPr>
              <w:spacing w:after="0" w:line="240" w:lineRule="auto"/>
              <w:ind w:left="0" w:firstLine="316"/>
              <w:jc w:val="center"/>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b/>
                <w:color w:val="auto"/>
                <w:sz w:val="24"/>
                <w:szCs w:val="24"/>
                <w:lang w:val="en-US"/>
              </w:rPr>
              <w:t>ORDER AND CONDITIONS OF DELIVERY</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Shipment and delivery of Goods under the present Contract shall be carried out by ______transport based on ______________</w:t>
            </w:r>
            <w:proofErr w:type="gramStart"/>
            <w:r w:rsidRPr="009019C0">
              <w:rPr>
                <w:rFonts w:ascii="Times New Roman" w:eastAsia="Times New Roman" w:hAnsi="Times New Roman" w:cs="Times New Roman"/>
                <w:color w:val="auto"/>
                <w:sz w:val="24"/>
                <w:szCs w:val="24"/>
                <w:lang w:val="en-US"/>
              </w:rPr>
              <w:t>_(</w:t>
            </w:r>
            <w:proofErr w:type="gramEnd"/>
            <w:r w:rsidRPr="009019C0">
              <w:rPr>
                <w:rFonts w:ascii="Times New Roman" w:eastAsia="Times New Roman" w:hAnsi="Times New Roman" w:cs="Times New Roman"/>
                <w:color w:val="auto"/>
                <w:sz w:val="24"/>
                <w:szCs w:val="24"/>
                <w:lang w:val="en-US"/>
              </w:rPr>
              <w:t>as per INCOTERMS 2020) within ____days from the date of Letter of credit’s issuing according to the point 6.1.1.</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point of shipment of the Goods in accordance with the Section 13 of this Contract.</w:t>
            </w:r>
          </w:p>
          <w:p w:rsidR="00EF64E3" w:rsidRPr="009019C0" w:rsidRDefault="00EF64E3" w:rsidP="00EF64E3">
            <w:pPr>
              <w:numPr>
                <w:ilvl w:val="1"/>
                <w:numId w:val="19"/>
              </w:numPr>
              <w:tabs>
                <w:tab w:val="num" w:pos="595"/>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lastRenderedPageBreak/>
              <w:t>The date of shipment of the Goods shall be the date on the stamp of the point of departure on the waybill.</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delivery period of the Goods to the destination point is determined in accordance with the current rules for the carriage of cargo by truck transport.</w:t>
            </w:r>
          </w:p>
          <w:p w:rsidR="00EF64E3" w:rsidRDefault="00EF64E3" w:rsidP="00EF64E3">
            <w:pPr>
              <w:numPr>
                <w:ilvl w:val="1"/>
                <w:numId w:val="19"/>
              </w:numPr>
              <w:tabs>
                <w:tab w:val="num" w:pos="595"/>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Supplier undertakes to notify the Buyer by fax or e-mail about the readiness of the Goods for shipment 10 days prior to shipment.</w:t>
            </w:r>
          </w:p>
          <w:p w:rsidR="009019C0" w:rsidRPr="009019C0" w:rsidRDefault="009019C0" w:rsidP="009019C0">
            <w:pPr>
              <w:tabs>
                <w:tab w:val="num" w:pos="634"/>
              </w:tabs>
              <w:spacing w:after="0" w:line="240" w:lineRule="auto"/>
              <w:ind w:left="316"/>
              <w:jc w:val="both"/>
              <w:rPr>
                <w:rFonts w:ascii="Times New Roman" w:eastAsia="Times New Roman" w:hAnsi="Times New Roman" w:cs="Times New Roman"/>
                <w:color w:val="auto"/>
                <w:sz w:val="24"/>
                <w:szCs w:val="24"/>
                <w:lang w:val="en-US"/>
              </w:rPr>
            </w:pPr>
          </w:p>
          <w:p w:rsidR="00EF64E3" w:rsidRDefault="00EF64E3" w:rsidP="00EF64E3">
            <w:pPr>
              <w:numPr>
                <w:ilvl w:val="1"/>
                <w:numId w:val="19"/>
              </w:numPr>
              <w:tabs>
                <w:tab w:val="num" w:pos="595"/>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Within 3 days after the shipment, the Supplier shall send to the Buyer the fax or e-mail message containing information about the date of shipment, waybill number, description of the Goods, the number of packages and the weight of the cargo.</w:t>
            </w:r>
          </w:p>
          <w:p w:rsidR="009019C0" w:rsidRPr="009019C0" w:rsidRDefault="009019C0" w:rsidP="009019C0">
            <w:pPr>
              <w:tabs>
                <w:tab w:val="num" w:pos="634"/>
              </w:tabs>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tabs>
                <w:tab w:val="num" w:pos="595"/>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Supplier shall send to the Buyer the following forwarding documents with the cargo:</w:t>
            </w:r>
          </w:p>
          <w:p w:rsidR="00EF64E3"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The copy of invoice on behalf of the Supplier under this contract;</w:t>
            </w:r>
          </w:p>
          <w:p w:rsidR="009019C0" w:rsidRP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The copies of documents certifying the quality, completeness and origin of the Goods.</w:t>
            </w:r>
          </w:p>
          <w:p w:rsidR="009019C0" w:rsidRP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originals of the above documents are sent to the address of the "Buyer" by post mail.</w:t>
            </w:r>
          </w:p>
          <w:p w:rsidR="00EF64E3" w:rsidRPr="009019C0" w:rsidRDefault="00EF64E3" w:rsidP="00EF64E3">
            <w:pPr>
              <w:numPr>
                <w:ilvl w:val="1"/>
                <w:numId w:val="19"/>
              </w:numPr>
              <w:tabs>
                <w:tab w:val="num" w:pos="595"/>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prior delivery of the Goods, the delivery of the Goods in parts are acceptable only with written consent from the Buyer.</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delivery of the Goods to be accomplished within the terms of the Contract validity.</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0"/>
                <w:numId w:val="19"/>
              </w:numPr>
              <w:spacing w:after="0" w:line="240" w:lineRule="auto"/>
              <w:ind w:left="0" w:firstLine="316"/>
              <w:jc w:val="center"/>
              <w:rPr>
                <w:rFonts w:ascii="Times New Roman" w:eastAsia="Times New Roman" w:hAnsi="Times New Roman" w:cs="Times New Roman"/>
                <w:b/>
                <w:color w:val="auto"/>
                <w:sz w:val="24"/>
                <w:szCs w:val="24"/>
                <w:lang w:val="en-US"/>
              </w:rPr>
            </w:pPr>
            <w:r w:rsidRPr="009019C0">
              <w:rPr>
                <w:rFonts w:ascii="Times New Roman" w:eastAsia="Times New Roman" w:hAnsi="Times New Roman" w:cs="Times New Roman"/>
                <w:b/>
                <w:color w:val="auto"/>
                <w:sz w:val="24"/>
                <w:szCs w:val="24"/>
                <w:lang w:val="en-US"/>
              </w:rPr>
              <w:t>PRICE AND TOTAL AMOUNT OF THE CONTRACT.</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EF64E3" w:rsidRPr="009019C0" w:rsidRDefault="00EF64E3" w:rsidP="00EF64E3">
            <w:pPr>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price can be changed upon the advance approval of the Parties by signing of an additional agreement.</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From the date of Letter of Credit’s issuance, the Contract price shall be fixed only for the part of Goods, for which or Letter of Credit is issued.</w:t>
            </w:r>
          </w:p>
          <w:p w:rsidR="00EF64E3" w:rsidRPr="009019C0" w:rsidRDefault="00EF64E3" w:rsidP="00EF64E3">
            <w:pPr>
              <w:spacing w:after="0" w:line="240" w:lineRule="auto"/>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lastRenderedPageBreak/>
              <w:t>The price of the Contract shall be valid only if the positive conclusion from SUE “Center for Comprehensive Expertise of Projects and Import Contracts under the Ministry of Economic Development and Poverty Reduction of the Republic of Uzbekistan” is available.</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b/>
                <w:color w:val="auto"/>
                <w:sz w:val="24"/>
                <w:szCs w:val="24"/>
                <w:lang w:val="en-US"/>
              </w:rPr>
            </w:pPr>
            <w:r w:rsidRPr="009019C0">
              <w:rPr>
                <w:rFonts w:ascii="Times New Roman" w:eastAsia="Times New Roman" w:hAnsi="Times New Roman" w:cs="Times New Roman"/>
                <w:color w:val="auto"/>
                <w:sz w:val="24"/>
                <w:szCs w:val="24"/>
                <w:lang w:val="en-US"/>
              </w:rPr>
              <w:t xml:space="preserve">The total amount of the Contract </w:t>
            </w:r>
            <w:r w:rsidRPr="009019C0">
              <w:rPr>
                <w:rFonts w:ascii="Times New Roman" w:eastAsia="Times New Roman" w:hAnsi="Times New Roman" w:cs="Times New Roman"/>
                <w:b/>
                <w:color w:val="auto"/>
                <w:sz w:val="24"/>
                <w:szCs w:val="24"/>
                <w:lang w:val="en-US"/>
              </w:rPr>
              <w:t>___________ (______________) ___________, VAT rate-0%.</w:t>
            </w:r>
          </w:p>
          <w:p w:rsidR="00EF64E3" w:rsidRPr="009019C0" w:rsidRDefault="00EF64E3" w:rsidP="00EF64E3">
            <w:pPr>
              <w:spacing w:after="0" w:line="240" w:lineRule="auto"/>
              <w:jc w:val="both"/>
              <w:rPr>
                <w:rFonts w:ascii="Times New Roman" w:eastAsia="Times New Roman" w:hAnsi="Times New Roman" w:cs="Times New Roman"/>
                <w:b/>
                <w:color w:val="auto"/>
                <w:sz w:val="24"/>
                <w:szCs w:val="24"/>
                <w:lang w:val="en-US"/>
              </w:rPr>
            </w:pPr>
          </w:p>
          <w:p w:rsidR="00EF64E3" w:rsidRDefault="00EF64E3" w:rsidP="00EF64E3">
            <w:pPr>
              <w:spacing w:after="0" w:line="240" w:lineRule="auto"/>
              <w:jc w:val="both"/>
              <w:rPr>
                <w:rFonts w:ascii="Times New Roman" w:eastAsia="Times New Roman" w:hAnsi="Times New Roman" w:cs="Times New Roman"/>
                <w:b/>
                <w:color w:val="auto"/>
                <w:sz w:val="24"/>
                <w:szCs w:val="24"/>
                <w:lang w:val="en-US"/>
              </w:rPr>
            </w:pPr>
          </w:p>
          <w:p w:rsidR="009019C0" w:rsidRPr="009019C0" w:rsidRDefault="009019C0" w:rsidP="00EF64E3">
            <w:pPr>
              <w:spacing w:after="0" w:line="240" w:lineRule="auto"/>
              <w:jc w:val="both"/>
              <w:rPr>
                <w:rFonts w:ascii="Times New Roman" w:eastAsia="Times New Roman" w:hAnsi="Times New Roman" w:cs="Times New Roman"/>
                <w:b/>
                <w:color w:val="auto"/>
                <w:sz w:val="24"/>
                <w:szCs w:val="24"/>
                <w:lang w:val="en-US"/>
              </w:rPr>
            </w:pPr>
          </w:p>
          <w:p w:rsidR="00EF64E3" w:rsidRPr="009019C0" w:rsidRDefault="00EF64E3" w:rsidP="00EF64E3">
            <w:pPr>
              <w:numPr>
                <w:ilvl w:val="0"/>
                <w:numId w:val="19"/>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 xml:space="preserve">PAYMENT CONDITIONS </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Payments under the present Contract to be made in </w:t>
            </w:r>
            <w:r w:rsidRPr="009019C0">
              <w:rPr>
                <w:rFonts w:ascii="Times New Roman" w:eastAsia="Times New Roman" w:hAnsi="Times New Roman" w:cs="Times New Roman"/>
                <w:b/>
                <w:color w:val="auto"/>
                <w:sz w:val="24"/>
                <w:szCs w:val="24"/>
                <w:lang w:val="en-US"/>
              </w:rPr>
              <w:t>_________</w:t>
            </w:r>
            <w:r w:rsidRPr="009019C0">
              <w:rPr>
                <w:rFonts w:ascii="Times New Roman" w:eastAsia="Times New Roman" w:hAnsi="Times New Roman" w:cs="Times New Roman"/>
                <w:color w:val="auto"/>
                <w:sz w:val="24"/>
                <w:szCs w:val="24"/>
                <w:lang w:val="en-US"/>
              </w:rPr>
              <w:t>, The currency code: ___________.</w:t>
            </w:r>
          </w:p>
          <w:p w:rsidR="00EF64E3" w:rsidRPr="009019C0" w:rsidRDefault="00EF64E3" w:rsidP="00EF64E3">
            <w:pPr>
              <w:numPr>
                <w:ilvl w:val="2"/>
                <w:numId w:val="19"/>
              </w:numPr>
              <w:tabs>
                <w:tab w:val="left" w:pos="1090"/>
              </w:tabs>
              <w:spacing w:after="0" w:line="240" w:lineRule="auto"/>
              <w:ind w:left="0" w:firstLine="316"/>
              <w:jc w:val="both"/>
              <w:rPr>
                <w:rFonts w:ascii="Times New Roman" w:eastAsia="Times New Roman" w:hAnsi="Times New Roman" w:cs="Times New Roman"/>
                <w:sz w:val="24"/>
                <w:szCs w:val="24"/>
                <w:lang w:val="en-US"/>
              </w:rPr>
            </w:pPr>
            <w:r w:rsidRPr="009019C0">
              <w:rPr>
                <w:rFonts w:ascii="Times New Roman" w:eastAsia="Times New Roman" w:hAnsi="Times New Roman" w:cs="Times New Roman"/>
                <w:sz w:val="24"/>
                <w:szCs w:val="24"/>
                <w:lang w:val="en-US"/>
              </w:rPr>
              <w:t>The payment shall be made by the issuing irrevocable, divisible, unconfirmed Letter of credit in Buyer’s bank, submitted according to “Uniform Customs and Practice for Documentary Credits” (International Chamber of Commerce, 600 edition, version as of 2007).</w:t>
            </w:r>
          </w:p>
          <w:p w:rsidR="00EF64E3" w:rsidRPr="009019C0" w:rsidRDefault="00EF64E3" w:rsidP="00EF64E3">
            <w:pPr>
              <w:tabs>
                <w:tab w:val="left" w:pos="1090"/>
              </w:tabs>
              <w:spacing w:after="0" w:line="240" w:lineRule="auto"/>
              <w:ind w:left="316"/>
              <w:jc w:val="both"/>
              <w:rPr>
                <w:rFonts w:ascii="Times New Roman" w:eastAsia="Times New Roman" w:hAnsi="Times New Roman" w:cs="Times New Roman"/>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payment is made due to own currency means.</w:t>
            </w:r>
          </w:p>
          <w:p w:rsidR="00EF64E3" w:rsidRPr="009019C0" w:rsidRDefault="00EF64E3" w:rsidP="00EF64E3">
            <w:pPr>
              <w:numPr>
                <w:ilvl w:val="2"/>
                <w:numId w:val="19"/>
              </w:numPr>
              <w:tabs>
                <w:tab w:val="left" w:pos="109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sz w:val="24"/>
                <w:szCs w:val="24"/>
                <w:lang w:val="en-US"/>
              </w:rPr>
              <w:t>A Letter of Credit is issued in the Supplier's name for the entire value of the Goods.</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The timeframe of the Letter of Credit are set by the Parties upon the advance written coordination. </w:t>
            </w:r>
          </w:p>
          <w:p w:rsidR="00EF64E3" w:rsidRPr="009019C0" w:rsidRDefault="00EF64E3" w:rsidP="00EF64E3">
            <w:pPr>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period of the Letter of Credit validity is ________ days.</w:t>
            </w:r>
          </w:p>
          <w:p w:rsidR="00EF64E3"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Letter of Credit fulfillment for the delivered batch of Goods is made, against the provision of the Supplier’s bank to the executing bank of the following package of documents:</w:t>
            </w:r>
          </w:p>
          <w:p w:rsidR="009019C0" w:rsidRPr="009019C0" w:rsidRDefault="009019C0" w:rsidP="009019C0">
            <w:pPr>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tabs>
                <w:tab w:val="num" w:pos="550"/>
              </w:tabs>
              <w:spacing w:after="0" w:line="240" w:lineRule="auto"/>
              <w:ind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The invoice on behalf of the direct Supplier under the Contract - 1 original;</w:t>
            </w:r>
          </w:p>
          <w:p w:rsidR="00EF64E3" w:rsidRPr="009019C0" w:rsidRDefault="00EF64E3" w:rsidP="00EF64E3">
            <w:pPr>
              <w:tabs>
                <w:tab w:val="num" w:pos="550"/>
              </w:tabs>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original/double copy of the bill of lading confirming the shipment of the Goods  – 1  original;</w:t>
            </w:r>
          </w:p>
          <w:p w:rsidR="00EF64E3" w:rsidRDefault="00EF64E3" w:rsidP="00EF64E3">
            <w:pPr>
              <w:numPr>
                <w:ilvl w:val="0"/>
                <w:numId w:val="18"/>
              </w:numPr>
              <w:tabs>
                <w:tab w:val="num" w:pos="54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Certificate of origin issued by Chamber of Commerce of the country of export – 1  copy;</w:t>
            </w:r>
          </w:p>
          <w:p w:rsidR="009019C0" w:rsidRPr="009019C0" w:rsidRDefault="009019C0" w:rsidP="009019C0">
            <w:pPr>
              <w:tabs>
                <w:tab w:val="num" w:pos="540"/>
              </w:tabs>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tabs>
                <w:tab w:val="num" w:pos="550"/>
              </w:tabs>
              <w:spacing w:after="0" w:line="240" w:lineRule="auto"/>
              <w:ind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Buyer provides to the Nominated bank the copy of waybill with the Customs office mark of the destination point.</w:t>
            </w:r>
          </w:p>
          <w:p w:rsidR="00EF64E3" w:rsidRPr="009019C0" w:rsidRDefault="00EF64E3" w:rsidP="00EF64E3">
            <w:pPr>
              <w:tabs>
                <w:tab w:val="num" w:pos="550"/>
              </w:tabs>
              <w:spacing w:after="0" w:line="240" w:lineRule="auto"/>
              <w:ind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Letter of Credit fulfillment can be also made in case of provision of the above and foregoing documents issued by any third Party on behalf of the Supplier, within the present Contract, except the invoice.</w:t>
            </w:r>
          </w:p>
          <w:p w:rsidR="00EF64E3" w:rsidRPr="009019C0" w:rsidRDefault="00EF64E3" w:rsidP="00EF64E3">
            <w:pPr>
              <w:tabs>
                <w:tab w:val="num" w:pos="550"/>
              </w:tabs>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lastRenderedPageBreak/>
              <w:t>The presentation of documents by the Supplier’s Bank to the Executive Bank in Russian language is acceptable.</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In case of the shipment without a Letter of Credit issuing to the Supplier’s favor (with written Buyer’s consent), the Buyer shall make the payment within ___ calendar days from the moment of customs registration of Goods in IM-40 mode at destination.</w:t>
            </w:r>
          </w:p>
          <w:p w:rsidR="00EF64E3" w:rsidRDefault="00EF64E3" w:rsidP="00EF64E3">
            <w:pPr>
              <w:spacing w:after="0" w:line="240" w:lineRule="auto"/>
              <w:ind w:left="316"/>
              <w:jc w:val="both"/>
              <w:rPr>
                <w:rFonts w:ascii="Times New Roman" w:eastAsia="Times New Roman" w:hAnsi="Times New Roman" w:cs="Times New Roman"/>
                <w:color w:val="auto"/>
                <w:sz w:val="24"/>
                <w:szCs w:val="24"/>
                <w:lang w:val="en-US"/>
              </w:rPr>
            </w:pPr>
          </w:p>
          <w:p w:rsidR="009019C0" w:rsidRPr="009019C0" w:rsidRDefault="009019C0" w:rsidP="00EF64E3">
            <w:pPr>
              <w:spacing w:after="0" w:line="240" w:lineRule="auto"/>
              <w:ind w:left="316"/>
              <w:jc w:val="both"/>
              <w:rPr>
                <w:rFonts w:ascii="Times New Roman" w:eastAsia="Times New Roman" w:hAnsi="Times New Roman" w:cs="Times New Roman"/>
                <w:color w:val="auto"/>
                <w:sz w:val="24"/>
                <w:szCs w:val="24"/>
                <w:lang w:val="en-US"/>
              </w:rPr>
            </w:pPr>
          </w:p>
          <w:p w:rsidR="00EF64E3"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All expenses for Letter of Credit issuing and its fulfillment, as well as cash transfer costs inside the Republic of Uzbekistan are at the Buyer’s expense and outside the Republic of Uzbekistan are at the Supplier’s expense. </w:t>
            </w:r>
          </w:p>
          <w:p w:rsidR="009019C0" w:rsidRPr="009019C0" w:rsidRDefault="009019C0" w:rsidP="009019C0">
            <w:pPr>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All customs expenses concerned with the customs clearance of the Goods arriving by the guarantee liability (specified in Section 2 of the present Contract), and the Goods arriving instead of defective Goods, are covered by the Supplier in accordance with the Buyer’s invoice.  </w:t>
            </w:r>
          </w:p>
          <w:p w:rsidR="00EF64E3" w:rsidRPr="009019C0" w:rsidRDefault="00EF64E3" w:rsidP="00EF64E3">
            <w:pPr>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costs of amending the terms of the letter of credit shall be borne by the initiating party.</w:t>
            </w:r>
          </w:p>
          <w:p w:rsidR="00EF64E3" w:rsidRPr="009019C0" w:rsidRDefault="00EF64E3" w:rsidP="00EF64E3">
            <w:pPr>
              <w:numPr>
                <w:ilvl w:val="1"/>
                <w:numId w:val="19"/>
              </w:numPr>
              <w:tabs>
                <w:tab w:val="left" w:pos="1021"/>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Bank commission for discrepancies in the documents during the execution of the letter of credit is covered by the «Supplier».</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0"/>
                <w:numId w:val="19"/>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 xml:space="preserve">ORDER OF GOODS ACCEPTANCE </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Goods acceptance by quality and quantity is accepted in the Buyer’s warehouse. Concerning the Goods’ quality the acceptance is carried out by the quality certificate or the document replacing it, issued by the Manufacturer; concerning the quantity – according to the number of packages, specified in the waybill.</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The accusing call of the Supplier’s representative shall be obligatory at determination of shortage in weight, inadequate quality or incompleteness of the Goods, as well as inadequate quality of package and packing is obligatory. The Supplier shall notify the Buyer on the opportunity to participate in the acceptance of the Goods within 24 hours upon receipt of the accusing call. If the Supplier does not confirm his participation in acceptance of the Goods within the specified period, the Buyer has a right to make the acceptance unilaterally. In this case unilateral act of the Buyer on acceptance of Goods shall be the constitute grounds for mutual settlements and claims. </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0"/>
                <w:numId w:val="19"/>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lastRenderedPageBreak/>
              <w:t>PROPERTY ACCOUNTABILITY</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In case of delay in delivery or short delivery of Goods the Supplier shall pay the Buyer a fine to the amount of </w:t>
            </w:r>
            <w:r w:rsidRPr="009019C0">
              <w:rPr>
                <w:rFonts w:ascii="Times New Roman" w:eastAsia="Times New Roman" w:hAnsi="Times New Roman" w:cs="Times New Roman"/>
                <w:b/>
                <w:color w:val="auto"/>
                <w:sz w:val="24"/>
                <w:szCs w:val="24"/>
                <w:lang w:val="en-US"/>
              </w:rPr>
              <w:t>0.5%</w:t>
            </w:r>
            <w:r w:rsidRPr="009019C0">
              <w:rPr>
                <w:rFonts w:ascii="Times New Roman" w:eastAsia="Times New Roman" w:hAnsi="Times New Roman" w:cs="Times New Roman"/>
                <w:color w:val="auto"/>
                <w:sz w:val="24"/>
                <w:szCs w:val="24"/>
                <w:lang w:val="en-US"/>
              </w:rPr>
              <w:t xml:space="preserve"> of the cost of Goods delivered with delay or short delivery of Goods per each day of delivery delay, however the total amount of penalty shall not exceed </w:t>
            </w:r>
            <w:r w:rsidRPr="009019C0">
              <w:rPr>
                <w:rFonts w:ascii="Times New Roman" w:eastAsia="Times New Roman" w:hAnsi="Times New Roman" w:cs="Times New Roman"/>
                <w:b/>
                <w:color w:val="auto"/>
                <w:sz w:val="24"/>
                <w:szCs w:val="24"/>
                <w:lang w:val="en-US"/>
              </w:rPr>
              <w:t xml:space="preserve">20% </w:t>
            </w:r>
            <w:r w:rsidRPr="009019C0">
              <w:rPr>
                <w:rFonts w:ascii="Times New Roman" w:eastAsia="Times New Roman" w:hAnsi="Times New Roman" w:cs="Times New Roman"/>
                <w:color w:val="auto"/>
                <w:sz w:val="24"/>
                <w:szCs w:val="24"/>
                <w:lang w:val="en-US"/>
              </w:rPr>
              <w:t>of the delayed or short delivered Goods’ cost.</w:t>
            </w:r>
          </w:p>
          <w:p w:rsidR="00EF64E3" w:rsidRPr="009019C0" w:rsidRDefault="00EF64E3" w:rsidP="00EF64E3">
            <w:pPr>
              <w:spacing w:after="0" w:line="240" w:lineRule="auto"/>
              <w:ind w:left="316"/>
              <w:jc w:val="both"/>
              <w:rPr>
                <w:rFonts w:ascii="Times New Roman" w:eastAsia="Times New Roman" w:hAnsi="Times New Roman" w:cs="Times New Roman"/>
                <w:color w:val="auto"/>
                <w:sz w:val="24"/>
                <w:szCs w:val="24"/>
                <w:lang w:val="en-US"/>
              </w:rPr>
            </w:pPr>
          </w:p>
          <w:p w:rsidR="00EF64E3"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In case of non-use of the Letter of Credit issued at the request of Supplier or partial drawing under a letter of credit during the term of validity, subject to harmonization with the Supplier of the Letter of Credit’s draft during the issuing the Letter of Credit, the Supplier shall pay the Buyer a penalty at the rate of </w:t>
            </w:r>
            <w:r w:rsidRPr="009019C0">
              <w:rPr>
                <w:rFonts w:ascii="Times New Roman" w:eastAsia="Times New Roman" w:hAnsi="Times New Roman" w:cs="Times New Roman"/>
                <w:b/>
                <w:color w:val="auto"/>
                <w:sz w:val="24"/>
                <w:szCs w:val="24"/>
                <w:lang w:val="en-US"/>
              </w:rPr>
              <w:t>5%</w:t>
            </w:r>
            <w:r w:rsidRPr="009019C0">
              <w:rPr>
                <w:rFonts w:ascii="Times New Roman" w:eastAsia="Times New Roman" w:hAnsi="Times New Roman" w:cs="Times New Roman"/>
                <w:color w:val="auto"/>
                <w:sz w:val="24"/>
                <w:szCs w:val="24"/>
                <w:lang w:val="en-US"/>
              </w:rPr>
              <w:t xml:space="preserve"> of non-used Letter of Credit amount.</w:t>
            </w:r>
          </w:p>
          <w:p w:rsidR="009019C0" w:rsidRPr="009019C0" w:rsidRDefault="009019C0" w:rsidP="009019C0">
            <w:pPr>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In case of the Goods payment delay as per </w:t>
            </w:r>
            <w:r w:rsidRPr="009019C0">
              <w:rPr>
                <w:rFonts w:ascii="Times New Roman" w:eastAsia="Times New Roman" w:hAnsi="Times New Roman" w:cs="Times New Roman"/>
                <w:b/>
                <w:color w:val="auto"/>
                <w:sz w:val="24"/>
                <w:szCs w:val="24"/>
                <w:lang w:val="en-US"/>
              </w:rPr>
              <w:t>p.6.6.</w:t>
            </w:r>
            <w:r w:rsidRPr="009019C0">
              <w:rPr>
                <w:rFonts w:ascii="Times New Roman" w:eastAsia="Times New Roman" w:hAnsi="Times New Roman" w:cs="Times New Roman"/>
                <w:color w:val="auto"/>
                <w:sz w:val="24"/>
                <w:szCs w:val="24"/>
                <w:lang w:val="en-US"/>
              </w:rPr>
              <w:t xml:space="preserve">, the Buyer shall pay to the Supplier a penalty at the rate of </w:t>
            </w:r>
            <w:r w:rsidRPr="009019C0">
              <w:rPr>
                <w:rFonts w:ascii="Times New Roman" w:eastAsia="Times New Roman" w:hAnsi="Times New Roman" w:cs="Times New Roman"/>
                <w:b/>
                <w:color w:val="auto"/>
                <w:sz w:val="24"/>
                <w:szCs w:val="24"/>
                <w:lang w:val="en-US"/>
              </w:rPr>
              <w:t>0.5%</w:t>
            </w:r>
            <w:r w:rsidRPr="009019C0">
              <w:rPr>
                <w:rFonts w:ascii="Times New Roman" w:eastAsia="Times New Roman" w:hAnsi="Times New Roman" w:cs="Times New Roman"/>
                <w:color w:val="auto"/>
                <w:sz w:val="24"/>
                <w:szCs w:val="24"/>
                <w:lang w:val="en-US"/>
              </w:rPr>
              <w:t xml:space="preserve"> of the unpaid amount for each day of the delay, however the total amount of penalty shall not exceed </w:t>
            </w:r>
            <w:r w:rsidRPr="009019C0">
              <w:rPr>
                <w:rFonts w:ascii="Times New Roman" w:eastAsia="Times New Roman" w:hAnsi="Times New Roman" w:cs="Times New Roman"/>
                <w:b/>
                <w:color w:val="auto"/>
                <w:sz w:val="24"/>
                <w:szCs w:val="24"/>
                <w:lang w:val="en-US"/>
              </w:rPr>
              <w:t>20%</w:t>
            </w:r>
            <w:r w:rsidRPr="009019C0">
              <w:rPr>
                <w:rFonts w:ascii="Times New Roman" w:eastAsia="Times New Roman" w:hAnsi="Times New Roman" w:cs="Times New Roman"/>
                <w:color w:val="auto"/>
                <w:sz w:val="24"/>
                <w:szCs w:val="24"/>
                <w:lang w:val="en-US"/>
              </w:rPr>
              <w:t xml:space="preserve"> of the unpaid Goods cost. </w:t>
            </w:r>
          </w:p>
          <w:p w:rsidR="00EF64E3" w:rsidRPr="009019C0" w:rsidRDefault="00EF64E3" w:rsidP="00EF64E3">
            <w:pPr>
              <w:spacing w:after="0" w:line="240" w:lineRule="auto"/>
              <w:ind w:firstLine="316"/>
              <w:contextualSpacing/>
              <w:rPr>
                <w:rFonts w:ascii="Times New Roman" w:hAnsi="Times New Roman" w:cs="Times New Roman"/>
                <w:color w:val="auto"/>
                <w:sz w:val="24"/>
                <w:szCs w:val="24"/>
                <w:lang w:val="en-US" w:eastAsia="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10% of excessively paid customs fees.</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P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P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tabs>
                <w:tab w:val="left" w:pos="55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For unreasonable refusal of Goods acceptance delivered by the Supplier in accordance with the specified in the present Contract delivery period, the Buyer pay the Supplier a penalty at the rate of </w:t>
            </w:r>
            <w:r w:rsidRPr="009019C0">
              <w:rPr>
                <w:rFonts w:ascii="Times New Roman" w:eastAsia="Times New Roman" w:hAnsi="Times New Roman" w:cs="Times New Roman"/>
                <w:b/>
                <w:color w:val="auto"/>
                <w:sz w:val="24"/>
                <w:szCs w:val="24"/>
                <w:lang w:val="en-US"/>
              </w:rPr>
              <w:t>5%</w:t>
            </w:r>
            <w:r w:rsidRPr="009019C0">
              <w:rPr>
                <w:rFonts w:ascii="Times New Roman" w:eastAsia="Times New Roman" w:hAnsi="Times New Roman" w:cs="Times New Roman"/>
                <w:color w:val="auto"/>
                <w:sz w:val="24"/>
                <w:szCs w:val="24"/>
                <w:lang w:val="en-US"/>
              </w:rPr>
              <w:t xml:space="preserve"> of the Goods amount, which the Buyer refused to receive.</w:t>
            </w:r>
          </w:p>
          <w:p w:rsidR="00EF64E3" w:rsidRPr="009019C0" w:rsidRDefault="00EF64E3" w:rsidP="00EF64E3">
            <w:pPr>
              <w:tabs>
                <w:tab w:val="left" w:pos="550"/>
              </w:tabs>
              <w:spacing w:after="0" w:line="240" w:lineRule="auto"/>
              <w:ind w:firstLine="316"/>
              <w:jc w:val="both"/>
              <w:rPr>
                <w:rFonts w:ascii="Times New Roman" w:hAnsi="Times New Roman" w:cs="Times New Roman"/>
                <w:color w:val="auto"/>
                <w:sz w:val="24"/>
                <w:szCs w:val="24"/>
                <w:lang w:val="en-US" w:eastAsia="en-US"/>
              </w:rPr>
            </w:pPr>
          </w:p>
          <w:p w:rsidR="00EF64E3" w:rsidRPr="009019C0" w:rsidRDefault="00EF64E3" w:rsidP="00EF64E3">
            <w:pPr>
              <w:numPr>
                <w:ilvl w:val="1"/>
                <w:numId w:val="19"/>
              </w:numPr>
              <w:tabs>
                <w:tab w:val="left" w:pos="550"/>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At delivery of the inadequate quality Goods (not in compliance with standards, technical conditions stipulated by the present Contract), the Supplier shall pay the Buyer a penalty at the rate of </w:t>
            </w:r>
            <w:r w:rsidRPr="009019C0">
              <w:rPr>
                <w:rFonts w:ascii="Times New Roman" w:eastAsia="Times New Roman" w:hAnsi="Times New Roman" w:cs="Times New Roman"/>
                <w:b/>
                <w:color w:val="auto"/>
                <w:sz w:val="24"/>
                <w:szCs w:val="24"/>
                <w:lang w:val="en-US"/>
              </w:rPr>
              <w:t>10%</w:t>
            </w:r>
            <w:r w:rsidRPr="009019C0">
              <w:rPr>
                <w:rFonts w:ascii="Times New Roman" w:eastAsia="Times New Roman" w:hAnsi="Times New Roman" w:cs="Times New Roman"/>
                <w:color w:val="auto"/>
                <w:sz w:val="24"/>
                <w:szCs w:val="24"/>
                <w:lang w:val="en-US"/>
              </w:rPr>
              <w:t xml:space="preserve"> of the cost of the inadequate quality Goods.</w:t>
            </w:r>
          </w:p>
          <w:p w:rsidR="00EF64E3" w:rsidRPr="009019C0" w:rsidRDefault="00EF64E3" w:rsidP="00EF64E3">
            <w:pPr>
              <w:tabs>
                <w:tab w:val="left" w:pos="550"/>
              </w:tabs>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sz w:val="24"/>
                <w:szCs w:val="24"/>
                <w:lang w:val="en-US"/>
              </w:rPr>
            </w:pPr>
            <w:r w:rsidRPr="009019C0">
              <w:rPr>
                <w:rFonts w:ascii="Times New Roman" w:eastAsia="Times New Roman" w:hAnsi="Times New Roman" w:cs="Times New Roman"/>
                <w:sz w:val="24"/>
                <w:szCs w:val="24"/>
                <w:lang w:val="en-US"/>
              </w:rPr>
              <w:t>Completed penalty payment on the present contract does not discharge sides from obligations of the present contract.</w:t>
            </w:r>
          </w:p>
          <w:p w:rsidR="00EF64E3" w:rsidRDefault="00EF64E3" w:rsidP="00EF64E3">
            <w:pPr>
              <w:spacing w:after="0" w:line="240" w:lineRule="auto"/>
              <w:ind w:firstLine="316"/>
              <w:jc w:val="both"/>
              <w:rPr>
                <w:rFonts w:ascii="Times New Roman" w:eastAsia="Times New Roman" w:hAnsi="Times New Roman" w:cs="Times New Roman"/>
                <w:sz w:val="24"/>
                <w:szCs w:val="24"/>
                <w:lang w:val="en-US"/>
              </w:rPr>
            </w:pPr>
          </w:p>
          <w:p w:rsidR="009019C0" w:rsidRPr="009019C0" w:rsidRDefault="009019C0" w:rsidP="00EF64E3">
            <w:pPr>
              <w:spacing w:after="0" w:line="240" w:lineRule="auto"/>
              <w:ind w:firstLine="316"/>
              <w:jc w:val="both"/>
              <w:rPr>
                <w:rFonts w:ascii="Times New Roman" w:eastAsia="Times New Roman" w:hAnsi="Times New Roman" w:cs="Times New Roman"/>
                <w:sz w:val="24"/>
                <w:szCs w:val="24"/>
                <w:lang w:val="en-US"/>
              </w:rPr>
            </w:pPr>
          </w:p>
          <w:p w:rsidR="00EF64E3" w:rsidRPr="009019C0" w:rsidRDefault="00EF64E3" w:rsidP="00EF64E3">
            <w:pPr>
              <w:numPr>
                <w:ilvl w:val="0"/>
                <w:numId w:val="19"/>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lastRenderedPageBreak/>
              <w:t>FORCE MAJEURE</w:t>
            </w: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iCs/>
                <w:color w:val="auto"/>
                <w:sz w:val="24"/>
                <w:szCs w:val="24"/>
                <w:lang w:val="en-US"/>
              </w:rPr>
              <w:t>Parties</w:t>
            </w:r>
            <w:r w:rsidRPr="009019C0">
              <w:rPr>
                <w:rFonts w:ascii="Times New Roman" w:eastAsia="Times New Roman" w:hAnsi="Times New Roman" w:cs="Times New Roman"/>
                <w:color w:val="auto"/>
                <w:sz w:val="24"/>
                <w:szCs w:val="24"/>
                <w:lang w:val="en-US"/>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P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iCs/>
                <w:color w:val="auto"/>
                <w:sz w:val="24"/>
                <w:szCs w:val="24"/>
                <w:lang w:val="en-US"/>
              </w:rPr>
              <w:t>The Party,</w:t>
            </w:r>
            <w:r w:rsidRPr="009019C0">
              <w:rPr>
                <w:rFonts w:ascii="Times New Roman" w:eastAsia="Times New Roman" w:hAnsi="Times New Roman" w:cs="Times New Roman"/>
                <w:color w:val="auto"/>
                <w:sz w:val="24"/>
                <w:szCs w:val="24"/>
                <w:lang w:val="en-US"/>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9019C0">
              <w:rPr>
                <w:rFonts w:ascii="Times New Roman" w:eastAsia="Times New Roman" w:hAnsi="Times New Roman" w:cs="Times New Roman"/>
                <w:iCs/>
                <w:color w:val="auto"/>
                <w:sz w:val="24"/>
                <w:szCs w:val="24"/>
                <w:lang w:val="en-US"/>
              </w:rPr>
              <w:t xml:space="preserve"> Party</w:t>
            </w:r>
            <w:r w:rsidRPr="009019C0">
              <w:rPr>
                <w:rFonts w:ascii="Times New Roman" w:eastAsia="Times New Roman" w:hAnsi="Times New Roman" w:cs="Times New Roman"/>
                <w:color w:val="auto"/>
                <w:sz w:val="24"/>
                <w:szCs w:val="24"/>
                <w:lang w:val="en-US"/>
              </w:rPr>
              <w:t xml:space="preserve"> of the right to refer to them in the future.</w:t>
            </w:r>
          </w:p>
          <w:p w:rsidR="00EF64E3" w:rsidRPr="009019C0" w:rsidRDefault="00EF64E3" w:rsidP="00EF64E3">
            <w:pPr>
              <w:spacing w:after="0" w:line="240" w:lineRule="auto"/>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Certificate of the relevant authorities serves as appropriate proof of presence of above mentioned circumstances and their durations.</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If these circumstances and their consequences will last more than 2 months each of</w:t>
            </w:r>
            <w:r w:rsidRPr="009019C0">
              <w:rPr>
                <w:rFonts w:ascii="Times New Roman" w:eastAsia="Times New Roman" w:hAnsi="Times New Roman" w:cs="Times New Roman"/>
                <w:iCs/>
                <w:color w:val="auto"/>
                <w:sz w:val="24"/>
                <w:szCs w:val="24"/>
                <w:lang w:val="en-US"/>
              </w:rPr>
              <w:t xml:space="preserve"> Parties</w:t>
            </w:r>
            <w:r w:rsidRPr="009019C0">
              <w:rPr>
                <w:rFonts w:ascii="Times New Roman" w:eastAsia="Times New Roman" w:hAnsi="Times New Roman" w:cs="Times New Roman"/>
                <w:color w:val="auto"/>
                <w:sz w:val="24"/>
                <w:szCs w:val="24"/>
                <w:lang w:val="en-US"/>
              </w:rPr>
              <w:t xml:space="preserve"> has the right to terminate the present Contract in full or in part, and in this case neither of</w:t>
            </w:r>
            <w:r w:rsidRPr="009019C0">
              <w:rPr>
                <w:rFonts w:ascii="Times New Roman" w:eastAsia="Times New Roman" w:hAnsi="Times New Roman" w:cs="Times New Roman"/>
                <w:iCs/>
                <w:color w:val="auto"/>
                <w:sz w:val="24"/>
                <w:szCs w:val="24"/>
                <w:lang w:val="en-US"/>
              </w:rPr>
              <w:t xml:space="preserve"> the Parties</w:t>
            </w:r>
            <w:r w:rsidRPr="009019C0">
              <w:rPr>
                <w:rFonts w:ascii="Times New Roman" w:eastAsia="Times New Roman" w:hAnsi="Times New Roman" w:cs="Times New Roman"/>
                <w:color w:val="auto"/>
                <w:sz w:val="24"/>
                <w:szCs w:val="24"/>
                <w:lang w:val="en-US"/>
              </w:rPr>
              <w:t xml:space="preserve"> will have a right to demand from the other</w:t>
            </w:r>
            <w:r w:rsidRPr="009019C0">
              <w:rPr>
                <w:rFonts w:ascii="Times New Roman" w:eastAsia="Times New Roman" w:hAnsi="Times New Roman" w:cs="Times New Roman"/>
                <w:iCs/>
                <w:color w:val="auto"/>
                <w:sz w:val="24"/>
                <w:szCs w:val="24"/>
                <w:lang w:val="en-US"/>
              </w:rPr>
              <w:t xml:space="preserve"> Parties</w:t>
            </w:r>
            <w:r w:rsidRPr="009019C0">
              <w:rPr>
                <w:rFonts w:ascii="Times New Roman" w:eastAsia="Times New Roman" w:hAnsi="Times New Roman" w:cs="Times New Roman"/>
                <w:color w:val="auto"/>
                <w:sz w:val="24"/>
                <w:szCs w:val="24"/>
                <w:lang w:val="en-US"/>
              </w:rPr>
              <w:t xml:space="preserve"> indemnification, connected with non-fulfillment obligations under the present Contract.</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0"/>
                <w:numId w:val="19"/>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DISPUTES RESOLUTION</w:t>
            </w:r>
          </w:p>
          <w:p w:rsidR="00EF64E3" w:rsidRPr="009019C0" w:rsidRDefault="00EF64E3" w:rsidP="00EF64E3">
            <w:pPr>
              <w:numPr>
                <w:ilvl w:val="1"/>
                <w:numId w:val="19"/>
              </w:numPr>
              <w:tabs>
                <w:tab w:val="num" w:pos="879"/>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All disputes and disagreements which can arise during the discharge of the present Contract will be solved whenever possible by negotiations between Parties.</w:t>
            </w:r>
          </w:p>
          <w:p w:rsidR="00EF64E3" w:rsidRPr="009019C0" w:rsidRDefault="00EF64E3" w:rsidP="00EF64E3">
            <w:pPr>
              <w:numPr>
                <w:ilvl w:val="1"/>
                <w:numId w:val="19"/>
              </w:numPr>
              <w:tabs>
                <w:tab w:val="num" w:pos="879"/>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When not reaching an agreement, the disputes are reviewed in the Economic court of Tashkent region of the Republic of Uzbekistan according to current legislation of the Republic of Uzbekistan.</w:t>
            </w:r>
          </w:p>
          <w:p w:rsidR="00EF64E3" w:rsidRDefault="00EF64E3" w:rsidP="00EF64E3">
            <w:pPr>
              <w:numPr>
                <w:ilvl w:val="1"/>
                <w:numId w:val="19"/>
              </w:numPr>
              <w:tabs>
                <w:tab w:val="num" w:pos="879"/>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submission of a claim should precede the surrender of documents to judicial authorities.</w:t>
            </w:r>
          </w:p>
          <w:p w:rsidR="009019C0" w:rsidRPr="009019C0" w:rsidRDefault="009019C0" w:rsidP="009019C0">
            <w:pPr>
              <w:tabs>
                <w:tab w:val="num" w:pos="879"/>
              </w:tabs>
              <w:spacing w:after="0" w:line="240" w:lineRule="auto"/>
              <w:ind w:left="316"/>
              <w:jc w:val="both"/>
              <w:rPr>
                <w:rFonts w:ascii="Times New Roman" w:eastAsia="Times New Roman" w:hAnsi="Times New Roman" w:cs="Times New Roman"/>
                <w:color w:val="auto"/>
                <w:sz w:val="24"/>
                <w:szCs w:val="24"/>
                <w:lang w:val="en-US"/>
              </w:rPr>
            </w:pPr>
          </w:p>
          <w:p w:rsidR="00EF64E3" w:rsidRDefault="00EF64E3" w:rsidP="00EF64E3">
            <w:pPr>
              <w:numPr>
                <w:ilvl w:val="1"/>
                <w:numId w:val="19"/>
              </w:numPr>
              <w:tabs>
                <w:tab w:val="num" w:pos="879"/>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All the claims are considered by the Parties within one month as from receipt.</w:t>
            </w:r>
          </w:p>
          <w:p w:rsidR="009019C0" w:rsidRPr="009019C0" w:rsidRDefault="009019C0" w:rsidP="009019C0">
            <w:pPr>
              <w:tabs>
                <w:tab w:val="num" w:pos="879"/>
              </w:tabs>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tabs>
                <w:tab w:val="num" w:pos="879"/>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material and procedural law of the Republic of Uzbekistan is applicable.</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0"/>
                <w:numId w:val="19"/>
              </w:numPr>
              <w:tabs>
                <w:tab w:val="num" w:pos="550"/>
              </w:tabs>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CONTRACT TERM</w:t>
            </w:r>
          </w:p>
          <w:p w:rsidR="00EF64E3" w:rsidRPr="009019C0" w:rsidRDefault="00EF64E3" w:rsidP="00EF64E3">
            <w:pPr>
              <w:numPr>
                <w:ilvl w:val="1"/>
                <w:numId w:val="19"/>
              </w:numPr>
              <w:tabs>
                <w:tab w:val="left" w:pos="968"/>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This contract shall come into force after its signing by the parties (and registration in the State Unitary Enterprise "Center for Comprehensive Expertise of Projects and Import Contracts under the Ministry of Economic Development and Poverty Reduction of the Republic of Uzbekistan") and shall be valid until ______________________</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0"/>
                <w:numId w:val="19"/>
              </w:numPr>
              <w:spacing w:after="0" w:line="240" w:lineRule="auto"/>
              <w:ind w:left="0"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 xml:space="preserve">MISCELLANEOUS </w:t>
            </w:r>
          </w:p>
          <w:p w:rsidR="00EF64E3" w:rsidRPr="009019C0" w:rsidRDefault="00EF64E3" w:rsidP="00EF64E3">
            <w:pPr>
              <w:numPr>
                <w:ilvl w:val="1"/>
                <w:numId w:val="19"/>
              </w:numPr>
              <w:tabs>
                <w:tab w:val="num" w:pos="879"/>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Neither of Parties has a right to transfer its rights and obligations under the present Contract to any third party without written consent from the other Party.</w:t>
            </w:r>
          </w:p>
          <w:p w:rsidR="00EF64E3" w:rsidRPr="009019C0" w:rsidRDefault="00EF64E3" w:rsidP="00EF64E3">
            <w:pPr>
              <w:numPr>
                <w:ilvl w:val="1"/>
                <w:numId w:val="19"/>
              </w:numPr>
              <w:tabs>
                <w:tab w:val="num" w:pos="879"/>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Any changes and additions to this contract shall be deemed valid only if they are made in writing, by signing by both «Parties».</w:t>
            </w:r>
          </w:p>
          <w:p w:rsidR="009019C0" w:rsidRDefault="009019C0" w:rsidP="009019C0">
            <w:pPr>
              <w:tabs>
                <w:tab w:val="num" w:pos="879"/>
              </w:tabs>
              <w:spacing w:after="0" w:line="240" w:lineRule="auto"/>
              <w:ind w:left="316"/>
              <w:jc w:val="both"/>
              <w:rPr>
                <w:rFonts w:ascii="Times New Roman" w:eastAsia="Times New Roman" w:hAnsi="Times New Roman" w:cs="Times New Roman"/>
                <w:color w:val="auto"/>
                <w:sz w:val="24"/>
                <w:szCs w:val="24"/>
                <w:lang w:val="en-US"/>
              </w:rPr>
            </w:pPr>
          </w:p>
          <w:p w:rsidR="009019C0" w:rsidRPr="009019C0" w:rsidRDefault="009019C0" w:rsidP="009019C0">
            <w:pPr>
              <w:tabs>
                <w:tab w:val="num" w:pos="879"/>
              </w:tabs>
              <w:spacing w:after="0" w:line="240" w:lineRule="auto"/>
              <w:ind w:left="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tabs>
                <w:tab w:val="num" w:pos="879"/>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The present Contract is done in duplicate in Russian and English, each of which has equal legal effects. In case of a discrepancy determination between Russian and English wording of the Contract, the Russian language part would have the priority.</w:t>
            </w:r>
          </w:p>
          <w:p w:rsidR="00EF64E3" w:rsidRDefault="00EF64E3" w:rsidP="00EF64E3">
            <w:pPr>
              <w:spacing w:after="0" w:line="240" w:lineRule="auto"/>
              <w:jc w:val="both"/>
              <w:rPr>
                <w:rFonts w:ascii="Times New Roman" w:eastAsia="Times New Roman" w:hAnsi="Times New Roman" w:cs="Times New Roman"/>
                <w:color w:val="auto"/>
                <w:sz w:val="24"/>
                <w:szCs w:val="24"/>
                <w:lang w:val="en-US"/>
              </w:rPr>
            </w:pPr>
          </w:p>
          <w:p w:rsidR="009019C0" w:rsidRPr="009019C0" w:rsidRDefault="009019C0" w:rsidP="00EF64E3">
            <w:pPr>
              <w:spacing w:after="0" w:line="240" w:lineRule="auto"/>
              <w:jc w:val="both"/>
              <w:rPr>
                <w:rFonts w:ascii="Times New Roman" w:eastAsia="Times New Roman" w:hAnsi="Times New Roman" w:cs="Times New Roman"/>
                <w:color w:val="auto"/>
                <w:sz w:val="24"/>
                <w:szCs w:val="24"/>
                <w:lang w:val="en-US"/>
              </w:rPr>
            </w:pPr>
          </w:p>
          <w:p w:rsidR="00EF64E3" w:rsidRPr="009019C0" w:rsidRDefault="00EF64E3" w:rsidP="00EF64E3">
            <w:pPr>
              <w:numPr>
                <w:ilvl w:val="1"/>
                <w:numId w:val="19"/>
              </w:numPr>
              <w:tabs>
                <w:tab w:val="num" w:pos="879"/>
              </w:tabs>
              <w:spacing w:after="0" w:line="240" w:lineRule="auto"/>
              <w:ind w:left="0"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Upon every other point not found in the terms of the present Contract, the Parties shall walk after a Republic of Uzbekistan legislation in power. </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Default="00EF64E3"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9019C0" w:rsidRPr="009019C0" w:rsidRDefault="009019C0" w:rsidP="00EF64E3">
            <w:pPr>
              <w:spacing w:after="0" w:line="240" w:lineRule="auto"/>
              <w:ind w:firstLine="316"/>
              <w:jc w:val="both"/>
              <w:rPr>
                <w:rFonts w:ascii="Times New Roman" w:eastAsia="Times New Roman" w:hAnsi="Times New Roman" w:cs="Times New Roman"/>
                <w:color w:val="auto"/>
                <w:sz w:val="24"/>
                <w:szCs w:val="24"/>
                <w:lang w:val="en-US"/>
              </w:rPr>
            </w:pPr>
          </w:p>
          <w:p w:rsidR="00EF64E3" w:rsidRPr="009019C0" w:rsidRDefault="00EF64E3" w:rsidP="00EF64E3">
            <w:pPr>
              <w:numPr>
                <w:ilvl w:val="0"/>
                <w:numId w:val="19"/>
              </w:numPr>
              <w:spacing w:after="0" w:line="240" w:lineRule="auto"/>
              <w:ind w:left="0" w:firstLine="316"/>
              <w:jc w:val="center"/>
              <w:rPr>
                <w:rFonts w:ascii="Times New Roman" w:eastAsia="Times New Roman" w:hAnsi="Times New Roman" w:cs="Times New Roman"/>
                <w:b/>
                <w:bCs/>
                <w:color w:val="auto"/>
                <w:sz w:val="24"/>
                <w:szCs w:val="24"/>
                <w:lang w:val="en-US"/>
              </w:rPr>
            </w:pPr>
            <w:r w:rsidRPr="009019C0">
              <w:rPr>
                <w:rFonts w:ascii="Times New Roman" w:eastAsia="Times New Roman" w:hAnsi="Times New Roman" w:cs="Times New Roman"/>
                <w:b/>
                <w:bCs/>
                <w:color w:val="auto"/>
                <w:sz w:val="24"/>
                <w:szCs w:val="24"/>
                <w:lang w:val="en-US"/>
              </w:rPr>
              <w:lastRenderedPageBreak/>
              <w:t>LEGAL ADDRESSES AND OTHER  DETAILS</w:t>
            </w:r>
          </w:p>
          <w:p w:rsidR="00EF64E3" w:rsidRPr="009019C0" w:rsidRDefault="00EF64E3" w:rsidP="00EF64E3">
            <w:pPr>
              <w:spacing w:after="0" w:line="240" w:lineRule="auto"/>
              <w:ind w:firstLine="316"/>
              <w:rPr>
                <w:rFonts w:ascii="Times New Roman" w:eastAsia="Times New Roman" w:hAnsi="Times New Roman" w:cs="Times New Roman"/>
                <w:b/>
                <w:bCs/>
                <w:color w:val="auto"/>
                <w:sz w:val="24"/>
                <w:szCs w:val="24"/>
                <w:lang w:val="en-US"/>
              </w:rPr>
            </w:pPr>
          </w:p>
          <w:p w:rsidR="00EF64E3" w:rsidRPr="009019C0" w:rsidRDefault="00EF64E3" w:rsidP="00EF64E3">
            <w:pPr>
              <w:numPr>
                <w:ilvl w:val="1"/>
                <w:numId w:val="19"/>
              </w:numPr>
              <w:tabs>
                <w:tab w:val="num" w:pos="879"/>
              </w:tabs>
              <w:spacing w:after="0" w:line="240" w:lineRule="auto"/>
              <w:ind w:left="0" w:firstLine="316"/>
              <w:jc w:val="both"/>
              <w:rPr>
                <w:rFonts w:ascii="Times New Roman" w:eastAsia="Times New Roman" w:hAnsi="Times New Roman" w:cs="Times New Roman"/>
                <w:color w:val="auto"/>
                <w:sz w:val="24"/>
                <w:szCs w:val="24"/>
              </w:rPr>
            </w:pPr>
            <w:proofErr w:type="spellStart"/>
            <w:r w:rsidRPr="009019C0">
              <w:rPr>
                <w:rFonts w:ascii="Times New Roman" w:eastAsia="Times New Roman" w:hAnsi="Times New Roman" w:cs="Times New Roman"/>
                <w:color w:val="auto"/>
                <w:sz w:val="24"/>
                <w:szCs w:val="24"/>
              </w:rPr>
              <w:t>Legal</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addresses</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of</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Parties</w:t>
            </w:r>
            <w:proofErr w:type="spellEnd"/>
            <w:r w:rsidRPr="009019C0">
              <w:rPr>
                <w:rFonts w:ascii="Times New Roman" w:eastAsia="Times New Roman" w:hAnsi="Times New Roman" w:cs="Times New Roman"/>
                <w:color w:val="auto"/>
                <w:sz w:val="24"/>
                <w:szCs w:val="24"/>
              </w:rPr>
              <w:t>.</w:t>
            </w:r>
          </w:p>
          <w:p w:rsidR="00EF64E3" w:rsidRPr="009019C0" w:rsidRDefault="00EF64E3" w:rsidP="00EF64E3">
            <w:pPr>
              <w:widowControl w:val="0"/>
              <w:tabs>
                <w:tab w:val="num" w:pos="512"/>
                <w:tab w:val="num" w:pos="550"/>
                <w:tab w:val="left" w:pos="612"/>
                <w:tab w:val="left" w:pos="5400"/>
              </w:tabs>
              <w:autoSpaceDE w:val="0"/>
              <w:autoSpaceDN w:val="0"/>
              <w:adjustRightInd w:val="0"/>
              <w:spacing w:after="0" w:line="240" w:lineRule="auto"/>
              <w:ind w:firstLine="316"/>
              <w:jc w:val="both"/>
              <w:rPr>
                <w:rFonts w:ascii="Times New Roman" w:hAnsi="Times New Roman" w:cs="Times New Roman"/>
                <w:color w:val="auto"/>
                <w:sz w:val="24"/>
                <w:szCs w:val="24"/>
                <w:lang w:eastAsia="en-US"/>
              </w:rPr>
            </w:pPr>
            <w:r w:rsidRPr="009019C0">
              <w:rPr>
                <w:rFonts w:ascii="Times New Roman" w:eastAsia="Times New Roman" w:hAnsi="Times New Roman" w:cs="Times New Roman"/>
                <w:b/>
                <w:color w:val="auto"/>
                <w:sz w:val="24"/>
                <w:szCs w:val="24"/>
                <w:lang w:eastAsia="en-US"/>
              </w:rPr>
              <w:t>«SUPPLIER»:</w:t>
            </w:r>
            <w:r w:rsidRPr="009019C0">
              <w:rPr>
                <w:rFonts w:ascii="Times New Roman" w:eastAsia="Times New Roman" w:hAnsi="Times New Roman" w:cs="Times New Roman"/>
                <w:color w:val="auto"/>
                <w:sz w:val="24"/>
                <w:szCs w:val="24"/>
                <w:lang w:eastAsia="en-US"/>
              </w:rPr>
              <w:t>_________</w:t>
            </w:r>
            <w:r w:rsidRPr="009019C0">
              <w:rPr>
                <w:rFonts w:ascii="Times New Roman" w:hAnsi="Times New Roman" w:cs="Times New Roman"/>
                <w:color w:val="auto"/>
                <w:sz w:val="24"/>
                <w:szCs w:val="24"/>
                <w:lang w:eastAsia="en-US"/>
              </w:rPr>
              <w:t>__________________</w:t>
            </w:r>
          </w:p>
          <w:p w:rsidR="00EF64E3" w:rsidRPr="009019C0" w:rsidRDefault="00EF64E3" w:rsidP="00EF64E3">
            <w:pPr>
              <w:tabs>
                <w:tab w:val="num" w:pos="540"/>
              </w:tabs>
              <w:spacing w:after="0" w:line="240" w:lineRule="auto"/>
              <w:ind w:firstLine="316"/>
              <w:jc w:val="both"/>
              <w:rPr>
                <w:rFonts w:ascii="Times New Roman" w:eastAsia="Times New Roman" w:hAnsi="Times New Roman" w:cs="Times New Roman"/>
                <w:color w:val="auto"/>
                <w:sz w:val="24"/>
                <w:szCs w:val="24"/>
              </w:rPr>
            </w:pPr>
            <w:proofErr w:type="spellStart"/>
            <w:r w:rsidRPr="009019C0">
              <w:rPr>
                <w:rFonts w:ascii="Times New Roman" w:eastAsia="Times New Roman" w:hAnsi="Times New Roman" w:cs="Times New Roman"/>
                <w:color w:val="auto"/>
                <w:sz w:val="24"/>
                <w:szCs w:val="24"/>
              </w:rPr>
              <w:t>Address</w:t>
            </w:r>
            <w:proofErr w:type="spellEnd"/>
            <w:r w:rsidRPr="009019C0">
              <w:rPr>
                <w:rFonts w:ascii="Times New Roman" w:eastAsia="Times New Roman" w:hAnsi="Times New Roman" w:cs="Times New Roman"/>
                <w:color w:val="auto"/>
                <w:sz w:val="24"/>
                <w:szCs w:val="24"/>
              </w:rPr>
              <w:t>:________________________________ __________________________________________</w:t>
            </w:r>
          </w:p>
          <w:p w:rsidR="00EF64E3" w:rsidRPr="009019C0" w:rsidRDefault="00EF64E3" w:rsidP="00EF64E3">
            <w:pPr>
              <w:tabs>
                <w:tab w:val="num" w:pos="250"/>
                <w:tab w:val="num" w:pos="512"/>
              </w:tabs>
              <w:spacing w:after="0" w:line="240" w:lineRule="auto"/>
              <w:ind w:firstLine="316"/>
              <w:jc w:val="both"/>
              <w:rPr>
                <w:rFonts w:ascii="Times New Roman" w:eastAsia="Times New Roman" w:hAnsi="Times New Roman" w:cs="Times New Roman"/>
                <w:color w:val="auto"/>
                <w:sz w:val="24"/>
                <w:szCs w:val="24"/>
              </w:rPr>
            </w:pPr>
          </w:p>
          <w:p w:rsidR="00EF64E3" w:rsidRPr="009019C0" w:rsidRDefault="00EF64E3" w:rsidP="00EF64E3">
            <w:pPr>
              <w:tabs>
                <w:tab w:val="num" w:pos="250"/>
                <w:tab w:val="num" w:pos="512"/>
              </w:tabs>
              <w:spacing w:after="0" w:line="240" w:lineRule="auto"/>
              <w:ind w:firstLine="316"/>
              <w:jc w:val="both"/>
              <w:rPr>
                <w:rFonts w:ascii="Times New Roman" w:eastAsia="Times New Roman" w:hAnsi="Times New Roman" w:cs="Times New Roman"/>
                <w:color w:val="auto"/>
                <w:sz w:val="24"/>
                <w:szCs w:val="24"/>
              </w:rPr>
            </w:pPr>
          </w:p>
          <w:p w:rsidR="00EF64E3" w:rsidRPr="009019C0" w:rsidRDefault="00EF64E3" w:rsidP="00EF64E3">
            <w:pPr>
              <w:widowControl w:val="0"/>
              <w:tabs>
                <w:tab w:val="num" w:pos="512"/>
                <w:tab w:val="num" w:pos="550"/>
                <w:tab w:val="left" w:pos="612"/>
                <w:tab w:val="left" w:pos="5400"/>
              </w:tabs>
              <w:autoSpaceDE w:val="0"/>
              <w:autoSpaceDN w:val="0"/>
              <w:adjustRightInd w:val="0"/>
              <w:spacing w:after="0" w:line="240" w:lineRule="auto"/>
              <w:ind w:firstLine="316"/>
              <w:rPr>
                <w:rFonts w:ascii="Times New Roman" w:eastAsia="Times New Roman" w:hAnsi="Times New Roman" w:cs="Times New Roman"/>
                <w:b/>
                <w:color w:val="auto"/>
                <w:sz w:val="24"/>
                <w:szCs w:val="24"/>
                <w:lang w:eastAsia="en-US"/>
              </w:rPr>
            </w:pPr>
            <w:r w:rsidRPr="009019C0">
              <w:rPr>
                <w:rFonts w:ascii="Times New Roman" w:eastAsia="Times New Roman" w:hAnsi="Times New Roman" w:cs="Times New Roman"/>
                <w:b/>
                <w:color w:val="auto"/>
                <w:sz w:val="24"/>
                <w:szCs w:val="24"/>
                <w:lang w:eastAsia="en-US"/>
              </w:rPr>
              <w:t>«BUYER»:</w:t>
            </w:r>
          </w:p>
          <w:p w:rsidR="00EF64E3" w:rsidRPr="009019C0" w:rsidRDefault="00EF64E3" w:rsidP="00EF64E3">
            <w:pPr>
              <w:tabs>
                <w:tab w:val="num" w:pos="512"/>
                <w:tab w:val="num" w:pos="550"/>
                <w:tab w:val="left" w:pos="612"/>
              </w:tabs>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b/>
                <w:color w:val="auto"/>
                <w:sz w:val="24"/>
                <w:szCs w:val="24"/>
              </w:rPr>
              <w:t>JSC «</w:t>
            </w:r>
            <w:proofErr w:type="spellStart"/>
            <w:r w:rsidRPr="009019C0">
              <w:rPr>
                <w:rFonts w:ascii="Times New Roman" w:eastAsia="Times New Roman" w:hAnsi="Times New Roman" w:cs="Times New Roman"/>
                <w:b/>
                <w:color w:val="auto"/>
                <w:sz w:val="24"/>
                <w:szCs w:val="24"/>
              </w:rPr>
              <w:t>Almalyk</w:t>
            </w:r>
            <w:proofErr w:type="spellEnd"/>
            <w:r w:rsidRPr="009019C0">
              <w:rPr>
                <w:rFonts w:ascii="Times New Roman" w:eastAsia="Times New Roman" w:hAnsi="Times New Roman" w:cs="Times New Roman"/>
                <w:b/>
                <w:color w:val="auto"/>
                <w:sz w:val="24"/>
                <w:szCs w:val="24"/>
              </w:rPr>
              <w:t xml:space="preserve"> MMC»</w:t>
            </w:r>
          </w:p>
          <w:p w:rsidR="00EF64E3" w:rsidRPr="009019C0" w:rsidRDefault="00EF64E3" w:rsidP="00EF64E3">
            <w:pPr>
              <w:tabs>
                <w:tab w:val="num" w:pos="512"/>
              </w:tabs>
              <w:spacing w:after="0" w:line="240" w:lineRule="auto"/>
              <w:ind w:firstLine="316"/>
              <w:rPr>
                <w:rFonts w:ascii="Times New Roman" w:eastAsia="Times New Roman" w:hAnsi="Times New Roman" w:cs="Times New Roman"/>
                <w:color w:val="auto"/>
                <w:sz w:val="24"/>
                <w:szCs w:val="24"/>
                <w:lang w:val="en-US"/>
              </w:rPr>
            </w:pPr>
            <w:smartTag w:uri="urn:schemas-microsoft-com:office:smarttags" w:element="metricconverter">
              <w:smartTagPr>
                <w:attr w:name="ProductID" w:val="53, A"/>
              </w:smartTagPr>
              <w:r w:rsidRPr="009019C0">
                <w:rPr>
                  <w:rFonts w:ascii="Times New Roman" w:eastAsia="Times New Roman" w:hAnsi="Times New Roman" w:cs="Times New Roman"/>
                  <w:color w:val="auto"/>
                  <w:sz w:val="24"/>
                  <w:szCs w:val="24"/>
                  <w:lang w:val="en-US"/>
                </w:rPr>
                <w:t>53, A</w:t>
              </w:r>
            </w:smartTag>
            <w:r w:rsidRPr="009019C0">
              <w:rPr>
                <w:rFonts w:ascii="Times New Roman" w:eastAsia="Times New Roman" w:hAnsi="Times New Roman" w:cs="Times New Roman"/>
                <w:color w:val="auto"/>
                <w:sz w:val="24"/>
                <w:szCs w:val="24"/>
                <w:lang w:val="en-US"/>
              </w:rPr>
              <w:t xml:space="preserve">. </w:t>
            </w:r>
            <w:proofErr w:type="spellStart"/>
            <w:r w:rsidRPr="009019C0">
              <w:rPr>
                <w:rFonts w:ascii="Times New Roman" w:eastAsia="Times New Roman" w:hAnsi="Times New Roman" w:cs="Times New Roman"/>
                <w:color w:val="auto"/>
                <w:sz w:val="24"/>
                <w:szCs w:val="24"/>
                <w:lang w:val="en-US"/>
              </w:rPr>
              <w:t>Temur</w:t>
            </w:r>
            <w:proofErr w:type="spellEnd"/>
            <w:r w:rsidRPr="009019C0">
              <w:rPr>
                <w:rFonts w:ascii="Times New Roman" w:eastAsia="Times New Roman" w:hAnsi="Times New Roman" w:cs="Times New Roman"/>
                <w:color w:val="auto"/>
                <w:sz w:val="24"/>
                <w:szCs w:val="24"/>
                <w:lang w:val="en-US"/>
              </w:rPr>
              <w:t xml:space="preserve"> str. </w:t>
            </w:r>
            <w:proofErr w:type="spellStart"/>
            <w:r w:rsidRPr="009019C0">
              <w:rPr>
                <w:rFonts w:ascii="Times New Roman" w:eastAsia="Times New Roman" w:hAnsi="Times New Roman" w:cs="Times New Roman"/>
                <w:color w:val="auto"/>
                <w:sz w:val="24"/>
                <w:szCs w:val="24"/>
                <w:lang w:val="en-US"/>
              </w:rPr>
              <w:t>Almalyk</w:t>
            </w:r>
            <w:proofErr w:type="spellEnd"/>
            <w:r w:rsidRPr="009019C0">
              <w:rPr>
                <w:rFonts w:ascii="Times New Roman" w:eastAsia="Times New Roman" w:hAnsi="Times New Roman" w:cs="Times New Roman"/>
                <w:color w:val="auto"/>
                <w:sz w:val="24"/>
                <w:szCs w:val="24"/>
                <w:lang w:val="en-US"/>
              </w:rPr>
              <w:t>, Tashkent region,</w:t>
            </w:r>
          </w:p>
          <w:p w:rsidR="00EF64E3" w:rsidRPr="009019C0" w:rsidRDefault="00EF64E3" w:rsidP="00EF64E3">
            <w:pPr>
              <w:tabs>
                <w:tab w:val="num" w:pos="512"/>
              </w:tabs>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110100, </w:t>
            </w:r>
            <w:proofErr w:type="spellStart"/>
            <w:r w:rsidRPr="009019C0">
              <w:rPr>
                <w:rFonts w:ascii="Times New Roman" w:eastAsia="Times New Roman" w:hAnsi="Times New Roman" w:cs="Times New Roman"/>
                <w:color w:val="auto"/>
                <w:sz w:val="24"/>
                <w:szCs w:val="24"/>
              </w:rPr>
              <w:t>Uzbekistan</w:t>
            </w:r>
            <w:proofErr w:type="spellEnd"/>
          </w:p>
          <w:p w:rsidR="00EF64E3" w:rsidRPr="009019C0" w:rsidRDefault="00EF64E3" w:rsidP="00EF64E3">
            <w:pPr>
              <w:tabs>
                <w:tab w:val="num" w:pos="550"/>
              </w:tabs>
              <w:spacing w:after="0" w:line="240" w:lineRule="auto"/>
              <w:ind w:firstLine="316"/>
              <w:rPr>
                <w:rFonts w:ascii="Times New Roman" w:eastAsia="Times New Roman" w:hAnsi="Times New Roman" w:cs="Times New Roman"/>
                <w:color w:val="auto"/>
                <w:sz w:val="24"/>
                <w:szCs w:val="24"/>
              </w:rPr>
            </w:pPr>
            <w:proofErr w:type="spellStart"/>
            <w:r w:rsidRPr="009019C0">
              <w:rPr>
                <w:rFonts w:ascii="Times New Roman" w:eastAsia="Times New Roman" w:hAnsi="Times New Roman" w:cs="Times New Roman"/>
                <w:color w:val="auto"/>
                <w:sz w:val="24"/>
                <w:szCs w:val="24"/>
              </w:rPr>
              <w:t>тelefax</w:t>
            </w:r>
            <w:proofErr w:type="spellEnd"/>
            <w:r w:rsidRPr="009019C0">
              <w:rPr>
                <w:rFonts w:ascii="Times New Roman" w:eastAsia="Times New Roman" w:hAnsi="Times New Roman" w:cs="Times New Roman"/>
                <w:color w:val="auto"/>
                <w:sz w:val="24"/>
                <w:szCs w:val="24"/>
              </w:rPr>
              <w:t>: 141-90-09 (25-50,57-94)</w:t>
            </w:r>
          </w:p>
          <w:p w:rsidR="00EF64E3" w:rsidRPr="009019C0" w:rsidRDefault="00EF64E3" w:rsidP="00EF64E3">
            <w:pPr>
              <w:tabs>
                <w:tab w:val="num" w:pos="550"/>
              </w:tabs>
              <w:spacing w:after="0" w:line="240" w:lineRule="auto"/>
              <w:ind w:firstLine="316"/>
              <w:rPr>
                <w:rFonts w:ascii="Times New Roman" w:eastAsia="Times New Roman" w:hAnsi="Times New Roman" w:cs="Times New Roman"/>
                <w:color w:val="auto"/>
                <w:sz w:val="24"/>
                <w:szCs w:val="24"/>
              </w:rPr>
            </w:pPr>
          </w:p>
          <w:p w:rsidR="00EF64E3" w:rsidRPr="009019C0" w:rsidRDefault="00EF64E3" w:rsidP="00EF64E3">
            <w:pPr>
              <w:numPr>
                <w:ilvl w:val="1"/>
                <w:numId w:val="19"/>
              </w:numPr>
              <w:tabs>
                <w:tab w:val="num" w:pos="1021"/>
              </w:tabs>
              <w:spacing w:after="0" w:line="240" w:lineRule="auto"/>
              <w:ind w:left="0" w:firstLine="316"/>
              <w:jc w:val="both"/>
              <w:rPr>
                <w:rFonts w:ascii="Times New Roman" w:eastAsia="Times New Roman" w:hAnsi="Times New Roman" w:cs="Times New Roman"/>
                <w:color w:val="auto"/>
                <w:sz w:val="24"/>
                <w:szCs w:val="24"/>
              </w:rPr>
            </w:pPr>
            <w:proofErr w:type="spellStart"/>
            <w:r w:rsidRPr="009019C0">
              <w:rPr>
                <w:rFonts w:ascii="Times New Roman" w:eastAsia="Times New Roman" w:hAnsi="Times New Roman" w:cs="Times New Roman"/>
                <w:color w:val="auto"/>
                <w:sz w:val="24"/>
                <w:szCs w:val="24"/>
              </w:rPr>
              <w:t>Bank</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details</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of</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Parties</w:t>
            </w:r>
            <w:proofErr w:type="spellEnd"/>
            <w:r w:rsidRPr="009019C0">
              <w:rPr>
                <w:rFonts w:ascii="Times New Roman" w:eastAsia="Times New Roman" w:hAnsi="Times New Roman" w:cs="Times New Roman"/>
                <w:color w:val="auto"/>
                <w:sz w:val="24"/>
                <w:szCs w:val="24"/>
              </w:rPr>
              <w:t>.</w:t>
            </w:r>
          </w:p>
          <w:p w:rsidR="00EF64E3" w:rsidRPr="009019C0" w:rsidRDefault="00EF64E3" w:rsidP="00EF64E3">
            <w:pPr>
              <w:spacing w:after="0" w:line="240" w:lineRule="auto"/>
              <w:ind w:firstLine="316"/>
              <w:jc w:val="both"/>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«SUPPLIER»:</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________________________________________ ___________________________________________ ___________________________________________</w:t>
            </w:r>
          </w:p>
          <w:p w:rsidR="00EF64E3" w:rsidRPr="009019C0" w:rsidRDefault="00EF64E3" w:rsidP="00EF64E3">
            <w:pPr>
              <w:tabs>
                <w:tab w:val="num" w:pos="540"/>
              </w:tabs>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 xml:space="preserve">SWIFT </w:t>
            </w:r>
            <w:proofErr w:type="spellStart"/>
            <w:r w:rsidRPr="009019C0">
              <w:rPr>
                <w:rFonts w:ascii="Times New Roman" w:eastAsia="Times New Roman" w:hAnsi="Times New Roman" w:cs="Times New Roman"/>
                <w:color w:val="auto"/>
                <w:sz w:val="24"/>
                <w:szCs w:val="24"/>
              </w:rPr>
              <w:t>code</w:t>
            </w:r>
            <w:proofErr w:type="spellEnd"/>
            <w:r w:rsidRPr="009019C0">
              <w:rPr>
                <w:rFonts w:ascii="Times New Roman" w:eastAsia="Times New Roman" w:hAnsi="Times New Roman" w:cs="Times New Roman"/>
                <w:color w:val="auto"/>
                <w:sz w:val="24"/>
                <w:szCs w:val="24"/>
              </w:rPr>
              <w:t>: ___________________</w:t>
            </w:r>
          </w:p>
          <w:p w:rsidR="00EF64E3" w:rsidRPr="009019C0" w:rsidRDefault="00EF64E3" w:rsidP="00EF64E3">
            <w:pPr>
              <w:spacing w:after="0" w:line="240" w:lineRule="auto"/>
              <w:ind w:firstLine="316"/>
              <w:jc w:val="both"/>
              <w:rPr>
                <w:rFonts w:ascii="Times New Roman" w:eastAsia="Times New Roman" w:hAnsi="Times New Roman" w:cs="Times New Roman"/>
                <w:color w:val="auto"/>
                <w:sz w:val="24"/>
                <w:szCs w:val="24"/>
              </w:rPr>
            </w:pPr>
          </w:p>
          <w:p w:rsidR="00EF64E3" w:rsidRPr="009019C0" w:rsidRDefault="00EF64E3" w:rsidP="00EF64E3">
            <w:pPr>
              <w:spacing w:after="0" w:line="240" w:lineRule="auto"/>
              <w:ind w:firstLine="316"/>
              <w:jc w:val="both"/>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«BUYER»:</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JSCMB «IPOTEKA BANK» OF REPUBLIC OF UZBEKISTAN</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for </w:t>
            </w:r>
            <w:proofErr w:type="spellStart"/>
            <w:r w:rsidRPr="009019C0">
              <w:rPr>
                <w:rFonts w:ascii="Times New Roman" w:eastAsia="Times New Roman" w:hAnsi="Times New Roman" w:cs="Times New Roman"/>
                <w:color w:val="auto"/>
                <w:sz w:val="24"/>
                <w:szCs w:val="24"/>
                <w:lang w:val="en-US"/>
              </w:rPr>
              <w:t>Almalyk</w:t>
            </w:r>
            <w:proofErr w:type="spellEnd"/>
            <w:r w:rsidRPr="009019C0">
              <w:rPr>
                <w:rFonts w:ascii="Times New Roman" w:eastAsia="Times New Roman" w:hAnsi="Times New Roman" w:cs="Times New Roman"/>
                <w:color w:val="auto"/>
                <w:sz w:val="24"/>
                <w:szCs w:val="24"/>
                <w:lang w:val="en-US"/>
              </w:rPr>
              <w:t xml:space="preserve"> Mining and Metallurgical Complex</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SWIFT: UZ HOUZ 22</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USD account: 20 210 840 300 130 833 001</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USD transit account: 20 210 840 100 130 833 027</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MFO 00459, INN 202328794</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OKPO 00193950</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rPr>
              <w:t>Со</w:t>
            </w:r>
            <w:proofErr w:type="spellStart"/>
            <w:r w:rsidRPr="009019C0">
              <w:rPr>
                <w:rFonts w:ascii="Times New Roman" w:eastAsia="Times New Roman" w:hAnsi="Times New Roman" w:cs="Times New Roman"/>
                <w:color w:val="auto"/>
                <w:sz w:val="24"/>
                <w:szCs w:val="24"/>
                <w:lang w:val="en-US"/>
              </w:rPr>
              <w:t>rr.Bank</w:t>
            </w:r>
            <w:proofErr w:type="spellEnd"/>
            <w:r w:rsidRPr="009019C0">
              <w:rPr>
                <w:rFonts w:ascii="Times New Roman" w:eastAsia="Times New Roman" w:hAnsi="Times New Roman" w:cs="Times New Roman"/>
                <w:color w:val="auto"/>
                <w:sz w:val="24"/>
                <w:szCs w:val="24"/>
                <w:lang w:val="en-US"/>
              </w:rPr>
              <w:t xml:space="preserve"> «JPMorgan Chase Bank»</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New York, USA </w:t>
            </w:r>
          </w:p>
          <w:p w:rsidR="00EF64E3" w:rsidRPr="009019C0" w:rsidRDefault="00EF64E3" w:rsidP="00EF64E3">
            <w:pPr>
              <w:spacing w:after="0" w:line="240" w:lineRule="auto"/>
              <w:ind w:firstLine="316"/>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SWIFT: CHAS US 33</w:t>
            </w:r>
          </w:p>
          <w:p w:rsidR="00EF64E3" w:rsidRPr="009019C0" w:rsidRDefault="00EF64E3" w:rsidP="00EF64E3">
            <w:pPr>
              <w:tabs>
                <w:tab w:val="num" w:pos="744"/>
              </w:tabs>
              <w:spacing w:after="0" w:line="240" w:lineRule="auto"/>
              <w:ind w:firstLine="316"/>
              <w:rPr>
                <w:rFonts w:ascii="Times New Roman" w:eastAsia="Times New Roman" w:hAnsi="Times New Roman" w:cs="Times New Roman"/>
                <w:color w:val="auto"/>
                <w:sz w:val="24"/>
                <w:szCs w:val="24"/>
              </w:rPr>
            </w:pPr>
            <w:proofErr w:type="spellStart"/>
            <w:r w:rsidRPr="009019C0">
              <w:rPr>
                <w:rFonts w:ascii="Times New Roman" w:eastAsia="Times New Roman" w:hAnsi="Times New Roman" w:cs="Times New Roman"/>
                <w:color w:val="auto"/>
                <w:sz w:val="24"/>
                <w:szCs w:val="24"/>
              </w:rPr>
              <w:t>Corr.Account</w:t>
            </w:r>
            <w:proofErr w:type="spellEnd"/>
            <w:r w:rsidRPr="009019C0">
              <w:rPr>
                <w:rFonts w:ascii="Times New Roman" w:eastAsia="Times New Roman" w:hAnsi="Times New Roman" w:cs="Times New Roman"/>
                <w:color w:val="auto"/>
                <w:sz w:val="24"/>
                <w:szCs w:val="24"/>
              </w:rPr>
              <w:t>: 0011017803 (EUR/USD)</w:t>
            </w:r>
          </w:p>
          <w:p w:rsidR="00EF64E3" w:rsidRPr="009019C0" w:rsidRDefault="00EF64E3" w:rsidP="00EF64E3">
            <w:pPr>
              <w:tabs>
                <w:tab w:val="num" w:pos="550"/>
              </w:tabs>
              <w:spacing w:after="0" w:line="240" w:lineRule="auto"/>
              <w:ind w:firstLine="316"/>
              <w:rPr>
                <w:rFonts w:ascii="Times New Roman" w:eastAsia="Times New Roman" w:hAnsi="Times New Roman" w:cs="Times New Roman"/>
                <w:color w:val="auto"/>
                <w:sz w:val="24"/>
                <w:szCs w:val="24"/>
              </w:rPr>
            </w:pPr>
          </w:p>
          <w:p w:rsidR="00EF64E3" w:rsidRPr="009019C0" w:rsidRDefault="00EF64E3" w:rsidP="00EF64E3">
            <w:pPr>
              <w:numPr>
                <w:ilvl w:val="1"/>
                <w:numId w:val="19"/>
              </w:numPr>
              <w:tabs>
                <w:tab w:val="num" w:pos="879"/>
              </w:tabs>
              <w:spacing w:after="0" w:line="240" w:lineRule="auto"/>
              <w:ind w:left="0" w:firstLine="316"/>
              <w:jc w:val="both"/>
              <w:rPr>
                <w:rFonts w:ascii="Times New Roman" w:eastAsia="Times New Roman" w:hAnsi="Times New Roman" w:cs="Times New Roman"/>
                <w:b/>
                <w:color w:val="auto"/>
                <w:sz w:val="24"/>
                <w:szCs w:val="24"/>
              </w:rPr>
            </w:pPr>
            <w:proofErr w:type="spellStart"/>
            <w:r w:rsidRPr="009019C0">
              <w:rPr>
                <w:rFonts w:ascii="Times New Roman" w:eastAsia="Times New Roman" w:hAnsi="Times New Roman" w:cs="Times New Roman"/>
                <w:color w:val="auto"/>
                <w:sz w:val="24"/>
                <w:szCs w:val="24"/>
              </w:rPr>
              <w:t>Shipping</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details</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of</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Parties</w:t>
            </w:r>
            <w:proofErr w:type="spellEnd"/>
            <w:r w:rsidRPr="009019C0">
              <w:rPr>
                <w:rFonts w:ascii="Times New Roman" w:eastAsia="Times New Roman" w:hAnsi="Times New Roman" w:cs="Times New Roman"/>
                <w:color w:val="auto"/>
                <w:sz w:val="24"/>
                <w:szCs w:val="24"/>
              </w:rPr>
              <w:t>.</w:t>
            </w:r>
          </w:p>
          <w:p w:rsidR="00EF64E3" w:rsidRPr="009019C0" w:rsidRDefault="00EF64E3" w:rsidP="00EF64E3">
            <w:pPr>
              <w:tabs>
                <w:tab w:val="num" w:pos="550"/>
              </w:tabs>
              <w:spacing w:after="0" w:line="240" w:lineRule="auto"/>
              <w:ind w:firstLine="316"/>
              <w:jc w:val="both"/>
              <w:rPr>
                <w:rFonts w:ascii="Times New Roman" w:eastAsia="Times New Roman" w:hAnsi="Times New Roman" w:cs="Times New Roman"/>
                <w:color w:val="auto"/>
                <w:sz w:val="24"/>
                <w:szCs w:val="24"/>
              </w:rPr>
            </w:pPr>
            <w:r w:rsidRPr="009019C0">
              <w:rPr>
                <w:rFonts w:ascii="Times New Roman" w:eastAsia="Times New Roman" w:hAnsi="Times New Roman" w:cs="Times New Roman"/>
                <w:b/>
                <w:i/>
                <w:color w:val="auto"/>
                <w:sz w:val="24"/>
                <w:szCs w:val="24"/>
              </w:rPr>
              <w:t>“</w:t>
            </w:r>
            <w:proofErr w:type="spellStart"/>
            <w:r w:rsidRPr="009019C0">
              <w:rPr>
                <w:rFonts w:ascii="Times New Roman" w:eastAsia="Times New Roman" w:hAnsi="Times New Roman" w:cs="Times New Roman"/>
                <w:b/>
                <w:i/>
                <w:color w:val="auto"/>
                <w:sz w:val="24"/>
                <w:szCs w:val="24"/>
              </w:rPr>
              <w:t>The</w:t>
            </w:r>
            <w:proofErr w:type="spellEnd"/>
            <w:r w:rsidRPr="009019C0">
              <w:rPr>
                <w:rFonts w:ascii="Times New Roman" w:eastAsia="Times New Roman" w:hAnsi="Times New Roman" w:cs="Times New Roman"/>
                <w:b/>
                <w:i/>
                <w:color w:val="auto"/>
                <w:sz w:val="24"/>
                <w:szCs w:val="24"/>
              </w:rPr>
              <w:t xml:space="preserve"> </w:t>
            </w:r>
            <w:proofErr w:type="spellStart"/>
            <w:r w:rsidRPr="009019C0">
              <w:rPr>
                <w:rFonts w:ascii="Times New Roman" w:eastAsia="Times New Roman" w:hAnsi="Times New Roman" w:cs="Times New Roman"/>
                <w:b/>
                <w:i/>
                <w:color w:val="auto"/>
                <w:sz w:val="24"/>
                <w:szCs w:val="24"/>
              </w:rPr>
              <w:t>Consignors</w:t>
            </w:r>
            <w:proofErr w:type="spellEnd"/>
            <w:r w:rsidRPr="009019C0">
              <w:rPr>
                <w:rFonts w:ascii="Times New Roman" w:eastAsia="Times New Roman" w:hAnsi="Times New Roman" w:cs="Times New Roman"/>
                <w:b/>
                <w:i/>
                <w:color w:val="auto"/>
                <w:sz w:val="24"/>
                <w:szCs w:val="24"/>
              </w:rPr>
              <w:t>”:</w:t>
            </w:r>
            <w:r w:rsidRPr="009019C0">
              <w:rPr>
                <w:rFonts w:ascii="Times New Roman" w:eastAsia="Times New Roman" w:hAnsi="Times New Roman" w:cs="Times New Roman"/>
                <w:b/>
                <w:color w:val="auto"/>
                <w:sz w:val="24"/>
                <w:szCs w:val="24"/>
              </w:rPr>
              <w:t>____________________</w:t>
            </w:r>
          </w:p>
          <w:p w:rsidR="00EF64E3" w:rsidRPr="009019C0" w:rsidRDefault="00EF64E3" w:rsidP="00EF64E3">
            <w:pPr>
              <w:tabs>
                <w:tab w:val="num" w:pos="550"/>
                <w:tab w:val="left" w:pos="612"/>
              </w:tabs>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____________________________________</w:t>
            </w:r>
          </w:p>
          <w:p w:rsidR="00EF64E3" w:rsidRPr="009019C0" w:rsidRDefault="00EF64E3" w:rsidP="00EF64E3">
            <w:pPr>
              <w:tabs>
                <w:tab w:val="num" w:pos="550"/>
                <w:tab w:val="left" w:pos="612"/>
              </w:tabs>
              <w:spacing w:after="0" w:line="240" w:lineRule="auto"/>
              <w:ind w:firstLine="316"/>
              <w:jc w:val="both"/>
              <w:rPr>
                <w:rFonts w:ascii="Times New Roman" w:eastAsia="Times New Roman" w:hAnsi="Times New Roman" w:cs="Times New Roman"/>
                <w:bCs/>
                <w:color w:val="auto"/>
                <w:sz w:val="24"/>
                <w:szCs w:val="24"/>
              </w:rPr>
            </w:pPr>
            <w:r w:rsidRPr="009019C0">
              <w:rPr>
                <w:rFonts w:ascii="Times New Roman" w:eastAsia="Times New Roman" w:hAnsi="Times New Roman" w:cs="Times New Roman"/>
                <w:bCs/>
                <w:color w:val="auto"/>
                <w:sz w:val="24"/>
                <w:szCs w:val="24"/>
              </w:rPr>
              <w:t>____________________________________</w:t>
            </w:r>
          </w:p>
          <w:p w:rsidR="00EF64E3" w:rsidRPr="009019C0" w:rsidRDefault="00EF64E3" w:rsidP="00EF64E3">
            <w:pPr>
              <w:tabs>
                <w:tab w:val="num" w:pos="550"/>
                <w:tab w:val="left" w:pos="612"/>
              </w:tabs>
              <w:spacing w:after="0" w:line="240" w:lineRule="auto"/>
              <w:ind w:firstLine="316"/>
              <w:rPr>
                <w:rFonts w:ascii="Times New Roman" w:eastAsia="Times New Roman" w:hAnsi="Times New Roman" w:cs="Times New Roman"/>
                <w:color w:val="auto"/>
                <w:sz w:val="24"/>
                <w:szCs w:val="24"/>
              </w:rPr>
            </w:pPr>
            <w:proofErr w:type="spellStart"/>
            <w:r w:rsidRPr="009019C0">
              <w:rPr>
                <w:rFonts w:ascii="Times New Roman" w:eastAsia="Times New Roman" w:hAnsi="Times New Roman" w:cs="Times New Roman"/>
                <w:color w:val="auto"/>
                <w:sz w:val="24"/>
                <w:szCs w:val="24"/>
              </w:rPr>
              <w:t>Point</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of</w:t>
            </w:r>
            <w:proofErr w:type="spellEnd"/>
            <w:r w:rsidRPr="009019C0">
              <w:rPr>
                <w:rFonts w:ascii="Times New Roman" w:eastAsia="Times New Roman" w:hAnsi="Times New Roman" w:cs="Times New Roman"/>
                <w:color w:val="auto"/>
                <w:sz w:val="24"/>
                <w:szCs w:val="24"/>
              </w:rPr>
              <w:t xml:space="preserve"> </w:t>
            </w:r>
            <w:proofErr w:type="spellStart"/>
            <w:r w:rsidRPr="009019C0">
              <w:rPr>
                <w:rFonts w:ascii="Times New Roman" w:eastAsia="Times New Roman" w:hAnsi="Times New Roman" w:cs="Times New Roman"/>
                <w:color w:val="auto"/>
                <w:sz w:val="24"/>
                <w:szCs w:val="24"/>
              </w:rPr>
              <w:t>shipment</w:t>
            </w:r>
            <w:proofErr w:type="spellEnd"/>
            <w:r w:rsidRPr="009019C0">
              <w:rPr>
                <w:rFonts w:ascii="Times New Roman" w:eastAsia="Times New Roman" w:hAnsi="Times New Roman" w:cs="Times New Roman"/>
                <w:color w:val="auto"/>
                <w:sz w:val="24"/>
                <w:szCs w:val="24"/>
              </w:rPr>
              <w:t>:______________________</w:t>
            </w:r>
          </w:p>
          <w:p w:rsidR="00EF64E3" w:rsidRPr="009019C0" w:rsidRDefault="00EF64E3" w:rsidP="00EF64E3">
            <w:pPr>
              <w:tabs>
                <w:tab w:val="num" w:pos="550"/>
                <w:tab w:val="left" w:pos="612"/>
              </w:tabs>
              <w:spacing w:after="0" w:line="240" w:lineRule="auto"/>
              <w:ind w:firstLine="316"/>
              <w:rPr>
                <w:rFonts w:ascii="Times New Roman" w:eastAsia="Times New Roman" w:hAnsi="Times New Roman" w:cs="Times New Roman"/>
                <w:color w:val="auto"/>
                <w:sz w:val="24"/>
                <w:szCs w:val="24"/>
              </w:rPr>
            </w:pPr>
            <w:r w:rsidRPr="009019C0">
              <w:rPr>
                <w:rFonts w:ascii="Times New Roman" w:eastAsia="Times New Roman" w:hAnsi="Times New Roman" w:cs="Times New Roman"/>
                <w:color w:val="auto"/>
                <w:sz w:val="24"/>
                <w:szCs w:val="24"/>
              </w:rPr>
              <w:t>____________________________________</w:t>
            </w:r>
          </w:p>
          <w:p w:rsidR="00EF64E3" w:rsidRPr="009019C0" w:rsidRDefault="00EF64E3" w:rsidP="00EF64E3">
            <w:pPr>
              <w:tabs>
                <w:tab w:val="num" w:pos="550"/>
                <w:tab w:val="left" w:pos="612"/>
              </w:tabs>
              <w:spacing w:after="0" w:line="240" w:lineRule="auto"/>
              <w:ind w:firstLine="316"/>
              <w:rPr>
                <w:rFonts w:ascii="Times New Roman" w:eastAsia="Times New Roman" w:hAnsi="Times New Roman" w:cs="Times New Roman"/>
                <w:b/>
                <w:i/>
                <w:color w:val="auto"/>
                <w:sz w:val="24"/>
                <w:szCs w:val="24"/>
              </w:rPr>
            </w:pPr>
            <w:r w:rsidRPr="009019C0">
              <w:rPr>
                <w:rFonts w:ascii="Times New Roman" w:eastAsia="Times New Roman" w:hAnsi="Times New Roman" w:cs="Times New Roman"/>
                <w:b/>
                <w:i/>
                <w:color w:val="auto"/>
                <w:sz w:val="24"/>
                <w:szCs w:val="24"/>
              </w:rPr>
              <w:t>“</w:t>
            </w:r>
            <w:proofErr w:type="spellStart"/>
            <w:r w:rsidRPr="009019C0">
              <w:rPr>
                <w:rFonts w:ascii="Times New Roman" w:eastAsia="Times New Roman" w:hAnsi="Times New Roman" w:cs="Times New Roman"/>
                <w:b/>
                <w:i/>
                <w:color w:val="auto"/>
                <w:sz w:val="24"/>
                <w:szCs w:val="24"/>
              </w:rPr>
              <w:t>The</w:t>
            </w:r>
            <w:proofErr w:type="spellEnd"/>
            <w:r w:rsidRPr="009019C0">
              <w:rPr>
                <w:rFonts w:ascii="Times New Roman" w:eastAsia="Times New Roman" w:hAnsi="Times New Roman" w:cs="Times New Roman"/>
                <w:b/>
                <w:i/>
                <w:color w:val="auto"/>
                <w:sz w:val="24"/>
                <w:szCs w:val="24"/>
              </w:rPr>
              <w:t xml:space="preserve"> </w:t>
            </w:r>
            <w:proofErr w:type="spellStart"/>
            <w:r w:rsidRPr="009019C0">
              <w:rPr>
                <w:rFonts w:ascii="Times New Roman" w:eastAsia="Times New Roman" w:hAnsi="Times New Roman" w:cs="Times New Roman"/>
                <w:b/>
                <w:i/>
                <w:color w:val="auto"/>
                <w:sz w:val="24"/>
                <w:szCs w:val="24"/>
              </w:rPr>
              <w:t>Consignee</w:t>
            </w:r>
            <w:proofErr w:type="spellEnd"/>
            <w:r w:rsidRPr="009019C0">
              <w:rPr>
                <w:rFonts w:ascii="Times New Roman" w:eastAsia="Times New Roman" w:hAnsi="Times New Roman" w:cs="Times New Roman"/>
                <w:b/>
                <w:i/>
                <w:color w:val="auto"/>
                <w:sz w:val="24"/>
                <w:szCs w:val="24"/>
              </w:rPr>
              <w:t>”:</w:t>
            </w:r>
          </w:p>
          <w:p w:rsidR="00EF64E3" w:rsidRPr="009019C0" w:rsidRDefault="00EF64E3" w:rsidP="00EF64E3">
            <w:pPr>
              <w:tabs>
                <w:tab w:val="left" w:pos="612"/>
              </w:tabs>
              <w:spacing w:after="0" w:line="240" w:lineRule="auto"/>
              <w:ind w:firstLine="316"/>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JSC «</w:t>
            </w:r>
            <w:proofErr w:type="spellStart"/>
            <w:r w:rsidRPr="009019C0">
              <w:rPr>
                <w:rFonts w:ascii="Times New Roman" w:eastAsia="Times New Roman" w:hAnsi="Times New Roman" w:cs="Times New Roman"/>
                <w:b/>
                <w:color w:val="auto"/>
                <w:sz w:val="24"/>
                <w:szCs w:val="24"/>
              </w:rPr>
              <w:t>Almalyk</w:t>
            </w:r>
            <w:proofErr w:type="spellEnd"/>
            <w:r w:rsidRPr="009019C0">
              <w:rPr>
                <w:rFonts w:ascii="Times New Roman" w:eastAsia="Times New Roman" w:hAnsi="Times New Roman" w:cs="Times New Roman"/>
                <w:b/>
                <w:color w:val="auto"/>
                <w:sz w:val="24"/>
                <w:szCs w:val="24"/>
              </w:rPr>
              <w:t xml:space="preserve"> MMC»</w:t>
            </w:r>
          </w:p>
          <w:p w:rsidR="00EF64E3" w:rsidRPr="009019C0" w:rsidRDefault="00EF64E3" w:rsidP="00EF64E3">
            <w:pPr>
              <w:tabs>
                <w:tab w:val="num" w:pos="550"/>
                <w:tab w:val="left" w:pos="612"/>
              </w:tabs>
              <w:spacing w:after="0" w:line="240" w:lineRule="auto"/>
              <w:ind w:firstLine="316"/>
              <w:jc w:val="both"/>
              <w:rPr>
                <w:rFonts w:ascii="Times New Roman" w:eastAsia="Times New Roman" w:hAnsi="Times New Roman" w:cs="Times New Roman"/>
                <w:color w:val="auto"/>
                <w:sz w:val="24"/>
                <w:szCs w:val="24"/>
                <w:lang w:val="en-US"/>
              </w:rPr>
            </w:pPr>
            <w:r w:rsidRPr="009019C0">
              <w:rPr>
                <w:rFonts w:ascii="Times New Roman" w:eastAsia="Times New Roman" w:hAnsi="Times New Roman" w:cs="Times New Roman"/>
                <w:color w:val="auto"/>
                <w:sz w:val="24"/>
                <w:szCs w:val="24"/>
                <w:lang w:val="en-US"/>
              </w:rPr>
              <w:t xml:space="preserve">53, A. </w:t>
            </w:r>
            <w:proofErr w:type="spellStart"/>
            <w:r w:rsidRPr="009019C0">
              <w:rPr>
                <w:rFonts w:ascii="Times New Roman" w:eastAsia="Times New Roman" w:hAnsi="Times New Roman" w:cs="Times New Roman"/>
                <w:color w:val="auto"/>
                <w:sz w:val="24"/>
                <w:szCs w:val="24"/>
                <w:lang w:val="en-US"/>
              </w:rPr>
              <w:t>Temur</w:t>
            </w:r>
            <w:proofErr w:type="spellEnd"/>
            <w:r w:rsidRPr="009019C0">
              <w:rPr>
                <w:rFonts w:ascii="Times New Roman" w:eastAsia="Times New Roman" w:hAnsi="Times New Roman" w:cs="Times New Roman"/>
                <w:color w:val="auto"/>
                <w:sz w:val="24"/>
                <w:szCs w:val="24"/>
                <w:lang w:val="en-US"/>
              </w:rPr>
              <w:t xml:space="preserve"> str. </w:t>
            </w:r>
            <w:proofErr w:type="spellStart"/>
            <w:r w:rsidRPr="009019C0">
              <w:rPr>
                <w:rFonts w:ascii="Times New Roman" w:eastAsia="Times New Roman" w:hAnsi="Times New Roman" w:cs="Times New Roman"/>
                <w:color w:val="auto"/>
                <w:sz w:val="24"/>
                <w:szCs w:val="24"/>
                <w:lang w:val="en-US"/>
              </w:rPr>
              <w:t>Almalyk</w:t>
            </w:r>
            <w:proofErr w:type="spellEnd"/>
            <w:r w:rsidRPr="009019C0">
              <w:rPr>
                <w:rFonts w:ascii="Times New Roman" w:eastAsia="Times New Roman" w:hAnsi="Times New Roman" w:cs="Times New Roman"/>
                <w:color w:val="auto"/>
                <w:sz w:val="24"/>
                <w:szCs w:val="24"/>
                <w:lang w:val="en-US"/>
              </w:rPr>
              <w:t>, Tashkent region, 110100, Uzbekistan, enterprise code 1500</w:t>
            </w:r>
          </w:p>
          <w:p w:rsidR="00EF64E3" w:rsidRPr="009019C0" w:rsidRDefault="00EF64E3" w:rsidP="00EF64E3">
            <w:pPr>
              <w:spacing w:after="0" w:line="240" w:lineRule="auto"/>
              <w:ind w:firstLine="316"/>
              <w:jc w:val="center"/>
              <w:rPr>
                <w:rFonts w:ascii="Times New Roman" w:eastAsia="Times New Roman" w:hAnsi="Times New Roman" w:cs="Times New Roman"/>
                <w:b/>
                <w:color w:val="auto"/>
                <w:sz w:val="24"/>
                <w:szCs w:val="24"/>
                <w:lang w:val="en-US"/>
              </w:rPr>
            </w:pPr>
          </w:p>
          <w:p w:rsidR="00EF64E3" w:rsidRPr="009019C0" w:rsidRDefault="00EF64E3" w:rsidP="00EF64E3">
            <w:pPr>
              <w:spacing w:after="0" w:line="240" w:lineRule="auto"/>
              <w:ind w:firstLine="316"/>
              <w:jc w:val="center"/>
              <w:rPr>
                <w:rFonts w:ascii="Times New Roman" w:eastAsia="Times New Roman" w:hAnsi="Times New Roman" w:cs="Times New Roman"/>
                <w:b/>
                <w:color w:val="auto"/>
                <w:sz w:val="24"/>
                <w:szCs w:val="24"/>
                <w:lang w:val="en-US"/>
              </w:rPr>
            </w:pPr>
          </w:p>
          <w:p w:rsidR="00EF64E3" w:rsidRPr="009019C0" w:rsidRDefault="00EF64E3" w:rsidP="00EF64E3">
            <w:pPr>
              <w:spacing w:after="0" w:line="240" w:lineRule="auto"/>
              <w:ind w:firstLine="316"/>
              <w:jc w:val="center"/>
              <w:rPr>
                <w:rFonts w:ascii="Times New Roman" w:eastAsia="Times New Roman" w:hAnsi="Times New Roman" w:cs="Times New Roman"/>
                <w:b/>
                <w:color w:val="auto"/>
                <w:sz w:val="24"/>
                <w:szCs w:val="24"/>
                <w:lang w:val="en-US"/>
              </w:rPr>
            </w:pPr>
          </w:p>
          <w:p w:rsidR="00EF64E3" w:rsidRPr="009019C0" w:rsidRDefault="00EF64E3" w:rsidP="00EF64E3">
            <w:pPr>
              <w:spacing w:after="0" w:line="240" w:lineRule="auto"/>
              <w:ind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 xml:space="preserve">Покупатель / </w:t>
            </w:r>
            <w:proofErr w:type="spellStart"/>
            <w:r w:rsidRPr="009019C0">
              <w:rPr>
                <w:rFonts w:ascii="Times New Roman" w:eastAsia="Times New Roman" w:hAnsi="Times New Roman" w:cs="Times New Roman"/>
                <w:b/>
                <w:color w:val="auto"/>
                <w:sz w:val="24"/>
                <w:szCs w:val="24"/>
              </w:rPr>
              <w:t>Buyer</w:t>
            </w:r>
            <w:proofErr w:type="spellEnd"/>
          </w:p>
          <w:p w:rsidR="00EF64E3" w:rsidRPr="009019C0" w:rsidRDefault="00EF64E3" w:rsidP="00EF64E3">
            <w:pPr>
              <w:spacing w:after="0" w:line="240" w:lineRule="auto"/>
              <w:ind w:firstLine="316"/>
              <w:rPr>
                <w:rFonts w:ascii="Times New Roman" w:eastAsia="Times New Roman" w:hAnsi="Times New Roman" w:cs="Times New Roman"/>
                <w:b/>
                <w:color w:val="auto"/>
                <w:sz w:val="24"/>
                <w:szCs w:val="24"/>
              </w:rPr>
            </w:pPr>
          </w:p>
          <w:p w:rsidR="00EF64E3" w:rsidRPr="009019C0" w:rsidRDefault="00EF64E3" w:rsidP="009019C0">
            <w:pPr>
              <w:spacing w:after="0" w:line="240" w:lineRule="auto"/>
              <w:ind w:firstLine="316"/>
              <w:jc w:val="center"/>
              <w:rPr>
                <w:rFonts w:ascii="Times New Roman" w:eastAsia="Times New Roman" w:hAnsi="Times New Roman" w:cs="Times New Roman"/>
                <w:b/>
                <w:color w:val="auto"/>
                <w:sz w:val="24"/>
                <w:szCs w:val="24"/>
              </w:rPr>
            </w:pPr>
            <w:r w:rsidRPr="009019C0">
              <w:rPr>
                <w:rFonts w:ascii="Times New Roman" w:eastAsia="Times New Roman" w:hAnsi="Times New Roman" w:cs="Times New Roman"/>
                <w:b/>
                <w:color w:val="auto"/>
                <w:sz w:val="24"/>
                <w:szCs w:val="24"/>
              </w:rPr>
              <w:t>______________________________</w:t>
            </w:r>
          </w:p>
        </w:tc>
      </w:tr>
    </w:tbl>
    <w:p w:rsidR="00EF64E3" w:rsidRPr="00EF64E3" w:rsidRDefault="00EF64E3" w:rsidP="00EF64E3">
      <w:pPr>
        <w:spacing w:before="80" w:after="80" w:line="240" w:lineRule="auto"/>
        <w:ind w:firstLine="567"/>
        <w:jc w:val="right"/>
        <w:rPr>
          <w:rFonts w:ascii="Times New Roman" w:eastAsia="Times New Roman" w:hAnsi="Times New Roman" w:cs="Times New Roman"/>
          <w:color w:val="auto"/>
          <w:lang w:val="en-US"/>
        </w:rPr>
      </w:pPr>
      <w:r w:rsidRPr="00EF64E3">
        <w:rPr>
          <w:rFonts w:ascii="Times New Roman" w:eastAsia="Times New Roman" w:hAnsi="Times New Roman" w:cs="Times New Roman"/>
          <w:color w:val="auto"/>
        </w:rPr>
        <w:lastRenderedPageBreak/>
        <w:t>Приложение</w:t>
      </w:r>
      <w:r w:rsidRPr="00EF64E3">
        <w:rPr>
          <w:rFonts w:ascii="Times New Roman" w:eastAsia="Times New Roman" w:hAnsi="Times New Roman" w:cs="Times New Roman"/>
          <w:color w:val="auto"/>
          <w:lang w:val="en-US"/>
        </w:rPr>
        <w:t xml:space="preserve"> №1 </w:t>
      </w:r>
      <w:r w:rsidRPr="00EF64E3">
        <w:rPr>
          <w:rFonts w:ascii="Times New Roman" w:eastAsia="Times New Roman" w:hAnsi="Times New Roman" w:cs="Times New Roman"/>
          <w:color w:val="auto"/>
        </w:rPr>
        <w:t>к</w:t>
      </w:r>
      <w:r w:rsidRPr="00EF64E3">
        <w:rPr>
          <w:rFonts w:ascii="Times New Roman" w:eastAsia="Times New Roman" w:hAnsi="Times New Roman" w:cs="Times New Roman"/>
          <w:color w:val="auto"/>
          <w:lang w:val="en-US"/>
        </w:rPr>
        <w:t xml:space="preserve"> </w:t>
      </w:r>
      <w:r w:rsidRPr="00EF64E3">
        <w:rPr>
          <w:rFonts w:ascii="Times New Roman" w:eastAsia="Times New Roman" w:hAnsi="Times New Roman" w:cs="Times New Roman"/>
          <w:color w:val="auto"/>
        </w:rPr>
        <w:t>контракту</w:t>
      </w:r>
      <w:r w:rsidRPr="00EF64E3">
        <w:rPr>
          <w:rFonts w:ascii="Times New Roman" w:eastAsia="Times New Roman" w:hAnsi="Times New Roman" w:cs="Times New Roman"/>
          <w:color w:val="auto"/>
          <w:lang w:val="en-US"/>
        </w:rPr>
        <w:t xml:space="preserve"> № / Appendix №1 to the Contract No _____________________________</w:t>
      </w:r>
    </w:p>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lang w:val="en-US"/>
        </w:rPr>
      </w:pPr>
    </w:p>
    <w:p w:rsidR="00EF64E3" w:rsidRPr="00EF64E3" w:rsidRDefault="00EF64E3" w:rsidP="00EF64E3">
      <w:pPr>
        <w:spacing w:before="80" w:after="80" w:line="240" w:lineRule="auto"/>
        <w:ind w:firstLine="567"/>
        <w:rPr>
          <w:rFonts w:ascii="Times New Roman" w:eastAsia="Times New Roman" w:hAnsi="Times New Roman" w:cs="Times New Roman"/>
          <w:b/>
          <w:color w:val="auto"/>
          <w:lang w:val="en-US"/>
        </w:rPr>
      </w:pPr>
    </w:p>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 xml:space="preserve">Спецификация №1 / </w:t>
      </w:r>
      <w:proofErr w:type="spellStart"/>
      <w:r w:rsidRPr="00EF64E3">
        <w:rPr>
          <w:rFonts w:ascii="Times New Roman" w:eastAsia="Times New Roman" w:hAnsi="Times New Roman" w:cs="Times New Roman"/>
          <w:b/>
          <w:color w:val="auto"/>
        </w:rPr>
        <w:t>Specification</w:t>
      </w:r>
      <w:proofErr w:type="spellEnd"/>
      <w:r w:rsidRPr="00EF64E3">
        <w:rPr>
          <w:rFonts w:ascii="Times New Roman" w:eastAsia="Times New Roman" w:hAnsi="Times New Roman" w:cs="Times New Roman"/>
          <w:b/>
          <w:color w:val="auto"/>
        </w:rPr>
        <w:t xml:space="preserve"> #1 </w:t>
      </w:r>
    </w:p>
    <w:p w:rsidR="00EF64E3" w:rsidRPr="00EF64E3" w:rsidRDefault="00EF64E3" w:rsidP="00EF64E3">
      <w:pPr>
        <w:spacing w:before="80" w:after="80" w:line="240" w:lineRule="auto"/>
        <w:ind w:firstLine="567"/>
        <w:jc w:val="both"/>
        <w:rPr>
          <w:rFonts w:ascii="Times New Roman" w:eastAsia="Times New Roman" w:hAnsi="Times New Roman" w:cs="Times New Roman"/>
          <w:b/>
          <w:color w:val="auto"/>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4095"/>
        <w:gridCol w:w="992"/>
        <w:gridCol w:w="1274"/>
        <w:gridCol w:w="1417"/>
        <w:gridCol w:w="1984"/>
      </w:tblGrid>
      <w:tr w:rsidR="00EF64E3" w:rsidRPr="00EF64E3" w:rsidTr="00EF64E3">
        <w:trPr>
          <w:trHeight w:val="739"/>
          <w:jc w:val="center"/>
        </w:trPr>
        <w:tc>
          <w:tcPr>
            <w:tcW w:w="431" w:type="dxa"/>
            <w:shd w:val="clear" w:color="auto" w:fill="auto"/>
            <w:vAlign w:val="center"/>
            <w:hideMark/>
          </w:tcPr>
          <w:p w:rsidR="00EF64E3" w:rsidRPr="00EF64E3" w:rsidRDefault="00EF64E3" w:rsidP="00EF64E3">
            <w:pPr>
              <w:spacing w:before="80" w:after="80" w:line="240" w:lineRule="auto"/>
              <w:jc w:val="center"/>
              <w:rPr>
                <w:rFonts w:ascii="Times New Roman" w:eastAsia="Times New Roman" w:hAnsi="Times New Roman" w:cs="Times New Roman"/>
                <w:b/>
              </w:rPr>
            </w:pPr>
            <w:r w:rsidRPr="00EF64E3">
              <w:rPr>
                <w:rFonts w:ascii="Times New Roman" w:eastAsia="Times New Roman" w:hAnsi="Times New Roman" w:cs="Times New Roman"/>
                <w:b/>
              </w:rPr>
              <w:t>№</w:t>
            </w:r>
          </w:p>
        </w:tc>
        <w:tc>
          <w:tcPr>
            <w:tcW w:w="4100" w:type="dxa"/>
            <w:shd w:val="clear" w:color="auto" w:fill="auto"/>
            <w:vAlign w:val="center"/>
            <w:hideMark/>
          </w:tcPr>
          <w:p w:rsidR="00EF64E3" w:rsidRPr="00EF64E3" w:rsidRDefault="00EF64E3" w:rsidP="00EF64E3">
            <w:pPr>
              <w:spacing w:before="80" w:after="80" w:line="240" w:lineRule="auto"/>
              <w:jc w:val="center"/>
              <w:rPr>
                <w:rFonts w:ascii="Times New Roman" w:eastAsia="Times New Roman" w:hAnsi="Times New Roman" w:cs="Times New Roman"/>
                <w:b/>
              </w:rPr>
            </w:pPr>
            <w:r w:rsidRPr="00EF64E3">
              <w:rPr>
                <w:rFonts w:ascii="Times New Roman" w:eastAsia="Times New Roman" w:hAnsi="Times New Roman" w:cs="Times New Roman"/>
                <w:b/>
              </w:rPr>
              <w:t>Наименование /</w:t>
            </w:r>
          </w:p>
          <w:p w:rsidR="00EF64E3" w:rsidRPr="00EF64E3" w:rsidRDefault="00EF64E3" w:rsidP="00EF64E3">
            <w:pPr>
              <w:spacing w:before="80" w:after="80" w:line="240" w:lineRule="auto"/>
              <w:jc w:val="center"/>
              <w:rPr>
                <w:rFonts w:ascii="Times New Roman" w:eastAsia="Times New Roman" w:hAnsi="Times New Roman" w:cs="Times New Roman"/>
                <w:b/>
              </w:rPr>
            </w:pPr>
            <w:proofErr w:type="spellStart"/>
            <w:r w:rsidRPr="00EF64E3">
              <w:rPr>
                <w:rFonts w:ascii="Times New Roman" w:eastAsia="Times New Roman" w:hAnsi="Times New Roman" w:cs="Times New Roman"/>
                <w:b/>
              </w:rPr>
              <w:t>Description</w:t>
            </w:r>
            <w:proofErr w:type="spellEnd"/>
          </w:p>
        </w:tc>
        <w:tc>
          <w:tcPr>
            <w:tcW w:w="993" w:type="dxa"/>
            <w:shd w:val="clear" w:color="auto" w:fill="auto"/>
            <w:vAlign w:val="center"/>
            <w:hideMark/>
          </w:tcPr>
          <w:p w:rsidR="00EF64E3" w:rsidRPr="00EF64E3" w:rsidRDefault="00EF64E3" w:rsidP="00EF64E3">
            <w:pPr>
              <w:spacing w:before="80" w:after="80" w:line="240" w:lineRule="auto"/>
              <w:jc w:val="center"/>
              <w:rPr>
                <w:rFonts w:ascii="Times New Roman" w:eastAsia="Times New Roman" w:hAnsi="Times New Roman" w:cs="Times New Roman"/>
                <w:b/>
              </w:rPr>
            </w:pPr>
            <w:r w:rsidRPr="00EF64E3">
              <w:rPr>
                <w:rFonts w:ascii="Times New Roman" w:eastAsia="Times New Roman" w:hAnsi="Times New Roman" w:cs="Times New Roman"/>
                <w:b/>
              </w:rPr>
              <w:t xml:space="preserve">Кол-во, </w:t>
            </w:r>
            <w:proofErr w:type="spellStart"/>
            <w:r w:rsidRPr="00EF64E3">
              <w:rPr>
                <w:rFonts w:ascii="Times New Roman" w:eastAsia="Times New Roman" w:hAnsi="Times New Roman" w:cs="Times New Roman"/>
                <w:b/>
              </w:rPr>
              <w:t>шт</w:t>
            </w:r>
            <w:proofErr w:type="spellEnd"/>
          </w:p>
          <w:p w:rsidR="00EF64E3" w:rsidRPr="00EF64E3" w:rsidRDefault="00EF64E3" w:rsidP="00EF64E3">
            <w:pPr>
              <w:spacing w:before="80" w:after="80" w:line="240" w:lineRule="auto"/>
              <w:jc w:val="center"/>
              <w:rPr>
                <w:rFonts w:ascii="Times New Roman" w:eastAsia="Times New Roman" w:hAnsi="Times New Roman" w:cs="Times New Roman"/>
                <w:b/>
              </w:rPr>
            </w:pPr>
            <w:r w:rsidRPr="00EF64E3">
              <w:rPr>
                <w:rFonts w:ascii="Times New Roman" w:eastAsia="Times New Roman" w:hAnsi="Times New Roman" w:cs="Times New Roman"/>
                <w:b/>
              </w:rPr>
              <w:t>Q-</w:t>
            </w:r>
            <w:proofErr w:type="spellStart"/>
            <w:r w:rsidRPr="00EF64E3">
              <w:rPr>
                <w:rFonts w:ascii="Times New Roman" w:eastAsia="Times New Roman" w:hAnsi="Times New Roman" w:cs="Times New Roman"/>
                <w:b/>
              </w:rPr>
              <w:t>ty,pc</w:t>
            </w:r>
            <w:proofErr w:type="spellEnd"/>
          </w:p>
        </w:tc>
        <w:tc>
          <w:tcPr>
            <w:tcW w:w="1275" w:type="dxa"/>
            <w:shd w:val="clear" w:color="auto" w:fill="auto"/>
            <w:vAlign w:val="center"/>
            <w:hideMark/>
          </w:tcPr>
          <w:p w:rsidR="00EF64E3" w:rsidRPr="00EF64E3" w:rsidRDefault="00EF64E3" w:rsidP="00EF64E3">
            <w:pPr>
              <w:spacing w:before="80" w:after="80" w:line="240" w:lineRule="auto"/>
              <w:jc w:val="center"/>
              <w:rPr>
                <w:rFonts w:ascii="Times New Roman" w:eastAsia="Times New Roman" w:hAnsi="Times New Roman" w:cs="Times New Roman"/>
                <w:b/>
              </w:rPr>
            </w:pPr>
            <w:r w:rsidRPr="00EF64E3">
              <w:rPr>
                <w:rFonts w:ascii="Times New Roman" w:eastAsia="Times New Roman" w:hAnsi="Times New Roman" w:cs="Times New Roman"/>
                <w:b/>
              </w:rPr>
              <w:t>Цена /</w:t>
            </w:r>
            <w:proofErr w:type="spellStart"/>
            <w:r w:rsidRPr="00EF64E3">
              <w:rPr>
                <w:rFonts w:ascii="Times New Roman" w:eastAsia="Times New Roman" w:hAnsi="Times New Roman" w:cs="Times New Roman"/>
                <w:b/>
              </w:rPr>
              <w:t>шт</w:t>
            </w:r>
            <w:proofErr w:type="spellEnd"/>
          </w:p>
          <w:p w:rsidR="00EF64E3" w:rsidRPr="00EF64E3" w:rsidRDefault="00EF64E3" w:rsidP="00EF64E3">
            <w:pPr>
              <w:spacing w:before="80" w:after="80" w:line="240" w:lineRule="auto"/>
              <w:jc w:val="center"/>
              <w:rPr>
                <w:rFonts w:ascii="Times New Roman" w:eastAsia="Times New Roman" w:hAnsi="Times New Roman" w:cs="Times New Roman"/>
                <w:b/>
              </w:rPr>
            </w:pPr>
            <w:proofErr w:type="spellStart"/>
            <w:r w:rsidRPr="00EF64E3">
              <w:rPr>
                <w:rFonts w:ascii="Times New Roman" w:eastAsia="Times New Roman" w:hAnsi="Times New Roman" w:cs="Times New Roman"/>
                <w:b/>
              </w:rPr>
              <w:t>Price</w:t>
            </w:r>
            <w:proofErr w:type="spellEnd"/>
            <w:r w:rsidRPr="00EF64E3">
              <w:rPr>
                <w:rFonts w:ascii="Times New Roman" w:eastAsia="Times New Roman" w:hAnsi="Times New Roman" w:cs="Times New Roman"/>
                <w:b/>
              </w:rPr>
              <w:t xml:space="preserve"> /</w:t>
            </w:r>
            <w:proofErr w:type="spellStart"/>
            <w:r w:rsidRPr="00EF64E3">
              <w:rPr>
                <w:rFonts w:ascii="Times New Roman" w:eastAsia="Times New Roman" w:hAnsi="Times New Roman" w:cs="Times New Roman"/>
                <w:b/>
              </w:rPr>
              <w:t>pc</w:t>
            </w:r>
            <w:proofErr w:type="spellEnd"/>
          </w:p>
        </w:tc>
        <w:tc>
          <w:tcPr>
            <w:tcW w:w="1418" w:type="dxa"/>
            <w:shd w:val="clear" w:color="auto" w:fill="auto"/>
            <w:vAlign w:val="center"/>
            <w:hideMark/>
          </w:tcPr>
          <w:p w:rsidR="00EF64E3" w:rsidRPr="00EF64E3" w:rsidRDefault="00EF64E3" w:rsidP="00EF64E3">
            <w:pPr>
              <w:spacing w:before="80" w:after="80" w:line="240" w:lineRule="auto"/>
              <w:jc w:val="center"/>
              <w:rPr>
                <w:rFonts w:ascii="Times New Roman" w:eastAsia="Times New Roman" w:hAnsi="Times New Roman" w:cs="Times New Roman"/>
                <w:b/>
              </w:rPr>
            </w:pPr>
            <w:r w:rsidRPr="00EF64E3">
              <w:rPr>
                <w:rFonts w:ascii="Times New Roman" w:eastAsia="Times New Roman" w:hAnsi="Times New Roman" w:cs="Times New Roman"/>
                <w:b/>
              </w:rPr>
              <w:t xml:space="preserve">Сумма / </w:t>
            </w:r>
            <w:proofErr w:type="spellStart"/>
            <w:r w:rsidRPr="00EF64E3">
              <w:rPr>
                <w:rFonts w:ascii="Times New Roman" w:eastAsia="Times New Roman" w:hAnsi="Times New Roman" w:cs="Times New Roman"/>
                <w:b/>
              </w:rPr>
              <w:t>Amount</w:t>
            </w:r>
            <w:proofErr w:type="spellEnd"/>
          </w:p>
        </w:tc>
        <w:tc>
          <w:tcPr>
            <w:tcW w:w="1984" w:type="dxa"/>
            <w:shd w:val="clear" w:color="auto" w:fill="auto"/>
            <w:vAlign w:val="center"/>
            <w:hideMark/>
          </w:tcPr>
          <w:p w:rsidR="00EF64E3" w:rsidRPr="00EF64E3" w:rsidRDefault="00EF64E3" w:rsidP="00EF64E3">
            <w:pPr>
              <w:spacing w:before="80" w:after="80" w:line="240" w:lineRule="auto"/>
              <w:jc w:val="center"/>
              <w:rPr>
                <w:rFonts w:ascii="Times New Roman" w:eastAsia="Times New Roman" w:hAnsi="Times New Roman" w:cs="Times New Roman"/>
                <w:b/>
              </w:rPr>
            </w:pPr>
            <w:r w:rsidRPr="00EF64E3">
              <w:rPr>
                <w:rFonts w:ascii="Times New Roman" w:eastAsia="Times New Roman" w:hAnsi="Times New Roman" w:cs="Times New Roman"/>
                <w:b/>
              </w:rPr>
              <w:t>Код ТНВЭД</w:t>
            </w:r>
          </w:p>
          <w:p w:rsidR="00EF64E3" w:rsidRPr="00EF64E3" w:rsidRDefault="00EF64E3" w:rsidP="00EF64E3">
            <w:pPr>
              <w:spacing w:before="80" w:after="80" w:line="240" w:lineRule="auto"/>
              <w:jc w:val="center"/>
              <w:rPr>
                <w:rFonts w:ascii="Times New Roman" w:eastAsia="Times New Roman" w:hAnsi="Times New Roman" w:cs="Times New Roman"/>
                <w:b/>
              </w:rPr>
            </w:pPr>
            <w:r w:rsidRPr="00EF64E3">
              <w:rPr>
                <w:rFonts w:ascii="Times New Roman" w:eastAsia="Times New Roman" w:hAnsi="Times New Roman" w:cs="Times New Roman"/>
                <w:b/>
              </w:rPr>
              <w:t xml:space="preserve">HS </w:t>
            </w:r>
            <w:proofErr w:type="spellStart"/>
            <w:r w:rsidRPr="00EF64E3">
              <w:rPr>
                <w:rFonts w:ascii="Times New Roman" w:eastAsia="Times New Roman" w:hAnsi="Times New Roman" w:cs="Times New Roman"/>
                <w:b/>
              </w:rPr>
              <w:t>Code</w:t>
            </w:r>
            <w:proofErr w:type="spellEnd"/>
          </w:p>
        </w:tc>
      </w:tr>
      <w:tr w:rsidR="00EF64E3" w:rsidRPr="00EF64E3" w:rsidTr="00EF64E3">
        <w:trPr>
          <w:trHeight w:val="315"/>
          <w:jc w:val="center"/>
        </w:trPr>
        <w:tc>
          <w:tcPr>
            <w:tcW w:w="431" w:type="dxa"/>
            <w:shd w:val="clear" w:color="auto" w:fill="auto"/>
            <w:vAlign w:val="center"/>
            <w:hideMark/>
          </w:tcPr>
          <w:p w:rsidR="00EF64E3" w:rsidRPr="00EF64E3" w:rsidRDefault="00EF64E3" w:rsidP="00EF64E3">
            <w:pPr>
              <w:spacing w:before="80" w:after="80" w:line="240" w:lineRule="auto"/>
              <w:jc w:val="center"/>
              <w:rPr>
                <w:rFonts w:ascii="Times New Roman" w:eastAsia="Times New Roman" w:hAnsi="Times New Roman" w:cs="Times New Roman"/>
                <w:b/>
              </w:rPr>
            </w:pPr>
            <w:r w:rsidRPr="00EF64E3">
              <w:rPr>
                <w:rFonts w:ascii="Times New Roman" w:eastAsia="Times New Roman" w:hAnsi="Times New Roman" w:cs="Times New Roman"/>
                <w:b/>
              </w:rPr>
              <w:t>1</w:t>
            </w:r>
          </w:p>
        </w:tc>
        <w:tc>
          <w:tcPr>
            <w:tcW w:w="4100" w:type="dxa"/>
            <w:shd w:val="clear" w:color="auto" w:fill="auto"/>
            <w:vAlign w:val="center"/>
          </w:tcPr>
          <w:p w:rsidR="00EF64E3" w:rsidRPr="00EF64E3" w:rsidRDefault="00EF64E3" w:rsidP="00EF64E3">
            <w:pPr>
              <w:spacing w:before="80" w:after="80" w:line="240" w:lineRule="auto"/>
              <w:ind w:firstLine="567"/>
              <w:jc w:val="center"/>
              <w:rPr>
                <w:rFonts w:ascii="Times New Roman" w:eastAsia="Times New Roman" w:hAnsi="Times New Roman" w:cs="Times New Roman"/>
                <w:b/>
              </w:rPr>
            </w:pPr>
          </w:p>
        </w:tc>
        <w:tc>
          <w:tcPr>
            <w:tcW w:w="993"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rPr>
            </w:pPr>
          </w:p>
        </w:tc>
        <w:tc>
          <w:tcPr>
            <w:tcW w:w="1275"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rPr>
            </w:pPr>
          </w:p>
        </w:tc>
        <w:tc>
          <w:tcPr>
            <w:tcW w:w="1418"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rPr>
            </w:pPr>
          </w:p>
        </w:tc>
        <w:tc>
          <w:tcPr>
            <w:tcW w:w="1984" w:type="dxa"/>
            <w:shd w:val="clear" w:color="auto" w:fill="auto"/>
            <w:vAlign w:val="center"/>
          </w:tcPr>
          <w:p w:rsidR="00EF64E3" w:rsidRPr="00EF64E3" w:rsidRDefault="00EF64E3" w:rsidP="00EF64E3">
            <w:pPr>
              <w:spacing w:before="80" w:after="80" w:line="240" w:lineRule="auto"/>
              <w:ind w:firstLine="567"/>
              <w:jc w:val="center"/>
              <w:rPr>
                <w:rFonts w:ascii="Times New Roman" w:eastAsia="Times New Roman" w:hAnsi="Times New Roman" w:cs="Times New Roman"/>
                <w:b/>
              </w:rPr>
            </w:pPr>
          </w:p>
        </w:tc>
      </w:tr>
      <w:tr w:rsidR="00EF64E3" w:rsidRPr="00EF64E3" w:rsidTr="00EF64E3">
        <w:trPr>
          <w:trHeight w:val="315"/>
          <w:jc w:val="center"/>
        </w:trPr>
        <w:tc>
          <w:tcPr>
            <w:tcW w:w="431"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rPr>
            </w:pPr>
            <w:r w:rsidRPr="00EF64E3">
              <w:rPr>
                <w:rFonts w:ascii="Times New Roman" w:eastAsia="Times New Roman" w:hAnsi="Times New Roman" w:cs="Times New Roman"/>
                <w:b/>
              </w:rPr>
              <w:t>2</w:t>
            </w:r>
          </w:p>
        </w:tc>
        <w:tc>
          <w:tcPr>
            <w:tcW w:w="4100" w:type="dxa"/>
            <w:shd w:val="clear" w:color="auto" w:fill="auto"/>
            <w:vAlign w:val="center"/>
          </w:tcPr>
          <w:p w:rsidR="00EF64E3" w:rsidRPr="00EF64E3" w:rsidRDefault="00EF64E3" w:rsidP="00EF64E3">
            <w:pPr>
              <w:spacing w:before="80" w:after="80" w:line="240" w:lineRule="auto"/>
              <w:ind w:firstLine="567"/>
              <w:jc w:val="center"/>
              <w:rPr>
                <w:rFonts w:ascii="Times New Roman" w:eastAsia="Times New Roman" w:hAnsi="Times New Roman" w:cs="Times New Roman"/>
                <w:b/>
              </w:rPr>
            </w:pPr>
          </w:p>
        </w:tc>
        <w:tc>
          <w:tcPr>
            <w:tcW w:w="993"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rPr>
            </w:pPr>
          </w:p>
        </w:tc>
        <w:tc>
          <w:tcPr>
            <w:tcW w:w="1275"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rPr>
            </w:pPr>
          </w:p>
        </w:tc>
        <w:tc>
          <w:tcPr>
            <w:tcW w:w="1418"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rPr>
            </w:pPr>
          </w:p>
        </w:tc>
        <w:tc>
          <w:tcPr>
            <w:tcW w:w="1984" w:type="dxa"/>
            <w:shd w:val="clear" w:color="auto" w:fill="auto"/>
            <w:vAlign w:val="center"/>
          </w:tcPr>
          <w:p w:rsidR="00EF64E3" w:rsidRPr="00EF64E3" w:rsidRDefault="00EF64E3" w:rsidP="00EF64E3">
            <w:pPr>
              <w:spacing w:before="80" w:after="80" w:line="240" w:lineRule="auto"/>
              <w:ind w:firstLine="567"/>
              <w:jc w:val="center"/>
              <w:rPr>
                <w:rFonts w:ascii="Times New Roman" w:eastAsia="Times New Roman" w:hAnsi="Times New Roman" w:cs="Times New Roman"/>
                <w:b/>
              </w:rPr>
            </w:pPr>
          </w:p>
        </w:tc>
      </w:tr>
      <w:tr w:rsidR="00EF64E3" w:rsidRPr="00EF64E3" w:rsidTr="00EF64E3">
        <w:trPr>
          <w:trHeight w:val="315"/>
          <w:jc w:val="center"/>
        </w:trPr>
        <w:tc>
          <w:tcPr>
            <w:tcW w:w="4531" w:type="dxa"/>
            <w:gridSpan w:val="2"/>
            <w:shd w:val="clear" w:color="auto" w:fill="auto"/>
            <w:vAlign w:val="center"/>
            <w:hideMark/>
          </w:tcPr>
          <w:p w:rsidR="00EF64E3" w:rsidRPr="00EF64E3" w:rsidRDefault="00EF64E3" w:rsidP="00EF64E3">
            <w:pPr>
              <w:spacing w:before="80" w:after="80" w:line="240" w:lineRule="auto"/>
              <w:jc w:val="center"/>
              <w:rPr>
                <w:rFonts w:ascii="Times New Roman" w:eastAsia="Times New Roman" w:hAnsi="Times New Roman" w:cs="Times New Roman"/>
                <w:b/>
                <w:bCs/>
              </w:rPr>
            </w:pPr>
            <w:r w:rsidRPr="00EF64E3">
              <w:rPr>
                <w:rFonts w:ascii="Times New Roman" w:eastAsia="Times New Roman" w:hAnsi="Times New Roman" w:cs="Times New Roman"/>
                <w:b/>
                <w:bCs/>
              </w:rPr>
              <w:t xml:space="preserve">Итого / </w:t>
            </w:r>
            <w:proofErr w:type="spellStart"/>
            <w:r w:rsidRPr="00EF64E3">
              <w:rPr>
                <w:rFonts w:ascii="Times New Roman" w:eastAsia="Times New Roman" w:hAnsi="Times New Roman" w:cs="Times New Roman"/>
                <w:b/>
                <w:bCs/>
              </w:rPr>
              <w:t>Total</w:t>
            </w:r>
            <w:proofErr w:type="spellEnd"/>
            <w:r w:rsidRPr="00EF64E3">
              <w:rPr>
                <w:rFonts w:ascii="Times New Roman" w:eastAsia="Times New Roman" w:hAnsi="Times New Roman" w:cs="Times New Roman"/>
                <w:b/>
                <w:bCs/>
              </w:rPr>
              <w:t>:</w:t>
            </w:r>
          </w:p>
        </w:tc>
        <w:tc>
          <w:tcPr>
            <w:tcW w:w="993"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bCs/>
              </w:rPr>
            </w:pPr>
          </w:p>
        </w:tc>
        <w:tc>
          <w:tcPr>
            <w:tcW w:w="1275"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rPr>
            </w:pPr>
          </w:p>
        </w:tc>
        <w:tc>
          <w:tcPr>
            <w:tcW w:w="1418" w:type="dxa"/>
            <w:shd w:val="clear" w:color="auto" w:fill="auto"/>
            <w:vAlign w:val="center"/>
          </w:tcPr>
          <w:p w:rsidR="00EF64E3" w:rsidRPr="00EF64E3" w:rsidRDefault="00EF64E3" w:rsidP="00EF64E3">
            <w:pPr>
              <w:spacing w:before="80" w:after="80" w:line="240" w:lineRule="auto"/>
              <w:jc w:val="center"/>
              <w:rPr>
                <w:rFonts w:ascii="Times New Roman" w:eastAsia="Times New Roman" w:hAnsi="Times New Roman" w:cs="Times New Roman"/>
                <w:b/>
                <w:bCs/>
              </w:rPr>
            </w:pPr>
          </w:p>
        </w:tc>
        <w:tc>
          <w:tcPr>
            <w:tcW w:w="1984" w:type="dxa"/>
            <w:shd w:val="clear" w:color="auto" w:fill="auto"/>
            <w:noWrap/>
            <w:vAlign w:val="center"/>
          </w:tcPr>
          <w:p w:rsidR="00EF64E3" w:rsidRPr="00EF64E3" w:rsidRDefault="00EF64E3" w:rsidP="00EF64E3">
            <w:pPr>
              <w:spacing w:before="80" w:after="80" w:line="240" w:lineRule="auto"/>
              <w:ind w:firstLine="567"/>
              <w:jc w:val="center"/>
              <w:rPr>
                <w:rFonts w:ascii="Times New Roman" w:eastAsia="Times New Roman" w:hAnsi="Times New Roman" w:cs="Times New Roman"/>
              </w:rPr>
            </w:pPr>
          </w:p>
        </w:tc>
      </w:tr>
    </w:tbl>
    <w:p w:rsidR="00EF64E3" w:rsidRPr="00EF64E3" w:rsidRDefault="00EF64E3" w:rsidP="00EF64E3">
      <w:pPr>
        <w:spacing w:before="80" w:after="80" w:line="240" w:lineRule="auto"/>
        <w:jc w:val="both"/>
        <w:rPr>
          <w:rFonts w:ascii="Times New Roman" w:eastAsia="Times New Roman" w:hAnsi="Times New Roman" w:cs="Times New Roman"/>
          <w:b/>
          <w:color w:val="auto"/>
        </w:rPr>
      </w:pPr>
    </w:p>
    <w:p w:rsidR="00EF64E3" w:rsidRPr="00EF64E3" w:rsidRDefault="00EF64E3" w:rsidP="00EF64E3">
      <w:pPr>
        <w:spacing w:before="80" w:after="80" w:line="240" w:lineRule="auto"/>
        <w:jc w:val="both"/>
        <w:rPr>
          <w:rFonts w:ascii="Times New Roman" w:eastAsia="Times New Roman" w:hAnsi="Times New Roman" w:cs="Times New Roman"/>
          <w:color w:val="auto"/>
        </w:rPr>
      </w:pPr>
      <w:r w:rsidRPr="00EF64E3">
        <w:rPr>
          <w:rFonts w:ascii="Times New Roman" w:eastAsia="Times New Roman" w:hAnsi="Times New Roman" w:cs="Times New Roman"/>
          <w:b/>
          <w:color w:val="auto"/>
        </w:rPr>
        <w:t xml:space="preserve">Итого: </w:t>
      </w:r>
      <w:r w:rsidRPr="00EF64E3">
        <w:rPr>
          <w:rFonts w:ascii="Times New Roman" w:eastAsia="Times New Roman" w:hAnsi="Times New Roman" w:cs="Times New Roman"/>
          <w:b/>
          <w:bCs/>
        </w:rPr>
        <w:t>______________</w:t>
      </w:r>
      <w:r w:rsidRPr="00EF64E3">
        <w:rPr>
          <w:rFonts w:ascii="Times New Roman" w:eastAsia="Times New Roman" w:hAnsi="Times New Roman" w:cs="Times New Roman"/>
          <w:b/>
          <w:color w:val="auto"/>
        </w:rPr>
        <w:t xml:space="preserve"> (____________________________) _____________________, ставка НДС-0%.</w:t>
      </w:r>
    </w:p>
    <w:p w:rsidR="00EF64E3" w:rsidRPr="00EF64E3" w:rsidRDefault="00EF64E3" w:rsidP="00EF64E3">
      <w:pPr>
        <w:spacing w:before="80" w:after="80" w:line="240" w:lineRule="auto"/>
        <w:jc w:val="both"/>
        <w:rPr>
          <w:rFonts w:ascii="Times New Roman" w:eastAsia="Times New Roman" w:hAnsi="Times New Roman" w:cs="Times New Roman"/>
          <w:b/>
          <w:color w:val="auto"/>
        </w:rPr>
      </w:pPr>
      <w:proofErr w:type="spellStart"/>
      <w:r w:rsidRPr="00EF64E3">
        <w:rPr>
          <w:rFonts w:ascii="Times New Roman" w:eastAsia="Times New Roman" w:hAnsi="Times New Roman" w:cs="Times New Roman"/>
          <w:b/>
          <w:color w:val="auto"/>
        </w:rPr>
        <w:t>Total</w:t>
      </w:r>
      <w:proofErr w:type="spellEnd"/>
      <w:r w:rsidRPr="00EF64E3">
        <w:rPr>
          <w:rFonts w:ascii="Times New Roman" w:eastAsia="Times New Roman" w:hAnsi="Times New Roman" w:cs="Times New Roman"/>
          <w:b/>
          <w:color w:val="auto"/>
        </w:rPr>
        <w:t xml:space="preserve">:   </w:t>
      </w:r>
      <w:r w:rsidRPr="00EF64E3">
        <w:rPr>
          <w:rFonts w:ascii="Times New Roman" w:eastAsia="Times New Roman" w:hAnsi="Times New Roman" w:cs="Times New Roman"/>
          <w:b/>
          <w:bCs/>
        </w:rPr>
        <w:t>_____________</w:t>
      </w:r>
      <w:r w:rsidRPr="00EF64E3">
        <w:rPr>
          <w:rFonts w:ascii="Times New Roman" w:eastAsia="Times New Roman" w:hAnsi="Times New Roman" w:cs="Times New Roman"/>
          <w:b/>
          <w:color w:val="auto"/>
        </w:rPr>
        <w:t xml:space="preserve"> (____________________________) ______________________, VAT rate-0%.</w:t>
      </w:r>
    </w:p>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rPr>
      </w:pPr>
    </w:p>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rPr>
      </w:pPr>
    </w:p>
    <w:p w:rsidR="00EF64E3" w:rsidRPr="00EF64E3" w:rsidRDefault="00EF64E3" w:rsidP="00EF64E3">
      <w:pPr>
        <w:spacing w:before="80" w:after="80" w:line="240" w:lineRule="auto"/>
        <w:ind w:firstLine="567"/>
        <w:jc w:val="both"/>
        <w:rPr>
          <w:rFonts w:ascii="Times New Roman" w:eastAsia="Times New Roman" w:hAnsi="Times New Roman" w:cs="Times New Roman"/>
          <w:b/>
          <w:color w:val="auto"/>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EF64E3" w:rsidRPr="00EF64E3" w:rsidTr="00EF64E3">
        <w:trPr>
          <w:trHeight w:val="179"/>
          <w:jc w:val="center"/>
        </w:trPr>
        <w:tc>
          <w:tcPr>
            <w:tcW w:w="5229" w:type="dxa"/>
          </w:tcPr>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 xml:space="preserve">Поставщик / </w:t>
            </w:r>
            <w:proofErr w:type="spellStart"/>
            <w:r w:rsidRPr="00EF64E3">
              <w:rPr>
                <w:rFonts w:ascii="Times New Roman" w:eastAsia="Times New Roman" w:hAnsi="Times New Roman" w:cs="Times New Roman"/>
                <w:b/>
                <w:color w:val="auto"/>
              </w:rPr>
              <w:t>Supplier</w:t>
            </w:r>
            <w:proofErr w:type="spellEnd"/>
          </w:p>
        </w:tc>
        <w:tc>
          <w:tcPr>
            <w:tcW w:w="5028" w:type="dxa"/>
          </w:tcPr>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 xml:space="preserve">Покупатель / </w:t>
            </w:r>
            <w:proofErr w:type="spellStart"/>
            <w:r w:rsidRPr="00EF64E3">
              <w:rPr>
                <w:rFonts w:ascii="Times New Roman" w:eastAsia="Times New Roman" w:hAnsi="Times New Roman" w:cs="Times New Roman"/>
                <w:b/>
                <w:color w:val="auto"/>
              </w:rPr>
              <w:t>Buyer</w:t>
            </w:r>
            <w:proofErr w:type="spellEnd"/>
          </w:p>
        </w:tc>
      </w:tr>
      <w:tr w:rsidR="00EF64E3" w:rsidRPr="00EF64E3" w:rsidTr="00EF64E3">
        <w:trPr>
          <w:trHeight w:val="1310"/>
          <w:jc w:val="center"/>
        </w:trPr>
        <w:tc>
          <w:tcPr>
            <w:tcW w:w="5229" w:type="dxa"/>
          </w:tcPr>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rPr>
            </w:pPr>
          </w:p>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_____________________</w:t>
            </w:r>
          </w:p>
        </w:tc>
        <w:tc>
          <w:tcPr>
            <w:tcW w:w="5028" w:type="dxa"/>
          </w:tcPr>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rPr>
            </w:pPr>
          </w:p>
          <w:p w:rsidR="00EF64E3" w:rsidRPr="00EF64E3" w:rsidRDefault="00EF64E3" w:rsidP="00EF64E3">
            <w:pPr>
              <w:spacing w:before="80" w:after="80" w:line="240" w:lineRule="auto"/>
              <w:ind w:firstLine="567"/>
              <w:jc w:val="center"/>
              <w:rPr>
                <w:rFonts w:ascii="Times New Roman" w:eastAsia="Times New Roman" w:hAnsi="Times New Roman" w:cs="Times New Roman"/>
                <w:b/>
                <w:color w:val="auto"/>
              </w:rPr>
            </w:pPr>
            <w:r w:rsidRPr="00EF64E3">
              <w:rPr>
                <w:rFonts w:ascii="Times New Roman" w:eastAsia="Times New Roman" w:hAnsi="Times New Roman" w:cs="Times New Roman"/>
                <w:b/>
                <w:color w:val="auto"/>
              </w:rPr>
              <w:t>_____________________</w:t>
            </w:r>
          </w:p>
        </w:tc>
      </w:tr>
    </w:tbl>
    <w:p w:rsidR="00EF64E3" w:rsidRPr="00EF64E3" w:rsidRDefault="00EF64E3" w:rsidP="00EF64E3">
      <w:pPr>
        <w:spacing w:before="80" w:after="80" w:line="240" w:lineRule="auto"/>
        <w:ind w:firstLine="567"/>
        <w:jc w:val="both"/>
        <w:rPr>
          <w:rFonts w:ascii="Times New Roman" w:eastAsia="Times New Roman" w:hAnsi="Times New Roman" w:cs="Times New Roman"/>
          <w:b/>
          <w:color w:val="auto"/>
        </w:rPr>
      </w:pPr>
    </w:p>
    <w:p w:rsidR="00EF64E3" w:rsidRPr="00EF64E3" w:rsidRDefault="00EF64E3" w:rsidP="00EF64E3">
      <w:pPr>
        <w:spacing w:before="80" w:after="80" w:line="240" w:lineRule="auto"/>
        <w:ind w:firstLine="567"/>
        <w:jc w:val="both"/>
        <w:rPr>
          <w:rFonts w:ascii="Times New Roman" w:eastAsia="Times New Roman" w:hAnsi="Times New Roman" w:cs="Times New Roman"/>
          <w:b/>
          <w:color w:val="auto"/>
        </w:rPr>
      </w:pPr>
    </w:p>
    <w:p w:rsidR="00EF64E3" w:rsidRPr="00EF64E3" w:rsidRDefault="00EF64E3" w:rsidP="00EF64E3">
      <w:pPr>
        <w:spacing w:before="80" w:after="80" w:line="240" w:lineRule="auto"/>
        <w:ind w:firstLine="567"/>
        <w:rPr>
          <w:rFonts w:ascii="Times New Roman" w:eastAsia="Times New Roman" w:hAnsi="Times New Roman" w:cs="Times New Roman"/>
          <w:color w:val="auto"/>
          <w:sz w:val="24"/>
          <w:szCs w:val="24"/>
        </w:rPr>
      </w:pPr>
    </w:p>
    <w:p w:rsidR="00EF64E3" w:rsidRDefault="00EF64E3" w:rsidP="00EF64E3">
      <w:pPr>
        <w:spacing w:before="80" w:after="80" w:line="240" w:lineRule="auto"/>
        <w:ind w:firstLine="709"/>
        <w:jc w:val="both"/>
        <w:rPr>
          <w:rFonts w:ascii="Times New Roman" w:eastAsia="Arial Unicode MS" w:hAnsi="Times New Roman" w:cs="Times New Roman"/>
          <w:sz w:val="24"/>
          <w:szCs w:val="24"/>
        </w:rPr>
      </w:pPr>
    </w:p>
    <w:p w:rsidR="009019C0" w:rsidRDefault="009019C0" w:rsidP="00EF64E3">
      <w:pPr>
        <w:spacing w:before="80" w:after="80" w:line="240" w:lineRule="auto"/>
        <w:ind w:firstLine="709"/>
        <w:jc w:val="both"/>
        <w:rPr>
          <w:rFonts w:ascii="Times New Roman" w:eastAsia="Arial Unicode MS" w:hAnsi="Times New Roman" w:cs="Times New Roman"/>
          <w:sz w:val="24"/>
          <w:szCs w:val="24"/>
        </w:rPr>
      </w:pPr>
    </w:p>
    <w:p w:rsidR="009019C0" w:rsidRDefault="009019C0" w:rsidP="00EF64E3">
      <w:pPr>
        <w:spacing w:before="80" w:after="80" w:line="240" w:lineRule="auto"/>
        <w:ind w:firstLine="709"/>
        <w:jc w:val="both"/>
        <w:rPr>
          <w:rFonts w:ascii="Times New Roman" w:eastAsia="Arial Unicode MS" w:hAnsi="Times New Roman" w:cs="Times New Roman"/>
          <w:sz w:val="24"/>
          <w:szCs w:val="24"/>
        </w:rPr>
      </w:pPr>
    </w:p>
    <w:p w:rsidR="009019C0" w:rsidRDefault="009019C0" w:rsidP="00EF64E3">
      <w:pPr>
        <w:spacing w:before="80" w:after="80" w:line="240" w:lineRule="auto"/>
        <w:ind w:firstLine="709"/>
        <w:jc w:val="both"/>
        <w:rPr>
          <w:rFonts w:ascii="Times New Roman" w:eastAsia="Arial Unicode MS" w:hAnsi="Times New Roman" w:cs="Times New Roman"/>
          <w:sz w:val="24"/>
          <w:szCs w:val="24"/>
        </w:rPr>
      </w:pPr>
    </w:p>
    <w:p w:rsidR="009019C0" w:rsidRDefault="009019C0" w:rsidP="00EF64E3">
      <w:pPr>
        <w:spacing w:before="80" w:after="80" w:line="240" w:lineRule="auto"/>
        <w:ind w:firstLine="709"/>
        <w:jc w:val="both"/>
        <w:rPr>
          <w:rFonts w:ascii="Times New Roman" w:eastAsia="Arial Unicode MS" w:hAnsi="Times New Roman" w:cs="Times New Roman"/>
          <w:sz w:val="24"/>
          <w:szCs w:val="24"/>
        </w:rPr>
      </w:pPr>
    </w:p>
    <w:p w:rsidR="009019C0" w:rsidRDefault="009019C0" w:rsidP="00EF64E3">
      <w:pPr>
        <w:spacing w:before="80" w:after="80" w:line="240" w:lineRule="auto"/>
        <w:ind w:firstLine="709"/>
        <w:jc w:val="both"/>
        <w:rPr>
          <w:rFonts w:ascii="Times New Roman" w:eastAsia="Arial Unicode MS" w:hAnsi="Times New Roman" w:cs="Times New Roman"/>
          <w:sz w:val="24"/>
          <w:szCs w:val="24"/>
        </w:rPr>
      </w:pPr>
    </w:p>
    <w:p w:rsidR="009019C0" w:rsidRDefault="009019C0" w:rsidP="00EF64E3">
      <w:pPr>
        <w:spacing w:before="80" w:after="80" w:line="240" w:lineRule="auto"/>
        <w:ind w:firstLine="709"/>
        <w:jc w:val="both"/>
        <w:rPr>
          <w:rFonts w:ascii="Times New Roman" w:eastAsia="Arial Unicode MS" w:hAnsi="Times New Roman" w:cs="Times New Roman"/>
          <w:sz w:val="24"/>
          <w:szCs w:val="24"/>
        </w:rPr>
      </w:pPr>
    </w:p>
    <w:p w:rsidR="009019C0" w:rsidRDefault="009019C0" w:rsidP="00EF64E3">
      <w:pPr>
        <w:spacing w:before="80" w:after="80" w:line="240" w:lineRule="auto"/>
        <w:ind w:firstLine="709"/>
        <w:jc w:val="both"/>
        <w:rPr>
          <w:rFonts w:ascii="Times New Roman" w:eastAsia="Arial Unicode MS" w:hAnsi="Times New Roman" w:cs="Times New Roman"/>
          <w:sz w:val="24"/>
          <w:szCs w:val="24"/>
        </w:rPr>
      </w:pPr>
    </w:p>
    <w:p w:rsidR="009019C0" w:rsidRDefault="009019C0" w:rsidP="00EF64E3">
      <w:pPr>
        <w:spacing w:before="80" w:after="80" w:line="240" w:lineRule="auto"/>
        <w:ind w:firstLine="709"/>
        <w:jc w:val="both"/>
        <w:rPr>
          <w:rFonts w:ascii="Times New Roman" w:eastAsia="Arial Unicode MS" w:hAnsi="Times New Roman" w:cs="Times New Roman"/>
          <w:sz w:val="24"/>
          <w:szCs w:val="24"/>
        </w:rPr>
      </w:pPr>
    </w:p>
    <w:p w:rsidR="009019C0" w:rsidRDefault="009019C0" w:rsidP="00EF64E3">
      <w:pPr>
        <w:spacing w:before="80" w:after="80" w:line="240" w:lineRule="auto"/>
        <w:ind w:firstLine="709"/>
        <w:jc w:val="both"/>
        <w:rPr>
          <w:rFonts w:ascii="Times New Roman" w:eastAsia="Arial Unicode MS" w:hAnsi="Times New Roman" w:cs="Times New Roman"/>
          <w:sz w:val="24"/>
          <w:szCs w:val="24"/>
        </w:rPr>
      </w:pPr>
    </w:p>
    <w:p w:rsidR="009019C0" w:rsidRDefault="009019C0" w:rsidP="00EF64E3">
      <w:pPr>
        <w:spacing w:before="80" w:after="80" w:line="240" w:lineRule="auto"/>
        <w:ind w:firstLine="709"/>
        <w:jc w:val="both"/>
        <w:rPr>
          <w:rFonts w:ascii="Times New Roman" w:eastAsia="Arial Unicode MS" w:hAnsi="Times New Roman" w:cs="Times New Roman"/>
          <w:sz w:val="24"/>
          <w:szCs w:val="24"/>
        </w:rPr>
      </w:pPr>
    </w:p>
    <w:p w:rsidR="009019C0" w:rsidRDefault="009019C0" w:rsidP="00EF64E3">
      <w:pPr>
        <w:spacing w:before="80" w:after="80" w:line="240" w:lineRule="auto"/>
        <w:ind w:firstLine="709"/>
        <w:jc w:val="both"/>
        <w:rPr>
          <w:rFonts w:ascii="Times New Roman" w:eastAsia="Arial Unicode MS" w:hAnsi="Times New Roman" w:cs="Times New Roman"/>
          <w:sz w:val="24"/>
          <w:szCs w:val="24"/>
        </w:rPr>
      </w:pPr>
      <w:bookmarkStart w:id="1" w:name="_GoBack"/>
      <w:bookmarkEnd w:id="1"/>
    </w:p>
    <w:sectPr w:rsidR="009019C0" w:rsidSect="00E73FBF">
      <w:footerReference w:type="even" r:id="rId8"/>
      <w:footerReference w:type="default" r:id="rId9"/>
      <w:footerReference w:type="first" r:id="rId10"/>
      <w:pgSz w:w="11906" w:h="16838"/>
      <w:pgMar w:top="709" w:right="851" w:bottom="709"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F2E" w:rsidRDefault="00A00F2E">
      <w:pPr>
        <w:spacing w:after="0" w:line="240" w:lineRule="auto"/>
      </w:pPr>
      <w:r>
        <w:separator/>
      </w:r>
    </w:p>
  </w:endnote>
  <w:endnote w:type="continuationSeparator" w:id="0">
    <w:p w:rsidR="00A00F2E" w:rsidRDefault="00A0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739802"/>
      <w:docPartObj>
        <w:docPartGallery w:val="Page Numbers (Bottom of Page)"/>
        <w:docPartUnique/>
      </w:docPartObj>
    </w:sdtPr>
    <w:sdtEndPr/>
    <w:sdtContent>
      <w:p w:rsidR="007622F0" w:rsidRDefault="007622F0">
        <w:pPr>
          <w:pStyle w:val="af3"/>
          <w:jc w:val="right"/>
        </w:pPr>
        <w:r>
          <w:fldChar w:fldCharType="begin"/>
        </w:r>
        <w:r>
          <w:instrText>PAGE   \* MERGEFORMAT</w:instrText>
        </w:r>
        <w:r>
          <w:fldChar w:fldCharType="separate"/>
        </w:r>
        <w:r w:rsidR="00A949BB">
          <w:rPr>
            <w:noProof/>
          </w:rPr>
          <w:t>14</w:t>
        </w:r>
        <w:r>
          <w:rPr>
            <w:noProof/>
          </w:rPr>
          <w:fldChar w:fldCharType="end"/>
        </w:r>
      </w:p>
    </w:sdtContent>
  </w:sdt>
  <w:p w:rsidR="007622F0" w:rsidRDefault="007622F0">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37528"/>
      <w:docPartObj>
        <w:docPartGallery w:val="Page Numbers (Bottom of Page)"/>
        <w:docPartUnique/>
      </w:docPartObj>
    </w:sdtPr>
    <w:sdtEndPr/>
    <w:sdtContent>
      <w:p w:rsidR="007622F0" w:rsidRDefault="007622F0">
        <w:pPr>
          <w:pStyle w:val="af3"/>
          <w:jc w:val="right"/>
        </w:pPr>
        <w:r>
          <w:fldChar w:fldCharType="begin"/>
        </w:r>
        <w:r>
          <w:instrText>PAGE   \* MERGEFORMAT</w:instrText>
        </w:r>
        <w:r>
          <w:fldChar w:fldCharType="separate"/>
        </w:r>
        <w:r w:rsidR="00A949BB">
          <w:rPr>
            <w:noProof/>
          </w:rPr>
          <w:t>15</w:t>
        </w:r>
        <w:r>
          <w:rPr>
            <w:noProof/>
          </w:rPr>
          <w:fldChar w:fldCharType="end"/>
        </w:r>
      </w:p>
    </w:sdtContent>
  </w:sdt>
  <w:p w:rsidR="007622F0" w:rsidRDefault="007622F0">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2F0" w:rsidRDefault="007622F0">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7622F0" w:rsidRDefault="007622F0">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F2E" w:rsidRDefault="00A00F2E">
      <w:pPr>
        <w:spacing w:after="0" w:line="240" w:lineRule="auto"/>
      </w:pPr>
      <w:r>
        <w:separator/>
      </w:r>
    </w:p>
  </w:footnote>
  <w:footnote w:type="continuationSeparator" w:id="0">
    <w:p w:rsidR="00A00F2E" w:rsidRDefault="00A00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6"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436B2636"/>
    <w:multiLevelType w:val="hybridMultilevel"/>
    <w:tmpl w:val="A002E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6"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626B23"/>
    <w:multiLevelType w:val="multilevel"/>
    <w:tmpl w:val="9E3271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Times New Roman" w:hAnsi="Times New Roman" w:cs="Times New Roman" w:hint="default"/>
        <w:b/>
        <w:i w:val="0"/>
        <w:color w:val="000000"/>
        <w:sz w:val="20"/>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7"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8"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5727E"/>
    <w:multiLevelType w:val="multilevel"/>
    <w:tmpl w:val="7DF6CE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20"/>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2"/>
  </w:num>
  <w:num w:numId="2">
    <w:abstractNumId w:val="17"/>
  </w:num>
  <w:num w:numId="3">
    <w:abstractNumId w:val="9"/>
  </w:num>
  <w:num w:numId="4">
    <w:abstractNumId w:val="8"/>
  </w:num>
  <w:num w:numId="5">
    <w:abstractNumId w:val="4"/>
  </w:num>
  <w:num w:numId="6">
    <w:abstractNumId w:val="0"/>
  </w:num>
  <w:num w:numId="7">
    <w:abstractNumId w:val="28"/>
  </w:num>
  <w:num w:numId="8">
    <w:abstractNumId w:val="19"/>
  </w:num>
  <w:num w:numId="9">
    <w:abstractNumId w:val="27"/>
  </w:num>
  <w:num w:numId="10">
    <w:abstractNumId w:val="13"/>
  </w:num>
  <w:num w:numId="11">
    <w:abstractNumId w:val="25"/>
  </w:num>
  <w:num w:numId="12">
    <w:abstractNumId w:val="16"/>
  </w:num>
  <w:num w:numId="13">
    <w:abstractNumId w:val="24"/>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0"/>
  </w:num>
  <w:num w:numId="19">
    <w:abstractNumId w:val="26"/>
  </w:num>
  <w:num w:numId="20">
    <w:abstractNumId w:val="5"/>
  </w:num>
  <w:num w:numId="21">
    <w:abstractNumId w:val="2"/>
  </w:num>
  <w:num w:numId="22">
    <w:abstractNumId w:val="6"/>
  </w:num>
  <w:num w:numId="23">
    <w:abstractNumId w:val="11"/>
  </w:num>
  <w:num w:numId="24">
    <w:abstractNumId w:val="7"/>
  </w:num>
  <w:num w:numId="25">
    <w:abstractNumId w:val="1"/>
  </w:num>
  <w:num w:numId="26">
    <w:abstractNumId w:val="23"/>
  </w:num>
  <w:num w:numId="27">
    <w:abstractNumId w:val="22"/>
  </w:num>
  <w:num w:numId="28">
    <w:abstractNumId w:val="3"/>
  </w:num>
  <w:num w:numId="29">
    <w:abstractNumId w:val="20"/>
  </w:num>
  <w:num w:numId="30">
    <w:abstractNumId w:val="21"/>
  </w:num>
  <w:num w:numId="3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122AE"/>
    <w:rsid w:val="001147F6"/>
    <w:rsid w:val="00114E05"/>
    <w:rsid w:val="00117660"/>
    <w:rsid w:val="001202CA"/>
    <w:rsid w:val="00120CA2"/>
    <w:rsid w:val="00121099"/>
    <w:rsid w:val="001210E3"/>
    <w:rsid w:val="0012117D"/>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0550"/>
    <w:rsid w:val="00231FBE"/>
    <w:rsid w:val="00232CC7"/>
    <w:rsid w:val="00232D5E"/>
    <w:rsid w:val="00232F25"/>
    <w:rsid w:val="00233FF7"/>
    <w:rsid w:val="00237DD9"/>
    <w:rsid w:val="00240356"/>
    <w:rsid w:val="00241AAD"/>
    <w:rsid w:val="00241DF1"/>
    <w:rsid w:val="00242343"/>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CC7"/>
    <w:rsid w:val="002D7797"/>
    <w:rsid w:val="002D7E5D"/>
    <w:rsid w:val="002E069A"/>
    <w:rsid w:val="002E20D7"/>
    <w:rsid w:val="002E4864"/>
    <w:rsid w:val="002E5244"/>
    <w:rsid w:val="002E6ACC"/>
    <w:rsid w:val="002F02D5"/>
    <w:rsid w:val="002F0757"/>
    <w:rsid w:val="002F0DF2"/>
    <w:rsid w:val="002F2EE1"/>
    <w:rsid w:val="002F3E27"/>
    <w:rsid w:val="002F46E0"/>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1EB"/>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1F6D"/>
    <w:rsid w:val="003E3120"/>
    <w:rsid w:val="003E4864"/>
    <w:rsid w:val="003E4953"/>
    <w:rsid w:val="003E563E"/>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2EB1"/>
    <w:rsid w:val="00493403"/>
    <w:rsid w:val="004964F3"/>
    <w:rsid w:val="004965B9"/>
    <w:rsid w:val="0049670E"/>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5A22"/>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B0CA0"/>
    <w:rsid w:val="005B25F2"/>
    <w:rsid w:val="005B4F40"/>
    <w:rsid w:val="005B535A"/>
    <w:rsid w:val="005B6BE0"/>
    <w:rsid w:val="005C1A0A"/>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5853"/>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396"/>
    <w:rsid w:val="006662E7"/>
    <w:rsid w:val="006665A4"/>
    <w:rsid w:val="006671D7"/>
    <w:rsid w:val="00670736"/>
    <w:rsid w:val="00670B12"/>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B2AFC"/>
    <w:rsid w:val="006B7D57"/>
    <w:rsid w:val="006C05D9"/>
    <w:rsid w:val="006C127A"/>
    <w:rsid w:val="006C4B31"/>
    <w:rsid w:val="006C5379"/>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7522"/>
    <w:rsid w:val="00727923"/>
    <w:rsid w:val="00731999"/>
    <w:rsid w:val="00734E91"/>
    <w:rsid w:val="0074034B"/>
    <w:rsid w:val="007442D1"/>
    <w:rsid w:val="00744448"/>
    <w:rsid w:val="00750E38"/>
    <w:rsid w:val="0075137D"/>
    <w:rsid w:val="00751BC6"/>
    <w:rsid w:val="00751F75"/>
    <w:rsid w:val="007540CC"/>
    <w:rsid w:val="007550E1"/>
    <w:rsid w:val="00756911"/>
    <w:rsid w:val="00756F32"/>
    <w:rsid w:val="00757ED5"/>
    <w:rsid w:val="00760F97"/>
    <w:rsid w:val="007622F0"/>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0D95"/>
    <w:rsid w:val="0079104D"/>
    <w:rsid w:val="00793943"/>
    <w:rsid w:val="00795B13"/>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08E"/>
    <w:rsid w:val="00853DF7"/>
    <w:rsid w:val="0085467A"/>
    <w:rsid w:val="00856EDA"/>
    <w:rsid w:val="00860D9F"/>
    <w:rsid w:val="00860F04"/>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135"/>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3807"/>
    <w:rsid w:val="008E4355"/>
    <w:rsid w:val="008E5E32"/>
    <w:rsid w:val="008E61B6"/>
    <w:rsid w:val="008E763C"/>
    <w:rsid w:val="008F12B2"/>
    <w:rsid w:val="008F2D6F"/>
    <w:rsid w:val="008F61D9"/>
    <w:rsid w:val="008F62AC"/>
    <w:rsid w:val="008F6A8D"/>
    <w:rsid w:val="0090072B"/>
    <w:rsid w:val="009019C0"/>
    <w:rsid w:val="00903561"/>
    <w:rsid w:val="00905A0F"/>
    <w:rsid w:val="009061BE"/>
    <w:rsid w:val="00906FF8"/>
    <w:rsid w:val="009078E1"/>
    <w:rsid w:val="0091117B"/>
    <w:rsid w:val="00920B15"/>
    <w:rsid w:val="009238FE"/>
    <w:rsid w:val="00923E57"/>
    <w:rsid w:val="009241DE"/>
    <w:rsid w:val="00926973"/>
    <w:rsid w:val="00926BF9"/>
    <w:rsid w:val="00927A63"/>
    <w:rsid w:val="00930860"/>
    <w:rsid w:val="00931000"/>
    <w:rsid w:val="00931D75"/>
    <w:rsid w:val="00933335"/>
    <w:rsid w:val="0093342E"/>
    <w:rsid w:val="0093663F"/>
    <w:rsid w:val="00937187"/>
    <w:rsid w:val="00940867"/>
    <w:rsid w:val="009412E7"/>
    <w:rsid w:val="00941388"/>
    <w:rsid w:val="00942A6C"/>
    <w:rsid w:val="00943321"/>
    <w:rsid w:val="009439B8"/>
    <w:rsid w:val="00943BBA"/>
    <w:rsid w:val="0095156F"/>
    <w:rsid w:val="00951C70"/>
    <w:rsid w:val="009530C7"/>
    <w:rsid w:val="00953AED"/>
    <w:rsid w:val="0095406D"/>
    <w:rsid w:val="0095544D"/>
    <w:rsid w:val="0095782D"/>
    <w:rsid w:val="00957CF1"/>
    <w:rsid w:val="00961597"/>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0F2E"/>
    <w:rsid w:val="00A01A83"/>
    <w:rsid w:val="00A02D33"/>
    <w:rsid w:val="00A031EE"/>
    <w:rsid w:val="00A040F9"/>
    <w:rsid w:val="00A10C80"/>
    <w:rsid w:val="00A1133F"/>
    <w:rsid w:val="00A12286"/>
    <w:rsid w:val="00A12C8E"/>
    <w:rsid w:val="00A16ABD"/>
    <w:rsid w:val="00A17A28"/>
    <w:rsid w:val="00A20275"/>
    <w:rsid w:val="00A22EA9"/>
    <w:rsid w:val="00A2444D"/>
    <w:rsid w:val="00A25B15"/>
    <w:rsid w:val="00A30C14"/>
    <w:rsid w:val="00A328E8"/>
    <w:rsid w:val="00A32B06"/>
    <w:rsid w:val="00A33AAC"/>
    <w:rsid w:val="00A3616D"/>
    <w:rsid w:val="00A366A9"/>
    <w:rsid w:val="00A36C40"/>
    <w:rsid w:val="00A37DC4"/>
    <w:rsid w:val="00A41492"/>
    <w:rsid w:val="00A4211B"/>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49BB"/>
    <w:rsid w:val="00A95355"/>
    <w:rsid w:val="00A960F6"/>
    <w:rsid w:val="00AA0FFA"/>
    <w:rsid w:val="00AA153D"/>
    <w:rsid w:val="00AA18F2"/>
    <w:rsid w:val="00AA643A"/>
    <w:rsid w:val="00AA65E2"/>
    <w:rsid w:val="00AA682A"/>
    <w:rsid w:val="00AA7539"/>
    <w:rsid w:val="00AB0207"/>
    <w:rsid w:val="00AB2C4E"/>
    <w:rsid w:val="00AB36B5"/>
    <w:rsid w:val="00AB719D"/>
    <w:rsid w:val="00AB7A5C"/>
    <w:rsid w:val="00AC08CB"/>
    <w:rsid w:val="00AC2042"/>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6CEE"/>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5358"/>
    <w:rsid w:val="00BD7E20"/>
    <w:rsid w:val="00BE1C4A"/>
    <w:rsid w:val="00BE2423"/>
    <w:rsid w:val="00BE3145"/>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3A52"/>
    <w:rsid w:val="00CD4338"/>
    <w:rsid w:val="00CE3E89"/>
    <w:rsid w:val="00CE3F3F"/>
    <w:rsid w:val="00CE6D8C"/>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10DB3"/>
    <w:rsid w:val="00D10EA0"/>
    <w:rsid w:val="00D10ECD"/>
    <w:rsid w:val="00D117E8"/>
    <w:rsid w:val="00D11CB0"/>
    <w:rsid w:val="00D13C15"/>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5781"/>
    <w:rsid w:val="00D95A3E"/>
    <w:rsid w:val="00D96020"/>
    <w:rsid w:val="00D97A27"/>
    <w:rsid w:val="00DA0214"/>
    <w:rsid w:val="00DA02F7"/>
    <w:rsid w:val="00DA06AE"/>
    <w:rsid w:val="00DA0A40"/>
    <w:rsid w:val="00DA17D6"/>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67C"/>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97DC9"/>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5224"/>
    <w:rsid w:val="00ED7C62"/>
    <w:rsid w:val="00EE034E"/>
    <w:rsid w:val="00EE2BF1"/>
    <w:rsid w:val="00EE7CE4"/>
    <w:rsid w:val="00EF2687"/>
    <w:rsid w:val="00EF3521"/>
    <w:rsid w:val="00EF531D"/>
    <w:rsid w:val="00EF64E3"/>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71C4"/>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B6DE8"/>
    <w:rsid w:val="00FC0488"/>
    <w:rsid w:val="00FC0A50"/>
    <w:rsid w:val="00FC3B6C"/>
    <w:rsid w:val="00FC6949"/>
    <w:rsid w:val="00FC7EE3"/>
    <w:rsid w:val="00FD2E15"/>
    <w:rsid w:val="00FD39AC"/>
    <w:rsid w:val="00FD3D13"/>
    <w:rsid w:val="00FE2531"/>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38D9721-E5EB-444C-B02B-CAAE1C79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9">
    <w:name w:val="header"/>
    <w:aliases w:val="he"/>
    <w:basedOn w:val="a0"/>
    <w:link w:val="aa"/>
    <w:uiPriority w:val="99"/>
    <w:unhideWhenUsed/>
    <w:rsid w:val="00A33AAC"/>
    <w:pPr>
      <w:tabs>
        <w:tab w:val="center" w:pos="4677"/>
        <w:tab w:val="right" w:pos="9355"/>
      </w:tabs>
      <w:spacing w:after="0" w:line="240" w:lineRule="auto"/>
    </w:pPr>
  </w:style>
  <w:style w:type="character" w:customStyle="1" w:styleId="aa">
    <w:name w:val="Верхний колонтитул Знак"/>
    <w:aliases w:val="he Знак"/>
    <w:basedOn w:val="a1"/>
    <w:link w:val="a9"/>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b">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c">
    <w:name w:val="Balloon Text"/>
    <w:basedOn w:val="a0"/>
    <w:link w:val="ad"/>
    <w:uiPriority w:val="99"/>
    <w:semiHidden/>
    <w:unhideWhenUsed/>
    <w:rsid w:val="009F652B"/>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9F652B"/>
    <w:rPr>
      <w:rFonts w:ascii="Tahoma" w:eastAsia="Calibri" w:hAnsi="Tahoma" w:cs="Tahoma"/>
      <w:color w:val="000000"/>
      <w:sz w:val="16"/>
      <w:szCs w:val="16"/>
    </w:rPr>
  </w:style>
  <w:style w:type="paragraph" w:styleId="ae">
    <w:name w:val="Subtitle"/>
    <w:basedOn w:val="a0"/>
    <w:next w:val="a0"/>
    <w:link w:val="af"/>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1"/>
    <w:link w:val="ae"/>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0">
    <w:name w:val="Plain Text"/>
    <w:basedOn w:val="a0"/>
    <w:link w:val="af1"/>
    <w:rsid w:val="00DD02C1"/>
    <w:pPr>
      <w:spacing w:after="0" w:line="240" w:lineRule="auto"/>
    </w:pPr>
    <w:rPr>
      <w:rFonts w:ascii="Courier New" w:eastAsia="Times New Roman" w:hAnsi="Courier New" w:cs="Times New Roman"/>
      <w:color w:val="auto"/>
      <w:spacing w:val="-5"/>
      <w:sz w:val="20"/>
      <w:szCs w:val="20"/>
    </w:rPr>
  </w:style>
  <w:style w:type="character" w:customStyle="1" w:styleId="af1">
    <w:name w:val="Текст Знак"/>
    <w:basedOn w:val="a1"/>
    <w:link w:val="af0"/>
    <w:rsid w:val="00DD02C1"/>
    <w:rPr>
      <w:rFonts w:ascii="Courier New" w:eastAsia="Times New Roman" w:hAnsi="Courier New" w:cs="Times New Roman"/>
      <w:spacing w:val="-5"/>
      <w:sz w:val="20"/>
      <w:szCs w:val="20"/>
    </w:rPr>
  </w:style>
  <w:style w:type="character" w:styleId="af2">
    <w:name w:val="Hyperlink"/>
    <w:rsid w:val="00DD02C1"/>
    <w:rPr>
      <w:color w:val="0000FF"/>
      <w:u w:val="single"/>
    </w:rPr>
  </w:style>
  <w:style w:type="paragraph" w:styleId="af3">
    <w:name w:val="footer"/>
    <w:basedOn w:val="a0"/>
    <w:link w:val="af4"/>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4">
    <w:name w:val="Нижний колонтитул Знак"/>
    <w:basedOn w:val="a1"/>
    <w:link w:val="af3"/>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5">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6">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7">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8">
    <w:name w:val="Body Text"/>
    <w:basedOn w:val="a0"/>
    <w:link w:val="af9"/>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9">
    <w:name w:val="Основной текст Знак"/>
    <w:basedOn w:val="a1"/>
    <w:link w:val="af8"/>
    <w:rsid w:val="00DD02C1"/>
    <w:rPr>
      <w:rFonts w:ascii="Times New Roman" w:eastAsia="Times New Roman" w:hAnsi="Times New Roman" w:cs="Times New Roman"/>
      <w:sz w:val="20"/>
      <w:szCs w:val="20"/>
    </w:rPr>
  </w:style>
  <w:style w:type="character" w:styleId="afa">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b">
    <w:name w:val="annotation text"/>
    <w:basedOn w:val="a0"/>
    <w:link w:val="afc"/>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c">
    <w:name w:val="Текст примечания Знак"/>
    <w:basedOn w:val="a1"/>
    <w:link w:val="afb"/>
    <w:semiHidden/>
    <w:rsid w:val="00DD02C1"/>
    <w:rPr>
      <w:rFonts w:ascii="Times New Roman" w:eastAsia="Times New Roman" w:hAnsi="Times New Roman" w:cs="Times New Roman"/>
      <w:sz w:val="20"/>
      <w:szCs w:val="20"/>
    </w:rPr>
  </w:style>
  <w:style w:type="character" w:styleId="afd">
    <w:name w:val="Strong"/>
    <w:uiPriority w:val="22"/>
    <w:qFormat/>
    <w:rsid w:val="00C47042"/>
    <w:rPr>
      <w:b/>
      <w:bCs/>
    </w:rPr>
  </w:style>
  <w:style w:type="paragraph" w:styleId="afe">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
    <w:name w:val="annotation reference"/>
    <w:basedOn w:val="a1"/>
    <w:semiHidden/>
    <w:unhideWhenUsed/>
    <w:rsid w:val="00C47042"/>
    <w:rPr>
      <w:sz w:val="16"/>
      <w:szCs w:val="16"/>
    </w:rPr>
  </w:style>
  <w:style w:type="paragraph" w:styleId="aff0">
    <w:name w:val="annotation subject"/>
    <w:basedOn w:val="afb"/>
    <w:next w:val="afb"/>
    <w:link w:val="aff1"/>
    <w:uiPriority w:val="99"/>
    <w:semiHidden/>
    <w:unhideWhenUsed/>
    <w:rsid w:val="00C47042"/>
    <w:rPr>
      <w:b/>
      <w:bCs/>
    </w:rPr>
  </w:style>
  <w:style w:type="character" w:customStyle="1" w:styleId="aff1">
    <w:name w:val="Тема примечания Знак"/>
    <w:basedOn w:val="afc"/>
    <w:link w:val="aff0"/>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2">
    <w:name w:val="Body Text Indent"/>
    <w:basedOn w:val="a0"/>
    <w:link w:val="aff3"/>
    <w:uiPriority w:val="99"/>
    <w:semiHidden/>
    <w:unhideWhenUsed/>
    <w:rsid w:val="00493403"/>
    <w:pPr>
      <w:spacing w:after="120"/>
      <w:ind w:left="283"/>
    </w:pPr>
  </w:style>
  <w:style w:type="character" w:customStyle="1" w:styleId="aff3">
    <w:name w:val="Основной текст с отступом Знак"/>
    <w:basedOn w:val="a1"/>
    <w:link w:val="aff2"/>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4">
    <w:name w:val="Title"/>
    <w:basedOn w:val="a0"/>
    <w:link w:val="aff5"/>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5">
    <w:name w:val="Заголовок Знак"/>
    <w:basedOn w:val="a1"/>
    <w:link w:val="aff4"/>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6">
    <w:name w:val="page number"/>
    <w:basedOn w:val="a1"/>
    <w:rsid w:val="0027614F"/>
    <w:rPr>
      <w:rFonts w:cs="Times New Roman"/>
    </w:rPr>
  </w:style>
  <w:style w:type="paragraph" w:styleId="aff7">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8">
    <w:name w:val="macro"/>
    <w:link w:val="aff9"/>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9">
    <w:name w:val="Текст макроса Знак"/>
    <w:basedOn w:val="a1"/>
    <w:link w:val="aff8"/>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a">
    <w:name w:val="Источник"/>
    <w:basedOn w:val="a0"/>
    <w:next w:val="af8"/>
    <w:link w:val="affb"/>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b">
    <w:name w:val="Источник Знак"/>
    <w:link w:val="affa"/>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c">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semiHidden/>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FB5E-4E6F-402E-B6B7-A2873089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6528</Words>
  <Characters>37211</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Газизулин Тимур</cp:lastModifiedBy>
  <cp:revision>14</cp:revision>
  <cp:lastPrinted>2021-12-09T05:45:00Z</cp:lastPrinted>
  <dcterms:created xsi:type="dcterms:W3CDTF">2021-11-17T03:40:00Z</dcterms:created>
  <dcterms:modified xsi:type="dcterms:W3CDTF">2022-02-09T10:37:00Z</dcterms:modified>
</cp:coreProperties>
</file>