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CD624" w14:textId="2BB5E093" w:rsidR="00365214" w:rsidRDefault="00E1414A" w:rsidP="00E1414A">
      <w:pPr>
        <w:pStyle w:val="11"/>
        <w:spacing w:beforeLines="60" w:before="144" w:afterLines="60" w:after="144" w:line="20" w:lineRule="atLeast"/>
        <w:ind w:left="-1134" w:firstLine="0"/>
        <w:jc w:val="center"/>
        <w:rPr>
          <w:b/>
          <w:bCs/>
          <w:lang w:val="uz-Cyrl-UZ"/>
        </w:rPr>
      </w:pPr>
      <w:r>
        <w:rPr>
          <w:noProof/>
        </w:rPr>
        <w:drawing>
          <wp:inline distT="0" distB="0" distL="0" distR="0" wp14:anchorId="46FF898E" wp14:editId="5069E9F2">
            <wp:extent cx="6743700" cy="952935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47842" cy="9535203"/>
                    </a:xfrm>
                    <a:prstGeom prst="rect">
                      <a:avLst/>
                    </a:prstGeom>
                    <a:noFill/>
                    <a:ln>
                      <a:noFill/>
                    </a:ln>
                  </pic:spPr>
                </pic:pic>
              </a:graphicData>
            </a:graphic>
          </wp:inline>
        </w:drawing>
      </w:r>
    </w:p>
    <w:p w14:paraId="10FD899C" w14:textId="6994DA0B" w:rsidR="00E1414A" w:rsidRDefault="00E1414A" w:rsidP="00DD02F6">
      <w:pPr>
        <w:pStyle w:val="11"/>
        <w:spacing w:beforeLines="60" w:before="144" w:afterLines="60" w:after="144" w:line="20" w:lineRule="atLeast"/>
        <w:ind w:firstLine="567"/>
        <w:jc w:val="center"/>
        <w:rPr>
          <w:b/>
          <w:bCs/>
          <w:lang w:val="uz-Cyrl-UZ"/>
        </w:rPr>
      </w:pPr>
    </w:p>
    <w:p w14:paraId="5B5FFA4B" w14:textId="77777777" w:rsidR="0001577A" w:rsidRPr="005D1E20" w:rsidRDefault="0001577A" w:rsidP="00DD02F6">
      <w:pPr>
        <w:widowControl w:val="0"/>
        <w:autoSpaceDE w:val="0"/>
        <w:autoSpaceDN w:val="0"/>
        <w:adjustRightInd w:val="0"/>
        <w:spacing w:beforeLines="60" w:before="144" w:afterLines="60" w:after="144" w:line="20" w:lineRule="atLeast"/>
        <w:ind w:firstLine="567"/>
        <w:jc w:val="center"/>
        <w:rPr>
          <w:rFonts w:ascii="Times New Roman" w:hAnsi="Times New Roman" w:cs="Times New Roman"/>
          <w:b/>
          <w:bCs/>
          <w:sz w:val="28"/>
          <w:szCs w:val="28"/>
          <w:lang w:val="uz-Cyrl-UZ"/>
        </w:rPr>
      </w:pPr>
      <w:r w:rsidRPr="005D1E20">
        <w:rPr>
          <w:rFonts w:ascii="Times New Roman" w:hAnsi="Times New Roman" w:cs="Times New Roman"/>
          <w:b/>
          <w:bCs/>
          <w:sz w:val="28"/>
          <w:szCs w:val="28"/>
          <w:lang w:val="uz-Cyrl-UZ"/>
        </w:rPr>
        <w:t>М У Н Д А Р И Ж А</w:t>
      </w:r>
    </w:p>
    <w:sdt>
      <w:sdtPr>
        <w:rPr>
          <w:rFonts w:ascii="Times New Roman" w:eastAsiaTheme="minorHAnsi" w:hAnsi="Times New Roman" w:cs="Times New Roman"/>
          <w:b w:val="0"/>
          <w:bCs w:val="0"/>
          <w:color w:val="auto"/>
          <w:sz w:val="22"/>
          <w:szCs w:val="22"/>
          <w:lang w:eastAsia="en-US"/>
        </w:rPr>
        <w:id w:val="-1044061135"/>
        <w:docPartObj>
          <w:docPartGallery w:val="Table of Contents"/>
          <w:docPartUnique/>
        </w:docPartObj>
      </w:sdtPr>
      <w:sdtEndPr/>
      <w:sdtContent>
        <w:p w14:paraId="2BF9E4FC" w14:textId="0B3336FB" w:rsidR="00CE4437" w:rsidRPr="005D1E20" w:rsidRDefault="00CE4437" w:rsidP="001F4872">
          <w:pPr>
            <w:pStyle w:val="af1"/>
            <w:rPr>
              <w:rFonts w:ascii="Times New Roman" w:hAnsi="Times New Roman" w:cs="Times New Roman"/>
              <w:color w:val="auto"/>
            </w:rPr>
          </w:pPr>
        </w:p>
        <w:p w14:paraId="140D6CE4" w14:textId="77B3E88A" w:rsidR="004708D1" w:rsidRDefault="00FB7467">
          <w:pPr>
            <w:pStyle w:val="31"/>
            <w:tabs>
              <w:tab w:val="right" w:leader="dot" w:pos="9061"/>
            </w:tabs>
            <w:rPr>
              <w:rFonts w:eastAsiaTheme="minorEastAsia"/>
              <w:noProof/>
              <w:lang w:eastAsia="ru-RU"/>
            </w:rPr>
          </w:pPr>
          <w:r w:rsidRPr="005D1E20">
            <w:rPr>
              <w:rFonts w:ascii="Times New Roman" w:hAnsi="Times New Roman" w:cs="Times New Roman"/>
              <w:sz w:val="28"/>
              <w:szCs w:val="28"/>
            </w:rPr>
            <w:fldChar w:fldCharType="begin"/>
          </w:r>
          <w:r w:rsidRPr="005D1E20">
            <w:rPr>
              <w:rFonts w:ascii="Times New Roman" w:hAnsi="Times New Roman" w:cs="Times New Roman"/>
              <w:sz w:val="28"/>
              <w:szCs w:val="28"/>
            </w:rPr>
            <w:instrText xml:space="preserve"> TOC \o "1-3" \h \z \u </w:instrText>
          </w:r>
          <w:r w:rsidRPr="005D1E20">
            <w:rPr>
              <w:rFonts w:ascii="Times New Roman" w:hAnsi="Times New Roman" w:cs="Times New Roman"/>
              <w:sz w:val="28"/>
              <w:szCs w:val="28"/>
            </w:rPr>
            <w:fldChar w:fldCharType="separate"/>
          </w:r>
          <w:hyperlink w:anchor="_Toc110698139" w:history="1">
            <w:r w:rsidR="004708D1" w:rsidRPr="006B7F29">
              <w:rPr>
                <w:rStyle w:val="ae"/>
                <w:rFonts w:ascii="Times New Roman" w:hAnsi="Times New Roman" w:cs="Times New Roman"/>
                <w:b/>
                <w:noProof/>
                <w:lang w:val="uz-Cyrl-UZ"/>
              </w:rPr>
              <w:t>1. Умумий маълумот</w:t>
            </w:r>
            <w:r w:rsidR="004708D1">
              <w:rPr>
                <w:noProof/>
                <w:webHidden/>
              </w:rPr>
              <w:tab/>
            </w:r>
            <w:r w:rsidR="004708D1">
              <w:rPr>
                <w:noProof/>
                <w:webHidden/>
              </w:rPr>
              <w:fldChar w:fldCharType="begin"/>
            </w:r>
            <w:r w:rsidR="004708D1">
              <w:rPr>
                <w:noProof/>
                <w:webHidden/>
              </w:rPr>
              <w:instrText xml:space="preserve"> PAGEREF _Toc110698139 \h </w:instrText>
            </w:r>
            <w:r w:rsidR="004708D1">
              <w:rPr>
                <w:noProof/>
                <w:webHidden/>
              </w:rPr>
            </w:r>
            <w:r w:rsidR="004708D1">
              <w:rPr>
                <w:noProof/>
                <w:webHidden/>
              </w:rPr>
              <w:fldChar w:fldCharType="separate"/>
            </w:r>
            <w:r w:rsidR="004708D1">
              <w:rPr>
                <w:noProof/>
                <w:webHidden/>
              </w:rPr>
              <w:t>5</w:t>
            </w:r>
            <w:r w:rsidR="004708D1">
              <w:rPr>
                <w:noProof/>
                <w:webHidden/>
              </w:rPr>
              <w:fldChar w:fldCharType="end"/>
            </w:r>
          </w:hyperlink>
        </w:p>
        <w:p w14:paraId="62173461" w14:textId="3875F26A" w:rsidR="004708D1" w:rsidRDefault="00506F52">
          <w:pPr>
            <w:pStyle w:val="31"/>
            <w:tabs>
              <w:tab w:val="right" w:leader="dot" w:pos="9061"/>
            </w:tabs>
            <w:rPr>
              <w:rFonts w:eastAsiaTheme="minorEastAsia"/>
              <w:noProof/>
              <w:lang w:eastAsia="ru-RU"/>
            </w:rPr>
          </w:pPr>
          <w:hyperlink w:anchor="_Toc110698140" w:history="1">
            <w:r w:rsidR="004708D1" w:rsidRPr="006B7F29">
              <w:rPr>
                <w:rStyle w:val="ae"/>
                <w:rFonts w:ascii="Times New Roman" w:hAnsi="Times New Roman" w:cs="Times New Roman"/>
                <w:b/>
                <w:noProof/>
                <w:lang w:val="uz-Cyrl-UZ"/>
              </w:rPr>
              <w:t>1.1. Веб-сайтнинг тўлиқ номи ва унинг шартли белгиси</w:t>
            </w:r>
            <w:r w:rsidR="004708D1">
              <w:rPr>
                <w:noProof/>
                <w:webHidden/>
              </w:rPr>
              <w:tab/>
            </w:r>
            <w:r w:rsidR="004708D1">
              <w:rPr>
                <w:noProof/>
                <w:webHidden/>
              </w:rPr>
              <w:fldChar w:fldCharType="begin"/>
            </w:r>
            <w:r w:rsidR="004708D1">
              <w:rPr>
                <w:noProof/>
                <w:webHidden/>
              </w:rPr>
              <w:instrText xml:space="preserve"> PAGEREF _Toc110698140 \h </w:instrText>
            </w:r>
            <w:r w:rsidR="004708D1">
              <w:rPr>
                <w:noProof/>
                <w:webHidden/>
              </w:rPr>
            </w:r>
            <w:r w:rsidR="004708D1">
              <w:rPr>
                <w:noProof/>
                <w:webHidden/>
              </w:rPr>
              <w:fldChar w:fldCharType="separate"/>
            </w:r>
            <w:r w:rsidR="004708D1">
              <w:rPr>
                <w:noProof/>
                <w:webHidden/>
              </w:rPr>
              <w:t>5</w:t>
            </w:r>
            <w:r w:rsidR="004708D1">
              <w:rPr>
                <w:noProof/>
                <w:webHidden/>
              </w:rPr>
              <w:fldChar w:fldCharType="end"/>
            </w:r>
          </w:hyperlink>
        </w:p>
        <w:p w14:paraId="2F414701" w14:textId="0210F3D9" w:rsidR="004708D1" w:rsidRDefault="00506F52">
          <w:pPr>
            <w:pStyle w:val="31"/>
            <w:tabs>
              <w:tab w:val="right" w:leader="dot" w:pos="9061"/>
            </w:tabs>
            <w:rPr>
              <w:rFonts w:eastAsiaTheme="minorEastAsia"/>
              <w:noProof/>
              <w:lang w:eastAsia="ru-RU"/>
            </w:rPr>
          </w:pPr>
          <w:hyperlink w:anchor="_Toc110698141" w:history="1">
            <w:r w:rsidR="004708D1" w:rsidRPr="006B7F29">
              <w:rPr>
                <w:rStyle w:val="ae"/>
                <w:rFonts w:ascii="Times New Roman" w:hAnsi="Times New Roman" w:cs="Times New Roman"/>
                <w:b/>
                <w:noProof/>
              </w:rPr>
              <w:t>1.2. Веб-сайт буюртмачиси ва ишлаб чиқувчи ташкилотнинг номи</w:t>
            </w:r>
            <w:r w:rsidR="004708D1">
              <w:rPr>
                <w:noProof/>
                <w:webHidden/>
              </w:rPr>
              <w:tab/>
            </w:r>
            <w:r w:rsidR="004708D1">
              <w:rPr>
                <w:noProof/>
                <w:webHidden/>
              </w:rPr>
              <w:fldChar w:fldCharType="begin"/>
            </w:r>
            <w:r w:rsidR="004708D1">
              <w:rPr>
                <w:noProof/>
                <w:webHidden/>
              </w:rPr>
              <w:instrText xml:space="preserve"> PAGEREF _Toc110698141 \h </w:instrText>
            </w:r>
            <w:r w:rsidR="004708D1">
              <w:rPr>
                <w:noProof/>
                <w:webHidden/>
              </w:rPr>
            </w:r>
            <w:r w:rsidR="004708D1">
              <w:rPr>
                <w:noProof/>
                <w:webHidden/>
              </w:rPr>
              <w:fldChar w:fldCharType="separate"/>
            </w:r>
            <w:r w:rsidR="004708D1">
              <w:rPr>
                <w:noProof/>
                <w:webHidden/>
              </w:rPr>
              <w:t>5</w:t>
            </w:r>
            <w:r w:rsidR="004708D1">
              <w:rPr>
                <w:noProof/>
                <w:webHidden/>
              </w:rPr>
              <w:fldChar w:fldCharType="end"/>
            </w:r>
          </w:hyperlink>
        </w:p>
        <w:p w14:paraId="764DBC10" w14:textId="394664C0" w:rsidR="004708D1" w:rsidRDefault="00506F52">
          <w:pPr>
            <w:pStyle w:val="31"/>
            <w:tabs>
              <w:tab w:val="right" w:leader="dot" w:pos="9061"/>
            </w:tabs>
            <w:rPr>
              <w:rFonts w:eastAsiaTheme="minorEastAsia"/>
              <w:noProof/>
              <w:lang w:eastAsia="ru-RU"/>
            </w:rPr>
          </w:pPr>
          <w:hyperlink w:anchor="_Toc110698142" w:history="1">
            <w:r w:rsidR="004708D1" w:rsidRPr="006B7F29">
              <w:rPr>
                <w:rStyle w:val="ae"/>
                <w:rFonts w:ascii="Times New Roman" w:hAnsi="Times New Roman" w:cs="Times New Roman"/>
                <w:b/>
                <w:noProof/>
                <w:lang w:val="uz-Cyrl-UZ"/>
              </w:rPr>
              <w:t>1.3. Веб-сайтни яратиш учун асос бўлган ҳужжатлар рўйхати</w:t>
            </w:r>
            <w:r w:rsidR="004708D1">
              <w:rPr>
                <w:noProof/>
                <w:webHidden/>
              </w:rPr>
              <w:tab/>
            </w:r>
            <w:r w:rsidR="004708D1">
              <w:rPr>
                <w:noProof/>
                <w:webHidden/>
              </w:rPr>
              <w:fldChar w:fldCharType="begin"/>
            </w:r>
            <w:r w:rsidR="004708D1">
              <w:rPr>
                <w:noProof/>
                <w:webHidden/>
              </w:rPr>
              <w:instrText xml:space="preserve"> PAGEREF _Toc110698142 \h </w:instrText>
            </w:r>
            <w:r w:rsidR="004708D1">
              <w:rPr>
                <w:noProof/>
                <w:webHidden/>
              </w:rPr>
            </w:r>
            <w:r w:rsidR="004708D1">
              <w:rPr>
                <w:noProof/>
                <w:webHidden/>
              </w:rPr>
              <w:fldChar w:fldCharType="separate"/>
            </w:r>
            <w:r w:rsidR="004708D1">
              <w:rPr>
                <w:noProof/>
                <w:webHidden/>
              </w:rPr>
              <w:t>5</w:t>
            </w:r>
            <w:r w:rsidR="004708D1">
              <w:rPr>
                <w:noProof/>
                <w:webHidden/>
              </w:rPr>
              <w:fldChar w:fldCharType="end"/>
            </w:r>
          </w:hyperlink>
        </w:p>
        <w:p w14:paraId="1F34B5B0" w14:textId="166CAC80" w:rsidR="004708D1" w:rsidRDefault="00506F52">
          <w:pPr>
            <w:pStyle w:val="31"/>
            <w:tabs>
              <w:tab w:val="right" w:leader="dot" w:pos="9061"/>
            </w:tabs>
            <w:rPr>
              <w:rFonts w:eastAsiaTheme="minorEastAsia"/>
              <w:noProof/>
              <w:lang w:eastAsia="ru-RU"/>
            </w:rPr>
          </w:pPr>
          <w:hyperlink w:anchor="_Toc110698143" w:history="1">
            <w:r w:rsidR="004708D1" w:rsidRPr="006B7F29">
              <w:rPr>
                <w:rStyle w:val="ae"/>
                <w:rFonts w:ascii="Times New Roman" w:hAnsi="Times New Roman" w:cs="Times New Roman"/>
                <w:b/>
                <w:noProof/>
              </w:rPr>
              <w:t>1.4. Веб-сайтни яратишни бошланиш ва тугаш санаси</w:t>
            </w:r>
            <w:r w:rsidR="004708D1">
              <w:rPr>
                <w:noProof/>
                <w:webHidden/>
              </w:rPr>
              <w:tab/>
            </w:r>
            <w:r w:rsidR="004708D1">
              <w:rPr>
                <w:noProof/>
                <w:webHidden/>
              </w:rPr>
              <w:fldChar w:fldCharType="begin"/>
            </w:r>
            <w:r w:rsidR="004708D1">
              <w:rPr>
                <w:noProof/>
                <w:webHidden/>
              </w:rPr>
              <w:instrText xml:space="preserve"> PAGEREF _Toc110698143 \h </w:instrText>
            </w:r>
            <w:r w:rsidR="004708D1">
              <w:rPr>
                <w:noProof/>
                <w:webHidden/>
              </w:rPr>
            </w:r>
            <w:r w:rsidR="004708D1">
              <w:rPr>
                <w:noProof/>
                <w:webHidden/>
              </w:rPr>
              <w:fldChar w:fldCharType="separate"/>
            </w:r>
            <w:r w:rsidR="004708D1">
              <w:rPr>
                <w:noProof/>
                <w:webHidden/>
              </w:rPr>
              <w:t>5</w:t>
            </w:r>
            <w:r w:rsidR="004708D1">
              <w:rPr>
                <w:noProof/>
                <w:webHidden/>
              </w:rPr>
              <w:fldChar w:fldCharType="end"/>
            </w:r>
          </w:hyperlink>
        </w:p>
        <w:p w14:paraId="442AEECA" w14:textId="1A80C342" w:rsidR="004708D1" w:rsidRDefault="00506F52">
          <w:pPr>
            <w:pStyle w:val="31"/>
            <w:tabs>
              <w:tab w:val="right" w:leader="dot" w:pos="9061"/>
            </w:tabs>
            <w:rPr>
              <w:rFonts w:eastAsiaTheme="minorEastAsia"/>
              <w:noProof/>
              <w:lang w:eastAsia="ru-RU"/>
            </w:rPr>
          </w:pPr>
          <w:hyperlink w:anchor="_Toc110698144" w:history="1">
            <w:r w:rsidR="004708D1" w:rsidRPr="006B7F29">
              <w:rPr>
                <w:rStyle w:val="ae"/>
                <w:rFonts w:ascii="Times New Roman" w:hAnsi="Times New Roman" w:cs="Times New Roman"/>
                <w:b/>
                <w:noProof/>
                <w:lang w:val="uz-Cyrl-UZ"/>
              </w:rPr>
              <w:t>1.5. Буюртмачига Веб-сайтни яратиш бўйича иш натижаларини расмийлаштириш ва тақдим этиш тартиби</w:t>
            </w:r>
            <w:r w:rsidR="004708D1">
              <w:rPr>
                <w:noProof/>
                <w:webHidden/>
              </w:rPr>
              <w:tab/>
            </w:r>
            <w:r w:rsidR="004708D1">
              <w:rPr>
                <w:noProof/>
                <w:webHidden/>
              </w:rPr>
              <w:fldChar w:fldCharType="begin"/>
            </w:r>
            <w:r w:rsidR="004708D1">
              <w:rPr>
                <w:noProof/>
                <w:webHidden/>
              </w:rPr>
              <w:instrText xml:space="preserve"> PAGEREF _Toc110698144 \h </w:instrText>
            </w:r>
            <w:r w:rsidR="004708D1">
              <w:rPr>
                <w:noProof/>
                <w:webHidden/>
              </w:rPr>
            </w:r>
            <w:r w:rsidR="004708D1">
              <w:rPr>
                <w:noProof/>
                <w:webHidden/>
              </w:rPr>
              <w:fldChar w:fldCharType="separate"/>
            </w:r>
            <w:r w:rsidR="004708D1">
              <w:rPr>
                <w:noProof/>
                <w:webHidden/>
              </w:rPr>
              <w:t>5</w:t>
            </w:r>
            <w:r w:rsidR="004708D1">
              <w:rPr>
                <w:noProof/>
                <w:webHidden/>
              </w:rPr>
              <w:fldChar w:fldCharType="end"/>
            </w:r>
          </w:hyperlink>
        </w:p>
        <w:p w14:paraId="3E178AA8" w14:textId="7DB2186E" w:rsidR="004708D1" w:rsidRDefault="00506F52">
          <w:pPr>
            <w:pStyle w:val="31"/>
            <w:tabs>
              <w:tab w:val="right" w:leader="dot" w:pos="9061"/>
            </w:tabs>
            <w:rPr>
              <w:rFonts w:eastAsiaTheme="minorEastAsia"/>
              <w:noProof/>
              <w:lang w:eastAsia="ru-RU"/>
            </w:rPr>
          </w:pPr>
          <w:hyperlink w:anchor="_Toc110698145" w:history="1">
            <w:r w:rsidR="004708D1" w:rsidRPr="006B7F29">
              <w:rPr>
                <w:rStyle w:val="ae"/>
                <w:rFonts w:ascii="Times New Roman" w:hAnsi="Times New Roman" w:cs="Times New Roman"/>
                <w:b/>
                <w:noProof/>
              </w:rPr>
              <w:t>2. Веб-сайтни вазифа</w:t>
            </w:r>
            <w:r w:rsidR="004708D1" w:rsidRPr="006B7F29">
              <w:rPr>
                <w:rStyle w:val="ae"/>
                <w:rFonts w:ascii="Times New Roman" w:hAnsi="Times New Roman" w:cs="Times New Roman"/>
                <w:b/>
                <w:noProof/>
                <w:lang w:val="uz-Cyrl-UZ"/>
              </w:rPr>
              <w:t>с</w:t>
            </w:r>
            <w:r w:rsidR="004708D1" w:rsidRPr="006B7F29">
              <w:rPr>
                <w:rStyle w:val="ae"/>
                <w:rFonts w:ascii="Times New Roman" w:hAnsi="Times New Roman" w:cs="Times New Roman"/>
                <w:b/>
                <w:noProof/>
              </w:rPr>
              <w:t xml:space="preserve">и </w:t>
            </w:r>
            <w:r w:rsidR="004708D1" w:rsidRPr="006B7F29">
              <w:rPr>
                <w:rStyle w:val="ae"/>
                <w:rFonts w:ascii="Times New Roman" w:hAnsi="Times New Roman" w:cs="Times New Roman"/>
                <w:b/>
                <w:noProof/>
                <w:lang w:val="uz-Cyrl-UZ"/>
              </w:rPr>
              <w:t xml:space="preserve">ва </w:t>
            </w:r>
            <w:r w:rsidR="004708D1" w:rsidRPr="006B7F29">
              <w:rPr>
                <w:rStyle w:val="ae"/>
                <w:rFonts w:ascii="Times New Roman" w:hAnsi="Times New Roman" w:cs="Times New Roman"/>
                <w:b/>
                <w:noProof/>
              </w:rPr>
              <w:t>яратиш мақсад</w:t>
            </w:r>
            <w:r w:rsidR="004708D1" w:rsidRPr="006B7F29">
              <w:rPr>
                <w:rStyle w:val="ae"/>
                <w:rFonts w:ascii="Times New Roman" w:hAnsi="Times New Roman" w:cs="Times New Roman"/>
                <w:b/>
                <w:noProof/>
                <w:lang w:val="uz-Cyrl-UZ"/>
              </w:rPr>
              <w:t>лар</w:t>
            </w:r>
            <w:r w:rsidR="004708D1" w:rsidRPr="006B7F29">
              <w:rPr>
                <w:rStyle w:val="ae"/>
                <w:rFonts w:ascii="Times New Roman" w:hAnsi="Times New Roman" w:cs="Times New Roman"/>
                <w:b/>
                <w:noProof/>
              </w:rPr>
              <w:t>и</w:t>
            </w:r>
            <w:r w:rsidR="004708D1">
              <w:rPr>
                <w:noProof/>
                <w:webHidden/>
              </w:rPr>
              <w:tab/>
            </w:r>
            <w:r w:rsidR="004708D1">
              <w:rPr>
                <w:noProof/>
                <w:webHidden/>
              </w:rPr>
              <w:fldChar w:fldCharType="begin"/>
            </w:r>
            <w:r w:rsidR="004708D1">
              <w:rPr>
                <w:noProof/>
                <w:webHidden/>
              </w:rPr>
              <w:instrText xml:space="preserve"> PAGEREF _Toc110698145 \h </w:instrText>
            </w:r>
            <w:r w:rsidR="004708D1">
              <w:rPr>
                <w:noProof/>
                <w:webHidden/>
              </w:rPr>
            </w:r>
            <w:r w:rsidR="004708D1">
              <w:rPr>
                <w:noProof/>
                <w:webHidden/>
              </w:rPr>
              <w:fldChar w:fldCharType="separate"/>
            </w:r>
            <w:r w:rsidR="004708D1">
              <w:rPr>
                <w:noProof/>
                <w:webHidden/>
              </w:rPr>
              <w:t>6</w:t>
            </w:r>
            <w:r w:rsidR="004708D1">
              <w:rPr>
                <w:noProof/>
                <w:webHidden/>
              </w:rPr>
              <w:fldChar w:fldCharType="end"/>
            </w:r>
          </w:hyperlink>
        </w:p>
        <w:p w14:paraId="282F2F9E" w14:textId="172EBFA9" w:rsidR="004708D1" w:rsidRDefault="00506F52">
          <w:pPr>
            <w:pStyle w:val="31"/>
            <w:tabs>
              <w:tab w:val="right" w:leader="dot" w:pos="9061"/>
            </w:tabs>
            <w:rPr>
              <w:rFonts w:eastAsiaTheme="minorEastAsia"/>
              <w:noProof/>
              <w:lang w:eastAsia="ru-RU"/>
            </w:rPr>
          </w:pPr>
          <w:hyperlink w:anchor="_Toc110698146" w:history="1">
            <w:r w:rsidR="004708D1" w:rsidRPr="006B7F29">
              <w:rPr>
                <w:rStyle w:val="ae"/>
                <w:rFonts w:ascii="Times New Roman" w:hAnsi="Times New Roman" w:cs="Times New Roman"/>
                <w:b/>
                <w:noProof/>
              </w:rPr>
              <w:t>2.1. Веб-сайт вазифаси</w:t>
            </w:r>
            <w:r w:rsidR="004708D1">
              <w:rPr>
                <w:noProof/>
                <w:webHidden/>
              </w:rPr>
              <w:tab/>
            </w:r>
            <w:r w:rsidR="004708D1">
              <w:rPr>
                <w:noProof/>
                <w:webHidden/>
              </w:rPr>
              <w:fldChar w:fldCharType="begin"/>
            </w:r>
            <w:r w:rsidR="004708D1">
              <w:rPr>
                <w:noProof/>
                <w:webHidden/>
              </w:rPr>
              <w:instrText xml:space="preserve"> PAGEREF _Toc110698146 \h </w:instrText>
            </w:r>
            <w:r w:rsidR="004708D1">
              <w:rPr>
                <w:noProof/>
                <w:webHidden/>
              </w:rPr>
            </w:r>
            <w:r w:rsidR="004708D1">
              <w:rPr>
                <w:noProof/>
                <w:webHidden/>
              </w:rPr>
              <w:fldChar w:fldCharType="separate"/>
            </w:r>
            <w:r w:rsidR="004708D1">
              <w:rPr>
                <w:noProof/>
                <w:webHidden/>
              </w:rPr>
              <w:t>6</w:t>
            </w:r>
            <w:r w:rsidR="004708D1">
              <w:rPr>
                <w:noProof/>
                <w:webHidden/>
              </w:rPr>
              <w:fldChar w:fldCharType="end"/>
            </w:r>
          </w:hyperlink>
        </w:p>
        <w:p w14:paraId="3542790C" w14:textId="67404EC5" w:rsidR="004708D1" w:rsidRDefault="00506F52">
          <w:pPr>
            <w:pStyle w:val="31"/>
            <w:tabs>
              <w:tab w:val="right" w:leader="dot" w:pos="9061"/>
            </w:tabs>
            <w:rPr>
              <w:rFonts w:eastAsiaTheme="minorEastAsia"/>
              <w:noProof/>
              <w:lang w:eastAsia="ru-RU"/>
            </w:rPr>
          </w:pPr>
          <w:hyperlink w:anchor="_Toc110698147" w:history="1">
            <w:r w:rsidR="004708D1" w:rsidRPr="006B7F29">
              <w:rPr>
                <w:rStyle w:val="ae"/>
                <w:rFonts w:ascii="Times New Roman" w:hAnsi="Times New Roman" w:cs="Times New Roman"/>
                <w:b/>
                <w:noProof/>
                <w:lang w:val="uz-Cyrl-UZ"/>
              </w:rPr>
              <w:t>2.2 Веб-сайтни яратишнинг мақсади</w:t>
            </w:r>
            <w:r w:rsidR="004708D1">
              <w:rPr>
                <w:noProof/>
                <w:webHidden/>
              </w:rPr>
              <w:tab/>
            </w:r>
            <w:r w:rsidR="004708D1">
              <w:rPr>
                <w:noProof/>
                <w:webHidden/>
              </w:rPr>
              <w:fldChar w:fldCharType="begin"/>
            </w:r>
            <w:r w:rsidR="004708D1">
              <w:rPr>
                <w:noProof/>
                <w:webHidden/>
              </w:rPr>
              <w:instrText xml:space="preserve"> PAGEREF _Toc110698147 \h </w:instrText>
            </w:r>
            <w:r w:rsidR="004708D1">
              <w:rPr>
                <w:noProof/>
                <w:webHidden/>
              </w:rPr>
            </w:r>
            <w:r w:rsidR="004708D1">
              <w:rPr>
                <w:noProof/>
                <w:webHidden/>
              </w:rPr>
              <w:fldChar w:fldCharType="separate"/>
            </w:r>
            <w:r w:rsidR="004708D1">
              <w:rPr>
                <w:noProof/>
                <w:webHidden/>
              </w:rPr>
              <w:t>7</w:t>
            </w:r>
            <w:r w:rsidR="004708D1">
              <w:rPr>
                <w:noProof/>
                <w:webHidden/>
              </w:rPr>
              <w:fldChar w:fldCharType="end"/>
            </w:r>
          </w:hyperlink>
        </w:p>
        <w:p w14:paraId="522A811F" w14:textId="26F8ED54" w:rsidR="004708D1" w:rsidRDefault="00506F52">
          <w:pPr>
            <w:pStyle w:val="31"/>
            <w:tabs>
              <w:tab w:val="right" w:leader="dot" w:pos="9061"/>
            </w:tabs>
            <w:rPr>
              <w:rFonts w:eastAsiaTheme="minorEastAsia"/>
              <w:noProof/>
              <w:lang w:eastAsia="ru-RU"/>
            </w:rPr>
          </w:pPr>
          <w:hyperlink w:anchor="_Toc110698148" w:history="1">
            <w:r w:rsidR="004708D1" w:rsidRPr="006B7F29">
              <w:rPr>
                <w:rStyle w:val="ae"/>
                <w:rFonts w:ascii="Times New Roman" w:hAnsi="Times New Roman" w:cs="Times New Roman"/>
                <w:b/>
                <w:noProof/>
                <w:lang w:val="uz-Cyrl-UZ"/>
              </w:rPr>
              <w:t>3. Aхборотлаштириш объектининг характеристикаси</w:t>
            </w:r>
            <w:r w:rsidR="004708D1">
              <w:rPr>
                <w:noProof/>
                <w:webHidden/>
              </w:rPr>
              <w:tab/>
            </w:r>
            <w:r w:rsidR="004708D1">
              <w:rPr>
                <w:noProof/>
                <w:webHidden/>
              </w:rPr>
              <w:fldChar w:fldCharType="begin"/>
            </w:r>
            <w:r w:rsidR="004708D1">
              <w:rPr>
                <w:noProof/>
                <w:webHidden/>
              </w:rPr>
              <w:instrText xml:space="preserve"> PAGEREF _Toc110698148 \h </w:instrText>
            </w:r>
            <w:r w:rsidR="004708D1">
              <w:rPr>
                <w:noProof/>
                <w:webHidden/>
              </w:rPr>
            </w:r>
            <w:r w:rsidR="004708D1">
              <w:rPr>
                <w:noProof/>
                <w:webHidden/>
              </w:rPr>
              <w:fldChar w:fldCharType="separate"/>
            </w:r>
            <w:r w:rsidR="004708D1">
              <w:rPr>
                <w:noProof/>
                <w:webHidden/>
              </w:rPr>
              <w:t>7</w:t>
            </w:r>
            <w:r w:rsidR="004708D1">
              <w:rPr>
                <w:noProof/>
                <w:webHidden/>
              </w:rPr>
              <w:fldChar w:fldCharType="end"/>
            </w:r>
          </w:hyperlink>
        </w:p>
        <w:p w14:paraId="43A87234" w14:textId="271BDDEC" w:rsidR="004708D1" w:rsidRDefault="00506F52">
          <w:pPr>
            <w:pStyle w:val="31"/>
            <w:tabs>
              <w:tab w:val="right" w:leader="dot" w:pos="9061"/>
            </w:tabs>
            <w:rPr>
              <w:rFonts w:eastAsiaTheme="minorEastAsia"/>
              <w:noProof/>
              <w:lang w:eastAsia="ru-RU"/>
            </w:rPr>
          </w:pPr>
          <w:hyperlink w:anchor="_Toc110698149" w:history="1">
            <w:r w:rsidR="004708D1" w:rsidRPr="006B7F29">
              <w:rPr>
                <w:rStyle w:val="ae"/>
                <w:rFonts w:ascii="Times New Roman" w:hAnsi="Times New Roman" w:cs="Times New Roman"/>
                <w:b/>
                <w:noProof/>
              </w:rPr>
              <w:t>4. Веб-сайтга қўйиладиган талаблар</w:t>
            </w:r>
            <w:r w:rsidR="004708D1">
              <w:rPr>
                <w:noProof/>
                <w:webHidden/>
              </w:rPr>
              <w:tab/>
            </w:r>
            <w:r w:rsidR="004708D1">
              <w:rPr>
                <w:noProof/>
                <w:webHidden/>
              </w:rPr>
              <w:fldChar w:fldCharType="begin"/>
            </w:r>
            <w:r w:rsidR="004708D1">
              <w:rPr>
                <w:noProof/>
                <w:webHidden/>
              </w:rPr>
              <w:instrText xml:space="preserve"> PAGEREF _Toc110698149 \h </w:instrText>
            </w:r>
            <w:r w:rsidR="004708D1">
              <w:rPr>
                <w:noProof/>
                <w:webHidden/>
              </w:rPr>
            </w:r>
            <w:r w:rsidR="004708D1">
              <w:rPr>
                <w:noProof/>
                <w:webHidden/>
              </w:rPr>
              <w:fldChar w:fldCharType="separate"/>
            </w:r>
            <w:r w:rsidR="004708D1">
              <w:rPr>
                <w:noProof/>
                <w:webHidden/>
              </w:rPr>
              <w:t>8</w:t>
            </w:r>
            <w:r w:rsidR="004708D1">
              <w:rPr>
                <w:noProof/>
                <w:webHidden/>
              </w:rPr>
              <w:fldChar w:fldCharType="end"/>
            </w:r>
          </w:hyperlink>
        </w:p>
        <w:p w14:paraId="30321CF8" w14:textId="0CFE6E60" w:rsidR="004708D1" w:rsidRDefault="00506F52">
          <w:pPr>
            <w:pStyle w:val="31"/>
            <w:tabs>
              <w:tab w:val="left" w:pos="1100"/>
              <w:tab w:val="right" w:leader="dot" w:pos="9061"/>
            </w:tabs>
            <w:rPr>
              <w:rFonts w:eastAsiaTheme="minorEastAsia"/>
              <w:noProof/>
              <w:lang w:eastAsia="ru-RU"/>
            </w:rPr>
          </w:pPr>
          <w:hyperlink w:anchor="_Toc110698150" w:history="1">
            <w:r w:rsidR="004708D1" w:rsidRPr="006B7F29">
              <w:rPr>
                <w:rStyle w:val="ae"/>
                <w:rFonts w:ascii="Times New Roman" w:hAnsi="Times New Roman" w:cs="Times New Roman"/>
                <w:b/>
                <w:noProof/>
              </w:rPr>
              <w:t>4.1.</w:t>
            </w:r>
            <w:r w:rsidR="004708D1">
              <w:rPr>
                <w:rFonts w:eastAsiaTheme="minorEastAsia"/>
                <w:noProof/>
                <w:lang w:eastAsia="ru-RU"/>
              </w:rPr>
              <w:tab/>
            </w:r>
            <w:r w:rsidR="004708D1" w:rsidRPr="006B7F29">
              <w:rPr>
                <w:rStyle w:val="ae"/>
                <w:rFonts w:ascii="Times New Roman" w:hAnsi="Times New Roman" w:cs="Times New Roman"/>
                <w:b/>
                <w:noProof/>
              </w:rPr>
              <w:t>Умуман</w:t>
            </w:r>
            <w:r w:rsidR="004708D1" w:rsidRPr="006B7F29">
              <w:rPr>
                <w:rStyle w:val="ae"/>
                <w:rFonts w:ascii="Times New Roman" w:hAnsi="Times New Roman" w:cs="Times New Roman"/>
                <w:b/>
                <w:noProof/>
                <w:lang w:val="uz-Cyrl-UZ"/>
              </w:rPr>
              <w:t xml:space="preserve"> </w:t>
            </w:r>
            <w:r w:rsidR="004708D1" w:rsidRPr="006B7F29">
              <w:rPr>
                <w:rStyle w:val="ae"/>
                <w:rFonts w:ascii="Times New Roman" w:hAnsi="Times New Roman" w:cs="Times New Roman"/>
                <w:b/>
                <w:noProof/>
              </w:rPr>
              <w:t>веб-сайтга қўйиладиган талаблар</w:t>
            </w:r>
            <w:r w:rsidR="004708D1">
              <w:rPr>
                <w:noProof/>
                <w:webHidden/>
              </w:rPr>
              <w:tab/>
            </w:r>
            <w:r w:rsidR="004708D1">
              <w:rPr>
                <w:noProof/>
                <w:webHidden/>
              </w:rPr>
              <w:fldChar w:fldCharType="begin"/>
            </w:r>
            <w:r w:rsidR="004708D1">
              <w:rPr>
                <w:noProof/>
                <w:webHidden/>
              </w:rPr>
              <w:instrText xml:space="preserve"> PAGEREF _Toc110698150 \h </w:instrText>
            </w:r>
            <w:r w:rsidR="004708D1">
              <w:rPr>
                <w:noProof/>
                <w:webHidden/>
              </w:rPr>
            </w:r>
            <w:r w:rsidR="004708D1">
              <w:rPr>
                <w:noProof/>
                <w:webHidden/>
              </w:rPr>
              <w:fldChar w:fldCharType="separate"/>
            </w:r>
            <w:r w:rsidR="004708D1">
              <w:rPr>
                <w:noProof/>
                <w:webHidden/>
              </w:rPr>
              <w:t>8</w:t>
            </w:r>
            <w:r w:rsidR="004708D1">
              <w:rPr>
                <w:noProof/>
                <w:webHidden/>
              </w:rPr>
              <w:fldChar w:fldCharType="end"/>
            </w:r>
          </w:hyperlink>
        </w:p>
        <w:p w14:paraId="0D8E1509" w14:textId="716E5A1A" w:rsidR="004708D1" w:rsidRDefault="00506F52">
          <w:pPr>
            <w:pStyle w:val="31"/>
            <w:tabs>
              <w:tab w:val="left" w:pos="1320"/>
              <w:tab w:val="right" w:leader="dot" w:pos="9061"/>
            </w:tabs>
            <w:rPr>
              <w:rFonts w:eastAsiaTheme="minorEastAsia"/>
              <w:noProof/>
              <w:lang w:eastAsia="ru-RU"/>
            </w:rPr>
          </w:pPr>
          <w:hyperlink w:anchor="_Toc110698151" w:history="1">
            <w:r w:rsidR="004708D1" w:rsidRPr="006B7F29">
              <w:rPr>
                <w:rStyle w:val="ae"/>
                <w:rFonts w:ascii="Times New Roman" w:hAnsi="Times New Roman" w:cs="Times New Roman"/>
                <w:b/>
                <w:noProof/>
              </w:rPr>
              <w:t>4.1.1.</w:t>
            </w:r>
            <w:r w:rsidR="004708D1">
              <w:rPr>
                <w:rFonts w:eastAsiaTheme="minorEastAsia"/>
                <w:noProof/>
                <w:lang w:eastAsia="ru-RU"/>
              </w:rPr>
              <w:tab/>
            </w:r>
            <w:r w:rsidR="004708D1" w:rsidRPr="006B7F29">
              <w:rPr>
                <w:rStyle w:val="ae"/>
                <w:rFonts w:ascii="Times New Roman" w:hAnsi="Times New Roman" w:cs="Times New Roman"/>
                <w:b/>
                <w:noProof/>
              </w:rPr>
              <w:t>Веб-сайт структураси ва ишлашига қўйиладиган талаблар</w:t>
            </w:r>
            <w:r w:rsidR="004708D1">
              <w:rPr>
                <w:noProof/>
                <w:webHidden/>
              </w:rPr>
              <w:tab/>
            </w:r>
            <w:r w:rsidR="004708D1">
              <w:rPr>
                <w:noProof/>
                <w:webHidden/>
              </w:rPr>
              <w:fldChar w:fldCharType="begin"/>
            </w:r>
            <w:r w:rsidR="004708D1">
              <w:rPr>
                <w:noProof/>
                <w:webHidden/>
              </w:rPr>
              <w:instrText xml:space="preserve"> PAGEREF _Toc110698151 \h </w:instrText>
            </w:r>
            <w:r w:rsidR="004708D1">
              <w:rPr>
                <w:noProof/>
                <w:webHidden/>
              </w:rPr>
            </w:r>
            <w:r w:rsidR="004708D1">
              <w:rPr>
                <w:noProof/>
                <w:webHidden/>
              </w:rPr>
              <w:fldChar w:fldCharType="separate"/>
            </w:r>
            <w:r w:rsidR="004708D1">
              <w:rPr>
                <w:noProof/>
                <w:webHidden/>
              </w:rPr>
              <w:t>10</w:t>
            </w:r>
            <w:r w:rsidR="004708D1">
              <w:rPr>
                <w:noProof/>
                <w:webHidden/>
              </w:rPr>
              <w:fldChar w:fldCharType="end"/>
            </w:r>
          </w:hyperlink>
        </w:p>
        <w:p w14:paraId="1EC9C3ED" w14:textId="2834C255" w:rsidR="004708D1" w:rsidRDefault="00506F52">
          <w:pPr>
            <w:pStyle w:val="31"/>
            <w:tabs>
              <w:tab w:val="left" w:pos="1320"/>
              <w:tab w:val="right" w:leader="dot" w:pos="9061"/>
            </w:tabs>
            <w:rPr>
              <w:rFonts w:eastAsiaTheme="minorEastAsia"/>
              <w:noProof/>
              <w:lang w:eastAsia="ru-RU"/>
            </w:rPr>
          </w:pPr>
          <w:hyperlink w:anchor="_Toc110698152" w:history="1">
            <w:r w:rsidR="004708D1" w:rsidRPr="006B7F29">
              <w:rPr>
                <w:rStyle w:val="ae"/>
                <w:rFonts w:ascii="Times New Roman" w:hAnsi="Times New Roman" w:cs="Times New Roman"/>
                <w:b/>
                <w:bCs/>
                <w:noProof/>
                <w:lang w:val="uz-Cyrl-UZ"/>
              </w:rPr>
              <w:t>4.1.1.1</w:t>
            </w:r>
            <w:r w:rsidR="004708D1">
              <w:rPr>
                <w:rFonts w:eastAsiaTheme="minorEastAsia"/>
                <w:noProof/>
                <w:lang w:eastAsia="ru-RU"/>
              </w:rPr>
              <w:tab/>
            </w:r>
            <w:r w:rsidR="004708D1" w:rsidRPr="006B7F29">
              <w:rPr>
                <w:rStyle w:val="ae"/>
                <w:rFonts w:ascii="Times New Roman" w:hAnsi="Times New Roman" w:cs="Times New Roman"/>
                <w:b/>
                <w:noProof/>
                <w:lang w:val="uz-Cyrl-UZ"/>
              </w:rPr>
              <w:t>Веб-сайтга юкланадиган файлларга қўйиладиган талабалар</w:t>
            </w:r>
            <w:r w:rsidR="004708D1">
              <w:rPr>
                <w:noProof/>
                <w:webHidden/>
              </w:rPr>
              <w:tab/>
            </w:r>
            <w:r w:rsidR="004708D1">
              <w:rPr>
                <w:noProof/>
                <w:webHidden/>
              </w:rPr>
              <w:fldChar w:fldCharType="begin"/>
            </w:r>
            <w:r w:rsidR="004708D1">
              <w:rPr>
                <w:noProof/>
                <w:webHidden/>
              </w:rPr>
              <w:instrText xml:space="preserve"> PAGEREF _Toc110698152 \h </w:instrText>
            </w:r>
            <w:r w:rsidR="004708D1">
              <w:rPr>
                <w:noProof/>
                <w:webHidden/>
              </w:rPr>
            </w:r>
            <w:r w:rsidR="004708D1">
              <w:rPr>
                <w:noProof/>
                <w:webHidden/>
              </w:rPr>
              <w:fldChar w:fldCharType="separate"/>
            </w:r>
            <w:r w:rsidR="004708D1">
              <w:rPr>
                <w:noProof/>
                <w:webHidden/>
              </w:rPr>
              <w:t>11</w:t>
            </w:r>
            <w:r w:rsidR="004708D1">
              <w:rPr>
                <w:noProof/>
                <w:webHidden/>
              </w:rPr>
              <w:fldChar w:fldCharType="end"/>
            </w:r>
          </w:hyperlink>
        </w:p>
        <w:p w14:paraId="3D6E23C7" w14:textId="5C5AFBC9" w:rsidR="004708D1" w:rsidRDefault="00506F52">
          <w:pPr>
            <w:pStyle w:val="31"/>
            <w:tabs>
              <w:tab w:val="left" w:pos="1320"/>
              <w:tab w:val="right" w:leader="dot" w:pos="9061"/>
            </w:tabs>
            <w:rPr>
              <w:rFonts w:eastAsiaTheme="minorEastAsia"/>
              <w:noProof/>
              <w:lang w:eastAsia="ru-RU"/>
            </w:rPr>
          </w:pPr>
          <w:hyperlink w:anchor="_Toc110698153" w:history="1">
            <w:r w:rsidR="004708D1" w:rsidRPr="006B7F29">
              <w:rPr>
                <w:rStyle w:val="ae"/>
                <w:rFonts w:ascii="Times New Roman" w:hAnsi="Times New Roman" w:cs="Times New Roman"/>
                <w:b/>
                <w:bCs/>
                <w:noProof/>
                <w:lang w:val="uz-Cyrl-UZ"/>
              </w:rPr>
              <w:t>4.1.1.2</w:t>
            </w:r>
            <w:r w:rsidR="004708D1">
              <w:rPr>
                <w:rFonts w:eastAsiaTheme="minorEastAsia"/>
                <w:noProof/>
                <w:lang w:eastAsia="ru-RU"/>
              </w:rPr>
              <w:tab/>
            </w:r>
            <w:r w:rsidR="004708D1" w:rsidRPr="006B7F29">
              <w:rPr>
                <w:rStyle w:val="ae"/>
                <w:rFonts w:ascii="Times New Roman" w:hAnsi="Times New Roman" w:cs="Times New Roman"/>
                <w:b/>
                <w:noProof/>
                <w:lang w:val="uz-Cyrl-UZ"/>
              </w:rPr>
              <w:t>Қуйи тизимлар ва модуллар рўйхати</w:t>
            </w:r>
            <w:r w:rsidR="004708D1">
              <w:rPr>
                <w:noProof/>
                <w:webHidden/>
              </w:rPr>
              <w:tab/>
            </w:r>
            <w:r w:rsidR="004708D1">
              <w:rPr>
                <w:noProof/>
                <w:webHidden/>
              </w:rPr>
              <w:fldChar w:fldCharType="begin"/>
            </w:r>
            <w:r w:rsidR="004708D1">
              <w:rPr>
                <w:noProof/>
                <w:webHidden/>
              </w:rPr>
              <w:instrText xml:space="preserve"> PAGEREF _Toc110698153 \h </w:instrText>
            </w:r>
            <w:r w:rsidR="004708D1">
              <w:rPr>
                <w:noProof/>
                <w:webHidden/>
              </w:rPr>
            </w:r>
            <w:r w:rsidR="004708D1">
              <w:rPr>
                <w:noProof/>
                <w:webHidden/>
              </w:rPr>
              <w:fldChar w:fldCharType="separate"/>
            </w:r>
            <w:r w:rsidR="004708D1">
              <w:rPr>
                <w:noProof/>
                <w:webHidden/>
              </w:rPr>
              <w:t>11</w:t>
            </w:r>
            <w:r w:rsidR="004708D1">
              <w:rPr>
                <w:noProof/>
                <w:webHidden/>
              </w:rPr>
              <w:fldChar w:fldCharType="end"/>
            </w:r>
          </w:hyperlink>
        </w:p>
        <w:p w14:paraId="455F6A7A" w14:textId="05681185" w:rsidR="004708D1" w:rsidRDefault="00506F52">
          <w:pPr>
            <w:pStyle w:val="31"/>
            <w:tabs>
              <w:tab w:val="left" w:pos="1320"/>
              <w:tab w:val="right" w:leader="dot" w:pos="9061"/>
            </w:tabs>
            <w:rPr>
              <w:rFonts w:eastAsiaTheme="minorEastAsia"/>
              <w:noProof/>
              <w:lang w:eastAsia="ru-RU"/>
            </w:rPr>
          </w:pPr>
          <w:hyperlink w:anchor="_Toc110698154" w:history="1">
            <w:r w:rsidR="004708D1" w:rsidRPr="006B7F29">
              <w:rPr>
                <w:rStyle w:val="ae"/>
                <w:rFonts w:ascii="Times New Roman" w:hAnsi="Times New Roman" w:cs="Times New Roman"/>
                <w:b/>
                <w:bCs/>
                <w:noProof/>
                <w:lang w:val="uz-Cyrl-UZ"/>
              </w:rPr>
              <w:t>4.1.1.3</w:t>
            </w:r>
            <w:r w:rsidR="004708D1">
              <w:rPr>
                <w:rFonts w:eastAsiaTheme="minorEastAsia"/>
                <w:noProof/>
                <w:lang w:eastAsia="ru-RU"/>
              </w:rPr>
              <w:tab/>
            </w:r>
            <w:r w:rsidR="004708D1" w:rsidRPr="006B7F29">
              <w:rPr>
                <w:rStyle w:val="ae"/>
                <w:rFonts w:ascii="Times New Roman" w:hAnsi="Times New Roman" w:cs="Times New Roman"/>
                <w:b/>
                <w:noProof/>
                <w:lang w:val="uz-Cyrl-UZ"/>
              </w:rPr>
              <w:t>Веб-сайтнинг умумий архитектураси</w:t>
            </w:r>
            <w:r w:rsidR="004708D1">
              <w:rPr>
                <w:noProof/>
                <w:webHidden/>
              </w:rPr>
              <w:tab/>
            </w:r>
            <w:r w:rsidR="004708D1">
              <w:rPr>
                <w:noProof/>
                <w:webHidden/>
              </w:rPr>
              <w:fldChar w:fldCharType="begin"/>
            </w:r>
            <w:r w:rsidR="004708D1">
              <w:rPr>
                <w:noProof/>
                <w:webHidden/>
              </w:rPr>
              <w:instrText xml:space="preserve"> PAGEREF _Toc110698154 \h </w:instrText>
            </w:r>
            <w:r w:rsidR="004708D1">
              <w:rPr>
                <w:noProof/>
                <w:webHidden/>
              </w:rPr>
            </w:r>
            <w:r w:rsidR="004708D1">
              <w:rPr>
                <w:noProof/>
                <w:webHidden/>
              </w:rPr>
              <w:fldChar w:fldCharType="separate"/>
            </w:r>
            <w:r w:rsidR="004708D1">
              <w:rPr>
                <w:noProof/>
                <w:webHidden/>
              </w:rPr>
              <w:t>13</w:t>
            </w:r>
            <w:r w:rsidR="004708D1">
              <w:rPr>
                <w:noProof/>
                <w:webHidden/>
              </w:rPr>
              <w:fldChar w:fldCharType="end"/>
            </w:r>
          </w:hyperlink>
        </w:p>
        <w:p w14:paraId="78849459" w14:textId="1ED5C2B9" w:rsidR="004708D1" w:rsidRDefault="00506F52">
          <w:pPr>
            <w:pStyle w:val="31"/>
            <w:tabs>
              <w:tab w:val="left" w:pos="1320"/>
              <w:tab w:val="right" w:leader="dot" w:pos="9061"/>
            </w:tabs>
            <w:rPr>
              <w:rFonts w:eastAsiaTheme="minorEastAsia"/>
              <w:noProof/>
              <w:lang w:eastAsia="ru-RU"/>
            </w:rPr>
          </w:pPr>
          <w:hyperlink w:anchor="_Toc110698155" w:history="1">
            <w:r w:rsidR="004708D1" w:rsidRPr="006B7F29">
              <w:rPr>
                <w:rStyle w:val="ae"/>
                <w:rFonts w:ascii="Times New Roman" w:hAnsi="Times New Roman" w:cs="Times New Roman"/>
                <w:b/>
                <w:bCs/>
                <w:noProof/>
                <w:lang w:val="uz-Cyrl-UZ"/>
              </w:rPr>
              <w:t>4.1.1.4</w:t>
            </w:r>
            <w:r w:rsidR="004708D1">
              <w:rPr>
                <w:rFonts w:eastAsiaTheme="minorEastAsia"/>
                <w:noProof/>
                <w:lang w:eastAsia="ru-RU"/>
              </w:rPr>
              <w:tab/>
            </w:r>
            <w:r w:rsidR="004708D1" w:rsidRPr="006B7F29">
              <w:rPr>
                <w:rStyle w:val="ae"/>
                <w:rFonts w:ascii="Times New Roman" w:hAnsi="Times New Roman" w:cs="Times New Roman"/>
                <w:b/>
                <w:noProof/>
                <w:lang w:val="uz-Cyrl-UZ"/>
              </w:rPr>
              <w:t xml:space="preserve">Веб-сайт </w:t>
            </w:r>
            <w:r w:rsidR="004708D1" w:rsidRPr="006B7F29">
              <w:rPr>
                <w:rStyle w:val="ae"/>
                <w:rFonts w:ascii="Times New Roman" w:hAnsi="Times New Roman" w:cs="Times New Roman"/>
                <w:b/>
                <w:bCs/>
                <w:noProof/>
                <w:lang w:val="uz-Cyrl-UZ"/>
              </w:rPr>
              <w:t>учун</w:t>
            </w:r>
            <w:r w:rsidR="004708D1" w:rsidRPr="006B7F29">
              <w:rPr>
                <w:rStyle w:val="ae"/>
                <w:rFonts w:ascii="Times New Roman" w:hAnsi="Times New Roman" w:cs="Times New Roman"/>
                <w:b/>
                <w:noProof/>
                <w:lang w:val="uz-Cyrl-UZ"/>
              </w:rPr>
              <w:t xml:space="preserve"> қуйидаги ишлаш режимлари белгиланган:</w:t>
            </w:r>
            <w:r w:rsidR="004708D1">
              <w:rPr>
                <w:noProof/>
                <w:webHidden/>
              </w:rPr>
              <w:tab/>
            </w:r>
            <w:r w:rsidR="004708D1">
              <w:rPr>
                <w:noProof/>
                <w:webHidden/>
              </w:rPr>
              <w:fldChar w:fldCharType="begin"/>
            </w:r>
            <w:r w:rsidR="004708D1">
              <w:rPr>
                <w:noProof/>
                <w:webHidden/>
              </w:rPr>
              <w:instrText xml:space="preserve"> PAGEREF _Toc110698155 \h </w:instrText>
            </w:r>
            <w:r w:rsidR="004708D1">
              <w:rPr>
                <w:noProof/>
                <w:webHidden/>
              </w:rPr>
            </w:r>
            <w:r w:rsidR="004708D1">
              <w:rPr>
                <w:noProof/>
                <w:webHidden/>
              </w:rPr>
              <w:fldChar w:fldCharType="separate"/>
            </w:r>
            <w:r w:rsidR="004708D1">
              <w:rPr>
                <w:noProof/>
                <w:webHidden/>
              </w:rPr>
              <w:t>15</w:t>
            </w:r>
            <w:r w:rsidR="004708D1">
              <w:rPr>
                <w:noProof/>
                <w:webHidden/>
              </w:rPr>
              <w:fldChar w:fldCharType="end"/>
            </w:r>
          </w:hyperlink>
        </w:p>
        <w:p w14:paraId="113C05DB" w14:textId="6D343E69" w:rsidR="004708D1" w:rsidRDefault="00506F52">
          <w:pPr>
            <w:pStyle w:val="31"/>
            <w:tabs>
              <w:tab w:val="left" w:pos="1320"/>
              <w:tab w:val="right" w:leader="dot" w:pos="9061"/>
            </w:tabs>
            <w:rPr>
              <w:rFonts w:eastAsiaTheme="minorEastAsia"/>
              <w:noProof/>
              <w:lang w:eastAsia="ru-RU"/>
            </w:rPr>
          </w:pPr>
          <w:hyperlink w:anchor="_Toc110698156" w:history="1">
            <w:r w:rsidR="004708D1" w:rsidRPr="006B7F29">
              <w:rPr>
                <w:rStyle w:val="ae"/>
                <w:rFonts w:ascii="Times New Roman" w:hAnsi="Times New Roman" w:cs="Times New Roman"/>
                <w:b/>
                <w:noProof/>
                <w:lang w:val="uz-Cyrl-UZ"/>
              </w:rPr>
              <w:t>4.1.2.</w:t>
            </w:r>
            <w:r w:rsidR="004708D1">
              <w:rPr>
                <w:rFonts w:eastAsiaTheme="minorEastAsia"/>
                <w:noProof/>
                <w:lang w:eastAsia="ru-RU"/>
              </w:rPr>
              <w:tab/>
            </w:r>
            <w:r w:rsidR="004708D1" w:rsidRPr="006B7F29">
              <w:rPr>
                <w:rStyle w:val="ae"/>
                <w:rFonts w:ascii="Times New Roman" w:hAnsi="Times New Roman" w:cs="Times New Roman"/>
                <w:b/>
                <w:noProof/>
                <w:lang w:val="uz-Cyrl-UZ"/>
              </w:rPr>
              <w:t>Бошқа ахборот</w:t>
            </w:r>
            <w:r w:rsidR="004708D1" w:rsidRPr="006B7F29">
              <w:rPr>
                <w:rStyle w:val="ae"/>
                <w:rFonts w:ascii="Times New Roman" w:hAnsi="Times New Roman" w:cs="Times New Roman"/>
                <w:b/>
                <w:bCs/>
                <w:noProof/>
                <w:lang w:val="uz-Cyrl-UZ"/>
              </w:rPr>
              <w:t xml:space="preserve"> тизимлари билан ўзаро ишлашга қўйиладиган талаблар</w:t>
            </w:r>
            <w:r w:rsidR="004708D1">
              <w:rPr>
                <w:noProof/>
                <w:webHidden/>
              </w:rPr>
              <w:tab/>
            </w:r>
            <w:r w:rsidR="004708D1">
              <w:rPr>
                <w:noProof/>
                <w:webHidden/>
              </w:rPr>
              <w:fldChar w:fldCharType="begin"/>
            </w:r>
            <w:r w:rsidR="004708D1">
              <w:rPr>
                <w:noProof/>
                <w:webHidden/>
              </w:rPr>
              <w:instrText xml:space="preserve"> PAGEREF _Toc110698156 \h </w:instrText>
            </w:r>
            <w:r w:rsidR="004708D1">
              <w:rPr>
                <w:noProof/>
                <w:webHidden/>
              </w:rPr>
            </w:r>
            <w:r w:rsidR="004708D1">
              <w:rPr>
                <w:noProof/>
                <w:webHidden/>
              </w:rPr>
              <w:fldChar w:fldCharType="separate"/>
            </w:r>
            <w:r w:rsidR="004708D1">
              <w:rPr>
                <w:noProof/>
                <w:webHidden/>
              </w:rPr>
              <w:t>15</w:t>
            </w:r>
            <w:r w:rsidR="004708D1">
              <w:rPr>
                <w:noProof/>
                <w:webHidden/>
              </w:rPr>
              <w:fldChar w:fldCharType="end"/>
            </w:r>
          </w:hyperlink>
        </w:p>
        <w:p w14:paraId="46B96F36" w14:textId="038BF3BF" w:rsidR="004708D1" w:rsidRDefault="00506F52">
          <w:pPr>
            <w:pStyle w:val="31"/>
            <w:tabs>
              <w:tab w:val="left" w:pos="1540"/>
              <w:tab w:val="right" w:leader="dot" w:pos="9061"/>
            </w:tabs>
            <w:rPr>
              <w:rFonts w:eastAsiaTheme="minorEastAsia"/>
              <w:noProof/>
              <w:lang w:eastAsia="ru-RU"/>
            </w:rPr>
          </w:pPr>
          <w:hyperlink w:anchor="_Toc110698157" w:history="1">
            <w:r w:rsidR="004708D1" w:rsidRPr="006B7F29">
              <w:rPr>
                <w:rStyle w:val="ae"/>
                <w:rFonts w:ascii="Times New Roman" w:hAnsi="Times New Roman" w:cs="Times New Roman"/>
                <w:b/>
                <w:noProof/>
              </w:rPr>
              <w:t>4.1.2.1.</w:t>
            </w:r>
            <w:r w:rsidR="004708D1">
              <w:rPr>
                <w:rFonts w:eastAsiaTheme="minorEastAsia"/>
                <w:noProof/>
                <w:lang w:eastAsia="ru-RU"/>
              </w:rPr>
              <w:tab/>
            </w:r>
            <w:r w:rsidR="004708D1" w:rsidRPr="006B7F29">
              <w:rPr>
                <w:rStyle w:val="ae"/>
                <w:rFonts w:ascii="Times New Roman" w:hAnsi="Times New Roman" w:cs="Times New Roman"/>
                <w:b/>
                <w:noProof/>
              </w:rPr>
              <w:t>Чет</w:t>
            </w:r>
            <w:r w:rsidR="004708D1" w:rsidRPr="006B7F29">
              <w:rPr>
                <w:rStyle w:val="ae"/>
                <w:rFonts w:ascii="Times New Roman" w:hAnsi="Times New Roman" w:cs="Times New Roman"/>
                <w:b/>
                <w:bCs/>
                <w:noProof/>
              </w:rPr>
              <w:t xml:space="preserve"> </w:t>
            </w:r>
            <w:r w:rsidR="004708D1" w:rsidRPr="006B7F29">
              <w:rPr>
                <w:rStyle w:val="ae"/>
                <w:rFonts w:ascii="Times New Roman" w:hAnsi="Times New Roman" w:cs="Times New Roman"/>
                <w:b/>
                <w:noProof/>
              </w:rPr>
              <w:t>ахборот</w:t>
            </w:r>
            <w:r w:rsidR="004708D1" w:rsidRPr="006B7F29">
              <w:rPr>
                <w:rStyle w:val="ae"/>
                <w:rFonts w:ascii="Times New Roman" w:hAnsi="Times New Roman" w:cs="Times New Roman"/>
                <w:b/>
                <w:bCs/>
                <w:noProof/>
              </w:rPr>
              <w:t xml:space="preserve"> тизимлари билан ўзаро ишлашга қўйиладиган талаблар</w:t>
            </w:r>
            <w:r w:rsidR="004708D1">
              <w:rPr>
                <w:noProof/>
                <w:webHidden/>
              </w:rPr>
              <w:tab/>
            </w:r>
            <w:r w:rsidR="004708D1">
              <w:rPr>
                <w:noProof/>
                <w:webHidden/>
              </w:rPr>
              <w:fldChar w:fldCharType="begin"/>
            </w:r>
            <w:r w:rsidR="004708D1">
              <w:rPr>
                <w:noProof/>
                <w:webHidden/>
              </w:rPr>
              <w:instrText xml:space="preserve"> PAGEREF _Toc110698157 \h </w:instrText>
            </w:r>
            <w:r w:rsidR="004708D1">
              <w:rPr>
                <w:noProof/>
                <w:webHidden/>
              </w:rPr>
            </w:r>
            <w:r w:rsidR="004708D1">
              <w:rPr>
                <w:noProof/>
                <w:webHidden/>
              </w:rPr>
              <w:fldChar w:fldCharType="separate"/>
            </w:r>
            <w:r w:rsidR="004708D1">
              <w:rPr>
                <w:noProof/>
                <w:webHidden/>
              </w:rPr>
              <w:t>17</w:t>
            </w:r>
            <w:r w:rsidR="004708D1">
              <w:rPr>
                <w:noProof/>
                <w:webHidden/>
              </w:rPr>
              <w:fldChar w:fldCharType="end"/>
            </w:r>
          </w:hyperlink>
        </w:p>
        <w:p w14:paraId="52EC3D7D" w14:textId="40418ED4" w:rsidR="004708D1" w:rsidRDefault="00506F52">
          <w:pPr>
            <w:pStyle w:val="31"/>
            <w:tabs>
              <w:tab w:val="left" w:pos="1320"/>
              <w:tab w:val="right" w:leader="dot" w:pos="9061"/>
            </w:tabs>
            <w:rPr>
              <w:rFonts w:eastAsiaTheme="minorEastAsia"/>
              <w:noProof/>
              <w:lang w:eastAsia="ru-RU"/>
            </w:rPr>
          </w:pPr>
          <w:hyperlink w:anchor="_Toc110698158" w:history="1">
            <w:r w:rsidR="004708D1" w:rsidRPr="006B7F29">
              <w:rPr>
                <w:rStyle w:val="ae"/>
                <w:rFonts w:ascii="Times New Roman" w:hAnsi="Times New Roman" w:cs="Times New Roman"/>
                <w:b/>
                <w:noProof/>
                <w:lang w:val="uz-Cyrl-UZ"/>
              </w:rPr>
              <w:t>4.1.3.</w:t>
            </w:r>
            <w:r w:rsidR="004708D1">
              <w:rPr>
                <w:rFonts w:eastAsiaTheme="minorEastAsia"/>
                <w:noProof/>
                <w:lang w:eastAsia="ru-RU"/>
              </w:rPr>
              <w:tab/>
            </w:r>
            <w:r w:rsidR="004708D1" w:rsidRPr="006B7F29">
              <w:rPr>
                <w:rStyle w:val="ae"/>
                <w:rFonts w:ascii="Times New Roman" w:hAnsi="Times New Roman" w:cs="Times New Roman"/>
                <w:b/>
                <w:noProof/>
              </w:rPr>
              <w:t>Фойдаланувчиларнинг</w:t>
            </w:r>
            <w:r w:rsidR="004708D1" w:rsidRPr="006B7F29">
              <w:rPr>
                <w:rStyle w:val="ae"/>
                <w:rFonts w:ascii="Times New Roman" w:hAnsi="Times New Roman" w:cs="Times New Roman"/>
                <w:b/>
                <w:noProof/>
                <w:lang w:val="uz-Cyrl-UZ"/>
              </w:rPr>
              <w:t xml:space="preserve"> сони ва малакасига қўйиладиган талаблар</w:t>
            </w:r>
            <w:r w:rsidR="004708D1">
              <w:rPr>
                <w:noProof/>
                <w:webHidden/>
              </w:rPr>
              <w:tab/>
            </w:r>
            <w:r w:rsidR="004708D1">
              <w:rPr>
                <w:noProof/>
                <w:webHidden/>
              </w:rPr>
              <w:fldChar w:fldCharType="begin"/>
            </w:r>
            <w:r w:rsidR="004708D1">
              <w:rPr>
                <w:noProof/>
                <w:webHidden/>
              </w:rPr>
              <w:instrText xml:space="preserve"> PAGEREF _Toc110698158 \h </w:instrText>
            </w:r>
            <w:r w:rsidR="004708D1">
              <w:rPr>
                <w:noProof/>
                <w:webHidden/>
              </w:rPr>
            </w:r>
            <w:r w:rsidR="004708D1">
              <w:rPr>
                <w:noProof/>
                <w:webHidden/>
              </w:rPr>
              <w:fldChar w:fldCharType="separate"/>
            </w:r>
            <w:r w:rsidR="004708D1">
              <w:rPr>
                <w:noProof/>
                <w:webHidden/>
              </w:rPr>
              <w:t>17</w:t>
            </w:r>
            <w:r w:rsidR="004708D1">
              <w:rPr>
                <w:noProof/>
                <w:webHidden/>
              </w:rPr>
              <w:fldChar w:fldCharType="end"/>
            </w:r>
          </w:hyperlink>
        </w:p>
        <w:p w14:paraId="4BFFBA34" w14:textId="3A423446" w:rsidR="004708D1" w:rsidRDefault="00506F52">
          <w:pPr>
            <w:pStyle w:val="31"/>
            <w:tabs>
              <w:tab w:val="left" w:pos="1320"/>
              <w:tab w:val="right" w:leader="dot" w:pos="9061"/>
            </w:tabs>
            <w:rPr>
              <w:rFonts w:eastAsiaTheme="minorEastAsia"/>
              <w:noProof/>
              <w:lang w:eastAsia="ru-RU"/>
            </w:rPr>
          </w:pPr>
          <w:hyperlink w:anchor="_Toc110698159" w:history="1">
            <w:r w:rsidR="004708D1" w:rsidRPr="006B7F29">
              <w:rPr>
                <w:rStyle w:val="ae"/>
                <w:rFonts w:ascii="Times New Roman" w:hAnsi="Times New Roman" w:cs="Times New Roman"/>
                <w:b/>
                <w:noProof/>
              </w:rPr>
              <w:t>4.1.4.</w:t>
            </w:r>
            <w:r w:rsidR="004708D1">
              <w:rPr>
                <w:rFonts w:eastAsiaTheme="minorEastAsia"/>
                <w:noProof/>
                <w:lang w:eastAsia="ru-RU"/>
              </w:rPr>
              <w:tab/>
            </w:r>
            <w:r w:rsidR="004708D1" w:rsidRPr="006B7F29">
              <w:rPr>
                <w:rStyle w:val="ae"/>
                <w:rFonts w:ascii="Times New Roman" w:hAnsi="Times New Roman" w:cs="Times New Roman"/>
                <w:b/>
                <w:noProof/>
              </w:rPr>
              <w:t>Вазифаси кўрсаткичлари</w:t>
            </w:r>
            <w:r w:rsidR="004708D1">
              <w:rPr>
                <w:noProof/>
                <w:webHidden/>
              </w:rPr>
              <w:tab/>
            </w:r>
            <w:r w:rsidR="004708D1">
              <w:rPr>
                <w:noProof/>
                <w:webHidden/>
              </w:rPr>
              <w:fldChar w:fldCharType="begin"/>
            </w:r>
            <w:r w:rsidR="004708D1">
              <w:rPr>
                <w:noProof/>
                <w:webHidden/>
              </w:rPr>
              <w:instrText xml:space="preserve"> PAGEREF _Toc110698159 \h </w:instrText>
            </w:r>
            <w:r w:rsidR="004708D1">
              <w:rPr>
                <w:noProof/>
                <w:webHidden/>
              </w:rPr>
            </w:r>
            <w:r w:rsidR="004708D1">
              <w:rPr>
                <w:noProof/>
                <w:webHidden/>
              </w:rPr>
              <w:fldChar w:fldCharType="separate"/>
            </w:r>
            <w:r w:rsidR="004708D1">
              <w:rPr>
                <w:noProof/>
                <w:webHidden/>
              </w:rPr>
              <w:t>18</w:t>
            </w:r>
            <w:r w:rsidR="004708D1">
              <w:rPr>
                <w:noProof/>
                <w:webHidden/>
              </w:rPr>
              <w:fldChar w:fldCharType="end"/>
            </w:r>
          </w:hyperlink>
        </w:p>
        <w:p w14:paraId="2C9735E8" w14:textId="07DB03DC" w:rsidR="004708D1" w:rsidRDefault="00506F52">
          <w:pPr>
            <w:pStyle w:val="31"/>
            <w:tabs>
              <w:tab w:val="left" w:pos="1320"/>
              <w:tab w:val="right" w:leader="dot" w:pos="9061"/>
            </w:tabs>
            <w:rPr>
              <w:rFonts w:eastAsiaTheme="minorEastAsia"/>
              <w:noProof/>
              <w:lang w:eastAsia="ru-RU"/>
            </w:rPr>
          </w:pPr>
          <w:hyperlink w:anchor="_Toc110698160" w:history="1">
            <w:r w:rsidR="004708D1" w:rsidRPr="006B7F29">
              <w:rPr>
                <w:rStyle w:val="ae"/>
                <w:rFonts w:ascii="Times New Roman" w:hAnsi="Times New Roman" w:cs="Times New Roman"/>
                <w:b/>
                <w:noProof/>
              </w:rPr>
              <w:t>4.1.5.</w:t>
            </w:r>
            <w:r w:rsidR="004708D1">
              <w:rPr>
                <w:rFonts w:eastAsiaTheme="minorEastAsia"/>
                <w:noProof/>
                <w:lang w:eastAsia="ru-RU"/>
              </w:rPr>
              <w:tab/>
            </w:r>
            <w:r w:rsidR="004708D1" w:rsidRPr="006B7F29">
              <w:rPr>
                <w:rStyle w:val="ae"/>
                <w:rFonts w:ascii="Times New Roman" w:hAnsi="Times New Roman" w:cs="Times New Roman"/>
                <w:b/>
                <w:noProof/>
              </w:rPr>
              <w:t>Ишончлилигига қўйиладиган талаблар</w:t>
            </w:r>
            <w:r w:rsidR="004708D1">
              <w:rPr>
                <w:noProof/>
                <w:webHidden/>
              </w:rPr>
              <w:tab/>
            </w:r>
            <w:r w:rsidR="004708D1">
              <w:rPr>
                <w:noProof/>
                <w:webHidden/>
              </w:rPr>
              <w:fldChar w:fldCharType="begin"/>
            </w:r>
            <w:r w:rsidR="004708D1">
              <w:rPr>
                <w:noProof/>
                <w:webHidden/>
              </w:rPr>
              <w:instrText xml:space="preserve"> PAGEREF _Toc110698160 \h </w:instrText>
            </w:r>
            <w:r w:rsidR="004708D1">
              <w:rPr>
                <w:noProof/>
                <w:webHidden/>
              </w:rPr>
            </w:r>
            <w:r w:rsidR="004708D1">
              <w:rPr>
                <w:noProof/>
                <w:webHidden/>
              </w:rPr>
              <w:fldChar w:fldCharType="separate"/>
            </w:r>
            <w:r w:rsidR="004708D1">
              <w:rPr>
                <w:noProof/>
                <w:webHidden/>
              </w:rPr>
              <w:t>18</w:t>
            </w:r>
            <w:r w:rsidR="004708D1">
              <w:rPr>
                <w:noProof/>
                <w:webHidden/>
              </w:rPr>
              <w:fldChar w:fldCharType="end"/>
            </w:r>
          </w:hyperlink>
        </w:p>
        <w:p w14:paraId="3FFBD707" w14:textId="0A6915F4" w:rsidR="004708D1" w:rsidRDefault="00506F52">
          <w:pPr>
            <w:pStyle w:val="31"/>
            <w:tabs>
              <w:tab w:val="left" w:pos="1320"/>
              <w:tab w:val="right" w:leader="dot" w:pos="9061"/>
            </w:tabs>
            <w:rPr>
              <w:rFonts w:eastAsiaTheme="minorEastAsia"/>
              <w:noProof/>
              <w:lang w:eastAsia="ru-RU"/>
            </w:rPr>
          </w:pPr>
          <w:hyperlink w:anchor="_Toc110698161" w:history="1">
            <w:r w:rsidR="004708D1" w:rsidRPr="006B7F29">
              <w:rPr>
                <w:rStyle w:val="ae"/>
                <w:rFonts w:ascii="Times New Roman" w:hAnsi="Times New Roman" w:cs="Times New Roman"/>
                <w:b/>
                <w:noProof/>
              </w:rPr>
              <w:t>4.1.6.</w:t>
            </w:r>
            <w:r w:rsidR="004708D1">
              <w:rPr>
                <w:rFonts w:eastAsiaTheme="minorEastAsia"/>
                <w:noProof/>
                <w:lang w:eastAsia="ru-RU"/>
              </w:rPr>
              <w:tab/>
            </w:r>
            <w:r w:rsidR="004708D1" w:rsidRPr="006B7F29">
              <w:rPr>
                <w:rStyle w:val="ae"/>
                <w:rFonts w:ascii="Times New Roman" w:hAnsi="Times New Roman" w:cs="Times New Roman"/>
                <w:b/>
                <w:noProof/>
              </w:rPr>
              <w:t>Хавфсизлигига қўйиладиган талаблар</w:t>
            </w:r>
            <w:r w:rsidR="004708D1">
              <w:rPr>
                <w:noProof/>
                <w:webHidden/>
              </w:rPr>
              <w:tab/>
            </w:r>
            <w:r w:rsidR="004708D1">
              <w:rPr>
                <w:noProof/>
                <w:webHidden/>
              </w:rPr>
              <w:fldChar w:fldCharType="begin"/>
            </w:r>
            <w:r w:rsidR="004708D1">
              <w:rPr>
                <w:noProof/>
                <w:webHidden/>
              </w:rPr>
              <w:instrText xml:space="preserve"> PAGEREF _Toc110698161 \h </w:instrText>
            </w:r>
            <w:r w:rsidR="004708D1">
              <w:rPr>
                <w:noProof/>
                <w:webHidden/>
              </w:rPr>
            </w:r>
            <w:r w:rsidR="004708D1">
              <w:rPr>
                <w:noProof/>
                <w:webHidden/>
              </w:rPr>
              <w:fldChar w:fldCharType="separate"/>
            </w:r>
            <w:r w:rsidR="004708D1">
              <w:rPr>
                <w:noProof/>
                <w:webHidden/>
              </w:rPr>
              <w:t>20</w:t>
            </w:r>
            <w:r w:rsidR="004708D1">
              <w:rPr>
                <w:noProof/>
                <w:webHidden/>
              </w:rPr>
              <w:fldChar w:fldCharType="end"/>
            </w:r>
          </w:hyperlink>
        </w:p>
        <w:p w14:paraId="3B7507E7" w14:textId="3164E04F" w:rsidR="004708D1" w:rsidRDefault="00506F52">
          <w:pPr>
            <w:pStyle w:val="31"/>
            <w:tabs>
              <w:tab w:val="left" w:pos="1540"/>
              <w:tab w:val="right" w:leader="dot" w:pos="9061"/>
            </w:tabs>
            <w:rPr>
              <w:rFonts w:eastAsiaTheme="minorEastAsia"/>
              <w:noProof/>
              <w:lang w:eastAsia="ru-RU"/>
            </w:rPr>
          </w:pPr>
          <w:hyperlink w:anchor="_Toc110698162" w:history="1">
            <w:r w:rsidR="004708D1" w:rsidRPr="006B7F29">
              <w:rPr>
                <w:rStyle w:val="ae"/>
                <w:rFonts w:ascii="Times New Roman" w:hAnsi="Times New Roman" w:cs="Times New Roman"/>
                <w:b/>
                <w:bCs/>
                <w:noProof/>
                <w:lang w:val="uz-Cyrl-UZ"/>
              </w:rPr>
              <w:t>4.1.6.1.</w:t>
            </w:r>
            <w:r w:rsidR="004708D1">
              <w:rPr>
                <w:rFonts w:eastAsiaTheme="minorEastAsia"/>
                <w:noProof/>
                <w:lang w:eastAsia="ru-RU"/>
              </w:rPr>
              <w:tab/>
            </w:r>
            <w:r w:rsidR="004708D1" w:rsidRPr="006B7F29">
              <w:rPr>
                <w:rStyle w:val="ae"/>
                <w:rFonts w:ascii="Times New Roman" w:hAnsi="Times New Roman" w:cs="Times New Roman"/>
                <w:b/>
                <w:noProof/>
                <w:lang w:val="uz-Cyrl-UZ"/>
              </w:rPr>
              <w:t>Тармоқ ҳужумларини аниқлаш ва блоклаш</w:t>
            </w:r>
            <w:r w:rsidR="004708D1">
              <w:rPr>
                <w:noProof/>
                <w:webHidden/>
              </w:rPr>
              <w:tab/>
            </w:r>
            <w:r w:rsidR="004708D1">
              <w:rPr>
                <w:noProof/>
                <w:webHidden/>
              </w:rPr>
              <w:fldChar w:fldCharType="begin"/>
            </w:r>
            <w:r w:rsidR="004708D1">
              <w:rPr>
                <w:noProof/>
                <w:webHidden/>
              </w:rPr>
              <w:instrText xml:space="preserve"> PAGEREF _Toc110698162 \h </w:instrText>
            </w:r>
            <w:r w:rsidR="004708D1">
              <w:rPr>
                <w:noProof/>
                <w:webHidden/>
              </w:rPr>
            </w:r>
            <w:r w:rsidR="004708D1">
              <w:rPr>
                <w:noProof/>
                <w:webHidden/>
              </w:rPr>
              <w:fldChar w:fldCharType="separate"/>
            </w:r>
            <w:r w:rsidR="004708D1">
              <w:rPr>
                <w:noProof/>
                <w:webHidden/>
              </w:rPr>
              <w:t>20</w:t>
            </w:r>
            <w:r w:rsidR="004708D1">
              <w:rPr>
                <w:noProof/>
                <w:webHidden/>
              </w:rPr>
              <w:fldChar w:fldCharType="end"/>
            </w:r>
          </w:hyperlink>
        </w:p>
        <w:p w14:paraId="13BCF306" w14:textId="2EFD68E0" w:rsidR="004708D1" w:rsidRDefault="00506F52">
          <w:pPr>
            <w:pStyle w:val="31"/>
            <w:tabs>
              <w:tab w:val="left" w:pos="1540"/>
              <w:tab w:val="right" w:leader="dot" w:pos="9061"/>
            </w:tabs>
            <w:rPr>
              <w:rFonts w:eastAsiaTheme="minorEastAsia"/>
              <w:noProof/>
              <w:lang w:eastAsia="ru-RU"/>
            </w:rPr>
          </w:pPr>
          <w:hyperlink w:anchor="_Toc110698163" w:history="1">
            <w:r w:rsidR="004708D1" w:rsidRPr="006B7F29">
              <w:rPr>
                <w:rStyle w:val="ae"/>
                <w:rFonts w:ascii="Times New Roman" w:hAnsi="Times New Roman" w:cs="Times New Roman"/>
                <w:b/>
                <w:bCs/>
                <w:noProof/>
                <w:lang w:val="uz-Cyrl-UZ"/>
              </w:rPr>
              <w:t>4.1.6.2.</w:t>
            </w:r>
            <w:r w:rsidR="004708D1">
              <w:rPr>
                <w:rFonts w:eastAsiaTheme="minorEastAsia"/>
                <w:noProof/>
                <w:lang w:eastAsia="ru-RU"/>
              </w:rPr>
              <w:tab/>
            </w:r>
            <w:r w:rsidR="004708D1" w:rsidRPr="006B7F29">
              <w:rPr>
                <w:rStyle w:val="ae"/>
                <w:rFonts w:ascii="Times New Roman" w:hAnsi="Times New Roman" w:cs="Times New Roman"/>
                <w:b/>
                <w:bCs/>
                <w:noProof/>
                <w:lang w:val="uz-Cyrl-UZ"/>
              </w:rPr>
              <w:t>Веб-сайтга кириш уринишлари сонини чеклашга бўлган талаблари</w:t>
            </w:r>
            <w:r w:rsidR="004708D1">
              <w:rPr>
                <w:noProof/>
                <w:webHidden/>
              </w:rPr>
              <w:tab/>
            </w:r>
            <w:r w:rsidR="004708D1">
              <w:rPr>
                <w:noProof/>
                <w:webHidden/>
              </w:rPr>
              <w:fldChar w:fldCharType="begin"/>
            </w:r>
            <w:r w:rsidR="004708D1">
              <w:rPr>
                <w:noProof/>
                <w:webHidden/>
              </w:rPr>
              <w:instrText xml:space="preserve"> PAGEREF _Toc110698163 \h </w:instrText>
            </w:r>
            <w:r w:rsidR="004708D1">
              <w:rPr>
                <w:noProof/>
                <w:webHidden/>
              </w:rPr>
            </w:r>
            <w:r w:rsidR="004708D1">
              <w:rPr>
                <w:noProof/>
                <w:webHidden/>
              </w:rPr>
              <w:fldChar w:fldCharType="separate"/>
            </w:r>
            <w:r w:rsidR="004708D1">
              <w:rPr>
                <w:noProof/>
                <w:webHidden/>
              </w:rPr>
              <w:t>20</w:t>
            </w:r>
            <w:r w:rsidR="004708D1">
              <w:rPr>
                <w:noProof/>
                <w:webHidden/>
              </w:rPr>
              <w:fldChar w:fldCharType="end"/>
            </w:r>
          </w:hyperlink>
        </w:p>
        <w:p w14:paraId="52C3F94E" w14:textId="5F05068C" w:rsidR="004708D1" w:rsidRDefault="00506F52">
          <w:pPr>
            <w:pStyle w:val="31"/>
            <w:tabs>
              <w:tab w:val="left" w:pos="1540"/>
              <w:tab w:val="right" w:leader="dot" w:pos="9061"/>
            </w:tabs>
            <w:rPr>
              <w:rFonts w:eastAsiaTheme="minorEastAsia"/>
              <w:noProof/>
              <w:lang w:eastAsia="ru-RU"/>
            </w:rPr>
          </w:pPr>
          <w:hyperlink w:anchor="_Toc110698164" w:history="1">
            <w:r w:rsidR="004708D1" w:rsidRPr="006B7F29">
              <w:rPr>
                <w:rStyle w:val="ae"/>
                <w:rFonts w:ascii="Times New Roman" w:hAnsi="Times New Roman" w:cs="Times New Roman"/>
                <w:b/>
                <w:bCs/>
                <w:noProof/>
                <w:lang w:val="uz-Cyrl-UZ"/>
              </w:rPr>
              <w:t>4.1.6.3.</w:t>
            </w:r>
            <w:r w:rsidR="004708D1">
              <w:rPr>
                <w:rFonts w:eastAsiaTheme="minorEastAsia"/>
                <w:noProof/>
                <w:lang w:eastAsia="ru-RU"/>
              </w:rPr>
              <w:tab/>
            </w:r>
            <w:r w:rsidR="004708D1" w:rsidRPr="006B7F29">
              <w:rPr>
                <w:rStyle w:val="ae"/>
                <w:rFonts w:ascii="Times New Roman" w:hAnsi="Times New Roman" w:cs="Times New Roman"/>
                <w:b/>
                <w:bCs/>
                <w:noProof/>
                <w:lang w:val="uz-Cyrl-UZ"/>
              </w:rPr>
              <w:t>Техника воситаларининг хавфсизлик талаблари</w:t>
            </w:r>
            <w:r w:rsidR="004708D1">
              <w:rPr>
                <w:noProof/>
                <w:webHidden/>
              </w:rPr>
              <w:tab/>
            </w:r>
            <w:r w:rsidR="004708D1">
              <w:rPr>
                <w:noProof/>
                <w:webHidden/>
              </w:rPr>
              <w:fldChar w:fldCharType="begin"/>
            </w:r>
            <w:r w:rsidR="004708D1">
              <w:rPr>
                <w:noProof/>
                <w:webHidden/>
              </w:rPr>
              <w:instrText xml:space="preserve"> PAGEREF _Toc110698164 \h </w:instrText>
            </w:r>
            <w:r w:rsidR="004708D1">
              <w:rPr>
                <w:noProof/>
                <w:webHidden/>
              </w:rPr>
            </w:r>
            <w:r w:rsidR="004708D1">
              <w:rPr>
                <w:noProof/>
                <w:webHidden/>
              </w:rPr>
              <w:fldChar w:fldCharType="separate"/>
            </w:r>
            <w:r w:rsidR="004708D1">
              <w:rPr>
                <w:noProof/>
                <w:webHidden/>
              </w:rPr>
              <w:t>21</w:t>
            </w:r>
            <w:r w:rsidR="004708D1">
              <w:rPr>
                <w:noProof/>
                <w:webHidden/>
              </w:rPr>
              <w:fldChar w:fldCharType="end"/>
            </w:r>
          </w:hyperlink>
        </w:p>
        <w:p w14:paraId="43401428" w14:textId="7D4E8513" w:rsidR="004708D1" w:rsidRDefault="00506F52">
          <w:pPr>
            <w:pStyle w:val="31"/>
            <w:tabs>
              <w:tab w:val="left" w:pos="1540"/>
              <w:tab w:val="right" w:leader="dot" w:pos="9061"/>
            </w:tabs>
            <w:rPr>
              <w:rFonts w:eastAsiaTheme="minorEastAsia"/>
              <w:noProof/>
              <w:lang w:eastAsia="ru-RU"/>
            </w:rPr>
          </w:pPr>
          <w:hyperlink w:anchor="_Toc110698165" w:history="1">
            <w:r w:rsidR="004708D1" w:rsidRPr="006B7F29">
              <w:rPr>
                <w:rStyle w:val="ae"/>
                <w:rFonts w:ascii="Times New Roman" w:hAnsi="Times New Roman" w:cs="Times New Roman"/>
                <w:b/>
                <w:bCs/>
                <w:noProof/>
                <w:lang w:val="uz-Cyrl-UZ"/>
              </w:rPr>
              <w:t>4.1.6.4.</w:t>
            </w:r>
            <w:r w:rsidR="004708D1">
              <w:rPr>
                <w:rFonts w:eastAsiaTheme="minorEastAsia"/>
                <w:noProof/>
                <w:lang w:eastAsia="ru-RU"/>
              </w:rPr>
              <w:tab/>
            </w:r>
            <w:r w:rsidR="004708D1" w:rsidRPr="006B7F29">
              <w:rPr>
                <w:rStyle w:val="ae"/>
                <w:rFonts w:ascii="Times New Roman" w:hAnsi="Times New Roman" w:cs="Times New Roman"/>
                <w:b/>
                <w:bCs/>
                <w:noProof/>
                <w:lang w:val="uz-Cyrl-UZ"/>
              </w:rPr>
              <w:t>Ахборотни рухсатсиз киришдан ҳимоя қилишга қўйиладиган талаблар</w:t>
            </w:r>
            <w:r w:rsidR="004708D1">
              <w:rPr>
                <w:noProof/>
                <w:webHidden/>
              </w:rPr>
              <w:tab/>
            </w:r>
            <w:r w:rsidR="004708D1">
              <w:rPr>
                <w:noProof/>
                <w:webHidden/>
              </w:rPr>
              <w:fldChar w:fldCharType="begin"/>
            </w:r>
            <w:r w:rsidR="004708D1">
              <w:rPr>
                <w:noProof/>
                <w:webHidden/>
              </w:rPr>
              <w:instrText xml:space="preserve"> PAGEREF _Toc110698165 \h </w:instrText>
            </w:r>
            <w:r w:rsidR="004708D1">
              <w:rPr>
                <w:noProof/>
                <w:webHidden/>
              </w:rPr>
            </w:r>
            <w:r w:rsidR="004708D1">
              <w:rPr>
                <w:noProof/>
                <w:webHidden/>
              </w:rPr>
              <w:fldChar w:fldCharType="separate"/>
            </w:r>
            <w:r w:rsidR="004708D1">
              <w:rPr>
                <w:noProof/>
                <w:webHidden/>
              </w:rPr>
              <w:t>22</w:t>
            </w:r>
            <w:r w:rsidR="004708D1">
              <w:rPr>
                <w:noProof/>
                <w:webHidden/>
              </w:rPr>
              <w:fldChar w:fldCharType="end"/>
            </w:r>
          </w:hyperlink>
        </w:p>
        <w:p w14:paraId="0C520ED0" w14:textId="1F64B4DE" w:rsidR="004708D1" w:rsidRDefault="00506F52">
          <w:pPr>
            <w:pStyle w:val="31"/>
            <w:tabs>
              <w:tab w:val="left" w:pos="1540"/>
              <w:tab w:val="right" w:leader="dot" w:pos="9061"/>
            </w:tabs>
            <w:rPr>
              <w:rFonts w:eastAsiaTheme="minorEastAsia"/>
              <w:noProof/>
              <w:lang w:eastAsia="ru-RU"/>
            </w:rPr>
          </w:pPr>
          <w:hyperlink w:anchor="_Toc110698166" w:history="1">
            <w:r w:rsidR="004708D1" w:rsidRPr="006B7F29">
              <w:rPr>
                <w:rStyle w:val="ae"/>
                <w:rFonts w:ascii="Times New Roman" w:hAnsi="Times New Roman" w:cs="Times New Roman"/>
                <w:b/>
                <w:bCs/>
                <w:noProof/>
                <w:lang w:val="uz-Cyrl-UZ"/>
              </w:rPr>
              <w:t>4.1.6.5.</w:t>
            </w:r>
            <w:r w:rsidR="004708D1">
              <w:rPr>
                <w:rFonts w:eastAsiaTheme="minorEastAsia"/>
                <w:noProof/>
                <w:lang w:eastAsia="ru-RU"/>
              </w:rPr>
              <w:tab/>
            </w:r>
            <w:r w:rsidR="004708D1" w:rsidRPr="006B7F29">
              <w:rPr>
                <w:rStyle w:val="ae"/>
                <w:rFonts w:ascii="Times New Roman" w:hAnsi="Times New Roman" w:cs="Times New Roman"/>
                <w:b/>
                <w:bCs/>
                <w:noProof/>
                <w:lang w:val="uz-Cyrl-UZ"/>
              </w:rPr>
              <w:t>Авария ҳодисаларда ахборот хавфсизлигига қўйиладиган талаблар</w:t>
            </w:r>
            <w:r w:rsidR="004708D1">
              <w:rPr>
                <w:noProof/>
                <w:webHidden/>
              </w:rPr>
              <w:tab/>
            </w:r>
            <w:r w:rsidR="004708D1">
              <w:rPr>
                <w:noProof/>
                <w:webHidden/>
              </w:rPr>
              <w:fldChar w:fldCharType="begin"/>
            </w:r>
            <w:r w:rsidR="004708D1">
              <w:rPr>
                <w:noProof/>
                <w:webHidden/>
              </w:rPr>
              <w:instrText xml:space="preserve"> PAGEREF _Toc110698166 \h </w:instrText>
            </w:r>
            <w:r w:rsidR="004708D1">
              <w:rPr>
                <w:noProof/>
                <w:webHidden/>
              </w:rPr>
            </w:r>
            <w:r w:rsidR="004708D1">
              <w:rPr>
                <w:noProof/>
                <w:webHidden/>
              </w:rPr>
              <w:fldChar w:fldCharType="separate"/>
            </w:r>
            <w:r w:rsidR="004708D1">
              <w:rPr>
                <w:noProof/>
                <w:webHidden/>
              </w:rPr>
              <w:t>23</w:t>
            </w:r>
            <w:r w:rsidR="004708D1">
              <w:rPr>
                <w:noProof/>
                <w:webHidden/>
              </w:rPr>
              <w:fldChar w:fldCharType="end"/>
            </w:r>
          </w:hyperlink>
        </w:p>
        <w:p w14:paraId="430EF197" w14:textId="3D7F9711" w:rsidR="004708D1" w:rsidRDefault="00506F52">
          <w:pPr>
            <w:pStyle w:val="31"/>
            <w:tabs>
              <w:tab w:val="left" w:pos="1540"/>
              <w:tab w:val="right" w:leader="dot" w:pos="9061"/>
            </w:tabs>
            <w:rPr>
              <w:rFonts w:eastAsiaTheme="minorEastAsia"/>
              <w:noProof/>
              <w:lang w:eastAsia="ru-RU"/>
            </w:rPr>
          </w:pPr>
          <w:hyperlink w:anchor="_Toc110698167" w:history="1">
            <w:r w:rsidR="004708D1" w:rsidRPr="006B7F29">
              <w:rPr>
                <w:rStyle w:val="ae"/>
                <w:rFonts w:ascii="Times New Roman" w:hAnsi="Times New Roman" w:cs="Times New Roman"/>
                <w:b/>
                <w:bCs/>
                <w:noProof/>
                <w:lang w:val="uz-Cyrl-UZ"/>
              </w:rPr>
              <w:t>4.1.6.6.</w:t>
            </w:r>
            <w:r w:rsidR="004708D1">
              <w:rPr>
                <w:rFonts w:eastAsiaTheme="minorEastAsia"/>
                <w:noProof/>
                <w:lang w:eastAsia="ru-RU"/>
              </w:rPr>
              <w:tab/>
            </w:r>
            <w:r w:rsidR="004708D1" w:rsidRPr="006B7F29">
              <w:rPr>
                <w:rStyle w:val="ae"/>
                <w:rFonts w:ascii="Times New Roman" w:hAnsi="Times New Roman" w:cs="Times New Roman"/>
                <w:b/>
                <w:bCs/>
                <w:noProof/>
                <w:lang w:val="uz-Cyrl-UZ"/>
              </w:rPr>
              <w:t>Ташқи таъсир таъсиридан ҳимоялашга қўйиладиган талаблар</w:t>
            </w:r>
            <w:r w:rsidR="004708D1">
              <w:rPr>
                <w:noProof/>
                <w:webHidden/>
              </w:rPr>
              <w:tab/>
            </w:r>
            <w:r w:rsidR="004708D1">
              <w:rPr>
                <w:noProof/>
                <w:webHidden/>
              </w:rPr>
              <w:fldChar w:fldCharType="begin"/>
            </w:r>
            <w:r w:rsidR="004708D1">
              <w:rPr>
                <w:noProof/>
                <w:webHidden/>
              </w:rPr>
              <w:instrText xml:space="preserve"> PAGEREF _Toc110698167 \h </w:instrText>
            </w:r>
            <w:r w:rsidR="004708D1">
              <w:rPr>
                <w:noProof/>
                <w:webHidden/>
              </w:rPr>
            </w:r>
            <w:r w:rsidR="004708D1">
              <w:rPr>
                <w:noProof/>
                <w:webHidden/>
              </w:rPr>
              <w:fldChar w:fldCharType="separate"/>
            </w:r>
            <w:r w:rsidR="004708D1">
              <w:rPr>
                <w:noProof/>
                <w:webHidden/>
              </w:rPr>
              <w:t>23</w:t>
            </w:r>
            <w:r w:rsidR="004708D1">
              <w:rPr>
                <w:noProof/>
                <w:webHidden/>
              </w:rPr>
              <w:fldChar w:fldCharType="end"/>
            </w:r>
          </w:hyperlink>
        </w:p>
        <w:p w14:paraId="2F571841" w14:textId="695923DA" w:rsidR="004708D1" w:rsidRDefault="00506F52">
          <w:pPr>
            <w:pStyle w:val="31"/>
            <w:tabs>
              <w:tab w:val="left" w:pos="1320"/>
              <w:tab w:val="right" w:leader="dot" w:pos="9061"/>
            </w:tabs>
            <w:rPr>
              <w:rFonts w:eastAsiaTheme="minorEastAsia"/>
              <w:noProof/>
              <w:lang w:eastAsia="ru-RU"/>
            </w:rPr>
          </w:pPr>
          <w:hyperlink w:anchor="_Toc110698168" w:history="1">
            <w:r w:rsidR="004708D1" w:rsidRPr="006B7F29">
              <w:rPr>
                <w:rStyle w:val="ae"/>
                <w:rFonts w:ascii="Times New Roman" w:hAnsi="Times New Roman" w:cs="Times New Roman"/>
                <w:b/>
                <w:noProof/>
                <w:lang w:val="uz-Cyrl-UZ"/>
              </w:rPr>
              <w:t>4.1.7.</w:t>
            </w:r>
            <w:r w:rsidR="004708D1">
              <w:rPr>
                <w:rFonts w:eastAsiaTheme="minorEastAsia"/>
                <w:noProof/>
                <w:lang w:eastAsia="ru-RU"/>
              </w:rPr>
              <w:tab/>
            </w:r>
            <w:r w:rsidR="004708D1" w:rsidRPr="006B7F29">
              <w:rPr>
                <w:rStyle w:val="ae"/>
                <w:rFonts w:ascii="Times New Roman" w:hAnsi="Times New Roman" w:cs="Times New Roman"/>
                <w:b/>
                <w:noProof/>
              </w:rPr>
              <w:t>Эргономика</w:t>
            </w:r>
            <w:r w:rsidR="004708D1" w:rsidRPr="006B7F29">
              <w:rPr>
                <w:rStyle w:val="ae"/>
                <w:rFonts w:ascii="Times New Roman" w:hAnsi="Times New Roman" w:cs="Times New Roman"/>
                <w:b/>
                <w:noProof/>
                <w:lang w:val="uz-Cyrl-UZ"/>
              </w:rPr>
              <w:t xml:space="preserve"> ва техник эстетикага қўйиладиган талаблар</w:t>
            </w:r>
            <w:r w:rsidR="004708D1">
              <w:rPr>
                <w:noProof/>
                <w:webHidden/>
              </w:rPr>
              <w:tab/>
            </w:r>
            <w:r w:rsidR="004708D1">
              <w:rPr>
                <w:noProof/>
                <w:webHidden/>
              </w:rPr>
              <w:fldChar w:fldCharType="begin"/>
            </w:r>
            <w:r w:rsidR="004708D1">
              <w:rPr>
                <w:noProof/>
                <w:webHidden/>
              </w:rPr>
              <w:instrText xml:space="preserve"> PAGEREF _Toc110698168 \h </w:instrText>
            </w:r>
            <w:r w:rsidR="004708D1">
              <w:rPr>
                <w:noProof/>
                <w:webHidden/>
              </w:rPr>
            </w:r>
            <w:r w:rsidR="004708D1">
              <w:rPr>
                <w:noProof/>
                <w:webHidden/>
              </w:rPr>
              <w:fldChar w:fldCharType="separate"/>
            </w:r>
            <w:r w:rsidR="004708D1">
              <w:rPr>
                <w:noProof/>
                <w:webHidden/>
              </w:rPr>
              <w:t>23</w:t>
            </w:r>
            <w:r w:rsidR="004708D1">
              <w:rPr>
                <w:noProof/>
                <w:webHidden/>
              </w:rPr>
              <w:fldChar w:fldCharType="end"/>
            </w:r>
          </w:hyperlink>
        </w:p>
        <w:p w14:paraId="3B4A4CC1" w14:textId="28972624" w:rsidR="004708D1" w:rsidRDefault="00506F52">
          <w:pPr>
            <w:pStyle w:val="31"/>
            <w:tabs>
              <w:tab w:val="left" w:pos="1320"/>
              <w:tab w:val="right" w:leader="dot" w:pos="9061"/>
            </w:tabs>
            <w:rPr>
              <w:rFonts w:eastAsiaTheme="minorEastAsia"/>
              <w:noProof/>
              <w:lang w:eastAsia="ru-RU"/>
            </w:rPr>
          </w:pPr>
          <w:hyperlink w:anchor="_Toc110698169" w:history="1">
            <w:r w:rsidR="004708D1" w:rsidRPr="006B7F29">
              <w:rPr>
                <w:rStyle w:val="ae"/>
                <w:rFonts w:ascii="Times New Roman" w:hAnsi="Times New Roman" w:cs="Times New Roman"/>
                <w:b/>
                <w:noProof/>
              </w:rPr>
              <w:t>4.1.8.</w:t>
            </w:r>
            <w:r w:rsidR="004708D1">
              <w:rPr>
                <w:rFonts w:eastAsiaTheme="minorEastAsia"/>
                <w:noProof/>
                <w:lang w:eastAsia="ru-RU"/>
              </w:rPr>
              <w:tab/>
            </w:r>
            <w:r w:rsidR="004708D1" w:rsidRPr="006B7F29">
              <w:rPr>
                <w:rStyle w:val="ae"/>
                <w:rFonts w:ascii="Times New Roman" w:hAnsi="Times New Roman" w:cs="Times New Roman"/>
                <w:b/>
                <w:noProof/>
              </w:rPr>
              <w:t>Транспортда ташиш мумкинлигига қўйиладиган талаблар</w:t>
            </w:r>
            <w:r w:rsidR="004708D1">
              <w:rPr>
                <w:noProof/>
                <w:webHidden/>
              </w:rPr>
              <w:tab/>
            </w:r>
            <w:r w:rsidR="004708D1">
              <w:rPr>
                <w:noProof/>
                <w:webHidden/>
              </w:rPr>
              <w:fldChar w:fldCharType="begin"/>
            </w:r>
            <w:r w:rsidR="004708D1">
              <w:rPr>
                <w:noProof/>
                <w:webHidden/>
              </w:rPr>
              <w:instrText xml:space="preserve"> PAGEREF _Toc110698169 \h </w:instrText>
            </w:r>
            <w:r w:rsidR="004708D1">
              <w:rPr>
                <w:noProof/>
                <w:webHidden/>
              </w:rPr>
            </w:r>
            <w:r w:rsidR="004708D1">
              <w:rPr>
                <w:noProof/>
                <w:webHidden/>
              </w:rPr>
              <w:fldChar w:fldCharType="separate"/>
            </w:r>
            <w:r w:rsidR="004708D1">
              <w:rPr>
                <w:noProof/>
                <w:webHidden/>
              </w:rPr>
              <w:t>25</w:t>
            </w:r>
            <w:r w:rsidR="004708D1">
              <w:rPr>
                <w:noProof/>
                <w:webHidden/>
              </w:rPr>
              <w:fldChar w:fldCharType="end"/>
            </w:r>
          </w:hyperlink>
        </w:p>
        <w:p w14:paraId="2C6F6B78" w14:textId="19A34D67" w:rsidR="004708D1" w:rsidRDefault="00506F52">
          <w:pPr>
            <w:pStyle w:val="31"/>
            <w:tabs>
              <w:tab w:val="left" w:pos="1320"/>
              <w:tab w:val="right" w:leader="dot" w:pos="9061"/>
            </w:tabs>
            <w:rPr>
              <w:rFonts w:eastAsiaTheme="minorEastAsia"/>
              <w:noProof/>
              <w:lang w:eastAsia="ru-RU"/>
            </w:rPr>
          </w:pPr>
          <w:hyperlink w:anchor="_Toc110698170" w:history="1">
            <w:r w:rsidR="004708D1" w:rsidRPr="006B7F29">
              <w:rPr>
                <w:rStyle w:val="ae"/>
                <w:rFonts w:ascii="Times New Roman" w:hAnsi="Times New Roman" w:cs="Times New Roman"/>
                <w:b/>
                <w:noProof/>
                <w:lang w:val="uz-Cyrl-UZ"/>
              </w:rPr>
              <w:t>4.1.9.</w:t>
            </w:r>
            <w:r w:rsidR="004708D1">
              <w:rPr>
                <w:rFonts w:eastAsiaTheme="minorEastAsia"/>
                <w:noProof/>
                <w:lang w:eastAsia="ru-RU"/>
              </w:rPr>
              <w:tab/>
            </w:r>
            <w:r w:rsidR="004708D1" w:rsidRPr="006B7F29">
              <w:rPr>
                <w:rStyle w:val="ae"/>
                <w:rFonts w:ascii="Times New Roman" w:hAnsi="Times New Roman" w:cs="Times New Roman"/>
                <w:b/>
                <w:noProof/>
                <w:lang w:val="uz-Cyrl-UZ"/>
              </w:rPr>
              <w:t>Тизим компонентларидан фойдаланиш, техник хизмат  кўрсатиш, таъмирлаш ва сақлашга қўйиладиган талаблар</w:t>
            </w:r>
            <w:r w:rsidR="004708D1">
              <w:rPr>
                <w:noProof/>
                <w:webHidden/>
              </w:rPr>
              <w:tab/>
            </w:r>
            <w:r w:rsidR="004708D1">
              <w:rPr>
                <w:noProof/>
                <w:webHidden/>
              </w:rPr>
              <w:fldChar w:fldCharType="begin"/>
            </w:r>
            <w:r w:rsidR="004708D1">
              <w:rPr>
                <w:noProof/>
                <w:webHidden/>
              </w:rPr>
              <w:instrText xml:space="preserve"> PAGEREF _Toc110698170 \h </w:instrText>
            </w:r>
            <w:r w:rsidR="004708D1">
              <w:rPr>
                <w:noProof/>
                <w:webHidden/>
              </w:rPr>
            </w:r>
            <w:r w:rsidR="004708D1">
              <w:rPr>
                <w:noProof/>
                <w:webHidden/>
              </w:rPr>
              <w:fldChar w:fldCharType="separate"/>
            </w:r>
            <w:r w:rsidR="004708D1">
              <w:rPr>
                <w:noProof/>
                <w:webHidden/>
              </w:rPr>
              <w:t>25</w:t>
            </w:r>
            <w:r w:rsidR="004708D1">
              <w:rPr>
                <w:noProof/>
                <w:webHidden/>
              </w:rPr>
              <w:fldChar w:fldCharType="end"/>
            </w:r>
          </w:hyperlink>
        </w:p>
        <w:p w14:paraId="497AAEE3" w14:textId="2DDB5810" w:rsidR="004708D1" w:rsidRDefault="00506F52">
          <w:pPr>
            <w:pStyle w:val="31"/>
            <w:tabs>
              <w:tab w:val="left" w:pos="1320"/>
              <w:tab w:val="right" w:leader="dot" w:pos="9061"/>
            </w:tabs>
            <w:rPr>
              <w:rFonts w:eastAsiaTheme="minorEastAsia"/>
              <w:noProof/>
              <w:lang w:eastAsia="ru-RU"/>
            </w:rPr>
          </w:pPr>
          <w:hyperlink w:anchor="_Toc110698171" w:history="1">
            <w:r w:rsidR="004708D1" w:rsidRPr="006B7F29">
              <w:rPr>
                <w:rStyle w:val="ae"/>
                <w:rFonts w:ascii="Times New Roman" w:hAnsi="Times New Roman" w:cs="Times New Roman"/>
                <w:b/>
                <w:noProof/>
                <w:lang w:val="uz-Cyrl-UZ"/>
              </w:rPr>
              <w:t>4.1.10.</w:t>
            </w:r>
            <w:r w:rsidR="004708D1">
              <w:rPr>
                <w:rFonts w:eastAsiaTheme="minorEastAsia"/>
                <w:noProof/>
                <w:lang w:eastAsia="ru-RU"/>
              </w:rPr>
              <w:tab/>
            </w:r>
            <w:r w:rsidR="004708D1" w:rsidRPr="006B7F29">
              <w:rPr>
                <w:rStyle w:val="ae"/>
                <w:rFonts w:ascii="Times New Roman" w:hAnsi="Times New Roman" w:cs="Times New Roman"/>
                <w:b/>
                <w:noProof/>
                <w:lang w:val="uz-Cyrl-UZ"/>
              </w:rPr>
              <w:t xml:space="preserve">Патент </w:t>
            </w:r>
            <w:r w:rsidR="004708D1" w:rsidRPr="006B7F29">
              <w:rPr>
                <w:rStyle w:val="ae"/>
                <w:rFonts w:ascii="Times New Roman" w:hAnsi="Times New Roman" w:cs="Times New Roman"/>
                <w:b/>
                <w:noProof/>
              </w:rPr>
              <w:t>ва</w:t>
            </w:r>
            <w:r w:rsidR="004708D1" w:rsidRPr="006B7F29">
              <w:rPr>
                <w:rStyle w:val="ae"/>
                <w:rFonts w:ascii="Times New Roman" w:hAnsi="Times New Roman" w:cs="Times New Roman"/>
                <w:b/>
                <w:noProof/>
                <w:lang w:val="uz-Cyrl-UZ"/>
              </w:rPr>
              <w:t xml:space="preserve"> лицензия софлигига қўйиладиган талаблар</w:t>
            </w:r>
            <w:r w:rsidR="004708D1">
              <w:rPr>
                <w:noProof/>
                <w:webHidden/>
              </w:rPr>
              <w:tab/>
            </w:r>
            <w:r w:rsidR="004708D1">
              <w:rPr>
                <w:noProof/>
                <w:webHidden/>
              </w:rPr>
              <w:fldChar w:fldCharType="begin"/>
            </w:r>
            <w:r w:rsidR="004708D1">
              <w:rPr>
                <w:noProof/>
                <w:webHidden/>
              </w:rPr>
              <w:instrText xml:space="preserve"> PAGEREF _Toc110698171 \h </w:instrText>
            </w:r>
            <w:r w:rsidR="004708D1">
              <w:rPr>
                <w:noProof/>
                <w:webHidden/>
              </w:rPr>
            </w:r>
            <w:r w:rsidR="004708D1">
              <w:rPr>
                <w:noProof/>
                <w:webHidden/>
              </w:rPr>
              <w:fldChar w:fldCharType="separate"/>
            </w:r>
            <w:r w:rsidR="004708D1">
              <w:rPr>
                <w:noProof/>
                <w:webHidden/>
              </w:rPr>
              <w:t>25</w:t>
            </w:r>
            <w:r w:rsidR="004708D1">
              <w:rPr>
                <w:noProof/>
                <w:webHidden/>
              </w:rPr>
              <w:fldChar w:fldCharType="end"/>
            </w:r>
          </w:hyperlink>
        </w:p>
        <w:p w14:paraId="02942192" w14:textId="61E92734" w:rsidR="004708D1" w:rsidRDefault="00506F52">
          <w:pPr>
            <w:pStyle w:val="31"/>
            <w:tabs>
              <w:tab w:val="left" w:pos="1320"/>
              <w:tab w:val="right" w:leader="dot" w:pos="9061"/>
            </w:tabs>
            <w:rPr>
              <w:rFonts w:eastAsiaTheme="minorEastAsia"/>
              <w:noProof/>
              <w:lang w:eastAsia="ru-RU"/>
            </w:rPr>
          </w:pPr>
          <w:hyperlink w:anchor="_Toc110698172" w:history="1">
            <w:r w:rsidR="004708D1" w:rsidRPr="006B7F29">
              <w:rPr>
                <w:rStyle w:val="ae"/>
                <w:rFonts w:ascii="Times New Roman" w:hAnsi="Times New Roman" w:cs="Times New Roman"/>
                <w:b/>
                <w:noProof/>
                <w:lang w:val="uz-Cyrl-UZ"/>
              </w:rPr>
              <w:t>4.1.11.</w:t>
            </w:r>
            <w:r w:rsidR="004708D1">
              <w:rPr>
                <w:rFonts w:eastAsiaTheme="minorEastAsia"/>
                <w:noProof/>
                <w:lang w:eastAsia="ru-RU"/>
              </w:rPr>
              <w:tab/>
            </w:r>
            <w:r w:rsidR="004708D1" w:rsidRPr="006B7F29">
              <w:rPr>
                <w:rStyle w:val="ae"/>
                <w:rFonts w:ascii="Times New Roman" w:hAnsi="Times New Roman" w:cs="Times New Roman"/>
                <w:b/>
                <w:noProof/>
                <w:lang w:val="uz-Cyrl-UZ"/>
              </w:rPr>
              <w:t>Стандартлаштириш ва бир хиллаштириш бўйича талаблар</w:t>
            </w:r>
            <w:r w:rsidR="004708D1">
              <w:rPr>
                <w:noProof/>
                <w:webHidden/>
              </w:rPr>
              <w:tab/>
            </w:r>
            <w:r w:rsidR="004708D1">
              <w:rPr>
                <w:noProof/>
                <w:webHidden/>
              </w:rPr>
              <w:fldChar w:fldCharType="begin"/>
            </w:r>
            <w:r w:rsidR="004708D1">
              <w:rPr>
                <w:noProof/>
                <w:webHidden/>
              </w:rPr>
              <w:instrText xml:space="preserve"> PAGEREF _Toc110698172 \h </w:instrText>
            </w:r>
            <w:r w:rsidR="004708D1">
              <w:rPr>
                <w:noProof/>
                <w:webHidden/>
              </w:rPr>
            </w:r>
            <w:r w:rsidR="004708D1">
              <w:rPr>
                <w:noProof/>
                <w:webHidden/>
              </w:rPr>
              <w:fldChar w:fldCharType="separate"/>
            </w:r>
            <w:r w:rsidR="004708D1">
              <w:rPr>
                <w:noProof/>
                <w:webHidden/>
              </w:rPr>
              <w:t>26</w:t>
            </w:r>
            <w:r w:rsidR="004708D1">
              <w:rPr>
                <w:noProof/>
                <w:webHidden/>
              </w:rPr>
              <w:fldChar w:fldCharType="end"/>
            </w:r>
          </w:hyperlink>
        </w:p>
        <w:p w14:paraId="07D88F1F" w14:textId="3762C79E" w:rsidR="004708D1" w:rsidRDefault="00506F52">
          <w:pPr>
            <w:pStyle w:val="31"/>
            <w:tabs>
              <w:tab w:val="left" w:pos="1320"/>
              <w:tab w:val="right" w:leader="dot" w:pos="9061"/>
            </w:tabs>
            <w:rPr>
              <w:rFonts w:eastAsiaTheme="minorEastAsia"/>
              <w:noProof/>
              <w:lang w:eastAsia="ru-RU"/>
            </w:rPr>
          </w:pPr>
          <w:hyperlink w:anchor="_Toc110698173" w:history="1">
            <w:r w:rsidR="004708D1" w:rsidRPr="006B7F29">
              <w:rPr>
                <w:rStyle w:val="ae"/>
                <w:rFonts w:ascii="Times New Roman" w:hAnsi="Times New Roman" w:cs="Times New Roman"/>
                <w:b/>
                <w:noProof/>
              </w:rPr>
              <w:t>4.1.12.</w:t>
            </w:r>
            <w:r w:rsidR="004708D1">
              <w:rPr>
                <w:rFonts w:eastAsiaTheme="minorEastAsia"/>
                <w:noProof/>
                <w:lang w:eastAsia="ru-RU"/>
              </w:rPr>
              <w:tab/>
            </w:r>
            <w:r w:rsidR="004708D1" w:rsidRPr="006B7F29">
              <w:rPr>
                <w:rStyle w:val="ae"/>
                <w:rFonts w:ascii="Times New Roman" w:hAnsi="Times New Roman" w:cs="Times New Roman"/>
                <w:b/>
                <w:noProof/>
                <w:lang w:val="uz-Cyrl-UZ"/>
              </w:rPr>
              <w:t>Қўшимча</w:t>
            </w:r>
            <w:r w:rsidR="004708D1" w:rsidRPr="006B7F29">
              <w:rPr>
                <w:rStyle w:val="ae"/>
                <w:rFonts w:ascii="Times New Roman" w:hAnsi="Times New Roman" w:cs="Times New Roman"/>
                <w:b/>
                <w:noProof/>
              </w:rPr>
              <w:t xml:space="preserve"> талаблар</w:t>
            </w:r>
            <w:r w:rsidR="004708D1">
              <w:rPr>
                <w:noProof/>
                <w:webHidden/>
              </w:rPr>
              <w:tab/>
            </w:r>
            <w:r w:rsidR="004708D1">
              <w:rPr>
                <w:noProof/>
                <w:webHidden/>
              </w:rPr>
              <w:fldChar w:fldCharType="begin"/>
            </w:r>
            <w:r w:rsidR="004708D1">
              <w:rPr>
                <w:noProof/>
                <w:webHidden/>
              </w:rPr>
              <w:instrText xml:space="preserve"> PAGEREF _Toc110698173 \h </w:instrText>
            </w:r>
            <w:r w:rsidR="004708D1">
              <w:rPr>
                <w:noProof/>
                <w:webHidden/>
              </w:rPr>
            </w:r>
            <w:r w:rsidR="004708D1">
              <w:rPr>
                <w:noProof/>
                <w:webHidden/>
              </w:rPr>
              <w:fldChar w:fldCharType="separate"/>
            </w:r>
            <w:r w:rsidR="004708D1">
              <w:rPr>
                <w:noProof/>
                <w:webHidden/>
              </w:rPr>
              <w:t>27</w:t>
            </w:r>
            <w:r w:rsidR="004708D1">
              <w:rPr>
                <w:noProof/>
                <w:webHidden/>
              </w:rPr>
              <w:fldChar w:fldCharType="end"/>
            </w:r>
          </w:hyperlink>
        </w:p>
        <w:p w14:paraId="19F74AC5" w14:textId="4324D6BD" w:rsidR="004708D1" w:rsidRDefault="00506F52">
          <w:pPr>
            <w:pStyle w:val="31"/>
            <w:tabs>
              <w:tab w:val="left" w:pos="1100"/>
              <w:tab w:val="right" w:leader="dot" w:pos="9061"/>
            </w:tabs>
            <w:rPr>
              <w:rFonts w:eastAsiaTheme="minorEastAsia"/>
              <w:noProof/>
              <w:lang w:eastAsia="ru-RU"/>
            </w:rPr>
          </w:pPr>
          <w:hyperlink w:anchor="_Toc110698174" w:history="1">
            <w:r w:rsidR="004708D1" w:rsidRPr="006B7F29">
              <w:rPr>
                <w:rStyle w:val="ae"/>
                <w:rFonts w:ascii="Times New Roman" w:hAnsi="Times New Roman" w:cs="Times New Roman"/>
                <w:b/>
                <w:noProof/>
              </w:rPr>
              <w:t>4.2.</w:t>
            </w:r>
            <w:r w:rsidR="004708D1">
              <w:rPr>
                <w:rFonts w:eastAsiaTheme="minorEastAsia"/>
                <w:noProof/>
                <w:lang w:eastAsia="ru-RU"/>
              </w:rPr>
              <w:tab/>
            </w:r>
            <w:r w:rsidR="004708D1" w:rsidRPr="006B7F29">
              <w:rPr>
                <w:rStyle w:val="ae"/>
                <w:rFonts w:ascii="Times New Roman" w:hAnsi="Times New Roman" w:cs="Times New Roman"/>
                <w:b/>
                <w:noProof/>
              </w:rPr>
              <w:t>Веб-сайт бажарадиган функцияларга (вазифаларга) қўйиладиган талаблар</w:t>
            </w:r>
            <w:r w:rsidR="004708D1">
              <w:rPr>
                <w:noProof/>
                <w:webHidden/>
              </w:rPr>
              <w:tab/>
            </w:r>
            <w:r w:rsidR="004708D1">
              <w:rPr>
                <w:noProof/>
                <w:webHidden/>
              </w:rPr>
              <w:fldChar w:fldCharType="begin"/>
            </w:r>
            <w:r w:rsidR="004708D1">
              <w:rPr>
                <w:noProof/>
                <w:webHidden/>
              </w:rPr>
              <w:instrText xml:space="preserve"> PAGEREF _Toc110698174 \h </w:instrText>
            </w:r>
            <w:r w:rsidR="004708D1">
              <w:rPr>
                <w:noProof/>
                <w:webHidden/>
              </w:rPr>
            </w:r>
            <w:r w:rsidR="004708D1">
              <w:rPr>
                <w:noProof/>
                <w:webHidden/>
              </w:rPr>
              <w:fldChar w:fldCharType="separate"/>
            </w:r>
            <w:r w:rsidR="004708D1">
              <w:rPr>
                <w:noProof/>
                <w:webHidden/>
              </w:rPr>
              <w:t>27</w:t>
            </w:r>
            <w:r w:rsidR="004708D1">
              <w:rPr>
                <w:noProof/>
                <w:webHidden/>
              </w:rPr>
              <w:fldChar w:fldCharType="end"/>
            </w:r>
          </w:hyperlink>
        </w:p>
        <w:p w14:paraId="3EFC1C02" w14:textId="67F6AB55" w:rsidR="004708D1" w:rsidRDefault="00506F52">
          <w:pPr>
            <w:pStyle w:val="31"/>
            <w:tabs>
              <w:tab w:val="left" w:pos="1320"/>
              <w:tab w:val="right" w:leader="dot" w:pos="9061"/>
            </w:tabs>
            <w:rPr>
              <w:rFonts w:eastAsiaTheme="minorEastAsia"/>
              <w:noProof/>
              <w:lang w:eastAsia="ru-RU"/>
            </w:rPr>
          </w:pPr>
          <w:hyperlink w:anchor="_Toc110698175" w:history="1">
            <w:r w:rsidR="004708D1" w:rsidRPr="006B7F29">
              <w:rPr>
                <w:rStyle w:val="ae"/>
                <w:rFonts w:ascii="Times New Roman" w:hAnsi="Times New Roman" w:cs="Times New Roman"/>
                <w:b/>
                <w:bCs/>
                <w:noProof/>
                <w:lang w:val="uz-Cyrl-UZ"/>
              </w:rPr>
              <w:t>4.2.1.</w:t>
            </w:r>
            <w:r w:rsidR="004708D1">
              <w:rPr>
                <w:rFonts w:eastAsiaTheme="minorEastAsia"/>
                <w:noProof/>
                <w:lang w:eastAsia="ru-RU"/>
              </w:rPr>
              <w:tab/>
            </w:r>
            <w:r w:rsidR="004708D1" w:rsidRPr="006B7F29">
              <w:rPr>
                <w:rStyle w:val="ae"/>
                <w:rFonts w:ascii="Times New Roman" w:hAnsi="Times New Roman" w:cs="Times New Roman"/>
                <w:b/>
                <w:bCs/>
                <w:noProof/>
                <w:lang w:val="uz-Cyrl-UZ"/>
              </w:rPr>
              <w:t>Умумий талаблар</w:t>
            </w:r>
            <w:r w:rsidR="004708D1">
              <w:rPr>
                <w:noProof/>
                <w:webHidden/>
              </w:rPr>
              <w:tab/>
            </w:r>
            <w:r w:rsidR="004708D1">
              <w:rPr>
                <w:noProof/>
                <w:webHidden/>
              </w:rPr>
              <w:fldChar w:fldCharType="begin"/>
            </w:r>
            <w:r w:rsidR="004708D1">
              <w:rPr>
                <w:noProof/>
                <w:webHidden/>
              </w:rPr>
              <w:instrText xml:space="preserve"> PAGEREF _Toc110698175 \h </w:instrText>
            </w:r>
            <w:r w:rsidR="004708D1">
              <w:rPr>
                <w:noProof/>
                <w:webHidden/>
              </w:rPr>
            </w:r>
            <w:r w:rsidR="004708D1">
              <w:rPr>
                <w:noProof/>
                <w:webHidden/>
              </w:rPr>
              <w:fldChar w:fldCharType="separate"/>
            </w:r>
            <w:r w:rsidR="004708D1">
              <w:rPr>
                <w:noProof/>
                <w:webHidden/>
              </w:rPr>
              <w:t>27</w:t>
            </w:r>
            <w:r w:rsidR="004708D1">
              <w:rPr>
                <w:noProof/>
                <w:webHidden/>
              </w:rPr>
              <w:fldChar w:fldCharType="end"/>
            </w:r>
          </w:hyperlink>
        </w:p>
        <w:p w14:paraId="68CB4903" w14:textId="4AD03DF1" w:rsidR="004708D1" w:rsidRDefault="00506F52">
          <w:pPr>
            <w:pStyle w:val="31"/>
            <w:tabs>
              <w:tab w:val="left" w:pos="1320"/>
              <w:tab w:val="right" w:leader="dot" w:pos="9061"/>
            </w:tabs>
            <w:rPr>
              <w:rFonts w:eastAsiaTheme="minorEastAsia"/>
              <w:noProof/>
              <w:lang w:eastAsia="ru-RU"/>
            </w:rPr>
          </w:pPr>
          <w:hyperlink w:anchor="_Toc110698176" w:history="1">
            <w:r w:rsidR="004708D1" w:rsidRPr="006B7F29">
              <w:rPr>
                <w:rStyle w:val="ae"/>
                <w:rFonts w:ascii="Times New Roman" w:hAnsi="Times New Roman" w:cs="Times New Roman"/>
                <w:b/>
                <w:bCs/>
                <w:noProof/>
                <w:lang w:val="uz-Cyrl-UZ"/>
              </w:rPr>
              <w:t>4.2.2.</w:t>
            </w:r>
            <w:r w:rsidR="004708D1">
              <w:rPr>
                <w:rFonts w:eastAsiaTheme="minorEastAsia"/>
                <w:noProof/>
                <w:lang w:eastAsia="ru-RU"/>
              </w:rPr>
              <w:tab/>
            </w:r>
            <w:r w:rsidR="004708D1" w:rsidRPr="006B7F29">
              <w:rPr>
                <w:rStyle w:val="ae"/>
                <w:rFonts w:ascii="Times New Roman" w:hAnsi="Times New Roman" w:cs="Times New Roman"/>
                <w:b/>
                <w:bCs/>
                <w:noProof/>
                <w:lang w:val="uz-Cyrl-UZ"/>
              </w:rPr>
              <w:t>Ушбу қуйи қисмда улар тақдим этадилар:</w:t>
            </w:r>
            <w:r w:rsidR="004708D1">
              <w:rPr>
                <w:noProof/>
                <w:webHidden/>
              </w:rPr>
              <w:tab/>
            </w:r>
            <w:r w:rsidR="004708D1">
              <w:rPr>
                <w:noProof/>
                <w:webHidden/>
              </w:rPr>
              <w:fldChar w:fldCharType="begin"/>
            </w:r>
            <w:r w:rsidR="004708D1">
              <w:rPr>
                <w:noProof/>
                <w:webHidden/>
              </w:rPr>
              <w:instrText xml:space="preserve"> PAGEREF _Toc110698176 \h </w:instrText>
            </w:r>
            <w:r w:rsidR="004708D1">
              <w:rPr>
                <w:noProof/>
                <w:webHidden/>
              </w:rPr>
            </w:r>
            <w:r w:rsidR="004708D1">
              <w:rPr>
                <w:noProof/>
                <w:webHidden/>
              </w:rPr>
              <w:fldChar w:fldCharType="separate"/>
            </w:r>
            <w:r w:rsidR="004708D1">
              <w:rPr>
                <w:noProof/>
                <w:webHidden/>
              </w:rPr>
              <w:t>28</w:t>
            </w:r>
            <w:r w:rsidR="004708D1">
              <w:rPr>
                <w:noProof/>
                <w:webHidden/>
              </w:rPr>
              <w:fldChar w:fldCharType="end"/>
            </w:r>
          </w:hyperlink>
        </w:p>
        <w:p w14:paraId="59BCD6CC" w14:textId="53DF75BD" w:rsidR="004708D1" w:rsidRDefault="00506F52">
          <w:pPr>
            <w:pStyle w:val="23"/>
            <w:tabs>
              <w:tab w:val="left" w:pos="1100"/>
              <w:tab w:val="right" w:leader="dot" w:pos="9061"/>
            </w:tabs>
            <w:rPr>
              <w:rFonts w:eastAsiaTheme="minorEastAsia"/>
              <w:noProof/>
              <w:lang w:eastAsia="ru-RU"/>
            </w:rPr>
          </w:pPr>
          <w:hyperlink w:anchor="_Toc110698177" w:history="1">
            <w:r w:rsidR="004708D1" w:rsidRPr="006B7F29">
              <w:rPr>
                <w:rStyle w:val="ae"/>
                <w:rFonts w:ascii="Times New Roman" w:eastAsia="Times New Roman" w:hAnsi="Times New Roman" w:cs="Times New Roman"/>
                <w:b/>
                <w:bCs/>
                <w:noProof/>
                <w:lang w:val="uz-Cyrl-UZ"/>
              </w:rPr>
              <w:t>4.2.2.1</w:t>
            </w:r>
            <w:r w:rsidR="004708D1">
              <w:rPr>
                <w:rFonts w:eastAsiaTheme="minorEastAsia"/>
                <w:noProof/>
                <w:lang w:eastAsia="ru-RU"/>
              </w:rPr>
              <w:tab/>
            </w:r>
            <w:r w:rsidR="004708D1" w:rsidRPr="006B7F29">
              <w:rPr>
                <w:rStyle w:val="ae"/>
                <w:rFonts w:ascii="Times New Roman" w:hAnsi="Times New Roman" w:cs="Times New Roman"/>
                <w:b/>
                <w:bCs/>
                <w:noProof/>
                <w:lang w:val="uz-Cyrl-UZ"/>
              </w:rPr>
              <w:t>Автоматлаштириладиган функция ва вазифалар рўйхати</w:t>
            </w:r>
            <w:r w:rsidR="004708D1">
              <w:rPr>
                <w:noProof/>
                <w:webHidden/>
              </w:rPr>
              <w:tab/>
            </w:r>
            <w:r w:rsidR="004708D1">
              <w:rPr>
                <w:noProof/>
                <w:webHidden/>
              </w:rPr>
              <w:fldChar w:fldCharType="begin"/>
            </w:r>
            <w:r w:rsidR="004708D1">
              <w:rPr>
                <w:noProof/>
                <w:webHidden/>
              </w:rPr>
              <w:instrText xml:space="preserve"> PAGEREF _Toc110698177 \h </w:instrText>
            </w:r>
            <w:r w:rsidR="004708D1">
              <w:rPr>
                <w:noProof/>
                <w:webHidden/>
              </w:rPr>
            </w:r>
            <w:r w:rsidR="004708D1">
              <w:rPr>
                <w:noProof/>
                <w:webHidden/>
              </w:rPr>
              <w:fldChar w:fldCharType="separate"/>
            </w:r>
            <w:r w:rsidR="004708D1">
              <w:rPr>
                <w:noProof/>
                <w:webHidden/>
              </w:rPr>
              <w:t>28</w:t>
            </w:r>
            <w:r w:rsidR="004708D1">
              <w:rPr>
                <w:noProof/>
                <w:webHidden/>
              </w:rPr>
              <w:fldChar w:fldCharType="end"/>
            </w:r>
          </w:hyperlink>
        </w:p>
        <w:p w14:paraId="3C8940BA" w14:textId="77C47C2C" w:rsidR="004708D1" w:rsidRDefault="00506F52">
          <w:pPr>
            <w:pStyle w:val="23"/>
            <w:tabs>
              <w:tab w:val="left" w:pos="1100"/>
              <w:tab w:val="right" w:leader="dot" w:pos="9061"/>
            </w:tabs>
            <w:rPr>
              <w:rFonts w:eastAsiaTheme="minorEastAsia"/>
              <w:noProof/>
              <w:lang w:eastAsia="ru-RU"/>
            </w:rPr>
          </w:pPr>
          <w:hyperlink w:anchor="_Toc110698178" w:history="1">
            <w:r w:rsidR="004708D1" w:rsidRPr="006B7F29">
              <w:rPr>
                <w:rStyle w:val="ae"/>
                <w:rFonts w:ascii="Times New Roman" w:eastAsia="Times New Roman" w:hAnsi="Times New Roman" w:cs="Times New Roman"/>
                <w:b/>
                <w:bCs/>
                <w:noProof/>
                <w:lang w:val="uz-Cyrl-UZ"/>
              </w:rPr>
              <w:t>4.2.2.2</w:t>
            </w:r>
            <w:r w:rsidR="004708D1">
              <w:rPr>
                <w:rFonts w:eastAsiaTheme="minorEastAsia"/>
                <w:noProof/>
                <w:lang w:eastAsia="ru-RU"/>
              </w:rPr>
              <w:tab/>
            </w:r>
            <w:r w:rsidR="004708D1" w:rsidRPr="006B7F29">
              <w:rPr>
                <w:rStyle w:val="ae"/>
                <w:rFonts w:ascii="Times New Roman" w:hAnsi="Times New Roman" w:cs="Times New Roman"/>
                <w:b/>
                <w:bCs/>
                <w:noProof/>
                <w:lang w:val="uz-Cyrl-UZ"/>
              </w:rPr>
              <w:t>Ҳар бир вазифани амалга ошириш учун вақт қоидалари</w:t>
            </w:r>
            <w:r w:rsidR="004708D1">
              <w:rPr>
                <w:noProof/>
                <w:webHidden/>
              </w:rPr>
              <w:tab/>
            </w:r>
            <w:r w:rsidR="004708D1">
              <w:rPr>
                <w:noProof/>
                <w:webHidden/>
              </w:rPr>
              <w:fldChar w:fldCharType="begin"/>
            </w:r>
            <w:r w:rsidR="004708D1">
              <w:rPr>
                <w:noProof/>
                <w:webHidden/>
              </w:rPr>
              <w:instrText xml:space="preserve"> PAGEREF _Toc110698178 \h </w:instrText>
            </w:r>
            <w:r w:rsidR="004708D1">
              <w:rPr>
                <w:noProof/>
                <w:webHidden/>
              </w:rPr>
            </w:r>
            <w:r w:rsidR="004708D1">
              <w:rPr>
                <w:noProof/>
                <w:webHidden/>
              </w:rPr>
              <w:fldChar w:fldCharType="separate"/>
            </w:r>
            <w:r w:rsidR="004708D1">
              <w:rPr>
                <w:noProof/>
                <w:webHidden/>
              </w:rPr>
              <w:t>29</w:t>
            </w:r>
            <w:r w:rsidR="004708D1">
              <w:rPr>
                <w:noProof/>
                <w:webHidden/>
              </w:rPr>
              <w:fldChar w:fldCharType="end"/>
            </w:r>
          </w:hyperlink>
        </w:p>
        <w:p w14:paraId="7884F9A2" w14:textId="554071DA" w:rsidR="004708D1" w:rsidRDefault="00506F52">
          <w:pPr>
            <w:pStyle w:val="23"/>
            <w:tabs>
              <w:tab w:val="left" w:pos="1100"/>
              <w:tab w:val="right" w:leader="dot" w:pos="9061"/>
            </w:tabs>
            <w:rPr>
              <w:rFonts w:eastAsiaTheme="minorEastAsia"/>
              <w:noProof/>
              <w:lang w:eastAsia="ru-RU"/>
            </w:rPr>
          </w:pPr>
          <w:hyperlink w:anchor="_Toc110698179" w:history="1">
            <w:r w:rsidR="004708D1" w:rsidRPr="006B7F29">
              <w:rPr>
                <w:rStyle w:val="ae"/>
                <w:rFonts w:ascii="Times New Roman" w:eastAsia="Times New Roman" w:hAnsi="Times New Roman" w:cs="Times New Roman"/>
                <w:b/>
                <w:bCs/>
                <w:noProof/>
                <w:lang w:val="uz-Cyrl-UZ"/>
              </w:rPr>
              <w:t>4.2.2.3</w:t>
            </w:r>
            <w:r w:rsidR="004708D1">
              <w:rPr>
                <w:rFonts w:eastAsiaTheme="minorEastAsia"/>
                <w:noProof/>
                <w:lang w:eastAsia="ru-RU"/>
              </w:rPr>
              <w:tab/>
            </w:r>
            <w:r w:rsidR="004708D1" w:rsidRPr="006B7F29">
              <w:rPr>
                <w:rStyle w:val="ae"/>
                <w:rFonts w:ascii="Times New Roman" w:eastAsia="Times New Roman" w:hAnsi="Times New Roman" w:cs="Times New Roman"/>
                <w:b/>
                <w:bCs/>
                <w:noProof/>
                <w:lang w:val="uz-Cyrl-UZ"/>
              </w:rPr>
              <w:t>Функцияларни, вазифаларни амалга ошириш сифатига қўйиладиган талаблар</w:t>
            </w:r>
            <w:r w:rsidR="004708D1">
              <w:rPr>
                <w:noProof/>
                <w:webHidden/>
              </w:rPr>
              <w:tab/>
            </w:r>
            <w:r w:rsidR="004708D1">
              <w:rPr>
                <w:noProof/>
                <w:webHidden/>
              </w:rPr>
              <w:fldChar w:fldCharType="begin"/>
            </w:r>
            <w:r w:rsidR="004708D1">
              <w:rPr>
                <w:noProof/>
                <w:webHidden/>
              </w:rPr>
              <w:instrText xml:space="preserve"> PAGEREF _Toc110698179 \h </w:instrText>
            </w:r>
            <w:r w:rsidR="004708D1">
              <w:rPr>
                <w:noProof/>
                <w:webHidden/>
              </w:rPr>
            </w:r>
            <w:r w:rsidR="004708D1">
              <w:rPr>
                <w:noProof/>
                <w:webHidden/>
              </w:rPr>
              <w:fldChar w:fldCharType="separate"/>
            </w:r>
            <w:r w:rsidR="004708D1">
              <w:rPr>
                <w:noProof/>
                <w:webHidden/>
              </w:rPr>
              <w:t>29</w:t>
            </w:r>
            <w:r w:rsidR="004708D1">
              <w:rPr>
                <w:noProof/>
                <w:webHidden/>
              </w:rPr>
              <w:fldChar w:fldCharType="end"/>
            </w:r>
          </w:hyperlink>
        </w:p>
        <w:p w14:paraId="2069A26E" w14:textId="1F077876" w:rsidR="004708D1" w:rsidRDefault="00506F52">
          <w:pPr>
            <w:pStyle w:val="23"/>
            <w:tabs>
              <w:tab w:val="left" w:pos="1100"/>
              <w:tab w:val="right" w:leader="dot" w:pos="9061"/>
            </w:tabs>
            <w:rPr>
              <w:rFonts w:eastAsiaTheme="minorEastAsia"/>
              <w:noProof/>
              <w:lang w:eastAsia="ru-RU"/>
            </w:rPr>
          </w:pPr>
          <w:hyperlink w:anchor="_Toc110698180" w:history="1">
            <w:r w:rsidR="004708D1" w:rsidRPr="006B7F29">
              <w:rPr>
                <w:rStyle w:val="ae"/>
                <w:rFonts w:ascii="Times New Roman" w:hAnsi="Times New Roman" w:cs="Times New Roman"/>
                <w:b/>
                <w:bCs/>
                <w:noProof/>
                <w:lang w:val="uz-Cyrl-UZ"/>
              </w:rPr>
              <w:t>4.2.2.4</w:t>
            </w:r>
            <w:r w:rsidR="004708D1">
              <w:rPr>
                <w:rFonts w:eastAsiaTheme="minorEastAsia"/>
                <w:noProof/>
                <w:lang w:eastAsia="ru-RU"/>
              </w:rPr>
              <w:tab/>
            </w:r>
            <w:r w:rsidR="004708D1" w:rsidRPr="006B7F29">
              <w:rPr>
                <w:rStyle w:val="ae"/>
                <w:rFonts w:ascii="Times New Roman" w:hAnsi="Times New Roman" w:cs="Times New Roman"/>
                <w:b/>
                <w:bCs/>
                <w:noProof/>
                <w:lang w:val="uz-Cyrl-UZ"/>
              </w:rPr>
              <w:t>Ҳар бир функция учун рад этиш мезонлар рўйхати</w:t>
            </w:r>
            <w:r w:rsidR="004708D1">
              <w:rPr>
                <w:noProof/>
                <w:webHidden/>
              </w:rPr>
              <w:tab/>
            </w:r>
            <w:r w:rsidR="004708D1">
              <w:rPr>
                <w:noProof/>
                <w:webHidden/>
              </w:rPr>
              <w:fldChar w:fldCharType="begin"/>
            </w:r>
            <w:r w:rsidR="004708D1">
              <w:rPr>
                <w:noProof/>
                <w:webHidden/>
              </w:rPr>
              <w:instrText xml:space="preserve"> PAGEREF _Toc110698180 \h </w:instrText>
            </w:r>
            <w:r w:rsidR="004708D1">
              <w:rPr>
                <w:noProof/>
                <w:webHidden/>
              </w:rPr>
            </w:r>
            <w:r w:rsidR="004708D1">
              <w:rPr>
                <w:noProof/>
                <w:webHidden/>
              </w:rPr>
              <w:fldChar w:fldCharType="separate"/>
            </w:r>
            <w:r w:rsidR="004708D1">
              <w:rPr>
                <w:noProof/>
                <w:webHidden/>
              </w:rPr>
              <w:t>30</w:t>
            </w:r>
            <w:r w:rsidR="004708D1">
              <w:rPr>
                <w:noProof/>
                <w:webHidden/>
              </w:rPr>
              <w:fldChar w:fldCharType="end"/>
            </w:r>
          </w:hyperlink>
        </w:p>
        <w:p w14:paraId="0F892311" w14:textId="6B8551D2" w:rsidR="004708D1" w:rsidRDefault="00506F52">
          <w:pPr>
            <w:pStyle w:val="23"/>
            <w:tabs>
              <w:tab w:val="left" w:pos="1100"/>
              <w:tab w:val="right" w:leader="dot" w:pos="9061"/>
            </w:tabs>
            <w:rPr>
              <w:rFonts w:eastAsiaTheme="minorEastAsia"/>
              <w:noProof/>
              <w:lang w:eastAsia="ru-RU"/>
            </w:rPr>
          </w:pPr>
          <w:hyperlink w:anchor="_Toc110698181" w:history="1">
            <w:r w:rsidR="004708D1" w:rsidRPr="006B7F29">
              <w:rPr>
                <w:rStyle w:val="ae"/>
                <w:rFonts w:ascii="Times New Roman" w:hAnsi="Times New Roman" w:cs="Times New Roman"/>
                <w:b/>
                <w:bCs/>
                <w:noProof/>
                <w:lang w:val="uz-Cyrl-UZ"/>
              </w:rPr>
              <w:t>4.2.2.5</w:t>
            </w:r>
            <w:r w:rsidR="004708D1">
              <w:rPr>
                <w:rFonts w:eastAsiaTheme="minorEastAsia"/>
                <w:noProof/>
                <w:lang w:eastAsia="ru-RU"/>
              </w:rPr>
              <w:tab/>
            </w:r>
            <w:r w:rsidR="004708D1" w:rsidRPr="006B7F29">
              <w:rPr>
                <w:rStyle w:val="ae"/>
                <w:rFonts w:ascii="Times New Roman" w:hAnsi="Times New Roman" w:cs="Times New Roman"/>
                <w:b/>
                <w:bCs/>
                <w:noProof/>
                <w:lang w:val="uz-Cyrl-UZ"/>
              </w:rPr>
              <w:t>Wеб</w:t>
            </w:r>
            <w:r w:rsidR="004708D1" w:rsidRPr="006B7F29">
              <w:rPr>
                <w:rStyle w:val="ae"/>
                <w:rFonts w:ascii="Times New Roman" w:hAnsi="Times New Roman" w:cs="Times New Roman"/>
                <w:b/>
                <w:noProof/>
                <w:lang w:val="uz-Cyrl-UZ"/>
              </w:rPr>
              <w:t xml:space="preserve"> интерфейс функциясига қўйиладиган талаблар</w:t>
            </w:r>
            <w:r w:rsidR="004708D1">
              <w:rPr>
                <w:noProof/>
                <w:webHidden/>
              </w:rPr>
              <w:tab/>
            </w:r>
            <w:r w:rsidR="004708D1">
              <w:rPr>
                <w:noProof/>
                <w:webHidden/>
              </w:rPr>
              <w:fldChar w:fldCharType="begin"/>
            </w:r>
            <w:r w:rsidR="004708D1">
              <w:rPr>
                <w:noProof/>
                <w:webHidden/>
              </w:rPr>
              <w:instrText xml:space="preserve"> PAGEREF _Toc110698181 \h </w:instrText>
            </w:r>
            <w:r w:rsidR="004708D1">
              <w:rPr>
                <w:noProof/>
                <w:webHidden/>
              </w:rPr>
            </w:r>
            <w:r w:rsidR="004708D1">
              <w:rPr>
                <w:noProof/>
                <w:webHidden/>
              </w:rPr>
              <w:fldChar w:fldCharType="separate"/>
            </w:r>
            <w:r w:rsidR="004708D1">
              <w:rPr>
                <w:noProof/>
                <w:webHidden/>
              </w:rPr>
              <w:t>30</w:t>
            </w:r>
            <w:r w:rsidR="004708D1">
              <w:rPr>
                <w:noProof/>
                <w:webHidden/>
              </w:rPr>
              <w:fldChar w:fldCharType="end"/>
            </w:r>
          </w:hyperlink>
        </w:p>
        <w:p w14:paraId="1B12F322" w14:textId="5183AF8E" w:rsidR="004708D1" w:rsidRDefault="00506F52">
          <w:pPr>
            <w:pStyle w:val="23"/>
            <w:tabs>
              <w:tab w:val="left" w:pos="1100"/>
              <w:tab w:val="right" w:leader="dot" w:pos="9061"/>
            </w:tabs>
            <w:rPr>
              <w:rFonts w:eastAsiaTheme="minorEastAsia"/>
              <w:noProof/>
              <w:lang w:eastAsia="ru-RU"/>
            </w:rPr>
          </w:pPr>
          <w:hyperlink w:anchor="_Toc110698182" w:history="1">
            <w:r w:rsidR="004708D1" w:rsidRPr="006B7F29">
              <w:rPr>
                <w:rStyle w:val="ae"/>
                <w:rFonts w:ascii="Times New Roman" w:eastAsia="Times New Roman" w:hAnsi="Times New Roman" w:cs="Times New Roman"/>
                <w:b/>
                <w:bCs/>
                <w:noProof/>
                <w:lang w:val="uz-Cyrl-UZ"/>
              </w:rPr>
              <w:t>4.2.2.6</w:t>
            </w:r>
            <w:r w:rsidR="004708D1">
              <w:rPr>
                <w:rFonts w:eastAsiaTheme="minorEastAsia"/>
                <w:noProof/>
                <w:lang w:eastAsia="ru-RU"/>
              </w:rPr>
              <w:tab/>
            </w:r>
            <w:r w:rsidR="004708D1" w:rsidRPr="006B7F29">
              <w:rPr>
                <w:rStyle w:val="ae"/>
                <w:rFonts w:ascii="Times New Roman" w:hAnsi="Times New Roman" w:cs="Times New Roman"/>
                <w:b/>
                <w:bCs/>
                <w:noProof/>
                <w:lang w:val="uz-Cyrl-UZ"/>
              </w:rPr>
              <w:t>Автоматлаштириладиган функция ва вазифалар рўйхати</w:t>
            </w:r>
            <w:r w:rsidR="004708D1">
              <w:rPr>
                <w:noProof/>
                <w:webHidden/>
              </w:rPr>
              <w:tab/>
            </w:r>
            <w:r w:rsidR="004708D1">
              <w:rPr>
                <w:noProof/>
                <w:webHidden/>
              </w:rPr>
              <w:fldChar w:fldCharType="begin"/>
            </w:r>
            <w:r w:rsidR="004708D1">
              <w:rPr>
                <w:noProof/>
                <w:webHidden/>
              </w:rPr>
              <w:instrText xml:space="preserve"> PAGEREF _Toc110698182 \h </w:instrText>
            </w:r>
            <w:r w:rsidR="004708D1">
              <w:rPr>
                <w:noProof/>
                <w:webHidden/>
              </w:rPr>
            </w:r>
            <w:r w:rsidR="004708D1">
              <w:rPr>
                <w:noProof/>
                <w:webHidden/>
              </w:rPr>
              <w:fldChar w:fldCharType="separate"/>
            </w:r>
            <w:r w:rsidR="004708D1">
              <w:rPr>
                <w:noProof/>
                <w:webHidden/>
              </w:rPr>
              <w:t>31</w:t>
            </w:r>
            <w:r w:rsidR="004708D1">
              <w:rPr>
                <w:noProof/>
                <w:webHidden/>
              </w:rPr>
              <w:fldChar w:fldCharType="end"/>
            </w:r>
          </w:hyperlink>
        </w:p>
        <w:p w14:paraId="41061C6B" w14:textId="5013FCCB" w:rsidR="004708D1" w:rsidRDefault="00506F52">
          <w:pPr>
            <w:pStyle w:val="23"/>
            <w:tabs>
              <w:tab w:val="left" w:pos="1100"/>
              <w:tab w:val="right" w:leader="dot" w:pos="9061"/>
            </w:tabs>
            <w:rPr>
              <w:rFonts w:eastAsiaTheme="minorEastAsia"/>
              <w:noProof/>
              <w:lang w:eastAsia="ru-RU"/>
            </w:rPr>
          </w:pPr>
          <w:hyperlink w:anchor="_Toc110698183" w:history="1">
            <w:r w:rsidR="004708D1" w:rsidRPr="006B7F29">
              <w:rPr>
                <w:rStyle w:val="ae"/>
                <w:rFonts w:ascii="Times New Roman" w:eastAsia="Times New Roman" w:hAnsi="Times New Roman" w:cs="Times New Roman"/>
                <w:b/>
                <w:bCs/>
                <w:noProof/>
                <w:lang w:val="uz-Cyrl-UZ"/>
              </w:rPr>
              <w:t>4.2.2.7</w:t>
            </w:r>
            <w:r w:rsidR="004708D1">
              <w:rPr>
                <w:rFonts w:eastAsiaTheme="minorEastAsia"/>
                <w:noProof/>
                <w:lang w:eastAsia="ru-RU"/>
              </w:rPr>
              <w:tab/>
            </w:r>
            <w:r w:rsidR="004708D1" w:rsidRPr="006B7F29">
              <w:rPr>
                <w:rStyle w:val="ae"/>
                <w:rFonts w:ascii="Times New Roman" w:hAnsi="Times New Roman" w:cs="Times New Roman"/>
                <w:b/>
                <w:bCs/>
                <w:noProof/>
                <w:lang w:val="uz-Cyrl-UZ"/>
              </w:rPr>
              <w:t>Ҳар бир вазифани, вазифани амалга ошириш учун вақт қоидалари</w:t>
            </w:r>
            <w:r w:rsidR="004708D1">
              <w:rPr>
                <w:noProof/>
                <w:webHidden/>
              </w:rPr>
              <w:tab/>
            </w:r>
            <w:r w:rsidR="004708D1">
              <w:rPr>
                <w:noProof/>
                <w:webHidden/>
              </w:rPr>
              <w:fldChar w:fldCharType="begin"/>
            </w:r>
            <w:r w:rsidR="004708D1">
              <w:rPr>
                <w:noProof/>
                <w:webHidden/>
              </w:rPr>
              <w:instrText xml:space="preserve"> PAGEREF _Toc110698183 \h </w:instrText>
            </w:r>
            <w:r w:rsidR="004708D1">
              <w:rPr>
                <w:noProof/>
                <w:webHidden/>
              </w:rPr>
            </w:r>
            <w:r w:rsidR="004708D1">
              <w:rPr>
                <w:noProof/>
                <w:webHidden/>
              </w:rPr>
              <w:fldChar w:fldCharType="separate"/>
            </w:r>
            <w:r w:rsidR="004708D1">
              <w:rPr>
                <w:noProof/>
                <w:webHidden/>
              </w:rPr>
              <w:t>32</w:t>
            </w:r>
            <w:r w:rsidR="004708D1">
              <w:rPr>
                <w:noProof/>
                <w:webHidden/>
              </w:rPr>
              <w:fldChar w:fldCharType="end"/>
            </w:r>
          </w:hyperlink>
        </w:p>
        <w:p w14:paraId="227D1023" w14:textId="39C38B53" w:rsidR="004708D1" w:rsidRDefault="00506F52">
          <w:pPr>
            <w:pStyle w:val="23"/>
            <w:tabs>
              <w:tab w:val="left" w:pos="1100"/>
              <w:tab w:val="right" w:leader="dot" w:pos="9061"/>
            </w:tabs>
            <w:rPr>
              <w:rFonts w:eastAsiaTheme="minorEastAsia"/>
              <w:noProof/>
              <w:lang w:eastAsia="ru-RU"/>
            </w:rPr>
          </w:pPr>
          <w:hyperlink w:anchor="_Toc110698184" w:history="1">
            <w:r w:rsidR="004708D1" w:rsidRPr="006B7F29">
              <w:rPr>
                <w:rStyle w:val="ae"/>
                <w:rFonts w:ascii="Times New Roman" w:eastAsia="Times New Roman" w:hAnsi="Times New Roman" w:cs="Times New Roman"/>
                <w:b/>
                <w:bCs/>
                <w:noProof/>
                <w:lang w:val="uz-Cyrl-UZ"/>
              </w:rPr>
              <w:t>4.2.2.8</w:t>
            </w:r>
            <w:r w:rsidR="004708D1">
              <w:rPr>
                <w:rFonts w:eastAsiaTheme="minorEastAsia"/>
                <w:noProof/>
                <w:lang w:eastAsia="ru-RU"/>
              </w:rPr>
              <w:tab/>
            </w:r>
            <w:r w:rsidR="004708D1" w:rsidRPr="006B7F29">
              <w:rPr>
                <w:rStyle w:val="ae"/>
                <w:rFonts w:ascii="Times New Roman" w:eastAsia="Times New Roman" w:hAnsi="Times New Roman" w:cs="Times New Roman"/>
                <w:b/>
                <w:bCs/>
                <w:noProof/>
                <w:lang w:val="uz-Cyrl-UZ"/>
              </w:rPr>
              <w:t>Функцияларни, вазифаларни амалга ошириш сифатига қўйиладиган талаблар</w:t>
            </w:r>
            <w:r w:rsidR="004708D1">
              <w:rPr>
                <w:noProof/>
                <w:webHidden/>
              </w:rPr>
              <w:tab/>
            </w:r>
            <w:r w:rsidR="004708D1">
              <w:rPr>
                <w:noProof/>
                <w:webHidden/>
              </w:rPr>
              <w:fldChar w:fldCharType="begin"/>
            </w:r>
            <w:r w:rsidR="004708D1">
              <w:rPr>
                <w:noProof/>
                <w:webHidden/>
              </w:rPr>
              <w:instrText xml:space="preserve"> PAGEREF _Toc110698184 \h </w:instrText>
            </w:r>
            <w:r w:rsidR="004708D1">
              <w:rPr>
                <w:noProof/>
                <w:webHidden/>
              </w:rPr>
            </w:r>
            <w:r w:rsidR="004708D1">
              <w:rPr>
                <w:noProof/>
                <w:webHidden/>
              </w:rPr>
              <w:fldChar w:fldCharType="separate"/>
            </w:r>
            <w:r w:rsidR="004708D1">
              <w:rPr>
                <w:noProof/>
                <w:webHidden/>
              </w:rPr>
              <w:t>33</w:t>
            </w:r>
            <w:r w:rsidR="004708D1">
              <w:rPr>
                <w:noProof/>
                <w:webHidden/>
              </w:rPr>
              <w:fldChar w:fldCharType="end"/>
            </w:r>
          </w:hyperlink>
        </w:p>
        <w:p w14:paraId="32E0CB55" w14:textId="1DEDE993" w:rsidR="004708D1" w:rsidRDefault="00506F52">
          <w:pPr>
            <w:pStyle w:val="31"/>
            <w:tabs>
              <w:tab w:val="left" w:pos="1100"/>
              <w:tab w:val="right" w:leader="dot" w:pos="9061"/>
            </w:tabs>
            <w:rPr>
              <w:rFonts w:eastAsiaTheme="minorEastAsia"/>
              <w:noProof/>
              <w:lang w:eastAsia="ru-RU"/>
            </w:rPr>
          </w:pPr>
          <w:hyperlink w:anchor="_Toc110698185" w:history="1">
            <w:r w:rsidR="004708D1" w:rsidRPr="006B7F29">
              <w:rPr>
                <w:rStyle w:val="ae"/>
                <w:rFonts w:ascii="Times New Roman" w:hAnsi="Times New Roman" w:cs="Times New Roman"/>
                <w:b/>
                <w:noProof/>
              </w:rPr>
              <w:t>4.3.</w:t>
            </w:r>
            <w:r w:rsidR="004708D1">
              <w:rPr>
                <w:rFonts w:eastAsiaTheme="minorEastAsia"/>
                <w:noProof/>
                <w:lang w:eastAsia="ru-RU"/>
              </w:rPr>
              <w:tab/>
            </w:r>
            <w:r w:rsidR="004708D1" w:rsidRPr="006B7F29">
              <w:rPr>
                <w:rStyle w:val="ae"/>
                <w:rFonts w:ascii="Times New Roman" w:hAnsi="Times New Roman" w:cs="Times New Roman"/>
                <w:b/>
                <w:noProof/>
              </w:rPr>
              <w:t>Таъминот турларига қўйиладиган талаблар</w:t>
            </w:r>
            <w:r w:rsidR="004708D1">
              <w:rPr>
                <w:noProof/>
                <w:webHidden/>
              </w:rPr>
              <w:tab/>
            </w:r>
            <w:r w:rsidR="004708D1">
              <w:rPr>
                <w:noProof/>
                <w:webHidden/>
              </w:rPr>
              <w:fldChar w:fldCharType="begin"/>
            </w:r>
            <w:r w:rsidR="004708D1">
              <w:rPr>
                <w:noProof/>
                <w:webHidden/>
              </w:rPr>
              <w:instrText xml:space="preserve"> PAGEREF _Toc110698185 \h </w:instrText>
            </w:r>
            <w:r w:rsidR="004708D1">
              <w:rPr>
                <w:noProof/>
                <w:webHidden/>
              </w:rPr>
            </w:r>
            <w:r w:rsidR="004708D1">
              <w:rPr>
                <w:noProof/>
                <w:webHidden/>
              </w:rPr>
              <w:fldChar w:fldCharType="separate"/>
            </w:r>
            <w:r w:rsidR="004708D1">
              <w:rPr>
                <w:noProof/>
                <w:webHidden/>
              </w:rPr>
              <w:t>34</w:t>
            </w:r>
            <w:r w:rsidR="004708D1">
              <w:rPr>
                <w:noProof/>
                <w:webHidden/>
              </w:rPr>
              <w:fldChar w:fldCharType="end"/>
            </w:r>
          </w:hyperlink>
        </w:p>
        <w:p w14:paraId="74E553B1" w14:textId="7DD92FF2" w:rsidR="004708D1" w:rsidRDefault="00506F52">
          <w:pPr>
            <w:pStyle w:val="31"/>
            <w:tabs>
              <w:tab w:val="left" w:pos="1320"/>
              <w:tab w:val="right" w:leader="dot" w:pos="9061"/>
            </w:tabs>
            <w:rPr>
              <w:rFonts w:eastAsiaTheme="minorEastAsia"/>
              <w:noProof/>
              <w:lang w:eastAsia="ru-RU"/>
            </w:rPr>
          </w:pPr>
          <w:hyperlink w:anchor="_Toc110698186" w:history="1">
            <w:r w:rsidR="004708D1" w:rsidRPr="006B7F29">
              <w:rPr>
                <w:rStyle w:val="ae"/>
                <w:rFonts w:ascii="Times New Roman" w:hAnsi="Times New Roman" w:cs="Times New Roman"/>
                <w:b/>
                <w:bCs/>
                <w:noProof/>
              </w:rPr>
              <w:t>4.3.1.</w:t>
            </w:r>
            <w:r w:rsidR="004708D1">
              <w:rPr>
                <w:rFonts w:eastAsiaTheme="minorEastAsia"/>
                <w:noProof/>
                <w:lang w:eastAsia="ru-RU"/>
              </w:rPr>
              <w:tab/>
            </w:r>
            <w:r w:rsidR="004708D1" w:rsidRPr="006B7F29">
              <w:rPr>
                <w:rStyle w:val="ae"/>
                <w:rFonts w:ascii="Times New Roman" w:hAnsi="Times New Roman" w:cs="Times New Roman"/>
                <w:b/>
                <w:noProof/>
              </w:rPr>
              <w:t>Математик таъминотига қўйиладиган талаблар</w:t>
            </w:r>
            <w:r w:rsidR="004708D1">
              <w:rPr>
                <w:noProof/>
                <w:webHidden/>
              </w:rPr>
              <w:tab/>
            </w:r>
            <w:r w:rsidR="004708D1">
              <w:rPr>
                <w:noProof/>
                <w:webHidden/>
              </w:rPr>
              <w:fldChar w:fldCharType="begin"/>
            </w:r>
            <w:r w:rsidR="004708D1">
              <w:rPr>
                <w:noProof/>
                <w:webHidden/>
              </w:rPr>
              <w:instrText xml:space="preserve"> PAGEREF _Toc110698186 \h </w:instrText>
            </w:r>
            <w:r w:rsidR="004708D1">
              <w:rPr>
                <w:noProof/>
                <w:webHidden/>
              </w:rPr>
            </w:r>
            <w:r w:rsidR="004708D1">
              <w:rPr>
                <w:noProof/>
                <w:webHidden/>
              </w:rPr>
              <w:fldChar w:fldCharType="separate"/>
            </w:r>
            <w:r w:rsidR="004708D1">
              <w:rPr>
                <w:noProof/>
                <w:webHidden/>
              </w:rPr>
              <w:t>34</w:t>
            </w:r>
            <w:r w:rsidR="004708D1">
              <w:rPr>
                <w:noProof/>
                <w:webHidden/>
              </w:rPr>
              <w:fldChar w:fldCharType="end"/>
            </w:r>
          </w:hyperlink>
        </w:p>
        <w:p w14:paraId="1CC8A903" w14:textId="448D8DAA" w:rsidR="004708D1" w:rsidRDefault="00506F52">
          <w:pPr>
            <w:pStyle w:val="31"/>
            <w:tabs>
              <w:tab w:val="left" w:pos="1320"/>
              <w:tab w:val="right" w:leader="dot" w:pos="9061"/>
            </w:tabs>
            <w:rPr>
              <w:rFonts w:eastAsiaTheme="minorEastAsia"/>
              <w:noProof/>
              <w:lang w:eastAsia="ru-RU"/>
            </w:rPr>
          </w:pPr>
          <w:hyperlink w:anchor="_Toc110698187" w:history="1">
            <w:r w:rsidR="004708D1" w:rsidRPr="006B7F29">
              <w:rPr>
                <w:rStyle w:val="ae"/>
                <w:rFonts w:ascii="Times New Roman" w:hAnsi="Times New Roman" w:cs="Times New Roman"/>
                <w:b/>
                <w:bCs/>
                <w:noProof/>
                <w:lang w:val="uz-Cyrl-UZ"/>
              </w:rPr>
              <w:t>4.3.2.</w:t>
            </w:r>
            <w:r w:rsidR="004708D1">
              <w:rPr>
                <w:rFonts w:eastAsiaTheme="minorEastAsia"/>
                <w:noProof/>
                <w:lang w:eastAsia="ru-RU"/>
              </w:rPr>
              <w:tab/>
            </w:r>
            <w:r w:rsidR="004708D1" w:rsidRPr="006B7F29">
              <w:rPr>
                <w:rStyle w:val="ae"/>
                <w:rFonts w:ascii="Times New Roman" w:hAnsi="Times New Roman" w:cs="Times New Roman"/>
                <w:b/>
                <w:noProof/>
                <w:lang w:val="uz-Cyrl-UZ"/>
              </w:rPr>
              <w:t>Ахборот таъминотига қўйиладиган талаблар</w:t>
            </w:r>
            <w:r w:rsidR="004708D1">
              <w:rPr>
                <w:noProof/>
                <w:webHidden/>
              </w:rPr>
              <w:tab/>
            </w:r>
            <w:r w:rsidR="004708D1">
              <w:rPr>
                <w:noProof/>
                <w:webHidden/>
              </w:rPr>
              <w:fldChar w:fldCharType="begin"/>
            </w:r>
            <w:r w:rsidR="004708D1">
              <w:rPr>
                <w:noProof/>
                <w:webHidden/>
              </w:rPr>
              <w:instrText xml:space="preserve"> PAGEREF _Toc110698187 \h </w:instrText>
            </w:r>
            <w:r w:rsidR="004708D1">
              <w:rPr>
                <w:noProof/>
                <w:webHidden/>
              </w:rPr>
            </w:r>
            <w:r w:rsidR="004708D1">
              <w:rPr>
                <w:noProof/>
                <w:webHidden/>
              </w:rPr>
              <w:fldChar w:fldCharType="separate"/>
            </w:r>
            <w:r w:rsidR="004708D1">
              <w:rPr>
                <w:noProof/>
                <w:webHidden/>
              </w:rPr>
              <w:t>34</w:t>
            </w:r>
            <w:r w:rsidR="004708D1">
              <w:rPr>
                <w:noProof/>
                <w:webHidden/>
              </w:rPr>
              <w:fldChar w:fldCharType="end"/>
            </w:r>
          </w:hyperlink>
        </w:p>
        <w:p w14:paraId="5908875E" w14:textId="74421F83" w:rsidR="004708D1" w:rsidRDefault="00506F52">
          <w:pPr>
            <w:pStyle w:val="31"/>
            <w:tabs>
              <w:tab w:val="left" w:pos="1320"/>
              <w:tab w:val="right" w:leader="dot" w:pos="9061"/>
            </w:tabs>
            <w:rPr>
              <w:rFonts w:eastAsiaTheme="minorEastAsia"/>
              <w:noProof/>
              <w:lang w:eastAsia="ru-RU"/>
            </w:rPr>
          </w:pPr>
          <w:hyperlink w:anchor="_Toc110698188" w:history="1">
            <w:r w:rsidR="004708D1" w:rsidRPr="006B7F29">
              <w:rPr>
                <w:rStyle w:val="ae"/>
                <w:rFonts w:ascii="Times New Roman" w:hAnsi="Times New Roman" w:cs="Times New Roman"/>
                <w:b/>
                <w:bCs/>
                <w:noProof/>
              </w:rPr>
              <w:t>4.3.3.</w:t>
            </w:r>
            <w:r w:rsidR="004708D1">
              <w:rPr>
                <w:rFonts w:eastAsiaTheme="minorEastAsia"/>
                <w:noProof/>
                <w:lang w:eastAsia="ru-RU"/>
              </w:rPr>
              <w:tab/>
            </w:r>
            <w:r w:rsidR="004708D1" w:rsidRPr="006B7F29">
              <w:rPr>
                <w:rStyle w:val="ae"/>
                <w:rFonts w:ascii="Times New Roman" w:hAnsi="Times New Roman" w:cs="Times New Roman"/>
                <w:b/>
                <w:noProof/>
              </w:rPr>
              <w:t>Лингвистик таъминотига қўйиладиган талаблар</w:t>
            </w:r>
            <w:r w:rsidR="004708D1">
              <w:rPr>
                <w:noProof/>
                <w:webHidden/>
              </w:rPr>
              <w:tab/>
            </w:r>
            <w:r w:rsidR="004708D1">
              <w:rPr>
                <w:noProof/>
                <w:webHidden/>
              </w:rPr>
              <w:fldChar w:fldCharType="begin"/>
            </w:r>
            <w:r w:rsidR="004708D1">
              <w:rPr>
                <w:noProof/>
                <w:webHidden/>
              </w:rPr>
              <w:instrText xml:space="preserve"> PAGEREF _Toc110698188 \h </w:instrText>
            </w:r>
            <w:r w:rsidR="004708D1">
              <w:rPr>
                <w:noProof/>
                <w:webHidden/>
              </w:rPr>
            </w:r>
            <w:r w:rsidR="004708D1">
              <w:rPr>
                <w:noProof/>
                <w:webHidden/>
              </w:rPr>
              <w:fldChar w:fldCharType="separate"/>
            </w:r>
            <w:r w:rsidR="004708D1">
              <w:rPr>
                <w:noProof/>
                <w:webHidden/>
              </w:rPr>
              <w:t>35</w:t>
            </w:r>
            <w:r w:rsidR="004708D1">
              <w:rPr>
                <w:noProof/>
                <w:webHidden/>
              </w:rPr>
              <w:fldChar w:fldCharType="end"/>
            </w:r>
          </w:hyperlink>
        </w:p>
        <w:p w14:paraId="373E1297" w14:textId="0B0C765D" w:rsidR="004708D1" w:rsidRDefault="00506F52">
          <w:pPr>
            <w:pStyle w:val="31"/>
            <w:tabs>
              <w:tab w:val="left" w:pos="1320"/>
              <w:tab w:val="right" w:leader="dot" w:pos="9061"/>
            </w:tabs>
            <w:rPr>
              <w:rFonts w:eastAsiaTheme="minorEastAsia"/>
              <w:noProof/>
              <w:lang w:eastAsia="ru-RU"/>
            </w:rPr>
          </w:pPr>
          <w:hyperlink w:anchor="_Toc110698189" w:history="1">
            <w:r w:rsidR="004708D1" w:rsidRPr="006B7F29">
              <w:rPr>
                <w:rStyle w:val="ae"/>
                <w:rFonts w:ascii="Times New Roman" w:hAnsi="Times New Roman" w:cs="Times New Roman"/>
                <w:b/>
                <w:bCs/>
                <w:noProof/>
                <w:lang w:val="uz-Cyrl-UZ"/>
              </w:rPr>
              <w:t>4.3.4.</w:t>
            </w:r>
            <w:r w:rsidR="004708D1">
              <w:rPr>
                <w:rFonts w:eastAsiaTheme="minorEastAsia"/>
                <w:noProof/>
                <w:lang w:eastAsia="ru-RU"/>
              </w:rPr>
              <w:tab/>
            </w:r>
            <w:r w:rsidR="004708D1" w:rsidRPr="006B7F29">
              <w:rPr>
                <w:rStyle w:val="ae"/>
                <w:rFonts w:ascii="Times New Roman" w:hAnsi="Times New Roman" w:cs="Times New Roman"/>
                <w:b/>
                <w:noProof/>
                <w:lang w:val="uz-Cyrl-UZ"/>
              </w:rPr>
              <w:t>Дастурий таъминотига қўйиладиган талаблар</w:t>
            </w:r>
            <w:r w:rsidR="004708D1">
              <w:rPr>
                <w:noProof/>
                <w:webHidden/>
              </w:rPr>
              <w:tab/>
            </w:r>
            <w:r w:rsidR="004708D1">
              <w:rPr>
                <w:noProof/>
                <w:webHidden/>
              </w:rPr>
              <w:fldChar w:fldCharType="begin"/>
            </w:r>
            <w:r w:rsidR="004708D1">
              <w:rPr>
                <w:noProof/>
                <w:webHidden/>
              </w:rPr>
              <w:instrText xml:space="preserve"> PAGEREF _Toc110698189 \h </w:instrText>
            </w:r>
            <w:r w:rsidR="004708D1">
              <w:rPr>
                <w:noProof/>
                <w:webHidden/>
              </w:rPr>
            </w:r>
            <w:r w:rsidR="004708D1">
              <w:rPr>
                <w:noProof/>
                <w:webHidden/>
              </w:rPr>
              <w:fldChar w:fldCharType="separate"/>
            </w:r>
            <w:r w:rsidR="004708D1">
              <w:rPr>
                <w:noProof/>
                <w:webHidden/>
              </w:rPr>
              <w:t>35</w:t>
            </w:r>
            <w:r w:rsidR="004708D1">
              <w:rPr>
                <w:noProof/>
                <w:webHidden/>
              </w:rPr>
              <w:fldChar w:fldCharType="end"/>
            </w:r>
          </w:hyperlink>
        </w:p>
        <w:p w14:paraId="635C04D8" w14:textId="01E87A0C" w:rsidR="004708D1" w:rsidRDefault="00506F52">
          <w:pPr>
            <w:pStyle w:val="31"/>
            <w:tabs>
              <w:tab w:val="left" w:pos="1320"/>
              <w:tab w:val="right" w:leader="dot" w:pos="9061"/>
            </w:tabs>
            <w:rPr>
              <w:rFonts w:eastAsiaTheme="minorEastAsia"/>
              <w:noProof/>
              <w:lang w:eastAsia="ru-RU"/>
            </w:rPr>
          </w:pPr>
          <w:hyperlink w:anchor="_Toc110698190" w:history="1">
            <w:r w:rsidR="004708D1" w:rsidRPr="006B7F29">
              <w:rPr>
                <w:rStyle w:val="ae"/>
                <w:rFonts w:ascii="Times New Roman" w:hAnsi="Times New Roman" w:cs="Times New Roman"/>
                <w:b/>
                <w:bCs/>
                <w:noProof/>
                <w:lang w:val="uz-Cyrl-UZ"/>
              </w:rPr>
              <w:t>4.3.5.</w:t>
            </w:r>
            <w:r w:rsidR="004708D1">
              <w:rPr>
                <w:rFonts w:eastAsiaTheme="minorEastAsia"/>
                <w:noProof/>
                <w:lang w:eastAsia="ru-RU"/>
              </w:rPr>
              <w:tab/>
            </w:r>
            <w:r w:rsidR="004708D1" w:rsidRPr="006B7F29">
              <w:rPr>
                <w:rStyle w:val="ae"/>
                <w:rFonts w:ascii="Times New Roman" w:hAnsi="Times New Roman" w:cs="Times New Roman"/>
                <w:b/>
                <w:noProof/>
                <w:lang w:val="uz-Cyrl-UZ"/>
              </w:rPr>
              <w:t>Техник таъминотига қўйиладиган талаблар</w:t>
            </w:r>
            <w:r w:rsidR="004708D1">
              <w:rPr>
                <w:noProof/>
                <w:webHidden/>
              </w:rPr>
              <w:tab/>
            </w:r>
            <w:r w:rsidR="004708D1">
              <w:rPr>
                <w:noProof/>
                <w:webHidden/>
              </w:rPr>
              <w:fldChar w:fldCharType="begin"/>
            </w:r>
            <w:r w:rsidR="004708D1">
              <w:rPr>
                <w:noProof/>
                <w:webHidden/>
              </w:rPr>
              <w:instrText xml:space="preserve"> PAGEREF _Toc110698190 \h </w:instrText>
            </w:r>
            <w:r w:rsidR="004708D1">
              <w:rPr>
                <w:noProof/>
                <w:webHidden/>
              </w:rPr>
            </w:r>
            <w:r w:rsidR="004708D1">
              <w:rPr>
                <w:noProof/>
                <w:webHidden/>
              </w:rPr>
              <w:fldChar w:fldCharType="separate"/>
            </w:r>
            <w:r w:rsidR="004708D1">
              <w:rPr>
                <w:noProof/>
                <w:webHidden/>
              </w:rPr>
              <w:t>37</w:t>
            </w:r>
            <w:r w:rsidR="004708D1">
              <w:rPr>
                <w:noProof/>
                <w:webHidden/>
              </w:rPr>
              <w:fldChar w:fldCharType="end"/>
            </w:r>
          </w:hyperlink>
        </w:p>
        <w:p w14:paraId="5C32B213" w14:textId="313C8C36" w:rsidR="004708D1" w:rsidRDefault="00506F52">
          <w:pPr>
            <w:pStyle w:val="31"/>
            <w:tabs>
              <w:tab w:val="left" w:pos="880"/>
              <w:tab w:val="right" w:leader="dot" w:pos="9061"/>
            </w:tabs>
            <w:rPr>
              <w:rFonts w:eastAsiaTheme="minorEastAsia"/>
              <w:noProof/>
              <w:lang w:eastAsia="ru-RU"/>
            </w:rPr>
          </w:pPr>
          <w:hyperlink w:anchor="_Toc110698191" w:history="1">
            <w:r w:rsidR="004708D1" w:rsidRPr="006B7F29">
              <w:rPr>
                <w:rStyle w:val="ae"/>
                <w:rFonts w:ascii="Times New Roman" w:hAnsi="Times New Roman" w:cs="Times New Roman"/>
                <w:b/>
                <w:noProof/>
                <w:lang w:val="uz-Cyrl-UZ"/>
              </w:rPr>
              <w:t>5.</w:t>
            </w:r>
            <w:r w:rsidR="004708D1">
              <w:rPr>
                <w:rFonts w:eastAsiaTheme="minorEastAsia"/>
                <w:noProof/>
                <w:lang w:eastAsia="ru-RU"/>
              </w:rPr>
              <w:tab/>
            </w:r>
            <w:r w:rsidR="004708D1" w:rsidRPr="006B7F29">
              <w:rPr>
                <w:rStyle w:val="ae"/>
                <w:rFonts w:ascii="Times New Roman" w:hAnsi="Times New Roman" w:cs="Times New Roman"/>
                <w:b/>
                <w:bCs/>
                <w:noProof/>
                <w:lang w:val="uz-Cyrl-UZ"/>
              </w:rPr>
              <w:t>Веб-сайтни назорат қилиш ва қабул қилиш тартиби</w:t>
            </w:r>
            <w:r w:rsidR="004708D1">
              <w:rPr>
                <w:noProof/>
                <w:webHidden/>
              </w:rPr>
              <w:tab/>
            </w:r>
            <w:r w:rsidR="004708D1">
              <w:rPr>
                <w:noProof/>
                <w:webHidden/>
              </w:rPr>
              <w:fldChar w:fldCharType="begin"/>
            </w:r>
            <w:r w:rsidR="004708D1">
              <w:rPr>
                <w:noProof/>
                <w:webHidden/>
              </w:rPr>
              <w:instrText xml:space="preserve"> PAGEREF _Toc110698191 \h </w:instrText>
            </w:r>
            <w:r w:rsidR="004708D1">
              <w:rPr>
                <w:noProof/>
                <w:webHidden/>
              </w:rPr>
            </w:r>
            <w:r w:rsidR="004708D1">
              <w:rPr>
                <w:noProof/>
                <w:webHidden/>
              </w:rPr>
              <w:fldChar w:fldCharType="separate"/>
            </w:r>
            <w:r w:rsidR="004708D1">
              <w:rPr>
                <w:noProof/>
                <w:webHidden/>
              </w:rPr>
              <w:t>37</w:t>
            </w:r>
            <w:r w:rsidR="004708D1">
              <w:rPr>
                <w:noProof/>
                <w:webHidden/>
              </w:rPr>
              <w:fldChar w:fldCharType="end"/>
            </w:r>
          </w:hyperlink>
        </w:p>
        <w:p w14:paraId="1FE67A6A" w14:textId="73C9B12F" w:rsidR="004708D1" w:rsidRDefault="00506F52">
          <w:pPr>
            <w:pStyle w:val="31"/>
            <w:tabs>
              <w:tab w:val="left" w:pos="880"/>
              <w:tab w:val="right" w:leader="dot" w:pos="9061"/>
            </w:tabs>
            <w:rPr>
              <w:rFonts w:eastAsiaTheme="minorEastAsia"/>
              <w:noProof/>
              <w:lang w:eastAsia="ru-RU"/>
            </w:rPr>
          </w:pPr>
          <w:hyperlink w:anchor="_Toc110698192" w:history="1">
            <w:r w:rsidR="004708D1" w:rsidRPr="006B7F29">
              <w:rPr>
                <w:rStyle w:val="ae"/>
                <w:rFonts w:ascii="Times New Roman" w:hAnsi="Times New Roman" w:cs="Times New Roman"/>
                <w:b/>
                <w:noProof/>
                <w:lang w:val="uz-Cyrl-UZ"/>
              </w:rPr>
              <w:t>6.</w:t>
            </w:r>
            <w:r w:rsidR="004708D1">
              <w:rPr>
                <w:rFonts w:eastAsiaTheme="minorEastAsia"/>
                <w:noProof/>
                <w:lang w:eastAsia="ru-RU"/>
              </w:rPr>
              <w:tab/>
            </w:r>
            <w:r w:rsidR="004708D1" w:rsidRPr="006B7F29">
              <w:rPr>
                <w:rStyle w:val="ae"/>
                <w:rFonts w:ascii="Times New Roman" w:hAnsi="Times New Roman" w:cs="Times New Roman"/>
                <w:b/>
                <w:noProof/>
                <w:lang w:val="uz-Cyrl-UZ"/>
              </w:rPr>
              <w:t>Ишга туширишга тайёрлаш ишларининг таркиби ва мазмунига қўйиладиган талаблар</w:t>
            </w:r>
            <w:r w:rsidR="004708D1">
              <w:rPr>
                <w:noProof/>
                <w:webHidden/>
              </w:rPr>
              <w:tab/>
            </w:r>
            <w:r w:rsidR="004708D1">
              <w:rPr>
                <w:noProof/>
                <w:webHidden/>
              </w:rPr>
              <w:fldChar w:fldCharType="begin"/>
            </w:r>
            <w:r w:rsidR="004708D1">
              <w:rPr>
                <w:noProof/>
                <w:webHidden/>
              </w:rPr>
              <w:instrText xml:space="preserve"> PAGEREF _Toc110698192 \h </w:instrText>
            </w:r>
            <w:r w:rsidR="004708D1">
              <w:rPr>
                <w:noProof/>
                <w:webHidden/>
              </w:rPr>
            </w:r>
            <w:r w:rsidR="004708D1">
              <w:rPr>
                <w:noProof/>
                <w:webHidden/>
              </w:rPr>
              <w:fldChar w:fldCharType="separate"/>
            </w:r>
            <w:r w:rsidR="004708D1">
              <w:rPr>
                <w:noProof/>
                <w:webHidden/>
              </w:rPr>
              <w:t>39</w:t>
            </w:r>
            <w:r w:rsidR="004708D1">
              <w:rPr>
                <w:noProof/>
                <w:webHidden/>
              </w:rPr>
              <w:fldChar w:fldCharType="end"/>
            </w:r>
          </w:hyperlink>
        </w:p>
        <w:p w14:paraId="67F3037B" w14:textId="0EE82906" w:rsidR="004708D1" w:rsidRDefault="00506F52">
          <w:pPr>
            <w:pStyle w:val="31"/>
            <w:tabs>
              <w:tab w:val="left" w:pos="880"/>
              <w:tab w:val="right" w:leader="dot" w:pos="9061"/>
            </w:tabs>
            <w:rPr>
              <w:rFonts w:eastAsiaTheme="minorEastAsia"/>
              <w:noProof/>
              <w:lang w:eastAsia="ru-RU"/>
            </w:rPr>
          </w:pPr>
          <w:hyperlink w:anchor="_Toc110698193" w:history="1">
            <w:r w:rsidR="004708D1" w:rsidRPr="006B7F29">
              <w:rPr>
                <w:rStyle w:val="ae"/>
                <w:rFonts w:ascii="Times New Roman" w:hAnsi="Times New Roman" w:cs="Times New Roman"/>
                <w:b/>
                <w:noProof/>
                <w:lang w:val="uz-Cyrl-UZ"/>
              </w:rPr>
              <w:t>7.</w:t>
            </w:r>
            <w:r w:rsidR="004708D1">
              <w:rPr>
                <w:rFonts w:eastAsiaTheme="minorEastAsia"/>
                <w:noProof/>
                <w:lang w:eastAsia="ru-RU"/>
              </w:rPr>
              <w:tab/>
            </w:r>
            <w:r w:rsidR="004708D1" w:rsidRPr="006B7F29">
              <w:rPr>
                <w:rStyle w:val="ae"/>
                <w:rFonts w:ascii="Times New Roman" w:hAnsi="Times New Roman" w:cs="Times New Roman"/>
                <w:b/>
                <w:bCs/>
                <w:noProof/>
                <w:lang w:val="uz-Cyrl-UZ"/>
              </w:rPr>
              <w:t>Ҳужжатлаштиришга қўйиладиган талаблар</w:t>
            </w:r>
            <w:r w:rsidR="004708D1">
              <w:rPr>
                <w:noProof/>
                <w:webHidden/>
              </w:rPr>
              <w:tab/>
            </w:r>
            <w:r w:rsidR="004708D1">
              <w:rPr>
                <w:noProof/>
                <w:webHidden/>
              </w:rPr>
              <w:fldChar w:fldCharType="begin"/>
            </w:r>
            <w:r w:rsidR="004708D1">
              <w:rPr>
                <w:noProof/>
                <w:webHidden/>
              </w:rPr>
              <w:instrText xml:space="preserve"> PAGEREF _Toc110698193 \h </w:instrText>
            </w:r>
            <w:r w:rsidR="004708D1">
              <w:rPr>
                <w:noProof/>
                <w:webHidden/>
              </w:rPr>
            </w:r>
            <w:r w:rsidR="004708D1">
              <w:rPr>
                <w:noProof/>
                <w:webHidden/>
              </w:rPr>
              <w:fldChar w:fldCharType="separate"/>
            </w:r>
            <w:r w:rsidR="004708D1">
              <w:rPr>
                <w:noProof/>
                <w:webHidden/>
              </w:rPr>
              <w:t>41</w:t>
            </w:r>
            <w:r w:rsidR="004708D1">
              <w:rPr>
                <w:noProof/>
                <w:webHidden/>
              </w:rPr>
              <w:fldChar w:fldCharType="end"/>
            </w:r>
          </w:hyperlink>
        </w:p>
        <w:p w14:paraId="14E2AE08" w14:textId="70D970C1" w:rsidR="00E74D1C" w:rsidRPr="005D1E20" w:rsidRDefault="00FB7467" w:rsidP="001F4872">
          <w:pPr>
            <w:rPr>
              <w:rFonts w:ascii="Times New Roman" w:hAnsi="Times New Roman" w:cs="Times New Roman"/>
              <w:sz w:val="28"/>
              <w:szCs w:val="28"/>
            </w:rPr>
          </w:pPr>
          <w:r w:rsidRPr="005D1E20">
            <w:rPr>
              <w:rFonts w:ascii="Times New Roman" w:hAnsi="Times New Roman" w:cs="Times New Roman"/>
              <w:b/>
              <w:bCs/>
              <w:sz w:val="28"/>
              <w:szCs w:val="28"/>
            </w:rPr>
            <w:fldChar w:fldCharType="end"/>
          </w:r>
        </w:p>
      </w:sdtContent>
    </w:sdt>
    <w:p w14:paraId="4F993197" w14:textId="77777777" w:rsidR="006D39BE" w:rsidRPr="005D1E20" w:rsidRDefault="006D39BE">
      <w:pPr>
        <w:rPr>
          <w:rFonts w:ascii="Times New Roman" w:eastAsia="Times New Roman" w:hAnsi="Times New Roman" w:cs="Times New Roman"/>
          <w:b/>
          <w:bCs/>
          <w:sz w:val="28"/>
          <w:szCs w:val="28"/>
          <w:lang w:val="uz-Cyrl-UZ"/>
        </w:rPr>
      </w:pPr>
      <w:r w:rsidRPr="005D1E20">
        <w:rPr>
          <w:rFonts w:ascii="Times New Roman" w:hAnsi="Times New Roman" w:cs="Times New Roman"/>
          <w:b/>
          <w:bCs/>
          <w:lang w:val="uz-Cyrl-UZ"/>
        </w:rPr>
        <w:br w:type="page"/>
      </w:r>
    </w:p>
    <w:p w14:paraId="719F0451" w14:textId="30091068" w:rsidR="00576C51" w:rsidRPr="005D1E20" w:rsidRDefault="00576C51" w:rsidP="00DD02F6">
      <w:pPr>
        <w:widowControl w:val="0"/>
        <w:autoSpaceDE w:val="0"/>
        <w:autoSpaceDN w:val="0"/>
        <w:adjustRightInd w:val="0"/>
        <w:spacing w:beforeLines="60" w:before="144" w:afterLines="60" w:after="144" w:line="20" w:lineRule="atLeast"/>
        <w:ind w:firstLine="567"/>
        <w:rPr>
          <w:rFonts w:ascii="Times New Roman" w:hAnsi="Times New Roman" w:cs="Times New Roman"/>
          <w:b/>
          <w:bCs/>
          <w:sz w:val="28"/>
          <w:szCs w:val="28"/>
          <w:lang w:val="uz-Cyrl-UZ"/>
        </w:rPr>
      </w:pPr>
      <w:r w:rsidRPr="005D1E20">
        <w:rPr>
          <w:rFonts w:ascii="Times New Roman" w:hAnsi="Times New Roman" w:cs="Times New Roman"/>
          <w:b/>
          <w:bCs/>
          <w:sz w:val="28"/>
          <w:szCs w:val="28"/>
          <w:lang w:val="uz-Cyrl-UZ"/>
        </w:rPr>
        <w:lastRenderedPageBreak/>
        <w:t>Кириш</w:t>
      </w:r>
    </w:p>
    <w:p w14:paraId="38EE133B" w14:textId="40B97778" w:rsidR="00CC17D9" w:rsidRPr="005D1E20" w:rsidRDefault="00576C51" w:rsidP="00CC17D9">
      <w:pPr>
        <w:tabs>
          <w:tab w:val="left" w:pos="993"/>
        </w:tabs>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Ушбу техник </w:t>
      </w:r>
      <w:r w:rsidR="00831C5D" w:rsidRPr="005D1E20">
        <w:rPr>
          <w:rFonts w:ascii="Times New Roman" w:hAnsi="Times New Roman" w:cs="Times New Roman"/>
          <w:sz w:val="28"/>
          <w:szCs w:val="28"/>
          <w:lang w:val="uz-Cyrl-UZ"/>
        </w:rPr>
        <w:t>топшириқ</w:t>
      </w:r>
      <w:r w:rsidR="005E168B" w:rsidRPr="005D1E20">
        <w:rPr>
          <w:rFonts w:ascii="Times New Roman" w:hAnsi="Times New Roman" w:cs="Times New Roman"/>
          <w:sz w:val="28"/>
          <w:szCs w:val="28"/>
          <w:lang w:val="uz-Cyrl-UZ"/>
        </w:rPr>
        <w:t xml:space="preserve"> веб-сайтга </w:t>
      </w:r>
      <w:r w:rsidR="001C78FD" w:rsidRPr="005D1E20">
        <w:rPr>
          <w:rFonts w:ascii="Times New Roman" w:hAnsi="Times New Roman" w:cs="Times New Roman"/>
          <w:sz w:val="28"/>
          <w:szCs w:val="28"/>
          <w:lang w:val="uz-Cyrl-UZ"/>
        </w:rPr>
        <w:t>қўйиладиган талаблар доирасида тавсифлаш ва яратиш учун мўлжалланган</w:t>
      </w:r>
      <w:r w:rsidRPr="005D1E20">
        <w:rPr>
          <w:rFonts w:ascii="Times New Roman" w:hAnsi="Times New Roman" w:cs="Times New Roman"/>
          <w:sz w:val="28"/>
          <w:szCs w:val="28"/>
          <w:lang w:val="uz-Cyrl-UZ"/>
        </w:rPr>
        <w:t>.</w:t>
      </w:r>
    </w:p>
    <w:p w14:paraId="271081C9" w14:textId="52FA5C5E" w:rsidR="00794E59" w:rsidRPr="005D1E20" w:rsidRDefault="00B12082" w:rsidP="00794E59">
      <w:pPr>
        <w:tabs>
          <w:tab w:val="left" w:pos="993"/>
        </w:tabs>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Ўзбекистон Республикаси </w:t>
      </w:r>
      <w:r w:rsidR="00F5570A" w:rsidRPr="005D1E20">
        <w:rPr>
          <w:rFonts w:ascii="Times New Roman" w:hAnsi="Times New Roman" w:cs="Times New Roman"/>
          <w:sz w:val="28"/>
          <w:szCs w:val="28"/>
          <w:lang w:val="uz-Cyrl-UZ"/>
        </w:rPr>
        <w:t xml:space="preserve">Вазирлар Маҳкамасининг </w:t>
      </w:r>
      <w:r w:rsidR="00CC17D9" w:rsidRPr="005D1E20">
        <w:rPr>
          <w:rFonts w:ascii="Times New Roman" w:hAnsi="Times New Roman" w:cs="Times New Roman"/>
          <w:sz w:val="28"/>
          <w:szCs w:val="28"/>
          <w:lang w:val="uz-Cyrl-UZ"/>
        </w:rPr>
        <w:t>202</w:t>
      </w:r>
      <w:r w:rsidR="00C95777" w:rsidRPr="005D1E20">
        <w:rPr>
          <w:rFonts w:ascii="Times New Roman" w:hAnsi="Times New Roman" w:cs="Times New Roman"/>
          <w:sz w:val="28"/>
          <w:szCs w:val="28"/>
          <w:lang w:val="uz-Cyrl-UZ"/>
        </w:rPr>
        <w:t>1</w:t>
      </w:r>
      <w:r w:rsidR="00CC17D9" w:rsidRPr="005D1E20">
        <w:rPr>
          <w:rFonts w:ascii="Times New Roman" w:hAnsi="Times New Roman" w:cs="Times New Roman"/>
          <w:sz w:val="28"/>
          <w:szCs w:val="28"/>
          <w:lang w:val="uz-Cyrl-UZ"/>
        </w:rPr>
        <w:t xml:space="preserve"> йил </w:t>
      </w:r>
      <w:r w:rsidR="00F5570A" w:rsidRPr="005D1E20">
        <w:rPr>
          <w:rFonts w:ascii="Times New Roman" w:hAnsi="Times New Roman" w:cs="Times New Roman"/>
          <w:sz w:val="28"/>
          <w:szCs w:val="28"/>
          <w:lang w:val="uz-Cyrl-UZ"/>
        </w:rPr>
        <w:br/>
      </w:r>
      <w:r w:rsidR="00C95777" w:rsidRPr="005D1E20">
        <w:rPr>
          <w:rFonts w:ascii="Times New Roman" w:hAnsi="Times New Roman" w:cs="Times New Roman"/>
          <w:sz w:val="28"/>
          <w:szCs w:val="28"/>
          <w:lang w:val="uz-Cyrl-UZ"/>
        </w:rPr>
        <w:t>15</w:t>
      </w:r>
      <w:r w:rsidR="00CC17D9" w:rsidRPr="005D1E20">
        <w:rPr>
          <w:rFonts w:ascii="Times New Roman" w:hAnsi="Times New Roman" w:cs="Times New Roman"/>
          <w:sz w:val="28"/>
          <w:szCs w:val="28"/>
          <w:lang w:val="uz-Cyrl-UZ"/>
        </w:rPr>
        <w:t xml:space="preserve"> </w:t>
      </w:r>
      <w:r w:rsidR="00C95777" w:rsidRPr="005D1E20">
        <w:rPr>
          <w:rFonts w:ascii="Times New Roman" w:hAnsi="Times New Roman" w:cs="Times New Roman"/>
          <w:sz w:val="28"/>
          <w:szCs w:val="28"/>
          <w:lang w:val="uz-Cyrl-UZ"/>
        </w:rPr>
        <w:t>июл</w:t>
      </w:r>
      <w:r w:rsidR="00CC17D9" w:rsidRPr="005D1E20">
        <w:rPr>
          <w:rFonts w:ascii="Times New Roman" w:hAnsi="Times New Roman" w:cs="Times New Roman"/>
          <w:sz w:val="28"/>
          <w:szCs w:val="28"/>
          <w:lang w:val="uz-Cyrl-UZ"/>
        </w:rPr>
        <w:t xml:space="preserve">даги </w:t>
      </w:r>
      <w:r w:rsidR="00C95777" w:rsidRPr="005D1E20">
        <w:rPr>
          <w:rFonts w:ascii="Times New Roman" w:hAnsi="Times New Roman" w:cs="Times New Roman"/>
          <w:sz w:val="28"/>
          <w:szCs w:val="28"/>
          <w:lang w:val="uz-Cyrl-UZ"/>
        </w:rPr>
        <w:t xml:space="preserve">“Рақамли иқтисодиёт ва </w:t>
      </w:r>
      <w:r w:rsidR="00EA2770" w:rsidRPr="005D1E20">
        <w:rPr>
          <w:rFonts w:ascii="Times New Roman" w:hAnsi="Times New Roman" w:cs="Times New Roman"/>
          <w:sz w:val="28"/>
          <w:szCs w:val="28"/>
          <w:lang w:val="uz-Cyrl-UZ"/>
        </w:rPr>
        <w:t>Электрон Ҳукуматнин</w:t>
      </w:r>
      <w:r w:rsidR="00C95777" w:rsidRPr="005D1E20">
        <w:rPr>
          <w:rFonts w:ascii="Times New Roman" w:hAnsi="Times New Roman" w:cs="Times New Roman"/>
          <w:sz w:val="28"/>
          <w:szCs w:val="28"/>
          <w:lang w:val="uz-Cyrl-UZ"/>
        </w:rPr>
        <w:t>г ривожланиш ҳолатини рейтинг баҳолаш тизимини янада такомиллаштириш чора-тадбирлари тўғрисида”ги 373</w:t>
      </w:r>
      <w:r w:rsidRPr="005D1E20">
        <w:rPr>
          <w:rFonts w:ascii="Times New Roman" w:hAnsi="Times New Roman" w:cs="Times New Roman"/>
          <w:sz w:val="28"/>
          <w:szCs w:val="28"/>
          <w:lang w:val="uz-Cyrl-UZ"/>
        </w:rPr>
        <w:t>-сон қарори</w:t>
      </w:r>
      <w:r w:rsidR="00C95777" w:rsidRPr="005D1E20">
        <w:rPr>
          <w:rFonts w:ascii="Times New Roman" w:hAnsi="Times New Roman" w:cs="Times New Roman"/>
          <w:sz w:val="28"/>
          <w:szCs w:val="28"/>
          <w:lang w:val="uz-Cyrl-UZ"/>
        </w:rPr>
        <w:t xml:space="preserve"> </w:t>
      </w:r>
      <w:r w:rsidR="00794E59" w:rsidRPr="005D1E20">
        <w:rPr>
          <w:rFonts w:ascii="Times New Roman" w:hAnsi="Times New Roman" w:cs="Times New Roman"/>
          <w:sz w:val="28"/>
          <w:szCs w:val="28"/>
          <w:lang w:val="uz-Cyrl-UZ"/>
        </w:rPr>
        <w:t>асосида ҳудудий халқ таълими бошқармаси</w:t>
      </w:r>
      <w:r w:rsidR="009D426D" w:rsidRPr="005D1E20">
        <w:rPr>
          <w:rFonts w:ascii="Times New Roman" w:hAnsi="Times New Roman" w:cs="Times New Roman"/>
          <w:sz w:val="28"/>
          <w:szCs w:val="28"/>
          <w:lang w:val="uz-Cyrl-UZ"/>
        </w:rPr>
        <w:t xml:space="preserve">да </w:t>
      </w:r>
      <w:r w:rsidR="00794E59" w:rsidRPr="005D1E20">
        <w:rPr>
          <w:rFonts w:ascii="Times New Roman" w:hAnsi="Times New Roman" w:cs="Times New Roman"/>
          <w:sz w:val="28"/>
          <w:szCs w:val="28"/>
          <w:lang w:val="uz-Cyrl-UZ"/>
        </w:rPr>
        <w:t>рақамли трансформацияси ҳолатини рейтинг баҳолаш тартибини белгилайди.</w:t>
      </w:r>
    </w:p>
    <w:p w14:paraId="330487D3" w14:textId="073FCF44" w:rsidR="007B6A54" w:rsidRPr="005D1E20" w:rsidRDefault="003E5592" w:rsidP="003E5592">
      <w:pPr>
        <w:tabs>
          <w:tab w:val="left" w:pos="993"/>
        </w:tabs>
        <w:ind w:firstLine="567"/>
        <w:jc w:val="both"/>
        <w:rPr>
          <w:rFonts w:ascii="Times New Roman" w:hAnsi="Times New Roman" w:cs="Times New Roman"/>
          <w:sz w:val="28"/>
          <w:szCs w:val="28"/>
          <w:lang w:val="uz-Cyrl-UZ"/>
        </w:rPr>
      </w:pPr>
      <w:bookmarkStart w:id="0" w:name="_Hlk110280974"/>
      <w:r w:rsidRPr="005D1E20">
        <w:rPr>
          <w:rFonts w:ascii="Times New Roman" w:hAnsi="Times New Roman" w:cs="Times New Roman"/>
          <w:sz w:val="28"/>
          <w:szCs w:val="28"/>
          <w:lang w:val="uz-Cyrl-UZ"/>
        </w:rPr>
        <w:t xml:space="preserve">Ҳудудий халқ таълими бошқармасининг расмий веб-сайтида тадбиркор </w:t>
      </w:r>
      <w:r w:rsidR="00745E1F" w:rsidRPr="005D1E20">
        <w:rPr>
          <w:rFonts w:ascii="Times New Roman" w:hAnsi="Times New Roman" w:cs="Times New Roman"/>
          <w:sz w:val="28"/>
          <w:szCs w:val="28"/>
          <w:lang w:val="uz-Cyrl-UZ"/>
        </w:rPr>
        <w:t>ҳамда ҳомийлар, ота</w:t>
      </w:r>
      <w:r w:rsidR="00EA2770" w:rsidRPr="005D1E20">
        <w:rPr>
          <w:rFonts w:ascii="Times New Roman" w:hAnsi="Times New Roman" w:cs="Times New Roman"/>
          <w:sz w:val="28"/>
          <w:szCs w:val="28"/>
          <w:lang w:val="uz-Cyrl-UZ"/>
        </w:rPr>
        <w:t xml:space="preserve">-оналар ва умумтаълим мактабларида фаолият олиб бораётган педагог-ходимлар учун эълонлар бериш, </w:t>
      </w:r>
      <w:r w:rsidR="00745E1F" w:rsidRPr="005D1E20">
        <w:rPr>
          <w:rFonts w:ascii="Times New Roman" w:hAnsi="Times New Roman" w:cs="Times New Roman"/>
          <w:sz w:val="28"/>
          <w:szCs w:val="28"/>
          <w:lang w:val="uz-Cyrl-UZ"/>
        </w:rPr>
        <w:t xml:space="preserve">халқ таълими тизимида қабул қилинаётган ҳуқуқий меъёрий ҳужжатлар билан таништириб бориш, таълимга оид </w:t>
      </w:r>
      <w:r w:rsidR="00EA2770" w:rsidRPr="005D1E20">
        <w:rPr>
          <w:rFonts w:ascii="Times New Roman" w:hAnsi="Times New Roman" w:cs="Times New Roman"/>
          <w:sz w:val="28"/>
          <w:szCs w:val="28"/>
          <w:lang w:val="uz-Cyrl-UZ"/>
        </w:rPr>
        <w:t xml:space="preserve">ресурслар билан таъминлаш, </w:t>
      </w:r>
      <w:r w:rsidR="00745E1F" w:rsidRPr="005D1E20">
        <w:rPr>
          <w:rFonts w:ascii="Times New Roman" w:hAnsi="Times New Roman" w:cs="Times New Roman"/>
          <w:sz w:val="28"/>
          <w:szCs w:val="28"/>
          <w:lang w:val="uz-Cyrl-UZ"/>
        </w:rPr>
        <w:t>ҳудуднинг географик жойлашуви ва бошқа материаллар билан бойитиб бориш</w:t>
      </w:r>
      <w:r w:rsidRPr="005D1E20">
        <w:rPr>
          <w:rFonts w:ascii="Times New Roman" w:hAnsi="Times New Roman" w:cs="Times New Roman"/>
          <w:sz w:val="28"/>
          <w:szCs w:val="28"/>
          <w:lang w:val="uz-Cyrl-UZ"/>
        </w:rPr>
        <w:t xml:space="preserve"> белгиланган.</w:t>
      </w:r>
      <w:bookmarkEnd w:id="0"/>
      <w:r w:rsidR="007B6A54" w:rsidRPr="005D1E20">
        <w:rPr>
          <w:rFonts w:ascii="Times New Roman" w:hAnsi="Times New Roman" w:cs="Times New Roman"/>
          <w:bCs/>
          <w:sz w:val="28"/>
          <w:szCs w:val="28"/>
          <w:lang w:val="uz-Cyrl-UZ"/>
        </w:rPr>
        <w:br w:type="page"/>
      </w:r>
    </w:p>
    <w:p w14:paraId="4A48A0A3" w14:textId="77777777" w:rsidR="0001577A" w:rsidRPr="005D1E20" w:rsidRDefault="0001577A" w:rsidP="0010584D">
      <w:pPr>
        <w:pStyle w:val="3"/>
        <w:keepNext w:val="0"/>
        <w:keepLines w:val="0"/>
        <w:spacing w:beforeLines="60" w:before="144" w:afterLines="60" w:after="144"/>
        <w:ind w:firstLine="567"/>
        <w:jc w:val="both"/>
        <w:rPr>
          <w:rFonts w:ascii="Times New Roman" w:hAnsi="Times New Roman" w:cs="Times New Roman"/>
          <w:b/>
          <w:color w:val="auto"/>
          <w:sz w:val="28"/>
          <w:szCs w:val="28"/>
          <w:lang w:val="uz-Cyrl-UZ"/>
        </w:rPr>
      </w:pPr>
      <w:bookmarkStart w:id="1" w:name="_Toc110698139"/>
      <w:r w:rsidRPr="005D1E20">
        <w:rPr>
          <w:rFonts w:ascii="Times New Roman" w:hAnsi="Times New Roman" w:cs="Times New Roman"/>
          <w:b/>
          <w:color w:val="auto"/>
          <w:sz w:val="28"/>
          <w:szCs w:val="28"/>
          <w:lang w:val="uz-Cyrl-UZ"/>
        </w:rPr>
        <w:lastRenderedPageBreak/>
        <w:t>1. Умумий маълумот</w:t>
      </w:r>
      <w:bookmarkEnd w:id="1"/>
    </w:p>
    <w:p w14:paraId="5F4762DB" w14:textId="32971AEC" w:rsidR="0001577A" w:rsidRPr="005D1E20" w:rsidRDefault="0001577A" w:rsidP="0010584D">
      <w:pPr>
        <w:pStyle w:val="3"/>
        <w:keepNext w:val="0"/>
        <w:keepLines w:val="0"/>
        <w:spacing w:beforeLines="60" w:before="144" w:afterLines="60" w:after="144"/>
        <w:ind w:firstLine="567"/>
        <w:jc w:val="both"/>
        <w:rPr>
          <w:rFonts w:ascii="Times New Roman" w:hAnsi="Times New Roman" w:cs="Times New Roman"/>
          <w:b/>
          <w:color w:val="auto"/>
          <w:sz w:val="28"/>
          <w:szCs w:val="28"/>
          <w:lang w:val="uz-Cyrl-UZ"/>
        </w:rPr>
      </w:pPr>
      <w:bookmarkStart w:id="2" w:name="_Toc110698140"/>
      <w:r w:rsidRPr="005D1E20">
        <w:rPr>
          <w:rFonts w:ascii="Times New Roman" w:hAnsi="Times New Roman" w:cs="Times New Roman"/>
          <w:b/>
          <w:color w:val="auto"/>
          <w:sz w:val="28"/>
          <w:szCs w:val="28"/>
          <w:lang w:val="uz-Cyrl-UZ"/>
        </w:rPr>
        <w:t xml:space="preserve">1.1. </w:t>
      </w:r>
      <w:r w:rsidR="009B5A54" w:rsidRPr="005D1E20">
        <w:rPr>
          <w:rFonts w:ascii="Times New Roman" w:hAnsi="Times New Roman" w:cs="Times New Roman"/>
          <w:b/>
          <w:color w:val="auto"/>
          <w:sz w:val="28"/>
          <w:szCs w:val="28"/>
          <w:lang w:val="uz-Cyrl-UZ"/>
        </w:rPr>
        <w:t>Веб-сайт</w:t>
      </w:r>
      <w:r w:rsidRPr="005D1E20">
        <w:rPr>
          <w:rFonts w:ascii="Times New Roman" w:hAnsi="Times New Roman" w:cs="Times New Roman"/>
          <w:b/>
          <w:color w:val="auto"/>
          <w:sz w:val="28"/>
          <w:szCs w:val="28"/>
          <w:lang w:val="uz-Cyrl-UZ"/>
        </w:rPr>
        <w:t>нинг тўлиқ номи ва унинг шартли белгиси</w:t>
      </w:r>
      <w:bookmarkEnd w:id="2"/>
    </w:p>
    <w:p w14:paraId="50A85D00" w14:textId="573A9CCB" w:rsidR="0001577A" w:rsidRPr="005D1E20" w:rsidRDefault="0001577A" w:rsidP="004F538D">
      <w:pPr>
        <w:widowControl w:val="0"/>
        <w:autoSpaceDE w:val="0"/>
        <w:autoSpaceDN w:val="0"/>
        <w:adjustRightInd w:val="0"/>
        <w:spacing w:beforeLines="50" w:before="120" w:afterLines="50" w:after="120" w:line="20" w:lineRule="atLeast"/>
        <w:ind w:firstLine="567"/>
        <w:jc w:val="both"/>
        <w:rPr>
          <w:rFonts w:ascii="Times New Roman" w:hAnsi="Times New Roman" w:cs="Times New Roman"/>
          <w:sz w:val="28"/>
          <w:szCs w:val="28"/>
          <w:lang w:val="uz-Cyrl-UZ"/>
        </w:rPr>
      </w:pPr>
      <w:r w:rsidRPr="005767E2">
        <w:rPr>
          <w:rFonts w:ascii="Times New Roman" w:hAnsi="Times New Roman" w:cs="Times New Roman"/>
          <w:sz w:val="28"/>
          <w:szCs w:val="28"/>
          <w:highlight w:val="yellow"/>
          <w:lang w:val="uz-Cyrl-UZ"/>
        </w:rPr>
        <w:t>Тўлиқ номланиши:</w:t>
      </w:r>
      <w:r w:rsidR="00681B49" w:rsidRPr="005767E2">
        <w:rPr>
          <w:rFonts w:ascii="Times New Roman" w:hAnsi="Times New Roman" w:cs="Times New Roman"/>
          <w:sz w:val="28"/>
          <w:szCs w:val="28"/>
          <w:highlight w:val="yellow"/>
          <w:lang w:val="uz-Cyrl-UZ"/>
        </w:rPr>
        <w:t xml:space="preserve"> </w:t>
      </w:r>
      <w:r w:rsidR="00F34110" w:rsidRPr="005767E2">
        <w:rPr>
          <w:rFonts w:ascii="Times New Roman" w:hAnsi="Times New Roman" w:cs="Times New Roman"/>
          <w:sz w:val="28"/>
          <w:szCs w:val="28"/>
          <w:highlight w:val="yellow"/>
          <w:lang w:val="uz-Cyrl-UZ"/>
        </w:rPr>
        <w:t>Ҳудудий халқ таълими бошқармасининг расмий веб-сайти</w:t>
      </w:r>
      <w:r w:rsidRPr="005767E2">
        <w:rPr>
          <w:rFonts w:ascii="Times New Roman" w:hAnsi="Times New Roman" w:cs="Times New Roman"/>
          <w:sz w:val="28"/>
          <w:szCs w:val="28"/>
          <w:highlight w:val="yellow"/>
          <w:lang w:val="uz-Cyrl-UZ"/>
        </w:rPr>
        <w:t>.</w:t>
      </w:r>
    </w:p>
    <w:p w14:paraId="2BBAA6FF" w14:textId="77777777" w:rsidR="00DD02F6" w:rsidRPr="005D1E20" w:rsidRDefault="00DD02F6" w:rsidP="00DD02F6">
      <w:pPr>
        <w:widowControl w:val="0"/>
        <w:autoSpaceDE w:val="0"/>
        <w:autoSpaceDN w:val="0"/>
        <w:adjustRightInd w:val="0"/>
        <w:spacing w:beforeLines="60" w:before="144" w:afterLines="60" w:after="144" w:line="20" w:lineRule="atLeast"/>
        <w:ind w:firstLine="567"/>
        <w:jc w:val="both"/>
        <w:rPr>
          <w:rFonts w:ascii="Times New Roman" w:hAnsi="Times New Roman" w:cs="Times New Roman"/>
          <w:sz w:val="28"/>
          <w:szCs w:val="28"/>
          <w:lang w:val="uz-Cyrl-UZ"/>
        </w:rPr>
      </w:pPr>
    </w:p>
    <w:p w14:paraId="454A0234" w14:textId="4EBD7981" w:rsidR="006402DB" w:rsidRPr="005D1E20" w:rsidRDefault="006402DB" w:rsidP="0010584D">
      <w:pPr>
        <w:pStyle w:val="3"/>
        <w:keepNext w:val="0"/>
        <w:keepLines w:val="0"/>
        <w:spacing w:beforeLines="60" w:before="144" w:afterLines="60" w:after="144"/>
        <w:ind w:firstLine="567"/>
        <w:jc w:val="both"/>
        <w:rPr>
          <w:rFonts w:ascii="Times New Roman" w:hAnsi="Times New Roman" w:cs="Times New Roman"/>
          <w:b/>
          <w:color w:val="auto"/>
          <w:sz w:val="28"/>
          <w:szCs w:val="28"/>
        </w:rPr>
      </w:pPr>
      <w:bookmarkStart w:id="3" w:name="_Toc110698141"/>
      <w:r w:rsidRPr="005D1E20">
        <w:rPr>
          <w:rFonts w:ascii="Times New Roman" w:hAnsi="Times New Roman" w:cs="Times New Roman"/>
          <w:b/>
          <w:color w:val="auto"/>
          <w:sz w:val="28"/>
          <w:szCs w:val="28"/>
        </w:rPr>
        <w:t xml:space="preserve">1.2. </w:t>
      </w:r>
      <w:r w:rsidR="00BE6BDD" w:rsidRPr="005D1E20">
        <w:rPr>
          <w:rFonts w:ascii="Times New Roman" w:hAnsi="Times New Roman" w:cs="Times New Roman"/>
          <w:b/>
          <w:color w:val="auto"/>
          <w:sz w:val="28"/>
          <w:szCs w:val="28"/>
        </w:rPr>
        <w:t xml:space="preserve">Веб-сайт </w:t>
      </w:r>
      <w:proofErr w:type="spellStart"/>
      <w:r w:rsidRPr="005D1E20">
        <w:rPr>
          <w:rFonts w:ascii="Times New Roman" w:hAnsi="Times New Roman" w:cs="Times New Roman"/>
          <w:b/>
          <w:color w:val="auto"/>
          <w:sz w:val="28"/>
          <w:szCs w:val="28"/>
        </w:rPr>
        <w:t>буюртмачиси</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ва</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ишлаб</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чиқувчи</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ташкилотнинг</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номи</w:t>
      </w:r>
      <w:bookmarkEnd w:id="3"/>
      <w:proofErr w:type="spellEnd"/>
    </w:p>
    <w:p w14:paraId="217C49F9" w14:textId="1B724B36" w:rsidR="00844186" w:rsidRPr="005767E2" w:rsidRDefault="00844186" w:rsidP="004F538D">
      <w:pPr>
        <w:widowControl w:val="0"/>
        <w:autoSpaceDE w:val="0"/>
        <w:autoSpaceDN w:val="0"/>
        <w:adjustRightInd w:val="0"/>
        <w:spacing w:beforeLines="50" w:before="120" w:afterLines="50" w:after="120" w:line="20" w:lineRule="atLeast"/>
        <w:ind w:firstLine="567"/>
        <w:jc w:val="both"/>
        <w:rPr>
          <w:rFonts w:ascii="Times New Roman" w:hAnsi="Times New Roman" w:cs="Times New Roman"/>
          <w:sz w:val="28"/>
          <w:szCs w:val="28"/>
          <w:highlight w:val="yellow"/>
          <w:lang w:val="uz-Cyrl-UZ"/>
        </w:rPr>
      </w:pPr>
      <w:r w:rsidRPr="005D1E20">
        <w:rPr>
          <w:rFonts w:ascii="Times New Roman" w:hAnsi="Times New Roman" w:cs="Times New Roman"/>
          <w:b/>
          <w:sz w:val="28"/>
          <w:szCs w:val="28"/>
          <w:lang w:val="uz-Cyrl-UZ"/>
        </w:rPr>
        <w:t>Буюртмачи</w:t>
      </w:r>
      <w:r w:rsidRPr="005767E2">
        <w:rPr>
          <w:rFonts w:ascii="Times New Roman" w:hAnsi="Times New Roman" w:cs="Times New Roman"/>
          <w:b/>
          <w:sz w:val="28"/>
          <w:szCs w:val="28"/>
          <w:highlight w:val="yellow"/>
          <w:lang w:val="uz-Cyrl-UZ"/>
        </w:rPr>
        <w:t>:</w:t>
      </w:r>
      <w:r w:rsidR="00F34110" w:rsidRPr="005767E2">
        <w:rPr>
          <w:rFonts w:ascii="Times New Roman" w:hAnsi="Times New Roman" w:cs="Times New Roman"/>
          <w:b/>
          <w:sz w:val="28"/>
          <w:szCs w:val="28"/>
          <w:highlight w:val="yellow"/>
          <w:lang w:val="uz-Cyrl-UZ"/>
        </w:rPr>
        <w:t xml:space="preserve"> </w:t>
      </w:r>
      <w:r w:rsidR="00F34110" w:rsidRPr="005767E2">
        <w:rPr>
          <w:rFonts w:ascii="Times New Roman" w:hAnsi="Times New Roman" w:cs="Times New Roman"/>
          <w:b/>
          <w:sz w:val="28"/>
          <w:szCs w:val="28"/>
          <w:highlight w:val="yellow"/>
        </w:rPr>
        <w:t>__________</w:t>
      </w:r>
      <w:r w:rsidR="00F34110" w:rsidRPr="005767E2">
        <w:rPr>
          <w:rFonts w:ascii="Times New Roman" w:hAnsi="Times New Roman" w:cs="Times New Roman"/>
          <w:bCs/>
          <w:sz w:val="28"/>
          <w:szCs w:val="28"/>
          <w:highlight w:val="yellow"/>
          <w:lang w:val="uz-Cyrl-UZ"/>
        </w:rPr>
        <w:t>вилояти</w:t>
      </w:r>
      <w:r w:rsidR="00F34110" w:rsidRPr="005767E2">
        <w:rPr>
          <w:rFonts w:ascii="Times New Roman" w:hAnsi="Times New Roman" w:cs="Times New Roman"/>
          <w:sz w:val="28"/>
          <w:szCs w:val="28"/>
          <w:highlight w:val="yellow"/>
          <w:lang w:val="uz-Cyrl-UZ"/>
        </w:rPr>
        <w:t xml:space="preserve"> халқ таълими бошқармаси</w:t>
      </w:r>
      <w:r w:rsidRPr="005767E2">
        <w:rPr>
          <w:rFonts w:ascii="Times New Roman" w:hAnsi="Times New Roman" w:cs="Times New Roman"/>
          <w:sz w:val="28"/>
          <w:szCs w:val="28"/>
          <w:highlight w:val="yellow"/>
          <w:lang w:val="uz-Cyrl-UZ"/>
        </w:rPr>
        <w:t>.</w:t>
      </w:r>
    </w:p>
    <w:p w14:paraId="47F73CB8" w14:textId="72677CD6" w:rsidR="00844186" w:rsidRPr="005767E2" w:rsidRDefault="00844186" w:rsidP="004F538D">
      <w:pPr>
        <w:widowControl w:val="0"/>
        <w:autoSpaceDE w:val="0"/>
        <w:autoSpaceDN w:val="0"/>
        <w:adjustRightInd w:val="0"/>
        <w:spacing w:beforeLines="50" w:before="120" w:afterLines="50" w:after="120" w:line="20" w:lineRule="atLeast"/>
        <w:ind w:firstLine="567"/>
        <w:jc w:val="both"/>
        <w:rPr>
          <w:rFonts w:ascii="Times New Roman" w:hAnsi="Times New Roman" w:cs="Times New Roman"/>
          <w:sz w:val="28"/>
          <w:szCs w:val="28"/>
          <w:highlight w:val="yellow"/>
          <w:lang w:val="uz-Cyrl-UZ"/>
        </w:rPr>
      </w:pPr>
      <w:r w:rsidRPr="005767E2">
        <w:rPr>
          <w:rFonts w:ascii="Times New Roman" w:hAnsi="Times New Roman" w:cs="Times New Roman"/>
          <w:sz w:val="28"/>
          <w:szCs w:val="28"/>
          <w:highlight w:val="yellow"/>
          <w:lang w:val="uz-Cyrl-UZ"/>
        </w:rPr>
        <w:t>Манзили: 100</w:t>
      </w:r>
      <w:r w:rsidR="00681B49" w:rsidRPr="005767E2">
        <w:rPr>
          <w:rFonts w:ascii="Times New Roman" w:hAnsi="Times New Roman" w:cs="Times New Roman"/>
          <w:sz w:val="28"/>
          <w:szCs w:val="28"/>
          <w:highlight w:val="yellow"/>
          <w:lang w:val="uz-Cyrl-UZ"/>
        </w:rPr>
        <w:t>0</w:t>
      </w:r>
      <w:r w:rsidR="00DD5715" w:rsidRPr="005767E2">
        <w:rPr>
          <w:rFonts w:ascii="Times New Roman" w:hAnsi="Times New Roman" w:cs="Times New Roman"/>
          <w:sz w:val="28"/>
          <w:szCs w:val="28"/>
          <w:highlight w:val="yellow"/>
          <w:lang w:val="uz-Cyrl-UZ"/>
        </w:rPr>
        <w:t>00</w:t>
      </w:r>
      <w:r w:rsidRPr="005767E2">
        <w:rPr>
          <w:rFonts w:ascii="Times New Roman" w:hAnsi="Times New Roman" w:cs="Times New Roman"/>
          <w:sz w:val="28"/>
          <w:szCs w:val="28"/>
          <w:highlight w:val="yellow"/>
          <w:lang w:val="uz-Cyrl-UZ"/>
        </w:rPr>
        <w:t xml:space="preserve">, Ўзбекистон Республикаси Тошкент шаҳар </w:t>
      </w:r>
      <w:r w:rsidR="00BE6BDD" w:rsidRPr="005767E2">
        <w:rPr>
          <w:rFonts w:ascii="Times New Roman" w:hAnsi="Times New Roman" w:cs="Times New Roman"/>
          <w:sz w:val="28"/>
          <w:szCs w:val="28"/>
          <w:highlight w:val="yellow"/>
        </w:rPr>
        <w:t>_________</w:t>
      </w:r>
      <w:r w:rsidRPr="005767E2">
        <w:rPr>
          <w:rFonts w:ascii="Times New Roman" w:hAnsi="Times New Roman" w:cs="Times New Roman"/>
          <w:sz w:val="28"/>
          <w:szCs w:val="28"/>
          <w:highlight w:val="yellow"/>
          <w:lang w:val="uz-Cyrl-UZ"/>
        </w:rPr>
        <w:t xml:space="preserve"> тумани </w:t>
      </w:r>
      <w:r w:rsidR="00BE6BDD" w:rsidRPr="005767E2">
        <w:rPr>
          <w:rFonts w:ascii="Times New Roman" w:hAnsi="Times New Roman" w:cs="Times New Roman"/>
          <w:sz w:val="28"/>
          <w:szCs w:val="28"/>
          <w:highlight w:val="yellow"/>
        </w:rPr>
        <w:t>_________</w:t>
      </w:r>
      <w:r w:rsidRPr="005767E2">
        <w:rPr>
          <w:rFonts w:ascii="Times New Roman" w:hAnsi="Times New Roman" w:cs="Times New Roman"/>
          <w:sz w:val="28"/>
          <w:szCs w:val="28"/>
          <w:highlight w:val="yellow"/>
          <w:lang w:val="uz-Cyrl-UZ"/>
        </w:rPr>
        <w:t xml:space="preserve"> кўчаси </w:t>
      </w:r>
      <w:r w:rsidR="00681B49" w:rsidRPr="005767E2">
        <w:rPr>
          <w:rFonts w:ascii="Times New Roman" w:hAnsi="Times New Roman" w:cs="Times New Roman"/>
          <w:sz w:val="28"/>
          <w:szCs w:val="28"/>
          <w:highlight w:val="yellow"/>
          <w:lang w:val="uz-Cyrl-UZ"/>
        </w:rPr>
        <w:t>11</w:t>
      </w:r>
      <w:r w:rsidRPr="005767E2">
        <w:rPr>
          <w:rFonts w:ascii="Times New Roman" w:hAnsi="Times New Roman" w:cs="Times New Roman"/>
          <w:sz w:val="28"/>
          <w:szCs w:val="28"/>
          <w:highlight w:val="yellow"/>
          <w:lang w:val="uz-Cyrl-UZ"/>
        </w:rPr>
        <w:t xml:space="preserve"> уй. </w:t>
      </w:r>
    </w:p>
    <w:p w14:paraId="06709870" w14:textId="030F021E" w:rsidR="00844186" w:rsidRPr="005767E2" w:rsidRDefault="00844186" w:rsidP="004F538D">
      <w:pPr>
        <w:widowControl w:val="0"/>
        <w:autoSpaceDE w:val="0"/>
        <w:autoSpaceDN w:val="0"/>
        <w:adjustRightInd w:val="0"/>
        <w:spacing w:beforeLines="50" w:before="120" w:afterLines="50" w:after="120" w:line="20" w:lineRule="atLeast"/>
        <w:ind w:firstLine="567"/>
        <w:jc w:val="both"/>
        <w:rPr>
          <w:rFonts w:ascii="Times New Roman" w:hAnsi="Times New Roman" w:cs="Times New Roman"/>
          <w:sz w:val="28"/>
          <w:szCs w:val="28"/>
          <w:highlight w:val="yellow"/>
          <w:lang w:val="uz-Cyrl-UZ"/>
        </w:rPr>
      </w:pPr>
      <w:r w:rsidRPr="005767E2">
        <w:rPr>
          <w:rFonts w:ascii="Times New Roman" w:hAnsi="Times New Roman" w:cs="Times New Roman"/>
          <w:sz w:val="28"/>
          <w:szCs w:val="28"/>
          <w:highlight w:val="yellow"/>
          <w:lang w:val="uz-Cyrl-UZ"/>
        </w:rPr>
        <w:t>Телефон: (</w:t>
      </w:r>
      <w:r w:rsidR="003D34D9" w:rsidRPr="005767E2">
        <w:rPr>
          <w:rFonts w:ascii="Times New Roman" w:hAnsi="Times New Roman" w:cs="Times New Roman"/>
          <w:sz w:val="28"/>
          <w:szCs w:val="28"/>
          <w:highlight w:val="yellow"/>
          <w:lang w:val="uz-Cyrl-UZ"/>
        </w:rPr>
        <w:t>99871</w:t>
      </w:r>
      <w:r w:rsidRPr="005767E2">
        <w:rPr>
          <w:rFonts w:ascii="Times New Roman" w:hAnsi="Times New Roman" w:cs="Times New Roman"/>
          <w:sz w:val="28"/>
          <w:szCs w:val="28"/>
          <w:highlight w:val="yellow"/>
          <w:lang w:val="uz-Cyrl-UZ"/>
        </w:rPr>
        <w:t>)</w:t>
      </w:r>
      <w:r w:rsidR="003D34D9" w:rsidRPr="005767E2">
        <w:rPr>
          <w:rFonts w:ascii="Times New Roman" w:hAnsi="Times New Roman" w:cs="Times New Roman"/>
          <w:sz w:val="28"/>
          <w:szCs w:val="28"/>
          <w:highlight w:val="yellow"/>
          <w:lang w:val="uz-Cyrl-UZ"/>
        </w:rPr>
        <w:t xml:space="preserve"> 20</w:t>
      </w:r>
      <w:r w:rsidR="00DD5715" w:rsidRPr="005767E2">
        <w:rPr>
          <w:rFonts w:ascii="Times New Roman" w:hAnsi="Times New Roman" w:cs="Times New Roman"/>
          <w:sz w:val="28"/>
          <w:szCs w:val="28"/>
          <w:highlight w:val="yellow"/>
          <w:lang w:val="uz-Cyrl-UZ"/>
        </w:rPr>
        <w:t>0</w:t>
      </w:r>
      <w:r w:rsidR="003D34D9" w:rsidRPr="005767E2">
        <w:rPr>
          <w:rFonts w:ascii="Times New Roman" w:hAnsi="Times New Roman" w:cs="Times New Roman"/>
          <w:sz w:val="28"/>
          <w:szCs w:val="28"/>
          <w:highlight w:val="yellow"/>
          <w:lang w:val="uz-Cyrl-UZ"/>
        </w:rPr>
        <w:t>-0</w:t>
      </w:r>
      <w:r w:rsidR="00DD5715" w:rsidRPr="005767E2">
        <w:rPr>
          <w:rFonts w:ascii="Times New Roman" w:hAnsi="Times New Roman" w:cs="Times New Roman"/>
          <w:sz w:val="28"/>
          <w:szCs w:val="28"/>
          <w:highlight w:val="yellow"/>
          <w:lang w:val="uz-Cyrl-UZ"/>
        </w:rPr>
        <w:t>0</w:t>
      </w:r>
      <w:r w:rsidR="003D34D9" w:rsidRPr="005767E2">
        <w:rPr>
          <w:rFonts w:ascii="Times New Roman" w:hAnsi="Times New Roman" w:cs="Times New Roman"/>
          <w:sz w:val="28"/>
          <w:szCs w:val="28"/>
          <w:highlight w:val="yellow"/>
          <w:lang w:val="uz-Cyrl-UZ"/>
        </w:rPr>
        <w:t>-0</w:t>
      </w:r>
      <w:r w:rsidR="00DD5715" w:rsidRPr="005767E2">
        <w:rPr>
          <w:rFonts w:ascii="Times New Roman" w:hAnsi="Times New Roman" w:cs="Times New Roman"/>
          <w:sz w:val="28"/>
          <w:szCs w:val="28"/>
          <w:highlight w:val="yellow"/>
          <w:lang w:val="uz-Cyrl-UZ"/>
        </w:rPr>
        <w:t>0</w:t>
      </w:r>
    </w:p>
    <w:p w14:paraId="43436FF7" w14:textId="73A478CB" w:rsidR="006402DB" w:rsidRPr="005D1E20" w:rsidRDefault="00506F52" w:rsidP="004F538D">
      <w:pPr>
        <w:widowControl w:val="0"/>
        <w:autoSpaceDE w:val="0"/>
        <w:autoSpaceDN w:val="0"/>
        <w:adjustRightInd w:val="0"/>
        <w:spacing w:beforeLines="50" w:before="120" w:afterLines="50" w:after="120" w:line="20" w:lineRule="atLeast"/>
        <w:ind w:firstLine="567"/>
        <w:jc w:val="both"/>
        <w:rPr>
          <w:rFonts w:ascii="Times New Roman" w:hAnsi="Times New Roman" w:cs="Times New Roman"/>
          <w:sz w:val="28"/>
          <w:szCs w:val="28"/>
          <w:lang w:val="uz-Cyrl-UZ"/>
        </w:rPr>
      </w:pPr>
      <w:hyperlink r:id="rId9" w:history="1">
        <w:r w:rsidR="00F34110" w:rsidRPr="005767E2">
          <w:rPr>
            <w:rStyle w:val="ae"/>
            <w:rFonts w:ascii="Times New Roman" w:hAnsi="Times New Roman" w:cs="Times New Roman"/>
            <w:color w:val="auto"/>
            <w:sz w:val="28"/>
            <w:szCs w:val="28"/>
            <w:highlight w:val="yellow"/>
            <w:lang w:val="uz-Cyrl-UZ"/>
          </w:rPr>
          <w:t>info@gov.uz</w:t>
        </w:r>
      </w:hyperlink>
      <w:r w:rsidR="00844186" w:rsidRPr="005767E2">
        <w:rPr>
          <w:rFonts w:ascii="Times New Roman" w:hAnsi="Times New Roman" w:cs="Times New Roman"/>
          <w:sz w:val="28"/>
          <w:szCs w:val="28"/>
          <w:highlight w:val="yellow"/>
          <w:lang w:val="uz-Cyrl-UZ"/>
        </w:rPr>
        <w:t xml:space="preserve">, </w:t>
      </w:r>
      <w:r w:rsidR="003D34D9" w:rsidRPr="005767E2">
        <w:rPr>
          <w:rStyle w:val="ae"/>
          <w:rFonts w:ascii="Times New Roman" w:hAnsi="Times New Roman" w:cs="Times New Roman"/>
          <w:color w:val="auto"/>
          <w:sz w:val="28"/>
          <w:szCs w:val="28"/>
          <w:highlight w:val="yellow"/>
          <w:lang w:val="uz-Cyrl-UZ"/>
        </w:rPr>
        <w:t>gov.uz</w:t>
      </w:r>
      <w:r w:rsidR="00F34110" w:rsidRPr="005D1E20">
        <w:rPr>
          <w:rStyle w:val="ae"/>
          <w:rFonts w:ascii="Times New Roman" w:hAnsi="Times New Roman" w:cs="Times New Roman"/>
          <w:color w:val="auto"/>
          <w:sz w:val="28"/>
          <w:szCs w:val="28"/>
          <w:lang w:val="uz-Cyrl-UZ"/>
        </w:rPr>
        <w:t xml:space="preserve"> </w:t>
      </w:r>
    </w:p>
    <w:p w14:paraId="7D9D6B4B" w14:textId="77777777" w:rsidR="00844186" w:rsidRPr="005D1E20" w:rsidRDefault="00844186" w:rsidP="00DD02F6">
      <w:pPr>
        <w:widowControl w:val="0"/>
        <w:autoSpaceDE w:val="0"/>
        <w:autoSpaceDN w:val="0"/>
        <w:adjustRightInd w:val="0"/>
        <w:spacing w:beforeLines="60" w:before="144" w:afterLines="60" w:after="144" w:line="20" w:lineRule="atLeast"/>
        <w:ind w:firstLine="567"/>
        <w:jc w:val="both"/>
        <w:rPr>
          <w:rFonts w:ascii="Times New Roman" w:hAnsi="Times New Roman" w:cs="Times New Roman"/>
          <w:sz w:val="28"/>
          <w:szCs w:val="28"/>
          <w:lang w:val="uz-Cyrl-UZ"/>
        </w:rPr>
      </w:pPr>
    </w:p>
    <w:p w14:paraId="46F08194" w14:textId="73DA6AA8" w:rsidR="00844186" w:rsidRPr="005D1E20" w:rsidRDefault="00844186" w:rsidP="00DD02F6">
      <w:pPr>
        <w:widowControl w:val="0"/>
        <w:autoSpaceDE w:val="0"/>
        <w:autoSpaceDN w:val="0"/>
        <w:adjustRightInd w:val="0"/>
        <w:spacing w:beforeLines="60" w:before="144" w:afterLines="60" w:after="144" w:line="20" w:lineRule="atLeast"/>
        <w:ind w:firstLine="567"/>
        <w:jc w:val="both"/>
        <w:rPr>
          <w:rFonts w:ascii="Times New Roman" w:hAnsi="Times New Roman" w:cs="Times New Roman"/>
          <w:b/>
          <w:sz w:val="28"/>
          <w:szCs w:val="28"/>
          <w:lang w:val="uz-Cyrl-UZ"/>
        </w:rPr>
      </w:pPr>
      <w:r w:rsidRPr="005D1E20">
        <w:rPr>
          <w:rFonts w:ascii="Times New Roman" w:hAnsi="Times New Roman" w:cs="Times New Roman"/>
          <w:b/>
          <w:sz w:val="28"/>
          <w:szCs w:val="28"/>
          <w:lang w:val="uz-Cyrl-UZ"/>
        </w:rPr>
        <w:t xml:space="preserve">Ишлаб чиқувчи: </w:t>
      </w:r>
    </w:p>
    <w:p w14:paraId="173FF11E" w14:textId="6439BBB5" w:rsidR="00FC3011" w:rsidRPr="005D1E20" w:rsidRDefault="003D34D9" w:rsidP="004F538D">
      <w:pPr>
        <w:widowControl w:val="0"/>
        <w:autoSpaceDE w:val="0"/>
        <w:autoSpaceDN w:val="0"/>
        <w:adjustRightInd w:val="0"/>
        <w:spacing w:beforeLines="50" w:before="120" w:afterLines="50" w:after="120" w:line="20" w:lineRule="atLeast"/>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Амалдаги қонунчиликда белгиланган тартибга </w:t>
      </w:r>
      <w:r w:rsidR="00E51E56" w:rsidRPr="005D1E20">
        <w:rPr>
          <w:rFonts w:ascii="Times New Roman" w:hAnsi="Times New Roman" w:cs="Times New Roman"/>
          <w:sz w:val="28"/>
          <w:szCs w:val="28"/>
          <w:lang w:val="uz-Cyrl-UZ"/>
        </w:rPr>
        <w:t xml:space="preserve">мувофиқ пудратчи </w:t>
      </w:r>
      <w:r w:rsidRPr="005D1E20">
        <w:rPr>
          <w:rFonts w:ascii="Times New Roman" w:hAnsi="Times New Roman" w:cs="Times New Roman"/>
          <w:sz w:val="28"/>
          <w:szCs w:val="28"/>
          <w:lang w:val="uz-Cyrl-UZ"/>
        </w:rPr>
        <w:t xml:space="preserve">тендер </w:t>
      </w:r>
      <w:r w:rsidR="00E51E56" w:rsidRPr="005D1E20">
        <w:rPr>
          <w:rFonts w:ascii="Times New Roman" w:hAnsi="Times New Roman" w:cs="Times New Roman"/>
          <w:sz w:val="28"/>
          <w:szCs w:val="28"/>
          <w:lang w:val="uz-Cyrl-UZ"/>
        </w:rPr>
        <w:t>(танлов) савдолари натижалари бўйича аниқлади</w:t>
      </w:r>
      <w:r w:rsidR="00FC3011" w:rsidRPr="005D1E20">
        <w:rPr>
          <w:rFonts w:ascii="Times New Roman" w:hAnsi="Times New Roman" w:cs="Times New Roman"/>
          <w:sz w:val="28"/>
          <w:szCs w:val="28"/>
          <w:lang w:val="uz-Cyrl-UZ"/>
        </w:rPr>
        <w:t xml:space="preserve">. </w:t>
      </w:r>
    </w:p>
    <w:p w14:paraId="6701EC3A" w14:textId="77777777" w:rsidR="003D34D9" w:rsidRPr="005D1E20" w:rsidRDefault="003D34D9" w:rsidP="00F53FD7">
      <w:pPr>
        <w:rPr>
          <w:rFonts w:ascii="Times New Roman" w:hAnsi="Times New Roman" w:cs="Times New Roman"/>
          <w:sz w:val="28"/>
          <w:szCs w:val="28"/>
          <w:lang w:val="uz-Cyrl-UZ"/>
        </w:rPr>
      </w:pPr>
    </w:p>
    <w:p w14:paraId="17313BE4" w14:textId="3502B092" w:rsidR="0001577A" w:rsidRPr="005D1E20" w:rsidRDefault="0001577A" w:rsidP="0010584D">
      <w:pPr>
        <w:pStyle w:val="3"/>
        <w:keepNext w:val="0"/>
        <w:keepLines w:val="0"/>
        <w:spacing w:beforeLines="60" w:before="144" w:afterLines="60" w:after="144"/>
        <w:ind w:firstLine="567"/>
        <w:jc w:val="both"/>
        <w:rPr>
          <w:rFonts w:ascii="Times New Roman" w:hAnsi="Times New Roman" w:cs="Times New Roman"/>
          <w:b/>
          <w:color w:val="auto"/>
          <w:sz w:val="28"/>
          <w:szCs w:val="28"/>
          <w:lang w:val="uz-Cyrl-UZ"/>
        </w:rPr>
      </w:pPr>
      <w:bookmarkStart w:id="4" w:name="_Toc110698142"/>
      <w:r w:rsidRPr="005D1E20">
        <w:rPr>
          <w:rFonts w:ascii="Times New Roman" w:hAnsi="Times New Roman" w:cs="Times New Roman"/>
          <w:b/>
          <w:color w:val="auto"/>
          <w:sz w:val="28"/>
          <w:szCs w:val="28"/>
          <w:lang w:val="uz-Cyrl-UZ"/>
        </w:rPr>
        <w:t xml:space="preserve">1.3. </w:t>
      </w:r>
      <w:r w:rsidR="00B97A98" w:rsidRPr="005D1E20">
        <w:rPr>
          <w:rFonts w:ascii="Times New Roman" w:hAnsi="Times New Roman" w:cs="Times New Roman"/>
          <w:b/>
          <w:color w:val="auto"/>
          <w:sz w:val="28"/>
          <w:szCs w:val="28"/>
          <w:lang w:val="uz-Cyrl-UZ"/>
        </w:rPr>
        <w:t>Веб-сайт</w:t>
      </w:r>
      <w:r w:rsidRPr="005D1E20">
        <w:rPr>
          <w:rFonts w:ascii="Times New Roman" w:hAnsi="Times New Roman" w:cs="Times New Roman"/>
          <w:b/>
          <w:color w:val="auto"/>
          <w:sz w:val="28"/>
          <w:szCs w:val="28"/>
          <w:lang w:val="uz-Cyrl-UZ"/>
        </w:rPr>
        <w:t>ни яратиш учун асос бўлган ҳужжатлар рўйхати</w:t>
      </w:r>
      <w:bookmarkEnd w:id="4"/>
    </w:p>
    <w:p w14:paraId="5660F8F5" w14:textId="4CEBD1FB" w:rsidR="00F5570A" w:rsidRPr="005D1E20" w:rsidRDefault="005D1E20" w:rsidP="003D34D9">
      <w:pPr>
        <w:widowControl w:val="0"/>
        <w:autoSpaceDE w:val="0"/>
        <w:autoSpaceDN w:val="0"/>
        <w:adjustRightInd w:val="0"/>
        <w:spacing w:beforeLines="60" w:before="144" w:afterLines="60" w:after="144" w:line="20" w:lineRule="atLeast"/>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1</w:t>
      </w:r>
      <w:r w:rsidR="00F5570A" w:rsidRPr="005D1E20">
        <w:rPr>
          <w:rFonts w:ascii="Times New Roman" w:hAnsi="Times New Roman" w:cs="Times New Roman"/>
          <w:sz w:val="28"/>
          <w:szCs w:val="28"/>
          <w:lang w:val="uz-Cyrl-UZ"/>
        </w:rPr>
        <w:t xml:space="preserve">. Ўзбекистон Республикаси Халқ таълими вазирининг 2022 йил </w:t>
      </w:r>
      <w:r w:rsidRPr="005D1E20">
        <w:rPr>
          <w:rFonts w:ascii="Times New Roman" w:hAnsi="Times New Roman" w:cs="Times New Roman"/>
          <w:sz w:val="28"/>
          <w:szCs w:val="28"/>
          <w:lang w:val="uz-Cyrl-UZ"/>
        </w:rPr>
        <w:br/>
      </w:r>
      <w:r w:rsidR="00F5570A" w:rsidRPr="005D1E20">
        <w:rPr>
          <w:rFonts w:ascii="Times New Roman" w:hAnsi="Times New Roman" w:cs="Times New Roman"/>
          <w:sz w:val="28"/>
          <w:szCs w:val="28"/>
          <w:lang w:val="uz-Cyrl-UZ"/>
        </w:rPr>
        <w:t>24 майдаги 165-сонли буйруғи.</w:t>
      </w:r>
    </w:p>
    <w:p w14:paraId="3AF61AA4" w14:textId="77777777" w:rsidR="00F92D11" w:rsidRPr="005D1E20" w:rsidRDefault="00F92D11" w:rsidP="00DD02F6">
      <w:pPr>
        <w:widowControl w:val="0"/>
        <w:autoSpaceDE w:val="0"/>
        <w:autoSpaceDN w:val="0"/>
        <w:adjustRightInd w:val="0"/>
        <w:spacing w:beforeLines="60" w:before="144" w:afterLines="60" w:after="144" w:line="20" w:lineRule="atLeast"/>
        <w:ind w:firstLine="567"/>
        <w:jc w:val="both"/>
        <w:rPr>
          <w:rFonts w:ascii="Times New Roman" w:hAnsi="Times New Roman" w:cs="Times New Roman"/>
          <w:b/>
          <w:bCs/>
          <w:sz w:val="28"/>
          <w:szCs w:val="28"/>
          <w:lang w:val="uz-Cyrl-UZ"/>
        </w:rPr>
      </w:pPr>
    </w:p>
    <w:p w14:paraId="34582E76" w14:textId="2FD607DE" w:rsidR="0001577A" w:rsidRPr="005D1E20" w:rsidRDefault="0001577A" w:rsidP="0010584D">
      <w:pPr>
        <w:pStyle w:val="3"/>
        <w:keepNext w:val="0"/>
        <w:keepLines w:val="0"/>
        <w:spacing w:beforeLines="60" w:before="144" w:afterLines="60" w:after="144"/>
        <w:ind w:firstLine="567"/>
        <w:jc w:val="both"/>
        <w:rPr>
          <w:rFonts w:ascii="Times New Roman" w:hAnsi="Times New Roman" w:cs="Times New Roman"/>
          <w:b/>
          <w:color w:val="auto"/>
          <w:sz w:val="28"/>
          <w:szCs w:val="28"/>
        </w:rPr>
      </w:pPr>
      <w:bookmarkStart w:id="5" w:name="_Toc110698143"/>
      <w:r w:rsidRPr="005D1E20">
        <w:rPr>
          <w:rFonts w:ascii="Times New Roman" w:hAnsi="Times New Roman" w:cs="Times New Roman"/>
          <w:b/>
          <w:color w:val="auto"/>
          <w:sz w:val="28"/>
          <w:szCs w:val="28"/>
        </w:rPr>
        <w:t xml:space="preserve">1.4. </w:t>
      </w:r>
      <w:r w:rsidR="009B5A54" w:rsidRPr="005D1E20">
        <w:rPr>
          <w:rFonts w:ascii="Times New Roman" w:hAnsi="Times New Roman" w:cs="Times New Roman"/>
          <w:b/>
          <w:color w:val="auto"/>
          <w:sz w:val="28"/>
          <w:szCs w:val="28"/>
        </w:rPr>
        <w:t>Веб-</w:t>
      </w:r>
      <w:proofErr w:type="spellStart"/>
      <w:r w:rsidR="009B5A54" w:rsidRPr="005D1E20">
        <w:rPr>
          <w:rFonts w:ascii="Times New Roman" w:hAnsi="Times New Roman" w:cs="Times New Roman"/>
          <w:b/>
          <w:color w:val="auto"/>
          <w:sz w:val="28"/>
          <w:szCs w:val="28"/>
        </w:rPr>
        <w:t>сайт</w:t>
      </w:r>
      <w:r w:rsidRPr="005D1E20">
        <w:rPr>
          <w:rFonts w:ascii="Times New Roman" w:hAnsi="Times New Roman" w:cs="Times New Roman"/>
          <w:b/>
          <w:color w:val="auto"/>
          <w:sz w:val="28"/>
          <w:szCs w:val="28"/>
        </w:rPr>
        <w:t>ни</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яратишни</w:t>
      </w:r>
      <w:proofErr w:type="spellEnd"/>
      <w:r w:rsidRPr="005D1E20">
        <w:rPr>
          <w:rFonts w:ascii="Times New Roman" w:hAnsi="Times New Roman" w:cs="Times New Roman"/>
          <w:b/>
          <w:color w:val="auto"/>
          <w:sz w:val="28"/>
          <w:szCs w:val="28"/>
        </w:rPr>
        <w:t xml:space="preserve"> </w:t>
      </w:r>
      <w:proofErr w:type="spellStart"/>
      <w:r w:rsidR="0009312C" w:rsidRPr="005D1E20">
        <w:rPr>
          <w:rFonts w:ascii="Times New Roman" w:hAnsi="Times New Roman" w:cs="Times New Roman"/>
          <w:b/>
          <w:color w:val="auto"/>
          <w:sz w:val="28"/>
          <w:szCs w:val="28"/>
        </w:rPr>
        <w:t>бошланиш</w:t>
      </w:r>
      <w:proofErr w:type="spellEnd"/>
      <w:r w:rsidR="0009312C" w:rsidRPr="005D1E20">
        <w:rPr>
          <w:rFonts w:ascii="Times New Roman" w:hAnsi="Times New Roman" w:cs="Times New Roman"/>
          <w:b/>
          <w:color w:val="auto"/>
          <w:sz w:val="28"/>
          <w:szCs w:val="28"/>
        </w:rPr>
        <w:t xml:space="preserve"> </w:t>
      </w:r>
      <w:proofErr w:type="spellStart"/>
      <w:r w:rsidR="0009312C" w:rsidRPr="005D1E20">
        <w:rPr>
          <w:rFonts w:ascii="Times New Roman" w:hAnsi="Times New Roman" w:cs="Times New Roman"/>
          <w:b/>
          <w:color w:val="auto"/>
          <w:sz w:val="28"/>
          <w:szCs w:val="28"/>
        </w:rPr>
        <w:t>ва</w:t>
      </w:r>
      <w:proofErr w:type="spellEnd"/>
      <w:r w:rsidR="0009312C" w:rsidRPr="005D1E20">
        <w:rPr>
          <w:rFonts w:ascii="Times New Roman" w:hAnsi="Times New Roman" w:cs="Times New Roman"/>
          <w:b/>
          <w:color w:val="auto"/>
          <w:sz w:val="28"/>
          <w:szCs w:val="28"/>
        </w:rPr>
        <w:t xml:space="preserve"> </w:t>
      </w:r>
      <w:proofErr w:type="spellStart"/>
      <w:r w:rsidR="0009312C" w:rsidRPr="005D1E20">
        <w:rPr>
          <w:rFonts w:ascii="Times New Roman" w:hAnsi="Times New Roman" w:cs="Times New Roman"/>
          <w:b/>
          <w:color w:val="auto"/>
          <w:sz w:val="28"/>
          <w:szCs w:val="28"/>
        </w:rPr>
        <w:t>тугаш</w:t>
      </w:r>
      <w:proofErr w:type="spellEnd"/>
      <w:r w:rsidR="0009312C"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санаси</w:t>
      </w:r>
      <w:bookmarkEnd w:id="5"/>
      <w:proofErr w:type="spellEnd"/>
    </w:p>
    <w:p w14:paraId="69B87F5A" w14:textId="2D4323E3" w:rsidR="00B84D1F" w:rsidRPr="004708D1" w:rsidRDefault="00263EF8" w:rsidP="00DD02F6">
      <w:pPr>
        <w:spacing w:beforeLines="60" w:before="144" w:afterLines="60" w:after="144" w:line="20" w:lineRule="atLeast"/>
        <w:ind w:firstLine="567"/>
        <w:jc w:val="both"/>
        <w:rPr>
          <w:rFonts w:ascii="Times New Roman" w:hAnsi="Times New Roman" w:cs="Times New Roman"/>
          <w:sz w:val="28"/>
          <w:szCs w:val="28"/>
          <w:highlight w:val="yellow"/>
          <w:lang w:val="uz-Cyrl-UZ"/>
        </w:rPr>
      </w:pPr>
      <w:r w:rsidRPr="004708D1">
        <w:rPr>
          <w:rFonts w:ascii="Times New Roman" w:hAnsi="Times New Roman" w:cs="Times New Roman"/>
          <w:sz w:val="28"/>
          <w:szCs w:val="28"/>
          <w:highlight w:val="yellow"/>
          <w:lang w:val="uz-Cyrl-UZ"/>
        </w:rPr>
        <w:t xml:space="preserve">Бошлаш – </w:t>
      </w:r>
      <w:r w:rsidR="005C6054" w:rsidRPr="004708D1">
        <w:rPr>
          <w:rFonts w:ascii="Times New Roman" w:hAnsi="Times New Roman" w:cs="Times New Roman"/>
          <w:sz w:val="28"/>
          <w:szCs w:val="28"/>
          <w:highlight w:val="yellow"/>
          <w:lang w:val="uz-Cyrl-UZ"/>
        </w:rPr>
        <w:t>15</w:t>
      </w:r>
      <w:r w:rsidR="00B25E6C" w:rsidRPr="004708D1">
        <w:rPr>
          <w:rFonts w:ascii="Times New Roman" w:hAnsi="Times New Roman" w:cs="Times New Roman"/>
          <w:sz w:val="28"/>
          <w:szCs w:val="28"/>
          <w:highlight w:val="yellow"/>
        </w:rPr>
        <w:t xml:space="preserve"> </w:t>
      </w:r>
      <w:r w:rsidR="00E24426" w:rsidRPr="004708D1">
        <w:rPr>
          <w:rFonts w:ascii="Times New Roman" w:hAnsi="Times New Roman" w:cs="Times New Roman"/>
          <w:sz w:val="28"/>
          <w:szCs w:val="28"/>
          <w:highlight w:val="yellow"/>
          <w:lang w:val="uz-Cyrl-UZ"/>
        </w:rPr>
        <w:t xml:space="preserve">август </w:t>
      </w:r>
      <w:r w:rsidRPr="004708D1">
        <w:rPr>
          <w:rFonts w:ascii="Times New Roman" w:hAnsi="Times New Roman" w:cs="Times New Roman"/>
          <w:sz w:val="28"/>
          <w:szCs w:val="28"/>
          <w:highlight w:val="yellow"/>
          <w:lang w:val="uz-Cyrl-UZ"/>
        </w:rPr>
        <w:t>202</w:t>
      </w:r>
      <w:r w:rsidR="006E2479" w:rsidRPr="004708D1">
        <w:rPr>
          <w:rFonts w:ascii="Times New Roman" w:hAnsi="Times New Roman" w:cs="Times New Roman"/>
          <w:sz w:val="28"/>
          <w:szCs w:val="28"/>
          <w:highlight w:val="yellow"/>
          <w:lang w:val="uz-Cyrl-UZ"/>
        </w:rPr>
        <w:t>2</w:t>
      </w:r>
      <w:r w:rsidRPr="004708D1">
        <w:rPr>
          <w:rFonts w:ascii="Times New Roman" w:hAnsi="Times New Roman" w:cs="Times New Roman"/>
          <w:sz w:val="28"/>
          <w:szCs w:val="28"/>
          <w:highlight w:val="yellow"/>
          <w:lang w:val="uz-Cyrl-UZ"/>
        </w:rPr>
        <w:t xml:space="preserve"> йил</w:t>
      </w:r>
    </w:p>
    <w:p w14:paraId="023DDE8B" w14:textId="7A16CC72" w:rsidR="00263EF8" w:rsidRPr="005D1E20" w:rsidRDefault="00263EF8" w:rsidP="00DD02F6">
      <w:pPr>
        <w:spacing w:beforeLines="60" w:before="144" w:afterLines="60" w:after="144" w:line="20" w:lineRule="atLeast"/>
        <w:ind w:firstLine="567"/>
        <w:jc w:val="both"/>
        <w:rPr>
          <w:rFonts w:ascii="Times New Roman" w:hAnsi="Times New Roman" w:cs="Times New Roman"/>
          <w:sz w:val="28"/>
          <w:szCs w:val="28"/>
          <w:lang w:val="uz-Cyrl-UZ"/>
        </w:rPr>
      </w:pPr>
      <w:r w:rsidRPr="004708D1">
        <w:rPr>
          <w:rFonts w:ascii="Times New Roman" w:hAnsi="Times New Roman" w:cs="Times New Roman"/>
          <w:sz w:val="28"/>
          <w:szCs w:val="28"/>
          <w:highlight w:val="yellow"/>
          <w:lang w:val="uz-Cyrl-UZ"/>
        </w:rPr>
        <w:t>Тугатиш –</w:t>
      </w:r>
      <w:r w:rsidR="00E24426" w:rsidRPr="004708D1">
        <w:rPr>
          <w:rFonts w:ascii="Times New Roman" w:hAnsi="Times New Roman" w:cs="Times New Roman"/>
          <w:sz w:val="28"/>
          <w:szCs w:val="28"/>
          <w:highlight w:val="yellow"/>
          <w:lang w:val="uz-Cyrl-UZ"/>
        </w:rPr>
        <w:t xml:space="preserve"> </w:t>
      </w:r>
      <w:r w:rsidR="005C6054" w:rsidRPr="004708D1">
        <w:rPr>
          <w:rFonts w:ascii="Times New Roman" w:hAnsi="Times New Roman" w:cs="Times New Roman"/>
          <w:sz w:val="28"/>
          <w:szCs w:val="28"/>
          <w:highlight w:val="yellow"/>
          <w:lang w:val="uz-Cyrl-UZ"/>
        </w:rPr>
        <w:t>25</w:t>
      </w:r>
      <w:r w:rsidRPr="004708D1">
        <w:rPr>
          <w:rFonts w:ascii="Times New Roman" w:hAnsi="Times New Roman" w:cs="Times New Roman"/>
          <w:sz w:val="28"/>
          <w:szCs w:val="28"/>
          <w:highlight w:val="yellow"/>
          <w:lang w:val="uz-Cyrl-UZ"/>
        </w:rPr>
        <w:t xml:space="preserve"> </w:t>
      </w:r>
      <w:r w:rsidR="005C6054" w:rsidRPr="004708D1">
        <w:rPr>
          <w:rFonts w:ascii="Times New Roman" w:hAnsi="Times New Roman" w:cs="Times New Roman"/>
          <w:sz w:val="28"/>
          <w:szCs w:val="28"/>
          <w:highlight w:val="yellow"/>
          <w:lang w:val="uz-Cyrl-UZ"/>
        </w:rPr>
        <w:t xml:space="preserve">август </w:t>
      </w:r>
      <w:r w:rsidRPr="004708D1">
        <w:rPr>
          <w:rFonts w:ascii="Times New Roman" w:hAnsi="Times New Roman" w:cs="Times New Roman"/>
          <w:sz w:val="28"/>
          <w:szCs w:val="28"/>
          <w:highlight w:val="yellow"/>
          <w:lang w:val="uz-Cyrl-UZ"/>
        </w:rPr>
        <w:t>202</w:t>
      </w:r>
      <w:r w:rsidR="006E2479" w:rsidRPr="004708D1">
        <w:rPr>
          <w:rFonts w:ascii="Times New Roman" w:hAnsi="Times New Roman" w:cs="Times New Roman"/>
          <w:sz w:val="28"/>
          <w:szCs w:val="28"/>
          <w:highlight w:val="yellow"/>
          <w:lang w:val="uz-Cyrl-UZ"/>
        </w:rPr>
        <w:t>2</w:t>
      </w:r>
      <w:r w:rsidRPr="004708D1">
        <w:rPr>
          <w:rFonts w:ascii="Times New Roman" w:hAnsi="Times New Roman" w:cs="Times New Roman"/>
          <w:sz w:val="28"/>
          <w:szCs w:val="28"/>
          <w:highlight w:val="yellow"/>
          <w:lang w:val="uz-Cyrl-UZ"/>
        </w:rPr>
        <w:t xml:space="preserve"> йил</w:t>
      </w:r>
    </w:p>
    <w:p w14:paraId="7BC005D4" w14:textId="77777777" w:rsidR="003E77CE" w:rsidRPr="005D1E20" w:rsidRDefault="003E77CE" w:rsidP="00DD02F6">
      <w:pPr>
        <w:spacing w:beforeLines="60" w:before="144" w:afterLines="60" w:after="144" w:line="20" w:lineRule="atLeast"/>
        <w:ind w:firstLine="567"/>
        <w:jc w:val="both"/>
        <w:rPr>
          <w:rFonts w:ascii="Times New Roman" w:hAnsi="Times New Roman" w:cs="Times New Roman"/>
          <w:sz w:val="28"/>
          <w:szCs w:val="28"/>
          <w:lang w:val="uz-Cyrl-UZ"/>
        </w:rPr>
      </w:pPr>
    </w:p>
    <w:p w14:paraId="65FA7CFB" w14:textId="08F0115D" w:rsidR="0001577A" w:rsidRPr="005D1E20" w:rsidRDefault="0001577A" w:rsidP="0010584D">
      <w:pPr>
        <w:pStyle w:val="3"/>
        <w:keepNext w:val="0"/>
        <w:keepLines w:val="0"/>
        <w:spacing w:beforeLines="60" w:before="144" w:afterLines="60" w:after="144"/>
        <w:ind w:firstLine="567"/>
        <w:jc w:val="both"/>
        <w:rPr>
          <w:rFonts w:ascii="Times New Roman" w:hAnsi="Times New Roman" w:cs="Times New Roman"/>
          <w:b/>
          <w:color w:val="auto"/>
          <w:sz w:val="28"/>
          <w:szCs w:val="28"/>
          <w:lang w:val="uz-Cyrl-UZ"/>
        </w:rPr>
      </w:pPr>
      <w:bookmarkStart w:id="6" w:name="_Toc110698144"/>
      <w:r w:rsidRPr="005D1E20">
        <w:rPr>
          <w:rFonts w:ascii="Times New Roman" w:hAnsi="Times New Roman" w:cs="Times New Roman"/>
          <w:b/>
          <w:color w:val="auto"/>
          <w:sz w:val="28"/>
          <w:szCs w:val="28"/>
          <w:lang w:val="uz-Cyrl-UZ"/>
        </w:rPr>
        <w:t xml:space="preserve">1.5. Буюртмачига </w:t>
      </w:r>
      <w:r w:rsidR="00B97A98" w:rsidRPr="005D1E20">
        <w:rPr>
          <w:rFonts w:ascii="Times New Roman" w:hAnsi="Times New Roman" w:cs="Times New Roman"/>
          <w:b/>
          <w:color w:val="auto"/>
          <w:sz w:val="28"/>
          <w:szCs w:val="28"/>
          <w:lang w:val="uz-Cyrl-UZ"/>
        </w:rPr>
        <w:t>Веб-сайт</w:t>
      </w:r>
      <w:r w:rsidRPr="005D1E20">
        <w:rPr>
          <w:rFonts w:ascii="Times New Roman" w:hAnsi="Times New Roman" w:cs="Times New Roman"/>
          <w:b/>
          <w:color w:val="auto"/>
          <w:sz w:val="28"/>
          <w:szCs w:val="28"/>
          <w:lang w:val="uz-Cyrl-UZ"/>
        </w:rPr>
        <w:t>ни яратиш бўйича иш натижаларини расмийлаштириш ва тақдим этиш тартиби</w:t>
      </w:r>
      <w:bookmarkEnd w:id="6"/>
    </w:p>
    <w:p w14:paraId="5599887E" w14:textId="641378D1" w:rsidR="0001577A" w:rsidRPr="005D1E20" w:rsidRDefault="009B5A54" w:rsidP="00DD02F6">
      <w:pPr>
        <w:widowControl w:val="0"/>
        <w:autoSpaceDE w:val="0"/>
        <w:autoSpaceDN w:val="0"/>
        <w:adjustRightInd w:val="0"/>
        <w:spacing w:beforeLines="60" w:before="144" w:afterLines="60" w:after="144" w:line="20" w:lineRule="atLeast"/>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Веб-сайт</w:t>
      </w:r>
      <w:r w:rsidR="0001577A" w:rsidRPr="005D1E20">
        <w:rPr>
          <w:rFonts w:ascii="Times New Roman" w:hAnsi="Times New Roman" w:cs="Times New Roman"/>
          <w:sz w:val="28"/>
          <w:szCs w:val="28"/>
          <w:lang w:val="uz-Cyrl-UZ"/>
        </w:rPr>
        <w:t>ни қабул қилиш буюртмачи ва пудратчи томонидан</w:t>
      </w:r>
      <w:r w:rsidR="001C3354" w:rsidRPr="005D1E20">
        <w:rPr>
          <w:rFonts w:ascii="Times New Roman" w:hAnsi="Times New Roman" w:cs="Times New Roman"/>
          <w:sz w:val="28"/>
          <w:szCs w:val="28"/>
          <w:lang w:val="uz-Cyrl-UZ"/>
        </w:rPr>
        <w:t xml:space="preserve"> </w:t>
      </w:r>
      <w:r w:rsidR="0001577A" w:rsidRPr="005D1E20">
        <w:rPr>
          <w:rFonts w:ascii="Times New Roman" w:hAnsi="Times New Roman" w:cs="Times New Roman"/>
          <w:sz w:val="28"/>
          <w:szCs w:val="28"/>
          <w:lang w:val="uz-Cyrl-UZ"/>
        </w:rPr>
        <w:t xml:space="preserve">ўзаро келишилган ташкилий ва маъмурий, дастурий ва эксплуатацион ҳужжатларга </w:t>
      </w:r>
      <w:r w:rsidR="0035186C" w:rsidRPr="005D1E20">
        <w:rPr>
          <w:rFonts w:ascii="Times New Roman" w:hAnsi="Times New Roman" w:cs="Times New Roman"/>
          <w:sz w:val="28"/>
          <w:szCs w:val="28"/>
          <w:lang w:val="uz-Cyrl-UZ"/>
        </w:rPr>
        <w:t xml:space="preserve">(далолатнома, ҳисоб-фактура ва бошқа) </w:t>
      </w:r>
      <w:r w:rsidR="0001577A" w:rsidRPr="005D1E20">
        <w:rPr>
          <w:rFonts w:ascii="Times New Roman" w:hAnsi="Times New Roman" w:cs="Times New Roman"/>
          <w:sz w:val="28"/>
          <w:szCs w:val="28"/>
          <w:lang w:val="uz-Cyrl-UZ"/>
        </w:rPr>
        <w:t xml:space="preserve">асосланиши керак. </w:t>
      </w:r>
    </w:p>
    <w:p w14:paraId="72D2A555" w14:textId="78DEE2F4" w:rsidR="005416E7" w:rsidRPr="005D1E20" w:rsidRDefault="0001577A" w:rsidP="00DD02F6">
      <w:pPr>
        <w:widowControl w:val="0"/>
        <w:autoSpaceDE w:val="0"/>
        <w:autoSpaceDN w:val="0"/>
        <w:adjustRightInd w:val="0"/>
        <w:spacing w:beforeLines="60" w:before="144" w:afterLines="60" w:after="144" w:line="20" w:lineRule="atLeast"/>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Ишларни қабул қилиш икки томонлама техник ҳужжатлар билан расмийлаштирилиши</w:t>
      </w:r>
      <w:r w:rsidR="0035186C" w:rsidRPr="005D1E20">
        <w:rPr>
          <w:rFonts w:ascii="Times New Roman" w:hAnsi="Times New Roman" w:cs="Times New Roman"/>
          <w:sz w:val="28"/>
          <w:szCs w:val="28"/>
          <w:lang w:val="uz-Cyrl-UZ"/>
        </w:rPr>
        <w:t xml:space="preserve">, </w:t>
      </w:r>
      <w:r w:rsidRPr="005D1E20">
        <w:rPr>
          <w:rFonts w:ascii="Times New Roman" w:hAnsi="Times New Roman" w:cs="Times New Roman"/>
          <w:sz w:val="28"/>
          <w:szCs w:val="28"/>
          <w:lang w:val="uz-Cyrl-UZ"/>
        </w:rPr>
        <w:t xml:space="preserve">бунда бажарилган ишлар ва уларнинг натижалари қисқача тавсифи мавжуд бўлиши керак. Aгар ишларни бажариш пайтида ушбу техник топшириқда акс эттирилмаган (ёки етарли даражада акс эттирилмаган) алоҳида масалалар ва қарорларни батафсил кўриб чиқиш ва келишиш зарур бўлса, </w:t>
      </w:r>
      <w:r w:rsidR="003E77CE" w:rsidRPr="005D1E20">
        <w:rPr>
          <w:rFonts w:ascii="Times New Roman" w:hAnsi="Times New Roman" w:cs="Times New Roman"/>
          <w:sz w:val="28"/>
          <w:szCs w:val="28"/>
          <w:lang w:val="uz-Cyrl-UZ"/>
        </w:rPr>
        <w:t>Ишлаб чиқувчи</w:t>
      </w:r>
      <w:r w:rsidRPr="005D1E20">
        <w:rPr>
          <w:rFonts w:ascii="Times New Roman" w:hAnsi="Times New Roman" w:cs="Times New Roman"/>
          <w:sz w:val="28"/>
          <w:szCs w:val="28"/>
          <w:lang w:val="uz-Cyrl-UZ"/>
        </w:rPr>
        <w:t xml:space="preserve"> Буюртмачига техник топшириққа қўшимчалар ишлаб чиқиши ва Буюртмачи билан мувофиқлаштириши </w:t>
      </w:r>
      <w:r w:rsidRPr="005D1E20">
        <w:rPr>
          <w:rFonts w:ascii="Times New Roman" w:hAnsi="Times New Roman" w:cs="Times New Roman"/>
          <w:sz w:val="28"/>
          <w:szCs w:val="28"/>
          <w:lang w:val="uz-Cyrl-UZ"/>
        </w:rPr>
        <w:lastRenderedPageBreak/>
        <w:t>мумкин.</w:t>
      </w:r>
    </w:p>
    <w:p w14:paraId="32A60C9B" w14:textId="530EC7BF" w:rsidR="001B399D" w:rsidRPr="005D1E20" w:rsidRDefault="001B399D" w:rsidP="00DD02F6">
      <w:pPr>
        <w:widowControl w:val="0"/>
        <w:autoSpaceDE w:val="0"/>
        <w:autoSpaceDN w:val="0"/>
        <w:adjustRightInd w:val="0"/>
        <w:spacing w:beforeLines="60" w:before="144" w:afterLines="60" w:after="144" w:line="20" w:lineRule="atLeast"/>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Тизим (унинг қисмлари)ни яратиш, тизимнинг айрим воситалари (техник, дастурий, ахборот) ва дастурий-техник комплексларини (дастурий-услубий) тайёрлаш ва созлаш бўйича амалга оширилган ишлар натижаларини расмийлаштириш ва буюртмачига та</w:t>
      </w:r>
      <w:r w:rsidR="002B5609" w:rsidRPr="005D1E20">
        <w:rPr>
          <w:rFonts w:ascii="Times New Roman" w:hAnsi="Times New Roman" w:cs="Times New Roman"/>
          <w:sz w:val="28"/>
          <w:szCs w:val="28"/>
          <w:lang w:val="uz-Cyrl-UZ"/>
        </w:rPr>
        <w:t>қ</w:t>
      </w:r>
      <w:r w:rsidRPr="005D1E20">
        <w:rPr>
          <w:rFonts w:ascii="Times New Roman" w:hAnsi="Times New Roman" w:cs="Times New Roman"/>
          <w:sz w:val="28"/>
          <w:szCs w:val="28"/>
          <w:lang w:val="uz-Cyrl-UZ"/>
        </w:rPr>
        <w:t>дим этиш тартиби:</w:t>
      </w:r>
    </w:p>
    <w:p w14:paraId="273E59AC" w14:textId="5798F0AB" w:rsidR="001B399D" w:rsidRPr="005D1E20" w:rsidRDefault="00B97A98" w:rsidP="00DD02F6">
      <w:pPr>
        <w:widowControl w:val="0"/>
        <w:autoSpaceDE w:val="0"/>
        <w:autoSpaceDN w:val="0"/>
        <w:adjustRightInd w:val="0"/>
        <w:spacing w:beforeLines="60" w:before="144" w:afterLines="60" w:after="144" w:line="20" w:lineRule="atLeast"/>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Веб-сайт</w:t>
      </w:r>
      <w:r w:rsidR="001B399D" w:rsidRPr="005D1E20">
        <w:rPr>
          <w:rFonts w:ascii="Times New Roman" w:hAnsi="Times New Roman" w:cs="Times New Roman"/>
          <w:sz w:val="28"/>
          <w:szCs w:val="28"/>
          <w:lang w:val="uz-Cyrl-UZ"/>
        </w:rPr>
        <w:t>ни яратиш, ишлаб чиқиш, шакллантириш ва қабул қилиш ҳамда ишга тушириш икки томонлама далолатнома асосида амалга оширилади.</w:t>
      </w:r>
    </w:p>
    <w:p w14:paraId="28410AA6" w14:textId="77777777" w:rsidR="005D1E20" w:rsidRPr="005D1E20" w:rsidRDefault="005D1E20" w:rsidP="00DD02F6">
      <w:pPr>
        <w:widowControl w:val="0"/>
        <w:autoSpaceDE w:val="0"/>
        <w:autoSpaceDN w:val="0"/>
        <w:adjustRightInd w:val="0"/>
        <w:spacing w:beforeLines="60" w:before="144" w:afterLines="60" w:after="144" w:line="20" w:lineRule="atLeast"/>
        <w:ind w:firstLine="567"/>
        <w:jc w:val="both"/>
        <w:rPr>
          <w:rFonts w:ascii="Times New Roman" w:hAnsi="Times New Roman" w:cs="Times New Roman"/>
          <w:i/>
          <w:iCs/>
          <w:sz w:val="28"/>
          <w:szCs w:val="28"/>
          <w:lang w:val="uz-Cyrl-UZ"/>
        </w:rPr>
      </w:pPr>
    </w:p>
    <w:p w14:paraId="1E02DA47" w14:textId="17D02C52" w:rsidR="001B399D" w:rsidRPr="005D1E20" w:rsidRDefault="001B399D" w:rsidP="00DD02F6">
      <w:pPr>
        <w:widowControl w:val="0"/>
        <w:autoSpaceDE w:val="0"/>
        <w:autoSpaceDN w:val="0"/>
        <w:adjustRightInd w:val="0"/>
        <w:spacing w:beforeLines="60" w:before="144" w:afterLines="60" w:after="144" w:line="20" w:lineRule="atLeast"/>
        <w:ind w:firstLine="567"/>
        <w:jc w:val="both"/>
        <w:rPr>
          <w:rFonts w:ascii="Times New Roman" w:hAnsi="Times New Roman" w:cs="Times New Roman"/>
          <w:i/>
          <w:iCs/>
          <w:sz w:val="28"/>
          <w:szCs w:val="28"/>
          <w:lang w:val="uz-Cyrl-UZ"/>
        </w:rPr>
      </w:pPr>
      <w:r w:rsidRPr="005D1E20">
        <w:rPr>
          <w:rFonts w:ascii="Times New Roman" w:hAnsi="Times New Roman" w:cs="Times New Roman"/>
          <w:i/>
          <w:iCs/>
          <w:sz w:val="28"/>
          <w:szCs w:val="28"/>
          <w:lang w:val="uz-Cyrl-UZ"/>
        </w:rPr>
        <w:t>Муайян босқичларни ва умуман ишларни тугатгандан сўнг, Пудратчи қабул қилиш далолатномасини тақдим этади.</w:t>
      </w:r>
    </w:p>
    <w:p w14:paraId="6E7C9182" w14:textId="77777777" w:rsidR="001B399D" w:rsidRPr="005D1E20" w:rsidRDefault="001B399D" w:rsidP="00DD02F6">
      <w:pPr>
        <w:widowControl w:val="0"/>
        <w:autoSpaceDE w:val="0"/>
        <w:autoSpaceDN w:val="0"/>
        <w:adjustRightInd w:val="0"/>
        <w:spacing w:beforeLines="60" w:before="144" w:afterLines="60" w:after="144" w:line="20" w:lineRule="atLeast"/>
        <w:ind w:firstLine="567"/>
        <w:jc w:val="both"/>
        <w:rPr>
          <w:rFonts w:ascii="Times New Roman" w:hAnsi="Times New Roman" w:cs="Times New Roman"/>
          <w:i/>
          <w:iCs/>
          <w:sz w:val="28"/>
          <w:szCs w:val="28"/>
          <w:lang w:val="uz-Cyrl-UZ"/>
        </w:rPr>
      </w:pPr>
      <w:r w:rsidRPr="005D1E20">
        <w:rPr>
          <w:rFonts w:ascii="Times New Roman" w:hAnsi="Times New Roman" w:cs="Times New Roman"/>
          <w:i/>
          <w:iCs/>
          <w:sz w:val="28"/>
          <w:szCs w:val="28"/>
          <w:lang w:val="uz-Cyrl-UZ"/>
        </w:rPr>
        <w:t>Иш натижалари қабул комиссияси томонидан баҳоланади. Қабул комиссияси белгиланган тартибда Буюртмачини шакллантиради.</w:t>
      </w:r>
    </w:p>
    <w:p w14:paraId="2CB0C506" w14:textId="52CA8CAA" w:rsidR="001B399D" w:rsidRPr="005D1E20" w:rsidRDefault="001B399D" w:rsidP="00DD02F6">
      <w:pPr>
        <w:widowControl w:val="0"/>
        <w:autoSpaceDE w:val="0"/>
        <w:autoSpaceDN w:val="0"/>
        <w:adjustRightInd w:val="0"/>
        <w:spacing w:beforeLines="60" w:before="144" w:afterLines="60" w:after="144" w:line="20" w:lineRule="atLeast"/>
        <w:ind w:firstLine="567"/>
        <w:jc w:val="both"/>
        <w:rPr>
          <w:rFonts w:ascii="Times New Roman" w:hAnsi="Times New Roman" w:cs="Times New Roman"/>
          <w:i/>
          <w:iCs/>
          <w:sz w:val="28"/>
          <w:szCs w:val="28"/>
          <w:lang w:val="uz-Cyrl-UZ"/>
        </w:rPr>
      </w:pPr>
      <w:r w:rsidRPr="005D1E20">
        <w:rPr>
          <w:rFonts w:ascii="Times New Roman" w:hAnsi="Times New Roman" w:cs="Times New Roman"/>
          <w:i/>
          <w:iCs/>
          <w:sz w:val="28"/>
          <w:szCs w:val="28"/>
          <w:lang w:val="uz-Cyrl-UZ"/>
        </w:rPr>
        <w:t>Пудратчи рўйхати ва дизайн талаблари O‘z DSt 1985:2018,</w:t>
      </w:r>
      <w:r w:rsidR="00FB3DD6" w:rsidRPr="005D1E20">
        <w:rPr>
          <w:rFonts w:ascii="Times New Roman" w:hAnsi="Times New Roman" w:cs="Times New Roman"/>
          <w:i/>
          <w:iCs/>
          <w:sz w:val="28"/>
          <w:szCs w:val="28"/>
          <w:lang w:val="uz-Cyrl-UZ"/>
        </w:rPr>
        <w:t xml:space="preserve"> </w:t>
      </w:r>
      <w:r w:rsidR="00FB3DD6" w:rsidRPr="005D1E20">
        <w:rPr>
          <w:rFonts w:ascii="Times New Roman" w:hAnsi="Times New Roman" w:cs="Times New Roman"/>
          <w:i/>
          <w:iCs/>
          <w:sz w:val="28"/>
          <w:szCs w:val="28"/>
          <w:lang w:val="uz-Cyrl-UZ"/>
        </w:rPr>
        <w:br/>
      </w:r>
      <w:r w:rsidRPr="005D1E20">
        <w:rPr>
          <w:rFonts w:ascii="Times New Roman" w:hAnsi="Times New Roman" w:cs="Times New Roman"/>
          <w:i/>
          <w:iCs/>
          <w:sz w:val="28"/>
          <w:szCs w:val="28"/>
          <w:lang w:val="uz-Cyrl-UZ"/>
        </w:rPr>
        <w:t xml:space="preserve">O‘z DSt 1986:2018, O‘z DSt 1987:2018, Дастурнинг ҳужжатлаштиришнинг Ягона тизими ва бошқа амалдаги стандартлар ва қўлланма ҳужжатларига мувофиқ белгиланадиган ҳужжатларни қабул комиссиясига тақдим этади. Ўзбекистон Республикаси ҳудудида, шунингдек Буюртмачи ва </w:t>
      </w:r>
      <w:r w:rsidR="003E77CE" w:rsidRPr="005D1E20">
        <w:rPr>
          <w:rFonts w:ascii="Times New Roman" w:hAnsi="Times New Roman" w:cs="Times New Roman"/>
          <w:i/>
          <w:iCs/>
          <w:sz w:val="28"/>
          <w:szCs w:val="28"/>
          <w:lang w:val="uz-Cyrl-UZ"/>
        </w:rPr>
        <w:t xml:space="preserve">Ишлаб чиқувчининг </w:t>
      </w:r>
      <w:r w:rsidRPr="005D1E20">
        <w:rPr>
          <w:rFonts w:ascii="Times New Roman" w:hAnsi="Times New Roman" w:cs="Times New Roman"/>
          <w:i/>
          <w:iCs/>
          <w:sz w:val="28"/>
          <w:szCs w:val="28"/>
          <w:lang w:val="uz-Cyrl-UZ"/>
        </w:rPr>
        <w:t>ўзаро келишувига биноан.</w:t>
      </w:r>
    </w:p>
    <w:p w14:paraId="14834841" w14:textId="77777777" w:rsidR="001B399D" w:rsidRPr="005D1E20" w:rsidRDefault="001B399D" w:rsidP="00DD02F6">
      <w:pPr>
        <w:widowControl w:val="0"/>
        <w:autoSpaceDE w:val="0"/>
        <w:autoSpaceDN w:val="0"/>
        <w:adjustRightInd w:val="0"/>
        <w:spacing w:beforeLines="60" w:before="144" w:afterLines="60" w:after="144" w:line="20" w:lineRule="atLeast"/>
        <w:ind w:firstLine="567"/>
        <w:jc w:val="both"/>
        <w:rPr>
          <w:rFonts w:ascii="Times New Roman" w:hAnsi="Times New Roman" w:cs="Times New Roman"/>
          <w:i/>
          <w:iCs/>
          <w:sz w:val="28"/>
          <w:szCs w:val="28"/>
          <w:lang w:val="uz-Cyrl-UZ"/>
        </w:rPr>
      </w:pPr>
      <w:r w:rsidRPr="005D1E20">
        <w:rPr>
          <w:rFonts w:ascii="Times New Roman" w:hAnsi="Times New Roman" w:cs="Times New Roman"/>
          <w:i/>
          <w:iCs/>
          <w:sz w:val="28"/>
          <w:szCs w:val="28"/>
          <w:lang w:val="uz-Cyrl-UZ"/>
        </w:rPr>
        <w:t>Етказиб бериш санаси - ишларни қабул қилиш куни қабул комиссияси томонидан далолатнома имзоланган кун ҳисобланади.</w:t>
      </w:r>
    </w:p>
    <w:p w14:paraId="3D24A7A6" w14:textId="1DAF56BA" w:rsidR="008E5D3F" w:rsidRDefault="008E5D3F" w:rsidP="00DD02F6">
      <w:pPr>
        <w:widowControl w:val="0"/>
        <w:autoSpaceDE w:val="0"/>
        <w:autoSpaceDN w:val="0"/>
        <w:adjustRightInd w:val="0"/>
        <w:spacing w:beforeLines="60" w:before="144" w:afterLines="60" w:after="144" w:line="20" w:lineRule="atLeast"/>
        <w:ind w:firstLine="567"/>
        <w:jc w:val="both"/>
        <w:rPr>
          <w:rFonts w:ascii="Times New Roman" w:hAnsi="Times New Roman" w:cs="Times New Roman"/>
          <w:sz w:val="28"/>
          <w:szCs w:val="28"/>
          <w:lang w:val="uz-Cyrl-UZ"/>
        </w:rPr>
      </w:pPr>
    </w:p>
    <w:p w14:paraId="6A9EE07B" w14:textId="77777777" w:rsidR="005767E2" w:rsidRPr="005D1E20" w:rsidRDefault="005767E2" w:rsidP="00DD02F6">
      <w:pPr>
        <w:widowControl w:val="0"/>
        <w:autoSpaceDE w:val="0"/>
        <w:autoSpaceDN w:val="0"/>
        <w:adjustRightInd w:val="0"/>
        <w:spacing w:beforeLines="60" w:before="144" w:afterLines="60" w:after="144" w:line="20" w:lineRule="atLeast"/>
        <w:ind w:firstLine="567"/>
        <w:jc w:val="both"/>
        <w:rPr>
          <w:rFonts w:ascii="Times New Roman" w:hAnsi="Times New Roman" w:cs="Times New Roman"/>
          <w:sz w:val="28"/>
          <w:szCs w:val="28"/>
          <w:lang w:val="uz-Cyrl-UZ"/>
        </w:rPr>
      </w:pPr>
    </w:p>
    <w:p w14:paraId="094C7598" w14:textId="5EE2F206" w:rsidR="0001577A" w:rsidRPr="005D1E20" w:rsidRDefault="0001577A" w:rsidP="0010584D">
      <w:pPr>
        <w:pStyle w:val="3"/>
        <w:keepNext w:val="0"/>
        <w:keepLines w:val="0"/>
        <w:spacing w:beforeLines="60" w:before="144" w:afterLines="60" w:after="144"/>
        <w:ind w:firstLine="567"/>
        <w:jc w:val="both"/>
        <w:rPr>
          <w:rFonts w:ascii="Times New Roman" w:hAnsi="Times New Roman" w:cs="Times New Roman"/>
          <w:b/>
          <w:color w:val="auto"/>
          <w:sz w:val="28"/>
          <w:szCs w:val="28"/>
        </w:rPr>
      </w:pPr>
      <w:bookmarkStart w:id="7" w:name="_Toc110698145"/>
      <w:r w:rsidRPr="005D1E20">
        <w:rPr>
          <w:rFonts w:ascii="Times New Roman" w:hAnsi="Times New Roman" w:cs="Times New Roman"/>
          <w:b/>
          <w:color w:val="auto"/>
          <w:sz w:val="28"/>
          <w:szCs w:val="28"/>
        </w:rPr>
        <w:t xml:space="preserve">2. </w:t>
      </w:r>
      <w:r w:rsidR="00B97A98" w:rsidRPr="005D1E20">
        <w:rPr>
          <w:rFonts w:ascii="Times New Roman" w:hAnsi="Times New Roman" w:cs="Times New Roman"/>
          <w:b/>
          <w:color w:val="auto"/>
          <w:sz w:val="28"/>
          <w:szCs w:val="28"/>
        </w:rPr>
        <w:t>Веб-</w:t>
      </w:r>
      <w:proofErr w:type="spellStart"/>
      <w:r w:rsidR="00B97A98" w:rsidRPr="005D1E20">
        <w:rPr>
          <w:rFonts w:ascii="Times New Roman" w:hAnsi="Times New Roman" w:cs="Times New Roman"/>
          <w:b/>
          <w:color w:val="auto"/>
          <w:sz w:val="28"/>
          <w:szCs w:val="28"/>
        </w:rPr>
        <w:t>сайт</w:t>
      </w:r>
      <w:r w:rsidRPr="005D1E20">
        <w:rPr>
          <w:rFonts w:ascii="Times New Roman" w:hAnsi="Times New Roman" w:cs="Times New Roman"/>
          <w:b/>
          <w:color w:val="auto"/>
          <w:sz w:val="28"/>
          <w:szCs w:val="28"/>
        </w:rPr>
        <w:t>ни</w:t>
      </w:r>
      <w:proofErr w:type="spellEnd"/>
      <w:r w:rsidRPr="005D1E20">
        <w:rPr>
          <w:rFonts w:ascii="Times New Roman" w:hAnsi="Times New Roman" w:cs="Times New Roman"/>
          <w:b/>
          <w:color w:val="auto"/>
          <w:sz w:val="28"/>
          <w:szCs w:val="28"/>
        </w:rPr>
        <w:t xml:space="preserve"> </w:t>
      </w:r>
      <w:proofErr w:type="spellStart"/>
      <w:r w:rsidR="00FB3DD6" w:rsidRPr="005D1E20">
        <w:rPr>
          <w:rFonts w:ascii="Times New Roman" w:hAnsi="Times New Roman" w:cs="Times New Roman"/>
          <w:b/>
          <w:color w:val="auto"/>
          <w:sz w:val="28"/>
          <w:szCs w:val="28"/>
        </w:rPr>
        <w:t>вазифа</w:t>
      </w:r>
      <w:proofErr w:type="spellEnd"/>
      <w:r w:rsidR="00FB3DD6" w:rsidRPr="005D1E20">
        <w:rPr>
          <w:rFonts w:ascii="Times New Roman" w:hAnsi="Times New Roman" w:cs="Times New Roman"/>
          <w:b/>
          <w:color w:val="auto"/>
          <w:sz w:val="28"/>
          <w:szCs w:val="28"/>
          <w:lang w:val="uz-Cyrl-UZ"/>
        </w:rPr>
        <w:t>с</w:t>
      </w:r>
      <w:r w:rsidR="00FB3DD6" w:rsidRPr="005D1E20">
        <w:rPr>
          <w:rFonts w:ascii="Times New Roman" w:hAnsi="Times New Roman" w:cs="Times New Roman"/>
          <w:b/>
          <w:color w:val="auto"/>
          <w:sz w:val="28"/>
          <w:szCs w:val="28"/>
        </w:rPr>
        <w:t xml:space="preserve">и </w:t>
      </w:r>
      <w:r w:rsidR="00FB3DD6" w:rsidRPr="005D1E20">
        <w:rPr>
          <w:rFonts w:ascii="Times New Roman" w:hAnsi="Times New Roman" w:cs="Times New Roman"/>
          <w:b/>
          <w:color w:val="auto"/>
          <w:sz w:val="28"/>
          <w:szCs w:val="28"/>
          <w:lang w:val="uz-Cyrl-UZ"/>
        </w:rPr>
        <w:t xml:space="preserve">ва </w:t>
      </w:r>
      <w:proofErr w:type="spellStart"/>
      <w:r w:rsidRPr="005D1E20">
        <w:rPr>
          <w:rFonts w:ascii="Times New Roman" w:hAnsi="Times New Roman" w:cs="Times New Roman"/>
          <w:b/>
          <w:color w:val="auto"/>
          <w:sz w:val="28"/>
          <w:szCs w:val="28"/>
        </w:rPr>
        <w:t>яратиш</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мақсад</w:t>
      </w:r>
      <w:proofErr w:type="spellEnd"/>
      <w:r w:rsidR="00FB3DD6" w:rsidRPr="005D1E20">
        <w:rPr>
          <w:rFonts w:ascii="Times New Roman" w:hAnsi="Times New Roman" w:cs="Times New Roman"/>
          <w:b/>
          <w:color w:val="auto"/>
          <w:sz w:val="28"/>
          <w:szCs w:val="28"/>
          <w:lang w:val="uz-Cyrl-UZ"/>
        </w:rPr>
        <w:t>лар</w:t>
      </w:r>
      <w:r w:rsidRPr="005D1E20">
        <w:rPr>
          <w:rFonts w:ascii="Times New Roman" w:hAnsi="Times New Roman" w:cs="Times New Roman"/>
          <w:b/>
          <w:color w:val="auto"/>
          <w:sz w:val="28"/>
          <w:szCs w:val="28"/>
        </w:rPr>
        <w:t>и</w:t>
      </w:r>
      <w:bookmarkEnd w:id="7"/>
    </w:p>
    <w:p w14:paraId="554810F9" w14:textId="4F2AD595" w:rsidR="0001577A" w:rsidRPr="005D1E20" w:rsidRDefault="0001577A" w:rsidP="0010584D">
      <w:pPr>
        <w:pStyle w:val="3"/>
        <w:keepNext w:val="0"/>
        <w:keepLines w:val="0"/>
        <w:spacing w:beforeLines="60" w:before="144" w:afterLines="60" w:after="144"/>
        <w:ind w:firstLine="567"/>
        <w:jc w:val="both"/>
        <w:rPr>
          <w:rFonts w:ascii="Times New Roman" w:hAnsi="Times New Roman" w:cs="Times New Roman"/>
          <w:b/>
          <w:color w:val="auto"/>
          <w:sz w:val="28"/>
          <w:szCs w:val="28"/>
        </w:rPr>
      </w:pPr>
      <w:bookmarkStart w:id="8" w:name="_Toc110698146"/>
      <w:r w:rsidRPr="005D1E20">
        <w:rPr>
          <w:rFonts w:ascii="Times New Roman" w:hAnsi="Times New Roman" w:cs="Times New Roman"/>
          <w:b/>
          <w:color w:val="auto"/>
          <w:sz w:val="28"/>
          <w:szCs w:val="28"/>
        </w:rPr>
        <w:t xml:space="preserve">2.1. </w:t>
      </w:r>
      <w:r w:rsidR="00B97A98" w:rsidRPr="005D1E20">
        <w:rPr>
          <w:rFonts w:ascii="Times New Roman" w:hAnsi="Times New Roman" w:cs="Times New Roman"/>
          <w:b/>
          <w:color w:val="auto"/>
          <w:sz w:val="28"/>
          <w:szCs w:val="28"/>
        </w:rPr>
        <w:t>Веб-сайт</w:t>
      </w:r>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вазифаси</w:t>
      </w:r>
      <w:bookmarkEnd w:id="8"/>
      <w:proofErr w:type="spellEnd"/>
    </w:p>
    <w:p w14:paraId="2F5B66AC" w14:textId="08214D8F" w:rsidR="00CC6D4E" w:rsidRPr="005D1E20" w:rsidRDefault="004B221B" w:rsidP="005D1E20">
      <w:pPr>
        <w:widowControl w:val="0"/>
        <w:autoSpaceDE w:val="0"/>
        <w:autoSpaceDN w:val="0"/>
        <w:adjustRightInd w:val="0"/>
        <w:spacing w:beforeLines="60" w:before="144" w:afterLines="60" w:after="144" w:line="276" w:lineRule="auto"/>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Ҳудудий халқ таълими бошқармасининг расмий веб-сайтида тадбиркор ҳамда ҳомийлар, ота-оналар ва умумтаълим мактабларида фаолият олиб бораётган педагог-ходимлар учун эълонлар бериш, халқ таълими тизимида қабул қилинаётган ҳуқуқий меъёрий ҳужжатлар билан таништириб бориш, таълимга оид </w:t>
      </w:r>
      <w:r w:rsidR="007F0B91" w:rsidRPr="005D1E20">
        <w:rPr>
          <w:rFonts w:ascii="Times New Roman" w:hAnsi="Times New Roman" w:cs="Times New Roman"/>
          <w:sz w:val="28"/>
          <w:szCs w:val="28"/>
          <w:lang w:val="uz-Cyrl-UZ"/>
        </w:rPr>
        <w:t xml:space="preserve">электрон </w:t>
      </w:r>
      <w:r w:rsidRPr="005D1E20">
        <w:rPr>
          <w:rFonts w:ascii="Times New Roman" w:hAnsi="Times New Roman" w:cs="Times New Roman"/>
          <w:sz w:val="28"/>
          <w:szCs w:val="28"/>
          <w:lang w:val="uz-Cyrl-UZ"/>
        </w:rPr>
        <w:t>ресурс</w:t>
      </w:r>
      <w:r w:rsidR="007F0B91" w:rsidRPr="005D1E20">
        <w:rPr>
          <w:rFonts w:ascii="Times New Roman" w:hAnsi="Times New Roman" w:cs="Times New Roman"/>
          <w:sz w:val="28"/>
          <w:szCs w:val="28"/>
          <w:lang w:val="uz-Cyrl-UZ"/>
        </w:rPr>
        <w:t xml:space="preserve"> ва контентлар</w:t>
      </w:r>
      <w:r w:rsidRPr="005D1E20">
        <w:rPr>
          <w:rFonts w:ascii="Times New Roman" w:hAnsi="Times New Roman" w:cs="Times New Roman"/>
          <w:sz w:val="28"/>
          <w:szCs w:val="28"/>
          <w:lang w:val="uz-Cyrl-UZ"/>
        </w:rPr>
        <w:t xml:space="preserve"> билан таъминлаш, ҳудуднинг географик жойлашуви ва бошқа материаллар билан таништириш</w:t>
      </w:r>
      <w:r w:rsidR="00B31E3B" w:rsidRPr="005D1E20">
        <w:rPr>
          <w:rFonts w:ascii="Times New Roman" w:hAnsi="Times New Roman" w:cs="Times New Roman"/>
          <w:sz w:val="28"/>
          <w:szCs w:val="28"/>
          <w:lang w:val="uz-Cyrl-UZ"/>
        </w:rPr>
        <w:t xml:space="preserve"> жараёнини соддалаштириш, қайта алоқа жараёнини соддалаштириш</w:t>
      </w:r>
      <w:r w:rsidRPr="005D1E20">
        <w:rPr>
          <w:rFonts w:ascii="Times New Roman" w:hAnsi="Times New Roman" w:cs="Times New Roman"/>
          <w:sz w:val="28"/>
          <w:szCs w:val="28"/>
          <w:lang w:val="uz-Cyrl-UZ"/>
        </w:rPr>
        <w:t>.</w:t>
      </w:r>
    </w:p>
    <w:p w14:paraId="06245935" w14:textId="3B7EFCBA" w:rsidR="005767E2" w:rsidRDefault="005767E2" w:rsidP="00DD02F6">
      <w:pPr>
        <w:widowControl w:val="0"/>
        <w:autoSpaceDE w:val="0"/>
        <w:autoSpaceDN w:val="0"/>
        <w:adjustRightInd w:val="0"/>
        <w:spacing w:beforeLines="60" w:before="144" w:afterLines="60" w:after="144" w:line="20" w:lineRule="atLeast"/>
        <w:ind w:firstLine="567"/>
        <w:jc w:val="both"/>
        <w:rPr>
          <w:rFonts w:ascii="Times New Roman" w:hAnsi="Times New Roman" w:cs="Times New Roman"/>
          <w:sz w:val="28"/>
          <w:szCs w:val="28"/>
          <w:lang w:val="uz-Cyrl-UZ"/>
        </w:rPr>
      </w:pPr>
    </w:p>
    <w:p w14:paraId="11B24770" w14:textId="6F7A141F" w:rsidR="005767E2" w:rsidRDefault="005767E2" w:rsidP="00DD02F6">
      <w:pPr>
        <w:widowControl w:val="0"/>
        <w:autoSpaceDE w:val="0"/>
        <w:autoSpaceDN w:val="0"/>
        <w:adjustRightInd w:val="0"/>
        <w:spacing w:beforeLines="60" w:before="144" w:afterLines="60" w:after="144" w:line="20" w:lineRule="atLeast"/>
        <w:ind w:firstLine="567"/>
        <w:jc w:val="both"/>
        <w:rPr>
          <w:rFonts w:ascii="Times New Roman" w:hAnsi="Times New Roman" w:cs="Times New Roman"/>
          <w:sz w:val="28"/>
          <w:szCs w:val="28"/>
          <w:lang w:val="uz-Cyrl-UZ"/>
        </w:rPr>
      </w:pPr>
    </w:p>
    <w:p w14:paraId="3962EF62" w14:textId="77777777" w:rsidR="005767E2" w:rsidRPr="005D1E20" w:rsidRDefault="005767E2" w:rsidP="00DD02F6">
      <w:pPr>
        <w:widowControl w:val="0"/>
        <w:autoSpaceDE w:val="0"/>
        <w:autoSpaceDN w:val="0"/>
        <w:adjustRightInd w:val="0"/>
        <w:spacing w:beforeLines="60" w:before="144" w:afterLines="60" w:after="144" w:line="20" w:lineRule="atLeast"/>
        <w:ind w:firstLine="567"/>
        <w:jc w:val="both"/>
        <w:rPr>
          <w:rFonts w:ascii="Times New Roman" w:hAnsi="Times New Roman" w:cs="Times New Roman"/>
          <w:sz w:val="28"/>
          <w:szCs w:val="28"/>
          <w:lang w:val="uz-Cyrl-UZ"/>
        </w:rPr>
      </w:pPr>
    </w:p>
    <w:p w14:paraId="4444EA39" w14:textId="553F2D9C" w:rsidR="0001577A" w:rsidRPr="005D1E20" w:rsidRDefault="0001577A" w:rsidP="0010584D">
      <w:pPr>
        <w:pStyle w:val="3"/>
        <w:keepNext w:val="0"/>
        <w:keepLines w:val="0"/>
        <w:spacing w:beforeLines="60" w:before="144" w:afterLines="60" w:after="144"/>
        <w:ind w:firstLine="567"/>
        <w:jc w:val="both"/>
        <w:rPr>
          <w:rFonts w:ascii="Times New Roman" w:hAnsi="Times New Roman" w:cs="Times New Roman"/>
          <w:b/>
          <w:color w:val="auto"/>
          <w:sz w:val="28"/>
          <w:szCs w:val="28"/>
          <w:lang w:val="uz-Cyrl-UZ"/>
        </w:rPr>
      </w:pPr>
      <w:bookmarkStart w:id="9" w:name="_Toc110698147"/>
      <w:r w:rsidRPr="005D1E20">
        <w:rPr>
          <w:rFonts w:ascii="Times New Roman" w:hAnsi="Times New Roman" w:cs="Times New Roman"/>
          <w:b/>
          <w:color w:val="auto"/>
          <w:sz w:val="28"/>
          <w:szCs w:val="28"/>
          <w:lang w:val="uz-Cyrl-UZ"/>
        </w:rPr>
        <w:t xml:space="preserve">2.2 </w:t>
      </w:r>
      <w:r w:rsidR="00B97A98" w:rsidRPr="005D1E20">
        <w:rPr>
          <w:rFonts w:ascii="Times New Roman" w:hAnsi="Times New Roman" w:cs="Times New Roman"/>
          <w:b/>
          <w:color w:val="auto"/>
          <w:sz w:val="28"/>
          <w:szCs w:val="28"/>
          <w:lang w:val="uz-Cyrl-UZ"/>
        </w:rPr>
        <w:t>Веб-сайт</w:t>
      </w:r>
      <w:r w:rsidRPr="005D1E20">
        <w:rPr>
          <w:rFonts w:ascii="Times New Roman" w:hAnsi="Times New Roman" w:cs="Times New Roman"/>
          <w:b/>
          <w:color w:val="auto"/>
          <w:sz w:val="28"/>
          <w:szCs w:val="28"/>
          <w:lang w:val="uz-Cyrl-UZ"/>
        </w:rPr>
        <w:t>ни яратишнинг мақсади</w:t>
      </w:r>
      <w:bookmarkEnd w:id="9"/>
    </w:p>
    <w:p w14:paraId="3C8EA9E3" w14:textId="77777777" w:rsidR="00CB0BDD" w:rsidRPr="005D1E20" w:rsidRDefault="00CB0BDD" w:rsidP="0030308E">
      <w:pPr>
        <w:pStyle w:val="a9"/>
        <w:numPr>
          <w:ilvl w:val="0"/>
          <w:numId w:val="30"/>
        </w:numPr>
        <w:rPr>
          <w:rFonts w:ascii="Times New Roman" w:hAnsi="Times New Roman" w:cs="Times New Roman"/>
          <w:sz w:val="28"/>
          <w:szCs w:val="28"/>
          <w:lang w:val="uz-Cyrl-UZ"/>
        </w:rPr>
      </w:pPr>
      <w:r w:rsidRPr="005D1E20">
        <w:rPr>
          <w:rFonts w:ascii="Times New Roman" w:hAnsi="Times New Roman" w:cs="Times New Roman"/>
          <w:sz w:val="28"/>
          <w:szCs w:val="28"/>
          <w:lang w:val="uz-Cyrl-UZ"/>
        </w:rPr>
        <w:t>халқ таълими соҳасида янги имкониятлар яратиш;</w:t>
      </w:r>
    </w:p>
    <w:p w14:paraId="4B69E94C" w14:textId="610BB502" w:rsidR="0030308E" w:rsidRPr="005D1E20" w:rsidRDefault="00CB0BDD" w:rsidP="0030308E">
      <w:pPr>
        <w:pStyle w:val="a9"/>
        <w:numPr>
          <w:ilvl w:val="0"/>
          <w:numId w:val="30"/>
        </w:numPr>
        <w:rPr>
          <w:rFonts w:ascii="Times New Roman" w:hAnsi="Times New Roman" w:cs="Times New Roman"/>
          <w:sz w:val="28"/>
          <w:szCs w:val="28"/>
          <w:lang w:val="uz-Cyrl-UZ"/>
        </w:rPr>
      </w:pPr>
      <w:r w:rsidRPr="005D1E20">
        <w:rPr>
          <w:rFonts w:ascii="Times New Roman" w:hAnsi="Times New Roman" w:cs="Times New Roman"/>
          <w:sz w:val="28"/>
          <w:szCs w:val="28"/>
          <w:lang w:val="uz-Cyrl-UZ"/>
        </w:rPr>
        <w:lastRenderedPageBreak/>
        <w:t xml:space="preserve">халқ таълими тизими олиб борилаётган ислоҳатлар тўғрисида янгиликларни </w:t>
      </w:r>
      <w:r w:rsidR="00B22093" w:rsidRPr="005D1E20">
        <w:rPr>
          <w:rFonts w:ascii="Times New Roman" w:hAnsi="Times New Roman" w:cs="Times New Roman"/>
          <w:sz w:val="28"/>
          <w:szCs w:val="28"/>
          <w:lang w:val="uz-Cyrl-UZ"/>
        </w:rPr>
        <w:t xml:space="preserve">аҳолига </w:t>
      </w:r>
      <w:r w:rsidRPr="005D1E20">
        <w:rPr>
          <w:rFonts w:ascii="Times New Roman" w:hAnsi="Times New Roman" w:cs="Times New Roman"/>
          <w:sz w:val="28"/>
          <w:szCs w:val="28"/>
          <w:lang w:val="uz-Cyrl-UZ"/>
        </w:rPr>
        <w:t xml:space="preserve">тезкор ва сифатли </w:t>
      </w:r>
      <w:r w:rsidR="00B22093" w:rsidRPr="005D1E20">
        <w:rPr>
          <w:rFonts w:ascii="Times New Roman" w:hAnsi="Times New Roman" w:cs="Times New Roman"/>
          <w:sz w:val="28"/>
          <w:szCs w:val="28"/>
          <w:lang w:val="uz-Cyrl-UZ"/>
        </w:rPr>
        <w:t>етказиш</w:t>
      </w:r>
      <w:r w:rsidR="0030308E" w:rsidRPr="005D1E20">
        <w:rPr>
          <w:rFonts w:ascii="Times New Roman" w:hAnsi="Times New Roman" w:cs="Times New Roman"/>
          <w:sz w:val="28"/>
          <w:szCs w:val="28"/>
          <w:lang w:val="uz-Cyrl-UZ"/>
        </w:rPr>
        <w:t>;</w:t>
      </w:r>
    </w:p>
    <w:p w14:paraId="478B9DD9" w14:textId="6BB7EED2" w:rsidR="005C6054" w:rsidRPr="005D1E20" w:rsidRDefault="005C6054" w:rsidP="005C6054">
      <w:pPr>
        <w:pStyle w:val="a9"/>
        <w:numPr>
          <w:ilvl w:val="0"/>
          <w:numId w:val="30"/>
        </w:numPr>
        <w:rPr>
          <w:rFonts w:ascii="Times New Roman" w:hAnsi="Times New Roman" w:cs="Times New Roman"/>
          <w:sz w:val="28"/>
          <w:szCs w:val="28"/>
          <w:lang w:val="uz-Cyrl-UZ"/>
        </w:rPr>
      </w:pPr>
      <w:r w:rsidRPr="005D1E20">
        <w:rPr>
          <w:rFonts w:ascii="Times New Roman" w:hAnsi="Times New Roman" w:cs="Times New Roman"/>
          <w:sz w:val="28"/>
          <w:szCs w:val="28"/>
          <w:lang w:val="uz-Cyrl-UZ"/>
        </w:rPr>
        <w:t>реклама воситаларининг бошқа турлари учун харажатларни камайтириш;</w:t>
      </w:r>
    </w:p>
    <w:p w14:paraId="52336379" w14:textId="5A282D04" w:rsidR="005C6054" w:rsidRPr="005D1E20" w:rsidRDefault="005C6054" w:rsidP="005C6054">
      <w:pPr>
        <w:pStyle w:val="a9"/>
        <w:numPr>
          <w:ilvl w:val="0"/>
          <w:numId w:val="30"/>
        </w:numPr>
        <w:rPr>
          <w:rFonts w:ascii="Times New Roman" w:hAnsi="Times New Roman" w:cs="Times New Roman"/>
          <w:sz w:val="28"/>
          <w:szCs w:val="28"/>
          <w:lang w:val="uz-Cyrl-UZ"/>
        </w:rPr>
      </w:pPr>
      <w:r w:rsidRPr="005D1E20">
        <w:rPr>
          <w:rFonts w:ascii="Times New Roman" w:hAnsi="Times New Roman" w:cs="Times New Roman"/>
          <w:sz w:val="28"/>
          <w:szCs w:val="28"/>
          <w:lang w:val="uz-Cyrl-UZ"/>
        </w:rPr>
        <w:t>чексиз янгиликларни намойиши бўйича имкониятлар;</w:t>
      </w:r>
    </w:p>
    <w:p w14:paraId="41D4823B" w14:textId="172B18ED" w:rsidR="005C6054" w:rsidRPr="005D1E20" w:rsidRDefault="005C6054" w:rsidP="005C6054">
      <w:pPr>
        <w:pStyle w:val="a9"/>
        <w:numPr>
          <w:ilvl w:val="0"/>
          <w:numId w:val="30"/>
        </w:numPr>
        <w:rPr>
          <w:rFonts w:ascii="Times New Roman" w:hAnsi="Times New Roman" w:cs="Times New Roman"/>
          <w:sz w:val="28"/>
          <w:szCs w:val="28"/>
          <w:lang w:val="uz-Cyrl-UZ"/>
        </w:rPr>
      </w:pPr>
      <w:r w:rsidRPr="005D1E20">
        <w:rPr>
          <w:rFonts w:ascii="Times New Roman" w:hAnsi="Times New Roman" w:cs="Times New Roman"/>
          <w:sz w:val="28"/>
          <w:szCs w:val="28"/>
          <w:lang w:val="uz-Cyrl-UZ"/>
        </w:rPr>
        <w:t>бепул ва юқори маълумотли мулоҳазалар.</w:t>
      </w:r>
    </w:p>
    <w:p w14:paraId="5082EB7C" w14:textId="77777777" w:rsidR="0030308E" w:rsidRPr="005D1E20" w:rsidRDefault="0030308E" w:rsidP="00370E61">
      <w:pPr>
        <w:rPr>
          <w:rFonts w:ascii="Times New Roman" w:hAnsi="Times New Roman" w:cs="Times New Roman"/>
          <w:lang w:val="uz-Cyrl-UZ"/>
        </w:rPr>
      </w:pPr>
    </w:p>
    <w:p w14:paraId="5D504FEF" w14:textId="66FB4495" w:rsidR="0001577A" w:rsidRPr="005D1E20" w:rsidRDefault="0001577A" w:rsidP="0030308E">
      <w:pPr>
        <w:pStyle w:val="3"/>
        <w:keepNext w:val="0"/>
        <w:keepLines w:val="0"/>
        <w:spacing w:beforeLines="80" w:before="192" w:afterLines="80" w:after="192"/>
        <w:ind w:firstLine="567"/>
        <w:jc w:val="both"/>
        <w:rPr>
          <w:rFonts w:ascii="Times New Roman" w:hAnsi="Times New Roman" w:cs="Times New Roman"/>
          <w:b/>
          <w:color w:val="auto"/>
          <w:sz w:val="28"/>
          <w:szCs w:val="28"/>
          <w:lang w:val="uz-Cyrl-UZ"/>
        </w:rPr>
      </w:pPr>
      <w:bookmarkStart w:id="10" w:name="_Toc110698148"/>
      <w:r w:rsidRPr="005D1E20">
        <w:rPr>
          <w:rFonts w:ascii="Times New Roman" w:hAnsi="Times New Roman" w:cs="Times New Roman"/>
          <w:b/>
          <w:color w:val="auto"/>
          <w:sz w:val="28"/>
          <w:szCs w:val="28"/>
          <w:lang w:val="uz-Cyrl-UZ"/>
        </w:rPr>
        <w:t xml:space="preserve">3. Aхборотлаштириш объектининг </w:t>
      </w:r>
      <w:r w:rsidR="003C70B6" w:rsidRPr="005D1E20">
        <w:rPr>
          <w:rFonts w:ascii="Times New Roman" w:hAnsi="Times New Roman" w:cs="Times New Roman"/>
          <w:b/>
          <w:color w:val="auto"/>
          <w:sz w:val="28"/>
          <w:szCs w:val="28"/>
          <w:lang w:val="uz-Cyrl-UZ"/>
        </w:rPr>
        <w:t>характеристикаси</w:t>
      </w:r>
      <w:bookmarkEnd w:id="10"/>
    </w:p>
    <w:p w14:paraId="77DABCAF" w14:textId="582D92B0" w:rsidR="00B366B3" w:rsidRPr="005D1E20" w:rsidRDefault="00A225E4" w:rsidP="00B366B3">
      <w:pPr>
        <w:shd w:val="clear" w:color="auto" w:fill="FFFFFF"/>
        <w:ind w:firstLine="851"/>
        <w:jc w:val="both"/>
        <w:rPr>
          <w:rFonts w:ascii="Times New Roman" w:eastAsia="Times New Roman" w:hAnsi="Times New Roman" w:cs="Times New Roman"/>
          <w:sz w:val="28"/>
          <w:szCs w:val="28"/>
          <w:lang w:val="uz-Cyrl-UZ"/>
        </w:rPr>
      </w:pPr>
      <w:r w:rsidRPr="005D1E20">
        <w:rPr>
          <w:rFonts w:ascii="Times New Roman" w:hAnsi="Times New Roman" w:cs="Times New Roman"/>
          <w:sz w:val="28"/>
          <w:szCs w:val="28"/>
          <w:lang w:val="uz-Cyrl-UZ"/>
        </w:rPr>
        <w:t xml:space="preserve">Aхборотлаштириш объекти буюртмачи </w:t>
      </w:r>
      <w:r w:rsidR="00A44353" w:rsidRPr="005D1E20">
        <w:rPr>
          <w:rFonts w:ascii="Times New Roman" w:hAnsi="Times New Roman" w:cs="Times New Roman"/>
          <w:sz w:val="28"/>
          <w:szCs w:val="28"/>
          <w:lang w:val="uz-Cyrl-UZ"/>
        </w:rPr>
        <w:t xml:space="preserve">сифатида </w:t>
      </w:r>
      <w:r w:rsidR="00B97A98" w:rsidRPr="005767E2">
        <w:rPr>
          <w:rFonts w:ascii="Times New Roman" w:hAnsi="Times New Roman" w:cs="Times New Roman"/>
          <w:sz w:val="28"/>
          <w:szCs w:val="28"/>
          <w:highlight w:val="yellow"/>
          <w:lang w:val="uz-Cyrl-UZ"/>
        </w:rPr>
        <w:t>___________</w:t>
      </w:r>
      <w:r w:rsidR="002E3572" w:rsidRPr="005767E2">
        <w:rPr>
          <w:rFonts w:ascii="Times New Roman" w:hAnsi="Times New Roman" w:cs="Times New Roman"/>
          <w:sz w:val="28"/>
          <w:szCs w:val="28"/>
          <w:highlight w:val="yellow"/>
          <w:lang w:val="uz-Cyrl-UZ"/>
        </w:rPr>
        <w:t xml:space="preserve">вилояти </w:t>
      </w:r>
      <w:r w:rsidR="00B97A98" w:rsidRPr="005767E2">
        <w:rPr>
          <w:rFonts w:ascii="Times New Roman" w:hAnsi="Times New Roman" w:cs="Times New Roman"/>
          <w:sz w:val="28"/>
          <w:szCs w:val="28"/>
          <w:highlight w:val="yellow"/>
          <w:lang w:val="uz-Cyrl-UZ"/>
        </w:rPr>
        <w:t xml:space="preserve">халқ таълими </w:t>
      </w:r>
      <w:r w:rsidR="002E3572" w:rsidRPr="005767E2">
        <w:rPr>
          <w:rFonts w:ascii="Times New Roman" w:hAnsi="Times New Roman" w:cs="Times New Roman"/>
          <w:sz w:val="28"/>
          <w:szCs w:val="28"/>
          <w:highlight w:val="yellow"/>
          <w:lang w:val="uz-Cyrl-UZ"/>
        </w:rPr>
        <w:t>бошқармаси</w:t>
      </w:r>
      <w:r w:rsidR="002E3572" w:rsidRPr="005D1E20">
        <w:rPr>
          <w:rFonts w:ascii="Times New Roman" w:hAnsi="Times New Roman" w:cs="Times New Roman"/>
          <w:sz w:val="28"/>
          <w:szCs w:val="28"/>
          <w:lang w:val="uz-Cyrl-UZ"/>
        </w:rPr>
        <w:t xml:space="preserve"> </w:t>
      </w:r>
      <w:r w:rsidR="002D23D7" w:rsidRPr="005D1E20">
        <w:rPr>
          <w:rFonts w:ascii="Times New Roman" w:eastAsia="Times New Roman" w:hAnsi="Times New Roman" w:cs="Times New Roman"/>
          <w:sz w:val="28"/>
          <w:szCs w:val="28"/>
          <w:lang w:val="uz-Cyrl-UZ"/>
        </w:rPr>
        <w:t xml:space="preserve">(кейинги ўринларда – </w:t>
      </w:r>
      <w:r w:rsidR="002E3572" w:rsidRPr="005D1E20">
        <w:rPr>
          <w:rFonts w:ascii="Times New Roman" w:eastAsia="Times New Roman" w:hAnsi="Times New Roman" w:cs="Times New Roman"/>
          <w:sz w:val="28"/>
          <w:szCs w:val="28"/>
          <w:lang w:val="uz-Cyrl-UZ"/>
        </w:rPr>
        <w:t>Бошқарма</w:t>
      </w:r>
      <w:r w:rsidR="002D23D7" w:rsidRPr="005D1E20">
        <w:rPr>
          <w:rFonts w:ascii="Times New Roman" w:eastAsia="Times New Roman" w:hAnsi="Times New Roman" w:cs="Times New Roman"/>
          <w:sz w:val="28"/>
          <w:szCs w:val="28"/>
          <w:lang w:val="uz-Cyrl-UZ"/>
        </w:rPr>
        <w:t xml:space="preserve">) </w:t>
      </w:r>
      <w:r w:rsidRPr="005D1E20">
        <w:rPr>
          <w:rFonts w:ascii="Times New Roman" w:eastAsia="Times New Roman" w:hAnsi="Times New Roman" w:cs="Times New Roman"/>
          <w:sz w:val="28"/>
          <w:szCs w:val="28"/>
          <w:lang w:val="uz-Cyrl-UZ"/>
        </w:rPr>
        <w:t xml:space="preserve">ҳисобланади. </w:t>
      </w:r>
      <w:r w:rsidR="002E3572" w:rsidRPr="005D1E20">
        <w:rPr>
          <w:rFonts w:ascii="Times New Roman" w:eastAsia="Times New Roman" w:hAnsi="Times New Roman" w:cs="Times New Roman"/>
          <w:sz w:val="28"/>
          <w:szCs w:val="28"/>
          <w:lang w:val="uz-Cyrl-UZ"/>
        </w:rPr>
        <w:t>Бошқарма</w:t>
      </w:r>
      <w:r w:rsidR="002D23D7" w:rsidRPr="005D1E20">
        <w:rPr>
          <w:rFonts w:ascii="Times New Roman" w:eastAsia="Times New Roman" w:hAnsi="Times New Roman" w:cs="Times New Roman"/>
          <w:sz w:val="28"/>
          <w:szCs w:val="28"/>
          <w:lang w:val="uz-Cyrl-UZ"/>
        </w:rPr>
        <w:t xml:space="preserve">да </w:t>
      </w:r>
      <w:r w:rsidR="002E3572" w:rsidRPr="005D1E20">
        <w:rPr>
          <w:rFonts w:ascii="Times New Roman" w:eastAsia="Times New Roman" w:hAnsi="Times New Roman" w:cs="Times New Roman"/>
          <w:sz w:val="28"/>
          <w:szCs w:val="28"/>
          <w:lang w:val="uz-Cyrl-UZ"/>
        </w:rPr>
        <w:t xml:space="preserve">вилоят </w:t>
      </w:r>
      <w:r w:rsidR="002D23D7" w:rsidRPr="005D1E20">
        <w:rPr>
          <w:rFonts w:ascii="Times New Roman" w:eastAsia="Times New Roman" w:hAnsi="Times New Roman" w:cs="Times New Roman"/>
          <w:sz w:val="28"/>
          <w:szCs w:val="28"/>
          <w:lang w:val="uz-Cyrl-UZ"/>
        </w:rPr>
        <w:t>миқёсидаги идораси ҳамда туман (шаҳар) бўлимлари</w:t>
      </w:r>
      <w:r w:rsidR="00A3488E" w:rsidRPr="005D1E20">
        <w:rPr>
          <w:rFonts w:ascii="Times New Roman" w:eastAsia="Times New Roman" w:hAnsi="Times New Roman" w:cs="Times New Roman"/>
          <w:sz w:val="28"/>
          <w:szCs w:val="28"/>
          <w:lang w:val="uz-Cyrl-UZ"/>
        </w:rPr>
        <w:t xml:space="preserve"> мавжуд</w:t>
      </w:r>
      <w:r w:rsidR="002D23D7" w:rsidRPr="005D1E20">
        <w:rPr>
          <w:rFonts w:ascii="Times New Roman" w:eastAsia="Times New Roman" w:hAnsi="Times New Roman" w:cs="Times New Roman"/>
          <w:sz w:val="28"/>
          <w:szCs w:val="28"/>
          <w:lang w:val="uz-Cyrl-UZ"/>
        </w:rPr>
        <w:t>.</w:t>
      </w:r>
      <w:r w:rsidR="00B366B3" w:rsidRPr="005D1E20">
        <w:rPr>
          <w:rFonts w:ascii="Times New Roman" w:eastAsia="Times New Roman" w:hAnsi="Times New Roman" w:cs="Times New Roman"/>
          <w:sz w:val="28"/>
          <w:szCs w:val="28"/>
          <w:lang w:val="uz-Cyrl-UZ"/>
        </w:rPr>
        <w:t xml:space="preserve"> Унинг асосий вазифалари этиб қуйидагилар белгиланган. Жумладан: </w:t>
      </w:r>
    </w:p>
    <w:p w14:paraId="26D76BF7" w14:textId="77777777" w:rsidR="00B366B3" w:rsidRPr="005D1E20" w:rsidRDefault="00B366B3" w:rsidP="00BC4D2B">
      <w:pPr>
        <w:pStyle w:val="a9"/>
        <w:numPr>
          <w:ilvl w:val="0"/>
          <w:numId w:val="28"/>
        </w:numPr>
        <w:shd w:val="clear" w:color="auto" w:fill="FFFFFF"/>
        <w:ind w:left="0" w:firstLine="567"/>
        <w:jc w:val="both"/>
        <w:rPr>
          <w:rFonts w:ascii="Times New Roman" w:eastAsia="Times New Roman" w:hAnsi="Times New Roman" w:cs="Times New Roman"/>
          <w:sz w:val="28"/>
          <w:szCs w:val="28"/>
          <w:lang w:val="uz-Cyrl-UZ"/>
        </w:rPr>
      </w:pPr>
      <w:bookmarkStart w:id="11" w:name="_Hlk110278350"/>
      <w:r w:rsidRPr="005D1E20">
        <w:rPr>
          <w:rFonts w:ascii="Times New Roman" w:hAnsi="Times New Roman" w:cs="Times New Roman"/>
          <w:sz w:val="28"/>
          <w:szCs w:val="28"/>
          <w:lang w:val="uz-Cyrl-UZ"/>
        </w:rPr>
        <w:t>умумий ўрта ва мактабдан ташқари таълим соҳасида ўқувчиларнинг маънавий-ахлоқий, интеллектуал ва жисмоний ривожланиши даражасини янада юксалтиришга йўналтирилган ягона давлат сиёсатини ишлаб чиқиш ва амалга ошириш;</w:t>
      </w:r>
    </w:p>
    <w:p w14:paraId="2CA23008" w14:textId="77777777" w:rsidR="00B366B3" w:rsidRPr="005D1E20" w:rsidRDefault="00B366B3" w:rsidP="00BC4D2B">
      <w:pPr>
        <w:pStyle w:val="a9"/>
        <w:numPr>
          <w:ilvl w:val="0"/>
          <w:numId w:val="28"/>
        </w:numPr>
        <w:shd w:val="clear" w:color="auto" w:fill="FFFFFF"/>
        <w:ind w:left="0" w:firstLine="567"/>
        <w:jc w:val="both"/>
        <w:rPr>
          <w:rFonts w:ascii="Times New Roman" w:eastAsia="Times New Roman" w:hAnsi="Times New Roman" w:cs="Times New Roman"/>
          <w:sz w:val="28"/>
          <w:szCs w:val="28"/>
          <w:lang w:val="uz-Cyrl-UZ"/>
        </w:rPr>
      </w:pPr>
      <w:r w:rsidRPr="005D1E20">
        <w:rPr>
          <w:rFonts w:ascii="Times New Roman" w:hAnsi="Times New Roman" w:cs="Times New Roman"/>
          <w:sz w:val="28"/>
          <w:szCs w:val="28"/>
          <w:lang w:val="uz-Cyrl-UZ"/>
        </w:rPr>
        <w:t>мактабдан ташқари таълимга бўлган умумий ўрта таълим давлат таълим стандартлари ва давлат талабларига мувофиқ умумтаълим муассасалари фаолиятини методик бошқаришни амалга ошириш;</w:t>
      </w:r>
    </w:p>
    <w:p w14:paraId="7B28E970" w14:textId="77777777" w:rsidR="00B366B3" w:rsidRPr="005D1E20" w:rsidRDefault="00B366B3" w:rsidP="00BC4D2B">
      <w:pPr>
        <w:pStyle w:val="a9"/>
        <w:numPr>
          <w:ilvl w:val="0"/>
          <w:numId w:val="28"/>
        </w:numPr>
        <w:shd w:val="clear" w:color="auto" w:fill="FFFFFF"/>
        <w:ind w:left="0" w:firstLine="567"/>
        <w:jc w:val="both"/>
        <w:rPr>
          <w:rFonts w:ascii="Times New Roman" w:eastAsia="Times New Roman" w:hAnsi="Times New Roman" w:cs="Times New Roman"/>
          <w:sz w:val="28"/>
          <w:szCs w:val="28"/>
          <w:lang w:val="uz-Cyrl-UZ"/>
        </w:rPr>
      </w:pPr>
      <w:r w:rsidRPr="005D1E20">
        <w:rPr>
          <w:rFonts w:ascii="Times New Roman" w:hAnsi="Times New Roman" w:cs="Times New Roman"/>
          <w:sz w:val="28"/>
          <w:szCs w:val="28"/>
          <w:lang w:val="uz-Cyrl-UZ"/>
        </w:rPr>
        <w:t>ўқитувчи касбининг мақоми ва обрўсини кўтариш, умумтаълим муассасалари ходимлари, шунингдек, халқ таълими тизими ходимларининг моддий ва ижтимоий қўллаб-қувватланишини таъминлаш, уларнинг самарали меҳнат фаолияти учун муносиб шароитлар яратиш;</w:t>
      </w:r>
    </w:p>
    <w:p w14:paraId="6E1581D6" w14:textId="77777777" w:rsidR="00B366B3" w:rsidRPr="005D1E20" w:rsidRDefault="00B366B3" w:rsidP="00BC4D2B">
      <w:pPr>
        <w:pStyle w:val="a9"/>
        <w:numPr>
          <w:ilvl w:val="0"/>
          <w:numId w:val="28"/>
        </w:numPr>
        <w:shd w:val="clear" w:color="auto" w:fill="FFFFFF"/>
        <w:ind w:left="0" w:firstLine="567"/>
        <w:jc w:val="both"/>
        <w:rPr>
          <w:rFonts w:ascii="Times New Roman" w:eastAsia="Times New Roman" w:hAnsi="Times New Roman" w:cs="Times New Roman"/>
          <w:sz w:val="28"/>
          <w:szCs w:val="28"/>
          <w:lang w:val="uz-Cyrl-UZ"/>
        </w:rPr>
      </w:pPr>
      <w:r w:rsidRPr="005D1E20">
        <w:rPr>
          <w:rFonts w:ascii="Times New Roman" w:hAnsi="Times New Roman" w:cs="Times New Roman"/>
          <w:sz w:val="28"/>
          <w:szCs w:val="28"/>
          <w:lang w:val="uz-Cyrl-UZ"/>
        </w:rPr>
        <w:t>ўқув-тарбия жараёнига таълимнинг инновацион шаклларини, замонавий педагогик ва ахборот технологияларини, касбий йўналтиришнинг самарали услубларини, ўқувчиларнинг ўқув, психологик ва жисмоний юкламалари оптималлашувини инобатга олган ҳолда ўқитиш ва тарбиялашни жорий қилиш;</w:t>
      </w:r>
    </w:p>
    <w:p w14:paraId="3B40C269" w14:textId="77777777" w:rsidR="00B366B3" w:rsidRPr="005D1E20" w:rsidRDefault="00B366B3" w:rsidP="00BC4D2B">
      <w:pPr>
        <w:pStyle w:val="a9"/>
        <w:numPr>
          <w:ilvl w:val="0"/>
          <w:numId w:val="28"/>
        </w:numPr>
        <w:shd w:val="clear" w:color="auto" w:fill="FFFFFF"/>
        <w:ind w:left="0" w:firstLine="567"/>
        <w:jc w:val="both"/>
        <w:rPr>
          <w:rFonts w:ascii="Times New Roman" w:eastAsia="Times New Roman" w:hAnsi="Times New Roman" w:cs="Times New Roman"/>
          <w:sz w:val="28"/>
          <w:szCs w:val="28"/>
          <w:lang w:val="uz-Cyrl-UZ"/>
        </w:rPr>
      </w:pPr>
      <w:r w:rsidRPr="005D1E20">
        <w:rPr>
          <w:rFonts w:ascii="Times New Roman" w:hAnsi="Times New Roman" w:cs="Times New Roman"/>
          <w:sz w:val="28"/>
          <w:szCs w:val="28"/>
          <w:lang w:val="uz-Cyrl-UZ"/>
        </w:rPr>
        <w:t>умумтаълим муассасаларида чет тилини ўқитишнинг самарадорлигини таъминлашга қаратилган комплекс чора-тадбирларни амалга ошириш;</w:t>
      </w:r>
    </w:p>
    <w:p w14:paraId="2B7BCFB1" w14:textId="77777777" w:rsidR="00B366B3" w:rsidRPr="005D1E20" w:rsidRDefault="00B366B3" w:rsidP="00BC4D2B">
      <w:pPr>
        <w:pStyle w:val="a9"/>
        <w:numPr>
          <w:ilvl w:val="0"/>
          <w:numId w:val="28"/>
        </w:numPr>
        <w:shd w:val="clear" w:color="auto" w:fill="FFFFFF"/>
        <w:ind w:left="0" w:firstLine="567"/>
        <w:jc w:val="both"/>
        <w:rPr>
          <w:rFonts w:ascii="Times New Roman" w:eastAsia="Times New Roman" w:hAnsi="Times New Roman" w:cs="Times New Roman"/>
          <w:sz w:val="28"/>
          <w:szCs w:val="28"/>
          <w:lang w:val="uz-Cyrl-UZ"/>
        </w:rPr>
      </w:pPr>
      <w:r w:rsidRPr="005D1E20">
        <w:rPr>
          <w:rFonts w:ascii="Times New Roman" w:hAnsi="Times New Roman" w:cs="Times New Roman"/>
          <w:sz w:val="28"/>
          <w:szCs w:val="28"/>
          <w:lang w:val="uz-Cyrl-UZ"/>
        </w:rPr>
        <w:t>мазмун ва сифат жиҳатидан халқаро талабларга жавоб берадиган, янги педагогик ва ахборот-коммуникация технологияларини қўллаган ҳолда янгиланган ўқув режалари ва дастурларига мувофиқ ишлаб чиқилган ўқув ва ўқув-методик адабиётларнинг янги авлоди яратилиши ва нашр этилишини ташкил қилиш;</w:t>
      </w:r>
    </w:p>
    <w:p w14:paraId="5FB0567B" w14:textId="77777777" w:rsidR="00B366B3" w:rsidRPr="005D1E20" w:rsidRDefault="00B366B3" w:rsidP="00BC4D2B">
      <w:pPr>
        <w:pStyle w:val="a9"/>
        <w:numPr>
          <w:ilvl w:val="0"/>
          <w:numId w:val="28"/>
        </w:numPr>
        <w:shd w:val="clear" w:color="auto" w:fill="FFFFFF"/>
        <w:ind w:left="0"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педагогик кадрларни танлаш, тайёрлаш, қайта тайёрлаш ва уларнинг малакасини ошириш бўйича илғор ва шаффоф ташкилий-ҳуқуқий механизмларни жорий этиш;</w:t>
      </w:r>
    </w:p>
    <w:p w14:paraId="76D06B71" w14:textId="77777777" w:rsidR="00B366B3" w:rsidRPr="005D1E20" w:rsidRDefault="00B366B3" w:rsidP="00BC4D2B">
      <w:pPr>
        <w:pStyle w:val="a9"/>
        <w:numPr>
          <w:ilvl w:val="0"/>
          <w:numId w:val="28"/>
        </w:numPr>
        <w:shd w:val="clear" w:color="auto" w:fill="FFFFFF"/>
        <w:ind w:left="0" w:firstLine="567"/>
        <w:jc w:val="both"/>
        <w:rPr>
          <w:rFonts w:ascii="Times New Roman" w:eastAsia="Times New Roman" w:hAnsi="Times New Roman" w:cs="Times New Roman"/>
          <w:sz w:val="28"/>
          <w:szCs w:val="28"/>
          <w:lang w:val="uz-Cyrl-UZ"/>
        </w:rPr>
      </w:pPr>
      <w:r w:rsidRPr="005D1E20">
        <w:rPr>
          <w:rFonts w:ascii="Times New Roman" w:hAnsi="Times New Roman" w:cs="Times New Roman"/>
          <w:sz w:val="28"/>
          <w:szCs w:val="28"/>
          <w:lang w:val="uz-Cyrl-UZ"/>
        </w:rPr>
        <w:lastRenderedPageBreak/>
        <w:t>«Меҳрибонлик» уйлари фаолиятини такомиллаштириш, ота-оналар қаровисиз қолган болаларнинг ижтимоий-психологик реабилитациясини ва ҳуқуқий ҳимоя қилинишини таъминлаш, уларнинг ижтимоий-меҳнат кўникмаларини ҳосил қилишига ва жамиятга уйғунлашувига кўмаклашиш;</w:t>
      </w:r>
    </w:p>
    <w:p w14:paraId="5B909450" w14:textId="77777777" w:rsidR="00B366B3" w:rsidRPr="005D1E20" w:rsidRDefault="00B366B3" w:rsidP="00BC4D2B">
      <w:pPr>
        <w:pStyle w:val="a9"/>
        <w:numPr>
          <w:ilvl w:val="0"/>
          <w:numId w:val="28"/>
        </w:numPr>
        <w:shd w:val="clear" w:color="auto" w:fill="FFFFFF"/>
        <w:ind w:left="0" w:firstLine="567"/>
        <w:jc w:val="both"/>
        <w:rPr>
          <w:rFonts w:ascii="Times New Roman" w:eastAsia="Times New Roman" w:hAnsi="Times New Roman" w:cs="Times New Roman"/>
          <w:sz w:val="28"/>
          <w:szCs w:val="28"/>
          <w:lang w:val="uz-Cyrl-UZ"/>
        </w:rPr>
      </w:pPr>
      <w:r w:rsidRPr="005D1E20">
        <w:rPr>
          <w:rFonts w:ascii="Times New Roman" w:hAnsi="Times New Roman" w:cs="Times New Roman"/>
          <w:sz w:val="28"/>
          <w:szCs w:val="28"/>
          <w:lang w:val="uz-Cyrl-UZ"/>
        </w:rPr>
        <w:t>жисмоний ривожланишида турли нуқсонлари бўлган ҳамда даволаниш ва соғломлаштиришга муҳтож бўлган болаларга ижтимоий кафолатларни таъминловчи чора-тадбирлар самарадорлигини янада ошириш, уларнинг таълим ва тарбия (шу жумладан, инклюзив) олишларига кўмаклашувчи мос муҳитни яратиш, имкониятлари чекланган болалар учун ихтисослаштирилган таълим муассасалари (мактаблар, мактаб-интернатлар) фаолиятини такомиллаштириш;</w:t>
      </w:r>
    </w:p>
    <w:p w14:paraId="1B703297" w14:textId="77777777" w:rsidR="00B366B3" w:rsidRPr="005D1E20" w:rsidRDefault="00B366B3" w:rsidP="00BC4D2B">
      <w:pPr>
        <w:pStyle w:val="a9"/>
        <w:numPr>
          <w:ilvl w:val="0"/>
          <w:numId w:val="28"/>
        </w:numPr>
        <w:shd w:val="clear" w:color="auto" w:fill="FFFFFF"/>
        <w:ind w:left="0" w:firstLine="567"/>
        <w:jc w:val="both"/>
        <w:rPr>
          <w:rFonts w:ascii="Times New Roman" w:eastAsia="Times New Roman" w:hAnsi="Times New Roman" w:cs="Times New Roman"/>
          <w:sz w:val="28"/>
          <w:szCs w:val="28"/>
          <w:lang w:val="uz-Cyrl-UZ"/>
        </w:rPr>
      </w:pPr>
      <w:r w:rsidRPr="005D1E20">
        <w:rPr>
          <w:rFonts w:ascii="Times New Roman" w:hAnsi="Times New Roman" w:cs="Times New Roman"/>
          <w:sz w:val="28"/>
          <w:szCs w:val="28"/>
          <w:lang w:val="uz-Cyrl-UZ"/>
        </w:rPr>
        <w:t>ўқувчиларни умуминсоний қадриятлар, юксак маънавият, инсонпарварлик руҳида тарбиялаш, уларнинг қалби ва онгига мустақиллик ғояларини янада чуқур сингдириш, миллий менталитетга ёт ғояларга қарши иммунитетни мустаҳкамлаш;</w:t>
      </w:r>
    </w:p>
    <w:p w14:paraId="5725BD88" w14:textId="35254BBB" w:rsidR="00B366B3" w:rsidRPr="005D1E20" w:rsidRDefault="00B366B3" w:rsidP="00BC4D2B">
      <w:pPr>
        <w:pStyle w:val="a9"/>
        <w:numPr>
          <w:ilvl w:val="0"/>
          <w:numId w:val="28"/>
        </w:numPr>
        <w:shd w:val="clear" w:color="auto" w:fill="FFFFFF"/>
        <w:ind w:left="0"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умумий ўрта ва мактабдан ташқари таълим муассасалари томонидан давлат таълим стандартлари ва талабларининг бажарилишининг тизимли мониторингини олиб бориш;</w:t>
      </w:r>
    </w:p>
    <w:p w14:paraId="4C588019" w14:textId="77777777" w:rsidR="00B366B3" w:rsidRPr="005D1E20" w:rsidRDefault="00B366B3" w:rsidP="00BC4D2B">
      <w:pPr>
        <w:pStyle w:val="a9"/>
        <w:numPr>
          <w:ilvl w:val="0"/>
          <w:numId w:val="28"/>
        </w:numPr>
        <w:shd w:val="clear" w:color="auto" w:fill="FFFFFF"/>
        <w:ind w:left="0" w:firstLine="567"/>
        <w:jc w:val="both"/>
        <w:rPr>
          <w:rFonts w:ascii="Times New Roman" w:eastAsia="Times New Roman" w:hAnsi="Times New Roman" w:cs="Times New Roman"/>
          <w:sz w:val="28"/>
          <w:szCs w:val="28"/>
          <w:lang w:val="uz-Cyrl-UZ"/>
        </w:rPr>
      </w:pPr>
      <w:r w:rsidRPr="005D1E20">
        <w:rPr>
          <w:rFonts w:ascii="Times New Roman" w:hAnsi="Times New Roman" w:cs="Times New Roman"/>
          <w:sz w:val="28"/>
          <w:szCs w:val="28"/>
          <w:lang w:val="uz-Cyrl-UZ"/>
        </w:rPr>
        <w:t>умумтаълим муассасаларининг 10-11-синфлари ўқувчиларига касб-ҳунар таълимини таъминлаш бўйича фаолиятни мувофиқлаштириш;</w:t>
      </w:r>
    </w:p>
    <w:p w14:paraId="642F78B1" w14:textId="7BF6F66C" w:rsidR="00B366B3" w:rsidRPr="005D1E20" w:rsidRDefault="00B366B3" w:rsidP="00BC4D2B">
      <w:pPr>
        <w:pStyle w:val="a9"/>
        <w:numPr>
          <w:ilvl w:val="0"/>
          <w:numId w:val="28"/>
        </w:numPr>
        <w:shd w:val="clear" w:color="auto" w:fill="FFFFFF"/>
        <w:ind w:left="0" w:firstLine="567"/>
        <w:jc w:val="both"/>
        <w:rPr>
          <w:rFonts w:ascii="Times New Roman" w:eastAsia="Times New Roman" w:hAnsi="Times New Roman" w:cs="Times New Roman"/>
          <w:sz w:val="28"/>
          <w:szCs w:val="28"/>
          <w:lang w:val="uz-Cyrl-UZ"/>
        </w:rPr>
      </w:pPr>
      <w:r w:rsidRPr="005D1E20">
        <w:rPr>
          <w:rFonts w:ascii="Times New Roman" w:hAnsi="Times New Roman" w:cs="Times New Roman"/>
          <w:sz w:val="28"/>
          <w:szCs w:val="28"/>
          <w:lang w:val="uz-Cyrl-UZ"/>
        </w:rPr>
        <w:t>халқ таълими тизимидаги муассасаларнинг моддий-техник базасини мустаҳкамлаш, уларнинг бино ва иншоотларидан фойдаланиш бўйича ишлар мониторингини олиб бориш ва ушбу ишларни мувофиқлаштириш.</w:t>
      </w:r>
    </w:p>
    <w:bookmarkEnd w:id="11"/>
    <w:p w14:paraId="76726607" w14:textId="67613D55" w:rsidR="00730809" w:rsidRPr="005D1E20" w:rsidRDefault="00730809" w:rsidP="00730809">
      <w:pPr>
        <w:widowControl w:val="0"/>
        <w:autoSpaceDE w:val="0"/>
        <w:autoSpaceDN w:val="0"/>
        <w:adjustRightInd w:val="0"/>
        <w:spacing w:beforeLines="80" w:before="192" w:afterLines="80" w:after="192" w:line="20" w:lineRule="atLeast"/>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Объектнинг жорий ҳолати:</w:t>
      </w:r>
    </w:p>
    <w:p w14:paraId="6D69150C" w14:textId="4291C549" w:rsidR="00690764" w:rsidRPr="005D1E20" w:rsidRDefault="00690764" w:rsidP="00690764">
      <w:pPr>
        <w:widowControl w:val="0"/>
        <w:autoSpaceDE w:val="0"/>
        <w:autoSpaceDN w:val="0"/>
        <w:adjustRightInd w:val="0"/>
        <w:spacing w:beforeLines="80" w:before="192" w:afterLines="80" w:after="192" w:line="20" w:lineRule="atLeast"/>
        <w:ind w:firstLine="567"/>
        <w:jc w:val="both"/>
        <w:rPr>
          <w:rFonts w:ascii="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 xml:space="preserve">Бугунги кунга қадар Бошқарманинг расмий веб-сайти мавжуд бўлмаган. Барча </w:t>
      </w:r>
      <w:r w:rsidRPr="005D1E20">
        <w:rPr>
          <w:rFonts w:ascii="Times New Roman" w:hAnsi="Times New Roman" w:cs="Times New Roman"/>
          <w:sz w:val="28"/>
          <w:szCs w:val="28"/>
          <w:lang w:val="uz-Cyrl-UZ"/>
        </w:rPr>
        <w:t>эълонлар, халқ таълими тизимида қабул қилинаётган ҳуқуқий меъёрий ҳужжатлар, таълимга оид ресурслар билан таъминлаш</w:t>
      </w:r>
      <w:r w:rsidR="00963539" w:rsidRPr="005D1E20">
        <w:rPr>
          <w:rFonts w:ascii="Times New Roman" w:hAnsi="Times New Roman" w:cs="Times New Roman"/>
          <w:sz w:val="28"/>
          <w:szCs w:val="28"/>
          <w:lang w:val="uz-Cyrl-UZ"/>
        </w:rPr>
        <w:t xml:space="preserve"> анъанавий тарзда амалга оширилиб келинган.</w:t>
      </w:r>
    </w:p>
    <w:p w14:paraId="632266FD" w14:textId="77777777" w:rsidR="005548E4" w:rsidRPr="005D1E20" w:rsidRDefault="005548E4" w:rsidP="00963539">
      <w:pPr>
        <w:rPr>
          <w:rFonts w:ascii="Times New Roman" w:hAnsi="Times New Roman" w:cs="Times New Roman"/>
          <w:lang w:val="uz-Cyrl-UZ"/>
        </w:rPr>
      </w:pPr>
    </w:p>
    <w:p w14:paraId="36CD830F" w14:textId="5458863B" w:rsidR="0001577A" w:rsidRPr="005D1E20" w:rsidRDefault="0001577A" w:rsidP="002E0D5D">
      <w:pPr>
        <w:pStyle w:val="3"/>
        <w:keepNext w:val="0"/>
        <w:keepLines w:val="0"/>
        <w:spacing w:beforeLines="60" w:before="144" w:afterLines="60" w:after="144"/>
        <w:ind w:firstLine="567"/>
        <w:jc w:val="both"/>
        <w:rPr>
          <w:rFonts w:ascii="Times New Roman" w:hAnsi="Times New Roman" w:cs="Times New Roman"/>
          <w:b/>
          <w:color w:val="auto"/>
          <w:sz w:val="28"/>
          <w:szCs w:val="28"/>
        </w:rPr>
      </w:pPr>
      <w:bookmarkStart w:id="12" w:name="_Toc110698149"/>
      <w:r w:rsidRPr="005D1E20">
        <w:rPr>
          <w:rFonts w:ascii="Times New Roman" w:hAnsi="Times New Roman" w:cs="Times New Roman"/>
          <w:b/>
          <w:color w:val="auto"/>
          <w:sz w:val="28"/>
          <w:szCs w:val="28"/>
        </w:rPr>
        <w:t xml:space="preserve">4. </w:t>
      </w:r>
      <w:r w:rsidR="00B97A98" w:rsidRPr="005D1E20">
        <w:rPr>
          <w:rFonts w:ascii="Times New Roman" w:hAnsi="Times New Roman" w:cs="Times New Roman"/>
          <w:b/>
          <w:color w:val="auto"/>
          <w:sz w:val="28"/>
          <w:szCs w:val="28"/>
        </w:rPr>
        <w:t>Веб-</w:t>
      </w:r>
      <w:proofErr w:type="spellStart"/>
      <w:r w:rsidR="00B97A98" w:rsidRPr="005D1E20">
        <w:rPr>
          <w:rFonts w:ascii="Times New Roman" w:hAnsi="Times New Roman" w:cs="Times New Roman"/>
          <w:b/>
          <w:color w:val="auto"/>
          <w:sz w:val="28"/>
          <w:szCs w:val="28"/>
        </w:rPr>
        <w:t>сайт</w:t>
      </w:r>
      <w:r w:rsidRPr="005D1E20">
        <w:rPr>
          <w:rFonts w:ascii="Times New Roman" w:hAnsi="Times New Roman" w:cs="Times New Roman"/>
          <w:b/>
          <w:color w:val="auto"/>
          <w:sz w:val="28"/>
          <w:szCs w:val="28"/>
        </w:rPr>
        <w:t>га</w:t>
      </w:r>
      <w:proofErr w:type="spellEnd"/>
      <w:r w:rsidR="003C70B6" w:rsidRPr="005D1E20">
        <w:rPr>
          <w:rFonts w:ascii="Times New Roman" w:hAnsi="Times New Roman" w:cs="Times New Roman"/>
          <w:b/>
          <w:color w:val="auto"/>
          <w:sz w:val="28"/>
          <w:szCs w:val="28"/>
        </w:rPr>
        <w:t xml:space="preserve"> </w:t>
      </w:r>
      <w:proofErr w:type="spellStart"/>
      <w:r w:rsidR="003C70B6" w:rsidRPr="005D1E20">
        <w:rPr>
          <w:rFonts w:ascii="Times New Roman" w:hAnsi="Times New Roman" w:cs="Times New Roman"/>
          <w:b/>
          <w:color w:val="auto"/>
          <w:sz w:val="28"/>
          <w:szCs w:val="28"/>
        </w:rPr>
        <w:t>қўйиладиган</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талаб</w:t>
      </w:r>
      <w:r w:rsidR="003C70B6" w:rsidRPr="005D1E20">
        <w:rPr>
          <w:rFonts w:ascii="Times New Roman" w:hAnsi="Times New Roman" w:cs="Times New Roman"/>
          <w:b/>
          <w:color w:val="auto"/>
          <w:sz w:val="28"/>
          <w:szCs w:val="28"/>
        </w:rPr>
        <w:t>лар</w:t>
      </w:r>
      <w:bookmarkEnd w:id="12"/>
      <w:proofErr w:type="spellEnd"/>
    </w:p>
    <w:p w14:paraId="5EE255F4" w14:textId="7073D705" w:rsidR="00340200" w:rsidRPr="005D1E20" w:rsidRDefault="00833E60" w:rsidP="00BC4D2B">
      <w:pPr>
        <w:pStyle w:val="3"/>
        <w:keepNext w:val="0"/>
        <w:keepLines w:val="0"/>
        <w:numPr>
          <w:ilvl w:val="1"/>
          <w:numId w:val="14"/>
        </w:numPr>
        <w:tabs>
          <w:tab w:val="left" w:pos="1276"/>
        </w:tabs>
        <w:spacing w:beforeLines="60" w:before="144" w:afterLines="60" w:after="144"/>
        <w:jc w:val="both"/>
        <w:rPr>
          <w:rFonts w:ascii="Times New Roman" w:hAnsi="Times New Roman" w:cs="Times New Roman"/>
          <w:b/>
          <w:color w:val="auto"/>
          <w:sz w:val="28"/>
          <w:szCs w:val="28"/>
        </w:rPr>
      </w:pPr>
      <w:bookmarkStart w:id="13" w:name="_Toc110698150"/>
      <w:proofErr w:type="spellStart"/>
      <w:r w:rsidRPr="005D1E20">
        <w:rPr>
          <w:rFonts w:ascii="Times New Roman" w:hAnsi="Times New Roman" w:cs="Times New Roman"/>
          <w:b/>
          <w:color w:val="auto"/>
          <w:sz w:val="28"/>
          <w:szCs w:val="28"/>
        </w:rPr>
        <w:t>Умуман</w:t>
      </w:r>
      <w:proofErr w:type="spellEnd"/>
      <w:r w:rsidRPr="005D1E20">
        <w:rPr>
          <w:rFonts w:ascii="Times New Roman" w:hAnsi="Times New Roman" w:cs="Times New Roman"/>
          <w:b/>
          <w:color w:val="auto"/>
          <w:sz w:val="28"/>
          <w:szCs w:val="28"/>
          <w:lang w:val="uz-Cyrl-UZ"/>
        </w:rPr>
        <w:t xml:space="preserve"> </w:t>
      </w:r>
      <w:r w:rsidR="00370E61" w:rsidRPr="005D1E20">
        <w:rPr>
          <w:rFonts w:ascii="Times New Roman" w:hAnsi="Times New Roman" w:cs="Times New Roman"/>
          <w:b/>
          <w:color w:val="auto"/>
          <w:sz w:val="28"/>
          <w:szCs w:val="28"/>
        </w:rPr>
        <w:t>веб-</w:t>
      </w:r>
      <w:proofErr w:type="spellStart"/>
      <w:r w:rsidR="00370E61" w:rsidRPr="005D1E20">
        <w:rPr>
          <w:rFonts w:ascii="Times New Roman" w:hAnsi="Times New Roman" w:cs="Times New Roman"/>
          <w:b/>
          <w:color w:val="auto"/>
          <w:sz w:val="28"/>
          <w:szCs w:val="28"/>
        </w:rPr>
        <w:t>сайтга</w:t>
      </w:r>
      <w:proofErr w:type="spellEnd"/>
      <w:r w:rsidR="00370E61"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қўйиладиган</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талаблар</w:t>
      </w:r>
      <w:bookmarkEnd w:id="13"/>
      <w:proofErr w:type="spellEnd"/>
    </w:p>
    <w:p w14:paraId="6F9682E3" w14:textId="2B76E974" w:rsidR="00B56F61" w:rsidRDefault="004708FA" w:rsidP="00FB6DC3">
      <w:pPr>
        <w:widowControl w:val="0"/>
        <w:autoSpaceDE w:val="0"/>
        <w:autoSpaceDN w:val="0"/>
        <w:adjustRightInd w:val="0"/>
        <w:spacing w:beforeLines="20" w:before="48" w:afterLines="30" w:after="72" w:line="240" w:lineRule="auto"/>
        <w:ind w:firstLine="567"/>
        <w:jc w:val="both"/>
        <w:rPr>
          <w:rFonts w:ascii="Times New Roman" w:hAnsi="Times New Roman" w:cs="Times New Roman"/>
          <w:sz w:val="28"/>
          <w:szCs w:val="28"/>
          <w:lang w:val="uz-Cyrl-UZ"/>
        </w:rPr>
      </w:pPr>
      <w:r>
        <w:rPr>
          <w:rFonts w:ascii="Times New Roman" w:hAnsi="Times New Roman" w:cs="Times New Roman"/>
          <w:sz w:val="28"/>
          <w:szCs w:val="28"/>
          <w:lang w:val="uz-Cyrl-UZ"/>
        </w:rPr>
        <w:t xml:space="preserve">а) </w:t>
      </w:r>
      <w:r w:rsidR="00281498" w:rsidRPr="005D1E20">
        <w:rPr>
          <w:rFonts w:ascii="Times New Roman" w:hAnsi="Times New Roman" w:cs="Times New Roman"/>
          <w:sz w:val="28"/>
          <w:szCs w:val="28"/>
          <w:lang w:val="uz-Cyrl-UZ"/>
        </w:rPr>
        <w:t xml:space="preserve">Яратиладиган </w:t>
      </w:r>
      <w:r w:rsidR="00370E61" w:rsidRPr="005D1E20">
        <w:rPr>
          <w:rFonts w:ascii="Times New Roman" w:hAnsi="Times New Roman" w:cs="Times New Roman"/>
          <w:sz w:val="28"/>
          <w:szCs w:val="28"/>
          <w:lang w:val="uz-Cyrl-UZ"/>
        </w:rPr>
        <w:t>веб</w:t>
      </w:r>
      <w:r w:rsidR="00B97A98" w:rsidRPr="005D1E20">
        <w:rPr>
          <w:rFonts w:ascii="Times New Roman" w:hAnsi="Times New Roman" w:cs="Times New Roman"/>
          <w:sz w:val="28"/>
          <w:szCs w:val="28"/>
          <w:lang w:val="uz-Cyrl-UZ"/>
        </w:rPr>
        <w:t>-сайт</w:t>
      </w:r>
      <w:r w:rsidR="00281498" w:rsidRPr="005D1E20">
        <w:rPr>
          <w:rFonts w:ascii="Times New Roman" w:hAnsi="Times New Roman" w:cs="Times New Roman"/>
          <w:sz w:val="28"/>
          <w:szCs w:val="28"/>
          <w:lang w:val="uz-Cyrl-UZ"/>
        </w:rPr>
        <w:t xml:space="preserve"> </w:t>
      </w:r>
      <w:r w:rsidR="00E93771" w:rsidRPr="005D1E20">
        <w:rPr>
          <w:rFonts w:ascii="Times New Roman" w:hAnsi="Times New Roman" w:cs="Times New Roman"/>
          <w:sz w:val="28"/>
          <w:szCs w:val="28"/>
          <w:lang w:val="uz-Cyrl-UZ"/>
        </w:rPr>
        <w:t xml:space="preserve">мазкур техник топшириқда </w:t>
      </w:r>
      <w:r w:rsidR="00AF070F" w:rsidRPr="005D1E20">
        <w:rPr>
          <w:rFonts w:ascii="Times New Roman" w:hAnsi="Times New Roman" w:cs="Times New Roman"/>
          <w:sz w:val="28"/>
          <w:szCs w:val="28"/>
          <w:lang w:val="uz-Cyrl-UZ"/>
        </w:rPr>
        <w:t xml:space="preserve">келтирилган талаблар асосида </w:t>
      </w:r>
      <w:r w:rsidR="00281498" w:rsidRPr="005D1E20">
        <w:rPr>
          <w:rFonts w:ascii="Times New Roman" w:hAnsi="Times New Roman" w:cs="Times New Roman"/>
          <w:sz w:val="28"/>
          <w:szCs w:val="28"/>
          <w:lang w:val="uz-Cyrl-UZ"/>
        </w:rPr>
        <w:t xml:space="preserve">Web кўринишида фойдаланиш учун </w:t>
      </w:r>
      <w:r w:rsidR="00D45495" w:rsidRPr="005D1E20">
        <w:rPr>
          <w:rFonts w:ascii="Times New Roman" w:hAnsi="Times New Roman" w:cs="Times New Roman"/>
          <w:sz w:val="28"/>
          <w:szCs w:val="28"/>
          <w:lang w:val="uz-Cyrl-UZ"/>
        </w:rPr>
        <w:t xml:space="preserve">қандай қулай бўлса мобиль воситаси орқали ҳам фойдаланилганда шундай </w:t>
      </w:r>
      <w:r w:rsidR="00281498" w:rsidRPr="005D1E20">
        <w:rPr>
          <w:rFonts w:ascii="Times New Roman" w:hAnsi="Times New Roman" w:cs="Times New Roman"/>
          <w:sz w:val="28"/>
          <w:szCs w:val="28"/>
          <w:lang w:val="uz-Cyrl-UZ"/>
        </w:rPr>
        <w:t>қулай ва содда этиб яратилиши лозим</w:t>
      </w:r>
      <w:r w:rsidR="00963539" w:rsidRPr="005D1E20">
        <w:rPr>
          <w:rFonts w:ascii="Times New Roman" w:hAnsi="Times New Roman" w:cs="Times New Roman"/>
          <w:sz w:val="28"/>
          <w:szCs w:val="28"/>
          <w:lang w:val="uz-Cyrl-UZ"/>
        </w:rPr>
        <w:t>.</w:t>
      </w:r>
    </w:p>
    <w:p w14:paraId="278F2FCB" w14:textId="23C9EC80" w:rsidR="00B56F61" w:rsidRPr="00B56F61" w:rsidRDefault="004708FA" w:rsidP="00FB6DC3">
      <w:pPr>
        <w:widowControl w:val="0"/>
        <w:autoSpaceDE w:val="0"/>
        <w:autoSpaceDN w:val="0"/>
        <w:adjustRightInd w:val="0"/>
        <w:spacing w:beforeLines="20" w:before="48" w:afterLines="30" w:after="72" w:line="240" w:lineRule="auto"/>
        <w:ind w:firstLine="567"/>
        <w:jc w:val="both"/>
        <w:rPr>
          <w:rFonts w:ascii="Times New Roman" w:hAnsi="Times New Roman" w:cs="Times New Roman"/>
          <w:sz w:val="28"/>
          <w:szCs w:val="28"/>
          <w:lang w:val="uz-Cyrl-UZ"/>
        </w:rPr>
      </w:pPr>
      <w:r>
        <w:rPr>
          <w:rFonts w:ascii="Times New Roman" w:hAnsi="Times New Roman" w:cs="Times New Roman"/>
          <w:sz w:val="28"/>
          <w:szCs w:val="28"/>
          <w:lang w:val="uz-Cyrl-UZ"/>
        </w:rPr>
        <w:t xml:space="preserve">б) </w:t>
      </w:r>
      <w:r w:rsidR="00B56F61">
        <w:rPr>
          <w:rFonts w:ascii="Times New Roman" w:hAnsi="Times New Roman" w:cs="Times New Roman"/>
          <w:sz w:val="28"/>
          <w:szCs w:val="28"/>
          <w:lang w:val="uz-Cyrl-UZ"/>
        </w:rPr>
        <w:t xml:space="preserve">Дастур тили: </w:t>
      </w:r>
      <w:r w:rsidR="00B56F61" w:rsidRPr="00B56F61">
        <w:rPr>
          <w:rFonts w:ascii="Times New Roman" w:hAnsi="Times New Roman" w:cs="Times New Roman"/>
          <w:sz w:val="28"/>
          <w:szCs w:val="28"/>
          <w:lang w:val="uz-Cyrl-UZ"/>
        </w:rPr>
        <w:t>PHP</w:t>
      </w:r>
      <w:r w:rsidR="00B56F61">
        <w:rPr>
          <w:rFonts w:ascii="Times New Roman" w:hAnsi="Times New Roman" w:cs="Times New Roman"/>
          <w:sz w:val="28"/>
          <w:szCs w:val="28"/>
          <w:lang w:val="uz-Cyrl-UZ"/>
        </w:rPr>
        <w:t xml:space="preserve"> </w:t>
      </w:r>
      <w:r w:rsidR="00B56F61" w:rsidRPr="00B56F61">
        <w:rPr>
          <w:rFonts w:ascii="Times New Roman" w:hAnsi="Times New Roman" w:cs="Times New Roman"/>
          <w:sz w:val="28"/>
          <w:szCs w:val="28"/>
          <w:lang w:val="uz-Cyrl-UZ"/>
        </w:rPr>
        <w:t>yii2</w:t>
      </w:r>
    </w:p>
    <w:p w14:paraId="46F2E997" w14:textId="74746092" w:rsidR="00B56F61" w:rsidRDefault="00B56F61" w:rsidP="00963539">
      <w:pPr>
        <w:tabs>
          <w:tab w:val="left" w:pos="993"/>
        </w:tabs>
        <w:ind w:firstLine="567"/>
        <w:jc w:val="both"/>
        <w:rPr>
          <w:rFonts w:ascii="Times New Roman" w:hAnsi="Times New Roman" w:cs="Times New Roman"/>
          <w:sz w:val="28"/>
          <w:szCs w:val="28"/>
          <w:lang w:val="uz-Cyrl-UZ"/>
        </w:rPr>
      </w:pPr>
      <w:r>
        <w:rPr>
          <w:rFonts w:ascii="Times New Roman" w:hAnsi="Times New Roman" w:cs="Times New Roman"/>
          <w:sz w:val="28"/>
          <w:szCs w:val="28"/>
          <w:lang w:val="uz-Cyrl-UZ"/>
        </w:rPr>
        <w:t xml:space="preserve">Фойдаланиладиган </w:t>
      </w:r>
      <w:r w:rsidRPr="00B56F61">
        <w:rPr>
          <w:rFonts w:ascii="Times New Roman" w:hAnsi="Times New Roman" w:cs="Times New Roman"/>
          <w:sz w:val="28"/>
          <w:szCs w:val="28"/>
          <w:lang w:val="uz-Cyrl-UZ"/>
        </w:rPr>
        <w:t>framework</w:t>
      </w:r>
      <w:r>
        <w:rPr>
          <w:rFonts w:ascii="Times New Roman" w:hAnsi="Times New Roman" w:cs="Times New Roman"/>
          <w:sz w:val="28"/>
          <w:szCs w:val="28"/>
          <w:lang w:val="uz-Cyrl-UZ"/>
        </w:rPr>
        <w:t xml:space="preserve">: </w:t>
      </w:r>
    </w:p>
    <w:p w14:paraId="0CFFCCFE" w14:textId="77777777" w:rsidR="00B56F61" w:rsidRDefault="00B56F61" w:rsidP="00963539">
      <w:pPr>
        <w:tabs>
          <w:tab w:val="left" w:pos="993"/>
        </w:tabs>
        <w:ind w:firstLine="567"/>
        <w:jc w:val="both"/>
        <w:rPr>
          <w:rFonts w:ascii="Times New Roman" w:hAnsi="Times New Roman" w:cs="Times New Roman"/>
          <w:sz w:val="28"/>
          <w:szCs w:val="28"/>
          <w:lang w:val="uz-Cyrl-UZ"/>
        </w:rPr>
      </w:pPr>
      <w:r w:rsidRPr="00B56F61">
        <w:rPr>
          <w:rFonts w:ascii="Times New Roman" w:hAnsi="Times New Roman" w:cs="Times New Roman"/>
          <w:sz w:val="28"/>
          <w:szCs w:val="28"/>
          <w:lang w:val="en-US"/>
        </w:rPr>
        <w:t xml:space="preserve">frontend </w:t>
      </w:r>
      <w:r>
        <w:rPr>
          <w:rFonts w:ascii="Times New Roman" w:hAnsi="Times New Roman" w:cs="Times New Roman"/>
          <w:sz w:val="28"/>
          <w:szCs w:val="28"/>
          <w:lang w:val="uz-Cyrl-UZ"/>
        </w:rPr>
        <w:t>учун</w:t>
      </w:r>
      <w:r w:rsidRPr="00B56F61">
        <w:rPr>
          <w:rFonts w:ascii="Times New Roman" w:hAnsi="Times New Roman" w:cs="Times New Roman"/>
          <w:sz w:val="28"/>
          <w:szCs w:val="28"/>
          <w:lang w:val="en-US"/>
        </w:rPr>
        <w:t xml:space="preserve"> </w:t>
      </w:r>
      <w:r>
        <w:rPr>
          <w:rFonts w:ascii="Times New Roman" w:hAnsi="Times New Roman" w:cs="Times New Roman"/>
          <w:sz w:val="28"/>
          <w:szCs w:val="28"/>
          <w:lang w:val="uz-Cyrl-UZ"/>
        </w:rPr>
        <w:t xml:space="preserve">ҳамда </w:t>
      </w:r>
      <w:r w:rsidRPr="00B56F61">
        <w:rPr>
          <w:rFonts w:ascii="Times New Roman" w:hAnsi="Times New Roman" w:cs="Times New Roman"/>
          <w:sz w:val="28"/>
          <w:szCs w:val="28"/>
          <w:lang w:val="uz-Cyrl-UZ"/>
        </w:rPr>
        <w:t>PHP</w:t>
      </w:r>
      <w:r>
        <w:rPr>
          <w:rFonts w:ascii="Times New Roman" w:hAnsi="Times New Roman" w:cs="Times New Roman"/>
          <w:sz w:val="28"/>
          <w:szCs w:val="28"/>
          <w:lang w:val="uz-Cyrl-UZ"/>
        </w:rPr>
        <w:t xml:space="preserve"> </w:t>
      </w:r>
      <w:r w:rsidRPr="00B56F61">
        <w:rPr>
          <w:rFonts w:ascii="Times New Roman" w:hAnsi="Times New Roman" w:cs="Times New Roman"/>
          <w:sz w:val="28"/>
          <w:szCs w:val="28"/>
          <w:lang w:val="uz-Cyrl-UZ"/>
        </w:rPr>
        <w:t>yii2</w:t>
      </w:r>
      <w:r>
        <w:rPr>
          <w:rFonts w:ascii="Times New Roman" w:hAnsi="Times New Roman" w:cs="Times New Roman"/>
          <w:sz w:val="28"/>
          <w:szCs w:val="28"/>
          <w:lang w:val="uz-Cyrl-UZ"/>
        </w:rPr>
        <w:t>:</w:t>
      </w:r>
    </w:p>
    <w:p w14:paraId="34D540C5" w14:textId="02E53AAF" w:rsidR="00B56F61" w:rsidRDefault="00B56F61" w:rsidP="00963539">
      <w:pPr>
        <w:tabs>
          <w:tab w:val="left" w:pos="993"/>
        </w:tabs>
        <w:ind w:firstLine="567"/>
        <w:jc w:val="both"/>
        <w:rPr>
          <w:rFonts w:ascii="Times New Roman" w:hAnsi="Times New Roman" w:cs="Times New Roman"/>
          <w:sz w:val="28"/>
          <w:szCs w:val="28"/>
          <w:lang w:val="uz-Cyrl-UZ"/>
        </w:rPr>
      </w:pPr>
      <w:r>
        <w:rPr>
          <w:rFonts w:ascii="Times New Roman" w:hAnsi="Times New Roman" w:cs="Times New Roman"/>
          <w:sz w:val="28"/>
          <w:szCs w:val="28"/>
          <w:lang w:val="uz-Cyrl-UZ"/>
        </w:rPr>
        <w:t xml:space="preserve">Маълумотлар омбори: </w:t>
      </w:r>
      <w:r w:rsidRPr="00B56F61">
        <w:rPr>
          <w:rFonts w:ascii="Times New Roman" w:hAnsi="Times New Roman" w:cs="Times New Roman"/>
          <w:sz w:val="28"/>
          <w:szCs w:val="28"/>
          <w:lang w:val="uz-Cyrl-UZ"/>
        </w:rPr>
        <w:t>mySQL</w:t>
      </w:r>
      <w:r w:rsidRPr="005D1E20">
        <w:rPr>
          <w:rFonts w:ascii="Times New Roman" w:hAnsi="Times New Roman" w:cs="Times New Roman"/>
          <w:sz w:val="28"/>
          <w:szCs w:val="28"/>
          <w:lang w:val="uz-Cyrl-UZ"/>
        </w:rPr>
        <w:t xml:space="preserve"> </w:t>
      </w:r>
    </w:p>
    <w:p w14:paraId="2F08FB61" w14:textId="06F63E17" w:rsidR="005767E2" w:rsidRPr="005767E2" w:rsidRDefault="005767E2" w:rsidP="00963539">
      <w:pPr>
        <w:tabs>
          <w:tab w:val="left" w:pos="993"/>
        </w:tabs>
        <w:ind w:firstLine="567"/>
        <w:jc w:val="both"/>
        <w:rPr>
          <w:rFonts w:ascii="Times New Roman" w:hAnsi="Times New Roman" w:cs="Times New Roman"/>
          <w:sz w:val="28"/>
          <w:szCs w:val="28"/>
          <w:lang w:val="uz-Cyrl-UZ"/>
        </w:rPr>
      </w:pPr>
      <w:r>
        <w:rPr>
          <w:rFonts w:ascii="Times New Roman" w:hAnsi="Times New Roman" w:cs="Times New Roman"/>
          <w:sz w:val="28"/>
          <w:szCs w:val="28"/>
          <w:lang w:val="uz-Cyrl-UZ"/>
        </w:rPr>
        <w:lastRenderedPageBreak/>
        <w:t xml:space="preserve">Веб-сайт Халқ таълими вазирлигинг </w:t>
      </w:r>
      <w:r w:rsidRPr="005767E2">
        <w:rPr>
          <w:rFonts w:ascii="Times New Roman" w:hAnsi="Times New Roman" w:cs="Times New Roman"/>
          <w:sz w:val="28"/>
          <w:szCs w:val="28"/>
          <w:lang w:val="uz-Cyrl-UZ"/>
        </w:rPr>
        <w:t>“uzedu.uz” домени ости</w:t>
      </w:r>
      <w:r>
        <w:rPr>
          <w:rFonts w:ascii="Times New Roman" w:hAnsi="Times New Roman" w:cs="Times New Roman"/>
          <w:sz w:val="28"/>
          <w:szCs w:val="28"/>
          <w:lang w:val="uz-Cyrl-UZ"/>
        </w:rPr>
        <w:t>да субдомен сифатида яратилиши лозим.</w:t>
      </w:r>
    </w:p>
    <w:p w14:paraId="4067A6F8" w14:textId="1B7586D9" w:rsidR="00963539" w:rsidRPr="005D1E20" w:rsidRDefault="004708FA" w:rsidP="00963539">
      <w:pPr>
        <w:tabs>
          <w:tab w:val="left" w:pos="993"/>
        </w:tabs>
        <w:ind w:firstLine="567"/>
        <w:jc w:val="both"/>
        <w:rPr>
          <w:rFonts w:ascii="Times New Roman" w:hAnsi="Times New Roman" w:cs="Times New Roman"/>
          <w:sz w:val="28"/>
          <w:szCs w:val="28"/>
          <w:lang w:val="uz-Cyrl-UZ"/>
        </w:rPr>
      </w:pPr>
      <w:r>
        <w:rPr>
          <w:rFonts w:ascii="Times New Roman" w:hAnsi="Times New Roman" w:cs="Times New Roman"/>
          <w:sz w:val="28"/>
          <w:szCs w:val="28"/>
          <w:lang w:val="uz-Cyrl-UZ"/>
        </w:rPr>
        <w:t xml:space="preserve">в) </w:t>
      </w:r>
      <w:r w:rsidR="00963539" w:rsidRPr="005D1E20">
        <w:rPr>
          <w:rFonts w:ascii="Times New Roman" w:hAnsi="Times New Roman" w:cs="Times New Roman"/>
          <w:sz w:val="28"/>
          <w:szCs w:val="28"/>
          <w:lang w:val="uz-Cyrl-UZ"/>
        </w:rPr>
        <w:t xml:space="preserve">Ўзбекистон Республикаси Вазирлар Маҳкамасининг 2021 йил </w:t>
      </w:r>
      <w:r w:rsidR="00963539" w:rsidRPr="005D1E20">
        <w:rPr>
          <w:rFonts w:ascii="Times New Roman" w:hAnsi="Times New Roman" w:cs="Times New Roman"/>
          <w:sz w:val="28"/>
          <w:szCs w:val="28"/>
          <w:lang w:val="uz-Cyrl-UZ"/>
        </w:rPr>
        <w:br/>
        <w:t xml:space="preserve">15 июлдаги “Рақамли иқтисодиёт ва Электрон Ҳукуматнинг ривожланиш ҳолатини рейтинг баҳолаш тизимини янада такомиллаштириш чора-тадбирлари тўғрисида”ги 373-сон қарори асосида </w:t>
      </w:r>
      <w:r w:rsidR="00BE6BDD" w:rsidRPr="005D1E20">
        <w:rPr>
          <w:rFonts w:ascii="Times New Roman" w:hAnsi="Times New Roman" w:cs="Times New Roman"/>
          <w:sz w:val="28"/>
          <w:szCs w:val="28"/>
          <w:lang w:val="uz-Cyrl-UZ"/>
        </w:rPr>
        <w:t>яратилиши керак</w:t>
      </w:r>
      <w:r w:rsidR="00963539" w:rsidRPr="005D1E20">
        <w:rPr>
          <w:rFonts w:ascii="Times New Roman" w:hAnsi="Times New Roman" w:cs="Times New Roman"/>
          <w:sz w:val="28"/>
          <w:szCs w:val="28"/>
          <w:lang w:val="uz-Cyrl-UZ"/>
        </w:rPr>
        <w:t>.</w:t>
      </w:r>
    </w:p>
    <w:p w14:paraId="39C51542" w14:textId="1EDCF208" w:rsidR="00281498" w:rsidRPr="005D1E20" w:rsidRDefault="004708FA" w:rsidP="0059154E">
      <w:pPr>
        <w:widowControl w:val="0"/>
        <w:autoSpaceDE w:val="0"/>
        <w:autoSpaceDN w:val="0"/>
        <w:adjustRightInd w:val="0"/>
        <w:spacing w:beforeLines="50" w:before="120" w:afterLines="30" w:after="72" w:line="240" w:lineRule="auto"/>
        <w:ind w:firstLine="567"/>
        <w:jc w:val="both"/>
        <w:rPr>
          <w:rFonts w:ascii="Times New Roman" w:hAnsi="Times New Roman" w:cs="Times New Roman"/>
          <w:sz w:val="28"/>
          <w:szCs w:val="28"/>
          <w:lang w:val="uz-Cyrl-UZ"/>
        </w:rPr>
      </w:pPr>
      <w:r>
        <w:rPr>
          <w:rFonts w:ascii="Times New Roman" w:hAnsi="Times New Roman" w:cs="Times New Roman"/>
          <w:sz w:val="28"/>
          <w:szCs w:val="28"/>
          <w:lang w:val="uz-Cyrl-UZ"/>
        </w:rPr>
        <w:t xml:space="preserve">г) </w:t>
      </w:r>
      <w:r w:rsidR="00BE6BDD" w:rsidRPr="005D1E20">
        <w:rPr>
          <w:rFonts w:ascii="Times New Roman" w:hAnsi="Times New Roman" w:cs="Times New Roman"/>
          <w:sz w:val="28"/>
          <w:szCs w:val="28"/>
          <w:lang w:val="uz-Cyrl-UZ"/>
        </w:rPr>
        <w:t xml:space="preserve">Шу билан бирга </w:t>
      </w:r>
      <w:r w:rsidR="00281498" w:rsidRPr="005D1E20">
        <w:rPr>
          <w:rFonts w:ascii="Times New Roman" w:hAnsi="Times New Roman" w:cs="Times New Roman"/>
          <w:sz w:val="28"/>
          <w:szCs w:val="28"/>
          <w:lang w:val="uz-Cyrl-UZ"/>
        </w:rPr>
        <w:t>унда:</w:t>
      </w:r>
    </w:p>
    <w:p w14:paraId="3934FD02" w14:textId="1A9ED131" w:rsidR="00D45495" w:rsidRPr="005D1E20" w:rsidRDefault="0085345B" w:rsidP="0059154E">
      <w:pPr>
        <w:pStyle w:val="a9"/>
        <w:widowControl w:val="0"/>
        <w:numPr>
          <w:ilvl w:val="0"/>
          <w:numId w:val="12"/>
        </w:numPr>
        <w:autoSpaceDE w:val="0"/>
        <w:autoSpaceDN w:val="0"/>
        <w:adjustRightInd w:val="0"/>
        <w:spacing w:beforeLines="50" w:before="120" w:afterLines="30" w:after="72" w:line="240" w:lineRule="auto"/>
        <w:ind w:left="0"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техник топшири</w:t>
      </w:r>
      <w:r w:rsidR="0082502F" w:rsidRPr="005D1E20">
        <w:rPr>
          <w:rFonts w:ascii="Times New Roman" w:hAnsi="Times New Roman" w:cs="Times New Roman"/>
          <w:sz w:val="28"/>
          <w:szCs w:val="28"/>
          <w:lang w:val="uz-Cyrl-UZ"/>
        </w:rPr>
        <w:t>қ</w:t>
      </w:r>
      <w:r w:rsidRPr="005D1E20">
        <w:rPr>
          <w:rFonts w:ascii="Times New Roman" w:hAnsi="Times New Roman" w:cs="Times New Roman"/>
          <w:sz w:val="28"/>
          <w:szCs w:val="28"/>
          <w:lang w:val="uz-Cyrl-UZ"/>
        </w:rPr>
        <w:t>да кўзда тутилган барча вазифаларни бажариши;</w:t>
      </w:r>
    </w:p>
    <w:p w14:paraId="337F3039" w14:textId="6400C9BD" w:rsidR="00D45495" w:rsidRPr="005D1E20" w:rsidRDefault="0085345B" w:rsidP="0059154E">
      <w:pPr>
        <w:pStyle w:val="a9"/>
        <w:widowControl w:val="0"/>
        <w:numPr>
          <w:ilvl w:val="0"/>
          <w:numId w:val="12"/>
        </w:numPr>
        <w:autoSpaceDE w:val="0"/>
        <w:autoSpaceDN w:val="0"/>
        <w:adjustRightInd w:val="0"/>
        <w:spacing w:beforeLines="50" w:before="120" w:afterLines="30" w:after="72" w:line="240" w:lineRule="auto"/>
        <w:ind w:left="0"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мижоз-сервер технологиясида ишлаши;</w:t>
      </w:r>
    </w:p>
    <w:p w14:paraId="0D485492" w14:textId="3F031B49" w:rsidR="00475142" w:rsidRPr="005D1E20" w:rsidRDefault="00475142" w:rsidP="0059154E">
      <w:pPr>
        <w:pStyle w:val="a9"/>
        <w:widowControl w:val="0"/>
        <w:numPr>
          <w:ilvl w:val="0"/>
          <w:numId w:val="12"/>
        </w:numPr>
        <w:autoSpaceDE w:val="0"/>
        <w:autoSpaceDN w:val="0"/>
        <w:adjustRightInd w:val="0"/>
        <w:spacing w:beforeLines="50" w:before="120" w:afterLines="30" w:after="72" w:line="240" w:lineRule="auto"/>
        <w:ind w:left="0"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веб-сайт ўзбек лотин, </w:t>
      </w:r>
      <w:r w:rsidR="000F5F58" w:rsidRPr="005D1E20">
        <w:rPr>
          <w:rFonts w:ascii="Times New Roman" w:hAnsi="Times New Roman" w:cs="Times New Roman"/>
          <w:sz w:val="28"/>
          <w:szCs w:val="28"/>
          <w:lang w:val="uz-Cyrl-UZ"/>
        </w:rPr>
        <w:t xml:space="preserve">қорақалпоқ </w:t>
      </w:r>
      <w:r w:rsidR="000F5F58" w:rsidRPr="005D1E20">
        <w:rPr>
          <w:rFonts w:ascii="Times New Roman" w:hAnsi="Times New Roman" w:cs="Times New Roman"/>
          <w:i/>
          <w:iCs/>
          <w:sz w:val="28"/>
          <w:szCs w:val="28"/>
          <w:lang w:val="uz-Cyrl-UZ"/>
        </w:rPr>
        <w:t>(фақат Қорақалпоғистон Республикаси учун),</w:t>
      </w:r>
      <w:r w:rsidR="000F5F58" w:rsidRPr="005D1E20">
        <w:rPr>
          <w:rFonts w:ascii="Times New Roman" w:hAnsi="Times New Roman" w:cs="Times New Roman"/>
          <w:sz w:val="28"/>
          <w:szCs w:val="28"/>
          <w:lang w:val="uz-Cyrl-UZ"/>
        </w:rPr>
        <w:t xml:space="preserve"> </w:t>
      </w:r>
      <w:r w:rsidRPr="005D1E20">
        <w:rPr>
          <w:rFonts w:ascii="Times New Roman" w:hAnsi="Times New Roman" w:cs="Times New Roman"/>
          <w:sz w:val="28"/>
          <w:szCs w:val="28"/>
          <w:lang w:val="uz-Cyrl-UZ"/>
        </w:rPr>
        <w:t>рус ва ингилиз тилларида яратилиши керак;</w:t>
      </w:r>
    </w:p>
    <w:p w14:paraId="00554ABC" w14:textId="71123ED1" w:rsidR="00D45495" w:rsidRPr="005D1E20" w:rsidRDefault="0085345B" w:rsidP="0059154E">
      <w:pPr>
        <w:pStyle w:val="a9"/>
        <w:widowControl w:val="0"/>
        <w:numPr>
          <w:ilvl w:val="0"/>
          <w:numId w:val="12"/>
        </w:numPr>
        <w:autoSpaceDE w:val="0"/>
        <w:autoSpaceDN w:val="0"/>
        <w:adjustRightInd w:val="0"/>
        <w:spacing w:beforeLines="50" w:before="120" w:afterLines="30" w:after="72" w:line="240" w:lineRule="auto"/>
        <w:ind w:left="0"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буюртмачининг эҳтиёжларига кўра </w:t>
      </w:r>
      <w:r w:rsidR="00475142" w:rsidRPr="005D1E20">
        <w:rPr>
          <w:rFonts w:ascii="Times New Roman" w:hAnsi="Times New Roman" w:cs="Times New Roman"/>
          <w:sz w:val="28"/>
          <w:szCs w:val="28"/>
          <w:lang w:val="uz-Cyrl-UZ"/>
        </w:rPr>
        <w:t>веб-сайт</w:t>
      </w:r>
      <w:r w:rsidRPr="005D1E20">
        <w:rPr>
          <w:rFonts w:ascii="Times New Roman" w:hAnsi="Times New Roman" w:cs="Times New Roman"/>
          <w:sz w:val="28"/>
          <w:szCs w:val="28"/>
          <w:lang w:val="uz-Cyrl-UZ"/>
        </w:rPr>
        <w:t>га киритиладиган кичик ўзгаришларга тез ва осон мослашувчан бўлиши;</w:t>
      </w:r>
    </w:p>
    <w:p w14:paraId="4B1FB79B" w14:textId="77777777" w:rsidR="00331ACB" w:rsidRDefault="00331ACB" w:rsidP="0059154E">
      <w:pPr>
        <w:pStyle w:val="a9"/>
        <w:widowControl w:val="0"/>
        <w:numPr>
          <w:ilvl w:val="0"/>
          <w:numId w:val="12"/>
        </w:numPr>
        <w:autoSpaceDE w:val="0"/>
        <w:autoSpaceDN w:val="0"/>
        <w:adjustRightInd w:val="0"/>
        <w:spacing w:beforeLines="50" w:before="120" w:afterLines="30" w:after="72" w:line="240" w:lineRule="auto"/>
        <w:ind w:left="0" w:firstLine="567"/>
        <w:jc w:val="both"/>
        <w:rPr>
          <w:rFonts w:ascii="Times New Roman" w:hAnsi="Times New Roman" w:cs="Times New Roman"/>
          <w:sz w:val="28"/>
          <w:szCs w:val="28"/>
          <w:lang w:val="uz-Cyrl-UZ"/>
        </w:rPr>
      </w:pPr>
      <w:r>
        <w:rPr>
          <w:rFonts w:ascii="Times New Roman" w:hAnsi="Times New Roman" w:cs="Times New Roman"/>
          <w:sz w:val="28"/>
          <w:szCs w:val="28"/>
          <w:lang w:val="uz-Cyrl-UZ"/>
        </w:rPr>
        <w:t>веб-сайтни ҳудуднинг тарихий ва географик келиб чиқиши ҳамда жойлашувини инобатга олган ҳолда дизайнерлик ёндашувини тўғри танлаш;</w:t>
      </w:r>
    </w:p>
    <w:p w14:paraId="2899577B" w14:textId="1AD381AA" w:rsidR="00D45495" w:rsidRPr="005D1E20" w:rsidRDefault="0085345B" w:rsidP="0059154E">
      <w:pPr>
        <w:pStyle w:val="a9"/>
        <w:widowControl w:val="0"/>
        <w:numPr>
          <w:ilvl w:val="0"/>
          <w:numId w:val="12"/>
        </w:numPr>
        <w:autoSpaceDE w:val="0"/>
        <w:autoSpaceDN w:val="0"/>
        <w:adjustRightInd w:val="0"/>
        <w:spacing w:beforeLines="50" w:before="120" w:afterLines="30" w:after="72" w:line="240" w:lineRule="auto"/>
        <w:ind w:left="0"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келажакда </w:t>
      </w:r>
      <w:r w:rsidR="005862E2" w:rsidRPr="005D1E20">
        <w:rPr>
          <w:rFonts w:ascii="Times New Roman" w:hAnsi="Times New Roman" w:cs="Times New Roman"/>
          <w:sz w:val="28"/>
          <w:szCs w:val="28"/>
          <w:lang w:val="uz-Cyrl-UZ"/>
        </w:rPr>
        <w:t>веб-сайт</w:t>
      </w:r>
      <w:r w:rsidRPr="005D1E20">
        <w:rPr>
          <w:rFonts w:ascii="Times New Roman" w:hAnsi="Times New Roman" w:cs="Times New Roman"/>
          <w:sz w:val="28"/>
          <w:szCs w:val="28"/>
          <w:lang w:val="uz-Cyrl-UZ"/>
        </w:rPr>
        <w:t xml:space="preserve">нинг функционал имкониятлари кўпайтирилиб, </w:t>
      </w:r>
      <w:r w:rsidR="005862E2" w:rsidRPr="005D1E20">
        <w:rPr>
          <w:rFonts w:ascii="Times New Roman" w:hAnsi="Times New Roman" w:cs="Times New Roman"/>
          <w:sz w:val="28"/>
          <w:szCs w:val="28"/>
          <w:lang w:val="uz-Cyrl-UZ"/>
        </w:rPr>
        <w:t xml:space="preserve">уни </w:t>
      </w:r>
      <w:r w:rsidRPr="005D1E20">
        <w:rPr>
          <w:rFonts w:ascii="Times New Roman" w:hAnsi="Times New Roman" w:cs="Times New Roman"/>
          <w:sz w:val="28"/>
          <w:szCs w:val="28"/>
          <w:lang w:val="uz-Cyrl-UZ"/>
        </w:rPr>
        <w:t>такомиллаштириб борилиши мумкинлиги кўзда тутилган бўлиши;</w:t>
      </w:r>
    </w:p>
    <w:p w14:paraId="7CF56EF8" w14:textId="77777777" w:rsidR="00D45495" w:rsidRPr="005D1E20" w:rsidRDefault="0085345B" w:rsidP="0059154E">
      <w:pPr>
        <w:pStyle w:val="a9"/>
        <w:widowControl w:val="0"/>
        <w:numPr>
          <w:ilvl w:val="0"/>
          <w:numId w:val="12"/>
        </w:numPr>
        <w:autoSpaceDE w:val="0"/>
        <w:autoSpaceDN w:val="0"/>
        <w:adjustRightInd w:val="0"/>
        <w:spacing w:beforeLines="50" w:before="120" w:afterLines="30" w:after="72" w:line="240" w:lineRule="auto"/>
        <w:ind w:left="0"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умумий маълумотлар базаси билан ишлайдиган бир қанча алоҳида модуллар шаклида яратилиб, ҳар бир модулни алоҳида такомиллаштириш ёки қўшимча модуллар қўшиш имконияти кўзда тутилган бўлиши;</w:t>
      </w:r>
    </w:p>
    <w:p w14:paraId="2355BEA3" w14:textId="77777777" w:rsidR="00D45495" w:rsidRPr="005D1E20" w:rsidRDefault="0085345B" w:rsidP="0059154E">
      <w:pPr>
        <w:pStyle w:val="a9"/>
        <w:widowControl w:val="0"/>
        <w:numPr>
          <w:ilvl w:val="0"/>
          <w:numId w:val="12"/>
        </w:numPr>
        <w:autoSpaceDE w:val="0"/>
        <w:autoSpaceDN w:val="0"/>
        <w:adjustRightInd w:val="0"/>
        <w:spacing w:beforeLines="50" w:before="120" w:afterLines="30" w:after="72" w:line="240" w:lineRule="auto"/>
        <w:ind w:left="0"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келажакда бошқа ахборот тизимлари билан интеграция қилиниши мумкинлиги кўзда тутилган бўлиши;</w:t>
      </w:r>
    </w:p>
    <w:p w14:paraId="7C15FA34" w14:textId="4A4F78DB" w:rsidR="00D45495" w:rsidRPr="005D1E20" w:rsidRDefault="0085345B" w:rsidP="0059154E">
      <w:pPr>
        <w:pStyle w:val="a9"/>
        <w:widowControl w:val="0"/>
        <w:numPr>
          <w:ilvl w:val="0"/>
          <w:numId w:val="12"/>
        </w:numPr>
        <w:autoSpaceDE w:val="0"/>
        <w:autoSpaceDN w:val="0"/>
        <w:adjustRightInd w:val="0"/>
        <w:spacing w:beforeLines="50" w:before="120" w:afterLines="30" w:after="72" w:line="240" w:lineRule="auto"/>
        <w:ind w:left="0"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техник воситалар ва малакали техник хизм</w:t>
      </w:r>
      <w:r w:rsidR="005862E2" w:rsidRPr="005D1E20">
        <w:rPr>
          <w:rFonts w:ascii="Times New Roman" w:hAnsi="Times New Roman" w:cs="Times New Roman"/>
          <w:sz w:val="28"/>
          <w:szCs w:val="28"/>
          <w:lang w:val="uz-Cyrl-UZ"/>
        </w:rPr>
        <w:t xml:space="preserve">ат </w:t>
      </w:r>
      <w:r w:rsidRPr="005D1E20">
        <w:rPr>
          <w:rFonts w:ascii="Times New Roman" w:hAnsi="Times New Roman" w:cs="Times New Roman"/>
          <w:sz w:val="28"/>
          <w:szCs w:val="28"/>
          <w:lang w:val="uz-Cyrl-UZ"/>
        </w:rPr>
        <w:t>кўрсатишни оптимал даражада талаб қилиши;</w:t>
      </w:r>
    </w:p>
    <w:p w14:paraId="4C77D6BC" w14:textId="3FB13A52" w:rsidR="00D45495" w:rsidRPr="005D1E20" w:rsidRDefault="0085345B" w:rsidP="0059154E">
      <w:pPr>
        <w:pStyle w:val="a9"/>
        <w:widowControl w:val="0"/>
        <w:numPr>
          <w:ilvl w:val="0"/>
          <w:numId w:val="12"/>
        </w:numPr>
        <w:autoSpaceDE w:val="0"/>
        <w:autoSpaceDN w:val="0"/>
        <w:adjustRightInd w:val="0"/>
        <w:spacing w:beforeLines="50" w:before="120" w:afterLines="30" w:after="72" w:line="240" w:lineRule="auto"/>
        <w:ind w:left="0"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фойдаланувчилар учун қулай интерфейсга эга бўлиши ва оммабоп дастурий воситалар интерфейсларига ўхшаш бўлиши</w:t>
      </w:r>
      <w:r w:rsidR="005862E2" w:rsidRPr="005D1E20">
        <w:rPr>
          <w:rFonts w:ascii="Times New Roman" w:hAnsi="Times New Roman" w:cs="Times New Roman"/>
          <w:sz w:val="28"/>
          <w:szCs w:val="28"/>
          <w:lang w:val="uz-Cyrl-UZ"/>
        </w:rPr>
        <w:t>, аммо кўчирилган (шаблон</w:t>
      </w:r>
      <w:r w:rsidR="00D52ACA" w:rsidRPr="005D1E20">
        <w:rPr>
          <w:rFonts w:ascii="Times New Roman" w:hAnsi="Times New Roman" w:cs="Times New Roman"/>
          <w:sz w:val="28"/>
          <w:szCs w:val="28"/>
          <w:lang w:val="uz-Cyrl-UZ"/>
        </w:rPr>
        <w:t>)</w:t>
      </w:r>
      <w:r w:rsidR="005862E2" w:rsidRPr="005D1E20">
        <w:rPr>
          <w:rFonts w:ascii="Times New Roman" w:hAnsi="Times New Roman" w:cs="Times New Roman"/>
          <w:sz w:val="28"/>
          <w:szCs w:val="28"/>
          <w:lang w:val="uz-Cyrl-UZ"/>
        </w:rPr>
        <w:t xml:space="preserve"> бўлмаслиги шарт</w:t>
      </w:r>
      <w:r w:rsidR="00D52ACA" w:rsidRPr="005D1E20">
        <w:rPr>
          <w:rFonts w:ascii="Times New Roman" w:hAnsi="Times New Roman" w:cs="Times New Roman"/>
          <w:sz w:val="28"/>
          <w:szCs w:val="28"/>
          <w:lang w:val="uz-Cyrl-UZ"/>
        </w:rPr>
        <w:t xml:space="preserve"> </w:t>
      </w:r>
      <w:r w:rsidR="00D52ACA" w:rsidRPr="005D1E20">
        <w:rPr>
          <w:rFonts w:ascii="Times New Roman" w:hAnsi="Times New Roman" w:cs="Times New Roman"/>
          <w:i/>
          <w:iCs/>
          <w:sz w:val="28"/>
          <w:szCs w:val="28"/>
          <w:lang w:val="uz-Cyrl-UZ"/>
        </w:rPr>
        <w:t>(WordPress шу каби бошқа сайтлардан фойдаланмаслик лоз</w:t>
      </w:r>
      <w:r w:rsidR="00BA6F46" w:rsidRPr="005D1E20">
        <w:rPr>
          <w:rFonts w:ascii="Times New Roman" w:hAnsi="Times New Roman" w:cs="Times New Roman"/>
          <w:i/>
          <w:iCs/>
          <w:sz w:val="28"/>
          <w:szCs w:val="28"/>
          <w:lang w:val="uz-Cyrl-UZ"/>
        </w:rPr>
        <w:t>и</w:t>
      </w:r>
      <w:r w:rsidR="00D52ACA" w:rsidRPr="005D1E20">
        <w:rPr>
          <w:rFonts w:ascii="Times New Roman" w:hAnsi="Times New Roman" w:cs="Times New Roman"/>
          <w:i/>
          <w:iCs/>
          <w:sz w:val="28"/>
          <w:szCs w:val="28"/>
          <w:lang w:val="uz-Cyrl-UZ"/>
        </w:rPr>
        <w:t>м)</w:t>
      </w:r>
      <w:r w:rsidRPr="005D1E20">
        <w:rPr>
          <w:rFonts w:ascii="Times New Roman" w:hAnsi="Times New Roman" w:cs="Times New Roman"/>
          <w:sz w:val="28"/>
          <w:szCs w:val="28"/>
          <w:lang w:val="uz-Cyrl-UZ"/>
        </w:rPr>
        <w:t>;</w:t>
      </w:r>
    </w:p>
    <w:p w14:paraId="16DA3D02" w14:textId="77777777" w:rsidR="00D45495" w:rsidRPr="005D1E20" w:rsidRDefault="0085345B" w:rsidP="0059154E">
      <w:pPr>
        <w:pStyle w:val="a9"/>
        <w:widowControl w:val="0"/>
        <w:numPr>
          <w:ilvl w:val="0"/>
          <w:numId w:val="12"/>
        </w:numPr>
        <w:autoSpaceDE w:val="0"/>
        <w:autoSpaceDN w:val="0"/>
        <w:adjustRightInd w:val="0"/>
        <w:spacing w:beforeLines="50" w:before="120" w:afterLines="30" w:after="72" w:line="240" w:lineRule="auto"/>
        <w:ind w:left="0"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маълумотларнинг ишончли сақланишини таъминлаши;</w:t>
      </w:r>
    </w:p>
    <w:p w14:paraId="17970070" w14:textId="0BA6BE2B" w:rsidR="00D45495" w:rsidRPr="005D1E20" w:rsidRDefault="0085345B" w:rsidP="0059154E">
      <w:pPr>
        <w:pStyle w:val="a9"/>
        <w:widowControl w:val="0"/>
        <w:numPr>
          <w:ilvl w:val="0"/>
          <w:numId w:val="12"/>
        </w:numPr>
        <w:autoSpaceDE w:val="0"/>
        <w:autoSpaceDN w:val="0"/>
        <w:adjustRightInd w:val="0"/>
        <w:spacing w:beforeLines="50" w:before="120" w:afterLines="30" w:after="72" w:line="240" w:lineRule="auto"/>
        <w:ind w:left="0"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маълумотларнинг қулай ва тушунарли кўринишларда акс эттирилишини таъминлаши лозим.</w:t>
      </w:r>
    </w:p>
    <w:p w14:paraId="2102C938" w14:textId="6AC059AA" w:rsidR="0085345B" w:rsidRPr="005D1E20" w:rsidRDefault="0085345B" w:rsidP="0059154E">
      <w:pPr>
        <w:widowControl w:val="0"/>
        <w:autoSpaceDE w:val="0"/>
        <w:autoSpaceDN w:val="0"/>
        <w:adjustRightInd w:val="0"/>
        <w:spacing w:beforeLines="50" w:before="120" w:afterLines="30" w:after="72" w:line="240" w:lineRule="auto"/>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Веб-браузер орқали кириладиган </w:t>
      </w:r>
      <w:r w:rsidR="00D52ACA" w:rsidRPr="005D1E20">
        <w:rPr>
          <w:rFonts w:ascii="Times New Roman" w:hAnsi="Times New Roman" w:cs="Times New Roman"/>
          <w:sz w:val="28"/>
          <w:szCs w:val="28"/>
          <w:lang w:val="uz-Cyrl-UZ"/>
        </w:rPr>
        <w:t>веб-сайт</w:t>
      </w:r>
      <w:r w:rsidRPr="005D1E20">
        <w:rPr>
          <w:rFonts w:ascii="Times New Roman" w:hAnsi="Times New Roman" w:cs="Times New Roman"/>
          <w:sz w:val="28"/>
          <w:szCs w:val="28"/>
          <w:lang w:val="uz-Cyrl-UZ"/>
        </w:rPr>
        <w:t xml:space="preserve"> очиқ ва ёпиқ қисмлардан ибор</w:t>
      </w:r>
      <w:r w:rsidR="00D52ACA" w:rsidRPr="005D1E20">
        <w:rPr>
          <w:rFonts w:ascii="Times New Roman" w:hAnsi="Times New Roman" w:cs="Times New Roman"/>
          <w:sz w:val="28"/>
          <w:szCs w:val="28"/>
          <w:lang w:val="uz-Cyrl-UZ"/>
        </w:rPr>
        <w:t xml:space="preserve">ат </w:t>
      </w:r>
      <w:r w:rsidRPr="005D1E20">
        <w:rPr>
          <w:rFonts w:ascii="Times New Roman" w:hAnsi="Times New Roman" w:cs="Times New Roman"/>
          <w:sz w:val="28"/>
          <w:szCs w:val="28"/>
          <w:lang w:val="uz-Cyrl-UZ"/>
        </w:rPr>
        <w:t xml:space="preserve">бўлиб, ундан </w:t>
      </w:r>
      <w:r w:rsidR="00D52ACA" w:rsidRPr="005D1E20">
        <w:rPr>
          <w:rFonts w:ascii="Times New Roman" w:hAnsi="Times New Roman" w:cs="Times New Roman"/>
          <w:sz w:val="28"/>
          <w:szCs w:val="28"/>
          <w:lang w:val="uz-Cyrl-UZ"/>
        </w:rPr>
        <w:t xml:space="preserve">шахсий </w:t>
      </w:r>
      <w:r w:rsidRPr="005D1E20">
        <w:rPr>
          <w:rFonts w:ascii="Times New Roman" w:hAnsi="Times New Roman" w:cs="Times New Roman"/>
          <w:sz w:val="28"/>
          <w:szCs w:val="28"/>
          <w:lang w:val="uz-Cyrl-UZ"/>
        </w:rPr>
        <w:t xml:space="preserve">компьютерлар билан бир қаторда, мобил қурилмалар орқали ҳам фойдаланиш имконияти яратилиши </w:t>
      </w:r>
      <w:r w:rsidR="00E7253B" w:rsidRPr="005D1E20">
        <w:rPr>
          <w:rFonts w:ascii="Times New Roman" w:hAnsi="Times New Roman" w:cs="Times New Roman"/>
          <w:sz w:val="28"/>
          <w:szCs w:val="28"/>
          <w:lang w:val="uz-Cyrl-UZ"/>
        </w:rPr>
        <w:t>керак</w:t>
      </w:r>
      <w:r w:rsidRPr="005D1E20">
        <w:rPr>
          <w:rFonts w:ascii="Times New Roman" w:hAnsi="Times New Roman" w:cs="Times New Roman"/>
          <w:sz w:val="28"/>
          <w:szCs w:val="28"/>
          <w:lang w:val="uz-Cyrl-UZ"/>
        </w:rPr>
        <w:t>.</w:t>
      </w:r>
      <w:r w:rsidR="00D52ACA" w:rsidRPr="005D1E20">
        <w:rPr>
          <w:rFonts w:ascii="Times New Roman" w:hAnsi="Times New Roman" w:cs="Times New Roman"/>
          <w:sz w:val="28"/>
          <w:szCs w:val="28"/>
          <w:lang w:val="uz-Cyrl-UZ"/>
        </w:rPr>
        <w:t xml:space="preserve"> Веб-сайт</w:t>
      </w:r>
      <w:r w:rsidR="007F7884" w:rsidRPr="005D1E20">
        <w:rPr>
          <w:rFonts w:ascii="Times New Roman" w:hAnsi="Times New Roman" w:cs="Times New Roman"/>
          <w:sz w:val="28"/>
          <w:szCs w:val="28"/>
          <w:lang w:val="uz-Cyrl-UZ"/>
        </w:rPr>
        <w:t>ни ҳар қандай ўлчамдаги экранларга мосланувчан этиб яратиш ҳамда</w:t>
      </w:r>
      <w:r w:rsidR="00D52ACA" w:rsidRPr="005D1E20">
        <w:rPr>
          <w:rFonts w:ascii="Times New Roman" w:hAnsi="Times New Roman" w:cs="Times New Roman"/>
          <w:sz w:val="28"/>
          <w:szCs w:val="28"/>
          <w:lang w:val="uz-Cyrl-UZ"/>
        </w:rPr>
        <w:t xml:space="preserve"> </w:t>
      </w:r>
      <w:r w:rsidR="007F7884" w:rsidRPr="005D1E20">
        <w:rPr>
          <w:rFonts w:ascii="Times New Roman" w:hAnsi="Times New Roman" w:cs="Times New Roman"/>
          <w:sz w:val="28"/>
          <w:szCs w:val="28"/>
          <w:lang w:val="uz-Cyrl-UZ"/>
        </w:rPr>
        <w:t xml:space="preserve">Mobile First ёндошувига тўлиқ риоя қилиш. </w:t>
      </w:r>
    </w:p>
    <w:p w14:paraId="5C829F68" w14:textId="30478BB0" w:rsidR="00E15B39" w:rsidRPr="005D1E20" w:rsidRDefault="007F7884" w:rsidP="0059154E">
      <w:pPr>
        <w:pStyle w:val="af"/>
        <w:spacing w:beforeLines="50" w:afterLines="30" w:after="72"/>
        <w:rPr>
          <w:sz w:val="28"/>
          <w:szCs w:val="28"/>
        </w:rPr>
      </w:pPr>
      <w:r w:rsidRPr="005D1E20">
        <w:rPr>
          <w:sz w:val="28"/>
          <w:szCs w:val="28"/>
        </w:rPr>
        <w:t xml:space="preserve">Веб-сайтнинг </w:t>
      </w:r>
      <w:r w:rsidR="00E15B39" w:rsidRPr="005D1E20">
        <w:rPr>
          <w:sz w:val="28"/>
          <w:szCs w:val="28"/>
        </w:rPr>
        <w:t xml:space="preserve">тўлақонли ва оптимал ишлашини таъминлаш учун, унинг модуллари ягона мажмуа сифатида ишлаши </w:t>
      </w:r>
      <w:r w:rsidR="003A39AF" w:rsidRPr="005D1E20">
        <w:rPr>
          <w:sz w:val="28"/>
          <w:szCs w:val="28"/>
        </w:rPr>
        <w:t>керак</w:t>
      </w:r>
      <w:r w:rsidR="00E15B39" w:rsidRPr="005D1E20">
        <w:rPr>
          <w:sz w:val="28"/>
          <w:szCs w:val="28"/>
        </w:rPr>
        <w:t xml:space="preserve">. Асосий алоқа воситаси сифатида TCP/IP протоколи асосидаги ҳимояланган VPN ёки корпоратив компьютер тармоғидан фойдаланилади. </w:t>
      </w:r>
      <w:r w:rsidR="002E0ACD" w:rsidRPr="005D1E20">
        <w:rPr>
          <w:sz w:val="28"/>
          <w:szCs w:val="28"/>
        </w:rPr>
        <w:t>Веб-сайт</w:t>
      </w:r>
      <w:r w:rsidR="00E15B39" w:rsidRPr="005D1E20">
        <w:rPr>
          <w:sz w:val="28"/>
          <w:szCs w:val="28"/>
        </w:rPr>
        <w:t>дан TAS-IX тармоғи орқали фойдалан</w:t>
      </w:r>
      <w:r w:rsidR="002E0ACD" w:rsidRPr="005D1E20">
        <w:rPr>
          <w:sz w:val="28"/>
          <w:szCs w:val="28"/>
        </w:rPr>
        <w:t>адиган бўлиши керак</w:t>
      </w:r>
      <w:r w:rsidR="00E15B39" w:rsidRPr="005D1E20">
        <w:rPr>
          <w:sz w:val="28"/>
          <w:szCs w:val="28"/>
        </w:rPr>
        <w:t xml:space="preserve">. </w:t>
      </w:r>
    </w:p>
    <w:p w14:paraId="1A2A413C" w14:textId="18D69594" w:rsidR="00E15B39" w:rsidRPr="005D1E20" w:rsidRDefault="002E0ACD" w:rsidP="00FB6DC3">
      <w:pPr>
        <w:pStyle w:val="af"/>
        <w:spacing w:beforeLines="20" w:before="48" w:afterLines="30" w:after="72"/>
        <w:rPr>
          <w:sz w:val="28"/>
          <w:szCs w:val="28"/>
        </w:rPr>
      </w:pPr>
      <w:r w:rsidRPr="005D1E20">
        <w:rPr>
          <w:sz w:val="28"/>
          <w:szCs w:val="28"/>
        </w:rPr>
        <w:lastRenderedPageBreak/>
        <w:t xml:space="preserve">Веб-сайтнинг </w:t>
      </w:r>
      <w:r w:rsidR="00E15B39" w:rsidRPr="005D1E20">
        <w:rPr>
          <w:sz w:val="28"/>
          <w:szCs w:val="28"/>
        </w:rPr>
        <w:t xml:space="preserve">барча фойдаланувчилари учун, уларнинг ҳудудий ва функционал фарқланишларидан қатъий назар </w:t>
      </w:r>
      <w:r w:rsidR="00F10400" w:rsidRPr="005D1E20">
        <w:rPr>
          <w:sz w:val="28"/>
          <w:szCs w:val="28"/>
        </w:rPr>
        <w:t>веб-сайт</w:t>
      </w:r>
      <w:r w:rsidR="00E15B39" w:rsidRPr="005D1E20">
        <w:rPr>
          <w:sz w:val="28"/>
          <w:szCs w:val="28"/>
        </w:rPr>
        <w:t xml:space="preserve"> ягона нусхада бўлиши </w:t>
      </w:r>
      <w:r w:rsidR="003A39AF" w:rsidRPr="005D1E20">
        <w:rPr>
          <w:sz w:val="28"/>
          <w:szCs w:val="28"/>
        </w:rPr>
        <w:t>шарт</w:t>
      </w:r>
      <w:r w:rsidR="00E15B39" w:rsidRPr="005D1E20">
        <w:rPr>
          <w:sz w:val="28"/>
          <w:szCs w:val="28"/>
        </w:rPr>
        <w:t xml:space="preserve">. Бунинг учун </w:t>
      </w:r>
      <w:r w:rsidR="00F10400" w:rsidRPr="005D1E20">
        <w:rPr>
          <w:sz w:val="28"/>
          <w:szCs w:val="28"/>
        </w:rPr>
        <w:t>веб</w:t>
      </w:r>
      <w:r w:rsidRPr="005D1E20">
        <w:rPr>
          <w:sz w:val="28"/>
          <w:szCs w:val="28"/>
        </w:rPr>
        <w:t>-сайт</w:t>
      </w:r>
      <w:r w:rsidR="00E15B39" w:rsidRPr="005D1E20">
        <w:rPr>
          <w:sz w:val="28"/>
          <w:szCs w:val="28"/>
        </w:rPr>
        <w:t>да фойдаланувчиларнинг роллар</w:t>
      </w:r>
      <w:r w:rsidRPr="005D1E20">
        <w:rPr>
          <w:sz w:val="28"/>
          <w:szCs w:val="28"/>
        </w:rPr>
        <w:t>и</w:t>
      </w:r>
      <w:r w:rsidR="00E15B39" w:rsidRPr="005D1E20">
        <w:rPr>
          <w:sz w:val="28"/>
          <w:szCs w:val="28"/>
        </w:rPr>
        <w:t xml:space="preserve"> бўйича ажратилган бўлиши ҳамда уларнинг барчаси ягона тизим доирасида ўзаро уйғунликда, бир-бирига зарарли таъсир кўрсатмаган ҳолда, мустақил ишлаш имкониятига эга бўлиши </w:t>
      </w:r>
      <w:r w:rsidR="003A39AF" w:rsidRPr="005D1E20">
        <w:rPr>
          <w:sz w:val="28"/>
          <w:szCs w:val="28"/>
        </w:rPr>
        <w:t>керак</w:t>
      </w:r>
      <w:r w:rsidR="00E15B39" w:rsidRPr="005D1E20">
        <w:rPr>
          <w:sz w:val="28"/>
          <w:szCs w:val="28"/>
        </w:rPr>
        <w:t xml:space="preserve">. </w:t>
      </w:r>
      <w:r w:rsidRPr="005D1E20">
        <w:rPr>
          <w:sz w:val="28"/>
          <w:szCs w:val="28"/>
        </w:rPr>
        <w:t xml:space="preserve"> </w:t>
      </w:r>
    </w:p>
    <w:p w14:paraId="62155637" w14:textId="13371C4A" w:rsidR="00E15B39" w:rsidRPr="005D1E20" w:rsidRDefault="00D4543F" w:rsidP="00FB6DC3">
      <w:pPr>
        <w:pStyle w:val="af"/>
        <w:spacing w:beforeLines="20" w:before="48" w:afterLines="30" w:after="72"/>
        <w:rPr>
          <w:sz w:val="28"/>
          <w:szCs w:val="28"/>
        </w:rPr>
      </w:pPr>
      <w:r w:rsidRPr="005D1E20">
        <w:rPr>
          <w:sz w:val="28"/>
          <w:szCs w:val="28"/>
        </w:rPr>
        <w:t>Веб-сайтнинг</w:t>
      </w:r>
      <w:r w:rsidR="00F97000" w:rsidRPr="005D1E20">
        <w:rPr>
          <w:sz w:val="28"/>
          <w:szCs w:val="28"/>
        </w:rPr>
        <w:t xml:space="preserve"> </w:t>
      </w:r>
      <w:r w:rsidR="00E15B39" w:rsidRPr="005D1E20">
        <w:rPr>
          <w:sz w:val="28"/>
          <w:szCs w:val="28"/>
        </w:rPr>
        <w:t xml:space="preserve">фойдаланувчилари </w:t>
      </w:r>
      <w:r w:rsidR="00CD7F2D" w:rsidRPr="005D1E20">
        <w:rPr>
          <w:sz w:val="28"/>
          <w:szCs w:val="28"/>
        </w:rPr>
        <w:t>учта</w:t>
      </w:r>
      <w:r w:rsidR="00C65A98" w:rsidRPr="005D1E20">
        <w:rPr>
          <w:sz w:val="28"/>
          <w:szCs w:val="28"/>
        </w:rPr>
        <w:t xml:space="preserve"> </w:t>
      </w:r>
      <w:r w:rsidR="00E15B39" w:rsidRPr="005D1E20">
        <w:rPr>
          <w:sz w:val="28"/>
          <w:szCs w:val="28"/>
        </w:rPr>
        <w:t>гуруҳга ажратилади:</w:t>
      </w:r>
    </w:p>
    <w:p w14:paraId="67995764" w14:textId="65E5B81B" w:rsidR="00E15B39" w:rsidRPr="005D1E20" w:rsidRDefault="00E15B39" w:rsidP="00FB6DC3">
      <w:pPr>
        <w:pStyle w:val="af"/>
        <w:spacing w:beforeLines="20" w:before="48" w:afterLines="30" w:after="72"/>
        <w:rPr>
          <w:sz w:val="28"/>
          <w:szCs w:val="28"/>
        </w:rPr>
      </w:pPr>
      <w:r w:rsidRPr="005D1E20">
        <w:rPr>
          <w:sz w:val="28"/>
          <w:szCs w:val="28"/>
        </w:rPr>
        <w:t>1</w:t>
      </w:r>
      <w:r w:rsidR="00D4543F" w:rsidRPr="005D1E20">
        <w:rPr>
          <w:sz w:val="28"/>
          <w:szCs w:val="28"/>
        </w:rPr>
        <w:t>.</w:t>
      </w:r>
      <w:r w:rsidRPr="005D1E20">
        <w:rPr>
          <w:sz w:val="28"/>
          <w:szCs w:val="28"/>
        </w:rPr>
        <w:t xml:space="preserve"> </w:t>
      </w:r>
      <w:r w:rsidR="00D4543F" w:rsidRPr="005D1E20">
        <w:rPr>
          <w:sz w:val="28"/>
          <w:szCs w:val="28"/>
        </w:rPr>
        <w:t>Администратор</w:t>
      </w:r>
      <w:r w:rsidRPr="005D1E20">
        <w:rPr>
          <w:sz w:val="28"/>
          <w:szCs w:val="28"/>
        </w:rPr>
        <w:t>;</w:t>
      </w:r>
    </w:p>
    <w:p w14:paraId="198DED79" w14:textId="6B6A4EDF" w:rsidR="00C21078" w:rsidRPr="005D1E20" w:rsidRDefault="00C21078" w:rsidP="00FB6DC3">
      <w:pPr>
        <w:pStyle w:val="af"/>
        <w:spacing w:beforeLines="20" w:before="48" w:afterLines="30" w:after="72"/>
        <w:rPr>
          <w:sz w:val="28"/>
          <w:szCs w:val="28"/>
        </w:rPr>
      </w:pPr>
      <w:r w:rsidRPr="005D1E20">
        <w:rPr>
          <w:sz w:val="28"/>
          <w:szCs w:val="28"/>
        </w:rPr>
        <w:t>2</w:t>
      </w:r>
      <w:r w:rsidR="00D4543F" w:rsidRPr="005D1E20">
        <w:rPr>
          <w:sz w:val="28"/>
          <w:szCs w:val="28"/>
        </w:rPr>
        <w:t>.</w:t>
      </w:r>
      <w:r w:rsidRPr="005D1E20">
        <w:rPr>
          <w:sz w:val="28"/>
          <w:szCs w:val="28"/>
        </w:rPr>
        <w:t xml:space="preserve"> </w:t>
      </w:r>
      <w:r w:rsidR="00D4543F" w:rsidRPr="005D1E20">
        <w:rPr>
          <w:sz w:val="28"/>
          <w:szCs w:val="28"/>
        </w:rPr>
        <w:t xml:space="preserve">Маълумотларни </w:t>
      </w:r>
      <w:r w:rsidRPr="005D1E20">
        <w:rPr>
          <w:sz w:val="28"/>
          <w:szCs w:val="28"/>
        </w:rPr>
        <w:t>киритиш</w:t>
      </w:r>
      <w:r w:rsidR="00D4543F" w:rsidRPr="005D1E20">
        <w:rPr>
          <w:sz w:val="28"/>
          <w:szCs w:val="28"/>
        </w:rPr>
        <w:t xml:space="preserve">, ўчириш </w:t>
      </w:r>
      <w:r w:rsidRPr="005D1E20">
        <w:rPr>
          <w:sz w:val="28"/>
          <w:szCs w:val="28"/>
        </w:rPr>
        <w:t xml:space="preserve">ва </w:t>
      </w:r>
      <w:r w:rsidR="00D4543F" w:rsidRPr="005D1E20">
        <w:rPr>
          <w:sz w:val="28"/>
          <w:szCs w:val="28"/>
        </w:rPr>
        <w:t>таҳрирлаш-</w:t>
      </w:r>
      <w:r w:rsidR="003A39AF" w:rsidRPr="005D1E20">
        <w:rPr>
          <w:sz w:val="28"/>
          <w:szCs w:val="28"/>
        </w:rPr>
        <w:t>модераторлар</w:t>
      </w:r>
      <w:r w:rsidRPr="005D1E20">
        <w:rPr>
          <w:sz w:val="28"/>
          <w:szCs w:val="28"/>
        </w:rPr>
        <w:t>;</w:t>
      </w:r>
    </w:p>
    <w:p w14:paraId="285FDD42" w14:textId="43F1382F" w:rsidR="003A39AF" w:rsidRPr="005D1E20" w:rsidRDefault="003A39AF" w:rsidP="00FB6DC3">
      <w:pPr>
        <w:pStyle w:val="af"/>
        <w:spacing w:beforeLines="20" w:before="48" w:afterLines="30" w:after="72"/>
        <w:rPr>
          <w:sz w:val="28"/>
          <w:szCs w:val="28"/>
        </w:rPr>
      </w:pPr>
      <w:r w:rsidRPr="005D1E20">
        <w:rPr>
          <w:sz w:val="28"/>
          <w:szCs w:val="28"/>
        </w:rPr>
        <w:t>3</w:t>
      </w:r>
      <w:r w:rsidR="00D4543F" w:rsidRPr="005D1E20">
        <w:rPr>
          <w:sz w:val="28"/>
          <w:szCs w:val="28"/>
        </w:rPr>
        <w:t>.</w:t>
      </w:r>
      <w:r w:rsidRPr="005D1E20">
        <w:rPr>
          <w:sz w:val="28"/>
          <w:szCs w:val="28"/>
        </w:rPr>
        <w:t xml:space="preserve"> </w:t>
      </w:r>
      <w:r w:rsidR="00CD7F2D" w:rsidRPr="005D1E20">
        <w:rPr>
          <w:sz w:val="28"/>
          <w:szCs w:val="28"/>
        </w:rPr>
        <w:t>Фойдаланувчилар</w:t>
      </w:r>
      <w:r w:rsidRPr="005D1E20">
        <w:rPr>
          <w:sz w:val="28"/>
          <w:szCs w:val="28"/>
        </w:rPr>
        <w:t>.</w:t>
      </w:r>
    </w:p>
    <w:p w14:paraId="0F09A877" w14:textId="00A91D93" w:rsidR="00706DA0" w:rsidRPr="005D1E20" w:rsidRDefault="00CD7F2D" w:rsidP="00FB6DC3">
      <w:pPr>
        <w:pStyle w:val="af"/>
        <w:spacing w:beforeLines="20" w:before="48" w:afterLines="30" w:after="72"/>
        <w:rPr>
          <w:sz w:val="28"/>
          <w:szCs w:val="28"/>
        </w:rPr>
      </w:pPr>
      <w:r w:rsidRPr="005D1E20">
        <w:rPr>
          <w:sz w:val="28"/>
          <w:szCs w:val="28"/>
        </w:rPr>
        <w:t>Веб-сайт</w:t>
      </w:r>
      <w:r w:rsidR="00E15B39" w:rsidRPr="005D1E20">
        <w:rPr>
          <w:sz w:val="28"/>
          <w:szCs w:val="28"/>
        </w:rPr>
        <w:t xml:space="preserve">нинг барқарор ишлаши учун талаб этилган барча шарт-шароитлар яратиб берилган ҳолатда, </w:t>
      </w:r>
      <w:r w:rsidRPr="005D1E20">
        <w:rPr>
          <w:sz w:val="28"/>
          <w:szCs w:val="28"/>
        </w:rPr>
        <w:t xml:space="preserve">Веб-сайт </w:t>
      </w:r>
      <w:r w:rsidR="00E15B39" w:rsidRPr="005D1E20">
        <w:rPr>
          <w:sz w:val="28"/>
          <w:szCs w:val="28"/>
        </w:rPr>
        <w:t xml:space="preserve">администраторлар аралашувисиз 24/7 режимида доимий ва тўхтовсиз ишлашга мўлжалланган бўлиши </w:t>
      </w:r>
      <w:r w:rsidR="00C82192" w:rsidRPr="005D1E20">
        <w:rPr>
          <w:sz w:val="28"/>
          <w:szCs w:val="28"/>
        </w:rPr>
        <w:t>керак</w:t>
      </w:r>
      <w:r w:rsidR="00E15B39" w:rsidRPr="005D1E20">
        <w:rPr>
          <w:sz w:val="28"/>
          <w:szCs w:val="28"/>
        </w:rPr>
        <w:t>.</w:t>
      </w:r>
    </w:p>
    <w:p w14:paraId="00908CF7" w14:textId="0078E5A3" w:rsidR="00E15B39" w:rsidRPr="005D1E20" w:rsidRDefault="00CD7F2D" w:rsidP="00FB6DC3">
      <w:pPr>
        <w:pStyle w:val="af"/>
        <w:spacing w:beforeLines="20" w:before="48" w:afterLines="30" w:after="72"/>
        <w:rPr>
          <w:sz w:val="28"/>
          <w:szCs w:val="28"/>
        </w:rPr>
      </w:pPr>
      <w:r w:rsidRPr="005D1E20">
        <w:rPr>
          <w:sz w:val="28"/>
          <w:szCs w:val="28"/>
        </w:rPr>
        <w:t>Веб-сайт</w:t>
      </w:r>
      <w:r w:rsidR="00E15B39" w:rsidRPr="005D1E20">
        <w:rPr>
          <w:sz w:val="28"/>
          <w:szCs w:val="28"/>
        </w:rPr>
        <w:t>да дастурий таъминотга қўшимча функционал имкониятларнинг қўшилиб бориши ҳамда техник воситаларнинг кучайтириб борилиши мумкинлиги кўзда тутилган бўлиши лозим.</w:t>
      </w:r>
    </w:p>
    <w:p w14:paraId="447C9365" w14:textId="72E8616C" w:rsidR="00E15B39" w:rsidRPr="005D1E20" w:rsidRDefault="00CD7F2D" w:rsidP="00FB6DC3">
      <w:pPr>
        <w:pStyle w:val="af"/>
        <w:spacing w:beforeLines="20" w:before="48" w:afterLines="30" w:after="72"/>
        <w:rPr>
          <w:sz w:val="28"/>
          <w:szCs w:val="28"/>
        </w:rPr>
      </w:pPr>
      <w:r w:rsidRPr="005D1E20">
        <w:rPr>
          <w:sz w:val="28"/>
          <w:szCs w:val="28"/>
        </w:rPr>
        <w:t>Веб-сайт</w:t>
      </w:r>
      <w:r w:rsidR="0003694A" w:rsidRPr="005D1E20">
        <w:rPr>
          <w:sz w:val="28"/>
          <w:szCs w:val="28"/>
        </w:rPr>
        <w:t xml:space="preserve"> </w:t>
      </w:r>
      <w:r w:rsidR="00E15B39" w:rsidRPr="005D1E20">
        <w:rPr>
          <w:sz w:val="28"/>
          <w:szCs w:val="28"/>
        </w:rPr>
        <w:t>фойдаланувчиларининг сони ёки фойдаланиш кўлами кенгайган ҳолларда, дастурий ва техник таъминотнинг ишлаш тезлигини ошириш талаб этилиши мумкинлиги кўзда тутилган бўлиши лозим.</w:t>
      </w:r>
    </w:p>
    <w:p w14:paraId="0CC9C9EC" w14:textId="1C231126" w:rsidR="00181359" w:rsidRPr="005D1E20" w:rsidRDefault="00181359">
      <w:pPr>
        <w:rPr>
          <w:rFonts w:ascii="Times New Roman" w:hAnsi="Times New Roman" w:cs="Times New Roman"/>
          <w:sz w:val="28"/>
          <w:szCs w:val="28"/>
          <w:lang w:val="uz-Cyrl-UZ"/>
        </w:rPr>
      </w:pPr>
    </w:p>
    <w:p w14:paraId="4C119FB6" w14:textId="4830D568" w:rsidR="00935F79" w:rsidRPr="005D1E20" w:rsidRDefault="00CD7F2D" w:rsidP="00BC4D2B">
      <w:pPr>
        <w:pStyle w:val="3"/>
        <w:keepNext w:val="0"/>
        <w:keepLines w:val="0"/>
        <w:numPr>
          <w:ilvl w:val="2"/>
          <w:numId w:val="14"/>
        </w:numPr>
        <w:spacing w:beforeLines="60" w:before="144" w:afterLines="60" w:after="144"/>
        <w:ind w:left="0" w:firstLine="567"/>
        <w:jc w:val="both"/>
        <w:rPr>
          <w:rFonts w:ascii="Times New Roman" w:hAnsi="Times New Roman" w:cs="Times New Roman"/>
          <w:b/>
          <w:color w:val="auto"/>
          <w:sz w:val="28"/>
          <w:szCs w:val="28"/>
        </w:rPr>
      </w:pPr>
      <w:bookmarkStart w:id="14" w:name="_Toc110698151"/>
      <w:r w:rsidRPr="005D1E20">
        <w:rPr>
          <w:rFonts w:ascii="Times New Roman" w:hAnsi="Times New Roman" w:cs="Times New Roman"/>
          <w:b/>
          <w:color w:val="auto"/>
          <w:sz w:val="28"/>
          <w:szCs w:val="28"/>
        </w:rPr>
        <w:t xml:space="preserve">Веб-сайт </w:t>
      </w:r>
      <w:proofErr w:type="spellStart"/>
      <w:r w:rsidR="00CA0896" w:rsidRPr="005D1E20">
        <w:rPr>
          <w:rFonts w:ascii="Times New Roman" w:hAnsi="Times New Roman" w:cs="Times New Roman"/>
          <w:b/>
          <w:color w:val="auto"/>
          <w:sz w:val="28"/>
          <w:szCs w:val="28"/>
        </w:rPr>
        <w:t>структураси</w:t>
      </w:r>
      <w:proofErr w:type="spellEnd"/>
      <w:r w:rsidR="00CA0896" w:rsidRPr="005D1E20">
        <w:rPr>
          <w:rFonts w:ascii="Times New Roman" w:hAnsi="Times New Roman" w:cs="Times New Roman"/>
          <w:b/>
          <w:color w:val="auto"/>
          <w:sz w:val="28"/>
          <w:szCs w:val="28"/>
        </w:rPr>
        <w:t xml:space="preserve"> </w:t>
      </w:r>
      <w:proofErr w:type="spellStart"/>
      <w:r w:rsidR="00CA0896" w:rsidRPr="005D1E20">
        <w:rPr>
          <w:rFonts w:ascii="Times New Roman" w:hAnsi="Times New Roman" w:cs="Times New Roman"/>
          <w:b/>
          <w:color w:val="auto"/>
          <w:sz w:val="28"/>
          <w:szCs w:val="28"/>
        </w:rPr>
        <w:t>ва</w:t>
      </w:r>
      <w:proofErr w:type="spellEnd"/>
      <w:r w:rsidR="00CA0896" w:rsidRPr="005D1E20">
        <w:rPr>
          <w:rFonts w:ascii="Times New Roman" w:hAnsi="Times New Roman" w:cs="Times New Roman"/>
          <w:b/>
          <w:color w:val="auto"/>
          <w:sz w:val="28"/>
          <w:szCs w:val="28"/>
        </w:rPr>
        <w:t xml:space="preserve"> </w:t>
      </w:r>
      <w:proofErr w:type="spellStart"/>
      <w:r w:rsidR="00CA0896" w:rsidRPr="005D1E20">
        <w:rPr>
          <w:rFonts w:ascii="Times New Roman" w:hAnsi="Times New Roman" w:cs="Times New Roman"/>
          <w:b/>
          <w:color w:val="auto"/>
          <w:sz w:val="28"/>
          <w:szCs w:val="28"/>
        </w:rPr>
        <w:t>ишлашига</w:t>
      </w:r>
      <w:proofErr w:type="spellEnd"/>
      <w:r w:rsidR="00CA0896" w:rsidRPr="005D1E20">
        <w:rPr>
          <w:rFonts w:ascii="Times New Roman" w:hAnsi="Times New Roman" w:cs="Times New Roman"/>
          <w:b/>
          <w:color w:val="auto"/>
          <w:sz w:val="28"/>
          <w:szCs w:val="28"/>
        </w:rPr>
        <w:t xml:space="preserve"> </w:t>
      </w:r>
      <w:proofErr w:type="spellStart"/>
      <w:r w:rsidR="00CA0896" w:rsidRPr="005D1E20">
        <w:rPr>
          <w:rFonts w:ascii="Times New Roman" w:hAnsi="Times New Roman" w:cs="Times New Roman"/>
          <w:b/>
          <w:color w:val="auto"/>
          <w:sz w:val="28"/>
          <w:szCs w:val="28"/>
        </w:rPr>
        <w:t>қўйиладиган</w:t>
      </w:r>
      <w:proofErr w:type="spellEnd"/>
      <w:r w:rsidR="00CA0896" w:rsidRPr="005D1E20">
        <w:rPr>
          <w:rFonts w:ascii="Times New Roman" w:hAnsi="Times New Roman" w:cs="Times New Roman"/>
          <w:b/>
          <w:color w:val="auto"/>
          <w:sz w:val="28"/>
          <w:szCs w:val="28"/>
        </w:rPr>
        <w:t xml:space="preserve"> </w:t>
      </w:r>
      <w:proofErr w:type="spellStart"/>
      <w:r w:rsidR="00CA0896" w:rsidRPr="005D1E20">
        <w:rPr>
          <w:rFonts w:ascii="Times New Roman" w:hAnsi="Times New Roman" w:cs="Times New Roman"/>
          <w:b/>
          <w:color w:val="auto"/>
          <w:sz w:val="28"/>
          <w:szCs w:val="28"/>
        </w:rPr>
        <w:t>талаблар</w:t>
      </w:r>
      <w:bookmarkEnd w:id="14"/>
      <w:proofErr w:type="spellEnd"/>
      <w:r w:rsidR="00CA0896" w:rsidRPr="005D1E20">
        <w:rPr>
          <w:rFonts w:ascii="Times New Roman" w:hAnsi="Times New Roman" w:cs="Times New Roman"/>
          <w:b/>
          <w:color w:val="auto"/>
          <w:sz w:val="28"/>
          <w:szCs w:val="28"/>
        </w:rPr>
        <w:t xml:space="preserve"> </w:t>
      </w:r>
    </w:p>
    <w:p w14:paraId="4DF7E999" w14:textId="58F3FFFB" w:rsidR="009B469C" w:rsidRPr="005D1E20" w:rsidRDefault="009B469C" w:rsidP="009B469C">
      <w:pPr>
        <w:ind w:firstLine="567"/>
        <w:jc w:val="both"/>
        <w:rPr>
          <w:rFonts w:ascii="Times New Roman" w:hAnsi="Times New Roman" w:cs="Times New Roman"/>
          <w:sz w:val="28"/>
          <w:szCs w:val="28"/>
          <w:lang w:val="uz-Cyrl-UZ" w:eastAsia="ru-RU"/>
        </w:rPr>
      </w:pPr>
      <w:r w:rsidRPr="005D1E20">
        <w:rPr>
          <w:rFonts w:ascii="Times New Roman" w:hAnsi="Times New Roman" w:cs="Times New Roman"/>
          <w:sz w:val="28"/>
          <w:szCs w:val="28"/>
          <w:lang w:val="uz-Cyrl-UZ" w:eastAsia="ru-RU"/>
        </w:rPr>
        <w:t xml:space="preserve">Тизим марказлаштирилган бўлиши керак, яъни барча маълумотлар Марказий омборда жойлашган бўлиши керак. Тизим уч даражали архитектурага </w:t>
      </w:r>
      <w:r w:rsidR="00F25D85" w:rsidRPr="005D1E20">
        <w:rPr>
          <w:rFonts w:ascii="Times New Roman" w:hAnsi="Times New Roman" w:cs="Times New Roman"/>
          <w:sz w:val="28"/>
          <w:szCs w:val="28"/>
          <w:lang w:val="uz-Cyrl-UZ" w:eastAsia="ru-RU"/>
        </w:rPr>
        <w:t>э</w:t>
      </w:r>
      <w:r w:rsidRPr="005D1E20">
        <w:rPr>
          <w:rFonts w:ascii="Times New Roman" w:hAnsi="Times New Roman" w:cs="Times New Roman"/>
          <w:sz w:val="28"/>
          <w:szCs w:val="28"/>
          <w:lang w:val="uz-Cyrl-UZ" w:eastAsia="ru-RU"/>
        </w:rPr>
        <w:t>га бўлиши керак (биринчиси-манба, иккинчиси-сақлаш, учинчиси-</w:t>
      </w:r>
      <w:r w:rsidR="007F0B91" w:rsidRPr="005D1E20">
        <w:rPr>
          <w:rFonts w:ascii="Times New Roman" w:hAnsi="Times New Roman" w:cs="Times New Roman"/>
          <w:sz w:val="28"/>
          <w:szCs w:val="28"/>
          <w:lang w:val="uz-Cyrl-UZ" w:eastAsia="ru-RU"/>
        </w:rPr>
        <w:t>етказиш/намойиш</w:t>
      </w:r>
      <w:r w:rsidRPr="005D1E20">
        <w:rPr>
          <w:rFonts w:ascii="Times New Roman" w:hAnsi="Times New Roman" w:cs="Times New Roman"/>
          <w:sz w:val="28"/>
          <w:szCs w:val="28"/>
          <w:lang w:val="uz-Cyrl-UZ" w:eastAsia="ru-RU"/>
        </w:rPr>
        <w:t>).</w:t>
      </w:r>
    </w:p>
    <w:p w14:paraId="2633ED74" w14:textId="166BC077" w:rsidR="00073007" w:rsidRPr="005D1E20" w:rsidRDefault="00073007" w:rsidP="00073007">
      <w:pPr>
        <w:ind w:firstLine="567"/>
        <w:jc w:val="both"/>
        <w:rPr>
          <w:rFonts w:ascii="Times New Roman" w:hAnsi="Times New Roman" w:cs="Times New Roman"/>
          <w:sz w:val="28"/>
          <w:szCs w:val="28"/>
          <w:lang w:val="uz-Cyrl-UZ" w:eastAsia="ru-RU"/>
        </w:rPr>
      </w:pPr>
      <w:r w:rsidRPr="005D1E20">
        <w:rPr>
          <w:rFonts w:ascii="Times New Roman" w:hAnsi="Times New Roman" w:cs="Times New Roman"/>
          <w:sz w:val="28"/>
          <w:szCs w:val="28"/>
          <w:lang w:val="uz-Cyrl-UZ" w:eastAsia="ru-RU"/>
        </w:rPr>
        <w:t xml:space="preserve">4.1.1.2.-банддда </w:t>
      </w:r>
      <w:r w:rsidR="007F0B91" w:rsidRPr="005D1E20">
        <w:rPr>
          <w:rFonts w:ascii="Times New Roman" w:hAnsi="Times New Roman" w:cs="Times New Roman"/>
          <w:sz w:val="28"/>
          <w:szCs w:val="28"/>
          <w:lang w:val="uz-Cyrl-UZ" w:eastAsia="ru-RU"/>
        </w:rPr>
        <w:t xml:space="preserve">веб-сайтнинг </w:t>
      </w:r>
      <w:r w:rsidRPr="005D1E20">
        <w:rPr>
          <w:rFonts w:ascii="Times New Roman" w:hAnsi="Times New Roman" w:cs="Times New Roman"/>
          <w:sz w:val="28"/>
          <w:szCs w:val="28"/>
          <w:lang w:val="uz-Cyrl-UZ" w:eastAsia="ru-RU"/>
        </w:rPr>
        <w:t>функционал қуйи тизим ва модулларнинг рўйхати ҳамда фойдаланувчиларнинг даражаси, маълумотларга эгалик ҳуқуқлари ва умумий тавсифи берилган.</w:t>
      </w:r>
    </w:p>
    <w:p w14:paraId="6A8857A3" w14:textId="31A13FAA" w:rsidR="007A54FD" w:rsidRPr="005D1E20" w:rsidRDefault="007A54FD">
      <w:pPr>
        <w:rPr>
          <w:rFonts w:ascii="Times New Roman" w:hAnsi="Times New Roman" w:cs="Times New Roman"/>
          <w:sz w:val="28"/>
          <w:szCs w:val="28"/>
          <w:lang w:val="uz-Cyrl-UZ" w:eastAsia="ru-RU"/>
        </w:rPr>
      </w:pPr>
    </w:p>
    <w:p w14:paraId="2C191255" w14:textId="2B4A877A" w:rsidR="00510A55" w:rsidRPr="005D1E20" w:rsidRDefault="007F0B91" w:rsidP="00BC4D2B">
      <w:pPr>
        <w:pStyle w:val="3"/>
        <w:keepNext w:val="0"/>
        <w:keepLines w:val="0"/>
        <w:numPr>
          <w:ilvl w:val="3"/>
          <w:numId w:val="8"/>
        </w:numPr>
        <w:spacing w:beforeLines="60" w:before="144" w:afterLines="60" w:after="144"/>
        <w:ind w:left="0" w:firstLine="567"/>
        <w:jc w:val="both"/>
        <w:rPr>
          <w:rFonts w:ascii="Times New Roman" w:hAnsi="Times New Roman" w:cs="Times New Roman"/>
          <w:b/>
          <w:color w:val="auto"/>
          <w:sz w:val="28"/>
          <w:szCs w:val="28"/>
          <w:lang w:val="uz-Cyrl-UZ"/>
        </w:rPr>
      </w:pPr>
      <w:bookmarkStart w:id="15" w:name="_Toc110698152"/>
      <w:r w:rsidRPr="005D1E20">
        <w:rPr>
          <w:rFonts w:ascii="Times New Roman" w:hAnsi="Times New Roman" w:cs="Times New Roman"/>
          <w:b/>
          <w:color w:val="auto"/>
          <w:sz w:val="28"/>
          <w:szCs w:val="28"/>
          <w:lang w:val="uz-Cyrl-UZ"/>
        </w:rPr>
        <w:t>Веб-сайт</w:t>
      </w:r>
      <w:r w:rsidR="00510A55" w:rsidRPr="005D1E20">
        <w:rPr>
          <w:rFonts w:ascii="Times New Roman" w:hAnsi="Times New Roman" w:cs="Times New Roman"/>
          <w:b/>
          <w:color w:val="auto"/>
          <w:sz w:val="28"/>
          <w:szCs w:val="28"/>
          <w:lang w:val="uz-Cyrl-UZ"/>
        </w:rPr>
        <w:t xml:space="preserve">га юкланадиган </w:t>
      </w:r>
      <w:r w:rsidR="00C13AB9" w:rsidRPr="005D1E20">
        <w:rPr>
          <w:rFonts w:ascii="Times New Roman" w:hAnsi="Times New Roman" w:cs="Times New Roman"/>
          <w:b/>
          <w:color w:val="auto"/>
          <w:sz w:val="28"/>
          <w:szCs w:val="28"/>
          <w:lang w:val="uz-Cyrl-UZ"/>
        </w:rPr>
        <w:t>файлларга</w:t>
      </w:r>
      <w:r w:rsidR="00510A55" w:rsidRPr="005D1E20">
        <w:rPr>
          <w:rFonts w:ascii="Times New Roman" w:hAnsi="Times New Roman" w:cs="Times New Roman"/>
          <w:b/>
          <w:color w:val="auto"/>
          <w:sz w:val="28"/>
          <w:szCs w:val="28"/>
          <w:lang w:val="uz-Cyrl-UZ"/>
        </w:rPr>
        <w:t xml:space="preserve"> қўйиладиган та</w:t>
      </w:r>
      <w:r w:rsidR="00073007" w:rsidRPr="005D1E20">
        <w:rPr>
          <w:rFonts w:ascii="Times New Roman" w:hAnsi="Times New Roman" w:cs="Times New Roman"/>
          <w:b/>
          <w:color w:val="auto"/>
          <w:sz w:val="28"/>
          <w:szCs w:val="28"/>
          <w:lang w:val="uz-Cyrl-UZ"/>
        </w:rPr>
        <w:t>лабалар</w:t>
      </w:r>
      <w:bookmarkEnd w:id="15"/>
      <w:r w:rsidR="00073007" w:rsidRPr="005D1E20">
        <w:rPr>
          <w:rFonts w:ascii="Times New Roman" w:hAnsi="Times New Roman" w:cs="Times New Roman"/>
          <w:b/>
          <w:color w:val="auto"/>
          <w:sz w:val="28"/>
          <w:szCs w:val="28"/>
          <w:lang w:val="uz-Cyrl-UZ"/>
        </w:rPr>
        <w:t xml:space="preserve"> </w:t>
      </w:r>
    </w:p>
    <w:p w14:paraId="55350C11" w14:textId="3B0641F7" w:rsidR="00750EEC" w:rsidRPr="005D1E20" w:rsidRDefault="001B1AB2" w:rsidP="00BC4D2B">
      <w:pPr>
        <w:pStyle w:val="a9"/>
        <w:numPr>
          <w:ilvl w:val="0"/>
          <w:numId w:val="27"/>
        </w:numPr>
        <w:tabs>
          <w:tab w:val="left" w:pos="993"/>
        </w:tabs>
        <w:spacing w:before="120" w:line="276" w:lineRule="auto"/>
        <w:ind w:left="0" w:firstLine="567"/>
        <w:jc w:val="both"/>
        <w:rPr>
          <w:rFonts w:ascii="Times New Roman" w:hAnsi="Times New Roman" w:cs="Times New Roman"/>
          <w:sz w:val="28"/>
          <w:szCs w:val="28"/>
          <w:lang w:val="uz-Cyrl-UZ" w:eastAsia="ru-RU"/>
        </w:rPr>
      </w:pPr>
      <w:r w:rsidRPr="005D1E20">
        <w:rPr>
          <w:rFonts w:ascii="Times New Roman" w:hAnsi="Times New Roman" w:cs="Times New Roman"/>
          <w:sz w:val="28"/>
          <w:szCs w:val="28"/>
          <w:lang w:val="uz-Cyrl-UZ" w:eastAsia="ru-RU"/>
        </w:rPr>
        <w:t xml:space="preserve">Ms Word 2019 </w:t>
      </w:r>
      <w:r w:rsidR="00742FA7" w:rsidRPr="005D1E20">
        <w:rPr>
          <w:rFonts w:ascii="Times New Roman" w:hAnsi="Times New Roman" w:cs="Times New Roman"/>
          <w:sz w:val="28"/>
          <w:szCs w:val="28"/>
          <w:shd w:val="clear" w:color="auto" w:fill="FFFFFF"/>
          <w:lang w:val="uz-Cyrl-UZ"/>
        </w:rPr>
        <w:t>бўлган файл ва ҳажми 10 МБ ошмаслиги керак.</w:t>
      </w:r>
    </w:p>
    <w:p w14:paraId="40A9C757" w14:textId="4F31013E" w:rsidR="001B1AB2" w:rsidRPr="005D1E20" w:rsidRDefault="001B1AB2" w:rsidP="00BC4D2B">
      <w:pPr>
        <w:pStyle w:val="a9"/>
        <w:numPr>
          <w:ilvl w:val="0"/>
          <w:numId w:val="27"/>
        </w:numPr>
        <w:tabs>
          <w:tab w:val="left" w:pos="993"/>
        </w:tabs>
        <w:spacing w:before="120" w:line="276" w:lineRule="auto"/>
        <w:ind w:left="0" w:firstLine="567"/>
        <w:jc w:val="both"/>
        <w:rPr>
          <w:rFonts w:ascii="Times New Roman" w:hAnsi="Times New Roman" w:cs="Times New Roman"/>
          <w:sz w:val="28"/>
          <w:szCs w:val="28"/>
          <w:lang w:val="uz-Cyrl-UZ" w:eastAsia="ru-RU"/>
        </w:rPr>
      </w:pPr>
      <w:r w:rsidRPr="005D1E20">
        <w:rPr>
          <w:rFonts w:ascii="Times New Roman" w:hAnsi="Times New Roman" w:cs="Times New Roman"/>
          <w:sz w:val="28"/>
          <w:szCs w:val="28"/>
          <w:lang w:val="uz-Cyrl-UZ" w:eastAsia="ru-RU"/>
        </w:rPr>
        <w:t xml:space="preserve">PDF </w:t>
      </w:r>
      <w:r w:rsidR="00742FA7" w:rsidRPr="005D1E20">
        <w:rPr>
          <w:rFonts w:ascii="Times New Roman" w:hAnsi="Times New Roman" w:cs="Times New Roman"/>
          <w:sz w:val="28"/>
          <w:szCs w:val="28"/>
          <w:shd w:val="clear" w:color="auto" w:fill="FFFFFF"/>
          <w:lang w:val="uz-Cyrl-UZ"/>
        </w:rPr>
        <w:t>бўлган файл ва ҳажми 10 МБ ошмаслиги керак.</w:t>
      </w:r>
    </w:p>
    <w:p w14:paraId="7EC0AC95" w14:textId="7A1D7206" w:rsidR="001B1AB2" w:rsidRPr="005D1E20" w:rsidRDefault="00750EEC" w:rsidP="00BC4D2B">
      <w:pPr>
        <w:pStyle w:val="a9"/>
        <w:numPr>
          <w:ilvl w:val="0"/>
          <w:numId w:val="27"/>
        </w:numPr>
        <w:tabs>
          <w:tab w:val="left" w:pos="993"/>
        </w:tabs>
        <w:spacing w:before="120" w:line="276" w:lineRule="auto"/>
        <w:ind w:left="0" w:firstLine="567"/>
        <w:jc w:val="both"/>
        <w:rPr>
          <w:rFonts w:ascii="Times New Roman" w:hAnsi="Times New Roman" w:cs="Times New Roman"/>
          <w:sz w:val="28"/>
          <w:szCs w:val="28"/>
          <w:lang w:val="uz-Cyrl-UZ" w:eastAsia="ru-RU"/>
        </w:rPr>
      </w:pPr>
      <w:r w:rsidRPr="005D1E20">
        <w:rPr>
          <w:rFonts w:ascii="Times New Roman" w:hAnsi="Times New Roman" w:cs="Times New Roman"/>
          <w:sz w:val="28"/>
          <w:szCs w:val="28"/>
          <w:lang w:val="uz-Cyrl-UZ" w:eastAsia="ru-RU"/>
        </w:rPr>
        <w:t>JPG</w:t>
      </w:r>
      <w:r w:rsidR="00D17E5B" w:rsidRPr="005D1E20">
        <w:rPr>
          <w:rFonts w:ascii="Times New Roman" w:hAnsi="Times New Roman" w:cs="Times New Roman"/>
          <w:sz w:val="28"/>
          <w:szCs w:val="28"/>
          <w:lang w:val="uz-Cyrl-UZ" w:eastAsia="ru-RU"/>
        </w:rPr>
        <w:t xml:space="preserve">, JPЕG, </w:t>
      </w:r>
      <w:r w:rsidR="00D17E5B" w:rsidRPr="005D1E20">
        <w:rPr>
          <w:rFonts w:ascii="Times New Roman" w:hAnsi="Times New Roman" w:cs="Times New Roman"/>
          <w:sz w:val="28"/>
          <w:szCs w:val="28"/>
          <w:shd w:val="clear" w:color="auto" w:fill="FFFFFF"/>
          <w:lang w:val="uz-Cyrl-UZ"/>
        </w:rPr>
        <w:t>PNG </w:t>
      </w:r>
      <w:r w:rsidR="00E60F7E" w:rsidRPr="005D1E20">
        <w:rPr>
          <w:rFonts w:ascii="Times New Roman" w:hAnsi="Times New Roman" w:cs="Times New Roman"/>
          <w:sz w:val="28"/>
          <w:szCs w:val="28"/>
          <w:shd w:val="clear" w:color="auto" w:fill="FFFFFF"/>
          <w:lang w:val="uz-Cyrl-UZ"/>
        </w:rPr>
        <w:t xml:space="preserve"> бўлган файллар кенглиги 1280х720</w:t>
      </w:r>
      <w:r w:rsidR="008C6ED1" w:rsidRPr="005D1E20">
        <w:rPr>
          <w:rFonts w:ascii="Times New Roman" w:hAnsi="Times New Roman" w:cs="Times New Roman"/>
          <w:sz w:val="28"/>
          <w:szCs w:val="28"/>
          <w:shd w:val="clear" w:color="auto" w:fill="FFFFFF"/>
          <w:lang w:val="uz-Cyrl-UZ"/>
        </w:rPr>
        <w:t xml:space="preserve"> ва 1280 пикселдан кам бўлмаслиги ва ҳажми 10 МБ ошмаслиги керак</w:t>
      </w:r>
      <w:r w:rsidR="00742FA7" w:rsidRPr="005D1E20">
        <w:rPr>
          <w:rFonts w:ascii="Times New Roman" w:hAnsi="Times New Roman" w:cs="Times New Roman"/>
          <w:sz w:val="28"/>
          <w:szCs w:val="28"/>
          <w:shd w:val="clear" w:color="auto" w:fill="FFFFFF"/>
          <w:lang w:val="uz-Cyrl-UZ"/>
        </w:rPr>
        <w:t>.</w:t>
      </w:r>
    </w:p>
    <w:p w14:paraId="56AC5374" w14:textId="3091738A" w:rsidR="00742FA7" w:rsidRPr="005D1E20" w:rsidRDefault="00742FA7" w:rsidP="00BC4D2B">
      <w:pPr>
        <w:pStyle w:val="a9"/>
        <w:numPr>
          <w:ilvl w:val="0"/>
          <w:numId w:val="27"/>
        </w:numPr>
        <w:tabs>
          <w:tab w:val="left" w:pos="993"/>
        </w:tabs>
        <w:spacing w:before="120" w:line="276" w:lineRule="auto"/>
        <w:ind w:left="0" w:firstLine="567"/>
        <w:jc w:val="both"/>
        <w:rPr>
          <w:rFonts w:ascii="Times New Roman" w:hAnsi="Times New Roman" w:cs="Times New Roman"/>
          <w:sz w:val="28"/>
          <w:szCs w:val="28"/>
          <w:lang w:val="uz-Cyrl-UZ" w:eastAsia="ru-RU"/>
        </w:rPr>
      </w:pPr>
      <w:r w:rsidRPr="005D1E20">
        <w:rPr>
          <w:rFonts w:ascii="Times New Roman" w:hAnsi="Times New Roman" w:cs="Times New Roman"/>
          <w:sz w:val="28"/>
          <w:szCs w:val="28"/>
          <w:lang w:val="uz-Cyrl-UZ" w:eastAsia="ru-RU"/>
        </w:rPr>
        <w:t>МР4</w:t>
      </w:r>
      <w:r w:rsidRPr="005D1E20">
        <w:rPr>
          <w:rFonts w:ascii="Times New Roman" w:hAnsi="Times New Roman" w:cs="Times New Roman"/>
          <w:sz w:val="28"/>
          <w:szCs w:val="28"/>
          <w:shd w:val="clear" w:color="auto" w:fill="FFFFFF"/>
          <w:lang w:val="uz-Cyrl-UZ"/>
        </w:rPr>
        <w:t xml:space="preserve"> бўлган видео файл кенглиги</w:t>
      </w:r>
      <w:r w:rsidR="004B4C81" w:rsidRPr="005D1E20">
        <w:rPr>
          <w:rFonts w:ascii="Times New Roman" w:hAnsi="Times New Roman" w:cs="Times New Roman"/>
          <w:sz w:val="28"/>
          <w:szCs w:val="28"/>
          <w:shd w:val="clear" w:color="auto" w:fill="FFFFFF"/>
          <w:lang w:val="uz-Cyrl-UZ"/>
        </w:rPr>
        <w:t xml:space="preserve"> </w:t>
      </w:r>
      <w:r w:rsidRPr="005D1E20">
        <w:rPr>
          <w:rFonts w:ascii="Times New Roman" w:hAnsi="Times New Roman" w:cs="Times New Roman"/>
          <w:sz w:val="28"/>
          <w:szCs w:val="28"/>
          <w:shd w:val="clear" w:color="auto" w:fill="FFFFFF"/>
          <w:lang w:val="uz-Cyrl-UZ"/>
        </w:rPr>
        <w:t xml:space="preserve">1280х720 ва 1280 пикселдан кам бўлмаслиги, </w:t>
      </w:r>
      <w:r w:rsidR="00A504F1" w:rsidRPr="005D1E20">
        <w:rPr>
          <w:rFonts w:ascii="Times New Roman" w:hAnsi="Times New Roman" w:cs="Times New Roman"/>
          <w:sz w:val="28"/>
          <w:szCs w:val="28"/>
          <w:shd w:val="clear" w:color="auto" w:fill="FFFFFF"/>
          <w:lang w:val="uz-Cyrl-UZ"/>
        </w:rPr>
        <w:t xml:space="preserve">видео оқими </w:t>
      </w:r>
      <w:r w:rsidRPr="005D1E20">
        <w:rPr>
          <w:rFonts w:ascii="Times New Roman" w:hAnsi="Times New Roman" w:cs="Times New Roman"/>
          <w:sz w:val="28"/>
          <w:szCs w:val="28"/>
          <w:shd w:val="clear" w:color="auto" w:fill="FFFFFF"/>
          <w:lang w:val="uz-Cyrl-UZ"/>
        </w:rPr>
        <w:t xml:space="preserve">CBR </w:t>
      </w:r>
      <w:r w:rsidR="00D138FF" w:rsidRPr="005D1E20">
        <w:rPr>
          <w:rFonts w:ascii="Times New Roman" w:hAnsi="Times New Roman" w:cs="Times New Roman"/>
          <w:sz w:val="28"/>
          <w:szCs w:val="28"/>
          <w:shd w:val="clear" w:color="auto" w:fill="FFFFFF"/>
          <w:lang w:val="uz-Cyrl-UZ"/>
        </w:rPr>
        <w:t>1.3 Мбит/с.дан кам б</w:t>
      </w:r>
      <w:r w:rsidR="00A504F1" w:rsidRPr="005D1E20">
        <w:rPr>
          <w:rFonts w:ascii="Times New Roman" w:hAnsi="Times New Roman" w:cs="Times New Roman"/>
          <w:sz w:val="28"/>
          <w:szCs w:val="28"/>
          <w:shd w:val="clear" w:color="auto" w:fill="FFFFFF"/>
          <w:lang w:val="uz-Cyrl-UZ"/>
        </w:rPr>
        <w:t>ў</w:t>
      </w:r>
      <w:r w:rsidR="00D138FF" w:rsidRPr="005D1E20">
        <w:rPr>
          <w:rFonts w:ascii="Times New Roman" w:hAnsi="Times New Roman" w:cs="Times New Roman"/>
          <w:sz w:val="28"/>
          <w:szCs w:val="28"/>
          <w:shd w:val="clear" w:color="auto" w:fill="FFFFFF"/>
          <w:lang w:val="uz-Cyrl-UZ"/>
        </w:rPr>
        <w:t>лмаслиги, VBR диапазони 1.3-16 Мбит/с.дан</w:t>
      </w:r>
      <w:r w:rsidRPr="005D1E20">
        <w:rPr>
          <w:rFonts w:ascii="Times New Roman" w:hAnsi="Times New Roman" w:cs="Times New Roman"/>
          <w:sz w:val="28"/>
          <w:szCs w:val="28"/>
          <w:shd w:val="clear" w:color="auto" w:fill="FFFFFF"/>
          <w:lang w:val="uz-Cyrl-UZ"/>
        </w:rPr>
        <w:t xml:space="preserve"> ва ҳажми 1</w:t>
      </w:r>
      <w:r w:rsidR="00D138FF" w:rsidRPr="005D1E20">
        <w:rPr>
          <w:rFonts w:ascii="Times New Roman" w:hAnsi="Times New Roman" w:cs="Times New Roman"/>
          <w:sz w:val="28"/>
          <w:szCs w:val="28"/>
          <w:shd w:val="clear" w:color="auto" w:fill="FFFFFF"/>
          <w:lang w:val="uz-Cyrl-UZ"/>
        </w:rPr>
        <w:t>0</w:t>
      </w:r>
      <w:r w:rsidRPr="005D1E20">
        <w:rPr>
          <w:rFonts w:ascii="Times New Roman" w:hAnsi="Times New Roman" w:cs="Times New Roman"/>
          <w:sz w:val="28"/>
          <w:szCs w:val="28"/>
          <w:shd w:val="clear" w:color="auto" w:fill="FFFFFF"/>
          <w:lang w:val="uz-Cyrl-UZ"/>
        </w:rPr>
        <w:t>0 МБ ошмаслиги керак.</w:t>
      </w:r>
    </w:p>
    <w:p w14:paraId="39B00E59" w14:textId="77777777" w:rsidR="004A0080" w:rsidRPr="005D1E20" w:rsidRDefault="00311415" w:rsidP="00BC4D2B">
      <w:pPr>
        <w:pStyle w:val="a9"/>
        <w:numPr>
          <w:ilvl w:val="0"/>
          <w:numId w:val="27"/>
        </w:numPr>
        <w:tabs>
          <w:tab w:val="left" w:pos="993"/>
        </w:tabs>
        <w:spacing w:before="120" w:line="276" w:lineRule="auto"/>
        <w:ind w:left="0" w:firstLine="567"/>
        <w:jc w:val="both"/>
        <w:rPr>
          <w:rFonts w:ascii="Times New Roman" w:hAnsi="Times New Roman" w:cs="Times New Roman"/>
          <w:sz w:val="28"/>
          <w:szCs w:val="28"/>
          <w:lang w:val="uz-Cyrl-UZ" w:eastAsia="ru-RU"/>
        </w:rPr>
      </w:pPr>
      <w:r w:rsidRPr="005D1E20">
        <w:rPr>
          <w:rFonts w:ascii="Times New Roman" w:hAnsi="Times New Roman" w:cs="Times New Roman"/>
          <w:sz w:val="28"/>
          <w:szCs w:val="28"/>
          <w:lang w:val="uz-Cyrl-UZ" w:eastAsia="ru-RU"/>
        </w:rPr>
        <w:lastRenderedPageBreak/>
        <w:t>МРЗ</w:t>
      </w:r>
      <w:r w:rsidRPr="005D1E20">
        <w:rPr>
          <w:rFonts w:ascii="Times New Roman" w:hAnsi="Times New Roman" w:cs="Times New Roman"/>
          <w:sz w:val="28"/>
          <w:szCs w:val="28"/>
          <w:shd w:val="clear" w:color="auto" w:fill="FFFFFF"/>
          <w:lang w:val="uz-Cyrl-UZ"/>
        </w:rPr>
        <w:t xml:space="preserve"> бўлган </w:t>
      </w:r>
      <w:r w:rsidR="004B4C81" w:rsidRPr="005D1E20">
        <w:rPr>
          <w:rFonts w:ascii="Times New Roman" w:hAnsi="Times New Roman" w:cs="Times New Roman"/>
          <w:sz w:val="28"/>
          <w:szCs w:val="28"/>
          <w:shd w:val="clear" w:color="auto" w:fill="FFFFFF"/>
          <w:lang w:val="uz-Cyrl-UZ"/>
        </w:rPr>
        <w:t>файл 2 та каналли,</w:t>
      </w:r>
      <w:r w:rsidR="00A504F1" w:rsidRPr="005D1E20">
        <w:rPr>
          <w:rFonts w:ascii="Times New Roman" w:hAnsi="Times New Roman" w:cs="Times New Roman"/>
          <w:sz w:val="28"/>
          <w:szCs w:val="28"/>
          <w:shd w:val="clear" w:color="auto" w:fill="FFFFFF"/>
          <w:lang w:val="uz-Cyrl-UZ"/>
        </w:rPr>
        <w:t xml:space="preserve"> овоз оқими </w:t>
      </w:r>
      <w:r w:rsidR="004A0080" w:rsidRPr="005D1E20">
        <w:rPr>
          <w:rFonts w:ascii="Times New Roman" w:hAnsi="Times New Roman" w:cs="Times New Roman"/>
          <w:sz w:val="28"/>
          <w:szCs w:val="28"/>
          <w:shd w:val="clear" w:color="auto" w:fill="FFFFFF"/>
          <w:lang w:val="uz-Cyrl-UZ"/>
        </w:rPr>
        <w:t>CBR 192 кбит/с.дан кам бўлмаслиги, VBR диапазони 160-320 кбит/с ва ҳажми 20 МБ ошмаслиги керак.</w:t>
      </w:r>
    </w:p>
    <w:p w14:paraId="4DEFD371" w14:textId="77777777" w:rsidR="004A0080" w:rsidRPr="005D1E20" w:rsidRDefault="004A0080" w:rsidP="003F161E">
      <w:pPr>
        <w:ind w:firstLine="567"/>
        <w:jc w:val="both"/>
        <w:rPr>
          <w:rFonts w:ascii="Times New Roman" w:hAnsi="Times New Roman" w:cs="Times New Roman"/>
          <w:sz w:val="28"/>
          <w:szCs w:val="28"/>
          <w:lang w:val="uz-Cyrl-UZ" w:eastAsia="ru-RU"/>
        </w:rPr>
      </w:pPr>
    </w:p>
    <w:p w14:paraId="3845D9B3" w14:textId="11DC5C26" w:rsidR="00D57CAC" w:rsidRPr="005D1E20" w:rsidRDefault="00123A7F" w:rsidP="00BC4D2B">
      <w:pPr>
        <w:pStyle w:val="3"/>
        <w:keepNext w:val="0"/>
        <w:keepLines w:val="0"/>
        <w:numPr>
          <w:ilvl w:val="3"/>
          <w:numId w:val="8"/>
        </w:numPr>
        <w:spacing w:beforeLines="60" w:before="144" w:afterLines="60" w:after="144"/>
        <w:ind w:left="0" w:firstLine="567"/>
        <w:jc w:val="both"/>
        <w:rPr>
          <w:rFonts w:ascii="Times New Roman" w:hAnsi="Times New Roman" w:cs="Times New Roman"/>
          <w:b/>
          <w:color w:val="auto"/>
          <w:sz w:val="28"/>
          <w:szCs w:val="28"/>
          <w:lang w:val="uz-Cyrl-UZ"/>
        </w:rPr>
      </w:pPr>
      <w:r w:rsidRPr="005D1E20">
        <w:rPr>
          <w:rFonts w:ascii="Times New Roman" w:hAnsi="Times New Roman" w:cs="Times New Roman"/>
          <w:b/>
          <w:color w:val="auto"/>
          <w:sz w:val="28"/>
          <w:szCs w:val="28"/>
          <w:lang w:val="uz-Cyrl-UZ"/>
        </w:rPr>
        <w:t xml:space="preserve"> </w:t>
      </w:r>
      <w:bookmarkStart w:id="16" w:name="_Toc110698153"/>
      <w:r w:rsidR="009B469C" w:rsidRPr="005D1E20">
        <w:rPr>
          <w:rFonts w:ascii="Times New Roman" w:hAnsi="Times New Roman" w:cs="Times New Roman"/>
          <w:b/>
          <w:color w:val="auto"/>
          <w:sz w:val="28"/>
          <w:szCs w:val="28"/>
          <w:lang w:val="uz-Cyrl-UZ"/>
        </w:rPr>
        <w:t xml:space="preserve">Қуйи тизимлар ва модуллар </w:t>
      </w:r>
      <w:r w:rsidR="00D57CAC" w:rsidRPr="005D1E20">
        <w:rPr>
          <w:rFonts w:ascii="Times New Roman" w:hAnsi="Times New Roman" w:cs="Times New Roman"/>
          <w:b/>
          <w:color w:val="auto"/>
          <w:sz w:val="28"/>
          <w:szCs w:val="28"/>
          <w:lang w:val="uz-Cyrl-UZ"/>
        </w:rPr>
        <w:t>рўйхати</w:t>
      </w:r>
      <w:bookmarkEnd w:id="16"/>
    </w:p>
    <w:p w14:paraId="1428E4A8" w14:textId="462A664D" w:rsidR="003F161E" w:rsidRPr="005D1E20" w:rsidRDefault="003F161E" w:rsidP="00FB6DC3">
      <w:pPr>
        <w:spacing w:after="0" w:line="240" w:lineRule="auto"/>
        <w:ind w:firstLine="567"/>
        <w:jc w:val="both"/>
        <w:rPr>
          <w:rFonts w:ascii="Times New Roman" w:hAnsi="Times New Roman" w:cs="Times New Roman"/>
          <w:sz w:val="28"/>
          <w:szCs w:val="28"/>
          <w:lang w:val="uz-Cyrl-UZ" w:eastAsia="ru-RU"/>
        </w:rPr>
      </w:pPr>
      <w:r w:rsidRPr="005D1E20">
        <w:rPr>
          <w:rFonts w:ascii="Times New Roman" w:hAnsi="Times New Roman" w:cs="Times New Roman"/>
          <w:sz w:val="28"/>
          <w:szCs w:val="28"/>
          <w:lang w:val="uz-Cyrl-UZ" w:eastAsia="ru-RU"/>
        </w:rPr>
        <w:t xml:space="preserve">Яратиладиган </w:t>
      </w:r>
      <w:r w:rsidR="007F0B91" w:rsidRPr="005D1E20">
        <w:rPr>
          <w:rFonts w:ascii="Times New Roman" w:hAnsi="Times New Roman" w:cs="Times New Roman"/>
          <w:sz w:val="28"/>
          <w:szCs w:val="28"/>
          <w:lang w:val="uz-Cyrl-UZ" w:eastAsia="ru-RU"/>
        </w:rPr>
        <w:t>веб-сайт</w:t>
      </w:r>
      <w:r w:rsidR="009B5A54" w:rsidRPr="005D1E20">
        <w:rPr>
          <w:rFonts w:ascii="Times New Roman" w:hAnsi="Times New Roman" w:cs="Times New Roman"/>
          <w:sz w:val="28"/>
          <w:szCs w:val="28"/>
          <w:lang w:val="uz-Cyrl-UZ" w:eastAsia="ru-RU"/>
        </w:rPr>
        <w:t xml:space="preserve"> </w:t>
      </w:r>
      <w:r w:rsidRPr="005D1E20">
        <w:rPr>
          <w:rFonts w:ascii="Times New Roman" w:hAnsi="Times New Roman" w:cs="Times New Roman"/>
          <w:sz w:val="28"/>
          <w:szCs w:val="28"/>
          <w:lang w:val="uz-Cyrl-UZ" w:eastAsia="ru-RU"/>
        </w:rPr>
        <w:t>қуйидагилардан ибор</w:t>
      </w:r>
      <w:r w:rsidR="007F0B91" w:rsidRPr="005D1E20">
        <w:rPr>
          <w:rFonts w:ascii="Times New Roman" w:hAnsi="Times New Roman" w:cs="Times New Roman"/>
          <w:sz w:val="28"/>
          <w:szCs w:val="28"/>
          <w:lang w:val="uz-Cyrl-UZ" w:eastAsia="ru-RU"/>
        </w:rPr>
        <w:t xml:space="preserve">ат </w:t>
      </w:r>
      <w:r w:rsidRPr="005D1E20">
        <w:rPr>
          <w:rFonts w:ascii="Times New Roman" w:hAnsi="Times New Roman" w:cs="Times New Roman"/>
          <w:sz w:val="28"/>
          <w:szCs w:val="28"/>
          <w:lang w:val="uz-Cyrl-UZ" w:eastAsia="ru-RU"/>
        </w:rPr>
        <w:t>бўлиши керак.</w:t>
      </w:r>
    </w:p>
    <w:p w14:paraId="64C410EE" w14:textId="20000DCF" w:rsidR="00C46C41" w:rsidRPr="005D1E20" w:rsidRDefault="00C46C41" w:rsidP="00FB6DC3">
      <w:pPr>
        <w:spacing w:after="0" w:line="240" w:lineRule="auto"/>
        <w:ind w:firstLine="567"/>
        <w:jc w:val="both"/>
        <w:rPr>
          <w:rFonts w:ascii="Times New Roman" w:hAnsi="Times New Roman" w:cs="Times New Roman"/>
          <w:sz w:val="28"/>
          <w:szCs w:val="28"/>
          <w:lang w:val="uz-Cyrl-UZ" w:eastAsia="ru-RU"/>
        </w:rPr>
      </w:pPr>
      <w:r w:rsidRPr="005D1E20">
        <w:rPr>
          <w:rFonts w:ascii="Times New Roman" w:hAnsi="Times New Roman" w:cs="Times New Roman"/>
          <w:sz w:val="28"/>
          <w:szCs w:val="28"/>
          <w:lang w:val="uz-Cyrl-UZ" w:eastAsia="ru-RU"/>
        </w:rPr>
        <w:t xml:space="preserve">Барча </w:t>
      </w:r>
      <w:r w:rsidR="00E7517F" w:rsidRPr="005D1E20">
        <w:rPr>
          <w:rFonts w:ascii="Times New Roman" w:hAnsi="Times New Roman" w:cs="Times New Roman"/>
          <w:sz w:val="28"/>
          <w:szCs w:val="28"/>
          <w:lang w:val="uz-Cyrl-UZ" w:eastAsia="ru-RU"/>
        </w:rPr>
        <w:t xml:space="preserve">қуйи тизими ва </w:t>
      </w:r>
      <w:r w:rsidRPr="005D1E20">
        <w:rPr>
          <w:rFonts w:ascii="Times New Roman" w:hAnsi="Times New Roman" w:cs="Times New Roman"/>
          <w:sz w:val="28"/>
          <w:szCs w:val="28"/>
          <w:lang w:val="uz-Cyrl-UZ" w:eastAsia="ru-RU"/>
        </w:rPr>
        <w:t>модулларнинг умумий ишлаши ҳамда ташқи ахборот тизимлари ва маълумотлар базалари билан ўзаро маълумот алмашинуви 1-расмда кўрсатилган.</w:t>
      </w:r>
    </w:p>
    <w:p w14:paraId="5BE85050" w14:textId="77777777" w:rsidR="007A54FD" w:rsidRPr="005D1E20" w:rsidRDefault="007A54FD" w:rsidP="00FB6DC3">
      <w:pPr>
        <w:spacing w:after="0" w:line="240" w:lineRule="auto"/>
        <w:ind w:firstLine="567"/>
        <w:jc w:val="both"/>
        <w:rPr>
          <w:rFonts w:ascii="Times New Roman" w:hAnsi="Times New Roman" w:cs="Times New Roman"/>
          <w:sz w:val="28"/>
          <w:szCs w:val="28"/>
          <w:lang w:val="uz-Cyrl-UZ" w:eastAsia="ru-RU"/>
        </w:rPr>
      </w:pPr>
    </w:p>
    <w:tbl>
      <w:tblPr>
        <w:tblStyle w:val="a4"/>
        <w:tblW w:w="9923" w:type="dxa"/>
        <w:tblInd w:w="-714" w:type="dxa"/>
        <w:tblLook w:val="04A0" w:firstRow="1" w:lastRow="0" w:firstColumn="1" w:lastColumn="0" w:noHBand="0" w:noVBand="1"/>
      </w:tblPr>
      <w:tblGrid>
        <w:gridCol w:w="469"/>
        <w:gridCol w:w="3819"/>
        <w:gridCol w:w="5635"/>
      </w:tblGrid>
      <w:tr w:rsidR="007B258D" w:rsidRPr="005767E2" w14:paraId="7F02D7FE" w14:textId="77777777" w:rsidTr="00F65C2F">
        <w:trPr>
          <w:trHeight w:val="545"/>
        </w:trPr>
        <w:tc>
          <w:tcPr>
            <w:tcW w:w="469" w:type="dxa"/>
            <w:shd w:val="clear" w:color="auto" w:fill="B4C6E7" w:themeFill="accent1" w:themeFillTint="66"/>
            <w:vAlign w:val="center"/>
          </w:tcPr>
          <w:p w14:paraId="036E2F06" w14:textId="77777777" w:rsidR="00363828" w:rsidRPr="005767E2" w:rsidRDefault="00363828" w:rsidP="00670970">
            <w:pPr>
              <w:spacing w:line="276" w:lineRule="auto"/>
              <w:ind w:left="20" w:hanging="49"/>
              <w:jc w:val="center"/>
              <w:rPr>
                <w:rFonts w:ascii="Times New Roman" w:hAnsi="Times New Roman" w:cs="Times New Roman"/>
                <w:b/>
                <w:sz w:val="26"/>
                <w:szCs w:val="26"/>
              </w:rPr>
            </w:pPr>
            <w:r w:rsidRPr="005767E2">
              <w:rPr>
                <w:rFonts w:ascii="Times New Roman" w:hAnsi="Times New Roman" w:cs="Times New Roman"/>
                <w:b/>
                <w:sz w:val="26"/>
                <w:szCs w:val="26"/>
              </w:rPr>
              <w:t>№</w:t>
            </w:r>
          </w:p>
        </w:tc>
        <w:tc>
          <w:tcPr>
            <w:tcW w:w="3819" w:type="dxa"/>
            <w:shd w:val="clear" w:color="auto" w:fill="B4C6E7" w:themeFill="accent1" w:themeFillTint="66"/>
            <w:vAlign w:val="center"/>
          </w:tcPr>
          <w:p w14:paraId="350EA7B6" w14:textId="6D7728A3" w:rsidR="00363828" w:rsidRPr="005767E2" w:rsidRDefault="00E7517F" w:rsidP="00670970">
            <w:pPr>
              <w:spacing w:line="276" w:lineRule="auto"/>
              <w:ind w:left="20" w:hanging="49"/>
              <w:jc w:val="center"/>
              <w:rPr>
                <w:rFonts w:ascii="Times New Roman" w:hAnsi="Times New Roman" w:cs="Times New Roman"/>
                <w:b/>
                <w:sz w:val="26"/>
                <w:szCs w:val="26"/>
              </w:rPr>
            </w:pPr>
            <w:proofErr w:type="spellStart"/>
            <w:r w:rsidRPr="005767E2">
              <w:rPr>
                <w:rFonts w:ascii="Times New Roman" w:hAnsi="Times New Roman" w:cs="Times New Roman"/>
                <w:b/>
                <w:sz w:val="26"/>
                <w:szCs w:val="26"/>
              </w:rPr>
              <w:t>Қуйи</w:t>
            </w:r>
            <w:proofErr w:type="spellEnd"/>
            <w:r w:rsidRPr="005767E2">
              <w:rPr>
                <w:rFonts w:ascii="Times New Roman" w:hAnsi="Times New Roman" w:cs="Times New Roman"/>
                <w:b/>
                <w:sz w:val="26"/>
                <w:szCs w:val="26"/>
              </w:rPr>
              <w:t xml:space="preserve"> </w:t>
            </w:r>
            <w:proofErr w:type="spellStart"/>
            <w:r w:rsidRPr="005767E2">
              <w:rPr>
                <w:rFonts w:ascii="Times New Roman" w:hAnsi="Times New Roman" w:cs="Times New Roman"/>
                <w:b/>
                <w:sz w:val="26"/>
                <w:szCs w:val="26"/>
              </w:rPr>
              <w:t>тизими</w:t>
            </w:r>
            <w:proofErr w:type="spellEnd"/>
            <w:r w:rsidRPr="005767E2">
              <w:rPr>
                <w:rFonts w:ascii="Times New Roman" w:hAnsi="Times New Roman" w:cs="Times New Roman"/>
                <w:b/>
                <w:sz w:val="26"/>
                <w:szCs w:val="26"/>
              </w:rPr>
              <w:t xml:space="preserve"> </w:t>
            </w:r>
            <w:proofErr w:type="spellStart"/>
            <w:r w:rsidRPr="005767E2">
              <w:rPr>
                <w:rFonts w:ascii="Times New Roman" w:hAnsi="Times New Roman" w:cs="Times New Roman"/>
                <w:b/>
                <w:sz w:val="26"/>
                <w:szCs w:val="26"/>
              </w:rPr>
              <w:t>ва</w:t>
            </w:r>
            <w:proofErr w:type="spellEnd"/>
            <w:r w:rsidRPr="005767E2">
              <w:rPr>
                <w:rFonts w:ascii="Times New Roman" w:hAnsi="Times New Roman" w:cs="Times New Roman"/>
                <w:b/>
                <w:sz w:val="26"/>
                <w:szCs w:val="26"/>
              </w:rPr>
              <w:t xml:space="preserve"> мод</w:t>
            </w:r>
            <w:r w:rsidRPr="005767E2">
              <w:rPr>
                <w:rFonts w:ascii="Times New Roman" w:hAnsi="Times New Roman" w:cs="Times New Roman"/>
                <w:b/>
                <w:sz w:val="26"/>
                <w:szCs w:val="26"/>
                <w:lang w:val="uz-Cyrl-UZ"/>
              </w:rPr>
              <w:t>у</w:t>
            </w:r>
            <w:proofErr w:type="spellStart"/>
            <w:r w:rsidRPr="005767E2">
              <w:rPr>
                <w:rFonts w:ascii="Times New Roman" w:hAnsi="Times New Roman" w:cs="Times New Roman"/>
                <w:b/>
                <w:sz w:val="26"/>
                <w:szCs w:val="26"/>
              </w:rPr>
              <w:t>лларнинг</w:t>
            </w:r>
            <w:proofErr w:type="spellEnd"/>
            <w:r w:rsidRPr="005767E2">
              <w:rPr>
                <w:rFonts w:ascii="Times New Roman" w:hAnsi="Times New Roman" w:cs="Times New Roman"/>
                <w:b/>
                <w:sz w:val="26"/>
                <w:szCs w:val="26"/>
              </w:rPr>
              <w:t xml:space="preserve"> </w:t>
            </w:r>
            <w:proofErr w:type="spellStart"/>
            <w:r w:rsidR="00363828" w:rsidRPr="005767E2">
              <w:rPr>
                <w:rFonts w:ascii="Times New Roman" w:hAnsi="Times New Roman" w:cs="Times New Roman"/>
                <w:b/>
                <w:sz w:val="26"/>
                <w:szCs w:val="26"/>
              </w:rPr>
              <w:t>номи</w:t>
            </w:r>
            <w:proofErr w:type="spellEnd"/>
          </w:p>
        </w:tc>
        <w:tc>
          <w:tcPr>
            <w:tcW w:w="5635" w:type="dxa"/>
            <w:shd w:val="clear" w:color="auto" w:fill="B4C6E7" w:themeFill="accent1" w:themeFillTint="66"/>
            <w:vAlign w:val="center"/>
          </w:tcPr>
          <w:p w14:paraId="0E44C33E" w14:textId="55FB7B19" w:rsidR="00363828" w:rsidRPr="005767E2" w:rsidRDefault="00E7517F" w:rsidP="00670970">
            <w:pPr>
              <w:spacing w:line="276" w:lineRule="auto"/>
              <w:ind w:left="132" w:right="28" w:hanging="11"/>
              <w:jc w:val="center"/>
              <w:rPr>
                <w:rFonts w:ascii="Times New Roman" w:hAnsi="Times New Roman" w:cs="Times New Roman"/>
                <w:b/>
                <w:sz w:val="26"/>
                <w:szCs w:val="26"/>
              </w:rPr>
            </w:pPr>
            <w:proofErr w:type="spellStart"/>
            <w:r w:rsidRPr="005767E2">
              <w:rPr>
                <w:rFonts w:ascii="Times New Roman" w:hAnsi="Times New Roman" w:cs="Times New Roman"/>
                <w:b/>
                <w:sz w:val="26"/>
                <w:szCs w:val="26"/>
              </w:rPr>
              <w:t>Мақсади</w:t>
            </w:r>
            <w:proofErr w:type="spellEnd"/>
          </w:p>
        </w:tc>
      </w:tr>
      <w:tr w:rsidR="007B258D" w:rsidRPr="00E1414A" w14:paraId="043821A6" w14:textId="77777777" w:rsidTr="00F65C2F">
        <w:trPr>
          <w:trHeight w:val="1080"/>
        </w:trPr>
        <w:tc>
          <w:tcPr>
            <w:tcW w:w="469" w:type="dxa"/>
            <w:vAlign w:val="center"/>
          </w:tcPr>
          <w:p w14:paraId="23FA3AAB" w14:textId="7255B739" w:rsidR="00363828" w:rsidRPr="005767E2" w:rsidRDefault="00363828" w:rsidP="00BC4D2B">
            <w:pPr>
              <w:pStyle w:val="a9"/>
              <w:numPr>
                <w:ilvl w:val="0"/>
                <w:numId w:val="19"/>
              </w:numPr>
              <w:spacing w:line="276" w:lineRule="auto"/>
              <w:ind w:right="425"/>
              <w:jc w:val="center"/>
              <w:rPr>
                <w:rFonts w:ascii="Times New Roman" w:hAnsi="Times New Roman" w:cs="Times New Roman"/>
                <w:b/>
                <w:sz w:val="26"/>
                <w:szCs w:val="26"/>
                <w:lang w:val="uz-Cyrl-UZ"/>
              </w:rPr>
            </w:pPr>
          </w:p>
        </w:tc>
        <w:tc>
          <w:tcPr>
            <w:tcW w:w="3819" w:type="dxa"/>
            <w:vAlign w:val="center"/>
          </w:tcPr>
          <w:p w14:paraId="334982DE" w14:textId="77777777" w:rsidR="003F161E" w:rsidRPr="005767E2" w:rsidRDefault="003F161E" w:rsidP="00670970">
            <w:pPr>
              <w:spacing w:line="276" w:lineRule="auto"/>
              <w:ind w:left="20" w:hanging="49"/>
              <w:jc w:val="center"/>
              <w:rPr>
                <w:rFonts w:ascii="Times New Roman" w:hAnsi="Times New Roman" w:cs="Times New Roman"/>
                <w:b/>
                <w:sz w:val="26"/>
                <w:szCs w:val="26"/>
              </w:rPr>
            </w:pPr>
            <w:proofErr w:type="spellStart"/>
            <w:r w:rsidRPr="005767E2">
              <w:rPr>
                <w:rFonts w:ascii="Times New Roman" w:hAnsi="Times New Roman" w:cs="Times New Roman"/>
                <w:b/>
                <w:sz w:val="26"/>
                <w:szCs w:val="26"/>
              </w:rPr>
              <w:t>Журналлаш</w:t>
            </w:r>
            <w:proofErr w:type="spellEnd"/>
          </w:p>
          <w:p w14:paraId="51A98A29" w14:textId="6DF592B5" w:rsidR="00363828" w:rsidRPr="005767E2" w:rsidRDefault="003F161E" w:rsidP="00670970">
            <w:pPr>
              <w:spacing w:line="276" w:lineRule="auto"/>
              <w:ind w:left="20" w:hanging="49"/>
              <w:jc w:val="center"/>
              <w:rPr>
                <w:rFonts w:ascii="Times New Roman" w:hAnsi="Times New Roman" w:cs="Times New Roman"/>
                <w:b/>
                <w:sz w:val="26"/>
                <w:szCs w:val="26"/>
                <w:lang w:val="uz-Cyrl-UZ"/>
              </w:rPr>
            </w:pPr>
            <w:r w:rsidRPr="005767E2">
              <w:rPr>
                <w:rFonts w:ascii="Times New Roman" w:hAnsi="Times New Roman" w:cs="Times New Roman"/>
                <w:b/>
                <w:sz w:val="26"/>
                <w:szCs w:val="26"/>
              </w:rPr>
              <w:t>(</w:t>
            </w:r>
            <w:r w:rsidR="00363828" w:rsidRPr="005767E2">
              <w:rPr>
                <w:rFonts w:ascii="Times New Roman" w:hAnsi="Times New Roman" w:cs="Times New Roman"/>
                <w:b/>
                <w:sz w:val="26"/>
                <w:szCs w:val="26"/>
              </w:rPr>
              <w:t>Журналирование</w:t>
            </w:r>
            <w:r w:rsidRPr="005767E2">
              <w:rPr>
                <w:rFonts w:ascii="Times New Roman" w:hAnsi="Times New Roman" w:cs="Times New Roman"/>
                <w:b/>
                <w:sz w:val="26"/>
                <w:szCs w:val="26"/>
              </w:rPr>
              <w:t>)</w:t>
            </w:r>
            <w:r w:rsidR="00607D82" w:rsidRPr="005767E2">
              <w:rPr>
                <w:rFonts w:ascii="Times New Roman" w:hAnsi="Times New Roman" w:cs="Times New Roman"/>
                <w:b/>
                <w:sz w:val="26"/>
                <w:szCs w:val="26"/>
                <w:lang w:val="uz-Cyrl-UZ"/>
              </w:rPr>
              <w:t xml:space="preserve"> </w:t>
            </w:r>
            <w:bookmarkStart w:id="17" w:name="_Hlk110281274"/>
            <w:r w:rsidR="00607D82" w:rsidRPr="005767E2">
              <w:rPr>
                <w:rFonts w:ascii="Times New Roman" w:hAnsi="Times New Roman" w:cs="Times New Roman"/>
                <w:b/>
                <w:sz w:val="26"/>
                <w:szCs w:val="26"/>
                <w:lang w:val="uz-Cyrl-UZ"/>
              </w:rPr>
              <w:t>қуйи тизими</w:t>
            </w:r>
            <w:bookmarkEnd w:id="17"/>
          </w:p>
        </w:tc>
        <w:tc>
          <w:tcPr>
            <w:tcW w:w="5635" w:type="dxa"/>
            <w:vAlign w:val="center"/>
          </w:tcPr>
          <w:p w14:paraId="70263124" w14:textId="77BED00A" w:rsidR="00363828" w:rsidRPr="005767E2" w:rsidRDefault="000F5F58" w:rsidP="00670970">
            <w:pPr>
              <w:spacing w:line="276" w:lineRule="auto"/>
              <w:ind w:right="28" w:hanging="11"/>
              <w:jc w:val="both"/>
              <w:rPr>
                <w:rFonts w:ascii="Times New Roman" w:hAnsi="Times New Roman" w:cs="Times New Roman"/>
                <w:sz w:val="26"/>
                <w:szCs w:val="26"/>
                <w:lang w:val="uz-Cyrl-UZ"/>
              </w:rPr>
            </w:pPr>
            <w:r w:rsidRPr="005767E2">
              <w:rPr>
                <w:rFonts w:ascii="Times New Roman" w:hAnsi="Times New Roman" w:cs="Times New Roman"/>
                <w:sz w:val="26"/>
                <w:szCs w:val="26"/>
                <w:lang w:val="uz-Cyrl-UZ"/>
              </w:rPr>
              <w:t xml:space="preserve">Веб-сайтда </w:t>
            </w:r>
            <w:r w:rsidR="00363828" w:rsidRPr="005767E2">
              <w:rPr>
                <w:rFonts w:ascii="Times New Roman" w:hAnsi="Times New Roman" w:cs="Times New Roman"/>
                <w:sz w:val="26"/>
                <w:szCs w:val="26"/>
                <w:lang w:val="uz-Cyrl-UZ"/>
              </w:rPr>
              <w:t xml:space="preserve">барча ҳаракатларини </w:t>
            </w:r>
            <w:r w:rsidR="000E6BAE" w:rsidRPr="005767E2">
              <w:rPr>
                <w:rFonts w:ascii="Times New Roman" w:hAnsi="Times New Roman" w:cs="Times New Roman"/>
                <w:sz w:val="26"/>
                <w:szCs w:val="26"/>
                <w:lang w:val="uz-Cyrl-UZ"/>
              </w:rPr>
              <w:t>ёзиб бориш, сақлаш ва тизимда бошқа ходисаларни рўйхатга олиш журналидаги барча содир бўлаётган жараёнларни ёзиб олиш</w:t>
            </w:r>
            <w:r w:rsidR="003E48CA" w:rsidRPr="005767E2">
              <w:rPr>
                <w:rFonts w:ascii="Times New Roman" w:hAnsi="Times New Roman" w:cs="Times New Roman"/>
                <w:sz w:val="26"/>
                <w:szCs w:val="26"/>
                <w:lang w:val="uz-Cyrl-UZ"/>
              </w:rPr>
              <w:t>.</w:t>
            </w:r>
          </w:p>
        </w:tc>
      </w:tr>
      <w:tr w:rsidR="007B258D" w:rsidRPr="005767E2" w14:paraId="0DE26A81" w14:textId="77777777" w:rsidTr="00331ACB">
        <w:trPr>
          <w:trHeight w:val="710"/>
        </w:trPr>
        <w:tc>
          <w:tcPr>
            <w:tcW w:w="469" w:type="dxa"/>
            <w:vAlign w:val="center"/>
          </w:tcPr>
          <w:p w14:paraId="786FA29C" w14:textId="262E4036" w:rsidR="00363828" w:rsidRPr="005767E2" w:rsidRDefault="00363828" w:rsidP="00BC4D2B">
            <w:pPr>
              <w:pStyle w:val="a9"/>
              <w:numPr>
                <w:ilvl w:val="0"/>
                <w:numId w:val="19"/>
              </w:numPr>
              <w:spacing w:line="276" w:lineRule="auto"/>
              <w:ind w:right="425"/>
              <w:jc w:val="center"/>
              <w:rPr>
                <w:rFonts w:ascii="Times New Roman" w:hAnsi="Times New Roman" w:cs="Times New Roman"/>
                <w:b/>
                <w:sz w:val="26"/>
                <w:szCs w:val="26"/>
                <w:lang w:val="uz-Cyrl-UZ"/>
              </w:rPr>
            </w:pPr>
          </w:p>
        </w:tc>
        <w:tc>
          <w:tcPr>
            <w:tcW w:w="3819" w:type="dxa"/>
            <w:vAlign w:val="center"/>
          </w:tcPr>
          <w:p w14:paraId="6DBE3B8C" w14:textId="77777777" w:rsidR="00363828" w:rsidRPr="005767E2" w:rsidRDefault="00363828" w:rsidP="00670970">
            <w:pPr>
              <w:spacing w:line="276" w:lineRule="auto"/>
              <w:ind w:left="20" w:hanging="49"/>
              <w:jc w:val="center"/>
              <w:rPr>
                <w:rFonts w:ascii="Times New Roman" w:hAnsi="Times New Roman" w:cs="Times New Roman"/>
                <w:b/>
                <w:sz w:val="26"/>
                <w:szCs w:val="26"/>
                <w:lang w:val="uz-Cyrl-UZ"/>
              </w:rPr>
            </w:pPr>
            <w:proofErr w:type="spellStart"/>
            <w:r w:rsidRPr="005767E2">
              <w:rPr>
                <w:rFonts w:ascii="Times New Roman" w:hAnsi="Times New Roman" w:cs="Times New Roman"/>
                <w:b/>
                <w:sz w:val="26"/>
                <w:szCs w:val="26"/>
              </w:rPr>
              <w:t>Асосий</w:t>
            </w:r>
            <w:proofErr w:type="spellEnd"/>
            <w:r w:rsidRPr="005767E2">
              <w:rPr>
                <w:rFonts w:ascii="Times New Roman" w:hAnsi="Times New Roman" w:cs="Times New Roman"/>
                <w:b/>
                <w:sz w:val="26"/>
                <w:szCs w:val="26"/>
              </w:rPr>
              <w:t xml:space="preserve"> </w:t>
            </w:r>
            <w:proofErr w:type="spellStart"/>
            <w:r w:rsidRPr="005767E2">
              <w:rPr>
                <w:rFonts w:ascii="Times New Roman" w:hAnsi="Times New Roman" w:cs="Times New Roman"/>
                <w:b/>
                <w:sz w:val="26"/>
                <w:szCs w:val="26"/>
              </w:rPr>
              <w:t>жараён</w:t>
            </w:r>
            <w:proofErr w:type="spellEnd"/>
            <w:r w:rsidRPr="005767E2">
              <w:rPr>
                <w:rFonts w:ascii="Times New Roman" w:hAnsi="Times New Roman" w:cs="Times New Roman"/>
                <w:b/>
                <w:sz w:val="26"/>
                <w:szCs w:val="26"/>
                <w:lang w:val="uz-Cyrl-UZ"/>
              </w:rPr>
              <w:t>ни амалга ошириш</w:t>
            </w:r>
          </w:p>
        </w:tc>
        <w:tc>
          <w:tcPr>
            <w:tcW w:w="5635" w:type="dxa"/>
            <w:vAlign w:val="center"/>
          </w:tcPr>
          <w:p w14:paraId="017558F5" w14:textId="21814849" w:rsidR="00363828" w:rsidRPr="005767E2" w:rsidRDefault="00E7517F" w:rsidP="00670970">
            <w:pPr>
              <w:spacing w:line="276" w:lineRule="auto"/>
              <w:ind w:right="28" w:hanging="11"/>
              <w:jc w:val="both"/>
              <w:rPr>
                <w:rFonts w:ascii="Times New Roman" w:hAnsi="Times New Roman" w:cs="Times New Roman"/>
                <w:sz w:val="26"/>
                <w:szCs w:val="26"/>
                <w:lang w:val="uz-Cyrl-UZ"/>
              </w:rPr>
            </w:pPr>
            <w:r w:rsidRPr="005767E2">
              <w:rPr>
                <w:rFonts w:ascii="Times New Roman" w:hAnsi="Times New Roman" w:cs="Times New Roman"/>
                <w:sz w:val="26"/>
                <w:szCs w:val="26"/>
                <w:lang w:val="uz-Cyrl-UZ"/>
              </w:rPr>
              <w:t>Кириш, қ</w:t>
            </w:r>
            <w:r w:rsidR="00363828" w:rsidRPr="005767E2">
              <w:rPr>
                <w:rFonts w:ascii="Times New Roman" w:hAnsi="Times New Roman" w:cs="Times New Roman"/>
                <w:sz w:val="26"/>
                <w:szCs w:val="26"/>
                <w:lang w:val="uz-Cyrl-UZ"/>
              </w:rPr>
              <w:t>идир</w:t>
            </w:r>
            <w:r w:rsidRPr="005767E2">
              <w:rPr>
                <w:rFonts w:ascii="Times New Roman" w:hAnsi="Times New Roman" w:cs="Times New Roman"/>
                <w:sz w:val="26"/>
                <w:szCs w:val="26"/>
                <w:lang w:val="uz-Cyrl-UZ"/>
              </w:rPr>
              <w:t>иш</w:t>
            </w:r>
            <w:r w:rsidR="003E48CA" w:rsidRPr="005767E2">
              <w:rPr>
                <w:rFonts w:ascii="Times New Roman" w:hAnsi="Times New Roman" w:cs="Times New Roman"/>
                <w:sz w:val="26"/>
                <w:szCs w:val="26"/>
                <w:lang w:val="uz-Cyrl-UZ"/>
              </w:rPr>
              <w:t>.</w:t>
            </w:r>
          </w:p>
        </w:tc>
      </w:tr>
      <w:tr w:rsidR="007B258D" w:rsidRPr="00E1414A" w14:paraId="59DC4034" w14:textId="77777777" w:rsidTr="00331ACB">
        <w:trPr>
          <w:trHeight w:val="651"/>
        </w:trPr>
        <w:tc>
          <w:tcPr>
            <w:tcW w:w="469" w:type="dxa"/>
            <w:vAlign w:val="center"/>
          </w:tcPr>
          <w:p w14:paraId="421C8384" w14:textId="77777777" w:rsidR="00363828" w:rsidRPr="005767E2" w:rsidRDefault="00363828" w:rsidP="00BC4D2B">
            <w:pPr>
              <w:pStyle w:val="a9"/>
              <w:numPr>
                <w:ilvl w:val="0"/>
                <w:numId w:val="19"/>
              </w:numPr>
              <w:spacing w:line="276" w:lineRule="auto"/>
              <w:ind w:right="425"/>
              <w:jc w:val="center"/>
              <w:rPr>
                <w:rFonts w:ascii="Times New Roman" w:hAnsi="Times New Roman" w:cs="Times New Roman"/>
                <w:b/>
                <w:sz w:val="26"/>
                <w:szCs w:val="26"/>
                <w:lang w:val="uz-Cyrl-UZ"/>
              </w:rPr>
            </w:pPr>
          </w:p>
        </w:tc>
        <w:tc>
          <w:tcPr>
            <w:tcW w:w="3819" w:type="dxa"/>
            <w:vAlign w:val="center"/>
          </w:tcPr>
          <w:p w14:paraId="5AEE2F8E" w14:textId="33FE4DF9" w:rsidR="00363828" w:rsidRPr="005767E2" w:rsidRDefault="00363828" w:rsidP="00670970">
            <w:pPr>
              <w:spacing w:line="276" w:lineRule="auto"/>
              <w:ind w:left="20" w:hanging="49"/>
              <w:jc w:val="center"/>
              <w:rPr>
                <w:rFonts w:ascii="Times New Roman" w:hAnsi="Times New Roman" w:cs="Times New Roman"/>
                <w:b/>
                <w:sz w:val="26"/>
                <w:szCs w:val="26"/>
                <w:lang w:val="uz-Cyrl-UZ"/>
              </w:rPr>
            </w:pPr>
            <w:proofErr w:type="spellStart"/>
            <w:r w:rsidRPr="005767E2">
              <w:rPr>
                <w:rFonts w:ascii="Times New Roman" w:hAnsi="Times New Roman" w:cs="Times New Roman"/>
                <w:b/>
                <w:sz w:val="26"/>
                <w:szCs w:val="26"/>
              </w:rPr>
              <w:t>Маълумотлар</w:t>
            </w:r>
            <w:proofErr w:type="spellEnd"/>
            <w:r w:rsidRPr="005767E2">
              <w:rPr>
                <w:rFonts w:ascii="Times New Roman" w:hAnsi="Times New Roman" w:cs="Times New Roman"/>
                <w:b/>
                <w:sz w:val="26"/>
                <w:szCs w:val="26"/>
              </w:rPr>
              <w:t xml:space="preserve"> </w:t>
            </w:r>
            <w:proofErr w:type="spellStart"/>
            <w:r w:rsidRPr="005767E2">
              <w:rPr>
                <w:rFonts w:ascii="Times New Roman" w:hAnsi="Times New Roman" w:cs="Times New Roman"/>
                <w:b/>
                <w:sz w:val="26"/>
                <w:szCs w:val="26"/>
              </w:rPr>
              <w:t>базаси</w:t>
            </w:r>
            <w:proofErr w:type="spellEnd"/>
            <w:r w:rsidR="002F1FC9" w:rsidRPr="005767E2">
              <w:rPr>
                <w:rFonts w:ascii="Times New Roman" w:hAnsi="Times New Roman" w:cs="Times New Roman"/>
                <w:b/>
                <w:sz w:val="26"/>
                <w:szCs w:val="26"/>
                <w:lang w:val="uz-Cyrl-UZ"/>
              </w:rPr>
              <w:t xml:space="preserve"> қ</w:t>
            </w:r>
            <w:proofErr w:type="spellStart"/>
            <w:r w:rsidR="002F1FC9" w:rsidRPr="005767E2">
              <w:rPr>
                <w:rFonts w:ascii="Times New Roman" w:hAnsi="Times New Roman" w:cs="Times New Roman"/>
                <w:b/>
                <w:sz w:val="26"/>
                <w:szCs w:val="26"/>
              </w:rPr>
              <w:t>уйи</w:t>
            </w:r>
            <w:proofErr w:type="spellEnd"/>
            <w:r w:rsidR="002F1FC9" w:rsidRPr="005767E2">
              <w:rPr>
                <w:rFonts w:ascii="Times New Roman" w:hAnsi="Times New Roman" w:cs="Times New Roman"/>
                <w:b/>
                <w:sz w:val="26"/>
                <w:szCs w:val="26"/>
              </w:rPr>
              <w:t xml:space="preserve"> </w:t>
            </w:r>
            <w:proofErr w:type="spellStart"/>
            <w:r w:rsidR="002F1FC9" w:rsidRPr="005767E2">
              <w:rPr>
                <w:rFonts w:ascii="Times New Roman" w:hAnsi="Times New Roman" w:cs="Times New Roman"/>
                <w:b/>
                <w:sz w:val="26"/>
                <w:szCs w:val="26"/>
              </w:rPr>
              <w:t>тизими</w:t>
            </w:r>
            <w:proofErr w:type="spellEnd"/>
          </w:p>
        </w:tc>
        <w:tc>
          <w:tcPr>
            <w:tcW w:w="5635" w:type="dxa"/>
            <w:vAlign w:val="center"/>
          </w:tcPr>
          <w:p w14:paraId="7EA34D5F" w14:textId="1E6FD0DE" w:rsidR="00363828" w:rsidRPr="005767E2" w:rsidRDefault="00363828" w:rsidP="00670970">
            <w:pPr>
              <w:spacing w:line="276" w:lineRule="auto"/>
              <w:ind w:right="28" w:hanging="11"/>
              <w:jc w:val="both"/>
              <w:rPr>
                <w:rFonts w:ascii="Times New Roman" w:hAnsi="Times New Roman" w:cs="Times New Roman"/>
                <w:sz w:val="26"/>
                <w:szCs w:val="26"/>
                <w:lang w:val="uz-Cyrl-UZ"/>
              </w:rPr>
            </w:pPr>
            <w:r w:rsidRPr="005767E2">
              <w:rPr>
                <w:rFonts w:ascii="Times New Roman" w:hAnsi="Times New Roman" w:cs="Times New Roman"/>
                <w:sz w:val="26"/>
                <w:szCs w:val="26"/>
                <w:lang w:val="uz-Cyrl-UZ"/>
              </w:rPr>
              <w:t>Маълумот ва ахборотларни сақлаш учун маълумотлар базаси</w:t>
            </w:r>
            <w:r w:rsidR="003F161E" w:rsidRPr="005767E2">
              <w:rPr>
                <w:rFonts w:ascii="Times New Roman" w:hAnsi="Times New Roman" w:cs="Times New Roman"/>
                <w:sz w:val="26"/>
                <w:szCs w:val="26"/>
                <w:lang w:val="uz-Cyrl-UZ"/>
              </w:rPr>
              <w:t>.</w:t>
            </w:r>
          </w:p>
        </w:tc>
      </w:tr>
      <w:tr w:rsidR="007B258D" w:rsidRPr="00E1414A" w14:paraId="47FF1243" w14:textId="77777777" w:rsidTr="001D2234">
        <w:trPr>
          <w:trHeight w:val="2827"/>
        </w:trPr>
        <w:tc>
          <w:tcPr>
            <w:tcW w:w="469" w:type="dxa"/>
            <w:vAlign w:val="center"/>
          </w:tcPr>
          <w:p w14:paraId="2D94C267" w14:textId="77777777" w:rsidR="000A2970" w:rsidRPr="005767E2" w:rsidRDefault="000A2970" w:rsidP="00BC4D2B">
            <w:pPr>
              <w:pStyle w:val="a9"/>
              <w:numPr>
                <w:ilvl w:val="0"/>
                <w:numId w:val="19"/>
              </w:numPr>
              <w:spacing w:line="276" w:lineRule="auto"/>
              <w:ind w:right="425"/>
              <w:jc w:val="center"/>
              <w:rPr>
                <w:rFonts w:ascii="Times New Roman" w:hAnsi="Times New Roman" w:cs="Times New Roman"/>
                <w:b/>
                <w:sz w:val="26"/>
                <w:szCs w:val="26"/>
                <w:lang w:val="uz-Cyrl-UZ"/>
              </w:rPr>
            </w:pPr>
          </w:p>
        </w:tc>
        <w:tc>
          <w:tcPr>
            <w:tcW w:w="3819" w:type="dxa"/>
            <w:vAlign w:val="center"/>
          </w:tcPr>
          <w:p w14:paraId="3EF2B10D" w14:textId="109203C4" w:rsidR="000A2970" w:rsidRPr="005767E2" w:rsidRDefault="000A2970" w:rsidP="00670970">
            <w:pPr>
              <w:spacing w:line="276" w:lineRule="auto"/>
              <w:ind w:left="20" w:hanging="49"/>
              <w:jc w:val="center"/>
              <w:rPr>
                <w:rFonts w:ascii="Times New Roman" w:hAnsi="Times New Roman" w:cs="Times New Roman"/>
                <w:b/>
                <w:sz w:val="26"/>
                <w:szCs w:val="26"/>
                <w:lang w:val="uz-Cyrl-UZ"/>
              </w:rPr>
            </w:pPr>
            <w:r w:rsidRPr="005767E2">
              <w:rPr>
                <w:rFonts w:ascii="Times New Roman" w:hAnsi="Times New Roman" w:cs="Times New Roman"/>
                <w:b/>
                <w:sz w:val="26"/>
                <w:szCs w:val="26"/>
              </w:rPr>
              <w:t>Администратор</w:t>
            </w:r>
            <w:r w:rsidRPr="005767E2">
              <w:rPr>
                <w:rFonts w:ascii="Times New Roman" w:hAnsi="Times New Roman" w:cs="Times New Roman"/>
                <w:b/>
                <w:sz w:val="26"/>
                <w:szCs w:val="26"/>
                <w:lang w:val="uz-Cyrl-UZ"/>
              </w:rPr>
              <w:t xml:space="preserve"> қуйи тизими</w:t>
            </w:r>
          </w:p>
        </w:tc>
        <w:tc>
          <w:tcPr>
            <w:tcW w:w="5635" w:type="dxa"/>
            <w:vAlign w:val="center"/>
          </w:tcPr>
          <w:p w14:paraId="7F7F0C12" w14:textId="6E400053" w:rsidR="000A2970" w:rsidRPr="005767E2" w:rsidRDefault="000F5F58" w:rsidP="00670970">
            <w:pPr>
              <w:spacing w:line="276" w:lineRule="auto"/>
              <w:ind w:right="28" w:hanging="11"/>
              <w:jc w:val="both"/>
              <w:rPr>
                <w:rFonts w:ascii="Times New Roman" w:hAnsi="Times New Roman" w:cs="Times New Roman"/>
                <w:sz w:val="26"/>
                <w:szCs w:val="26"/>
                <w:lang w:val="uz-Cyrl-UZ"/>
              </w:rPr>
            </w:pPr>
            <w:r w:rsidRPr="005767E2">
              <w:rPr>
                <w:rFonts w:ascii="Times New Roman" w:hAnsi="Times New Roman" w:cs="Times New Roman"/>
                <w:sz w:val="26"/>
                <w:szCs w:val="26"/>
                <w:lang w:val="uz-Cyrl-UZ"/>
              </w:rPr>
              <w:t>Веб-сайт</w:t>
            </w:r>
            <w:r w:rsidR="000A2970" w:rsidRPr="005767E2">
              <w:rPr>
                <w:rFonts w:ascii="Times New Roman" w:hAnsi="Times New Roman" w:cs="Times New Roman"/>
                <w:sz w:val="26"/>
                <w:szCs w:val="26"/>
                <w:lang w:val="uz-Cyrl-UZ"/>
              </w:rPr>
              <w:t xml:space="preserve"> барча жараёнларни кузатиш, </w:t>
            </w:r>
            <w:r w:rsidR="00001B0D" w:rsidRPr="005767E2">
              <w:rPr>
                <w:rFonts w:ascii="Times New Roman" w:hAnsi="Times New Roman" w:cs="Times New Roman"/>
                <w:sz w:val="26"/>
                <w:szCs w:val="26"/>
                <w:lang w:val="uz-Cyrl-UZ"/>
              </w:rPr>
              <w:t xml:space="preserve">заруратга кўра қўшимча модуллар </w:t>
            </w:r>
            <w:r w:rsidR="004A7807" w:rsidRPr="005767E2">
              <w:rPr>
                <w:rFonts w:ascii="Times New Roman" w:hAnsi="Times New Roman" w:cs="Times New Roman"/>
                <w:sz w:val="26"/>
                <w:szCs w:val="26"/>
                <w:lang w:val="uz-Cyrl-UZ"/>
              </w:rPr>
              <w:t>яратиш</w:t>
            </w:r>
            <w:r w:rsidR="00001B0D" w:rsidRPr="005767E2">
              <w:rPr>
                <w:rFonts w:ascii="Times New Roman" w:hAnsi="Times New Roman" w:cs="Times New Roman"/>
                <w:sz w:val="26"/>
                <w:szCs w:val="26"/>
                <w:lang w:val="uz-Cyrl-UZ"/>
              </w:rPr>
              <w:t xml:space="preserve"> ва уларни </w:t>
            </w:r>
            <w:r w:rsidR="004A7807" w:rsidRPr="005767E2">
              <w:rPr>
                <w:rFonts w:ascii="Times New Roman" w:hAnsi="Times New Roman" w:cs="Times New Roman"/>
                <w:sz w:val="26"/>
                <w:szCs w:val="26"/>
                <w:lang w:val="uz-Cyrl-UZ"/>
              </w:rPr>
              <w:t xml:space="preserve">таҳрирлаш </w:t>
            </w:r>
            <w:r w:rsidR="00001B0D" w:rsidRPr="005767E2">
              <w:rPr>
                <w:rFonts w:ascii="Times New Roman" w:hAnsi="Times New Roman" w:cs="Times New Roman"/>
                <w:sz w:val="26"/>
                <w:szCs w:val="26"/>
                <w:lang w:val="uz-Cyrl-UZ"/>
              </w:rPr>
              <w:t>ёки</w:t>
            </w:r>
            <w:r w:rsidR="004A7807" w:rsidRPr="005767E2">
              <w:rPr>
                <w:rFonts w:ascii="Times New Roman" w:hAnsi="Times New Roman" w:cs="Times New Roman"/>
                <w:sz w:val="26"/>
                <w:szCs w:val="26"/>
                <w:lang w:val="uz-Cyrl-UZ"/>
              </w:rPr>
              <w:t xml:space="preserve"> ўчириш,</w:t>
            </w:r>
            <w:r w:rsidR="00001B0D" w:rsidRPr="005767E2">
              <w:rPr>
                <w:rFonts w:ascii="Times New Roman" w:hAnsi="Times New Roman" w:cs="Times New Roman"/>
                <w:sz w:val="26"/>
                <w:szCs w:val="26"/>
                <w:lang w:val="uz-Cyrl-UZ"/>
              </w:rPr>
              <w:t xml:space="preserve"> модераторлар белгилаш, ташқи ахборот ресурсларига ҳаволалар яратиш ва улар, эълонлар, расмлар, видеолавғаларни импорт ва экспорт қилиш, таҳрирлаш ва ўчириш</w:t>
            </w:r>
            <w:r w:rsidR="003E48CA" w:rsidRPr="005767E2">
              <w:rPr>
                <w:rFonts w:ascii="Times New Roman" w:hAnsi="Times New Roman" w:cs="Times New Roman"/>
                <w:sz w:val="26"/>
                <w:szCs w:val="26"/>
                <w:lang w:val="uz-Cyrl-UZ"/>
              </w:rPr>
              <w:t>.</w:t>
            </w:r>
          </w:p>
        </w:tc>
      </w:tr>
      <w:tr w:rsidR="007B258D" w:rsidRPr="005767E2" w14:paraId="3F572C42" w14:textId="77777777" w:rsidTr="00F65C2F">
        <w:trPr>
          <w:trHeight w:val="1122"/>
        </w:trPr>
        <w:tc>
          <w:tcPr>
            <w:tcW w:w="469" w:type="dxa"/>
            <w:vAlign w:val="center"/>
          </w:tcPr>
          <w:p w14:paraId="5571C9D3" w14:textId="77777777" w:rsidR="00B8196B" w:rsidRPr="005767E2" w:rsidRDefault="00B8196B" w:rsidP="00BC4D2B">
            <w:pPr>
              <w:pStyle w:val="a9"/>
              <w:numPr>
                <w:ilvl w:val="0"/>
                <w:numId w:val="19"/>
              </w:numPr>
              <w:spacing w:line="276" w:lineRule="auto"/>
              <w:ind w:right="425"/>
              <w:jc w:val="center"/>
              <w:rPr>
                <w:rFonts w:ascii="Times New Roman" w:hAnsi="Times New Roman" w:cs="Times New Roman"/>
                <w:b/>
                <w:sz w:val="26"/>
                <w:szCs w:val="26"/>
                <w:lang w:val="uz-Cyrl-UZ"/>
              </w:rPr>
            </w:pPr>
          </w:p>
        </w:tc>
        <w:tc>
          <w:tcPr>
            <w:tcW w:w="3819" w:type="dxa"/>
            <w:vAlign w:val="center"/>
          </w:tcPr>
          <w:p w14:paraId="09587DDF" w14:textId="535D5864" w:rsidR="00B8196B" w:rsidRPr="005767E2" w:rsidRDefault="00B8196B" w:rsidP="00670970">
            <w:pPr>
              <w:spacing w:line="276" w:lineRule="auto"/>
              <w:ind w:left="20" w:hanging="49"/>
              <w:jc w:val="center"/>
              <w:rPr>
                <w:rFonts w:ascii="Times New Roman" w:hAnsi="Times New Roman" w:cs="Times New Roman"/>
                <w:b/>
                <w:sz w:val="26"/>
                <w:szCs w:val="26"/>
              </w:rPr>
            </w:pPr>
            <w:r w:rsidRPr="005767E2">
              <w:rPr>
                <w:rFonts w:ascii="Times New Roman" w:hAnsi="Times New Roman" w:cs="Times New Roman"/>
                <w:b/>
                <w:sz w:val="26"/>
                <w:szCs w:val="26"/>
                <w:lang w:val="uz-Cyrl-UZ"/>
              </w:rPr>
              <w:t>Модератор қуйи тизими</w:t>
            </w:r>
          </w:p>
        </w:tc>
        <w:tc>
          <w:tcPr>
            <w:tcW w:w="5635" w:type="dxa"/>
            <w:vAlign w:val="center"/>
          </w:tcPr>
          <w:p w14:paraId="22E17BCD" w14:textId="7EC37A21" w:rsidR="00B8196B" w:rsidRPr="005767E2" w:rsidRDefault="00713912" w:rsidP="00670970">
            <w:pPr>
              <w:spacing w:line="276" w:lineRule="auto"/>
              <w:ind w:right="28" w:hanging="11"/>
              <w:jc w:val="both"/>
              <w:rPr>
                <w:rFonts w:ascii="Times New Roman" w:hAnsi="Times New Roman" w:cs="Times New Roman"/>
                <w:sz w:val="26"/>
                <w:szCs w:val="26"/>
                <w:lang w:val="uz-Cyrl-UZ"/>
              </w:rPr>
            </w:pPr>
            <w:r w:rsidRPr="005767E2">
              <w:rPr>
                <w:rFonts w:ascii="Times New Roman" w:hAnsi="Times New Roman" w:cs="Times New Roman"/>
                <w:sz w:val="26"/>
                <w:szCs w:val="26"/>
                <w:lang w:val="uz-Cyrl-UZ"/>
              </w:rPr>
              <w:t>Веб</w:t>
            </w:r>
            <w:r w:rsidR="005A3A97" w:rsidRPr="005767E2">
              <w:rPr>
                <w:rFonts w:ascii="Times New Roman" w:hAnsi="Times New Roman" w:cs="Times New Roman"/>
                <w:sz w:val="26"/>
                <w:szCs w:val="26"/>
                <w:lang w:val="uz-Cyrl-UZ"/>
              </w:rPr>
              <w:t xml:space="preserve">-сайтга </w:t>
            </w:r>
            <w:r w:rsidR="0056526B" w:rsidRPr="005767E2">
              <w:rPr>
                <w:rFonts w:ascii="Times New Roman" w:hAnsi="Times New Roman" w:cs="Times New Roman"/>
                <w:sz w:val="26"/>
                <w:szCs w:val="26"/>
                <w:lang w:val="uz-Cyrl-UZ"/>
              </w:rPr>
              <w:t xml:space="preserve">маълумотларни, </w:t>
            </w:r>
            <w:r w:rsidR="00E7517F" w:rsidRPr="005767E2">
              <w:rPr>
                <w:rFonts w:ascii="Times New Roman" w:hAnsi="Times New Roman" w:cs="Times New Roman"/>
                <w:sz w:val="26"/>
                <w:szCs w:val="26"/>
                <w:lang w:val="uz-Cyrl-UZ"/>
              </w:rPr>
              <w:t xml:space="preserve">ташқи ахборот ресурсларига ҳаволалар жойлаштириш, </w:t>
            </w:r>
            <w:r w:rsidR="0056526B" w:rsidRPr="005767E2">
              <w:rPr>
                <w:rFonts w:ascii="Times New Roman" w:hAnsi="Times New Roman" w:cs="Times New Roman"/>
                <w:sz w:val="26"/>
                <w:szCs w:val="26"/>
                <w:lang w:val="uz-Cyrl-UZ"/>
              </w:rPr>
              <w:t xml:space="preserve">эълонларни, </w:t>
            </w:r>
            <w:r w:rsidR="00E7517F" w:rsidRPr="005767E2">
              <w:rPr>
                <w:rFonts w:ascii="Times New Roman" w:hAnsi="Times New Roman" w:cs="Times New Roman"/>
                <w:sz w:val="26"/>
                <w:szCs w:val="26"/>
                <w:lang w:val="uz-Cyrl-UZ"/>
              </w:rPr>
              <w:t xml:space="preserve">расмларни, видеолавғаларни </w:t>
            </w:r>
            <w:r w:rsidR="000E2531" w:rsidRPr="005767E2">
              <w:rPr>
                <w:rFonts w:ascii="Times New Roman" w:hAnsi="Times New Roman" w:cs="Times New Roman"/>
                <w:sz w:val="26"/>
                <w:szCs w:val="26"/>
                <w:lang w:val="uz-Cyrl-UZ"/>
              </w:rPr>
              <w:t>импорт ва экспорт қилиш</w:t>
            </w:r>
            <w:r w:rsidR="0056526B" w:rsidRPr="005767E2">
              <w:rPr>
                <w:rFonts w:ascii="Times New Roman" w:hAnsi="Times New Roman" w:cs="Times New Roman"/>
                <w:sz w:val="26"/>
                <w:szCs w:val="26"/>
                <w:lang w:val="uz-Cyrl-UZ"/>
              </w:rPr>
              <w:t>, таҳрирлаш ва ўчириш.</w:t>
            </w:r>
          </w:p>
        </w:tc>
      </w:tr>
      <w:tr w:rsidR="007B258D" w:rsidRPr="00E1414A" w14:paraId="7460A1C7" w14:textId="77777777" w:rsidTr="00F65C2F">
        <w:trPr>
          <w:trHeight w:val="415"/>
        </w:trPr>
        <w:tc>
          <w:tcPr>
            <w:tcW w:w="469" w:type="dxa"/>
            <w:vAlign w:val="center"/>
          </w:tcPr>
          <w:p w14:paraId="7197ED1E" w14:textId="77777777" w:rsidR="00363828" w:rsidRPr="005767E2" w:rsidRDefault="00363828" w:rsidP="00BC4D2B">
            <w:pPr>
              <w:pStyle w:val="a9"/>
              <w:numPr>
                <w:ilvl w:val="0"/>
                <w:numId w:val="19"/>
              </w:numPr>
              <w:spacing w:line="276" w:lineRule="auto"/>
              <w:ind w:right="425"/>
              <w:jc w:val="center"/>
              <w:rPr>
                <w:rFonts w:ascii="Times New Roman" w:hAnsi="Times New Roman" w:cs="Times New Roman"/>
                <w:b/>
                <w:sz w:val="26"/>
                <w:szCs w:val="26"/>
                <w:lang w:val="uz-Cyrl-UZ"/>
              </w:rPr>
            </w:pPr>
          </w:p>
        </w:tc>
        <w:tc>
          <w:tcPr>
            <w:tcW w:w="3819" w:type="dxa"/>
            <w:vAlign w:val="center"/>
          </w:tcPr>
          <w:p w14:paraId="6C709D1E" w14:textId="546DCC57" w:rsidR="00363828" w:rsidRPr="005767E2" w:rsidRDefault="00363828" w:rsidP="00670970">
            <w:pPr>
              <w:spacing w:line="276" w:lineRule="auto"/>
              <w:ind w:left="20" w:hanging="49"/>
              <w:jc w:val="center"/>
              <w:rPr>
                <w:rFonts w:ascii="Times New Roman" w:hAnsi="Times New Roman" w:cs="Times New Roman"/>
                <w:b/>
                <w:sz w:val="26"/>
                <w:szCs w:val="26"/>
                <w:lang w:val="uz-Cyrl-UZ"/>
              </w:rPr>
            </w:pPr>
            <w:r w:rsidRPr="005767E2">
              <w:rPr>
                <w:rFonts w:ascii="Times New Roman" w:hAnsi="Times New Roman" w:cs="Times New Roman"/>
                <w:b/>
                <w:sz w:val="26"/>
                <w:szCs w:val="26"/>
                <w:lang w:val="uz-Cyrl-UZ"/>
              </w:rPr>
              <w:t xml:space="preserve">Ташқи </w:t>
            </w:r>
            <w:r w:rsidR="005416E7" w:rsidRPr="005767E2">
              <w:rPr>
                <w:rFonts w:ascii="Times New Roman" w:hAnsi="Times New Roman" w:cs="Times New Roman"/>
                <w:b/>
                <w:sz w:val="26"/>
                <w:szCs w:val="26"/>
                <w:lang w:val="uz-Cyrl-UZ"/>
              </w:rPr>
              <w:t>АТ</w:t>
            </w:r>
            <w:r w:rsidRPr="005767E2">
              <w:rPr>
                <w:rFonts w:ascii="Times New Roman" w:hAnsi="Times New Roman" w:cs="Times New Roman"/>
                <w:b/>
                <w:sz w:val="26"/>
                <w:szCs w:val="26"/>
                <w:lang w:val="uz-Cyrl-UZ"/>
              </w:rPr>
              <w:t>лари ва маълумот базалари билан ўзаро таъсири</w:t>
            </w:r>
            <w:r w:rsidR="002F1FC9" w:rsidRPr="005767E2">
              <w:rPr>
                <w:rFonts w:ascii="Times New Roman" w:hAnsi="Times New Roman" w:cs="Times New Roman"/>
                <w:b/>
                <w:sz w:val="26"/>
                <w:szCs w:val="26"/>
                <w:lang w:val="uz-Cyrl-UZ"/>
              </w:rPr>
              <w:t xml:space="preserve"> қуйи тизими</w:t>
            </w:r>
          </w:p>
        </w:tc>
        <w:tc>
          <w:tcPr>
            <w:tcW w:w="5635" w:type="dxa"/>
            <w:vAlign w:val="center"/>
          </w:tcPr>
          <w:p w14:paraId="3748869A" w14:textId="4B31D14A" w:rsidR="00363828" w:rsidRPr="005767E2" w:rsidRDefault="00714260" w:rsidP="00670970">
            <w:pPr>
              <w:spacing w:line="276" w:lineRule="auto"/>
              <w:ind w:right="28" w:hanging="11"/>
              <w:jc w:val="both"/>
              <w:rPr>
                <w:rFonts w:ascii="Times New Roman" w:hAnsi="Times New Roman" w:cs="Times New Roman"/>
                <w:b/>
                <w:sz w:val="26"/>
                <w:szCs w:val="26"/>
                <w:lang w:val="uz-Cyrl-UZ"/>
              </w:rPr>
            </w:pPr>
            <w:r w:rsidRPr="005767E2">
              <w:rPr>
                <w:rFonts w:ascii="Times New Roman" w:hAnsi="Times New Roman" w:cs="Times New Roman"/>
                <w:sz w:val="26"/>
                <w:szCs w:val="26"/>
                <w:lang w:val="uz-Cyrl-UZ"/>
              </w:rPr>
              <w:t xml:space="preserve">Халқ таълими тизимидаги барча ахборот тизимлари ва ресурслари шунингдек ташқи </w:t>
            </w:r>
            <w:r w:rsidR="00363828" w:rsidRPr="005767E2">
              <w:rPr>
                <w:rFonts w:ascii="Times New Roman" w:hAnsi="Times New Roman" w:cs="Times New Roman"/>
                <w:sz w:val="26"/>
                <w:szCs w:val="26"/>
                <w:lang w:val="uz-Cyrl-UZ"/>
              </w:rPr>
              <w:t xml:space="preserve">ахборот тизимлари орқали </w:t>
            </w:r>
            <w:r w:rsidRPr="005767E2">
              <w:rPr>
                <w:rFonts w:ascii="Times New Roman" w:hAnsi="Times New Roman" w:cs="Times New Roman"/>
                <w:sz w:val="26"/>
                <w:szCs w:val="26"/>
                <w:lang w:val="uz-Cyrl-UZ"/>
              </w:rPr>
              <w:t xml:space="preserve">тегишли </w:t>
            </w:r>
            <w:r w:rsidR="00363828" w:rsidRPr="005767E2">
              <w:rPr>
                <w:rFonts w:ascii="Times New Roman" w:hAnsi="Times New Roman" w:cs="Times New Roman"/>
                <w:sz w:val="26"/>
                <w:szCs w:val="26"/>
                <w:lang w:val="uz-Cyrl-UZ"/>
              </w:rPr>
              <w:t>маълу</w:t>
            </w:r>
            <w:r w:rsidR="003F161E" w:rsidRPr="005767E2">
              <w:rPr>
                <w:rFonts w:ascii="Times New Roman" w:hAnsi="Times New Roman" w:cs="Times New Roman"/>
                <w:sz w:val="26"/>
                <w:szCs w:val="26"/>
                <w:lang w:val="uz-Cyrl-UZ"/>
              </w:rPr>
              <w:t>мотлар</w:t>
            </w:r>
            <w:r w:rsidR="005A3A97" w:rsidRPr="005767E2">
              <w:rPr>
                <w:rFonts w:ascii="Times New Roman" w:hAnsi="Times New Roman" w:cs="Times New Roman"/>
                <w:sz w:val="26"/>
                <w:szCs w:val="26"/>
                <w:lang w:val="uz-Cyrl-UZ"/>
              </w:rPr>
              <w:t xml:space="preserve">га ўтиш ва улардан маълумотлар </w:t>
            </w:r>
            <w:r w:rsidR="003F161E" w:rsidRPr="005767E2">
              <w:rPr>
                <w:rFonts w:ascii="Times New Roman" w:hAnsi="Times New Roman" w:cs="Times New Roman"/>
                <w:sz w:val="26"/>
                <w:szCs w:val="26"/>
                <w:lang w:val="uz-Cyrl-UZ"/>
              </w:rPr>
              <w:t>қабул қилиш</w:t>
            </w:r>
            <w:r w:rsidRPr="005767E2">
              <w:rPr>
                <w:rFonts w:ascii="Times New Roman" w:hAnsi="Times New Roman" w:cs="Times New Roman"/>
                <w:sz w:val="26"/>
                <w:szCs w:val="26"/>
                <w:lang w:val="uz-Cyrl-UZ"/>
              </w:rPr>
              <w:t>, API орқали олинган маълумотларни статистик кўрсаткичларини веб-сайтларда намойиш эти</w:t>
            </w:r>
            <w:r w:rsidR="004D13B2" w:rsidRPr="005767E2">
              <w:rPr>
                <w:rFonts w:ascii="Times New Roman" w:hAnsi="Times New Roman" w:cs="Times New Roman"/>
                <w:sz w:val="26"/>
                <w:szCs w:val="26"/>
                <w:lang w:val="uz-Cyrl-UZ"/>
              </w:rPr>
              <w:t>ш</w:t>
            </w:r>
            <w:r w:rsidR="003F161E" w:rsidRPr="005767E2">
              <w:rPr>
                <w:rFonts w:ascii="Times New Roman" w:hAnsi="Times New Roman" w:cs="Times New Roman"/>
                <w:sz w:val="26"/>
                <w:szCs w:val="26"/>
                <w:lang w:val="uz-Cyrl-UZ"/>
              </w:rPr>
              <w:t>.</w:t>
            </w:r>
          </w:p>
        </w:tc>
      </w:tr>
      <w:tr w:rsidR="007B258D" w:rsidRPr="005767E2" w14:paraId="046C2F0A" w14:textId="77777777" w:rsidTr="005767E2">
        <w:trPr>
          <w:trHeight w:val="667"/>
        </w:trPr>
        <w:tc>
          <w:tcPr>
            <w:tcW w:w="469" w:type="dxa"/>
            <w:vAlign w:val="center"/>
          </w:tcPr>
          <w:p w14:paraId="048857C0" w14:textId="77777777" w:rsidR="003764E3" w:rsidRPr="005767E2" w:rsidRDefault="003764E3" w:rsidP="00BC4D2B">
            <w:pPr>
              <w:pStyle w:val="a9"/>
              <w:numPr>
                <w:ilvl w:val="0"/>
                <w:numId w:val="19"/>
              </w:numPr>
              <w:spacing w:line="276" w:lineRule="auto"/>
              <w:ind w:right="425"/>
              <w:jc w:val="center"/>
              <w:rPr>
                <w:rFonts w:ascii="Times New Roman" w:hAnsi="Times New Roman" w:cs="Times New Roman"/>
                <w:b/>
                <w:sz w:val="26"/>
                <w:szCs w:val="26"/>
                <w:lang w:val="uz-Cyrl-UZ"/>
              </w:rPr>
            </w:pPr>
          </w:p>
        </w:tc>
        <w:tc>
          <w:tcPr>
            <w:tcW w:w="3819" w:type="dxa"/>
            <w:vAlign w:val="center"/>
          </w:tcPr>
          <w:p w14:paraId="7D9B13D9" w14:textId="59316EC3" w:rsidR="003764E3" w:rsidRPr="005767E2" w:rsidRDefault="003764E3" w:rsidP="00670970">
            <w:pPr>
              <w:spacing w:line="276" w:lineRule="auto"/>
              <w:ind w:left="20" w:hanging="49"/>
              <w:jc w:val="center"/>
              <w:rPr>
                <w:rFonts w:ascii="Times New Roman" w:hAnsi="Times New Roman" w:cs="Times New Roman"/>
                <w:b/>
                <w:sz w:val="26"/>
                <w:szCs w:val="26"/>
                <w:lang w:val="uz-Cyrl-UZ"/>
              </w:rPr>
            </w:pPr>
            <w:r w:rsidRPr="005767E2">
              <w:rPr>
                <w:rFonts w:ascii="Times New Roman" w:hAnsi="Times New Roman" w:cs="Times New Roman"/>
                <w:b/>
                <w:sz w:val="26"/>
                <w:szCs w:val="26"/>
                <w:lang w:val="uz-Cyrl-UZ"/>
              </w:rPr>
              <w:t>Биз ҳақимизда модули</w:t>
            </w:r>
          </w:p>
        </w:tc>
        <w:tc>
          <w:tcPr>
            <w:tcW w:w="5635" w:type="dxa"/>
            <w:vAlign w:val="center"/>
          </w:tcPr>
          <w:p w14:paraId="41556764" w14:textId="28595130" w:rsidR="003764E3" w:rsidRPr="005767E2" w:rsidRDefault="00F4599F" w:rsidP="00670970">
            <w:pPr>
              <w:spacing w:line="276" w:lineRule="auto"/>
              <w:ind w:right="28" w:hanging="11"/>
              <w:jc w:val="both"/>
              <w:rPr>
                <w:rFonts w:ascii="Times New Roman" w:hAnsi="Times New Roman" w:cs="Times New Roman"/>
                <w:sz w:val="26"/>
                <w:szCs w:val="26"/>
                <w:lang w:val="uz-Cyrl-UZ"/>
              </w:rPr>
            </w:pPr>
            <w:r w:rsidRPr="005767E2">
              <w:rPr>
                <w:rFonts w:ascii="Times New Roman" w:hAnsi="Times New Roman" w:cs="Times New Roman"/>
                <w:sz w:val="26"/>
                <w:szCs w:val="26"/>
                <w:lang w:val="uz-Cyrl-UZ"/>
              </w:rPr>
              <w:t>Ташкил этилиш тарихи ва расмлар</w:t>
            </w:r>
            <w:r w:rsidR="003E48CA" w:rsidRPr="005767E2">
              <w:rPr>
                <w:rFonts w:ascii="Times New Roman" w:hAnsi="Times New Roman" w:cs="Times New Roman"/>
                <w:sz w:val="26"/>
                <w:szCs w:val="26"/>
                <w:lang w:val="uz-Cyrl-UZ"/>
              </w:rPr>
              <w:t>.</w:t>
            </w:r>
          </w:p>
        </w:tc>
      </w:tr>
      <w:tr w:rsidR="007B258D" w:rsidRPr="00E1414A" w14:paraId="44FD7BAC" w14:textId="77777777" w:rsidTr="004708FA">
        <w:trPr>
          <w:trHeight w:val="2242"/>
        </w:trPr>
        <w:tc>
          <w:tcPr>
            <w:tcW w:w="469" w:type="dxa"/>
            <w:vAlign w:val="center"/>
          </w:tcPr>
          <w:p w14:paraId="6FA27849" w14:textId="77777777" w:rsidR="003764E3" w:rsidRPr="005767E2" w:rsidRDefault="003764E3" w:rsidP="00BC4D2B">
            <w:pPr>
              <w:pStyle w:val="a9"/>
              <w:numPr>
                <w:ilvl w:val="0"/>
                <w:numId w:val="19"/>
              </w:numPr>
              <w:spacing w:line="276" w:lineRule="auto"/>
              <w:ind w:right="425"/>
              <w:jc w:val="center"/>
              <w:rPr>
                <w:rFonts w:ascii="Times New Roman" w:hAnsi="Times New Roman" w:cs="Times New Roman"/>
                <w:b/>
                <w:sz w:val="26"/>
                <w:szCs w:val="26"/>
                <w:lang w:val="uz-Cyrl-UZ"/>
              </w:rPr>
            </w:pPr>
          </w:p>
        </w:tc>
        <w:tc>
          <w:tcPr>
            <w:tcW w:w="3819" w:type="dxa"/>
            <w:vAlign w:val="center"/>
          </w:tcPr>
          <w:p w14:paraId="46ED6CD9" w14:textId="43882750" w:rsidR="003764E3" w:rsidRPr="005767E2" w:rsidRDefault="003764E3" w:rsidP="00670970">
            <w:pPr>
              <w:spacing w:line="276" w:lineRule="auto"/>
              <w:ind w:left="20" w:hanging="49"/>
              <w:jc w:val="center"/>
              <w:rPr>
                <w:rFonts w:ascii="Times New Roman" w:hAnsi="Times New Roman" w:cs="Times New Roman"/>
                <w:b/>
                <w:sz w:val="26"/>
                <w:szCs w:val="26"/>
                <w:lang w:val="uz-Cyrl-UZ"/>
              </w:rPr>
            </w:pPr>
            <w:r w:rsidRPr="005767E2">
              <w:rPr>
                <w:rFonts w:ascii="Times New Roman" w:hAnsi="Times New Roman" w:cs="Times New Roman"/>
                <w:b/>
                <w:sz w:val="26"/>
                <w:szCs w:val="26"/>
                <w:lang w:val="uz-Cyrl-UZ"/>
              </w:rPr>
              <w:t>Раҳбарият модули</w:t>
            </w:r>
          </w:p>
        </w:tc>
        <w:tc>
          <w:tcPr>
            <w:tcW w:w="5635" w:type="dxa"/>
            <w:vAlign w:val="center"/>
          </w:tcPr>
          <w:p w14:paraId="1D75A311" w14:textId="24AF47AB" w:rsidR="003764E3" w:rsidRPr="005767E2" w:rsidRDefault="00F4599F" w:rsidP="00670970">
            <w:pPr>
              <w:spacing w:line="276" w:lineRule="auto"/>
              <w:ind w:right="28" w:hanging="11"/>
              <w:jc w:val="both"/>
              <w:rPr>
                <w:rFonts w:ascii="Times New Roman" w:hAnsi="Times New Roman" w:cs="Times New Roman"/>
                <w:sz w:val="26"/>
                <w:szCs w:val="26"/>
                <w:lang w:val="uz-Cyrl-UZ"/>
              </w:rPr>
            </w:pPr>
            <w:r w:rsidRPr="005767E2">
              <w:rPr>
                <w:rFonts w:ascii="Times New Roman" w:hAnsi="Times New Roman" w:cs="Times New Roman"/>
                <w:sz w:val="26"/>
                <w:szCs w:val="26"/>
                <w:lang w:val="uz-Cyrl-UZ"/>
              </w:rPr>
              <w:t>Бошқарманинг бошлиқ ва ўринбосарлари тўғрисида маълумот (Ф.И.Ш.</w:t>
            </w:r>
            <w:r w:rsidR="001B4FD7" w:rsidRPr="005767E2">
              <w:rPr>
                <w:rFonts w:ascii="Times New Roman" w:hAnsi="Times New Roman" w:cs="Times New Roman"/>
                <w:sz w:val="26"/>
                <w:szCs w:val="26"/>
                <w:lang w:val="uz-Cyrl-UZ"/>
              </w:rPr>
              <w:t>, расми, лавозими, фуқароларни қабул қилиш кунлари ва вақти, телефон рақами, электрон почта манзили, қисқача биографияси, меҳнат фаолияти, асосий функционал вазифалари).</w:t>
            </w:r>
          </w:p>
        </w:tc>
      </w:tr>
      <w:tr w:rsidR="007B258D" w:rsidRPr="00E1414A" w14:paraId="3B0506C0" w14:textId="77777777" w:rsidTr="00F65C2F">
        <w:trPr>
          <w:trHeight w:val="415"/>
        </w:trPr>
        <w:tc>
          <w:tcPr>
            <w:tcW w:w="469" w:type="dxa"/>
            <w:vAlign w:val="center"/>
          </w:tcPr>
          <w:p w14:paraId="35A4D7C4" w14:textId="77777777" w:rsidR="003764E3" w:rsidRPr="005767E2" w:rsidRDefault="003764E3" w:rsidP="00BC4D2B">
            <w:pPr>
              <w:pStyle w:val="a9"/>
              <w:numPr>
                <w:ilvl w:val="0"/>
                <w:numId w:val="19"/>
              </w:numPr>
              <w:spacing w:line="276" w:lineRule="auto"/>
              <w:ind w:right="425"/>
              <w:jc w:val="center"/>
              <w:rPr>
                <w:rFonts w:ascii="Times New Roman" w:hAnsi="Times New Roman" w:cs="Times New Roman"/>
                <w:b/>
                <w:sz w:val="26"/>
                <w:szCs w:val="26"/>
                <w:lang w:val="uz-Cyrl-UZ"/>
              </w:rPr>
            </w:pPr>
          </w:p>
        </w:tc>
        <w:tc>
          <w:tcPr>
            <w:tcW w:w="3819" w:type="dxa"/>
            <w:vAlign w:val="center"/>
          </w:tcPr>
          <w:p w14:paraId="0FF6595E" w14:textId="1C4B05BA" w:rsidR="003764E3" w:rsidRPr="005767E2" w:rsidRDefault="003764E3" w:rsidP="00670970">
            <w:pPr>
              <w:spacing w:line="276" w:lineRule="auto"/>
              <w:ind w:left="20" w:hanging="49"/>
              <w:jc w:val="center"/>
              <w:rPr>
                <w:rFonts w:ascii="Times New Roman" w:hAnsi="Times New Roman" w:cs="Times New Roman"/>
                <w:b/>
                <w:sz w:val="26"/>
                <w:szCs w:val="26"/>
                <w:lang w:val="uz-Cyrl-UZ"/>
              </w:rPr>
            </w:pPr>
            <w:r w:rsidRPr="005767E2">
              <w:rPr>
                <w:rFonts w:ascii="Times New Roman" w:hAnsi="Times New Roman" w:cs="Times New Roman"/>
                <w:b/>
                <w:sz w:val="26"/>
                <w:szCs w:val="26"/>
                <w:lang w:val="uz-Cyrl-UZ"/>
              </w:rPr>
              <w:t>Бошқарманинг таркибий бўлинмалари</w:t>
            </w:r>
            <w:r w:rsidR="00F4599F" w:rsidRPr="005767E2">
              <w:rPr>
                <w:rFonts w:ascii="Times New Roman" w:hAnsi="Times New Roman" w:cs="Times New Roman"/>
                <w:b/>
                <w:sz w:val="26"/>
                <w:szCs w:val="26"/>
                <w:lang w:val="uz-Cyrl-UZ"/>
              </w:rPr>
              <w:t xml:space="preserve"> модули</w:t>
            </w:r>
          </w:p>
        </w:tc>
        <w:tc>
          <w:tcPr>
            <w:tcW w:w="5635" w:type="dxa"/>
            <w:vAlign w:val="center"/>
          </w:tcPr>
          <w:p w14:paraId="78CF127C" w14:textId="6FE44EC8" w:rsidR="003764E3" w:rsidRPr="005767E2" w:rsidRDefault="001B4FD7" w:rsidP="00670970">
            <w:pPr>
              <w:spacing w:line="276" w:lineRule="auto"/>
              <w:ind w:right="28" w:hanging="11"/>
              <w:jc w:val="both"/>
              <w:rPr>
                <w:rFonts w:ascii="Times New Roman" w:hAnsi="Times New Roman" w:cs="Times New Roman"/>
                <w:sz w:val="26"/>
                <w:szCs w:val="26"/>
                <w:lang w:val="uz-Cyrl-UZ"/>
              </w:rPr>
            </w:pPr>
            <w:r w:rsidRPr="005767E2">
              <w:rPr>
                <w:rFonts w:ascii="Times New Roman" w:hAnsi="Times New Roman" w:cs="Times New Roman"/>
                <w:sz w:val="26"/>
                <w:szCs w:val="26"/>
                <w:lang w:val="uz-Cyrl-UZ"/>
              </w:rPr>
              <w:t xml:space="preserve">Бошқарманинг </w:t>
            </w:r>
            <w:r w:rsidR="008013EB" w:rsidRPr="005767E2">
              <w:rPr>
                <w:rFonts w:ascii="Times New Roman" w:hAnsi="Times New Roman" w:cs="Times New Roman"/>
                <w:sz w:val="26"/>
                <w:szCs w:val="26"/>
                <w:lang w:val="uz-Cyrl-UZ"/>
              </w:rPr>
              <w:t xml:space="preserve">бўлим ва шўъба </w:t>
            </w:r>
            <w:r w:rsidRPr="005767E2">
              <w:rPr>
                <w:rFonts w:ascii="Times New Roman" w:hAnsi="Times New Roman" w:cs="Times New Roman"/>
                <w:sz w:val="26"/>
                <w:szCs w:val="26"/>
                <w:lang w:val="uz-Cyrl-UZ"/>
              </w:rPr>
              <w:t>бошлиқ</w:t>
            </w:r>
            <w:r w:rsidR="008013EB" w:rsidRPr="005767E2">
              <w:rPr>
                <w:rFonts w:ascii="Times New Roman" w:hAnsi="Times New Roman" w:cs="Times New Roman"/>
                <w:sz w:val="26"/>
                <w:szCs w:val="26"/>
                <w:lang w:val="uz-Cyrl-UZ"/>
              </w:rPr>
              <w:t xml:space="preserve">лари </w:t>
            </w:r>
            <w:r w:rsidRPr="005767E2">
              <w:rPr>
                <w:rFonts w:ascii="Times New Roman" w:hAnsi="Times New Roman" w:cs="Times New Roman"/>
                <w:sz w:val="26"/>
                <w:szCs w:val="26"/>
                <w:lang w:val="uz-Cyrl-UZ"/>
              </w:rPr>
              <w:t>тўғрисида маълумот (Ф.И.Ш., расми, лавозими, фуқароларни қабул қилиш кунлари ва вақти, телефон рақами, электрон почта манзили, қисқача биографияси, меҳнат фаолияти, асосий функционал вазифалари).</w:t>
            </w:r>
          </w:p>
        </w:tc>
      </w:tr>
      <w:tr w:rsidR="007B258D" w:rsidRPr="00E1414A" w14:paraId="3C7D45D9" w14:textId="77777777" w:rsidTr="00F65C2F">
        <w:trPr>
          <w:trHeight w:val="415"/>
        </w:trPr>
        <w:tc>
          <w:tcPr>
            <w:tcW w:w="469" w:type="dxa"/>
            <w:vAlign w:val="center"/>
          </w:tcPr>
          <w:p w14:paraId="3E8C78B7" w14:textId="77777777" w:rsidR="003764E3" w:rsidRPr="005767E2" w:rsidRDefault="003764E3" w:rsidP="00BC4D2B">
            <w:pPr>
              <w:pStyle w:val="a9"/>
              <w:numPr>
                <w:ilvl w:val="0"/>
                <w:numId w:val="19"/>
              </w:numPr>
              <w:spacing w:line="276" w:lineRule="auto"/>
              <w:ind w:right="425"/>
              <w:jc w:val="center"/>
              <w:rPr>
                <w:rFonts w:ascii="Times New Roman" w:hAnsi="Times New Roman" w:cs="Times New Roman"/>
                <w:b/>
                <w:sz w:val="26"/>
                <w:szCs w:val="26"/>
                <w:lang w:val="uz-Cyrl-UZ"/>
              </w:rPr>
            </w:pPr>
          </w:p>
        </w:tc>
        <w:tc>
          <w:tcPr>
            <w:tcW w:w="3819" w:type="dxa"/>
            <w:vAlign w:val="center"/>
          </w:tcPr>
          <w:p w14:paraId="2DFFDB2D" w14:textId="03EE3C64" w:rsidR="003764E3" w:rsidRPr="005767E2" w:rsidRDefault="003764E3" w:rsidP="00670970">
            <w:pPr>
              <w:spacing w:line="276" w:lineRule="auto"/>
              <w:ind w:left="20" w:hanging="49"/>
              <w:jc w:val="center"/>
              <w:rPr>
                <w:rFonts w:ascii="Times New Roman" w:hAnsi="Times New Roman" w:cs="Times New Roman"/>
                <w:b/>
                <w:sz w:val="26"/>
                <w:szCs w:val="26"/>
                <w:lang w:val="uz-Cyrl-UZ"/>
              </w:rPr>
            </w:pPr>
            <w:r w:rsidRPr="005767E2">
              <w:rPr>
                <w:rFonts w:ascii="Times New Roman" w:hAnsi="Times New Roman" w:cs="Times New Roman"/>
                <w:b/>
                <w:sz w:val="26"/>
                <w:szCs w:val="26"/>
                <w:lang w:val="uz-Cyrl-UZ"/>
              </w:rPr>
              <w:t>Туман (шаҳар) бўлимлари</w:t>
            </w:r>
            <w:r w:rsidR="00F4599F" w:rsidRPr="005767E2">
              <w:rPr>
                <w:rFonts w:ascii="Times New Roman" w:hAnsi="Times New Roman" w:cs="Times New Roman"/>
                <w:b/>
                <w:sz w:val="26"/>
                <w:szCs w:val="26"/>
                <w:lang w:val="uz-Cyrl-UZ"/>
              </w:rPr>
              <w:t xml:space="preserve"> модули</w:t>
            </w:r>
          </w:p>
        </w:tc>
        <w:tc>
          <w:tcPr>
            <w:tcW w:w="5635" w:type="dxa"/>
            <w:vAlign w:val="center"/>
          </w:tcPr>
          <w:p w14:paraId="4B8806E4" w14:textId="1AA2EE6E" w:rsidR="008013EB" w:rsidRPr="005767E2" w:rsidRDefault="008013EB" w:rsidP="00670970">
            <w:pPr>
              <w:spacing w:line="276" w:lineRule="auto"/>
              <w:ind w:right="28" w:hanging="11"/>
              <w:jc w:val="both"/>
              <w:rPr>
                <w:rFonts w:ascii="Times New Roman" w:hAnsi="Times New Roman" w:cs="Times New Roman"/>
                <w:sz w:val="26"/>
                <w:szCs w:val="26"/>
                <w:lang w:val="uz-Cyrl-UZ"/>
              </w:rPr>
            </w:pPr>
            <w:r w:rsidRPr="005767E2">
              <w:rPr>
                <w:rFonts w:ascii="Times New Roman" w:hAnsi="Times New Roman" w:cs="Times New Roman"/>
                <w:sz w:val="26"/>
                <w:szCs w:val="26"/>
                <w:lang w:val="uz-Cyrl-UZ"/>
              </w:rPr>
              <w:t>Туман (шаҳар) бўлими мудирлари тўғрисида маълумот (Ф.И.Ш., расми, лавозими, фуқароларни қабул қилиш кунлари ва вақти, телефон рақами, электрон почта манзили, қисқача биографияси, меҳнат фаолияти, асосий функционал вазифалари).</w:t>
            </w:r>
          </w:p>
        </w:tc>
      </w:tr>
      <w:tr w:rsidR="007B258D" w:rsidRPr="005767E2" w14:paraId="790B586A" w14:textId="77777777" w:rsidTr="00F65C2F">
        <w:trPr>
          <w:trHeight w:val="415"/>
        </w:trPr>
        <w:tc>
          <w:tcPr>
            <w:tcW w:w="469" w:type="dxa"/>
            <w:vAlign w:val="center"/>
          </w:tcPr>
          <w:p w14:paraId="1D4E2861" w14:textId="77777777" w:rsidR="003764E3" w:rsidRPr="005767E2" w:rsidRDefault="003764E3" w:rsidP="00BC4D2B">
            <w:pPr>
              <w:pStyle w:val="a9"/>
              <w:numPr>
                <w:ilvl w:val="0"/>
                <w:numId w:val="19"/>
              </w:numPr>
              <w:spacing w:line="276" w:lineRule="auto"/>
              <w:ind w:right="425"/>
              <w:jc w:val="center"/>
              <w:rPr>
                <w:rFonts w:ascii="Times New Roman" w:hAnsi="Times New Roman" w:cs="Times New Roman"/>
                <w:b/>
                <w:sz w:val="26"/>
                <w:szCs w:val="26"/>
                <w:lang w:val="uz-Cyrl-UZ"/>
              </w:rPr>
            </w:pPr>
          </w:p>
        </w:tc>
        <w:tc>
          <w:tcPr>
            <w:tcW w:w="3819" w:type="dxa"/>
            <w:vAlign w:val="center"/>
          </w:tcPr>
          <w:p w14:paraId="5A6FE11D" w14:textId="5305143B" w:rsidR="003764E3" w:rsidRPr="005767E2" w:rsidRDefault="00CB2DFE" w:rsidP="00670970">
            <w:pPr>
              <w:spacing w:line="276" w:lineRule="auto"/>
              <w:ind w:left="20" w:hanging="49"/>
              <w:jc w:val="center"/>
              <w:rPr>
                <w:rFonts w:ascii="Times New Roman" w:hAnsi="Times New Roman" w:cs="Times New Roman"/>
                <w:b/>
                <w:sz w:val="26"/>
                <w:szCs w:val="26"/>
              </w:rPr>
            </w:pPr>
            <w:proofErr w:type="spellStart"/>
            <w:r w:rsidRPr="005767E2">
              <w:rPr>
                <w:rFonts w:ascii="Times New Roman" w:hAnsi="Times New Roman" w:cs="Times New Roman"/>
                <w:b/>
                <w:sz w:val="26"/>
                <w:szCs w:val="26"/>
              </w:rPr>
              <w:t>Биз</w:t>
            </w:r>
            <w:proofErr w:type="spellEnd"/>
            <w:r w:rsidRPr="005767E2">
              <w:rPr>
                <w:rFonts w:ascii="Times New Roman" w:hAnsi="Times New Roman" w:cs="Times New Roman"/>
                <w:b/>
                <w:sz w:val="26"/>
                <w:szCs w:val="26"/>
              </w:rPr>
              <w:t xml:space="preserve"> </w:t>
            </w:r>
            <w:proofErr w:type="spellStart"/>
            <w:r w:rsidRPr="005767E2">
              <w:rPr>
                <w:rFonts w:ascii="Times New Roman" w:hAnsi="Times New Roman" w:cs="Times New Roman"/>
                <w:b/>
                <w:sz w:val="26"/>
                <w:szCs w:val="26"/>
              </w:rPr>
              <w:t>билан</w:t>
            </w:r>
            <w:proofErr w:type="spellEnd"/>
            <w:r w:rsidRPr="005767E2">
              <w:rPr>
                <w:rFonts w:ascii="Times New Roman" w:hAnsi="Times New Roman" w:cs="Times New Roman"/>
                <w:b/>
                <w:sz w:val="26"/>
                <w:szCs w:val="26"/>
              </w:rPr>
              <w:t xml:space="preserve"> </w:t>
            </w:r>
            <w:proofErr w:type="spellStart"/>
            <w:r w:rsidRPr="005767E2">
              <w:rPr>
                <w:rFonts w:ascii="Times New Roman" w:hAnsi="Times New Roman" w:cs="Times New Roman"/>
                <w:b/>
                <w:sz w:val="26"/>
                <w:szCs w:val="26"/>
              </w:rPr>
              <w:t>бо</w:t>
            </w:r>
            <w:proofErr w:type="spellEnd"/>
            <w:r w:rsidRPr="005767E2">
              <w:rPr>
                <w:rFonts w:ascii="Times New Roman" w:hAnsi="Times New Roman" w:cs="Times New Roman"/>
                <w:b/>
                <w:sz w:val="26"/>
                <w:szCs w:val="26"/>
                <w:lang w:val="uz-Cyrl-UZ"/>
              </w:rPr>
              <w:t>ғ</w:t>
            </w:r>
            <w:proofErr w:type="spellStart"/>
            <w:r w:rsidRPr="005767E2">
              <w:rPr>
                <w:rFonts w:ascii="Times New Roman" w:hAnsi="Times New Roman" w:cs="Times New Roman"/>
                <w:b/>
                <w:sz w:val="26"/>
                <w:szCs w:val="26"/>
              </w:rPr>
              <w:t>ланиш</w:t>
            </w:r>
            <w:proofErr w:type="spellEnd"/>
            <w:r w:rsidR="00F4599F" w:rsidRPr="005767E2">
              <w:rPr>
                <w:rFonts w:ascii="Times New Roman" w:hAnsi="Times New Roman" w:cs="Times New Roman"/>
                <w:b/>
                <w:sz w:val="26"/>
                <w:szCs w:val="26"/>
                <w:lang w:val="uz-Cyrl-UZ"/>
              </w:rPr>
              <w:t xml:space="preserve"> модули</w:t>
            </w:r>
          </w:p>
        </w:tc>
        <w:tc>
          <w:tcPr>
            <w:tcW w:w="5635" w:type="dxa"/>
            <w:vAlign w:val="center"/>
          </w:tcPr>
          <w:p w14:paraId="111BF825" w14:textId="058C5A9C" w:rsidR="003764E3" w:rsidRPr="005767E2" w:rsidRDefault="008013EB" w:rsidP="00670970">
            <w:pPr>
              <w:spacing w:line="276" w:lineRule="auto"/>
              <w:ind w:right="28" w:hanging="11"/>
              <w:jc w:val="both"/>
              <w:rPr>
                <w:rFonts w:ascii="Times New Roman" w:hAnsi="Times New Roman" w:cs="Times New Roman"/>
                <w:sz w:val="26"/>
                <w:szCs w:val="26"/>
                <w:lang w:val="uz-Cyrl-UZ"/>
              </w:rPr>
            </w:pPr>
            <w:r w:rsidRPr="005767E2">
              <w:rPr>
                <w:rFonts w:ascii="Times New Roman" w:hAnsi="Times New Roman" w:cs="Times New Roman"/>
                <w:sz w:val="26"/>
                <w:szCs w:val="26"/>
                <w:lang w:val="uz-Cyrl-UZ"/>
              </w:rPr>
              <w:t>Индекс рақами, тўлиқ манзили, телефон рақами, электрон почта манзили</w:t>
            </w:r>
            <w:r w:rsidR="003E48CA" w:rsidRPr="005767E2">
              <w:rPr>
                <w:rFonts w:ascii="Times New Roman" w:hAnsi="Times New Roman" w:cs="Times New Roman"/>
                <w:sz w:val="26"/>
                <w:szCs w:val="26"/>
                <w:lang w:val="uz-Cyrl-UZ"/>
              </w:rPr>
              <w:t>.</w:t>
            </w:r>
          </w:p>
        </w:tc>
      </w:tr>
      <w:tr w:rsidR="007B258D" w:rsidRPr="00E1414A" w14:paraId="7FD9ADB9" w14:textId="77777777" w:rsidTr="00F65C2F">
        <w:trPr>
          <w:trHeight w:val="415"/>
        </w:trPr>
        <w:tc>
          <w:tcPr>
            <w:tcW w:w="469" w:type="dxa"/>
            <w:vAlign w:val="center"/>
          </w:tcPr>
          <w:p w14:paraId="13AE9B2E" w14:textId="77777777" w:rsidR="003764E3" w:rsidRPr="005767E2" w:rsidRDefault="003764E3" w:rsidP="00BC4D2B">
            <w:pPr>
              <w:pStyle w:val="a9"/>
              <w:numPr>
                <w:ilvl w:val="0"/>
                <w:numId w:val="19"/>
              </w:numPr>
              <w:spacing w:line="276" w:lineRule="auto"/>
              <w:ind w:right="425"/>
              <w:jc w:val="center"/>
              <w:rPr>
                <w:rFonts w:ascii="Times New Roman" w:hAnsi="Times New Roman" w:cs="Times New Roman"/>
                <w:b/>
                <w:sz w:val="26"/>
                <w:szCs w:val="26"/>
                <w:lang w:val="uz-Cyrl-UZ"/>
              </w:rPr>
            </w:pPr>
          </w:p>
        </w:tc>
        <w:tc>
          <w:tcPr>
            <w:tcW w:w="3819" w:type="dxa"/>
            <w:vAlign w:val="center"/>
          </w:tcPr>
          <w:p w14:paraId="2C83F786" w14:textId="4DA9F2B4" w:rsidR="003764E3" w:rsidRPr="005767E2" w:rsidRDefault="00F4599F" w:rsidP="00670970">
            <w:pPr>
              <w:spacing w:line="276" w:lineRule="auto"/>
              <w:ind w:left="20" w:hanging="49"/>
              <w:jc w:val="center"/>
              <w:rPr>
                <w:rFonts w:ascii="Times New Roman" w:hAnsi="Times New Roman" w:cs="Times New Roman"/>
                <w:b/>
                <w:sz w:val="26"/>
                <w:szCs w:val="26"/>
                <w:lang w:val="uz-Cyrl-UZ"/>
              </w:rPr>
            </w:pPr>
            <w:r w:rsidRPr="005767E2">
              <w:rPr>
                <w:rFonts w:ascii="Times New Roman" w:hAnsi="Times New Roman" w:cs="Times New Roman"/>
                <w:b/>
                <w:sz w:val="26"/>
                <w:szCs w:val="26"/>
                <w:lang w:val="uz-Cyrl-UZ"/>
              </w:rPr>
              <w:t>Ҳуқуқий-меъёрий ҳужжатлар модули</w:t>
            </w:r>
          </w:p>
        </w:tc>
        <w:tc>
          <w:tcPr>
            <w:tcW w:w="5635" w:type="dxa"/>
            <w:vAlign w:val="center"/>
          </w:tcPr>
          <w:p w14:paraId="5DBB91EA" w14:textId="747CC0AD" w:rsidR="003764E3" w:rsidRPr="005767E2" w:rsidRDefault="008013EB" w:rsidP="00670970">
            <w:pPr>
              <w:spacing w:line="276" w:lineRule="auto"/>
              <w:ind w:right="28" w:hanging="11"/>
              <w:jc w:val="both"/>
              <w:rPr>
                <w:rFonts w:ascii="Times New Roman" w:hAnsi="Times New Roman" w:cs="Times New Roman"/>
                <w:sz w:val="26"/>
                <w:szCs w:val="26"/>
                <w:lang w:val="uz-Cyrl-UZ"/>
              </w:rPr>
            </w:pPr>
            <w:r w:rsidRPr="005767E2">
              <w:rPr>
                <w:rFonts w:ascii="Times New Roman" w:hAnsi="Times New Roman" w:cs="Times New Roman"/>
                <w:sz w:val="26"/>
                <w:szCs w:val="26"/>
                <w:lang w:val="uz-Cyrl-UZ"/>
              </w:rPr>
              <w:t xml:space="preserve">Таълимга оид қабул қилинган </w:t>
            </w:r>
            <w:r w:rsidR="00850ED5" w:rsidRPr="005767E2">
              <w:rPr>
                <w:rFonts w:ascii="Times New Roman" w:hAnsi="Times New Roman" w:cs="Times New Roman"/>
                <w:sz w:val="26"/>
                <w:szCs w:val="26"/>
                <w:lang w:val="uz-Cyrl-UZ"/>
              </w:rPr>
              <w:t>ҳужжатлар ва дастурлар</w:t>
            </w:r>
            <w:r w:rsidR="003E48CA" w:rsidRPr="005767E2">
              <w:rPr>
                <w:rFonts w:ascii="Times New Roman" w:hAnsi="Times New Roman" w:cs="Times New Roman"/>
                <w:sz w:val="26"/>
                <w:szCs w:val="26"/>
                <w:lang w:val="uz-Cyrl-UZ"/>
              </w:rPr>
              <w:t>.</w:t>
            </w:r>
          </w:p>
        </w:tc>
      </w:tr>
      <w:tr w:rsidR="007B258D" w:rsidRPr="00E1414A" w14:paraId="42B9245A" w14:textId="77777777" w:rsidTr="00F65C2F">
        <w:trPr>
          <w:trHeight w:val="415"/>
        </w:trPr>
        <w:tc>
          <w:tcPr>
            <w:tcW w:w="469" w:type="dxa"/>
            <w:vAlign w:val="center"/>
          </w:tcPr>
          <w:p w14:paraId="2FBBA59D" w14:textId="77777777" w:rsidR="00DF000D" w:rsidRPr="005767E2" w:rsidRDefault="00DF000D" w:rsidP="00BC4D2B">
            <w:pPr>
              <w:pStyle w:val="a9"/>
              <w:numPr>
                <w:ilvl w:val="0"/>
                <w:numId w:val="19"/>
              </w:numPr>
              <w:spacing w:line="276" w:lineRule="auto"/>
              <w:ind w:right="425"/>
              <w:jc w:val="center"/>
              <w:rPr>
                <w:rFonts w:ascii="Times New Roman" w:hAnsi="Times New Roman" w:cs="Times New Roman"/>
                <w:b/>
                <w:sz w:val="26"/>
                <w:szCs w:val="26"/>
                <w:lang w:val="uz-Cyrl-UZ"/>
              </w:rPr>
            </w:pPr>
          </w:p>
        </w:tc>
        <w:tc>
          <w:tcPr>
            <w:tcW w:w="3819" w:type="dxa"/>
            <w:vAlign w:val="center"/>
          </w:tcPr>
          <w:p w14:paraId="4CCD4104" w14:textId="5F6D9815" w:rsidR="00DF000D" w:rsidRPr="005767E2" w:rsidRDefault="00DF000D" w:rsidP="00670970">
            <w:pPr>
              <w:spacing w:line="276" w:lineRule="auto"/>
              <w:ind w:left="20" w:hanging="49"/>
              <w:jc w:val="center"/>
              <w:rPr>
                <w:rFonts w:ascii="Times New Roman" w:hAnsi="Times New Roman" w:cs="Times New Roman"/>
                <w:b/>
                <w:sz w:val="26"/>
                <w:szCs w:val="26"/>
                <w:lang w:val="uz-Cyrl-UZ"/>
              </w:rPr>
            </w:pPr>
            <w:r w:rsidRPr="005767E2">
              <w:rPr>
                <w:rFonts w:ascii="Times New Roman" w:hAnsi="Times New Roman" w:cs="Times New Roman"/>
                <w:b/>
                <w:sz w:val="26"/>
                <w:szCs w:val="26"/>
                <w:lang w:val="uz-Cyrl-UZ"/>
              </w:rPr>
              <w:t>Фаолият</w:t>
            </w:r>
          </w:p>
        </w:tc>
        <w:tc>
          <w:tcPr>
            <w:tcW w:w="5635" w:type="dxa"/>
            <w:vAlign w:val="center"/>
          </w:tcPr>
          <w:p w14:paraId="79440D24" w14:textId="70F89AEA" w:rsidR="00DF000D" w:rsidRPr="005767E2" w:rsidRDefault="00DF000D" w:rsidP="00670970">
            <w:pPr>
              <w:spacing w:line="276" w:lineRule="auto"/>
              <w:ind w:right="28" w:hanging="11"/>
              <w:jc w:val="both"/>
              <w:rPr>
                <w:rFonts w:ascii="Times New Roman" w:hAnsi="Times New Roman" w:cs="Times New Roman"/>
                <w:sz w:val="26"/>
                <w:szCs w:val="26"/>
                <w:lang w:val="uz-Cyrl-UZ"/>
              </w:rPr>
            </w:pPr>
            <w:r w:rsidRPr="005767E2">
              <w:rPr>
                <w:rFonts w:ascii="Times New Roman" w:hAnsi="Times New Roman" w:cs="Times New Roman"/>
                <w:sz w:val="26"/>
                <w:szCs w:val="26"/>
                <w:lang w:val="uz-Cyrl-UZ"/>
              </w:rPr>
              <w:t>Иш режа, чорак ҳисоботлари, коррупцияга қарши кураш, жисмоний ва юридик шахсларнинг мурожаатлари билан ишлаш</w:t>
            </w:r>
            <w:r w:rsidR="003E48CA" w:rsidRPr="005767E2">
              <w:rPr>
                <w:rFonts w:ascii="Times New Roman" w:hAnsi="Times New Roman" w:cs="Times New Roman"/>
                <w:sz w:val="26"/>
                <w:szCs w:val="26"/>
                <w:lang w:val="uz-Cyrl-UZ"/>
              </w:rPr>
              <w:t>.</w:t>
            </w:r>
          </w:p>
        </w:tc>
      </w:tr>
      <w:tr w:rsidR="007B258D" w:rsidRPr="005767E2" w14:paraId="7CC77982" w14:textId="77777777" w:rsidTr="005D1E20">
        <w:trPr>
          <w:trHeight w:val="1283"/>
        </w:trPr>
        <w:tc>
          <w:tcPr>
            <w:tcW w:w="469" w:type="dxa"/>
            <w:vAlign w:val="center"/>
          </w:tcPr>
          <w:p w14:paraId="04A5D501" w14:textId="77777777" w:rsidR="00DF000D" w:rsidRPr="005767E2" w:rsidRDefault="00DF000D" w:rsidP="00BC4D2B">
            <w:pPr>
              <w:pStyle w:val="a9"/>
              <w:numPr>
                <w:ilvl w:val="0"/>
                <w:numId w:val="19"/>
              </w:numPr>
              <w:spacing w:line="276" w:lineRule="auto"/>
              <w:ind w:right="425"/>
              <w:jc w:val="center"/>
              <w:rPr>
                <w:rFonts w:ascii="Times New Roman" w:hAnsi="Times New Roman" w:cs="Times New Roman"/>
                <w:b/>
                <w:sz w:val="26"/>
                <w:szCs w:val="26"/>
                <w:lang w:val="uz-Cyrl-UZ"/>
              </w:rPr>
            </w:pPr>
          </w:p>
        </w:tc>
        <w:tc>
          <w:tcPr>
            <w:tcW w:w="3819" w:type="dxa"/>
            <w:vAlign w:val="center"/>
          </w:tcPr>
          <w:p w14:paraId="68E93D03" w14:textId="7756D0FC" w:rsidR="00DF000D" w:rsidRPr="005767E2" w:rsidRDefault="00DF000D" w:rsidP="00670970">
            <w:pPr>
              <w:spacing w:line="276" w:lineRule="auto"/>
              <w:ind w:left="20" w:hanging="49"/>
              <w:jc w:val="center"/>
              <w:rPr>
                <w:rFonts w:ascii="Times New Roman" w:hAnsi="Times New Roman" w:cs="Times New Roman"/>
                <w:b/>
                <w:sz w:val="26"/>
                <w:szCs w:val="26"/>
                <w:lang w:val="uz-Cyrl-UZ"/>
              </w:rPr>
            </w:pPr>
            <w:r w:rsidRPr="005767E2">
              <w:rPr>
                <w:rFonts w:ascii="Times New Roman" w:hAnsi="Times New Roman" w:cs="Times New Roman"/>
                <w:b/>
                <w:sz w:val="26"/>
                <w:szCs w:val="26"/>
                <w:lang w:val="uz-Cyrl-UZ"/>
              </w:rPr>
              <w:t>Ахборот хизмати</w:t>
            </w:r>
          </w:p>
        </w:tc>
        <w:tc>
          <w:tcPr>
            <w:tcW w:w="5635" w:type="dxa"/>
            <w:vAlign w:val="center"/>
          </w:tcPr>
          <w:p w14:paraId="56D67807" w14:textId="6B9867ED" w:rsidR="00DF000D" w:rsidRPr="005767E2" w:rsidRDefault="007154BF" w:rsidP="00670970">
            <w:pPr>
              <w:spacing w:line="276" w:lineRule="auto"/>
              <w:ind w:right="28" w:hanging="11"/>
              <w:jc w:val="both"/>
              <w:rPr>
                <w:rFonts w:ascii="Times New Roman" w:hAnsi="Times New Roman" w:cs="Times New Roman"/>
                <w:sz w:val="26"/>
                <w:szCs w:val="26"/>
                <w:lang w:val="uz-Cyrl-UZ"/>
              </w:rPr>
            </w:pPr>
            <w:r w:rsidRPr="005767E2">
              <w:rPr>
                <w:rFonts w:ascii="Times New Roman" w:hAnsi="Times New Roman" w:cs="Times New Roman"/>
                <w:sz w:val="26"/>
                <w:szCs w:val="26"/>
                <w:lang w:val="uz-Cyrl-UZ"/>
              </w:rPr>
              <w:t xml:space="preserve">Янгиликлар, пресс-релизлар, ОАВ биз ҳақимизда, галерея, </w:t>
            </w:r>
            <w:r w:rsidR="00FB1DBB" w:rsidRPr="005767E2">
              <w:rPr>
                <w:rFonts w:ascii="Times New Roman" w:hAnsi="Times New Roman" w:cs="Times New Roman"/>
                <w:sz w:val="26"/>
                <w:szCs w:val="26"/>
                <w:lang w:val="uz-Cyrl-UZ"/>
              </w:rPr>
              <w:t xml:space="preserve">видеогалерея, </w:t>
            </w:r>
            <w:r w:rsidR="00A56D27" w:rsidRPr="005767E2">
              <w:rPr>
                <w:rFonts w:ascii="Times New Roman" w:hAnsi="Times New Roman" w:cs="Times New Roman"/>
                <w:sz w:val="26"/>
                <w:szCs w:val="26"/>
                <w:lang w:val="uz-Cyrl-UZ"/>
              </w:rPr>
              <w:t>к</w:t>
            </w:r>
            <w:r w:rsidR="001D2234" w:rsidRPr="005767E2">
              <w:rPr>
                <w:rFonts w:ascii="Times New Roman" w:hAnsi="Times New Roman" w:cs="Times New Roman"/>
                <w:sz w:val="26"/>
                <w:szCs w:val="26"/>
                <w:lang w:val="uz-Cyrl-UZ"/>
              </w:rPr>
              <w:t>о</w:t>
            </w:r>
            <w:r w:rsidR="00A56D27" w:rsidRPr="005767E2">
              <w:rPr>
                <w:rFonts w:ascii="Times New Roman" w:hAnsi="Times New Roman" w:cs="Times New Roman"/>
                <w:sz w:val="26"/>
                <w:szCs w:val="26"/>
                <w:lang w:val="uz-Cyrl-UZ"/>
              </w:rPr>
              <w:t>нференция, танловлар, аккредитация ва бошқа маълумотлар</w:t>
            </w:r>
            <w:r w:rsidR="003E48CA" w:rsidRPr="005767E2">
              <w:rPr>
                <w:rFonts w:ascii="Times New Roman" w:hAnsi="Times New Roman" w:cs="Times New Roman"/>
                <w:sz w:val="26"/>
                <w:szCs w:val="26"/>
                <w:lang w:val="uz-Cyrl-UZ"/>
              </w:rPr>
              <w:t>.</w:t>
            </w:r>
          </w:p>
        </w:tc>
      </w:tr>
      <w:tr w:rsidR="007B258D" w:rsidRPr="005767E2" w14:paraId="757DEA6D" w14:textId="77777777" w:rsidTr="004708FA">
        <w:trPr>
          <w:trHeight w:val="760"/>
        </w:trPr>
        <w:tc>
          <w:tcPr>
            <w:tcW w:w="469" w:type="dxa"/>
            <w:vAlign w:val="center"/>
          </w:tcPr>
          <w:p w14:paraId="1D77221C" w14:textId="77777777" w:rsidR="003764E3" w:rsidRPr="005767E2" w:rsidRDefault="003764E3" w:rsidP="00BC4D2B">
            <w:pPr>
              <w:pStyle w:val="a9"/>
              <w:numPr>
                <w:ilvl w:val="0"/>
                <w:numId w:val="19"/>
              </w:numPr>
              <w:spacing w:line="276" w:lineRule="auto"/>
              <w:ind w:right="425"/>
              <w:jc w:val="center"/>
              <w:rPr>
                <w:rFonts w:ascii="Times New Roman" w:hAnsi="Times New Roman" w:cs="Times New Roman"/>
                <w:b/>
                <w:sz w:val="26"/>
                <w:szCs w:val="26"/>
                <w:lang w:val="uz-Cyrl-UZ"/>
              </w:rPr>
            </w:pPr>
          </w:p>
        </w:tc>
        <w:tc>
          <w:tcPr>
            <w:tcW w:w="3819" w:type="dxa"/>
            <w:vAlign w:val="center"/>
          </w:tcPr>
          <w:p w14:paraId="7E644BEF" w14:textId="1F80F0A1" w:rsidR="003764E3" w:rsidRPr="005767E2" w:rsidRDefault="00DF000D" w:rsidP="00670970">
            <w:pPr>
              <w:spacing w:line="276" w:lineRule="auto"/>
              <w:ind w:left="20" w:hanging="49"/>
              <w:jc w:val="center"/>
              <w:rPr>
                <w:rFonts w:ascii="Times New Roman" w:hAnsi="Times New Roman" w:cs="Times New Roman"/>
                <w:b/>
                <w:bCs/>
                <w:sz w:val="26"/>
                <w:szCs w:val="26"/>
                <w:lang w:val="uz-Cyrl-UZ"/>
              </w:rPr>
            </w:pPr>
            <w:r w:rsidRPr="005767E2">
              <w:rPr>
                <w:rFonts w:ascii="Times New Roman" w:hAnsi="Times New Roman" w:cs="Times New Roman"/>
                <w:b/>
                <w:bCs/>
                <w:sz w:val="26"/>
                <w:szCs w:val="26"/>
                <w:lang w:val="uz-Cyrl-UZ"/>
              </w:rPr>
              <w:t xml:space="preserve">Очиқ маълумот / </w:t>
            </w:r>
            <w:r w:rsidRPr="005767E2">
              <w:rPr>
                <w:rFonts w:ascii="Times New Roman" w:hAnsi="Times New Roman" w:cs="Times New Roman"/>
                <w:b/>
                <w:bCs/>
                <w:sz w:val="26"/>
                <w:szCs w:val="26"/>
                <w:lang w:val="uz-Cyrl-UZ"/>
              </w:rPr>
              <w:br/>
            </w:r>
            <w:r w:rsidR="00F4599F" w:rsidRPr="005767E2">
              <w:rPr>
                <w:rFonts w:ascii="Times New Roman" w:hAnsi="Times New Roman" w:cs="Times New Roman"/>
                <w:b/>
                <w:bCs/>
                <w:sz w:val="26"/>
                <w:szCs w:val="26"/>
                <w:lang w:val="uz-Cyrl-UZ"/>
              </w:rPr>
              <w:t>Эълонлар</w:t>
            </w:r>
            <w:r w:rsidR="00F4599F" w:rsidRPr="005767E2">
              <w:rPr>
                <w:rFonts w:ascii="Times New Roman" w:hAnsi="Times New Roman" w:cs="Times New Roman"/>
                <w:b/>
                <w:sz w:val="26"/>
                <w:szCs w:val="26"/>
                <w:lang w:val="uz-Cyrl-UZ"/>
              </w:rPr>
              <w:t xml:space="preserve"> модули</w:t>
            </w:r>
          </w:p>
        </w:tc>
        <w:tc>
          <w:tcPr>
            <w:tcW w:w="5635" w:type="dxa"/>
            <w:vAlign w:val="center"/>
          </w:tcPr>
          <w:p w14:paraId="68C1FFC4" w14:textId="3FFCCB7C" w:rsidR="003764E3" w:rsidRPr="005767E2" w:rsidRDefault="00107F31" w:rsidP="00670970">
            <w:pPr>
              <w:spacing w:line="276" w:lineRule="auto"/>
              <w:ind w:right="28" w:hanging="11"/>
              <w:jc w:val="both"/>
              <w:rPr>
                <w:rFonts w:ascii="Times New Roman" w:hAnsi="Times New Roman" w:cs="Times New Roman"/>
                <w:sz w:val="26"/>
                <w:szCs w:val="26"/>
                <w:lang w:val="uz-Cyrl-UZ"/>
              </w:rPr>
            </w:pPr>
            <w:r w:rsidRPr="005767E2">
              <w:rPr>
                <w:rFonts w:ascii="Times New Roman" w:hAnsi="Times New Roman" w:cs="Times New Roman"/>
                <w:sz w:val="26"/>
                <w:szCs w:val="26"/>
                <w:lang w:val="uz-Cyrl-UZ"/>
              </w:rPr>
              <w:t>Таълимга тегишли бўлган эълонлар</w:t>
            </w:r>
            <w:r w:rsidR="003E48CA" w:rsidRPr="005767E2">
              <w:rPr>
                <w:rFonts w:ascii="Times New Roman" w:hAnsi="Times New Roman" w:cs="Times New Roman"/>
                <w:sz w:val="26"/>
                <w:szCs w:val="26"/>
                <w:lang w:val="uz-Cyrl-UZ"/>
              </w:rPr>
              <w:t>.</w:t>
            </w:r>
          </w:p>
        </w:tc>
      </w:tr>
      <w:tr w:rsidR="007B258D" w:rsidRPr="005767E2" w14:paraId="4324F1BE" w14:textId="77777777" w:rsidTr="00F65C2F">
        <w:trPr>
          <w:trHeight w:val="415"/>
        </w:trPr>
        <w:tc>
          <w:tcPr>
            <w:tcW w:w="469" w:type="dxa"/>
            <w:vAlign w:val="center"/>
          </w:tcPr>
          <w:p w14:paraId="760300C0" w14:textId="77777777" w:rsidR="003764E3" w:rsidRPr="005767E2" w:rsidRDefault="003764E3" w:rsidP="00BC4D2B">
            <w:pPr>
              <w:pStyle w:val="a9"/>
              <w:numPr>
                <w:ilvl w:val="0"/>
                <w:numId w:val="19"/>
              </w:numPr>
              <w:spacing w:line="276" w:lineRule="auto"/>
              <w:ind w:right="425"/>
              <w:jc w:val="center"/>
              <w:rPr>
                <w:rFonts w:ascii="Times New Roman" w:hAnsi="Times New Roman" w:cs="Times New Roman"/>
                <w:b/>
                <w:sz w:val="26"/>
                <w:szCs w:val="26"/>
                <w:lang w:val="uz-Cyrl-UZ"/>
              </w:rPr>
            </w:pPr>
          </w:p>
        </w:tc>
        <w:tc>
          <w:tcPr>
            <w:tcW w:w="3819" w:type="dxa"/>
            <w:vAlign w:val="center"/>
          </w:tcPr>
          <w:p w14:paraId="6C40CB32" w14:textId="35ACBA74" w:rsidR="003764E3" w:rsidRPr="005767E2" w:rsidRDefault="00F4599F" w:rsidP="00670970">
            <w:pPr>
              <w:spacing w:line="276" w:lineRule="auto"/>
              <w:ind w:left="20" w:hanging="49"/>
              <w:jc w:val="center"/>
              <w:rPr>
                <w:rFonts w:ascii="Times New Roman" w:hAnsi="Times New Roman" w:cs="Times New Roman"/>
                <w:b/>
                <w:bCs/>
                <w:sz w:val="26"/>
                <w:szCs w:val="26"/>
                <w:lang w:val="uz-Cyrl-UZ"/>
              </w:rPr>
            </w:pPr>
            <w:r w:rsidRPr="005767E2">
              <w:rPr>
                <w:rFonts w:ascii="Times New Roman" w:hAnsi="Times New Roman" w:cs="Times New Roman"/>
                <w:b/>
                <w:bCs/>
                <w:sz w:val="26"/>
                <w:szCs w:val="26"/>
                <w:lang w:val="uz-Cyrl-UZ"/>
              </w:rPr>
              <w:t>Таълимга оид ресурслар</w:t>
            </w:r>
            <w:r w:rsidRPr="005767E2">
              <w:rPr>
                <w:rFonts w:ascii="Times New Roman" w:hAnsi="Times New Roman" w:cs="Times New Roman"/>
                <w:b/>
                <w:sz w:val="26"/>
                <w:szCs w:val="26"/>
                <w:lang w:val="uz-Cyrl-UZ"/>
              </w:rPr>
              <w:t xml:space="preserve"> модули</w:t>
            </w:r>
          </w:p>
        </w:tc>
        <w:tc>
          <w:tcPr>
            <w:tcW w:w="5635" w:type="dxa"/>
            <w:vAlign w:val="center"/>
          </w:tcPr>
          <w:p w14:paraId="0CC02A57" w14:textId="60173D8B" w:rsidR="003764E3" w:rsidRPr="005767E2" w:rsidRDefault="00107F31" w:rsidP="00670970">
            <w:pPr>
              <w:spacing w:line="276" w:lineRule="auto"/>
              <w:ind w:right="28" w:hanging="11"/>
              <w:jc w:val="both"/>
              <w:rPr>
                <w:rFonts w:ascii="Times New Roman" w:hAnsi="Times New Roman" w:cs="Times New Roman"/>
                <w:sz w:val="26"/>
                <w:szCs w:val="26"/>
                <w:lang w:val="uz-Cyrl-UZ"/>
              </w:rPr>
            </w:pPr>
            <w:r w:rsidRPr="005767E2">
              <w:rPr>
                <w:rFonts w:ascii="Times New Roman" w:hAnsi="Times New Roman" w:cs="Times New Roman"/>
                <w:sz w:val="26"/>
                <w:szCs w:val="26"/>
                <w:lang w:val="uz-Cyrl-UZ"/>
              </w:rPr>
              <w:t>Таълимга оид ресурсларнинг ҳаволалари ва статистик рақамлар</w:t>
            </w:r>
            <w:r w:rsidR="003E48CA" w:rsidRPr="005767E2">
              <w:rPr>
                <w:rFonts w:ascii="Times New Roman" w:hAnsi="Times New Roman" w:cs="Times New Roman"/>
                <w:sz w:val="26"/>
                <w:szCs w:val="26"/>
                <w:lang w:val="uz-Cyrl-UZ"/>
              </w:rPr>
              <w:t>.</w:t>
            </w:r>
          </w:p>
        </w:tc>
      </w:tr>
      <w:tr w:rsidR="007B258D" w:rsidRPr="00E1414A" w14:paraId="5AFDEB33" w14:textId="77777777" w:rsidTr="00F65C2F">
        <w:trPr>
          <w:trHeight w:val="795"/>
        </w:trPr>
        <w:tc>
          <w:tcPr>
            <w:tcW w:w="469" w:type="dxa"/>
            <w:vAlign w:val="center"/>
          </w:tcPr>
          <w:p w14:paraId="6E965488" w14:textId="77777777" w:rsidR="00F4599F" w:rsidRPr="005767E2" w:rsidRDefault="00F4599F" w:rsidP="00BC4D2B">
            <w:pPr>
              <w:pStyle w:val="a9"/>
              <w:numPr>
                <w:ilvl w:val="0"/>
                <w:numId w:val="19"/>
              </w:numPr>
              <w:spacing w:line="276" w:lineRule="auto"/>
              <w:ind w:right="425"/>
              <w:jc w:val="center"/>
              <w:rPr>
                <w:rFonts w:ascii="Times New Roman" w:hAnsi="Times New Roman" w:cs="Times New Roman"/>
                <w:b/>
                <w:sz w:val="26"/>
                <w:szCs w:val="26"/>
                <w:lang w:val="uz-Cyrl-UZ"/>
              </w:rPr>
            </w:pPr>
          </w:p>
        </w:tc>
        <w:tc>
          <w:tcPr>
            <w:tcW w:w="3819" w:type="dxa"/>
            <w:vAlign w:val="center"/>
          </w:tcPr>
          <w:p w14:paraId="1835D726" w14:textId="2C3EB23F" w:rsidR="00F4599F" w:rsidRPr="005767E2" w:rsidRDefault="00F4599F" w:rsidP="00670970">
            <w:pPr>
              <w:spacing w:line="276" w:lineRule="auto"/>
              <w:ind w:left="20" w:hanging="49"/>
              <w:jc w:val="center"/>
              <w:rPr>
                <w:rFonts w:ascii="Times New Roman" w:hAnsi="Times New Roman" w:cs="Times New Roman"/>
                <w:b/>
                <w:bCs/>
                <w:sz w:val="26"/>
                <w:szCs w:val="26"/>
                <w:lang w:val="uz-Cyrl-UZ"/>
              </w:rPr>
            </w:pPr>
            <w:r w:rsidRPr="005767E2">
              <w:rPr>
                <w:rFonts w:ascii="Times New Roman" w:hAnsi="Times New Roman" w:cs="Times New Roman"/>
                <w:b/>
                <w:bCs/>
                <w:sz w:val="26"/>
                <w:szCs w:val="26"/>
                <w:lang w:val="uz-Cyrl-UZ"/>
              </w:rPr>
              <w:t>Ҳудуднинг географик жойлашуви</w:t>
            </w:r>
          </w:p>
        </w:tc>
        <w:tc>
          <w:tcPr>
            <w:tcW w:w="5635" w:type="dxa"/>
            <w:vAlign w:val="center"/>
          </w:tcPr>
          <w:p w14:paraId="648B9C74" w14:textId="76A0F41B" w:rsidR="00F4599F" w:rsidRPr="005767E2" w:rsidRDefault="00107F31" w:rsidP="00670970">
            <w:pPr>
              <w:spacing w:line="276" w:lineRule="auto"/>
              <w:ind w:right="28" w:hanging="11"/>
              <w:jc w:val="both"/>
              <w:rPr>
                <w:rFonts w:ascii="Times New Roman" w:hAnsi="Times New Roman" w:cs="Times New Roman"/>
                <w:sz w:val="26"/>
                <w:szCs w:val="26"/>
                <w:lang w:val="uz-Cyrl-UZ"/>
              </w:rPr>
            </w:pPr>
            <w:r w:rsidRPr="005767E2">
              <w:rPr>
                <w:rFonts w:ascii="Times New Roman" w:hAnsi="Times New Roman" w:cs="Times New Roman"/>
                <w:sz w:val="26"/>
                <w:szCs w:val="26"/>
                <w:lang w:val="uz-Cyrl-UZ"/>
              </w:rPr>
              <w:t>Ҳудуднинг географик харитаси ва унда</w:t>
            </w:r>
            <w:r w:rsidR="00217CA2" w:rsidRPr="005767E2">
              <w:rPr>
                <w:rFonts w:ascii="Times New Roman" w:hAnsi="Times New Roman" w:cs="Times New Roman"/>
                <w:sz w:val="26"/>
                <w:szCs w:val="26"/>
                <w:lang w:val="uz-Cyrl-UZ"/>
              </w:rPr>
              <w:t xml:space="preserve"> жойлашган </w:t>
            </w:r>
            <w:r w:rsidR="00670970" w:rsidRPr="005767E2">
              <w:rPr>
                <w:rFonts w:ascii="Times New Roman" w:hAnsi="Times New Roman" w:cs="Times New Roman"/>
                <w:sz w:val="26"/>
                <w:szCs w:val="26"/>
                <w:lang w:val="uz-Cyrl-UZ"/>
              </w:rPr>
              <w:t>ташкилот ҳамда таълим муассасалар тўғрисида маълумотлар</w:t>
            </w:r>
            <w:r w:rsidR="003E48CA" w:rsidRPr="005767E2">
              <w:rPr>
                <w:rFonts w:ascii="Times New Roman" w:hAnsi="Times New Roman" w:cs="Times New Roman"/>
                <w:sz w:val="26"/>
                <w:szCs w:val="26"/>
                <w:lang w:val="uz-Cyrl-UZ"/>
              </w:rPr>
              <w:t>.</w:t>
            </w:r>
          </w:p>
        </w:tc>
      </w:tr>
      <w:tr w:rsidR="007B258D" w:rsidRPr="005767E2" w14:paraId="26517E19" w14:textId="77777777" w:rsidTr="00F65C2F">
        <w:trPr>
          <w:trHeight w:val="667"/>
        </w:trPr>
        <w:tc>
          <w:tcPr>
            <w:tcW w:w="469" w:type="dxa"/>
            <w:vAlign w:val="center"/>
          </w:tcPr>
          <w:p w14:paraId="3A2B3559" w14:textId="77777777" w:rsidR="00363828" w:rsidRPr="005767E2" w:rsidRDefault="00363828" w:rsidP="00BC4D2B">
            <w:pPr>
              <w:pStyle w:val="a9"/>
              <w:numPr>
                <w:ilvl w:val="0"/>
                <w:numId w:val="19"/>
              </w:numPr>
              <w:spacing w:line="276" w:lineRule="auto"/>
              <w:ind w:right="425"/>
              <w:jc w:val="center"/>
              <w:rPr>
                <w:rFonts w:ascii="Times New Roman" w:hAnsi="Times New Roman" w:cs="Times New Roman"/>
                <w:b/>
                <w:sz w:val="26"/>
                <w:szCs w:val="26"/>
                <w:lang w:val="uz-Cyrl-UZ"/>
              </w:rPr>
            </w:pPr>
          </w:p>
        </w:tc>
        <w:tc>
          <w:tcPr>
            <w:tcW w:w="3819" w:type="dxa"/>
            <w:vAlign w:val="center"/>
          </w:tcPr>
          <w:p w14:paraId="26AA5A18" w14:textId="65B34B11" w:rsidR="00363828" w:rsidRPr="005767E2" w:rsidRDefault="00363828" w:rsidP="00670970">
            <w:pPr>
              <w:spacing w:line="276" w:lineRule="auto"/>
              <w:ind w:left="20" w:hanging="49"/>
              <w:jc w:val="center"/>
              <w:rPr>
                <w:rFonts w:ascii="Times New Roman" w:hAnsi="Times New Roman" w:cs="Times New Roman"/>
                <w:b/>
                <w:sz w:val="26"/>
                <w:szCs w:val="26"/>
              </w:rPr>
            </w:pPr>
            <w:bookmarkStart w:id="18" w:name="_Hlk82820943"/>
            <w:proofErr w:type="spellStart"/>
            <w:r w:rsidRPr="005767E2">
              <w:rPr>
                <w:rFonts w:ascii="Times New Roman" w:hAnsi="Times New Roman" w:cs="Times New Roman"/>
                <w:b/>
                <w:sz w:val="26"/>
                <w:szCs w:val="26"/>
              </w:rPr>
              <w:t>Кириш</w:t>
            </w:r>
            <w:proofErr w:type="spellEnd"/>
            <w:r w:rsidRPr="005767E2">
              <w:rPr>
                <w:rFonts w:ascii="Times New Roman" w:hAnsi="Times New Roman" w:cs="Times New Roman"/>
                <w:b/>
                <w:sz w:val="26"/>
                <w:szCs w:val="26"/>
              </w:rPr>
              <w:t xml:space="preserve"> </w:t>
            </w:r>
            <w:proofErr w:type="spellStart"/>
            <w:r w:rsidRPr="005767E2">
              <w:rPr>
                <w:rFonts w:ascii="Times New Roman" w:hAnsi="Times New Roman" w:cs="Times New Roman"/>
                <w:b/>
                <w:sz w:val="26"/>
                <w:szCs w:val="26"/>
              </w:rPr>
              <w:t>назорати</w:t>
            </w:r>
            <w:bookmarkEnd w:id="18"/>
            <w:proofErr w:type="spellEnd"/>
            <w:r w:rsidR="002F1FC9" w:rsidRPr="005767E2">
              <w:rPr>
                <w:rFonts w:ascii="Times New Roman" w:hAnsi="Times New Roman" w:cs="Times New Roman"/>
                <w:b/>
                <w:sz w:val="26"/>
                <w:szCs w:val="26"/>
              </w:rPr>
              <w:t xml:space="preserve"> модули</w:t>
            </w:r>
          </w:p>
        </w:tc>
        <w:tc>
          <w:tcPr>
            <w:tcW w:w="5635" w:type="dxa"/>
            <w:vAlign w:val="center"/>
          </w:tcPr>
          <w:p w14:paraId="704F1E7C" w14:textId="1287F344" w:rsidR="00363828" w:rsidRPr="005767E2" w:rsidRDefault="00713912" w:rsidP="00670970">
            <w:pPr>
              <w:spacing w:line="276" w:lineRule="auto"/>
              <w:ind w:right="28" w:hanging="11"/>
              <w:jc w:val="both"/>
              <w:rPr>
                <w:rFonts w:ascii="Times New Roman" w:hAnsi="Times New Roman" w:cs="Times New Roman"/>
                <w:b/>
                <w:sz w:val="26"/>
                <w:szCs w:val="26"/>
                <w:lang w:val="uz-Cyrl-UZ"/>
              </w:rPr>
            </w:pPr>
            <w:r w:rsidRPr="005767E2">
              <w:rPr>
                <w:rFonts w:ascii="Times New Roman" w:hAnsi="Times New Roman" w:cs="Times New Roman"/>
                <w:sz w:val="26"/>
                <w:szCs w:val="26"/>
                <w:lang w:val="uz-Cyrl-UZ"/>
              </w:rPr>
              <w:t xml:space="preserve">Веб-сайт </w:t>
            </w:r>
            <w:proofErr w:type="spellStart"/>
            <w:r w:rsidR="00363828" w:rsidRPr="005767E2">
              <w:rPr>
                <w:rFonts w:ascii="Times New Roman" w:hAnsi="Times New Roman" w:cs="Times New Roman"/>
                <w:sz w:val="26"/>
                <w:szCs w:val="26"/>
              </w:rPr>
              <w:t>фойдаланувчиларнинг</w:t>
            </w:r>
            <w:proofErr w:type="spellEnd"/>
            <w:r w:rsidR="00363828" w:rsidRPr="005767E2">
              <w:rPr>
                <w:rFonts w:ascii="Times New Roman" w:hAnsi="Times New Roman" w:cs="Times New Roman"/>
                <w:sz w:val="26"/>
                <w:szCs w:val="26"/>
              </w:rPr>
              <w:t xml:space="preserve"> </w:t>
            </w:r>
            <w:proofErr w:type="spellStart"/>
            <w:r w:rsidR="00363828" w:rsidRPr="005767E2">
              <w:rPr>
                <w:rFonts w:ascii="Times New Roman" w:hAnsi="Times New Roman" w:cs="Times New Roman"/>
                <w:sz w:val="26"/>
                <w:szCs w:val="26"/>
              </w:rPr>
              <w:t>кириш</w:t>
            </w:r>
            <w:proofErr w:type="spellEnd"/>
            <w:r w:rsidR="00363828" w:rsidRPr="005767E2">
              <w:rPr>
                <w:rFonts w:ascii="Times New Roman" w:hAnsi="Times New Roman" w:cs="Times New Roman"/>
                <w:sz w:val="26"/>
                <w:szCs w:val="26"/>
                <w:lang w:val="uz-Cyrl-UZ"/>
              </w:rPr>
              <w:t>ини</w:t>
            </w:r>
            <w:r w:rsidR="00363828" w:rsidRPr="005767E2">
              <w:rPr>
                <w:rFonts w:ascii="Times New Roman" w:hAnsi="Times New Roman" w:cs="Times New Roman"/>
                <w:sz w:val="26"/>
                <w:szCs w:val="26"/>
              </w:rPr>
              <w:t xml:space="preserve"> </w:t>
            </w:r>
            <w:proofErr w:type="spellStart"/>
            <w:r w:rsidR="00363828" w:rsidRPr="005767E2">
              <w:rPr>
                <w:rFonts w:ascii="Times New Roman" w:hAnsi="Times New Roman" w:cs="Times New Roman"/>
                <w:sz w:val="26"/>
                <w:szCs w:val="26"/>
              </w:rPr>
              <w:t>таъминла</w:t>
            </w:r>
            <w:proofErr w:type="spellEnd"/>
            <w:r w:rsidRPr="005767E2">
              <w:rPr>
                <w:rFonts w:ascii="Times New Roman" w:hAnsi="Times New Roman" w:cs="Times New Roman"/>
                <w:sz w:val="26"/>
                <w:szCs w:val="26"/>
                <w:lang w:val="uz-Cyrl-UZ"/>
              </w:rPr>
              <w:t>ш</w:t>
            </w:r>
          </w:p>
        </w:tc>
      </w:tr>
      <w:tr w:rsidR="007B258D" w:rsidRPr="005767E2" w14:paraId="206DC597" w14:textId="77777777" w:rsidTr="004708FA">
        <w:trPr>
          <w:trHeight w:val="374"/>
        </w:trPr>
        <w:tc>
          <w:tcPr>
            <w:tcW w:w="469" w:type="dxa"/>
            <w:vAlign w:val="center"/>
          </w:tcPr>
          <w:p w14:paraId="60A8651F" w14:textId="77777777" w:rsidR="00595D07" w:rsidRPr="005767E2" w:rsidRDefault="00595D07" w:rsidP="00BC4D2B">
            <w:pPr>
              <w:pStyle w:val="a9"/>
              <w:numPr>
                <w:ilvl w:val="0"/>
                <w:numId w:val="19"/>
              </w:numPr>
              <w:spacing w:line="276" w:lineRule="auto"/>
              <w:ind w:right="425"/>
              <w:jc w:val="center"/>
              <w:rPr>
                <w:rFonts w:ascii="Times New Roman" w:hAnsi="Times New Roman" w:cs="Times New Roman"/>
                <w:b/>
                <w:sz w:val="26"/>
                <w:szCs w:val="26"/>
                <w:lang w:val="uz-Cyrl-UZ"/>
              </w:rPr>
            </w:pPr>
          </w:p>
        </w:tc>
        <w:tc>
          <w:tcPr>
            <w:tcW w:w="3819" w:type="dxa"/>
            <w:vAlign w:val="center"/>
          </w:tcPr>
          <w:p w14:paraId="373C381E" w14:textId="232C67AF" w:rsidR="00595D07" w:rsidRPr="005767E2" w:rsidRDefault="00595D07" w:rsidP="00670970">
            <w:pPr>
              <w:spacing w:line="276" w:lineRule="auto"/>
              <w:ind w:left="20" w:hanging="49"/>
              <w:jc w:val="center"/>
              <w:rPr>
                <w:rFonts w:ascii="Times New Roman" w:hAnsi="Times New Roman" w:cs="Times New Roman"/>
                <w:b/>
                <w:sz w:val="26"/>
                <w:szCs w:val="26"/>
              </w:rPr>
            </w:pPr>
            <w:proofErr w:type="spellStart"/>
            <w:r w:rsidRPr="005767E2">
              <w:rPr>
                <w:rFonts w:ascii="Times New Roman" w:hAnsi="Times New Roman" w:cs="Times New Roman"/>
                <w:b/>
                <w:sz w:val="26"/>
                <w:szCs w:val="26"/>
              </w:rPr>
              <w:t>Фойдаланувчи</w:t>
            </w:r>
            <w:proofErr w:type="spellEnd"/>
            <w:r w:rsidR="00607D82" w:rsidRPr="005767E2">
              <w:rPr>
                <w:rFonts w:ascii="Times New Roman" w:hAnsi="Times New Roman" w:cs="Times New Roman"/>
                <w:b/>
                <w:sz w:val="26"/>
                <w:szCs w:val="26"/>
              </w:rPr>
              <w:t xml:space="preserve"> </w:t>
            </w:r>
          </w:p>
        </w:tc>
        <w:tc>
          <w:tcPr>
            <w:tcW w:w="5635" w:type="dxa"/>
            <w:vAlign w:val="center"/>
          </w:tcPr>
          <w:p w14:paraId="1C41B948" w14:textId="4AD84B33" w:rsidR="00595D07" w:rsidRPr="005767E2" w:rsidRDefault="003764E3" w:rsidP="00670970">
            <w:pPr>
              <w:spacing w:line="276" w:lineRule="auto"/>
              <w:ind w:right="28" w:hanging="11"/>
              <w:jc w:val="both"/>
              <w:rPr>
                <w:rFonts w:ascii="Times New Roman" w:hAnsi="Times New Roman" w:cs="Times New Roman"/>
                <w:sz w:val="26"/>
                <w:szCs w:val="26"/>
                <w:lang w:val="uz-Cyrl-UZ"/>
              </w:rPr>
            </w:pPr>
            <w:r w:rsidRPr="005767E2">
              <w:rPr>
                <w:rFonts w:ascii="Times New Roman" w:hAnsi="Times New Roman" w:cs="Times New Roman"/>
                <w:sz w:val="26"/>
                <w:szCs w:val="26"/>
                <w:lang w:val="uz-Cyrl-UZ"/>
              </w:rPr>
              <w:t>Веб</w:t>
            </w:r>
            <w:r w:rsidR="005019F3" w:rsidRPr="005767E2">
              <w:rPr>
                <w:rFonts w:ascii="Times New Roman" w:hAnsi="Times New Roman" w:cs="Times New Roman"/>
                <w:sz w:val="26"/>
                <w:szCs w:val="26"/>
                <w:lang w:val="uz-Cyrl-UZ"/>
              </w:rPr>
              <w:t>-</w:t>
            </w:r>
            <w:r w:rsidRPr="005767E2">
              <w:rPr>
                <w:rFonts w:ascii="Times New Roman" w:hAnsi="Times New Roman" w:cs="Times New Roman"/>
                <w:sz w:val="26"/>
                <w:szCs w:val="26"/>
                <w:lang w:val="uz-Cyrl-UZ"/>
              </w:rPr>
              <w:t>сайтда маълумотлар билан танишиш</w:t>
            </w:r>
            <w:r w:rsidR="003E48CA" w:rsidRPr="005767E2">
              <w:rPr>
                <w:rFonts w:ascii="Times New Roman" w:hAnsi="Times New Roman" w:cs="Times New Roman"/>
                <w:sz w:val="26"/>
                <w:szCs w:val="26"/>
                <w:lang w:val="uz-Cyrl-UZ"/>
              </w:rPr>
              <w:t>.</w:t>
            </w:r>
          </w:p>
        </w:tc>
      </w:tr>
      <w:tr w:rsidR="007B258D" w:rsidRPr="00E1414A" w14:paraId="389CF62C" w14:textId="77777777" w:rsidTr="00F65C2F">
        <w:trPr>
          <w:trHeight w:val="1492"/>
        </w:trPr>
        <w:tc>
          <w:tcPr>
            <w:tcW w:w="469" w:type="dxa"/>
            <w:vAlign w:val="center"/>
          </w:tcPr>
          <w:p w14:paraId="1F5F5316" w14:textId="77777777" w:rsidR="00363828" w:rsidRPr="005767E2" w:rsidRDefault="00363828" w:rsidP="00BC4D2B">
            <w:pPr>
              <w:pStyle w:val="a9"/>
              <w:numPr>
                <w:ilvl w:val="0"/>
                <w:numId w:val="19"/>
              </w:numPr>
              <w:spacing w:line="276" w:lineRule="auto"/>
              <w:ind w:right="425"/>
              <w:jc w:val="center"/>
              <w:rPr>
                <w:rFonts w:ascii="Times New Roman" w:hAnsi="Times New Roman" w:cs="Times New Roman"/>
                <w:b/>
                <w:sz w:val="26"/>
                <w:szCs w:val="26"/>
              </w:rPr>
            </w:pPr>
          </w:p>
        </w:tc>
        <w:tc>
          <w:tcPr>
            <w:tcW w:w="3819" w:type="dxa"/>
            <w:vAlign w:val="center"/>
          </w:tcPr>
          <w:p w14:paraId="270329D7" w14:textId="24250E1C" w:rsidR="00363828" w:rsidRPr="005767E2" w:rsidRDefault="00363828" w:rsidP="00670970">
            <w:pPr>
              <w:spacing w:line="276" w:lineRule="auto"/>
              <w:ind w:left="20" w:hanging="49"/>
              <w:jc w:val="center"/>
              <w:rPr>
                <w:rFonts w:ascii="Times New Roman" w:hAnsi="Times New Roman" w:cs="Times New Roman"/>
                <w:b/>
                <w:sz w:val="26"/>
                <w:szCs w:val="26"/>
                <w:lang w:val="uz-Cyrl-UZ"/>
              </w:rPr>
            </w:pPr>
            <w:proofErr w:type="spellStart"/>
            <w:r w:rsidRPr="005767E2">
              <w:rPr>
                <w:rFonts w:ascii="Times New Roman" w:hAnsi="Times New Roman" w:cs="Times New Roman"/>
                <w:b/>
                <w:sz w:val="26"/>
                <w:szCs w:val="26"/>
              </w:rPr>
              <w:t>Қидирув</w:t>
            </w:r>
            <w:proofErr w:type="spellEnd"/>
            <w:r w:rsidRPr="005767E2">
              <w:rPr>
                <w:rFonts w:ascii="Times New Roman" w:hAnsi="Times New Roman" w:cs="Times New Roman"/>
                <w:b/>
                <w:sz w:val="26"/>
                <w:szCs w:val="26"/>
              </w:rPr>
              <w:t xml:space="preserve"> </w:t>
            </w:r>
            <w:r w:rsidR="003F161E" w:rsidRPr="005767E2">
              <w:rPr>
                <w:rFonts w:ascii="Times New Roman" w:hAnsi="Times New Roman" w:cs="Times New Roman"/>
                <w:b/>
                <w:sz w:val="26"/>
                <w:szCs w:val="26"/>
                <w:lang w:val="uz-Cyrl-UZ"/>
              </w:rPr>
              <w:t>модули</w:t>
            </w:r>
            <w:r w:rsidRPr="005767E2">
              <w:rPr>
                <w:rFonts w:ascii="Times New Roman" w:hAnsi="Times New Roman" w:cs="Times New Roman"/>
                <w:b/>
                <w:sz w:val="26"/>
                <w:szCs w:val="26"/>
                <w:lang w:val="uz-Cyrl-UZ"/>
              </w:rPr>
              <w:t xml:space="preserve"> </w:t>
            </w:r>
          </w:p>
        </w:tc>
        <w:tc>
          <w:tcPr>
            <w:tcW w:w="5635" w:type="dxa"/>
            <w:vAlign w:val="center"/>
          </w:tcPr>
          <w:p w14:paraId="3F68F572" w14:textId="1A1E97D4" w:rsidR="00363828" w:rsidRPr="005767E2" w:rsidRDefault="002F1FC9" w:rsidP="00670970">
            <w:pPr>
              <w:spacing w:line="276" w:lineRule="auto"/>
              <w:ind w:right="28" w:hanging="11"/>
              <w:jc w:val="both"/>
              <w:rPr>
                <w:rFonts w:ascii="Times New Roman" w:hAnsi="Times New Roman" w:cs="Times New Roman"/>
                <w:sz w:val="26"/>
                <w:szCs w:val="26"/>
                <w:lang w:val="uz-Cyrl-UZ"/>
              </w:rPr>
            </w:pPr>
            <w:r w:rsidRPr="005767E2">
              <w:rPr>
                <w:rFonts w:ascii="Times New Roman" w:hAnsi="Times New Roman" w:cs="Times New Roman"/>
                <w:sz w:val="26"/>
                <w:szCs w:val="26"/>
                <w:lang w:val="uz-Cyrl-UZ"/>
              </w:rPr>
              <w:t xml:space="preserve">Фойдаланувчи томонидан берилган қидирув буйруғига асосан </w:t>
            </w:r>
            <w:r w:rsidR="00363828" w:rsidRPr="005767E2">
              <w:rPr>
                <w:rFonts w:ascii="Times New Roman" w:hAnsi="Times New Roman" w:cs="Times New Roman"/>
                <w:sz w:val="26"/>
                <w:szCs w:val="26"/>
                <w:lang w:val="uz-Cyrl-UZ"/>
              </w:rPr>
              <w:t>маълумот</w:t>
            </w:r>
            <w:r w:rsidRPr="005767E2">
              <w:rPr>
                <w:rFonts w:ascii="Times New Roman" w:hAnsi="Times New Roman" w:cs="Times New Roman"/>
                <w:sz w:val="26"/>
                <w:szCs w:val="26"/>
                <w:lang w:val="uz-Cyrl-UZ"/>
              </w:rPr>
              <w:t>ларни тақдим этиш.</w:t>
            </w:r>
          </w:p>
        </w:tc>
      </w:tr>
      <w:tr w:rsidR="007B258D" w:rsidRPr="005767E2" w14:paraId="496110EA" w14:textId="77777777" w:rsidTr="003E48CA">
        <w:trPr>
          <w:trHeight w:val="608"/>
        </w:trPr>
        <w:tc>
          <w:tcPr>
            <w:tcW w:w="469" w:type="dxa"/>
            <w:vAlign w:val="center"/>
          </w:tcPr>
          <w:p w14:paraId="789CD511" w14:textId="77777777" w:rsidR="00363828" w:rsidRPr="005767E2" w:rsidRDefault="00363828" w:rsidP="00BC4D2B">
            <w:pPr>
              <w:pStyle w:val="a9"/>
              <w:numPr>
                <w:ilvl w:val="0"/>
                <w:numId w:val="19"/>
              </w:numPr>
              <w:spacing w:line="276" w:lineRule="auto"/>
              <w:ind w:right="425"/>
              <w:jc w:val="center"/>
              <w:rPr>
                <w:rFonts w:ascii="Times New Roman" w:hAnsi="Times New Roman" w:cs="Times New Roman"/>
                <w:b/>
                <w:sz w:val="26"/>
                <w:szCs w:val="26"/>
                <w:lang w:val="uz-Cyrl-UZ"/>
              </w:rPr>
            </w:pPr>
          </w:p>
        </w:tc>
        <w:tc>
          <w:tcPr>
            <w:tcW w:w="3819" w:type="dxa"/>
            <w:vAlign w:val="center"/>
          </w:tcPr>
          <w:p w14:paraId="33A6DA46" w14:textId="3C9B1A12" w:rsidR="00363828" w:rsidRPr="005767E2" w:rsidRDefault="00363828" w:rsidP="00670970">
            <w:pPr>
              <w:spacing w:line="276" w:lineRule="auto"/>
              <w:ind w:left="20" w:hanging="49"/>
              <w:jc w:val="center"/>
              <w:rPr>
                <w:rFonts w:ascii="Times New Roman" w:hAnsi="Times New Roman" w:cs="Times New Roman"/>
                <w:b/>
                <w:sz w:val="26"/>
                <w:szCs w:val="26"/>
              </w:rPr>
            </w:pPr>
            <w:proofErr w:type="spellStart"/>
            <w:r w:rsidRPr="005767E2">
              <w:rPr>
                <w:rFonts w:ascii="Times New Roman" w:hAnsi="Times New Roman" w:cs="Times New Roman"/>
                <w:b/>
                <w:sz w:val="26"/>
                <w:szCs w:val="26"/>
              </w:rPr>
              <w:t>Созлаш</w:t>
            </w:r>
            <w:proofErr w:type="spellEnd"/>
            <w:r w:rsidRPr="005767E2">
              <w:rPr>
                <w:rFonts w:ascii="Times New Roman" w:hAnsi="Times New Roman" w:cs="Times New Roman"/>
                <w:b/>
                <w:sz w:val="26"/>
                <w:szCs w:val="26"/>
              </w:rPr>
              <w:t xml:space="preserve"> </w:t>
            </w:r>
            <w:r w:rsidR="003F161E" w:rsidRPr="005767E2">
              <w:rPr>
                <w:rFonts w:ascii="Times New Roman" w:hAnsi="Times New Roman" w:cs="Times New Roman"/>
                <w:b/>
                <w:sz w:val="26"/>
                <w:szCs w:val="26"/>
                <w:lang w:val="uz-Cyrl-UZ"/>
              </w:rPr>
              <w:t>модули</w:t>
            </w:r>
            <w:r w:rsidRPr="005767E2">
              <w:rPr>
                <w:rFonts w:ascii="Times New Roman" w:hAnsi="Times New Roman" w:cs="Times New Roman"/>
                <w:b/>
                <w:sz w:val="26"/>
                <w:szCs w:val="26"/>
                <w:lang w:val="uz-Cyrl-UZ"/>
              </w:rPr>
              <w:t xml:space="preserve"> </w:t>
            </w:r>
          </w:p>
        </w:tc>
        <w:tc>
          <w:tcPr>
            <w:tcW w:w="5635" w:type="dxa"/>
            <w:vAlign w:val="center"/>
          </w:tcPr>
          <w:p w14:paraId="231074E4" w14:textId="763ADA5E" w:rsidR="00363828" w:rsidRPr="005767E2" w:rsidRDefault="00C46C41" w:rsidP="00670970">
            <w:pPr>
              <w:spacing w:line="276" w:lineRule="auto"/>
              <w:ind w:right="28" w:hanging="11"/>
              <w:jc w:val="both"/>
              <w:rPr>
                <w:rFonts w:ascii="Times New Roman" w:hAnsi="Times New Roman" w:cs="Times New Roman"/>
                <w:sz w:val="26"/>
                <w:szCs w:val="26"/>
              </w:rPr>
            </w:pPr>
            <w:r w:rsidRPr="005767E2">
              <w:rPr>
                <w:rFonts w:ascii="Times New Roman" w:hAnsi="Times New Roman" w:cs="Times New Roman"/>
                <w:sz w:val="26"/>
                <w:szCs w:val="26"/>
              </w:rPr>
              <w:t xml:space="preserve">Интерфейс </w:t>
            </w:r>
            <w:r w:rsidR="00363828" w:rsidRPr="005767E2">
              <w:rPr>
                <w:rFonts w:ascii="Times New Roman" w:hAnsi="Times New Roman" w:cs="Times New Roman"/>
                <w:sz w:val="26"/>
                <w:szCs w:val="26"/>
              </w:rPr>
              <w:t>тили</w:t>
            </w:r>
            <w:r w:rsidR="00363828" w:rsidRPr="005767E2">
              <w:rPr>
                <w:rFonts w:ascii="Times New Roman" w:hAnsi="Times New Roman" w:cs="Times New Roman"/>
                <w:sz w:val="26"/>
                <w:szCs w:val="26"/>
                <w:lang w:val="uz-Cyrl-UZ"/>
              </w:rPr>
              <w:t>ни</w:t>
            </w:r>
            <w:r w:rsidR="00363828" w:rsidRPr="005767E2">
              <w:rPr>
                <w:rFonts w:ascii="Times New Roman" w:hAnsi="Times New Roman" w:cs="Times New Roman"/>
                <w:sz w:val="26"/>
                <w:szCs w:val="26"/>
              </w:rPr>
              <w:t xml:space="preserve"> </w:t>
            </w:r>
            <w:proofErr w:type="spellStart"/>
            <w:r w:rsidR="00363828" w:rsidRPr="005767E2">
              <w:rPr>
                <w:rFonts w:ascii="Times New Roman" w:hAnsi="Times New Roman" w:cs="Times New Roman"/>
                <w:sz w:val="26"/>
                <w:szCs w:val="26"/>
              </w:rPr>
              <w:t>ўзгартириш</w:t>
            </w:r>
            <w:proofErr w:type="spellEnd"/>
            <w:r w:rsidR="003E48CA" w:rsidRPr="005767E2">
              <w:rPr>
                <w:rFonts w:ascii="Times New Roman" w:hAnsi="Times New Roman" w:cs="Times New Roman"/>
                <w:sz w:val="26"/>
                <w:szCs w:val="26"/>
              </w:rPr>
              <w:t>.</w:t>
            </w:r>
          </w:p>
        </w:tc>
      </w:tr>
      <w:tr w:rsidR="007B258D" w:rsidRPr="005767E2" w14:paraId="5DB89F55" w14:textId="77777777" w:rsidTr="00F65C2F">
        <w:tc>
          <w:tcPr>
            <w:tcW w:w="469" w:type="dxa"/>
            <w:vAlign w:val="center"/>
          </w:tcPr>
          <w:p w14:paraId="2BD2C2CA" w14:textId="77777777" w:rsidR="00363828" w:rsidRPr="005767E2" w:rsidRDefault="00363828" w:rsidP="00BC4D2B">
            <w:pPr>
              <w:pStyle w:val="a9"/>
              <w:numPr>
                <w:ilvl w:val="0"/>
                <w:numId w:val="19"/>
              </w:numPr>
              <w:spacing w:line="276" w:lineRule="auto"/>
              <w:ind w:right="425"/>
              <w:jc w:val="center"/>
              <w:rPr>
                <w:rFonts w:ascii="Times New Roman" w:hAnsi="Times New Roman" w:cs="Times New Roman"/>
                <w:b/>
                <w:sz w:val="26"/>
                <w:szCs w:val="26"/>
              </w:rPr>
            </w:pPr>
          </w:p>
        </w:tc>
        <w:tc>
          <w:tcPr>
            <w:tcW w:w="3819" w:type="dxa"/>
            <w:vAlign w:val="center"/>
          </w:tcPr>
          <w:p w14:paraId="4F879ACB" w14:textId="2543EC79" w:rsidR="00363828" w:rsidRPr="005767E2" w:rsidRDefault="00363828" w:rsidP="00670970">
            <w:pPr>
              <w:spacing w:line="276" w:lineRule="auto"/>
              <w:ind w:left="20" w:hanging="49"/>
              <w:jc w:val="center"/>
              <w:rPr>
                <w:rFonts w:ascii="Times New Roman" w:hAnsi="Times New Roman" w:cs="Times New Roman"/>
                <w:b/>
                <w:sz w:val="26"/>
                <w:szCs w:val="26"/>
              </w:rPr>
            </w:pPr>
            <w:proofErr w:type="spellStart"/>
            <w:r w:rsidRPr="005767E2">
              <w:rPr>
                <w:rFonts w:ascii="Times New Roman" w:hAnsi="Times New Roman" w:cs="Times New Roman"/>
                <w:b/>
                <w:sz w:val="26"/>
                <w:szCs w:val="26"/>
              </w:rPr>
              <w:t>Ёрдам</w:t>
            </w:r>
            <w:proofErr w:type="spellEnd"/>
            <w:r w:rsidRPr="005767E2">
              <w:rPr>
                <w:rFonts w:ascii="Times New Roman" w:hAnsi="Times New Roman" w:cs="Times New Roman"/>
                <w:b/>
                <w:sz w:val="26"/>
                <w:szCs w:val="26"/>
              </w:rPr>
              <w:t xml:space="preserve"> </w:t>
            </w:r>
            <w:r w:rsidR="003F161E" w:rsidRPr="005767E2">
              <w:rPr>
                <w:rFonts w:ascii="Times New Roman" w:hAnsi="Times New Roman" w:cs="Times New Roman"/>
                <w:b/>
                <w:sz w:val="26"/>
                <w:szCs w:val="26"/>
                <w:lang w:val="uz-Cyrl-UZ"/>
              </w:rPr>
              <w:t>модули</w:t>
            </w:r>
            <w:r w:rsidRPr="005767E2">
              <w:rPr>
                <w:rFonts w:ascii="Times New Roman" w:hAnsi="Times New Roman" w:cs="Times New Roman"/>
                <w:b/>
                <w:sz w:val="26"/>
                <w:szCs w:val="26"/>
                <w:lang w:val="uz-Cyrl-UZ"/>
              </w:rPr>
              <w:t xml:space="preserve"> </w:t>
            </w:r>
          </w:p>
        </w:tc>
        <w:tc>
          <w:tcPr>
            <w:tcW w:w="5635" w:type="dxa"/>
            <w:vAlign w:val="center"/>
          </w:tcPr>
          <w:p w14:paraId="204A4EAA" w14:textId="198F6E97" w:rsidR="00363828" w:rsidRPr="005767E2" w:rsidRDefault="00363828" w:rsidP="00670970">
            <w:pPr>
              <w:spacing w:line="276" w:lineRule="auto"/>
              <w:ind w:right="28" w:hanging="11"/>
              <w:jc w:val="both"/>
              <w:rPr>
                <w:rFonts w:ascii="Times New Roman" w:hAnsi="Times New Roman" w:cs="Times New Roman"/>
                <w:sz w:val="26"/>
                <w:szCs w:val="26"/>
                <w:lang w:val="uz-Cyrl-UZ"/>
              </w:rPr>
            </w:pPr>
            <w:r w:rsidRPr="005767E2">
              <w:rPr>
                <w:rFonts w:ascii="Times New Roman" w:hAnsi="Times New Roman" w:cs="Times New Roman"/>
                <w:sz w:val="26"/>
                <w:szCs w:val="26"/>
                <w:lang w:val="uz-Cyrl-UZ"/>
              </w:rPr>
              <w:t>Модулда</w:t>
            </w:r>
            <w:r w:rsidRPr="005767E2">
              <w:rPr>
                <w:rFonts w:ascii="Times New Roman" w:hAnsi="Times New Roman" w:cs="Times New Roman"/>
                <w:sz w:val="26"/>
                <w:szCs w:val="26"/>
              </w:rPr>
              <w:t xml:space="preserve"> </w:t>
            </w:r>
            <w:proofErr w:type="spellStart"/>
            <w:r w:rsidRPr="005767E2">
              <w:rPr>
                <w:rFonts w:ascii="Times New Roman" w:hAnsi="Times New Roman" w:cs="Times New Roman"/>
                <w:sz w:val="26"/>
                <w:szCs w:val="26"/>
              </w:rPr>
              <w:t>фойдаланувчи</w:t>
            </w:r>
            <w:proofErr w:type="spellEnd"/>
            <w:r w:rsidRPr="005767E2">
              <w:rPr>
                <w:rFonts w:ascii="Times New Roman" w:hAnsi="Times New Roman" w:cs="Times New Roman"/>
                <w:sz w:val="26"/>
                <w:szCs w:val="26"/>
                <w:lang w:val="uz-Cyrl-UZ"/>
              </w:rPr>
              <w:t>лар</w:t>
            </w:r>
            <w:r w:rsidRPr="005767E2">
              <w:rPr>
                <w:rFonts w:ascii="Times New Roman" w:hAnsi="Times New Roman" w:cs="Times New Roman"/>
                <w:sz w:val="26"/>
                <w:szCs w:val="26"/>
              </w:rPr>
              <w:t xml:space="preserve">га </w:t>
            </w:r>
            <w:r w:rsidR="00713912" w:rsidRPr="005767E2">
              <w:rPr>
                <w:rFonts w:ascii="Times New Roman" w:hAnsi="Times New Roman" w:cs="Times New Roman"/>
                <w:sz w:val="26"/>
                <w:szCs w:val="26"/>
                <w:lang w:val="uz-Cyrl-UZ"/>
              </w:rPr>
              <w:t>веб-сайтдан</w:t>
            </w:r>
            <w:r w:rsidRPr="005767E2">
              <w:rPr>
                <w:rFonts w:ascii="Times New Roman" w:hAnsi="Times New Roman" w:cs="Times New Roman"/>
                <w:sz w:val="26"/>
                <w:szCs w:val="26"/>
                <w:lang w:val="uz-Cyrl-UZ"/>
              </w:rPr>
              <w:t xml:space="preserve"> фойдаланиш бўйича </w:t>
            </w:r>
            <w:r w:rsidR="00713912" w:rsidRPr="005767E2">
              <w:rPr>
                <w:rFonts w:ascii="Times New Roman" w:hAnsi="Times New Roman" w:cs="Times New Roman"/>
                <w:sz w:val="26"/>
                <w:szCs w:val="26"/>
                <w:lang w:val="uz-Cyrl-UZ"/>
              </w:rPr>
              <w:t xml:space="preserve">харита </w:t>
            </w:r>
            <w:proofErr w:type="spellStart"/>
            <w:r w:rsidRPr="005767E2">
              <w:rPr>
                <w:rFonts w:ascii="Times New Roman" w:hAnsi="Times New Roman" w:cs="Times New Roman"/>
                <w:sz w:val="26"/>
                <w:szCs w:val="26"/>
              </w:rPr>
              <w:t>тақдим</w:t>
            </w:r>
            <w:proofErr w:type="spellEnd"/>
            <w:r w:rsidRPr="005767E2">
              <w:rPr>
                <w:rFonts w:ascii="Times New Roman" w:hAnsi="Times New Roman" w:cs="Times New Roman"/>
                <w:sz w:val="26"/>
                <w:szCs w:val="26"/>
              </w:rPr>
              <w:t xml:space="preserve"> </w:t>
            </w:r>
            <w:r w:rsidRPr="005767E2">
              <w:rPr>
                <w:rFonts w:ascii="Times New Roman" w:hAnsi="Times New Roman" w:cs="Times New Roman"/>
                <w:sz w:val="26"/>
                <w:szCs w:val="26"/>
                <w:lang w:val="uz-Cyrl-UZ"/>
              </w:rPr>
              <w:t>э</w:t>
            </w:r>
            <w:proofErr w:type="spellStart"/>
            <w:r w:rsidRPr="005767E2">
              <w:rPr>
                <w:rFonts w:ascii="Times New Roman" w:hAnsi="Times New Roman" w:cs="Times New Roman"/>
                <w:sz w:val="26"/>
                <w:szCs w:val="26"/>
              </w:rPr>
              <w:t>тиш</w:t>
            </w:r>
            <w:proofErr w:type="spellEnd"/>
            <w:r w:rsidRPr="005767E2">
              <w:rPr>
                <w:rFonts w:ascii="Times New Roman" w:hAnsi="Times New Roman" w:cs="Times New Roman"/>
                <w:sz w:val="26"/>
                <w:szCs w:val="26"/>
              </w:rPr>
              <w:t>.</w:t>
            </w:r>
            <w:r w:rsidR="00C46C41" w:rsidRPr="005767E2">
              <w:rPr>
                <w:rFonts w:ascii="Times New Roman" w:hAnsi="Times New Roman" w:cs="Times New Roman"/>
                <w:sz w:val="26"/>
                <w:szCs w:val="26"/>
                <w:lang w:val="uz-Cyrl-UZ"/>
              </w:rPr>
              <w:t xml:space="preserve"> Техник қўллаб-қувватлаш гуруҳига мурожа</w:t>
            </w:r>
            <w:r w:rsidR="00713912" w:rsidRPr="005767E2">
              <w:rPr>
                <w:rFonts w:ascii="Times New Roman" w:hAnsi="Times New Roman" w:cs="Times New Roman"/>
                <w:sz w:val="26"/>
                <w:szCs w:val="26"/>
                <w:lang w:val="uz-Cyrl-UZ"/>
              </w:rPr>
              <w:t xml:space="preserve">ат </w:t>
            </w:r>
            <w:r w:rsidR="00C46C41" w:rsidRPr="005767E2">
              <w:rPr>
                <w:rFonts w:ascii="Times New Roman" w:hAnsi="Times New Roman" w:cs="Times New Roman"/>
                <w:sz w:val="26"/>
                <w:szCs w:val="26"/>
                <w:lang w:val="uz-Cyrl-UZ"/>
              </w:rPr>
              <w:t>қилиш.</w:t>
            </w:r>
          </w:p>
        </w:tc>
      </w:tr>
      <w:tr w:rsidR="00D03E6C" w:rsidRPr="005767E2" w14:paraId="2E9E38A6" w14:textId="77777777" w:rsidTr="00F65C2F">
        <w:tc>
          <w:tcPr>
            <w:tcW w:w="469" w:type="dxa"/>
            <w:vAlign w:val="center"/>
          </w:tcPr>
          <w:p w14:paraId="458BC90B" w14:textId="77777777" w:rsidR="00D03E6C" w:rsidRPr="005767E2" w:rsidRDefault="00D03E6C" w:rsidP="00BC4D2B">
            <w:pPr>
              <w:pStyle w:val="a9"/>
              <w:numPr>
                <w:ilvl w:val="0"/>
                <w:numId w:val="19"/>
              </w:numPr>
              <w:spacing w:line="276" w:lineRule="auto"/>
              <w:ind w:right="425"/>
              <w:jc w:val="center"/>
              <w:rPr>
                <w:rFonts w:ascii="Times New Roman" w:hAnsi="Times New Roman" w:cs="Times New Roman"/>
                <w:b/>
                <w:sz w:val="26"/>
                <w:szCs w:val="26"/>
              </w:rPr>
            </w:pPr>
          </w:p>
        </w:tc>
        <w:tc>
          <w:tcPr>
            <w:tcW w:w="3819" w:type="dxa"/>
            <w:vAlign w:val="center"/>
          </w:tcPr>
          <w:p w14:paraId="1EAC83A3" w14:textId="49618F17" w:rsidR="00D03E6C" w:rsidRPr="005767E2" w:rsidRDefault="00D03E6C" w:rsidP="00670970">
            <w:pPr>
              <w:spacing w:line="276" w:lineRule="auto"/>
              <w:ind w:left="20" w:hanging="49"/>
              <w:jc w:val="center"/>
              <w:rPr>
                <w:rFonts w:ascii="Times New Roman" w:hAnsi="Times New Roman" w:cs="Times New Roman"/>
                <w:b/>
                <w:sz w:val="26"/>
                <w:szCs w:val="26"/>
                <w:lang w:val="uz-Cyrl-UZ"/>
              </w:rPr>
            </w:pPr>
            <w:r w:rsidRPr="005767E2">
              <w:rPr>
                <w:rFonts w:ascii="Times New Roman" w:hAnsi="Times New Roman" w:cs="Times New Roman"/>
                <w:b/>
                <w:sz w:val="26"/>
                <w:szCs w:val="26"/>
                <w:lang w:val="uz-Cyrl-UZ"/>
              </w:rPr>
              <w:t>Таълимга оид топ 10 талик хизматлар</w:t>
            </w:r>
          </w:p>
        </w:tc>
        <w:tc>
          <w:tcPr>
            <w:tcW w:w="5635" w:type="dxa"/>
            <w:vAlign w:val="center"/>
          </w:tcPr>
          <w:p w14:paraId="5B42D97B" w14:textId="256452E1" w:rsidR="00D03E6C" w:rsidRPr="005767E2" w:rsidRDefault="00D03E6C" w:rsidP="00670970">
            <w:pPr>
              <w:spacing w:line="276" w:lineRule="auto"/>
              <w:ind w:right="28" w:hanging="11"/>
              <w:jc w:val="both"/>
              <w:rPr>
                <w:rFonts w:ascii="Times New Roman" w:hAnsi="Times New Roman" w:cs="Times New Roman"/>
                <w:sz w:val="26"/>
                <w:szCs w:val="26"/>
                <w:lang w:val="uz-Cyrl-UZ"/>
              </w:rPr>
            </w:pPr>
            <w:r w:rsidRPr="005767E2">
              <w:rPr>
                <w:rFonts w:ascii="Times New Roman" w:hAnsi="Times New Roman" w:cs="Times New Roman"/>
                <w:sz w:val="26"/>
                <w:szCs w:val="26"/>
                <w:lang w:val="uz-Cyrl-UZ"/>
              </w:rPr>
              <w:t>Давлат хизматлари ва бошқа турдаги сайтлар ҳаволалари</w:t>
            </w:r>
          </w:p>
        </w:tc>
      </w:tr>
      <w:tr w:rsidR="00D03E6C" w:rsidRPr="005767E2" w14:paraId="444D61BE" w14:textId="77777777" w:rsidTr="00F65C2F">
        <w:tc>
          <w:tcPr>
            <w:tcW w:w="469" w:type="dxa"/>
            <w:vAlign w:val="center"/>
          </w:tcPr>
          <w:p w14:paraId="773130D8" w14:textId="77777777" w:rsidR="00D03E6C" w:rsidRPr="005767E2" w:rsidRDefault="00D03E6C" w:rsidP="00BC4D2B">
            <w:pPr>
              <w:pStyle w:val="a9"/>
              <w:numPr>
                <w:ilvl w:val="0"/>
                <w:numId w:val="19"/>
              </w:numPr>
              <w:spacing w:line="276" w:lineRule="auto"/>
              <w:ind w:right="425"/>
              <w:jc w:val="center"/>
              <w:rPr>
                <w:rFonts w:ascii="Times New Roman" w:hAnsi="Times New Roman" w:cs="Times New Roman"/>
                <w:b/>
                <w:sz w:val="26"/>
                <w:szCs w:val="26"/>
              </w:rPr>
            </w:pPr>
          </w:p>
        </w:tc>
        <w:tc>
          <w:tcPr>
            <w:tcW w:w="3819" w:type="dxa"/>
            <w:vAlign w:val="center"/>
          </w:tcPr>
          <w:p w14:paraId="352BC275" w14:textId="484719C1" w:rsidR="00D03E6C" w:rsidRPr="005767E2" w:rsidRDefault="00D03E6C" w:rsidP="00670970">
            <w:pPr>
              <w:spacing w:line="276" w:lineRule="auto"/>
              <w:ind w:left="20" w:hanging="49"/>
              <w:jc w:val="center"/>
              <w:rPr>
                <w:rFonts w:ascii="Times New Roman" w:hAnsi="Times New Roman" w:cs="Times New Roman"/>
                <w:b/>
                <w:sz w:val="26"/>
                <w:szCs w:val="26"/>
                <w:lang w:val="uz-Cyrl-UZ"/>
              </w:rPr>
            </w:pPr>
            <w:r w:rsidRPr="005767E2">
              <w:rPr>
                <w:rFonts w:ascii="Times New Roman" w:hAnsi="Times New Roman" w:cs="Times New Roman"/>
                <w:b/>
                <w:sz w:val="26"/>
                <w:szCs w:val="26"/>
                <w:lang w:val="uz-Cyrl-UZ"/>
              </w:rPr>
              <w:t>Кўп бериладиган саволлар рукни</w:t>
            </w:r>
          </w:p>
        </w:tc>
        <w:tc>
          <w:tcPr>
            <w:tcW w:w="5635" w:type="dxa"/>
            <w:vAlign w:val="center"/>
          </w:tcPr>
          <w:p w14:paraId="6ACFE33C" w14:textId="635344BB" w:rsidR="00D03E6C" w:rsidRPr="005767E2" w:rsidRDefault="00D03E6C" w:rsidP="00670970">
            <w:pPr>
              <w:spacing w:line="276" w:lineRule="auto"/>
              <w:ind w:right="28" w:hanging="11"/>
              <w:jc w:val="both"/>
              <w:rPr>
                <w:rFonts w:ascii="Times New Roman" w:hAnsi="Times New Roman" w:cs="Times New Roman"/>
                <w:sz w:val="26"/>
                <w:szCs w:val="26"/>
                <w:lang w:val="uz-Cyrl-UZ"/>
              </w:rPr>
            </w:pPr>
            <w:r w:rsidRPr="005767E2">
              <w:rPr>
                <w:rFonts w:ascii="Times New Roman" w:hAnsi="Times New Roman" w:cs="Times New Roman"/>
                <w:sz w:val="26"/>
                <w:szCs w:val="26"/>
                <w:lang w:val="uz-Cyrl-UZ"/>
              </w:rPr>
              <w:t>Аҳоли томонидан таълим оид доимий ва мавсумий бериладиган саволларга жа воблар жойлаштириш</w:t>
            </w:r>
          </w:p>
        </w:tc>
      </w:tr>
      <w:tr w:rsidR="00AF275F" w:rsidRPr="00E1414A" w14:paraId="7CF81154" w14:textId="77777777" w:rsidTr="00F65C2F">
        <w:tc>
          <w:tcPr>
            <w:tcW w:w="469" w:type="dxa"/>
            <w:vAlign w:val="center"/>
          </w:tcPr>
          <w:p w14:paraId="4CB1878E" w14:textId="77777777" w:rsidR="00AF275F" w:rsidRPr="005767E2" w:rsidRDefault="00AF275F" w:rsidP="00BC4D2B">
            <w:pPr>
              <w:pStyle w:val="a9"/>
              <w:numPr>
                <w:ilvl w:val="0"/>
                <w:numId w:val="19"/>
              </w:numPr>
              <w:spacing w:line="276" w:lineRule="auto"/>
              <w:ind w:right="425"/>
              <w:jc w:val="center"/>
              <w:rPr>
                <w:rFonts w:ascii="Times New Roman" w:hAnsi="Times New Roman" w:cs="Times New Roman"/>
                <w:b/>
                <w:sz w:val="26"/>
                <w:szCs w:val="26"/>
              </w:rPr>
            </w:pPr>
          </w:p>
        </w:tc>
        <w:tc>
          <w:tcPr>
            <w:tcW w:w="3819" w:type="dxa"/>
            <w:vAlign w:val="center"/>
          </w:tcPr>
          <w:p w14:paraId="51AA309F" w14:textId="43DBDFC4" w:rsidR="00AF275F" w:rsidRPr="005767E2" w:rsidRDefault="00AF275F" w:rsidP="00670970">
            <w:pPr>
              <w:spacing w:line="276" w:lineRule="auto"/>
              <w:ind w:left="20" w:hanging="49"/>
              <w:jc w:val="center"/>
              <w:rPr>
                <w:rFonts w:ascii="Times New Roman" w:hAnsi="Times New Roman" w:cs="Times New Roman"/>
                <w:b/>
                <w:sz w:val="26"/>
                <w:szCs w:val="26"/>
                <w:lang w:val="uz-Cyrl-UZ"/>
              </w:rPr>
            </w:pPr>
            <w:r w:rsidRPr="005767E2">
              <w:rPr>
                <w:rFonts w:ascii="Times New Roman" w:hAnsi="Times New Roman" w:cs="Times New Roman"/>
                <w:b/>
                <w:sz w:val="26"/>
                <w:szCs w:val="26"/>
                <w:lang w:val="uz-Cyrl-UZ"/>
              </w:rPr>
              <w:t>Қайта алоқа рукни</w:t>
            </w:r>
          </w:p>
        </w:tc>
        <w:tc>
          <w:tcPr>
            <w:tcW w:w="5635" w:type="dxa"/>
            <w:vAlign w:val="center"/>
          </w:tcPr>
          <w:p w14:paraId="09181C08" w14:textId="4FD25D40" w:rsidR="00AF275F" w:rsidRPr="005767E2" w:rsidRDefault="00AF275F" w:rsidP="00670970">
            <w:pPr>
              <w:spacing w:line="276" w:lineRule="auto"/>
              <w:ind w:right="28" w:hanging="11"/>
              <w:jc w:val="both"/>
              <w:rPr>
                <w:rFonts w:ascii="Times New Roman" w:hAnsi="Times New Roman" w:cs="Times New Roman"/>
                <w:sz w:val="26"/>
                <w:szCs w:val="26"/>
                <w:lang w:val="uz-Cyrl-UZ"/>
              </w:rPr>
            </w:pPr>
            <w:r w:rsidRPr="005767E2">
              <w:rPr>
                <w:rFonts w:ascii="Times New Roman" w:hAnsi="Times New Roman" w:cs="Times New Roman"/>
                <w:sz w:val="26"/>
                <w:szCs w:val="26"/>
                <w:lang w:val="uz-Cyrl-UZ"/>
              </w:rPr>
              <w:t>Аҳоли томонидан ҳудудий бошқарма тўғрисида маълумот олиш, жойлашган жойи, манзили ва қабул кунлари</w:t>
            </w:r>
          </w:p>
        </w:tc>
      </w:tr>
      <w:tr w:rsidR="00AF275F" w:rsidRPr="00E1414A" w14:paraId="5ECB612F" w14:textId="77777777" w:rsidTr="00F65C2F">
        <w:tc>
          <w:tcPr>
            <w:tcW w:w="469" w:type="dxa"/>
            <w:vAlign w:val="center"/>
          </w:tcPr>
          <w:p w14:paraId="1223AA03" w14:textId="77777777" w:rsidR="00AF275F" w:rsidRPr="005767E2" w:rsidRDefault="00AF275F" w:rsidP="00BC4D2B">
            <w:pPr>
              <w:pStyle w:val="a9"/>
              <w:numPr>
                <w:ilvl w:val="0"/>
                <w:numId w:val="19"/>
              </w:numPr>
              <w:spacing w:line="276" w:lineRule="auto"/>
              <w:ind w:right="425"/>
              <w:jc w:val="center"/>
              <w:rPr>
                <w:rFonts w:ascii="Times New Roman" w:hAnsi="Times New Roman" w:cs="Times New Roman"/>
                <w:b/>
                <w:sz w:val="26"/>
                <w:szCs w:val="26"/>
                <w:lang w:val="uz-Cyrl-UZ"/>
              </w:rPr>
            </w:pPr>
          </w:p>
        </w:tc>
        <w:tc>
          <w:tcPr>
            <w:tcW w:w="3819" w:type="dxa"/>
            <w:vAlign w:val="center"/>
          </w:tcPr>
          <w:p w14:paraId="7D3DE63D" w14:textId="14D52A64" w:rsidR="00AF275F" w:rsidRPr="005767E2" w:rsidRDefault="00AF275F" w:rsidP="00670970">
            <w:pPr>
              <w:spacing w:line="276" w:lineRule="auto"/>
              <w:ind w:left="20" w:hanging="49"/>
              <w:jc w:val="center"/>
              <w:rPr>
                <w:rFonts w:ascii="Times New Roman" w:hAnsi="Times New Roman" w:cs="Times New Roman"/>
                <w:b/>
                <w:sz w:val="26"/>
                <w:szCs w:val="26"/>
                <w:lang w:val="uz-Cyrl-UZ"/>
              </w:rPr>
            </w:pPr>
            <w:r w:rsidRPr="005767E2">
              <w:rPr>
                <w:rFonts w:ascii="Times New Roman" w:hAnsi="Times New Roman" w:cs="Times New Roman"/>
                <w:b/>
                <w:sz w:val="26"/>
                <w:szCs w:val="26"/>
                <w:lang w:val="uz-Cyrl-UZ"/>
              </w:rPr>
              <w:t>Фуқаро мурожаати</w:t>
            </w:r>
          </w:p>
        </w:tc>
        <w:tc>
          <w:tcPr>
            <w:tcW w:w="5635" w:type="dxa"/>
            <w:vAlign w:val="center"/>
          </w:tcPr>
          <w:p w14:paraId="4AB6B85B" w14:textId="6B2FA353" w:rsidR="00AF275F" w:rsidRPr="005767E2" w:rsidRDefault="00AF275F" w:rsidP="00670970">
            <w:pPr>
              <w:spacing w:line="276" w:lineRule="auto"/>
              <w:ind w:right="28" w:hanging="11"/>
              <w:jc w:val="both"/>
              <w:rPr>
                <w:rFonts w:ascii="Times New Roman" w:hAnsi="Times New Roman" w:cs="Times New Roman"/>
                <w:sz w:val="26"/>
                <w:szCs w:val="26"/>
                <w:lang w:val="uz-Cyrl-UZ"/>
              </w:rPr>
            </w:pPr>
            <w:r w:rsidRPr="005767E2">
              <w:rPr>
                <w:rFonts w:ascii="Times New Roman" w:hAnsi="Times New Roman" w:cs="Times New Roman"/>
                <w:sz w:val="26"/>
                <w:szCs w:val="26"/>
                <w:lang w:val="uz-Cyrl-UZ"/>
              </w:rPr>
              <w:t>Фцуқаролар томонидан ёзма мурожаатларни қабул қилиш ва ушба мурожаатларни автоматик тарзда ҳудудий бошқарманинг электрон почтасига келиб тушини таъминлаш</w:t>
            </w:r>
          </w:p>
        </w:tc>
      </w:tr>
    </w:tbl>
    <w:p w14:paraId="7404D0D9" w14:textId="77777777" w:rsidR="004708D1" w:rsidRDefault="004708D1" w:rsidP="004708D1">
      <w:pPr>
        <w:rPr>
          <w:lang w:val="uz-Cyrl-UZ"/>
        </w:rPr>
      </w:pPr>
    </w:p>
    <w:p w14:paraId="25101D21" w14:textId="6CFAFE90" w:rsidR="004708D1" w:rsidRPr="005D1E20" w:rsidRDefault="004708D1" w:rsidP="004708D1">
      <w:pPr>
        <w:pStyle w:val="3"/>
        <w:keepNext w:val="0"/>
        <w:keepLines w:val="0"/>
        <w:numPr>
          <w:ilvl w:val="3"/>
          <w:numId w:val="8"/>
        </w:numPr>
        <w:spacing w:beforeLines="60" w:before="144" w:afterLines="60" w:after="144"/>
        <w:ind w:left="0" w:firstLine="567"/>
        <w:jc w:val="both"/>
        <w:rPr>
          <w:rFonts w:ascii="Times New Roman" w:hAnsi="Times New Roman" w:cs="Times New Roman"/>
          <w:b/>
          <w:color w:val="auto"/>
          <w:sz w:val="28"/>
          <w:szCs w:val="28"/>
          <w:lang w:val="uz-Cyrl-UZ"/>
        </w:rPr>
      </w:pPr>
      <w:bookmarkStart w:id="19" w:name="_Toc110698154"/>
      <w:r w:rsidRPr="005D1E20">
        <w:rPr>
          <w:rFonts w:ascii="Times New Roman" w:hAnsi="Times New Roman" w:cs="Times New Roman"/>
          <w:b/>
          <w:color w:val="auto"/>
          <w:sz w:val="28"/>
          <w:szCs w:val="28"/>
          <w:lang w:val="uz-Cyrl-UZ"/>
        </w:rPr>
        <w:t>Веб-сайтнинг умумий архитектураси</w:t>
      </w:r>
      <w:bookmarkEnd w:id="19"/>
    </w:p>
    <w:p w14:paraId="763A3B93" w14:textId="77777777" w:rsidR="004708D1" w:rsidRPr="005D1E20" w:rsidRDefault="004708D1" w:rsidP="004708D1">
      <w:pPr>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Веб-сайт архитектураси “мижоз-сервери дастур-сервер маълумотлар базаси” ахборот тизимларини қуриш учун уч даражали архитектура технологиясига мос келиши ва қуйидаги талабларнинг бажарилишини таъминлаши керак:</w:t>
      </w:r>
    </w:p>
    <w:p w14:paraId="330C6645" w14:textId="77777777" w:rsidR="004708D1" w:rsidRPr="005D1E20" w:rsidRDefault="004708D1" w:rsidP="004708D1">
      <w:pPr>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мавжуд бўлган барча қуйи тизимлар даражасида ягона, марказлаштирилган маълумотлар базасининг сақланишини таъминлаш, код ва уларнинг версияларининг такрорланишини бартараф этиш, фойдаланувчи роллари ва рухсатномаларининг ягона каталогидан фойдаланиш;</w:t>
      </w:r>
    </w:p>
    <w:p w14:paraId="7DBC463F" w14:textId="77777777" w:rsidR="004708D1" w:rsidRPr="005D1E20" w:rsidRDefault="004708D1" w:rsidP="004708D1">
      <w:pPr>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w:t>
      </w:r>
      <w:r>
        <w:rPr>
          <w:rFonts w:ascii="Times New Roman" w:hAnsi="Times New Roman" w:cs="Times New Roman"/>
          <w:sz w:val="28"/>
          <w:szCs w:val="28"/>
          <w:lang w:val="uz-Cyrl-UZ"/>
        </w:rPr>
        <w:t xml:space="preserve">веб-сайтнинг </w:t>
      </w:r>
      <w:r w:rsidRPr="005D1E20">
        <w:rPr>
          <w:rFonts w:ascii="Times New Roman" w:hAnsi="Times New Roman" w:cs="Times New Roman"/>
          <w:sz w:val="28"/>
          <w:szCs w:val="28"/>
          <w:lang w:val="uz-Cyrl-UZ"/>
        </w:rPr>
        <w:t>ахборот хавфсизлигини таъминлашнинг ягона воситасини амалга ошириш, марказ админлари фойдаланувчилари ўртасида ваколатларни кўп даражали этиб тақсимлаш;</w:t>
      </w:r>
    </w:p>
    <w:p w14:paraId="3ADFCF48" w14:textId="77777777" w:rsidR="004708D1" w:rsidRPr="005D1E20" w:rsidRDefault="004708D1" w:rsidP="004708D1">
      <w:pPr>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веб-сайт мақсадларини тўлиқ амалга оширишда тегишли вазирликлар ва идоралари билан расман келишилган ва ишлаб чиқилган регламентлар асосида уларнинг ташқи ахборот тизимлари ва маълумотлар базалари билан ўзаро боғланишини таъминлаш;</w:t>
      </w:r>
    </w:p>
    <w:p w14:paraId="371FC251" w14:textId="77777777" w:rsidR="004708D1" w:rsidRPr="005D1E20" w:rsidRDefault="004708D1" w:rsidP="004708D1">
      <w:pPr>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lastRenderedPageBreak/>
        <w:t xml:space="preserve">- критик зўриқиш (нагрузка) вақтида ишлашни таъминлаш мақсадида зўриқишларни динамик тақсимлаш; </w:t>
      </w:r>
    </w:p>
    <w:p w14:paraId="586E6A00" w14:textId="77777777" w:rsidR="004708D1" w:rsidRPr="005D1E20" w:rsidRDefault="004708D1" w:rsidP="004708D1">
      <w:pPr>
        <w:ind w:firstLine="567"/>
        <w:jc w:val="both"/>
        <w:rPr>
          <w:rFonts w:ascii="Times New Roman" w:hAnsi="Times New Roman" w:cs="Times New Roman"/>
          <w:sz w:val="28"/>
          <w:szCs w:val="28"/>
        </w:rPr>
      </w:pPr>
      <w:r w:rsidRPr="005D1E20">
        <w:rPr>
          <w:rFonts w:ascii="Times New Roman" w:hAnsi="Times New Roman" w:cs="Times New Roman"/>
          <w:sz w:val="28"/>
          <w:szCs w:val="28"/>
        </w:rPr>
        <w:t xml:space="preserve">- </w:t>
      </w:r>
      <w:r w:rsidRPr="005D1E20">
        <w:rPr>
          <w:rFonts w:ascii="Times New Roman" w:hAnsi="Times New Roman" w:cs="Times New Roman"/>
          <w:sz w:val="28"/>
          <w:szCs w:val="28"/>
          <w:lang w:val="uz-Cyrl-UZ"/>
        </w:rPr>
        <w:t>“</w:t>
      </w:r>
      <w:proofErr w:type="spellStart"/>
      <w:r w:rsidRPr="005D1E20">
        <w:rPr>
          <w:rFonts w:ascii="Times New Roman" w:hAnsi="Times New Roman" w:cs="Times New Roman"/>
          <w:sz w:val="28"/>
          <w:szCs w:val="28"/>
        </w:rPr>
        <w:t>кириш</w:t>
      </w:r>
      <w:proofErr w:type="spellEnd"/>
      <w:r w:rsidRPr="005D1E20">
        <w:rPr>
          <w:rFonts w:ascii="Times New Roman" w:hAnsi="Times New Roman" w:cs="Times New Roman"/>
          <w:sz w:val="28"/>
          <w:szCs w:val="28"/>
          <w:lang w:val="uz-Cyrl-UZ"/>
        </w:rPr>
        <w:t xml:space="preserve"> назорати”</w:t>
      </w:r>
      <w:r w:rsidRPr="005D1E20">
        <w:rPr>
          <w:rFonts w:ascii="Times New Roman" w:hAnsi="Times New Roman" w:cs="Times New Roman"/>
          <w:sz w:val="28"/>
          <w:szCs w:val="28"/>
        </w:rPr>
        <w:t xml:space="preserve"> </w:t>
      </w:r>
      <w:r w:rsidRPr="005D1E20">
        <w:rPr>
          <w:rFonts w:ascii="Times New Roman" w:hAnsi="Times New Roman" w:cs="Times New Roman"/>
          <w:sz w:val="28"/>
          <w:szCs w:val="28"/>
          <w:lang w:val="uz-Cyrl-UZ"/>
        </w:rPr>
        <w:t xml:space="preserve">модулида </w:t>
      </w:r>
      <w:proofErr w:type="spellStart"/>
      <w:r w:rsidRPr="005D1E20">
        <w:rPr>
          <w:rFonts w:ascii="Times New Roman" w:hAnsi="Times New Roman" w:cs="Times New Roman"/>
          <w:sz w:val="28"/>
          <w:szCs w:val="28"/>
        </w:rPr>
        <w:t>фойдаланувчиларни</w:t>
      </w:r>
      <w:proofErr w:type="spellEnd"/>
      <w:r w:rsidRPr="005D1E20">
        <w:rPr>
          <w:rFonts w:ascii="Times New Roman" w:hAnsi="Times New Roman" w:cs="Times New Roman"/>
          <w:sz w:val="28"/>
          <w:szCs w:val="28"/>
        </w:rPr>
        <w:t xml:space="preserve"> аутентификация </w:t>
      </w:r>
      <w:proofErr w:type="spellStart"/>
      <w:r w:rsidRPr="005D1E20">
        <w:rPr>
          <w:rFonts w:ascii="Times New Roman" w:hAnsi="Times New Roman" w:cs="Times New Roman"/>
          <w:sz w:val="28"/>
          <w:szCs w:val="28"/>
        </w:rPr>
        <w:t>қилиш</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ва</w:t>
      </w:r>
      <w:proofErr w:type="spellEnd"/>
      <w:r w:rsidRPr="005D1E20">
        <w:rPr>
          <w:rFonts w:ascii="Times New Roman" w:hAnsi="Times New Roman" w:cs="Times New Roman"/>
          <w:sz w:val="28"/>
          <w:szCs w:val="28"/>
        </w:rPr>
        <w:t xml:space="preserve"> авторизация </w:t>
      </w:r>
      <w:proofErr w:type="spellStart"/>
      <w:r w:rsidRPr="005D1E20">
        <w:rPr>
          <w:rFonts w:ascii="Times New Roman" w:hAnsi="Times New Roman" w:cs="Times New Roman"/>
          <w:sz w:val="28"/>
          <w:szCs w:val="28"/>
        </w:rPr>
        <w:t>қилишнинг</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ягона</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механизмини</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таъминлаши</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керак</w:t>
      </w:r>
      <w:proofErr w:type="spellEnd"/>
      <w:r w:rsidRPr="005D1E20">
        <w:rPr>
          <w:rFonts w:ascii="Times New Roman" w:hAnsi="Times New Roman" w:cs="Times New Roman"/>
          <w:sz w:val="28"/>
          <w:szCs w:val="28"/>
        </w:rPr>
        <w:t xml:space="preserve">; </w:t>
      </w:r>
    </w:p>
    <w:p w14:paraId="1EE57445" w14:textId="77777777" w:rsidR="004708D1" w:rsidRPr="005D1E20" w:rsidRDefault="004708D1" w:rsidP="004708D1">
      <w:pPr>
        <w:ind w:firstLine="567"/>
        <w:jc w:val="both"/>
        <w:rPr>
          <w:rFonts w:ascii="Times New Roman" w:hAnsi="Times New Roman" w:cs="Times New Roman"/>
          <w:sz w:val="28"/>
          <w:szCs w:val="28"/>
        </w:rPr>
      </w:pPr>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носозликлар</w:t>
      </w:r>
      <w:proofErr w:type="spellEnd"/>
      <w:r w:rsidRPr="005D1E20">
        <w:rPr>
          <w:rFonts w:ascii="Times New Roman" w:hAnsi="Times New Roman" w:cs="Times New Roman"/>
          <w:sz w:val="28"/>
          <w:szCs w:val="28"/>
        </w:rPr>
        <w:t xml:space="preserve"> юз </w:t>
      </w:r>
      <w:proofErr w:type="spellStart"/>
      <w:r w:rsidRPr="005D1E20">
        <w:rPr>
          <w:rFonts w:ascii="Times New Roman" w:hAnsi="Times New Roman" w:cs="Times New Roman"/>
          <w:sz w:val="28"/>
          <w:szCs w:val="28"/>
        </w:rPr>
        <w:t>берганда</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ёки</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режалаштирилган</w:t>
      </w:r>
      <w:proofErr w:type="spellEnd"/>
      <w:r w:rsidRPr="005D1E20">
        <w:rPr>
          <w:rFonts w:ascii="Times New Roman" w:hAnsi="Times New Roman" w:cs="Times New Roman"/>
          <w:sz w:val="28"/>
          <w:szCs w:val="28"/>
        </w:rPr>
        <w:t xml:space="preserve"> техник </w:t>
      </w:r>
      <w:proofErr w:type="spellStart"/>
      <w:proofErr w:type="gramStart"/>
      <w:r w:rsidRPr="005D1E20">
        <w:rPr>
          <w:rFonts w:ascii="Times New Roman" w:hAnsi="Times New Roman" w:cs="Times New Roman"/>
          <w:sz w:val="28"/>
          <w:szCs w:val="28"/>
        </w:rPr>
        <w:t>хизмат</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кўрсатиш</w:t>
      </w:r>
      <w:proofErr w:type="spellEnd"/>
      <w:proofErr w:type="gramEnd"/>
      <w:r w:rsidRPr="005D1E20">
        <w:rPr>
          <w:rFonts w:ascii="Times New Roman" w:hAnsi="Times New Roman" w:cs="Times New Roman"/>
          <w:sz w:val="28"/>
          <w:szCs w:val="28"/>
        </w:rPr>
        <w:t xml:space="preserve"> </w:t>
      </w:r>
      <w:r w:rsidRPr="005D1E20">
        <w:rPr>
          <w:rFonts w:ascii="Times New Roman" w:hAnsi="Times New Roman" w:cs="Times New Roman"/>
          <w:sz w:val="28"/>
          <w:szCs w:val="28"/>
          <w:lang w:val="uz-Cyrl-UZ"/>
        </w:rPr>
        <w:t>вақтида веб-сайт</w:t>
      </w:r>
      <w:r w:rsidRPr="005D1E20">
        <w:rPr>
          <w:rFonts w:ascii="Times New Roman" w:hAnsi="Times New Roman" w:cs="Times New Roman"/>
          <w:sz w:val="28"/>
          <w:szCs w:val="28"/>
        </w:rPr>
        <w:t xml:space="preserve"> </w:t>
      </w:r>
      <w:r w:rsidRPr="005D1E20">
        <w:rPr>
          <w:rFonts w:ascii="Times New Roman" w:hAnsi="Times New Roman" w:cs="Times New Roman"/>
          <w:sz w:val="28"/>
          <w:szCs w:val="28"/>
          <w:lang w:val="uz-Cyrl-UZ"/>
        </w:rPr>
        <w:t xml:space="preserve">модулларини </w:t>
      </w:r>
      <w:proofErr w:type="spellStart"/>
      <w:r w:rsidRPr="005D1E20">
        <w:rPr>
          <w:rFonts w:ascii="Times New Roman" w:hAnsi="Times New Roman" w:cs="Times New Roman"/>
          <w:sz w:val="28"/>
          <w:szCs w:val="28"/>
        </w:rPr>
        <w:t>бир-биридан</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ажратиб</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туришни</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таъминлаш</w:t>
      </w:r>
      <w:proofErr w:type="spellEnd"/>
      <w:r w:rsidRPr="005D1E20">
        <w:rPr>
          <w:rFonts w:ascii="Times New Roman" w:hAnsi="Times New Roman" w:cs="Times New Roman"/>
          <w:sz w:val="28"/>
          <w:szCs w:val="28"/>
        </w:rPr>
        <w:t>;</w:t>
      </w:r>
    </w:p>
    <w:p w14:paraId="63AA2E9D" w14:textId="77777777" w:rsidR="004708D1" w:rsidRPr="005D1E20" w:rsidRDefault="004708D1" w:rsidP="004708D1">
      <w:pPr>
        <w:ind w:firstLine="567"/>
        <w:jc w:val="both"/>
        <w:rPr>
          <w:rFonts w:ascii="Times New Roman" w:hAnsi="Times New Roman" w:cs="Times New Roman"/>
          <w:sz w:val="28"/>
          <w:szCs w:val="28"/>
        </w:rPr>
      </w:pPr>
      <w:r w:rsidRPr="005D1E20">
        <w:rPr>
          <w:rFonts w:ascii="Times New Roman" w:hAnsi="Times New Roman" w:cs="Times New Roman"/>
          <w:sz w:val="28"/>
          <w:szCs w:val="28"/>
        </w:rPr>
        <w:t xml:space="preserve">- республика </w:t>
      </w:r>
      <w:r w:rsidRPr="005D1E20">
        <w:rPr>
          <w:rFonts w:ascii="Times New Roman" w:hAnsi="Times New Roman" w:cs="Times New Roman"/>
          <w:sz w:val="28"/>
          <w:szCs w:val="28"/>
          <w:lang w:val="uz-Cyrl-UZ"/>
        </w:rPr>
        <w:t>миқёсида веб-сайт</w:t>
      </w:r>
      <w:proofErr w:type="spellStart"/>
      <w:r w:rsidRPr="005D1E20">
        <w:rPr>
          <w:rFonts w:ascii="Times New Roman" w:hAnsi="Times New Roman" w:cs="Times New Roman"/>
          <w:sz w:val="28"/>
          <w:szCs w:val="28"/>
        </w:rPr>
        <w:t>нинг</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ишлашини</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таъминлаш</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учун</w:t>
      </w:r>
      <w:proofErr w:type="spellEnd"/>
      <w:r w:rsidRPr="005D1E20">
        <w:rPr>
          <w:rFonts w:ascii="Times New Roman" w:hAnsi="Times New Roman" w:cs="Times New Roman"/>
          <w:sz w:val="28"/>
          <w:szCs w:val="28"/>
          <w:lang w:val="uz-Cyrl-UZ"/>
        </w:rPr>
        <w:t xml:space="preserve"> унинг масштаблилиги</w:t>
      </w:r>
      <w:r w:rsidRPr="005D1E20">
        <w:rPr>
          <w:rFonts w:ascii="Times New Roman" w:hAnsi="Times New Roman" w:cs="Times New Roman"/>
          <w:sz w:val="28"/>
          <w:szCs w:val="28"/>
        </w:rPr>
        <w:t>;</w:t>
      </w:r>
    </w:p>
    <w:p w14:paraId="12CB3C0B" w14:textId="77777777" w:rsidR="004708D1" w:rsidRPr="005D1E20" w:rsidRDefault="004708D1" w:rsidP="004708D1">
      <w:pPr>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rPr>
        <w:t>- Конфигурация-</w:t>
      </w:r>
      <w:proofErr w:type="spellStart"/>
      <w:r w:rsidRPr="005D1E20">
        <w:rPr>
          <w:rFonts w:ascii="Times New Roman" w:hAnsi="Times New Roman" w:cs="Times New Roman"/>
          <w:sz w:val="28"/>
          <w:szCs w:val="28"/>
        </w:rPr>
        <w:t>даражаларни</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бир-биридан</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ажратиш</w:t>
      </w:r>
      <w:proofErr w:type="spellEnd"/>
      <w:r w:rsidRPr="005D1E20">
        <w:rPr>
          <w:rFonts w:ascii="Times New Roman" w:hAnsi="Times New Roman" w:cs="Times New Roman"/>
          <w:sz w:val="28"/>
          <w:szCs w:val="28"/>
          <w:lang w:val="uz-Cyrl-UZ"/>
        </w:rPr>
        <w:t>, яъни изоляциясини таъминлаш</w:t>
      </w:r>
      <w:r w:rsidRPr="005D1E20">
        <w:rPr>
          <w:rFonts w:ascii="Times New Roman" w:hAnsi="Times New Roman" w:cs="Times New Roman"/>
          <w:sz w:val="28"/>
          <w:szCs w:val="28"/>
        </w:rPr>
        <w:t xml:space="preserve"> (</w:t>
      </w:r>
      <w:r w:rsidRPr="005D1E20">
        <w:rPr>
          <w:rFonts w:ascii="Times New Roman" w:hAnsi="Times New Roman" w:cs="Times New Roman"/>
          <w:sz w:val="28"/>
          <w:szCs w:val="28"/>
          <w:lang w:val="uz-Cyrl-UZ"/>
        </w:rPr>
        <w:t>веб-сайт</w:t>
      </w:r>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архитектурасини</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тўғри</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жойлаштириш</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билан</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ёки</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даражалардан</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бирида</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режалаштирилган</w:t>
      </w:r>
      <w:proofErr w:type="spellEnd"/>
      <w:r w:rsidRPr="005D1E20">
        <w:rPr>
          <w:rFonts w:ascii="Times New Roman" w:hAnsi="Times New Roman" w:cs="Times New Roman"/>
          <w:sz w:val="28"/>
          <w:szCs w:val="28"/>
        </w:rPr>
        <w:t xml:space="preserve"> техник </w:t>
      </w:r>
      <w:proofErr w:type="spellStart"/>
      <w:proofErr w:type="gramStart"/>
      <w:r w:rsidRPr="005D1E20">
        <w:rPr>
          <w:rFonts w:ascii="Times New Roman" w:hAnsi="Times New Roman" w:cs="Times New Roman"/>
          <w:sz w:val="28"/>
          <w:szCs w:val="28"/>
        </w:rPr>
        <w:t>хизмат</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кўрсатишда</w:t>
      </w:r>
      <w:proofErr w:type="spellEnd"/>
      <w:proofErr w:type="gramEnd"/>
      <w:r w:rsidRPr="005D1E20">
        <w:rPr>
          <w:rFonts w:ascii="Times New Roman" w:hAnsi="Times New Roman" w:cs="Times New Roman"/>
          <w:sz w:val="28"/>
          <w:szCs w:val="28"/>
        </w:rPr>
        <w:t xml:space="preserve"> </w:t>
      </w:r>
      <w:r w:rsidRPr="005D1E20">
        <w:rPr>
          <w:rFonts w:ascii="Times New Roman" w:hAnsi="Times New Roman" w:cs="Times New Roman"/>
          <w:sz w:val="28"/>
          <w:szCs w:val="28"/>
          <w:lang w:val="uz-Cyrl-UZ"/>
        </w:rPr>
        <w:t>веб-сайт</w:t>
      </w:r>
      <w:r w:rsidRPr="005D1E20">
        <w:rPr>
          <w:rFonts w:ascii="Times New Roman" w:hAnsi="Times New Roman" w:cs="Times New Roman"/>
          <w:sz w:val="28"/>
          <w:szCs w:val="28"/>
        </w:rPr>
        <w:t xml:space="preserve">ни тез </w:t>
      </w:r>
      <w:proofErr w:type="spellStart"/>
      <w:r w:rsidRPr="005D1E20">
        <w:rPr>
          <w:rFonts w:ascii="Times New Roman" w:hAnsi="Times New Roman" w:cs="Times New Roman"/>
          <w:sz w:val="28"/>
          <w:szCs w:val="28"/>
        </w:rPr>
        <w:t>ва</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осон</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қайта</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созлаш</w:t>
      </w:r>
      <w:proofErr w:type="spellEnd"/>
      <w:r w:rsidRPr="005D1E20">
        <w:rPr>
          <w:rFonts w:ascii="Times New Roman" w:hAnsi="Times New Roman" w:cs="Times New Roman"/>
          <w:sz w:val="28"/>
          <w:szCs w:val="28"/>
          <w:lang w:val="uz-Cyrl-UZ"/>
        </w:rPr>
        <w:t>-</w:t>
      </w:r>
      <w:proofErr w:type="spellStart"/>
      <w:r w:rsidRPr="005D1E20">
        <w:rPr>
          <w:rFonts w:ascii="Times New Roman" w:hAnsi="Times New Roman" w:cs="Times New Roman"/>
          <w:sz w:val="28"/>
          <w:szCs w:val="28"/>
        </w:rPr>
        <w:t>конфигур</w:t>
      </w:r>
      <w:proofErr w:type="spellEnd"/>
      <w:r w:rsidRPr="005D1E20">
        <w:rPr>
          <w:rFonts w:ascii="Times New Roman" w:hAnsi="Times New Roman" w:cs="Times New Roman"/>
          <w:sz w:val="28"/>
          <w:szCs w:val="28"/>
          <w:lang w:val="uz-Cyrl-UZ"/>
        </w:rPr>
        <w:t>ация қилиш.</w:t>
      </w:r>
    </w:p>
    <w:p w14:paraId="19CB20E7" w14:textId="77777777" w:rsidR="004708D1" w:rsidRPr="005D1E20" w:rsidRDefault="004708D1" w:rsidP="004708D1">
      <w:pPr>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Маълумотлар ташкилий қўмита томонидан киритилганда ёки заруратга кўра бошқа ролга эга бўлган фойдаланувчи томнидан ҳам киритилда барча маълумотлар автомат тарзда интеграция орқали шакллантириладиган маълумотлар асосида аниқ ва сифатли маълумотлар ҳосил қилган ҳолда веб-сайтнинг маълумотлар базасига киритиладиган бўлиши керак. Мазкур жараёнда ташкилот ёки фойдаланувчилар веб-сайтнинг маълумотлар базасида дубликат фойдаланувчилар бўлишини олдини олади ва якка аниқ маълумот шакллантирилади.</w:t>
      </w:r>
    </w:p>
    <w:p w14:paraId="20BA0C85" w14:textId="77777777" w:rsidR="004708D1" w:rsidRPr="005D1E20" w:rsidRDefault="004708D1" w:rsidP="004708D1">
      <w:pPr>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Жараён журнали амалга оширгандан ва маълумотлар базаси яратилгандан сўнг, веб-сайт фойдаланувчилари керакли эълон, маълумот ва ўйинларларни топишлари мумкин. Барча кириш маълумотлари автоматик равишда маълумотлар базасининг тегишли бўлимларида сақланади.</w:t>
      </w:r>
    </w:p>
    <w:p w14:paraId="1C7F128D" w14:textId="77777777" w:rsidR="004708D1" w:rsidRPr="005D1E20" w:rsidRDefault="004708D1" w:rsidP="004708D1">
      <w:pPr>
        <w:rPr>
          <w:rFonts w:ascii="Times New Roman" w:hAnsi="Times New Roman" w:cs="Times New Roman"/>
          <w:sz w:val="28"/>
          <w:szCs w:val="28"/>
          <w:lang w:val="uz-Cyrl-UZ"/>
        </w:rPr>
      </w:pPr>
    </w:p>
    <w:p w14:paraId="51F76298" w14:textId="77777777" w:rsidR="004708D1" w:rsidRPr="005D1E20" w:rsidRDefault="004708D1" w:rsidP="004708D1">
      <w:pPr>
        <w:pStyle w:val="3"/>
        <w:keepNext w:val="0"/>
        <w:keepLines w:val="0"/>
        <w:numPr>
          <w:ilvl w:val="3"/>
          <w:numId w:val="8"/>
        </w:numPr>
        <w:spacing w:beforeLines="60" w:before="144" w:afterLines="60" w:after="144"/>
        <w:jc w:val="both"/>
        <w:rPr>
          <w:rFonts w:ascii="Times New Roman" w:hAnsi="Times New Roman" w:cs="Times New Roman"/>
          <w:b/>
          <w:color w:val="auto"/>
          <w:sz w:val="28"/>
          <w:szCs w:val="28"/>
          <w:lang w:val="uz-Cyrl-UZ"/>
        </w:rPr>
      </w:pPr>
      <w:bookmarkStart w:id="20" w:name="_Toc110698155"/>
      <w:r w:rsidRPr="005D1E20">
        <w:rPr>
          <w:rFonts w:ascii="Times New Roman" w:hAnsi="Times New Roman" w:cs="Times New Roman"/>
          <w:b/>
          <w:color w:val="auto"/>
          <w:sz w:val="28"/>
          <w:szCs w:val="28"/>
          <w:lang w:val="uz-Cyrl-UZ"/>
        </w:rPr>
        <w:t xml:space="preserve">Веб-сайт </w:t>
      </w:r>
      <w:r w:rsidRPr="005D1E20">
        <w:rPr>
          <w:rFonts w:ascii="Times New Roman" w:hAnsi="Times New Roman" w:cs="Times New Roman"/>
          <w:b/>
          <w:bCs/>
          <w:color w:val="auto"/>
          <w:sz w:val="28"/>
          <w:szCs w:val="28"/>
          <w:lang w:val="uz-Cyrl-UZ"/>
        </w:rPr>
        <w:t>учун</w:t>
      </w:r>
      <w:r w:rsidRPr="005D1E20">
        <w:rPr>
          <w:rFonts w:ascii="Times New Roman" w:hAnsi="Times New Roman" w:cs="Times New Roman"/>
          <w:b/>
          <w:color w:val="auto"/>
          <w:sz w:val="28"/>
          <w:szCs w:val="28"/>
          <w:lang w:val="uz-Cyrl-UZ"/>
        </w:rPr>
        <w:t xml:space="preserve"> қуйидаги ишлаш режимлари белгиланган:</w:t>
      </w:r>
      <w:bookmarkEnd w:id="20"/>
    </w:p>
    <w:p w14:paraId="1A8E43FA" w14:textId="77777777" w:rsidR="004708D1" w:rsidRPr="005D1E20" w:rsidRDefault="004708D1" w:rsidP="004708D1">
      <w:pPr>
        <w:widowControl w:val="0"/>
        <w:autoSpaceDE w:val="0"/>
        <w:autoSpaceDN w:val="0"/>
        <w:adjustRightInd w:val="0"/>
        <w:spacing w:before="60" w:after="60" w:line="276" w:lineRule="auto"/>
        <w:ind w:left="708"/>
        <w:jc w:val="both"/>
        <w:rPr>
          <w:rFonts w:ascii="Times New Roman" w:hAnsi="Times New Roman" w:cs="Times New Roman"/>
          <w:sz w:val="28"/>
          <w:szCs w:val="28"/>
          <w:lang w:val="uz-Cyrl-UZ"/>
        </w:rPr>
      </w:pPr>
      <w:r w:rsidRPr="005D1E20">
        <w:rPr>
          <w:rFonts w:ascii="Times New Roman" w:hAnsi="Times New Roman" w:cs="Times New Roman"/>
          <w:sz w:val="26"/>
          <w:szCs w:val="26"/>
          <w:lang w:val="uz-Cyrl-UZ"/>
        </w:rPr>
        <w:t>Веб</w:t>
      </w:r>
      <w:r w:rsidRPr="005D1E20">
        <w:rPr>
          <w:rFonts w:ascii="Times New Roman" w:hAnsi="Times New Roman" w:cs="Times New Roman"/>
          <w:sz w:val="28"/>
          <w:szCs w:val="28"/>
          <w:lang w:val="uz-Cyrl-UZ"/>
        </w:rPr>
        <w:t>-сайт йилига 365 кун, соати ва кунига 24/7 ишлаши керак.</w:t>
      </w:r>
    </w:p>
    <w:p w14:paraId="5ED290BB" w14:textId="77777777" w:rsidR="004708D1" w:rsidRPr="005D1E20" w:rsidRDefault="004708D1" w:rsidP="004708D1">
      <w:pPr>
        <w:widowControl w:val="0"/>
        <w:autoSpaceDE w:val="0"/>
        <w:autoSpaceDN w:val="0"/>
        <w:adjustRightInd w:val="0"/>
        <w:spacing w:before="60" w:after="60" w:line="276" w:lineRule="auto"/>
        <w:ind w:left="708"/>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Қуйидаги операцион усуллари веб-сайт учун белгиланган:</w:t>
      </w:r>
    </w:p>
    <w:p w14:paraId="4F0737A4" w14:textId="77777777" w:rsidR="004708D1" w:rsidRPr="005D1E20" w:rsidRDefault="004708D1" w:rsidP="004708D1">
      <w:pPr>
        <w:widowControl w:val="0"/>
        <w:autoSpaceDE w:val="0"/>
        <w:autoSpaceDN w:val="0"/>
        <w:adjustRightInd w:val="0"/>
        <w:spacing w:before="60" w:after="60" w:line="276" w:lineRule="auto"/>
        <w:ind w:left="708"/>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нормал ишлаш режими;</w:t>
      </w:r>
    </w:p>
    <w:p w14:paraId="62EE6305" w14:textId="77777777" w:rsidR="004708D1" w:rsidRPr="005D1E20" w:rsidRDefault="004708D1" w:rsidP="004708D1">
      <w:pPr>
        <w:widowControl w:val="0"/>
        <w:autoSpaceDE w:val="0"/>
        <w:autoSpaceDN w:val="0"/>
        <w:adjustRightInd w:val="0"/>
        <w:spacing w:before="60" w:after="60" w:line="276" w:lineRule="auto"/>
        <w:ind w:left="708"/>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авариявий ишлаш режими.</w:t>
      </w:r>
    </w:p>
    <w:p w14:paraId="6E59ABDA" w14:textId="77777777" w:rsidR="004708D1" w:rsidRPr="005D1E20" w:rsidRDefault="004708D1" w:rsidP="004708D1">
      <w:pPr>
        <w:widowControl w:val="0"/>
        <w:autoSpaceDE w:val="0"/>
        <w:autoSpaceDN w:val="0"/>
        <w:adjustRightInd w:val="0"/>
        <w:spacing w:before="60" w:after="60" w:line="276" w:lineRule="auto"/>
        <w:ind w:left="708"/>
        <w:jc w:val="both"/>
        <w:rPr>
          <w:rFonts w:ascii="Times New Roman" w:hAnsi="Times New Roman" w:cs="Times New Roman"/>
          <w:sz w:val="28"/>
          <w:szCs w:val="28"/>
          <w:lang w:val="uz-Cyrl-UZ"/>
        </w:rPr>
      </w:pPr>
      <w:r>
        <w:rPr>
          <w:rFonts w:ascii="Times New Roman" w:hAnsi="Times New Roman" w:cs="Times New Roman"/>
          <w:sz w:val="28"/>
          <w:szCs w:val="28"/>
          <w:lang w:val="uz-Cyrl-UZ"/>
        </w:rPr>
        <w:t>Веб-сайт</w:t>
      </w:r>
      <w:r w:rsidRPr="005D1E20">
        <w:rPr>
          <w:rFonts w:ascii="Times New Roman" w:hAnsi="Times New Roman" w:cs="Times New Roman"/>
          <w:sz w:val="28"/>
          <w:szCs w:val="28"/>
          <w:lang w:val="uz-Cyrl-UZ"/>
        </w:rPr>
        <w:t>нинг асосий иш режими нормал режим ҳисобланади.</w:t>
      </w:r>
    </w:p>
    <w:p w14:paraId="0122BFC3" w14:textId="77777777" w:rsidR="004708D1" w:rsidRPr="005D1E20" w:rsidRDefault="004708D1" w:rsidP="004708D1">
      <w:pPr>
        <w:widowControl w:val="0"/>
        <w:autoSpaceDE w:val="0"/>
        <w:autoSpaceDN w:val="0"/>
        <w:adjustRightInd w:val="0"/>
        <w:spacing w:before="60" w:after="60" w:line="276" w:lineRule="auto"/>
        <w:ind w:left="708"/>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веб-сайт ишлашининг нормал режимида:</w:t>
      </w:r>
    </w:p>
    <w:p w14:paraId="2D234F2B" w14:textId="77777777" w:rsidR="004708D1" w:rsidRPr="005D1E20" w:rsidRDefault="004708D1" w:rsidP="004708D1">
      <w:pPr>
        <w:tabs>
          <w:tab w:val="left" w:pos="993"/>
        </w:tabs>
        <w:spacing w:before="60" w:after="60" w:line="276" w:lineRule="auto"/>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мижоз дастурий таъминоти ва фойдаланувчилар ҳамда веб-сайтнинг маъмурининг техник воситалари иш куни давомида (соат-сайт 09:00 дан 18:00 гача) ҳафтасига беш кун ишлаш имкониятини таъминлайди;</w:t>
      </w:r>
    </w:p>
    <w:p w14:paraId="3EA0E85C" w14:textId="77777777" w:rsidR="004708D1" w:rsidRPr="005D1E20" w:rsidRDefault="004708D1" w:rsidP="004708D1">
      <w:pPr>
        <w:tabs>
          <w:tab w:val="left" w:pos="993"/>
        </w:tabs>
        <w:spacing w:before="60" w:after="60" w:line="276" w:lineRule="auto"/>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lastRenderedPageBreak/>
        <w:t>- сервер дастурий таъминоти ва серверларнинг техник воситалари хизмат  кўрсатишга танаффуслар билан кечаю кундуз ишлаш имкониятини таъминлайди;</w:t>
      </w:r>
    </w:p>
    <w:p w14:paraId="3DFED831" w14:textId="77777777" w:rsidR="004708D1" w:rsidRPr="005D1E20" w:rsidRDefault="004708D1" w:rsidP="004708D1">
      <w:pPr>
        <w:tabs>
          <w:tab w:val="left" w:pos="993"/>
        </w:tabs>
        <w:spacing w:before="60" w:after="60" w:line="276" w:lineRule="auto"/>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Веб-сайт нормал ишлаш режимини таъминлаш учун тегишли техник ҳужжатлар (техник ҳужжатлар, эксплуатация қилиш йўриқномаси ва ҳ.к.) кўрсатилган веб-сайт дастурий таъминоти ва техник воситалари комплексини эксплуатация қилиш талаблари ва шартларини бажариш зарур.</w:t>
      </w:r>
    </w:p>
    <w:p w14:paraId="74B8ABF6" w14:textId="77777777" w:rsidR="004708D1" w:rsidRPr="005D1E20" w:rsidRDefault="004708D1" w:rsidP="004708D1">
      <w:pPr>
        <w:tabs>
          <w:tab w:val="left" w:pos="993"/>
        </w:tabs>
        <w:spacing w:before="60" w:after="60" w:line="276" w:lineRule="auto"/>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веб-сайт ишлашининг авариявий режими дастурий ва (ёки) техник таъминот бир ёки бир нечта компонентларининг ишламай қолиши билан тавсифланади.</w:t>
      </w:r>
    </w:p>
    <w:p w14:paraId="6BA9E63D" w14:textId="77777777" w:rsidR="004708D1" w:rsidRPr="005D1E20" w:rsidRDefault="004708D1" w:rsidP="004708D1">
      <w:pPr>
        <w:tabs>
          <w:tab w:val="left" w:pos="993"/>
        </w:tabs>
        <w:spacing w:before="60" w:after="60" w:line="276" w:lineRule="auto"/>
        <w:ind w:firstLine="567"/>
        <w:jc w:val="both"/>
        <w:rPr>
          <w:rFonts w:ascii="Times New Roman" w:hAnsi="Times New Roman" w:cs="Times New Roman"/>
          <w:sz w:val="26"/>
          <w:szCs w:val="26"/>
          <w:lang w:val="uz-Cyrl-UZ"/>
        </w:rPr>
      </w:pPr>
      <w:r w:rsidRPr="005D1E20">
        <w:rPr>
          <w:rFonts w:ascii="Times New Roman" w:hAnsi="Times New Roman" w:cs="Times New Roman"/>
          <w:sz w:val="28"/>
          <w:szCs w:val="28"/>
          <w:lang w:val="uz-Cyrl-UZ"/>
        </w:rPr>
        <w:t>Авариявий режимга ўтган ҳолда веб-сайт маълумотларни сақлаган ҳолда барча иловаларнинг ишини туга</w:t>
      </w:r>
      <w:r w:rsidRPr="005D1E20">
        <w:rPr>
          <w:rFonts w:ascii="Times New Roman" w:hAnsi="Times New Roman" w:cs="Times New Roman"/>
          <w:sz w:val="26"/>
          <w:szCs w:val="26"/>
          <w:lang w:val="uz-Cyrl-UZ" w:eastAsia="ru-RU"/>
        </w:rPr>
        <w:t>тиш</w:t>
      </w:r>
      <w:r w:rsidRPr="005D1E20">
        <w:rPr>
          <w:rFonts w:ascii="Times New Roman" w:hAnsi="Times New Roman" w:cs="Times New Roman"/>
          <w:sz w:val="26"/>
          <w:szCs w:val="26"/>
          <w:lang w:val="uz-Cyrl-UZ"/>
        </w:rPr>
        <w:t xml:space="preserve"> имкониятини таъминлаши керак.</w:t>
      </w:r>
    </w:p>
    <w:p w14:paraId="4D9BAF83" w14:textId="77777777" w:rsidR="004708D1" w:rsidRPr="005D1E20" w:rsidRDefault="004708D1" w:rsidP="004708D1">
      <w:pPr>
        <w:tabs>
          <w:tab w:val="left" w:pos="993"/>
        </w:tabs>
        <w:spacing w:before="60" w:after="60" w:line="276" w:lineRule="auto"/>
        <w:ind w:firstLine="567"/>
        <w:jc w:val="both"/>
        <w:rPr>
          <w:rFonts w:ascii="Times New Roman" w:hAnsi="Times New Roman" w:cs="Times New Roman"/>
          <w:sz w:val="26"/>
          <w:szCs w:val="26"/>
          <w:lang w:val="uz-Cyrl-UZ"/>
        </w:rPr>
      </w:pPr>
    </w:p>
    <w:p w14:paraId="68A90EF4" w14:textId="77777777" w:rsidR="004708D1" w:rsidRPr="005D1E20" w:rsidRDefault="004708D1" w:rsidP="004708D1">
      <w:pPr>
        <w:pStyle w:val="3"/>
        <w:keepNext w:val="0"/>
        <w:keepLines w:val="0"/>
        <w:numPr>
          <w:ilvl w:val="2"/>
          <w:numId w:val="14"/>
        </w:numPr>
        <w:spacing w:beforeLines="60" w:before="144" w:afterLines="60" w:after="144"/>
        <w:ind w:left="0" w:firstLine="567"/>
        <w:jc w:val="both"/>
        <w:rPr>
          <w:rFonts w:ascii="Times New Roman" w:hAnsi="Times New Roman" w:cs="Times New Roman"/>
          <w:b/>
          <w:color w:val="auto"/>
          <w:sz w:val="28"/>
          <w:szCs w:val="28"/>
          <w:lang w:val="uz-Cyrl-UZ"/>
        </w:rPr>
      </w:pPr>
      <w:bookmarkStart w:id="21" w:name="_Toc110698156"/>
      <w:r w:rsidRPr="005D1E20">
        <w:rPr>
          <w:rFonts w:ascii="Times New Roman" w:hAnsi="Times New Roman" w:cs="Times New Roman"/>
          <w:b/>
          <w:color w:val="auto"/>
          <w:sz w:val="28"/>
          <w:szCs w:val="28"/>
          <w:lang w:val="uz-Cyrl-UZ"/>
        </w:rPr>
        <w:t>Бошқа ахборот</w:t>
      </w:r>
      <w:r w:rsidRPr="005D1E20">
        <w:rPr>
          <w:rFonts w:ascii="Times New Roman" w:hAnsi="Times New Roman" w:cs="Times New Roman"/>
          <w:b/>
          <w:bCs/>
          <w:color w:val="auto"/>
          <w:sz w:val="28"/>
          <w:szCs w:val="28"/>
          <w:lang w:val="uz-Cyrl-UZ"/>
        </w:rPr>
        <w:t xml:space="preserve"> тизимлари билан ўзаро ишлашга қўйиладиган талаблар</w:t>
      </w:r>
      <w:bookmarkEnd w:id="21"/>
    </w:p>
    <w:p w14:paraId="38AF82BA" w14:textId="77777777" w:rsidR="004708D1" w:rsidRPr="005D1E20" w:rsidRDefault="004708D1" w:rsidP="004708D1">
      <w:pPr>
        <w:widowControl w:val="0"/>
        <w:autoSpaceDE w:val="0"/>
        <w:autoSpaceDN w:val="0"/>
        <w:adjustRightInd w:val="0"/>
        <w:ind w:firstLine="567"/>
        <w:jc w:val="both"/>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Тизим очиқ архитектура асосида амалга оширилиши лозим, замонавий технологик стандартларни қўллаб-қувватлаш ва бошқа веб-сайт билан ўзаро ишлаш интерфейслари мос бўлиши керак.</w:t>
      </w:r>
    </w:p>
    <w:p w14:paraId="4036FC7A" w14:textId="77777777" w:rsidR="004708D1" w:rsidRPr="005D1E20" w:rsidRDefault="004708D1" w:rsidP="004708D1">
      <w:pPr>
        <w:widowControl w:val="0"/>
        <w:autoSpaceDE w:val="0"/>
        <w:autoSpaceDN w:val="0"/>
        <w:adjustRightInd w:val="0"/>
        <w:ind w:firstLine="567"/>
        <w:jc w:val="both"/>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Тегишли вазирлик ва идоралар JSON / XML форматидаги файлни яратиб, веб-сайт дастурий таъминот серверига жўнатади.</w:t>
      </w:r>
    </w:p>
    <w:p w14:paraId="1880A52C" w14:textId="77777777" w:rsidR="004708D1" w:rsidRPr="00BA332B" w:rsidRDefault="004708D1" w:rsidP="004708D1">
      <w:pPr>
        <w:pStyle w:val="af5"/>
        <w:spacing w:before="0" w:after="0"/>
        <w:ind w:left="0" w:firstLine="720"/>
        <w:jc w:val="both"/>
        <w:rPr>
          <w:rFonts w:ascii="Times New Roman" w:hAnsi="Times New Roman"/>
          <w:b/>
          <w:sz w:val="28"/>
          <w:szCs w:val="28"/>
          <w:lang w:val="uz-Cyrl-UZ"/>
        </w:rPr>
      </w:pPr>
    </w:p>
    <w:p w14:paraId="1A4D3C17" w14:textId="77777777" w:rsidR="004708D1" w:rsidRPr="005D1E20" w:rsidRDefault="004708D1" w:rsidP="004708D1">
      <w:pPr>
        <w:pStyle w:val="af5"/>
        <w:spacing w:before="0" w:after="0"/>
        <w:ind w:left="0" w:firstLine="720"/>
        <w:jc w:val="both"/>
        <w:rPr>
          <w:rFonts w:ascii="Times New Roman" w:hAnsi="Times New Roman"/>
          <w:b/>
          <w:sz w:val="28"/>
          <w:szCs w:val="28"/>
          <w:lang w:val="ru-RU"/>
        </w:rPr>
      </w:pPr>
      <w:r w:rsidRPr="005D1E20">
        <w:rPr>
          <w:rFonts w:ascii="Times New Roman" w:hAnsi="Times New Roman"/>
          <w:b/>
          <w:sz w:val="28"/>
          <w:szCs w:val="28"/>
          <w:lang w:val="ru-RU"/>
        </w:rPr>
        <w:t xml:space="preserve">JSON API шу </w:t>
      </w:r>
      <w:proofErr w:type="spellStart"/>
      <w:r w:rsidRPr="005D1E20">
        <w:rPr>
          <w:rFonts w:ascii="Times New Roman" w:hAnsi="Times New Roman"/>
          <w:b/>
          <w:sz w:val="28"/>
          <w:szCs w:val="28"/>
          <w:lang w:val="ru-RU"/>
        </w:rPr>
        <w:t>тартибда</w:t>
      </w:r>
      <w:proofErr w:type="spellEnd"/>
      <w:r w:rsidRPr="005D1E20">
        <w:rPr>
          <w:rFonts w:ascii="Times New Roman" w:hAnsi="Times New Roman"/>
          <w:b/>
          <w:sz w:val="28"/>
          <w:szCs w:val="28"/>
          <w:lang w:val="ru-RU"/>
        </w:rPr>
        <w:t>.</w:t>
      </w:r>
    </w:p>
    <w:p w14:paraId="2006ED30" w14:textId="77777777" w:rsidR="004708D1" w:rsidRPr="005D1E20" w:rsidRDefault="004708D1" w:rsidP="004708D1">
      <w:pPr>
        <w:pStyle w:val="af5"/>
        <w:spacing w:before="0" w:after="0"/>
        <w:ind w:left="0" w:firstLine="720"/>
        <w:jc w:val="both"/>
        <w:rPr>
          <w:rFonts w:ascii="Times New Roman" w:hAnsi="Times New Roman"/>
          <w:sz w:val="28"/>
          <w:szCs w:val="28"/>
          <w:lang w:val="ru-RU"/>
        </w:rPr>
      </w:pPr>
      <w:proofErr w:type="spellStart"/>
      <w:r w:rsidRPr="005D1E20">
        <w:rPr>
          <w:rFonts w:ascii="Times New Roman" w:hAnsi="Times New Roman"/>
          <w:sz w:val="28"/>
          <w:szCs w:val="28"/>
          <w:lang w:val="ru-RU"/>
        </w:rPr>
        <w:t>Мисол</w:t>
      </w:r>
      <w:proofErr w:type="spellEnd"/>
      <w:r w:rsidRPr="005D1E20">
        <w:rPr>
          <w:rFonts w:ascii="Times New Roman" w:hAnsi="Times New Roman"/>
          <w:sz w:val="28"/>
          <w:szCs w:val="28"/>
          <w:lang w:val="ru-RU"/>
        </w:rPr>
        <w:t>:</w:t>
      </w:r>
    </w:p>
    <w:p w14:paraId="44C61212" w14:textId="77777777" w:rsidR="004708D1" w:rsidRPr="005D1E20" w:rsidRDefault="004708D1" w:rsidP="004708D1">
      <w:pPr>
        <w:pStyle w:val="af5"/>
        <w:spacing w:before="0" w:after="0"/>
        <w:ind w:left="0" w:firstLine="720"/>
        <w:jc w:val="both"/>
        <w:rPr>
          <w:rFonts w:ascii="Times New Roman" w:hAnsi="Times New Roman"/>
          <w:sz w:val="28"/>
          <w:szCs w:val="28"/>
          <w:lang w:val="ru-RU"/>
        </w:rPr>
      </w:pPr>
      <w:proofErr w:type="spellStart"/>
      <w:r w:rsidRPr="005D1E20">
        <w:rPr>
          <w:rFonts w:ascii="Times New Roman" w:hAnsi="Times New Roman"/>
          <w:sz w:val="28"/>
          <w:szCs w:val="28"/>
          <w:lang w:val="ru-RU"/>
        </w:rPr>
        <w:t>Қуйидагига</w:t>
      </w:r>
      <w:proofErr w:type="spellEnd"/>
      <w:r w:rsidRPr="005D1E20">
        <w:rPr>
          <w:rFonts w:ascii="Times New Roman" w:hAnsi="Times New Roman"/>
          <w:sz w:val="28"/>
          <w:szCs w:val="28"/>
          <w:lang w:val="ru-RU"/>
        </w:rPr>
        <w:t xml:space="preserve"> </w:t>
      </w:r>
      <w:proofErr w:type="spellStart"/>
      <w:r w:rsidRPr="005D1E20">
        <w:rPr>
          <w:rFonts w:ascii="Times New Roman" w:hAnsi="Times New Roman"/>
          <w:sz w:val="28"/>
          <w:szCs w:val="28"/>
          <w:lang w:val="ru-RU"/>
        </w:rPr>
        <w:t>ўхшаш</w:t>
      </w:r>
      <w:proofErr w:type="spellEnd"/>
      <w:r w:rsidRPr="005D1E20">
        <w:rPr>
          <w:rFonts w:ascii="Times New Roman" w:hAnsi="Times New Roman"/>
          <w:sz w:val="28"/>
          <w:szCs w:val="28"/>
          <w:lang w:val="ru-RU"/>
        </w:rPr>
        <w:t xml:space="preserve"> </w:t>
      </w:r>
      <w:proofErr w:type="spellStart"/>
      <w:r w:rsidRPr="005D1E20">
        <w:rPr>
          <w:rFonts w:ascii="Times New Roman" w:hAnsi="Times New Roman"/>
          <w:sz w:val="28"/>
          <w:szCs w:val="28"/>
          <w:lang w:val="ru-RU"/>
        </w:rPr>
        <w:t>ўлиши</w:t>
      </w:r>
      <w:proofErr w:type="spellEnd"/>
      <w:r w:rsidRPr="005D1E20">
        <w:rPr>
          <w:rFonts w:ascii="Times New Roman" w:hAnsi="Times New Roman"/>
          <w:sz w:val="28"/>
          <w:szCs w:val="28"/>
          <w:lang w:val="ru-RU"/>
        </w:rPr>
        <w:t xml:space="preserve"> </w:t>
      </w:r>
      <w:proofErr w:type="spellStart"/>
      <w:r w:rsidRPr="005D1E20">
        <w:rPr>
          <w:rFonts w:ascii="Times New Roman" w:hAnsi="Times New Roman"/>
          <w:sz w:val="28"/>
          <w:szCs w:val="28"/>
          <w:lang w:val="ru-RU"/>
        </w:rPr>
        <w:t>керак</w:t>
      </w:r>
      <w:proofErr w:type="spellEnd"/>
      <w:r w:rsidRPr="005D1E20">
        <w:rPr>
          <w:rFonts w:ascii="Times New Roman" w:hAnsi="Times New Roman"/>
          <w:sz w:val="28"/>
          <w:szCs w:val="28"/>
          <w:lang w:val="ru-RU"/>
        </w:rPr>
        <w:t xml:space="preserve"> </w:t>
      </w:r>
    </w:p>
    <w:p w14:paraId="7DB008E3" w14:textId="77777777" w:rsidR="004708D1" w:rsidRPr="005D1E20" w:rsidRDefault="004708D1" w:rsidP="004708D1">
      <w:pPr>
        <w:pStyle w:val="af5"/>
        <w:spacing w:before="0" w:after="0"/>
        <w:ind w:left="0" w:firstLine="720"/>
        <w:jc w:val="both"/>
        <w:rPr>
          <w:rFonts w:ascii="Times New Roman" w:hAnsi="Times New Roman"/>
          <w:sz w:val="28"/>
          <w:szCs w:val="28"/>
          <w:lang w:val="ru-RU"/>
        </w:rPr>
      </w:pPr>
      <w:r w:rsidRPr="005D1E20">
        <w:rPr>
          <w:rFonts w:ascii="Times New Roman" w:hAnsi="Times New Roman"/>
          <w:sz w:val="28"/>
          <w:szCs w:val="28"/>
          <w:lang w:val="ru-RU"/>
        </w:rPr>
        <w:t>(</w:t>
      </w:r>
      <w:hyperlink r:id="rId10" w:history="1">
        <w:r w:rsidRPr="005D1E20">
          <w:rPr>
            <w:rStyle w:val="ae"/>
            <w:rFonts w:ascii="Times New Roman" w:eastAsiaTheme="majorEastAsia" w:hAnsi="Times New Roman"/>
            <w:color w:val="auto"/>
            <w:sz w:val="28"/>
            <w:szCs w:val="28"/>
          </w:rPr>
          <w:t>https</w:t>
        </w:r>
        <w:r w:rsidRPr="005D1E20">
          <w:rPr>
            <w:rStyle w:val="ae"/>
            <w:rFonts w:ascii="Times New Roman" w:eastAsiaTheme="majorEastAsia" w:hAnsi="Times New Roman"/>
            <w:color w:val="auto"/>
            <w:sz w:val="28"/>
            <w:szCs w:val="28"/>
            <w:lang w:val="ru-RU"/>
          </w:rPr>
          <w:t>://</w:t>
        </w:r>
        <w:r w:rsidRPr="005D1E20">
          <w:rPr>
            <w:rStyle w:val="ae"/>
            <w:rFonts w:ascii="Times New Roman" w:eastAsiaTheme="majorEastAsia" w:hAnsi="Times New Roman"/>
            <w:color w:val="auto"/>
            <w:sz w:val="28"/>
            <w:szCs w:val="28"/>
          </w:rPr>
          <w:t>data</w:t>
        </w:r>
        <w:r w:rsidRPr="005D1E20">
          <w:rPr>
            <w:rStyle w:val="ae"/>
            <w:rFonts w:ascii="Times New Roman" w:eastAsiaTheme="majorEastAsia" w:hAnsi="Times New Roman"/>
            <w:color w:val="auto"/>
            <w:sz w:val="28"/>
            <w:szCs w:val="28"/>
            <w:lang w:val="ru-RU"/>
          </w:rPr>
          <w:t>.</w:t>
        </w:r>
        <w:proofErr w:type="spellStart"/>
        <w:r w:rsidRPr="005D1E20">
          <w:rPr>
            <w:rStyle w:val="ae"/>
            <w:rFonts w:ascii="Times New Roman" w:eastAsiaTheme="majorEastAsia" w:hAnsi="Times New Roman"/>
            <w:color w:val="auto"/>
            <w:sz w:val="28"/>
            <w:szCs w:val="28"/>
          </w:rPr>
          <w:t>aaa</w:t>
        </w:r>
        <w:proofErr w:type="spellEnd"/>
        <w:r w:rsidRPr="005D1E20">
          <w:rPr>
            <w:rStyle w:val="ae"/>
            <w:rFonts w:ascii="Times New Roman" w:eastAsiaTheme="majorEastAsia" w:hAnsi="Times New Roman"/>
            <w:color w:val="auto"/>
            <w:sz w:val="28"/>
            <w:szCs w:val="28"/>
            <w:lang w:val="ru-RU"/>
          </w:rPr>
          <w:t>.</w:t>
        </w:r>
        <w:proofErr w:type="spellStart"/>
        <w:r w:rsidRPr="005D1E20">
          <w:rPr>
            <w:rStyle w:val="ae"/>
            <w:rFonts w:ascii="Times New Roman" w:eastAsiaTheme="majorEastAsia" w:hAnsi="Times New Roman"/>
            <w:color w:val="auto"/>
            <w:sz w:val="28"/>
            <w:szCs w:val="28"/>
          </w:rPr>
          <w:t>uz</w:t>
        </w:r>
        <w:proofErr w:type="spellEnd"/>
        <w:r w:rsidRPr="005D1E20">
          <w:rPr>
            <w:rStyle w:val="ae"/>
            <w:rFonts w:ascii="Times New Roman" w:eastAsiaTheme="majorEastAsia" w:hAnsi="Times New Roman"/>
            <w:color w:val="auto"/>
            <w:sz w:val="28"/>
            <w:szCs w:val="28"/>
            <w:lang w:val="ru-RU"/>
          </w:rPr>
          <w:t>/</w:t>
        </w:r>
        <w:proofErr w:type="spellStart"/>
        <w:r w:rsidRPr="005D1E20">
          <w:rPr>
            <w:rStyle w:val="ae"/>
            <w:rFonts w:ascii="Times New Roman" w:eastAsiaTheme="majorEastAsia" w:hAnsi="Times New Roman"/>
            <w:color w:val="auto"/>
            <w:sz w:val="28"/>
            <w:szCs w:val="28"/>
          </w:rPr>
          <w:t>ru</w:t>
        </w:r>
        <w:proofErr w:type="spellEnd"/>
        <w:r w:rsidRPr="005D1E20">
          <w:rPr>
            <w:rStyle w:val="ae"/>
            <w:rFonts w:ascii="Times New Roman" w:eastAsiaTheme="majorEastAsia" w:hAnsi="Times New Roman"/>
            <w:color w:val="auto"/>
            <w:sz w:val="28"/>
            <w:szCs w:val="28"/>
            <w:lang w:val="ru-RU"/>
          </w:rPr>
          <w:t>/</w:t>
        </w:r>
        <w:proofErr w:type="spellStart"/>
        <w:r w:rsidRPr="005D1E20">
          <w:rPr>
            <w:rStyle w:val="ae"/>
            <w:rFonts w:ascii="Times New Roman" w:eastAsiaTheme="majorEastAsia" w:hAnsi="Times New Roman"/>
            <w:color w:val="auto"/>
            <w:sz w:val="28"/>
            <w:szCs w:val="28"/>
          </w:rPr>
          <w:t>api</w:t>
        </w:r>
        <w:proofErr w:type="spellEnd"/>
        <w:r w:rsidRPr="005D1E20">
          <w:rPr>
            <w:rStyle w:val="ae"/>
            <w:rFonts w:ascii="Times New Roman" w:eastAsiaTheme="majorEastAsia" w:hAnsi="Times New Roman"/>
            <w:color w:val="auto"/>
            <w:sz w:val="28"/>
            <w:szCs w:val="28"/>
            <w:lang w:val="ru-RU"/>
          </w:rPr>
          <w:t>/</w:t>
        </w:r>
        <w:r w:rsidRPr="005D1E20">
          <w:rPr>
            <w:rStyle w:val="ae"/>
            <w:rFonts w:ascii="Times New Roman" w:eastAsiaTheme="majorEastAsia" w:hAnsi="Times New Roman"/>
            <w:color w:val="auto"/>
            <w:sz w:val="28"/>
            <w:szCs w:val="28"/>
          </w:rPr>
          <w:t>v</w:t>
        </w:r>
        <w:r w:rsidRPr="005D1E20">
          <w:rPr>
            <w:rStyle w:val="ae"/>
            <w:rFonts w:ascii="Times New Roman" w:eastAsiaTheme="majorEastAsia" w:hAnsi="Times New Roman"/>
            <w:color w:val="auto"/>
            <w:sz w:val="28"/>
            <w:szCs w:val="28"/>
            <w:lang w:val="ru-RU"/>
          </w:rPr>
          <w:t>1/</w:t>
        </w:r>
        <w:r w:rsidRPr="005D1E20">
          <w:rPr>
            <w:rStyle w:val="ae"/>
            <w:rFonts w:ascii="Times New Roman" w:eastAsiaTheme="majorEastAsia" w:hAnsi="Times New Roman"/>
            <w:color w:val="auto"/>
            <w:sz w:val="28"/>
            <w:szCs w:val="28"/>
          </w:rPr>
          <w:t>json</w:t>
        </w:r>
        <w:r w:rsidRPr="005D1E20">
          <w:rPr>
            <w:rStyle w:val="ae"/>
            <w:rFonts w:ascii="Times New Roman" w:eastAsiaTheme="majorEastAsia" w:hAnsi="Times New Roman"/>
            <w:color w:val="auto"/>
            <w:sz w:val="28"/>
            <w:szCs w:val="28"/>
            <w:lang w:val="ru-RU"/>
          </w:rPr>
          <w:t>/</w:t>
        </w:r>
        <w:r w:rsidRPr="005D1E20">
          <w:rPr>
            <w:rStyle w:val="ae"/>
            <w:rFonts w:ascii="Times New Roman" w:eastAsiaTheme="majorEastAsia" w:hAnsi="Times New Roman"/>
            <w:color w:val="auto"/>
            <w:sz w:val="28"/>
            <w:szCs w:val="28"/>
          </w:rPr>
          <w:t>dataset</w:t>
        </w:r>
        <w:r w:rsidRPr="005D1E20">
          <w:rPr>
            <w:rStyle w:val="ae"/>
            <w:rFonts w:ascii="Times New Roman" w:eastAsiaTheme="majorEastAsia" w:hAnsi="Times New Roman"/>
            <w:color w:val="auto"/>
            <w:sz w:val="28"/>
            <w:szCs w:val="28"/>
            <w:lang w:val="ru-RU"/>
          </w:rPr>
          <w:t>?</w:t>
        </w:r>
        <w:r w:rsidRPr="005D1E20">
          <w:rPr>
            <w:rStyle w:val="ae"/>
            <w:rFonts w:ascii="Times New Roman" w:eastAsiaTheme="majorEastAsia" w:hAnsi="Times New Roman"/>
            <w:color w:val="auto"/>
            <w:sz w:val="28"/>
            <w:szCs w:val="28"/>
          </w:rPr>
          <w:t>access</w:t>
        </w:r>
        <w:r w:rsidRPr="005D1E20">
          <w:rPr>
            <w:rStyle w:val="ae"/>
            <w:rFonts w:ascii="Times New Roman" w:eastAsiaTheme="majorEastAsia" w:hAnsi="Times New Roman"/>
            <w:color w:val="auto"/>
            <w:sz w:val="28"/>
            <w:szCs w:val="28"/>
            <w:lang w:val="ru-RU"/>
          </w:rPr>
          <w:t>_</w:t>
        </w:r>
        <w:r w:rsidRPr="005D1E20">
          <w:rPr>
            <w:rStyle w:val="ae"/>
            <w:rFonts w:ascii="Times New Roman" w:eastAsiaTheme="majorEastAsia" w:hAnsi="Times New Roman"/>
            <w:color w:val="auto"/>
            <w:sz w:val="28"/>
            <w:szCs w:val="28"/>
          </w:rPr>
          <w:t>key</w:t>
        </w:r>
        <w:r w:rsidRPr="005D1E20">
          <w:rPr>
            <w:rStyle w:val="ae"/>
            <w:rFonts w:ascii="Times New Roman" w:eastAsiaTheme="majorEastAsia" w:hAnsi="Times New Roman"/>
            <w:color w:val="auto"/>
            <w:sz w:val="28"/>
            <w:szCs w:val="28"/>
            <w:lang w:val="ru-RU"/>
          </w:rPr>
          <w:t>=4556983899</w:t>
        </w:r>
        <w:r w:rsidRPr="005D1E20">
          <w:rPr>
            <w:rStyle w:val="ae"/>
            <w:rFonts w:ascii="Times New Roman" w:eastAsiaTheme="majorEastAsia" w:hAnsi="Times New Roman"/>
            <w:color w:val="auto"/>
            <w:sz w:val="28"/>
            <w:szCs w:val="28"/>
          </w:rPr>
          <w:t>e</w:t>
        </w:r>
        <w:r w:rsidRPr="005D1E20">
          <w:rPr>
            <w:rStyle w:val="ae"/>
            <w:rFonts w:ascii="Times New Roman" w:eastAsiaTheme="majorEastAsia" w:hAnsi="Times New Roman"/>
            <w:color w:val="auto"/>
            <w:sz w:val="28"/>
            <w:szCs w:val="28"/>
            <w:lang w:val="ru-RU"/>
          </w:rPr>
          <w:t>38</w:t>
        </w:r>
        <w:r w:rsidRPr="005D1E20">
          <w:rPr>
            <w:rStyle w:val="ae"/>
            <w:rFonts w:ascii="Times New Roman" w:eastAsiaTheme="majorEastAsia" w:hAnsi="Times New Roman"/>
            <w:color w:val="auto"/>
            <w:sz w:val="28"/>
            <w:szCs w:val="28"/>
          </w:rPr>
          <w:t>a</w:t>
        </w:r>
        <w:r w:rsidRPr="005D1E20">
          <w:rPr>
            <w:rStyle w:val="ae"/>
            <w:rFonts w:ascii="Times New Roman" w:eastAsiaTheme="majorEastAsia" w:hAnsi="Times New Roman"/>
            <w:color w:val="auto"/>
            <w:sz w:val="28"/>
            <w:szCs w:val="28"/>
            <w:lang w:val="ru-RU"/>
          </w:rPr>
          <w:t>27</w:t>
        </w:r>
        <w:r w:rsidRPr="005D1E20">
          <w:rPr>
            <w:rStyle w:val="ae"/>
            <w:rFonts w:ascii="Times New Roman" w:eastAsiaTheme="majorEastAsia" w:hAnsi="Times New Roman"/>
            <w:color w:val="auto"/>
            <w:sz w:val="28"/>
            <w:szCs w:val="28"/>
          </w:rPr>
          <w:t>b</w:t>
        </w:r>
        <w:r w:rsidRPr="005D1E20">
          <w:rPr>
            <w:rStyle w:val="ae"/>
            <w:rFonts w:ascii="Times New Roman" w:eastAsiaTheme="majorEastAsia" w:hAnsi="Times New Roman"/>
            <w:color w:val="auto"/>
            <w:sz w:val="28"/>
            <w:szCs w:val="28"/>
            <w:lang w:val="ru-RU"/>
          </w:rPr>
          <w:t>9</w:t>
        </w:r>
        <w:proofErr w:type="spellStart"/>
        <w:r w:rsidRPr="005D1E20">
          <w:rPr>
            <w:rStyle w:val="ae"/>
            <w:rFonts w:ascii="Times New Roman" w:eastAsiaTheme="majorEastAsia" w:hAnsi="Times New Roman"/>
            <w:color w:val="auto"/>
            <w:sz w:val="28"/>
            <w:szCs w:val="28"/>
          </w:rPr>
          <w:t>ee</w:t>
        </w:r>
        <w:proofErr w:type="spellEnd"/>
        <w:r w:rsidRPr="005D1E20">
          <w:rPr>
            <w:rStyle w:val="ae"/>
            <w:rFonts w:ascii="Times New Roman" w:eastAsiaTheme="majorEastAsia" w:hAnsi="Times New Roman"/>
            <w:color w:val="auto"/>
            <w:sz w:val="28"/>
            <w:szCs w:val="28"/>
            <w:lang w:val="ru-RU"/>
          </w:rPr>
          <w:t>9</w:t>
        </w:r>
        <w:r w:rsidRPr="005D1E20">
          <w:rPr>
            <w:rStyle w:val="ae"/>
            <w:rFonts w:ascii="Times New Roman" w:eastAsiaTheme="majorEastAsia" w:hAnsi="Times New Roman"/>
            <w:color w:val="auto"/>
            <w:sz w:val="28"/>
            <w:szCs w:val="28"/>
          </w:rPr>
          <w:t>c</w:t>
        </w:r>
        <w:r w:rsidRPr="005D1E20">
          <w:rPr>
            <w:rStyle w:val="ae"/>
            <w:rFonts w:ascii="Times New Roman" w:eastAsiaTheme="majorEastAsia" w:hAnsi="Times New Roman"/>
            <w:color w:val="auto"/>
            <w:sz w:val="28"/>
            <w:szCs w:val="28"/>
            <w:lang w:val="ru-RU"/>
          </w:rPr>
          <w:t>95</w:t>
        </w:r>
        <w:r w:rsidRPr="005D1E20">
          <w:rPr>
            <w:rStyle w:val="ae"/>
            <w:rFonts w:ascii="Times New Roman" w:eastAsiaTheme="majorEastAsia" w:hAnsi="Times New Roman"/>
            <w:color w:val="auto"/>
            <w:sz w:val="28"/>
            <w:szCs w:val="28"/>
          </w:rPr>
          <w:t>e</w:t>
        </w:r>
        <w:r w:rsidRPr="005D1E20">
          <w:rPr>
            <w:rStyle w:val="ae"/>
            <w:rFonts w:ascii="Times New Roman" w:eastAsiaTheme="majorEastAsia" w:hAnsi="Times New Roman"/>
            <w:color w:val="auto"/>
            <w:sz w:val="28"/>
            <w:szCs w:val="28"/>
            <w:lang w:val="ru-RU"/>
          </w:rPr>
          <w:t>3925</w:t>
        </w:r>
        <w:r w:rsidRPr="005D1E20">
          <w:rPr>
            <w:rStyle w:val="ae"/>
            <w:rFonts w:ascii="Times New Roman" w:eastAsiaTheme="majorEastAsia" w:hAnsi="Times New Roman"/>
            <w:color w:val="auto"/>
            <w:sz w:val="28"/>
            <w:szCs w:val="28"/>
          </w:rPr>
          <w:t>f</w:t>
        </w:r>
        <w:r w:rsidRPr="005D1E20">
          <w:rPr>
            <w:rStyle w:val="ae"/>
            <w:rFonts w:ascii="Times New Roman" w:eastAsiaTheme="majorEastAsia" w:hAnsi="Times New Roman"/>
            <w:color w:val="auto"/>
            <w:sz w:val="28"/>
            <w:szCs w:val="28"/>
            <w:lang w:val="ru-RU"/>
          </w:rPr>
          <w:t>6</w:t>
        </w:r>
        <w:r w:rsidRPr="005D1E20">
          <w:rPr>
            <w:rStyle w:val="ae"/>
            <w:rFonts w:ascii="Times New Roman" w:eastAsiaTheme="majorEastAsia" w:hAnsi="Times New Roman"/>
            <w:color w:val="auto"/>
            <w:sz w:val="28"/>
            <w:szCs w:val="28"/>
          </w:rPr>
          <w:t>a</w:t>
        </w:r>
      </w:hyperlink>
      <w:r w:rsidRPr="005D1E20">
        <w:rPr>
          <w:rFonts w:ascii="Times New Roman" w:hAnsi="Times New Roman"/>
          <w:sz w:val="28"/>
          <w:szCs w:val="28"/>
          <w:lang w:val="ru-RU"/>
        </w:rPr>
        <w:t xml:space="preserve">) </w:t>
      </w:r>
      <w:r w:rsidRPr="005D1E20">
        <w:rPr>
          <w:rFonts w:ascii="Times New Roman" w:hAnsi="Times New Roman"/>
          <w:sz w:val="28"/>
          <w:szCs w:val="28"/>
        </w:rPr>
        <w:t>API</w:t>
      </w:r>
      <w:r w:rsidRPr="005D1E20">
        <w:rPr>
          <w:rFonts w:ascii="Times New Roman" w:hAnsi="Times New Roman"/>
          <w:sz w:val="28"/>
          <w:szCs w:val="28"/>
          <w:lang w:val="ru-RU"/>
        </w:rPr>
        <w:t xml:space="preserve">. </w:t>
      </w:r>
    </w:p>
    <w:p w14:paraId="6551F030" w14:textId="77777777" w:rsidR="004708D1" w:rsidRPr="005D1E20" w:rsidRDefault="004708D1" w:rsidP="004708D1">
      <w:pPr>
        <w:pStyle w:val="af5"/>
        <w:spacing w:before="0" w:after="0"/>
        <w:ind w:left="0" w:firstLine="720"/>
        <w:jc w:val="both"/>
        <w:rPr>
          <w:rFonts w:ascii="Times New Roman" w:hAnsi="Times New Roman"/>
          <w:sz w:val="28"/>
          <w:szCs w:val="28"/>
          <w:lang w:val="ru-RU"/>
        </w:rPr>
      </w:pPr>
      <w:proofErr w:type="spellStart"/>
      <w:r w:rsidRPr="005D1E20">
        <w:rPr>
          <w:rFonts w:ascii="Times New Roman" w:hAnsi="Times New Roman"/>
          <w:sz w:val="28"/>
          <w:szCs w:val="28"/>
          <w:lang w:val="ru-RU"/>
        </w:rPr>
        <w:t>Келушув</w:t>
      </w:r>
      <w:proofErr w:type="spellEnd"/>
      <w:r w:rsidRPr="005D1E20">
        <w:rPr>
          <w:rFonts w:ascii="Times New Roman" w:hAnsi="Times New Roman"/>
          <w:sz w:val="28"/>
          <w:szCs w:val="28"/>
          <w:lang w:val="ru-RU"/>
        </w:rPr>
        <w:t xml:space="preserve"> </w:t>
      </w:r>
      <w:proofErr w:type="spellStart"/>
      <w:r w:rsidRPr="005D1E20">
        <w:rPr>
          <w:rFonts w:ascii="Times New Roman" w:hAnsi="Times New Roman"/>
          <w:sz w:val="28"/>
          <w:szCs w:val="28"/>
          <w:lang w:val="ru-RU"/>
        </w:rPr>
        <w:t>асосасида</w:t>
      </w:r>
      <w:proofErr w:type="spellEnd"/>
      <w:r w:rsidRPr="005D1E20">
        <w:rPr>
          <w:rFonts w:ascii="Times New Roman" w:hAnsi="Times New Roman"/>
          <w:sz w:val="28"/>
          <w:szCs w:val="28"/>
          <w:lang w:val="ru-RU"/>
        </w:rPr>
        <w:t xml:space="preserve"> JSON </w:t>
      </w:r>
      <w:proofErr w:type="spellStart"/>
      <w:r w:rsidRPr="005D1E20">
        <w:rPr>
          <w:rFonts w:ascii="Times New Roman" w:hAnsi="Times New Roman"/>
          <w:sz w:val="28"/>
          <w:szCs w:val="28"/>
          <w:lang w:val="ru-RU"/>
        </w:rPr>
        <w:t>маълумотларни</w:t>
      </w:r>
      <w:proofErr w:type="spellEnd"/>
      <w:r w:rsidRPr="005D1E20">
        <w:rPr>
          <w:rFonts w:ascii="Times New Roman" w:hAnsi="Times New Roman"/>
          <w:sz w:val="28"/>
          <w:szCs w:val="28"/>
          <w:lang w:val="ru-RU"/>
        </w:rPr>
        <w:t xml:space="preserve"> </w:t>
      </w:r>
      <w:proofErr w:type="spellStart"/>
      <w:r w:rsidRPr="005D1E20">
        <w:rPr>
          <w:rFonts w:ascii="Times New Roman" w:hAnsi="Times New Roman"/>
          <w:sz w:val="28"/>
          <w:szCs w:val="28"/>
          <w:lang w:val="ru-RU"/>
        </w:rPr>
        <w:t>алмашиш</w:t>
      </w:r>
      <w:proofErr w:type="spellEnd"/>
      <w:r w:rsidRPr="005D1E20">
        <w:rPr>
          <w:rFonts w:ascii="Times New Roman" w:hAnsi="Times New Roman"/>
          <w:sz w:val="28"/>
          <w:szCs w:val="28"/>
          <w:lang w:val="ru-RU"/>
        </w:rPr>
        <w:t xml:space="preserve"> </w:t>
      </w:r>
      <w:proofErr w:type="spellStart"/>
      <w:r w:rsidRPr="005D1E20">
        <w:rPr>
          <w:rFonts w:ascii="Times New Roman" w:hAnsi="Times New Roman"/>
          <w:sz w:val="28"/>
          <w:szCs w:val="28"/>
          <w:lang w:val="ru-RU"/>
        </w:rPr>
        <w:t>қўшимча</w:t>
      </w:r>
      <w:proofErr w:type="spellEnd"/>
      <w:r w:rsidRPr="005D1E20">
        <w:rPr>
          <w:rFonts w:ascii="Times New Roman" w:hAnsi="Times New Roman"/>
          <w:sz w:val="28"/>
          <w:szCs w:val="28"/>
          <w:lang w:val="ru-RU"/>
        </w:rPr>
        <w:t xml:space="preserve"> </w:t>
      </w:r>
      <w:proofErr w:type="spellStart"/>
      <w:r w:rsidRPr="005D1E20">
        <w:rPr>
          <w:rFonts w:ascii="Times New Roman" w:hAnsi="Times New Roman"/>
          <w:sz w:val="28"/>
          <w:szCs w:val="28"/>
          <w:lang w:val="ru-RU"/>
        </w:rPr>
        <w:t>хавфсизлик</w:t>
      </w:r>
      <w:proofErr w:type="spellEnd"/>
      <w:r w:rsidRPr="005D1E20">
        <w:rPr>
          <w:rFonts w:ascii="Times New Roman" w:hAnsi="Times New Roman"/>
          <w:sz w:val="28"/>
          <w:szCs w:val="28"/>
          <w:lang w:val="ru-RU"/>
        </w:rPr>
        <w:t xml:space="preserve"> </w:t>
      </w:r>
      <w:proofErr w:type="spellStart"/>
      <w:r w:rsidRPr="005D1E20">
        <w:rPr>
          <w:rFonts w:ascii="Times New Roman" w:hAnsi="Times New Roman"/>
          <w:sz w:val="28"/>
          <w:szCs w:val="28"/>
          <w:lang w:val="ru-RU"/>
        </w:rPr>
        <w:t>калитига</w:t>
      </w:r>
      <w:proofErr w:type="spellEnd"/>
      <w:r w:rsidRPr="005D1E20">
        <w:rPr>
          <w:rFonts w:ascii="Times New Roman" w:hAnsi="Times New Roman"/>
          <w:sz w:val="28"/>
          <w:szCs w:val="28"/>
          <w:lang w:val="ru-RU"/>
        </w:rPr>
        <w:t xml:space="preserve"> </w:t>
      </w:r>
      <w:proofErr w:type="spellStart"/>
      <w:r w:rsidRPr="005D1E20">
        <w:rPr>
          <w:rFonts w:ascii="Times New Roman" w:hAnsi="Times New Roman"/>
          <w:sz w:val="28"/>
          <w:szCs w:val="28"/>
          <w:lang w:val="ru-RU"/>
        </w:rPr>
        <w:t>мувофиқ</w:t>
      </w:r>
      <w:proofErr w:type="spellEnd"/>
      <w:r w:rsidRPr="005D1E20">
        <w:rPr>
          <w:rFonts w:ascii="Times New Roman" w:hAnsi="Times New Roman"/>
          <w:sz w:val="28"/>
          <w:szCs w:val="28"/>
          <w:lang w:val="ru-RU"/>
        </w:rPr>
        <w:t xml:space="preserve"> </w:t>
      </w:r>
      <w:proofErr w:type="spellStart"/>
      <w:r w:rsidRPr="005D1E20">
        <w:rPr>
          <w:rFonts w:ascii="Times New Roman" w:hAnsi="Times New Roman"/>
          <w:sz w:val="28"/>
          <w:szCs w:val="28"/>
          <w:lang w:val="ru-RU"/>
        </w:rPr>
        <w:t>амалга</w:t>
      </w:r>
      <w:proofErr w:type="spellEnd"/>
      <w:r w:rsidRPr="005D1E20">
        <w:rPr>
          <w:rFonts w:ascii="Times New Roman" w:hAnsi="Times New Roman"/>
          <w:sz w:val="28"/>
          <w:szCs w:val="28"/>
          <w:lang w:val="ru-RU"/>
        </w:rPr>
        <w:t xml:space="preserve"> </w:t>
      </w:r>
      <w:proofErr w:type="spellStart"/>
      <w:r w:rsidRPr="005D1E20">
        <w:rPr>
          <w:rFonts w:ascii="Times New Roman" w:hAnsi="Times New Roman"/>
          <w:sz w:val="28"/>
          <w:szCs w:val="28"/>
          <w:lang w:val="ru-RU"/>
        </w:rPr>
        <w:t>оширилади</w:t>
      </w:r>
      <w:proofErr w:type="spellEnd"/>
    </w:p>
    <w:p w14:paraId="137847DE" w14:textId="77777777" w:rsidR="004708D1" w:rsidRPr="005D1E20" w:rsidRDefault="004708D1" w:rsidP="004708D1">
      <w:pPr>
        <w:pStyle w:val="af5"/>
        <w:spacing w:before="0" w:after="0"/>
        <w:ind w:left="0" w:firstLine="720"/>
        <w:jc w:val="both"/>
        <w:rPr>
          <w:rFonts w:ascii="Times New Roman" w:hAnsi="Times New Roman"/>
          <w:sz w:val="28"/>
          <w:szCs w:val="28"/>
          <w:lang w:val="ru-RU"/>
        </w:rPr>
      </w:pPr>
      <w:proofErr w:type="spellStart"/>
      <w:r w:rsidRPr="005D1E20">
        <w:rPr>
          <w:rFonts w:ascii="Times New Roman" w:hAnsi="Times New Roman"/>
          <w:sz w:val="28"/>
          <w:szCs w:val="28"/>
          <w:lang w:val="ru-RU"/>
        </w:rPr>
        <w:t>Мисол</w:t>
      </w:r>
      <w:proofErr w:type="spellEnd"/>
      <w:r w:rsidRPr="005D1E20">
        <w:rPr>
          <w:rFonts w:ascii="Times New Roman" w:hAnsi="Times New Roman"/>
          <w:sz w:val="28"/>
          <w:szCs w:val="28"/>
          <w:lang w:val="ru-RU"/>
        </w:rPr>
        <w:t xml:space="preserve">: </w:t>
      </w:r>
    </w:p>
    <w:p w14:paraId="0869CEBE" w14:textId="77777777" w:rsidR="004708D1" w:rsidRPr="005D1E20" w:rsidRDefault="004708D1" w:rsidP="004708D1">
      <w:pPr>
        <w:pStyle w:val="af5"/>
        <w:spacing w:before="0" w:after="0"/>
        <w:ind w:left="709"/>
        <w:rPr>
          <w:rFonts w:ascii="Times New Roman" w:hAnsi="Times New Roman"/>
          <w:sz w:val="28"/>
          <w:szCs w:val="28"/>
          <w:lang w:val="ru-RU"/>
        </w:rPr>
      </w:pPr>
      <w:r w:rsidRPr="005D1E20">
        <w:rPr>
          <w:rFonts w:ascii="Times New Roman" w:hAnsi="Times New Roman"/>
          <w:sz w:val="28"/>
          <w:szCs w:val="28"/>
          <w:lang w:val="ru-RU"/>
        </w:rPr>
        <w:t>“</w:t>
      </w:r>
      <w:proofErr w:type="spellStart"/>
      <w:r w:rsidRPr="005D1E20">
        <w:rPr>
          <w:rFonts w:ascii="Times New Roman" w:hAnsi="Times New Roman"/>
          <w:sz w:val="28"/>
          <w:szCs w:val="28"/>
          <w:lang w:val="ru-RU"/>
        </w:rPr>
        <w:t>access_key</w:t>
      </w:r>
      <w:proofErr w:type="spellEnd"/>
      <w:r w:rsidRPr="005D1E20">
        <w:rPr>
          <w:rFonts w:ascii="Times New Roman" w:hAnsi="Times New Roman"/>
          <w:sz w:val="28"/>
          <w:szCs w:val="28"/>
          <w:lang w:val="ru-RU"/>
        </w:rPr>
        <w:t>=</w:t>
      </w:r>
      <w:r w:rsidRPr="005D1E20">
        <w:rPr>
          <w:rFonts w:ascii="Times New Roman" w:hAnsi="Times New Roman"/>
          <w:bCs/>
          <w:sz w:val="28"/>
          <w:szCs w:val="28"/>
          <w:lang w:val="ru-RU"/>
        </w:rPr>
        <w:t>4556983899e38a27b9ee9c95e3925f6a</w:t>
      </w:r>
      <w:r w:rsidRPr="005D1E20">
        <w:rPr>
          <w:rFonts w:ascii="Times New Roman" w:hAnsi="Times New Roman"/>
          <w:sz w:val="28"/>
          <w:szCs w:val="28"/>
          <w:lang w:val="ru-RU"/>
        </w:rPr>
        <w:t>”</w:t>
      </w:r>
    </w:p>
    <w:p w14:paraId="5E2D0040" w14:textId="31210F0F" w:rsidR="004708D1" w:rsidRDefault="004708D1" w:rsidP="004708D1">
      <w:pPr>
        <w:ind w:left="709" w:firstLine="720"/>
        <w:rPr>
          <w:rFonts w:ascii="Times New Roman" w:hAnsi="Times New Roman" w:cs="Times New Roman"/>
          <w:sz w:val="28"/>
          <w:szCs w:val="28"/>
        </w:rPr>
      </w:pPr>
    </w:p>
    <w:p w14:paraId="5C4B8C36" w14:textId="77777777" w:rsidR="004708D1" w:rsidRPr="005D1E20" w:rsidRDefault="004708D1" w:rsidP="004708D1">
      <w:pPr>
        <w:ind w:left="709" w:firstLine="720"/>
        <w:rPr>
          <w:rFonts w:ascii="Times New Roman" w:hAnsi="Times New Roman" w:cs="Times New Roman"/>
          <w:sz w:val="28"/>
          <w:szCs w:val="28"/>
        </w:rPr>
      </w:pPr>
    </w:p>
    <w:p w14:paraId="7F6F7E0C" w14:textId="77777777" w:rsidR="004708D1" w:rsidRPr="005D1E20" w:rsidRDefault="004708D1" w:rsidP="004708D1">
      <w:pPr>
        <w:ind w:left="709" w:firstLine="720"/>
        <w:rPr>
          <w:rFonts w:ascii="Times New Roman" w:hAnsi="Times New Roman" w:cs="Times New Roman"/>
          <w:sz w:val="28"/>
          <w:szCs w:val="28"/>
        </w:rPr>
      </w:pPr>
      <w:r w:rsidRPr="005D1E20">
        <w:rPr>
          <w:rFonts w:ascii="Times New Roman" w:hAnsi="Times New Roman" w:cs="Times New Roman"/>
          <w:sz w:val="28"/>
          <w:szCs w:val="28"/>
        </w:rPr>
        <w:t>{</w:t>
      </w:r>
    </w:p>
    <w:p w14:paraId="73439AA7" w14:textId="77777777" w:rsidR="004708D1" w:rsidRPr="005D1E20" w:rsidRDefault="004708D1" w:rsidP="004708D1">
      <w:pPr>
        <w:numPr>
          <w:ilvl w:val="0"/>
          <w:numId w:val="13"/>
        </w:numPr>
        <w:spacing w:after="0" w:line="240" w:lineRule="auto"/>
        <w:ind w:left="709"/>
        <w:rPr>
          <w:rFonts w:ascii="Times New Roman" w:hAnsi="Times New Roman" w:cs="Times New Roman"/>
          <w:sz w:val="28"/>
          <w:szCs w:val="28"/>
        </w:rPr>
      </w:pPr>
      <w:proofErr w:type="spellStart"/>
      <w:r w:rsidRPr="005D1E20">
        <w:rPr>
          <w:rFonts w:ascii="Times New Roman" w:hAnsi="Times New Roman" w:cs="Times New Roman"/>
          <w:bCs/>
          <w:sz w:val="28"/>
          <w:szCs w:val="28"/>
        </w:rPr>
        <w:t>id</w:t>
      </w:r>
      <w:proofErr w:type="spellEnd"/>
      <w:r w:rsidRPr="005D1E20">
        <w:rPr>
          <w:rFonts w:ascii="Times New Roman" w:hAnsi="Times New Roman" w:cs="Times New Roman"/>
          <w:sz w:val="28"/>
          <w:szCs w:val="28"/>
        </w:rPr>
        <w:t>: "1",</w:t>
      </w:r>
    </w:p>
    <w:p w14:paraId="0390E219" w14:textId="77777777" w:rsidR="004708D1" w:rsidRPr="005D1E20" w:rsidRDefault="004708D1" w:rsidP="004708D1">
      <w:pPr>
        <w:numPr>
          <w:ilvl w:val="0"/>
          <w:numId w:val="13"/>
        </w:numPr>
        <w:spacing w:after="0" w:line="240" w:lineRule="auto"/>
        <w:ind w:left="709"/>
        <w:rPr>
          <w:rFonts w:ascii="Times New Roman" w:hAnsi="Times New Roman" w:cs="Times New Roman"/>
          <w:sz w:val="28"/>
          <w:szCs w:val="28"/>
        </w:rPr>
      </w:pPr>
      <w:proofErr w:type="spellStart"/>
      <w:r w:rsidRPr="005D1E20">
        <w:rPr>
          <w:rFonts w:ascii="Times New Roman" w:hAnsi="Times New Roman" w:cs="Times New Roman"/>
          <w:bCs/>
          <w:sz w:val="28"/>
          <w:szCs w:val="28"/>
        </w:rPr>
        <w:t>code</w:t>
      </w:r>
      <w:proofErr w:type="spellEnd"/>
      <w:r w:rsidRPr="005D1E20">
        <w:rPr>
          <w:rFonts w:ascii="Times New Roman" w:hAnsi="Times New Roman" w:cs="Times New Roman"/>
          <w:sz w:val="28"/>
          <w:szCs w:val="28"/>
        </w:rPr>
        <w:t>: "2",</w:t>
      </w:r>
    </w:p>
    <w:p w14:paraId="683E7C12" w14:textId="77777777" w:rsidR="004708D1" w:rsidRPr="005D1E20" w:rsidRDefault="004708D1" w:rsidP="004708D1">
      <w:pPr>
        <w:numPr>
          <w:ilvl w:val="0"/>
          <w:numId w:val="13"/>
        </w:numPr>
        <w:spacing w:after="0" w:line="240" w:lineRule="auto"/>
        <w:ind w:left="709"/>
        <w:rPr>
          <w:rFonts w:ascii="Times New Roman" w:hAnsi="Times New Roman" w:cs="Times New Roman"/>
          <w:sz w:val="28"/>
          <w:szCs w:val="28"/>
        </w:rPr>
      </w:pPr>
      <w:r w:rsidRPr="005D1E20">
        <w:rPr>
          <w:rFonts w:ascii="Times New Roman" w:hAnsi="Times New Roman" w:cs="Times New Roman"/>
          <w:bCs/>
          <w:sz w:val="28"/>
          <w:szCs w:val="28"/>
        </w:rPr>
        <w:t>…</w:t>
      </w:r>
    </w:p>
    <w:p w14:paraId="402AB813" w14:textId="77777777" w:rsidR="004708D1" w:rsidRPr="005D1E20" w:rsidRDefault="004708D1" w:rsidP="004708D1">
      <w:pPr>
        <w:pStyle w:val="af5"/>
        <w:spacing w:before="0" w:after="0"/>
        <w:ind w:left="709" w:firstLine="480"/>
        <w:jc w:val="both"/>
        <w:rPr>
          <w:rFonts w:ascii="Times New Roman" w:hAnsi="Times New Roman"/>
          <w:sz w:val="28"/>
          <w:szCs w:val="28"/>
          <w:lang w:val="ru-RU"/>
        </w:rPr>
      </w:pPr>
      <w:r w:rsidRPr="005D1E20">
        <w:rPr>
          <w:rFonts w:ascii="Times New Roman" w:hAnsi="Times New Roman"/>
          <w:sz w:val="28"/>
          <w:szCs w:val="28"/>
          <w:lang w:val="ru-RU"/>
        </w:rPr>
        <w:t>}</w:t>
      </w:r>
    </w:p>
    <w:p w14:paraId="41E47C35" w14:textId="197F1ECA" w:rsidR="004708D1" w:rsidRDefault="004708D1" w:rsidP="004708D1">
      <w:pPr>
        <w:rPr>
          <w:rFonts w:ascii="Times New Roman" w:hAnsi="Times New Roman" w:cs="Times New Roman"/>
          <w:sz w:val="28"/>
          <w:szCs w:val="28"/>
        </w:rPr>
      </w:pPr>
    </w:p>
    <w:p w14:paraId="3CCCEE12" w14:textId="77777777" w:rsidR="004708D1" w:rsidRPr="005D1E20" w:rsidRDefault="004708D1" w:rsidP="004708D1">
      <w:pPr>
        <w:rPr>
          <w:rFonts w:ascii="Times New Roman" w:hAnsi="Times New Roman" w:cs="Times New Roman"/>
          <w:sz w:val="28"/>
          <w:szCs w:val="28"/>
        </w:rPr>
      </w:pPr>
    </w:p>
    <w:p w14:paraId="757DC5C8" w14:textId="77777777" w:rsidR="004708D1" w:rsidRPr="005D1E20" w:rsidRDefault="004708D1" w:rsidP="004708D1">
      <w:pPr>
        <w:pStyle w:val="af5"/>
        <w:spacing w:before="0" w:after="0"/>
        <w:ind w:left="0" w:firstLine="720"/>
        <w:jc w:val="both"/>
        <w:rPr>
          <w:rFonts w:ascii="Times New Roman" w:hAnsi="Times New Roman"/>
          <w:b/>
          <w:sz w:val="28"/>
          <w:szCs w:val="28"/>
          <w:lang w:val="ru-RU"/>
        </w:rPr>
      </w:pPr>
      <w:r w:rsidRPr="005D1E20">
        <w:rPr>
          <w:rFonts w:ascii="Times New Roman" w:hAnsi="Times New Roman"/>
          <w:b/>
          <w:sz w:val="28"/>
          <w:szCs w:val="28"/>
          <w:lang w:val="ru-RU"/>
        </w:rPr>
        <w:t xml:space="preserve">XML API шу </w:t>
      </w:r>
      <w:proofErr w:type="spellStart"/>
      <w:r w:rsidRPr="005D1E20">
        <w:rPr>
          <w:rFonts w:ascii="Times New Roman" w:hAnsi="Times New Roman"/>
          <w:b/>
          <w:sz w:val="28"/>
          <w:szCs w:val="28"/>
          <w:lang w:val="ru-RU"/>
        </w:rPr>
        <w:t>тартибда</w:t>
      </w:r>
      <w:proofErr w:type="spellEnd"/>
      <w:r w:rsidRPr="005D1E20">
        <w:rPr>
          <w:rFonts w:ascii="Times New Roman" w:hAnsi="Times New Roman"/>
          <w:b/>
          <w:sz w:val="28"/>
          <w:szCs w:val="28"/>
          <w:lang w:val="ru-RU"/>
        </w:rPr>
        <w:t>.</w:t>
      </w:r>
    </w:p>
    <w:p w14:paraId="75198343" w14:textId="77777777" w:rsidR="004708D1" w:rsidRPr="005D1E20" w:rsidRDefault="004708D1" w:rsidP="004708D1">
      <w:pPr>
        <w:pStyle w:val="af5"/>
        <w:spacing w:before="0" w:after="0"/>
        <w:ind w:left="0" w:firstLine="720"/>
        <w:jc w:val="both"/>
        <w:rPr>
          <w:rFonts w:ascii="Times New Roman" w:hAnsi="Times New Roman"/>
          <w:sz w:val="28"/>
          <w:szCs w:val="28"/>
          <w:lang w:val="ru-RU"/>
        </w:rPr>
      </w:pPr>
      <w:proofErr w:type="spellStart"/>
      <w:r w:rsidRPr="005D1E20">
        <w:rPr>
          <w:rFonts w:ascii="Times New Roman" w:hAnsi="Times New Roman"/>
          <w:sz w:val="28"/>
          <w:szCs w:val="28"/>
          <w:lang w:val="ru-RU"/>
        </w:rPr>
        <w:t>Мисол</w:t>
      </w:r>
      <w:proofErr w:type="spellEnd"/>
      <w:r w:rsidRPr="005D1E20">
        <w:rPr>
          <w:rFonts w:ascii="Times New Roman" w:hAnsi="Times New Roman"/>
          <w:sz w:val="28"/>
          <w:szCs w:val="28"/>
          <w:lang w:val="ru-RU"/>
        </w:rPr>
        <w:t>:</w:t>
      </w:r>
    </w:p>
    <w:p w14:paraId="6ECD9A0C" w14:textId="77777777" w:rsidR="004708D1" w:rsidRPr="005D1E20" w:rsidRDefault="004708D1" w:rsidP="004708D1">
      <w:pPr>
        <w:pStyle w:val="af5"/>
        <w:spacing w:before="0" w:after="0"/>
        <w:ind w:left="0" w:firstLine="720"/>
        <w:jc w:val="both"/>
        <w:rPr>
          <w:rFonts w:ascii="Times New Roman" w:hAnsi="Times New Roman"/>
          <w:sz w:val="28"/>
          <w:szCs w:val="28"/>
          <w:lang w:val="ru-RU"/>
        </w:rPr>
      </w:pPr>
      <w:proofErr w:type="spellStart"/>
      <w:r w:rsidRPr="005D1E20">
        <w:rPr>
          <w:rFonts w:ascii="Times New Roman" w:hAnsi="Times New Roman"/>
          <w:sz w:val="28"/>
          <w:szCs w:val="28"/>
          <w:lang w:val="ru-RU"/>
        </w:rPr>
        <w:t>Қуйидагига</w:t>
      </w:r>
      <w:proofErr w:type="spellEnd"/>
      <w:r w:rsidRPr="005D1E20">
        <w:rPr>
          <w:rFonts w:ascii="Times New Roman" w:hAnsi="Times New Roman"/>
          <w:sz w:val="28"/>
          <w:szCs w:val="28"/>
          <w:lang w:val="ru-RU"/>
        </w:rPr>
        <w:t xml:space="preserve"> </w:t>
      </w:r>
      <w:proofErr w:type="spellStart"/>
      <w:r w:rsidRPr="005D1E20">
        <w:rPr>
          <w:rFonts w:ascii="Times New Roman" w:hAnsi="Times New Roman"/>
          <w:sz w:val="28"/>
          <w:szCs w:val="28"/>
          <w:lang w:val="ru-RU"/>
        </w:rPr>
        <w:t>ўхшаш</w:t>
      </w:r>
      <w:proofErr w:type="spellEnd"/>
      <w:r w:rsidRPr="005D1E20">
        <w:rPr>
          <w:rFonts w:ascii="Times New Roman" w:hAnsi="Times New Roman"/>
          <w:sz w:val="28"/>
          <w:szCs w:val="28"/>
          <w:lang w:val="ru-RU"/>
        </w:rPr>
        <w:t xml:space="preserve"> </w:t>
      </w:r>
      <w:proofErr w:type="spellStart"/>
      <w:r w:rsidRPr="005D1E20">
        <w:rPr>
          <w:rFonts w:ascii="Times New Roman" w:hAnsi="Times New Roman"/>
          <w:sz w:val="28"/>
          <w:szCs w:val="28"/>
          <w:lang w:val="ru-RU"/>
        </w:rPr>
        <w:t>ўлиши</w:t>
      </w:r>
      <w:proofErr w:type="spellEnd"/>
      <w:r w:rsidRPr="005D1E20">
        <w:rPr>
          <w:rFonts w:ascii="Times New Roman" w:hAnsi="Times New Roman"/>
          <w:sz w:val="28"/>
          <w:szCs w:val="28"/>
          <w:lang w:val="ru-RU"/>
        </w:rPr>
        <w:t xml:space="preserve"> </w:t>
      </w:r>
      <w:proofErr w:type="spellStart"/>
      <w:r w:rsidRPr="005D1E20">
        <w:rPr>
          <w:rFonts w:ascii="Times New Roman" w:hAnsi="Times New Roman"/>
          <w:sz w:val="28"/>
          <w:szCs w:val="28"/>
          <w:lang w:val="ru-RU"/>
        </w:rPr>
        <w:t>керак</w:t>
      </w:r>
      <w:proofErr w:type="spellEnd"/>
      <w:r w:rsidRPr="005D1E20">
        <w:rPr>
          <w:rFonts w:ascii="Times New Roman" w:hAnsi="Times New Roman"/>
          <w:sz w:val="28"/>
          <w:szCs w:val="28"/>
          <w:lang w:val="ru-RU"/>
        </w:rPr>
        <w:t xml:space="preserve"> </w:t>
      </w:r>
    </w:p>
    <w:p w14:paraId="609BB02C" w14:textId="77777777" w:rsidR="004708D1" w:rsidRPr="005D1E20" w:rsidRDefault="004708D1" w:rsidP="004708D1">
      <w:pPr>
        <w:pStyle w:val="af5"/>
        <w:spacing w:before="0" w:after="0"/>
        <w:ind w:left="0" w:firstLine="720"/>
        <w:jc w:val="both"/>
        <w:rPr>
          <w:rFonts w:ascii="Times New Roman" w:hAnsi="Times New Roman"/>
          <w:sz w:val="28"/>
          <w:szCs w:val="28"/>
        </w:rPr>
      </w:pPr>
      <w:r w:rsidRPr="005D1E20">
        <w:rPr>
          <w:rFonts w:ascii="Times New Roman" w:hAnsi="Times New Roman"/>
          <w:sz w:val="28"/>
          <w:szCs w:val="28"/>
        </w:rPr>
        <w:t>(</w:t>
      </w:r>
      <w:hyperlink r:id="rId11" w:history="1">
        <w:r w:rsidRPr="005D1E20">
          <w:rPr>
            <w:rStyle w:val="ae"/>
            <w:rFonts w:ascii="Times New Roman" w:eastAsiaTheme="majorEastAsia" w:hAnsi="Times New Roman"/>
            <w:color w:val="auto"/>
            <w:sz w:val="28"/>
            <w:szCs w:val="28"/>
          </w:rPr>
          <w:t>https://data.aaa.uz/ru/api/v1/xml/dataset?access_key=4556983899e38a27b9ee9c95e3925f6a</w:t>
        </w:r>
      </w:hyperlink>
      <w:r w:rsidRPr="005D1E20">
        <w:rPr>
          <w:rFonts w:ascii="Times New Roman" w:hAnsi="Times New Roman"/>
          <w:sz w:val="28"/>
          <w:szCs w:val="28"/>
        </w:rPr>
        <w:t xml:space="preserve">) API. </w:t>
      </w:r>
    </w:p>
    <w:p w14:paraId="4FC284E4" w14:textId="77777777" w:rsidR="004708D1" w:rsidRPr="005D1E20" w:rsidRDefault="004708D1" w:rsidP="004708D1">
      <w:pPr>
        <w:pStyle w:val="af5"/>
        <w:spacing w:before="0" w:after="0"/>
        <w:ind w:left="0" w:firstLine="720"/>
        <w:jc w:val="both"/>
        <w:rPr>
          <w:rFonts w:ascii="Times New Roman" w:hAnsi="Times New Roman"/>
          <w:sz w:val="28"/>
          <w:szCs w:val="28"/>
        </w:rPr>
      </w:pPr>
      <w:proofErr w:type="spellStart"/>
      <w:r w:rsidRPr="005D1E20">
        <w:rPr>
          <w:rFonts w:ascii="Times New Roman" w:hAnsi="Times New Roman"/>
          <w:sz w:val="28"/>
          <w:szCs w:val="28"/>
          <w:lang w:val="ru-RU"/>
        </w:rPr>
        <w:t>Келушув</w:t>
      </w:r>
      <w:proofErr w:type="spellEnd"/>
      <w:r w:rsidRPr="005D1E20">
        <w:rPr>
          <w:rFonts w:ascii="Times New Roman" w:hAnsi="Times New Roman"/>
          <w:sz w:val="28"/>
          <w:szCs w:val="28"/>
        </w:rPr>
        <w:t xml:space="preserve"> </w:t>
      </w:r>
      <w:proofErr w:type="spellStart"/>
      <w:r w:rsidRPr="005D1E20">
        <w:rPr>
          <w:rFonts w:ascii="Times New Roman" w:hAnsi="Times New Roman"/>
          <w:sz w:val="28"/>
          <w:szCs w:val="28"/>
          <w:lang w:val="ru-RU"/>
        </w:rPr>
        <w:t>асосасида</w:t>
      </w:r>
      <w:proofErr w:type="spellEnd"/>
      <w:r w:rsidRPr="005D1E20">
        <w:rPr>
          <w:rFonts w:ascii="Times New Roman" w:hAnsi="Times New Roman"/>
          <w:sz w:val="28"/>
          <w:szCs w:val="28"/>
        </w:rPr>
        <w:t xml:space="preserve"> XML </w:t>
      </w:r>
      <w:proofErr w:type="spellStart"/>
      <w:r w:rsidRPr="005D1E20">
        <w:rPr>
          <w:rFonts w:ascii="Times New Roman" w:hAnsi="Times New Roman"/>
          <w:sz w:val="28"/>
          <w:szCs w:val="28"/>
          <w:lang w:val="ru-RU"/>
        </w:rPr>
        <w:t>маълумотларни</w:t>
      </w:r>
      <w:proofErr w:type="spellEnd"/>
      <w:r w:rsidRPr="005D1E20">
        <w:rPr>
          <w:rFonts w:ascii="Times New Roman" w:hAnsi="Times New Roman"/>
          <w:sz w:val="28"/>
          <w:szCs w:val="28"/>
        </w:rPr>
        <w:t xml:space="preserve"> </w:t>
      </w:r>
      <w:proofErr w:type="spellStart"/>
      <w:r w:rsidRPr="005D1E20">
        <w:rPr>
          <w:rFonts w:ascii="Times New Roman" w:hAnsi="Times New Roman"/>
          <w:sz w:val="28"/>
          <w:szCs w:val="28"/>
          <w:lang w:val="ru-RU"/>
        </w:rPr>
        <w:t>алмашиш</w:t>
      </w:r>
      <w:proofErr w:type="spellEnd"/>
      <w:r w:rsidRPr="005D1E20">
        <w:rPr>
          <w:rFonts w:ascii="Times New Roman" w:hAnsi="Times New Roman"/>
          <w:sz w:val="28"/>
          <w:szCs w:val="28"/>
        </w:rPr>
        <w:t xml:space="preserve"> </w:t>
      </w:r>
      <w:proofErr w:type="spellStart"/>
      <w:r w:rsidRPr="005D1E20">
        <w:rPr>
          <w:rFonts w:ascii="Times New Roman" w:hAnsi="Times New Roman"/>
          <w:sz w:val="28"/>
          <w:szCs w:val="28"/>
          <w:lang w:val="ru-RU"/>
        </w:rPr>
        <w:t>қўшимча</w:t>
      </w:r>
      <w:proofErr w:type="spellEnd"/>
      <w:r w:rsidRPr="005D1E20">
        <w:rPr>
          <w:rFonts w:ascii="Times New Roman" w:hAnsi="Times New Roman"/>
          <w:sz w:val="28"/>
          <w:szCs w:val="28"/>
        </w:rPr>
        <w:t xml:space="preserve"> </w:t>
      </w:r>
      <w:proofErr w:type="spellStart"/>
      <w:r w:rsidRPr="005D1E20">
        <w:rPr>
          <w:rFonts w:ascii="Times New Roman" w:hAnsi="Times New Roman"/>
          <w:sz w:val="28"/>
          <w:szCs w:val="28"/>
          <w:lang w:val="ru-RU"/>
        </w:rPr>
        <w:t>хавфсизлик</w:t>
      </w:r>
      <w:proofErr w:type="spellEnd"/>
      <w:r w:rsidRPr="005D1E20">
        <w:rPr>
          <w:rFonts w:ascii="Times New Roman" w:hAnsi="Times New Roman"/>
          <w:sz w:val="28"/>
          <w:szCs w:val="28"/>
        </w:rPr>
        <w:t xml:space="preserve"> </w:t>
      </w:r>
      <w:proofErr w:type="spellStart"/>
      <w:r w:rsidRPr="005D1E20">
        <w:rPr>
          <w:rFonts w:ascii="Times New Roman" w:hAnsi="Times New Roman"/>
          <w:sz w:val="28"/>
          <w:szCs w:val="28"/>
          <w:lang w:val="ru-RU"/>
        </w:rPr>
        <w:t>калитига</w:t>
      </w:r>
      <w:proofErr w:type="spellEnd"/>
      <w:r w:rsidRPr="005D1E20">
        <w:rPr>
          <w:rFonts w:ascii="Times New Roman" w:hAnsi="Times New Roman"/>
          <w:sz w:val="28"/>
          <w:szCs w:val="28"/>
        </w:rPr>
        <w:t xml:space="preserve"> </w:t>
      </w:r>
      <w:proofErr w:type="spellStart"/>
      <w:r w:rsidRPr="005D1E20">
        <w:rPr>
          <w:rFonts w:ascii="Times New Roman" w:hAnsi="Times New Roman"/>
          <w:sz w:val="28"/>
          <w:szCs w:val="28"/>
          <w:lang w:val="ru-RU"/>
        </w:rPr>
        <w:t>мувофиқ</w:t>
      </w:r>
      <w:proofErr w:type="spellEnd"/>
      <w:r w:rsidRPr="005D1E20">
        <w:rPr>
          <w:rFonts w:ascii="Times New Roman" w:hAnsi="Times New Roman"/>
          <w:sz w:val="28"/>
          <w:szCs w:val="28"/>
        </w:rPr>
        <w:t xml:space="preserve"> </w:t>
      </w:r>
      <w:proofErr w:type="spellStart"/>
      <w:r w:rsidRPr="005D1E20">
        <w:rPr>
          <w:rFonts w:ascii="Times New Roman" w:hAnsi="Times New Roman"/>
          <w:sz w:val="28"/>
          <w:szCs w:val="28"/>
          <w:lang w:val="ru-RU"/>
        </w:rPr>
        <w:t>амалга</w:t>
      </w:r>
      <w:proofErr w:type="spellEnd"/>
      <w:r w:rsidRPr="005D1E20">
        <w:rPr>
          <w:rFonts w:ascii="Times New Roman" w:hAnsi="Times New Roman"/>
          <w:sz w:val="28"/>
          <w:szCs w:val="28"/>
        </w:rPr>
        <w:t xml:space="preserve"> </w:t>
      </w:r>
      <w:proofErr w:type="spellStart"/>
      <w:r w:rsidRPr="005D1E20">
        <w:rPr>
          <w:rFonts w:ascii="Times New Roman" w:hAnsi="Times New Roman"/>
          <w:sz w:val="28"/>
          <w:szCs w:val="28"/>
          <w:lang w:val="ru-RU"/>
        </w:rPr>
        <w:t>оширилади</w:t>
      </w:r>
      <w:proofErr w:type="spellEnd"/>
    </w:p>
    <w:p w14:paraId="7470F0CC" w14:textId="77777777" w:rsidR="004708D1" w:rsidRPr="005D1E20" w:rsidRDefault="004708D1" w:rsidP="004708D1">
      <w:pPr>
        <w:pStyle w:val="af5"/>
        <w:spacing w:before="0" w:after="0"/>
        <w:ind w:left="0" w:firstLine="720"/>
        <w:jc w:val="both"/>
        <w:rPr>
          <w:rFonts w:ascii="Times New Roman" w:hAnsi="Times New Roman"/>
          <w:sz w:val="28"/>
          <w:szCs w:val="28"/>
        </w:rPr>
      </w:pPr>
      <w:proofErr w:type="spellStart"/>
      <w:r w:rsidRPr="005D1E20">
        <w:rPr>
          <w:rFonts w:ascii="Times New Roman" w:hAnsi="Times New Roman"/>
          <w:sz w:val="28"/>
          <w:szCs w:val="28"/>
          <w:lang w:val="ru-RU"/>
        </w:rPr>
        <w:t>Мисол</w:t>
      </w:r>
      <w:proofErr w:type="spellEnd"/>
      <w:r w:rsidRPr="005D1E20">
        <w:rPr>
          <w:rFonts w:ascii="Times New Roman" w:hAnsi="Times New Roman"/>
          <w:sz w:val="28"/>
          <w:szCs w:val="28"/>
        </w:rPr>
        <w:t xml:space="preserve">: </w:t>
      </w:r>
    </w:p>
    <w:p w14:paraId="2BD2B760" w14:textId="77777777" w:rsidR="004708D1" w:rsidRPr="005D1E20" w:rsidRDefault="004708D1" w:rsidP="004708D1">
      <w:pPr>
        <w:pStyle w:val="af5"/>
        <w:spacing w:before="0" w:after="0"/>
        <w:ind w:left="851"/>
        <w:rPr>
          <w:rFonts w:ascii="Times New Roman" w:hAnsi="Times New Roman"/>
          <w:sz w:val="28"/>
          <w:szCs w:val="28"/>
        </w:rPr>
      </w:pPr>
      <w:r w:rsidRPr="005D1E20">
        <w:rPr>
          <w:rFonts w:ascii="Times New Roman" w:hAnsi="Times New Roman"/>
          <w:sz w:val="28"/>
          <w:szCs w:val="28"/>
        </w:rPr>
        <w:t>&lt;root&gt;</w:t>
      </w:r>
    </w:p>
    <w:p w14:paraId="4DD19BB1" w14:textId="77777777" w:rsidR="004708D1" w:rsidRPr="005D1E20" w:rsidRDefault="004708D1" w:rsidP="004708D1">
      <w:pPr>
        <w:pStyle w:val="af5"/>
        <w:spacing w:before="0" w:after="0"/>
        <w:ind w:left="1416"/>
        <w:rPr>
          <w:rFonts w:ascii="Times New Roman" w:hAnsi="Times New Roman"/>
          <w:sz w:val="28"/>
          <w:szCs w:val="28"/>
        </w:rPr>
      </w:pPr>
      <w:r w:rsidRPr="005D1E20">
        <w:rPr>
          <w:rFonts w:ascii="Times New Roman" w:hAnsi="Times New Roman"/>
          <w:sz w:val="28"/>
          <w:szCs w:val="28"/>
        </w:rPr>
        <w:t>&lt;element&gt;</w:t>
      </w:r>
    </w:p>
    <w:p w14:paraId="7D4EA984" w14:textId="77777777" w:rsidR="004708D1" w:rsidRPr="005D1E20" w:rsidRDefault="004708D1" w:rsidP="004708D1">
      <w:pPr>
        <w:pStyle w:val="af5"/>
        <w:spacing w:before="0" w:after="0"/>
        <w:ind w:left="1416"/>
        <w:rPr>
          <w:rFonts w:ascii="Times New Roman" w:hAnsi="Times New Roman"/>
          <w:sz w:val="28"/>
          <w:szCs w:val="28"/>
        </w:rPr>
      </w:pPr>
      <w:r w:rsidRPr="005D1E20">
        <w:rPr>
          <w:rFonts w:ascii="Times New Roman" w:hAnsi="Times New Roman"/>
          <w:sz w:val="28"/>
          <w:szCs w:val="28"/>
        </w:rPr>
        <w:t>&lt;id&gt;1&lt;/id&gt;</w:t>
      </w:r>
    </w:p>
    <w:p w14:paraId="4DCA3373" w14:textId="77777777" w:rsidR="004708D1" w:rsidRPr="005D1E20" w:rsidRDefault="004708D1" w:rsidP="004708D1">
      <w:pPr>
        <w:pStyle w:val="af5"/>
        <w:spacing w:before="0" w:after="0"/>
        <w:ind w:left="1416"/>
        <w:rPr>
          <w:rFonts w:ascii="Times New Roman" w:hAnsi="Times New Roman"/>
          <w:sz w:val="28"/>
          <w:szCs w:val="28"/>
        </w:rPr>
      </w:pPr>
      <w:r w:rsidRPr="005D1E20">
        <w:rPr>
          <w:rFonts w:ascii="Times New Roman" w:hAnsi="Times New Roman"/>
          <w:sz w:val="28"/>
          <w:szCs w:val="28"/>
        </w:rPr>
        <w:t>&lt;code&gt;2&lt;/code&gt;</w:t>
      </w:r>
    </w:p>
    <w:p w14:paraId="61249E6A" w14:textId="77777777" w:rsidR="004708D1" w:rsidRPr="005D1E20" w:rsidRDefault="004708D1" w:rsidP="004708D1">
      <w:pPr>
        <w:pStyle w:val="af5"/>
        <w:spacing w:before="0" w:after="0"/>
        <w:ind w:left="1416"/>
        <w:rPr>
          <w:rFonts w:ascii="Times New Roman" w:hAnsi="Times New Roman"/>
          <w:sz w:val="28"/>
          <w:szCs w:val="28"/>
        </w:rPr>
      </w:pPr>
      <w:r w:rsidRPr="005D1E20">
        <w:rPr>
          <w:rFonts w:ascii="Times New Roman" w:hAnsi="Times New Roman"/>
          <w:sz w:val="28"/>
          <w:szCs w:val="28"/>
        </w:rPr>
        <w:t>…</w:t>
      </w:r>
    </w:p>
    <w:p w14:paraId="54DE27F7" w14:textId="77777777" w:rsidR="004708D1" w:rsidRPr="005D1E20" w:rsidRDefault="004708D1" w:rsidP="004708D1">
      <w:pPr>
        <w:pStyle w:val="af5"/>
        <w:spacing w:before="0" w:after="0"/>
        <w:ind w:left="851" w:firstLine="565"/>
        <w:rPr>
          <w:rFonts w:ascii="Times New Roman" w:hAnsi="Times New Roman"/>
          <w:sz w:val="28"/>
          <w:szCs w:val="28"/>
        </w:rPr>
      </w:pPr>
      <w:r w:rsidRPr="005D1E20">
        <w:rPr>
          <w:rFonts w:ascii="Times New Roman" w:hAnsi="Times New Roman"/>
          <w:sz w:val="28"/>
          <w:szCs w:val="28"/>
        </w:rPr>
        <w:t>&lt;/element&gt;</w:t>
      </w:r>
    </w:p>
    <w:p w14:paraId="69B0184D" w14:textId="77777777" w:rsidR="004708D1" w:rsidRPr="005D1E20" w:rsidRDefault="004708D1" w:rsidP="004708D1">
      <w:pPr>
        <w:pStyle w:val="af5"/>
        <w:spacing w:before="0" w:after="0"/>
        <w:ind w:left="851"/>
        <w:rPr>
          <w:rFonts w:ascii="Times New Roman" w:hAnsi="Times New Roman"/>
          <w:sz w:val="28"/>
          <w:szCs w:val="28"/>
        </w:rPr>
      </w:pPr>
      <w:r w:rsidRPr="005D1E20">
        <w:rPr>
          <w:rFonts w:ascii="Times New Roman" w:hAnsi="Times New Roman"/>
          <w:sz w:val="28"/>
          <w:szCs w:val="28"/>
        </w:rPr>
        <w:t>&lt;/root&gt;</w:t>
      </w:r>
    </w:p>
    <w:p w14:paraId="23A13F8E" w14:textId="77CCFC74" w:rsidR="004708D1" w:rsidRDefault="004708D1" w:rsidP="004708D1">
      <w:pPr>
        <w:rPr>
          <w:rFonts w:ascii="Times New Roman" w:hAnsi="Times New Roman" w:cs="Times New Roman"/>
        </w:rPr>
      </w:pPr>
    </w:p>
    <w:p w14:paraId="0DFDF670" w14:textId="62E3E9BF" w:rsidR="004708D1" w:rsidRDefault="004708D1" w:rsidP="004708D1">
      <w:pPr>
        <w:rPr>
          <w:rFonts w:ascii="Times New Roman" w:hAnsi="Times New Roman" w:cs="Times New Roman"/>
        </w:rPr>
      </w:pPr>
    </w:p>
    <w:p w14:paraId="5C8B3407" w14:textId="360F4DBD" w:rsidR="004708D1" w:rsidRDefault="004708D1" w:rsidP="004708D1">
      <w:pPr>
        <w:rPr>
          <w:rFonts w:ascii="Times New Roman" w:hAnsi="Times New Roman" w:cs="Times New Roman"/>
        </w:rPr>
      </w:pPr>
    </w:p>
    <w:p w14:paraId="0426226E" w14:textId="77777777" w:rsidR="004708D1" w:rsidRPr="005D1E20" w:rsidRDefault="004708D1" w:rsidP="004708D1">
      <w:pPr>
        <w:rPr>
          <w:rFonts w:ascii="Times New Roman" w:hAnsi="Times New Roman" w:cs="Times New Roman"/>
        </w:rPr>
      </w:pPr>
    </w:p>
    <w:p w14:paraId="7C0FEE8B" w14:textId="77777777" w:rsidR="004708D1" w:rsidRPr="005D1E20" w:rsidRDefault="004708D1" w:rsidP="004708D1">
      <w:pPr>
        <w:pStyle w:val="3"/>
        <w:keepNext w:val="0"/>
        <w:keepLines w:val="0"/>
        <w:numPr>
          <w:ilvl w:val="3"/>
          <w:numId w:val="14"/>
        </w:numPr>
        <w:spacing w:beforeLines="60" w:before="144" w:afterLines="60" w:after="144"/>
        <w:jc w:val="both"/>
        <w:rPr>
          <w:rFonts w:ascii="Times New Roman" w:hAnsi="Times New Roman" w:cs="Times New Roman"/>
          <w:b/>
          <w:color w:val="auto"/>
          <w:sz w:val="28"/>
          <w:szCs w:val="28"/>
        </w:rPr>
      </w:pPr>
      <w:bookmarkStart w:id="22" w:name="_Toc110698157"/>
      <w:r w:rsidRPr="005D1E20">
        <w:rPr>
          <w:rFonts w:ascii="Times New Roman" w:hAnsi="Times New Roman" w:cs="Times New Roman"/>
          <w:b/>
          <w:color w:val="auto"/>
          <w:sz w:val="28"/>
          <w:szCs w:val="28"/>
        </w:rPr>
        <w:t>Чет</w:t>
      </w:r>
      <w:r w:rsidRPr="005D1E20">
        <w:rPr>
          <w:rFonts w:ascii="Times New Roman" w:hAnsi="Times New Roman" w:cs="Times New Roman"/>
          <w:b/>
          <w:bCs/>
          <w:color w:val="auto"/>
          <w:sz w:val="28"/>
          <w:szCs w:val="28"/>
        </w:rPr>
        <w:t xml:space="preserve"> </w:t>
      </w:r>
      <w:proofErr w:type="spellStart"/>
      <w:r w:rsidRPr="005D1E20">
        <w:rPr>
          <w:rFonts w:ascii="Times New Roman" w:hAnsi="Times New Roman" w:cs="Times New Roman"/>
          <w:b/>
          <w:color w:val="auto"/>
          <w:sz w:val="28"/>
          <w:szCs w:val="28"/>
        </w:rPr>
        <w:t>ахборот</w:t>
      </w:r>
      <w:proofErr w:type="spellEnd"/>
      <w:r w:rsidRPr="005D1E20">
        <w:rPr>
          <w:rFonts w:ascii="Times New Roman" w:hAnsi="Times New Roman" w:cs="Times New Roman"/>
          <w:b/>
          <w:bCs/>
          <w:color w:val="auto"/>
          <w:sz w:val="28"/>
          <w:szCs w:val="28"/>
        </w:rPr>
        <w:t xml:space="preserve"> </w:t>
      </w:r>
      <w:proofErr w:type="spellStart"/>
      <w:r w:rsidRPr="005D1E20">
        <w:rPr>
          <w:rFonts w:ascii="Times New Roman" w:hAnsi="Times New Roman" w:cs="Times New Roman"/>
          <w:b/>
          <w:bCs/>
          <w:color w:val="auto"/>
          <w:sz w:val="28"/>
          <w:szCs w:val="28"/>
        </w:rPr>
        <w:t>тизимлари</w:t>
      </w:r>
      <w:proofErr w:type="spellEnd"/>
      <w:r w:rsidRPr="005D1E20">
        <w:rPr>
          <w:rFonts w:ascii="Times New Roman" w:hAnsi="Times New Roman" w:cs="Times New Roman"/>
          <w:b/>
          <w:bCs/>
          <w:color w:val="auto"/>
          <w:sz w:val="28"/>
          <w:szCs w:val="28"/>
        </w:rPr>
        <w:t xml:space="preserve"> </w:t>
      </w:r>
      <w:proofErr w:type="spellStart"/>
      <w:r w:rsidRPr="005D1E20">
        <w:rPr>
          <w:rFonts w:ascii="Times New Roman" w:hAnsi="Times New Roman" w:cs="Times New Roman"/>
          <w:b/>
          <w:bCs/>
          <w:color w:val="auto"/>
          <w:sz w:val="28"/>
          <w:szCs w:val="28"/>
        </w:rPr>
        <w:t>билан</w:t>
      </w:r>
      <w:proofErr w:type="spellEnd"/>
      <w:r w:rsidRPr="005D1E20">
        <w:rPr>
          <w:rFonts w:ascii="Times New Roman" w:hAnsi="Times New Roman" w:cs="Times New Roman"/>
          <w:b/>
          <w:bCs/>
          <w:color w:val="auto"/>
          <w:sz w:val="28"/>
          <w:szCs w:val="28"/>
        </w:rPr>
        <w:t xml:space="preserve"> </w:t>
      </w:r>
      <w:proofErr w:type="spellStart"/>
      <w:r w:rsidRPr="005D1E20">
        <w:rPr>
          <w:rFonts w:ascii="Times New Roman" w:hAnsi="Times New Roman" w:cs="Times New Roman"/>
          <w:b/>
          <w:bCs/>
          <w:color w:val="auto"/>
          <w:sz w:val="28"/>
          <w:szCs w:val="28"/>
        </w:rPr>
        <w:t>ўзаро</w:t>
      </w:r>
      <w:proofErr w:type="spellEnd"/>
      <w:r w:rsidRPr="005D1E20">
        <w:rPr>
          <w:rFonts w:ascii="Times New Roman" w:hAnsi="Times New Roman" w:cs="Times New Roman"/>
          <w:b/>
          <w:bCs/>
          <w:color w:val="auto"/>
          <w:sz w:val="28"/>
          <w:szCs w:val="28"/>
        </w:rPr>
        <w:t xml:space="preserve"> </w:t>
      </w:r>
      <w:proofErr w:type="spellStart"/>
      <w:r w:rsidRPr="005D1E20">
        <w:rPr>
          <w:rFonts w:ascii="Times New Roman" w:hAnsi="Times New Roman" w:cs="Times New Roman"/>
          <w:b/>
          <w:bCs/>
          <w:color w:val="auto"/>
          <w:sz w:val="28"/>
          <w:szCs w:val="28"/>
        </w:rPr>
        <w:t>ишлашга</w:t>
      </w:r>
      <w:proofErr w:type="spellEnd"/>
      <w:r w:rsidRPr="005D1E20">
        <w:rPr>
          <w:rFonts w:ascii="Times New Roman" w:hAnsi="Times New Roman" w:cs="Times New Roman"/>
          <w:b/>
          <w:bCs/>
          <w:color w:val="auto"/>
          <w:sz w:val="28"/>
          <w:szCs w:val="28"/>
        </w:rPr>
        <w:t xml:space="preserve"> </w:t>
      </w:r>
      <w:proofErr w:type="spellStart"/>
      <w:r w:rsidRPr="005D1E20">
        <w:rPr>
          <w:rFonts w:ascii="Times New Roman" w:hAnsi="Times New Roman" w:cs="Times New Roman"/>
          <w:b/>
          <w:bCs/>
          <w:color w:val="auto"/>
          <w:sz w:val="28"/>
          <w:szCs w:val="28"/>
        </w:rPr>
        <w:t>қўйиладиган</w:t>
      </w:r>
      <w:proofErr w:type="spellEnd"/>
      <w:r w:rsidRPr="005D1E20">
        <w:rPr>
          <w:rFonts w:ascii="Times New Roman" w:hAnsi="Times New Roman" w:cs="Times New Roman"/>
          <w:b/>
          <w:bCs/>
          <w:color w:val="auto"/>
          <w:sz w:val="28"/>
          <w:szCs w:val="28"/>
        </w:rPr>
        <w:t xml:space="preserve"> </w:t>
      </w:r>
      <w:proofErr w:type="spellStart"/>
      <w:r w:rsidRPr="005D1E20">
        <w:rPr>
          <w:rFonts w:ascii="Times New Roman" w:hAnsi="Times New Roman" w:cs="Times New Roman"/>
          <w:b/>
          <w:bCs/>
          <w:color w:val="auto"/>
          <w:sz w:val="28"/>
          <w:szCs w:val="28"/>
        </w:rPr>
        <w:t>талаблар</w:t>
      </w:r>
      <w:bookmarkEnd w:id="22"/>
      <w:proofErr w:type="spellEnd"/>
    </w:p>
    <w:tbl>
      <w:tblPr>
        <w:tblStyle w:val="a4"/>
        <w:tblW w:w="9351" w:type="dxa"/>
        <w:tblLook w:val="04A0" w:firstRow="1" w:lastRow="0" w:firstColumn="1" w:lastColumn="0" w:noHBand="0" w:noVBand="1"/>
      </w:tblPr>
      <w:tblGrid>
        <w:gridCol w:w="704"/>
        <w:gridCol w:w="2268"/>
        <w:gridCol w:w="6379"/>
      </w:tblGrid>
      <w:tr w:rsidR="004708D1" w:rsidRPr="005D1E20" w14:paraId="2466F2B9" w14:textId="77777777" w:rsidTr="006E5678">
        <w:tc>
          <w:tcPr>
            <w:tcW w:w="704" w:type="dxa"/>
          </w:tcPr>
          <w:p w14:paraId="0A3F4109" w14:textId="77777777" w:rsidR="004708D1" w:rsidRPr="005D1E20" w:rsidRDefault="004708D1" w:rsidP="006E5678">
            <w:pPr>
              <w:pStyle w:val="4"/>
              <w:spacing w:beforeLines="60" w:before="144" w:afterLines="60" w:after="144" w:line="20" w:lineRule="atLeast"/>
              <w:ind w:firstLine="0"/>
              <w:jc w:val="center"/>
              <w:rPr>
                <w:b/>
                <w:bCs/>
                <w:color w:val="auto"/>
                <w:sz w:val="28"/>
                <w:szCs w:val="28"/>
                <w:lang w:val="ru-RU"/>
              </w:rPr>
            </w:pPr>
            <w:r w:rsidRPr="005D1E20">
              <w:rPr>
                <w:b/>
                <w:bCs/>
                <w:color w:val="auto"/>
                <w:sz w:val="28"/>
                <w:szCs w:val="28"/>
                <w:lang w:val="ru-RU"/>
              </w:rPr>
              <w:t>№</w:t>
            </w:r>
          </w:p>
        </w:tc>
        <w:tc>
          <w:tcPr>
            <w:tcW w:w="2268" w:type="dxa"/>
          </w:tcPr>
          <w:p w14:paraId="37AEB788" w14:textId="77777777" w:rsidR="004708D1" w:rsidRPr="005D1E20" w:rsidRDefault="004708D1" w:rsidP="006E5678">
            <w:pPr>
              <w:pStyle w:val="4"/>
              <w:spacing w:beforeLines="60" w:before="144" w:afterLines="60" w:after="144" w:line="20" w:lineRule="atLeast"/>
              <w:ind w:firstLine="0"/>
              <w:jc w:val="center"/>
              <w:rPr>
                <w:b/>
                <w:bCs/>
                <w:color w:val="auto"/>
                <w:sz w:val="28"/>
                <w:szCs w:val="28"/>
                <w:lang w:val="ru-RU"/>
              </w:rPr>
            </w:pPr>
            <w:proofErr w:type="spellStart"/>
            <w:r w:rsidRPr="005D1E20">
              <w:rPr>
                <w:b/>
                <w:bCs/>
                <w:color w:val="auto"/>
                <w:sz w:val="28"/>
                <w:szCs w:val="28"/>
                <w:lang w:val="ru-RU"/>
              </w:rPr>
              <w:t>Ташкилотлар</w:t>
            </w:r>
            <w:proofErr w:type="spellEnd"/>
            <w:r w:rsidRPr="005D1E20">
              <w:rPr>
                <w:b/>
                <w:bCs/>
                <w:color w:val="auto"/>
                <w:sz w:val="28"/>
                <w:szCs w:val="28"/>
                <w:lang w:val="ru-RU"/>
              </w:rPr>
              <w:t xml:space="preserve"> </w:t>
            </w:r>
            <w:proofErr w:type="spellStart"/>
            <w:r w:rsidRPr="005D1E20">
              <w:rPr>
                <w:b/>
                <w:bCs/>
                <w:color w:val="auto"/>
                <w:sz w:val="28"/>
                <w:szCs w:val="28"/>
                <w:lang w:val="ru-RU"/>
              </w:rPr>
              <w:t>номи</w:t>
            </w:r>
            <w:proofErr w:type="spellEnd"/>
          </w:p>
        </w:tc>
        <w:tc>
          <w:tcPr>
            <w:tcW w:w="6379" w:type="dxa"/>
          </w:tcPr>
          <w:p w14:paraId="44C3BE43" w14:textId="77777777" w:rsidR="004708D1" w:rsidRPr="005D1E20" w:rsidRDefault="004708D1" w:rsidP="006E5678">
            <w:pPr>
              <w:pStyle w:val="4"/>
              <w:spacing w:beforeLines="60" w:before="144" w:afterLines="60" w:after="144" w:line="20" w:lineRule="atLeast"/>
              <w:ind w:firstLine="0"/>
              <w:jc w:val="center"/>
              <w:rPr>
                <w:b/>
                <w:bCs/>
                <w:color w:val="auto"/>
                <w:sz w:val="28"/>
                <w:szCs w:val="28"/>
                <w:lang w:val="ru-RU"/>
              </w:rPr>
            </w:pPr>
            <w:r w:rsidRPr="005D1E20">
              <w:rPr>
                <w:b/>
                <w:bCs/>
                <w:color w:val="auto"/>
                <w:sz w:val="28"/>
                <w:szCs w:val="28"/>
                <w:lang w:val="ru-RU"/>
              </w:rPr>
              <w:t xml:space="preserve">Интеграция </w:t>
            </w:r>
            <w:proofErr w:type="spellStart"/>
            <w:r w:rsidRPr="005D1E20">
              <w:rPr>
                <w:b/>
                <w:bCs/>
                <w:color w:val="auto"/>
                <w:sz w:val="28"/>
                <w:szCs w:val="28"/>
                <w:lang w:val="ru-RU"/>
              </w:rPr>
              <w:t>орқали</w:t>
            </w:r>
            <w:proofErr w:type="spellEnd"/>
            <w:r w:rsidRPr="005D1E20">
              <w:rPr>
                <w:b/>
                <w:bCs/>
                <w:color w:val="auto"/>
                <w:sz w:val="28"/>
                <w:szCs w:val="28"/>
                <w:lang w:val="ru-RU"/>
              </w:rPr>
              <w:t xml:space="preserve"> </w:t>
            </w:r>
            <w:proofErr w:type="spellStart"/>
            <w:r w:rsidRPr="005D1E20">
              <w:rPr>
                <w:b/>
                <w:bCs/>
                <w:color w:val="auto"/>
                <w:sz w:val="28"/>
                <w:szCs w:val="28"/>
                <w:lang w:val="ru-RU"/>
              </w:rPr>
              <w:t>олиниши</w:t>
            </w:r>
            <w:proofErr w:type="spellEnd"/>
            <w:r w:rsidRPr="005D1E20">
              <w:rPr>
                <w:b/>
                <w:bCs/>
                <w:color w:val="auto"/>
                <w:sz w:val="28"/>
                <w:szCs w:val="28"/>
                <w:lang w:val="ru-RU"/>
              </w:rPr>
              <w:t xml:space="preserve"> </w:t>
            </w:r>
            <w:proofErr w:type="spellStart"/>
            <w:r w:rsidRPr="005D1E20">
              <w:rPr>
                <w:b/>
                <w:bCs/>
                <w:color w:val="auto"/>
                <w:sz w:val="28"/>
                <w:szCs w:val="28"/>
                <w:lang w:val="ru-RU"/>
              </w:rPr>
              <w:t>кутилаётган</w:t>
            </w:r>
            <w:proofErr w:type="spellEnd"/>
            <w:r w:rsidRPr="005D1E20">
              <w:rPr>
                <w:b/>
                <w:bCs/>
                <w:color w:val="auto"/>
                <w:sz w:val="28"/>
                <w:szCs w:val="28"/>
                <w:lang w:val="ru-RU"/>
              </w:rPr>
              <w:t xml:space="preserve"> </w:t>
            </w:r>
            <w:proofErr w:type="spellStart"/>
            <w:r w:rsidRPr="005D1E20">
              <w:rPr>
                <w:b/>
                <w:bCs/>
                <w:color w:val="auto"/>
                <w:sz w:val="28"/>
                <w:szCs w:val="28"/>
                <w:lang w:val="ru-RU"/>
              </w:rPr>
              <w:t>маълумот</w:t>
            </w:r>
            <w:proofErr w:type="spellEnd"/>
            <w:r w:rsidRPr="005D1E20">
              <w:rPr>
                <w:b/>
                <w:bCs/>
                <w:color w:val="auto"/>
                <w:sz w:val="28"/>
                <w:szCs w:val="28"/>
                <w:lang w:val="ru-RU"/>
              </w:rPr>
              <w:t xml:space="preserve"> </w:t>
            </w:r>
            <w:proofErr w:type="spellStart"/>
            <w:r w:rsidRPr="005D1E20">
              <w:rPr>
                <w:b/>
                <w:bCs/>
                <w:color w:val="auto"/>
                <w:sz w:val="28"/>
                <w:szCs w:val="28"/>
                <w:lang w:val="ru-RU"/>
              </w:rPr>
              <w:t>турлари</w:t>
            </w:r>
            <w:proofErr w:type="spellEnd"/>
          </w:p>
        </w:tc>
      </w:tr>
      <w:tr w:rsidR="004708D1" w:rsidRPr="00E1414A" w14:paraId="7948D858" w14:textId="77777777" w:rsidTr="006E5678">
        <w:tc>
          <w:tcPr>
            <w:tcW w:w="704" w:type="dxa"/>
          </w:tcPr>
          <w:p w14:paraId="1C7A69A4" w14:textId="77777777" w:rsidR="004708D1" w:rsidRPr="005D1E20" w:rsidRDefault="004708D1" w:rsidP="006E5678">
            <w:pPr>
              <w:pStyle w:val="4"/>
              <w:numPr>
                <w:ilvl w:val="0"/>
                <w:numId w:val="26"/>
              </w:numPr>
              <w:spacing w:beforeLines="60" w:before="144" w:afterLines="60" w:after="144" w:line="20" w:lineRule="atLeast"/>
              <w:jc w:val="both"/>
              <w:rPr>
                <w:color w:val="auto"/>
                <w:sz w:val="28"/>
                <w:szCs w:val="28"/>
                <w:lang w:val="ru-RU"/>
              </w:rPr>
            </w:pPr>
          </w:p>
        </w:tc>
        <w:tc>
          <w:tcPr>
            <w:tcW w:w="2268" w:type="dxa"/>
          </w:tcPr>
          <w:p w14:paraId="1F338887" w14:textId="77777777" w:rsidR="004708D1" w:rsidRPr="005D1E20" w:rsidRDefault="004708D1" w:rsidP="006E5678">
            <w:pPr>
              <w:pStyle w:val="4"/>
              <w:spacing w:beforeLines="60" w:before="144" w:afterLines="60" w:after="144" w:line="20" w:lineRule="atLeast"/>
              <w:ind w:firstLine="0"/>
              <w:jc w:val="center"/>
              <w:rPr>
                <w:color w:val="auto"/>
                <w:sz w:val="28"/>
                <w:szCs w:val="28"/>
                <w:lang w:val="ru-RU"/>
              </w:rPr>
            </w:pPr>
            <w:r w:rsidRPr="005D1E20">
              <w:rPr>
                <w:rFonts w:eastAsia="Courier New"/>
                <w:b/>
                <w:bCs/>
                <w:color w:val="auto"/>
                <w:sz w:val="28"/>
                <w:szCs w:val="28"/>
              </w:rPr>
              <w:t>Халқ таълими вазирлигидан</w:t>
            </w:r>
          </w:p>
        </w:tc>
        <w:tc>
          <w:tcPr>
            <w:tcW w:w="6379" w:type="dxa"/>
          </w:tcPr>
          <w:p w14:paraId="1709759E" w14:textId="77777777" w:rsidR="004708D1" w:rsidRPr="005D1E20" w:rsidRDefault="004708D1" w:rsidP="006E5678">
            <w:pPr>
              <w:pStyle w:val="4"/>
              <w:spacing w:beforeLines="60" w:before="144" w:afterLines="60" w:after="144" w:line="20" w:lineRule="atLeast"/>
              <w:ind w:firstLine="0"/>
              <w:jc w:val="both"/>
              <w:rPr>
                <w:color w:val="auto"/>
                <w:sz w:val="28"/>
                <w:szCs w:val="28"/>
              </w:rPr>
            </w:pPr>
            <w:r w:rsidRPr="005D1E20">
              <w:rPr>
                <w:color w:val="auto"/>
                <w:sz w:val="28"/>
                <w:szCs w:val="28"/>
              </w:rPr>
              <w:t xml:space="preserve">Қуйидаги ахборот тизимлари ва ресурсларига улаш ҳамда улардаги маълумотларни веб-сайтга : </w:t>
            </w:r>
          </w:p>
          <w:p w14:paraId="60F1E851" w14:textId="77777777" w:rsidR="004708D1" w:rsidRPr="005D1E20" w:rsidRDefault="004708D1" w:rsidP="006E5678">
            <w:pPr>
              <w:pStyle w:val="4"/>
              <w:spacing w:beforeLines="60" w:before="144" w:afterLines="60" w:after="144" w:line="20" w:lineRule="atLeast"/>
              <w:ind w:firstLine="0"/>
              <w:jc w:val="both"/>
              <w:rPr>
                <w:color w:val="auto"/>
                <w:sz w:val="28"/>
                <w:szCs w:val="28"/>
              </w:rPr>
            </w:pPr>
            <w:r w:rsidRPr="005D1E20">
              <w:t>maktab.uz, kitob.uz, educare.uzedu.uz, zm.maktab.uz, erp.maktab.uz, sp.maktab.uz, vasiy.uzedu.uz/mu.maktab.uz, oo.uzedu.uz, ooo.uzedu.uz, olympiad.uzedu.uz, ustozfondi.uz, ustozmukofoti.uz, ish.uzedu.uz, artshop.uzedu.uz, kutubxona.itsm.uz, e-shahodatnoma.uz заруратга кўра рўйхатга қўшимча ва ўзгартиришлар киритилиши мумкин.</w:t>
            </w:r>
          </w:p>
          <w:p w14:paraId="3B6A54ED" w14:textId="77777777" w:rsidR="004708D1" w:rsidRPr="005D1E20" w:rsidRDefault="004708D1" w:rsidP="006E5678">
            <w:pPr>
              <w:pStyle w:val="4"/>
              <w:spacing w:beforeLines="60" w:before="144" w:afterLines="60" w:after="144" w:line="20" w:lineRule="atLeast"/>
              <w:ind w:firstLine="0"/>
              <w:jc w:val="both"/>
              <w:rPr>
                <w:color w:val="auto"/>
                <w:sz w:val="28"/>
                <w:szCs w:val="28"/>
              </w:rPr>
            </w:pPr>
            <w:r w:rsidRPr="005D1E20">
              <w:rPr>
                <w:color w:val="auto"/>
                <w:sz w:val="28"/>
                <w:szCs w:val="28"/>
              </w:rPr>
              <w:t xml:space="preserve">    Ушбу ахборот тизимларидаги умумтаълим мактаблари, ўқувчи ва ўқитувчилар тўғрисидаги маълумотларни ҳамда таълимга оид ресурслар ва контентлар тўғрисидаги маълумотлар акс эттирилиши керак.</w:t>
            </w:r>
          </w:p>
        </w:tc>
      </w:tr>
      <w:tr w:rsidR="004708D1" w:rsidRPr="005D1E20" w14:paraId="39E05822" w14:textId="77777777" w:rsidTr="006E5678">
        <w:tc>
          <w:tcPr>
            <w:tcW w:w="704" w:type="dxa"/>
          </w:tcPr>
          <w:p w14:paraId="7AA09669" w14:textId="77777777" w:rsidR="004708D1" w:rsidRPr="005D1E20" w:rsidRDefault="004708D1" w:rsidP="006E5678">
            <w:pPr>
              <w:pStyle w:val="4"/>
              <w:numPr>
                <w:ilvl w:val="0"/>
                <w:numId w:val="26"/>
              </w:numPr>
              <w:spacing w:beforeLines="60" w:before="144" w:afterLines="60" w:after="144" w:line="20" w:lineRule="atLeast"/>
              <w:jc w:val="both"/>
              <w:rPr>
                <w:color w:val="auto"/>
                <w:sz w:val="28"/>
                <w:szCs w:val="28"/>
              </w:rPr>
            </w:pPr>
          </w:p>
        </w:tc>
        <w:tc>
          <w:tcPr>
            <w:tcW w:w="2268" w:type="dxa"/>
          </w:tcPr>
          <w:p w14:paraId="7DB73074" w14:textId="77777777" w:rsidR="004708D1" w:rsidRPr="005D1E20" w:rsidRDefault="004708D1" w:rsidP="006E5678">
            <w:pPr>
              <w:pStyle w:val="4"/>
              <w:spacing w:beforeLines="60" w:before="144" w:afterLines="60" w:after="144" w:line="20" w:lineRule="atLeast"/>
              <w:ind w:firstLine="0"/>
              <w:jc w:val="center"/>
              <w:rPr>
                <w:b/>
                <w:bCs/>
                <w:color w:val="auto"/>
                <w:sz w:val="28"/>
                <w:szCs w:val="28"/>
                <w:lang w:val="ru-RU"/>
              </w:rPr>
            </w:pPr>
            <w:proofErr w:type="spellStart"/>
            <w:r w:rsidRPr="005D1E20">
              <w:rPr>
                <w:b/>
                <w:bCs/>
                <w:color w:val="auto"/>
                <w:sz w:val="28"/>
                <w:szCs w:val="28"/>
                <w:lang w:val="ru-RU"/>
              </w:rPr>
              <w:t>Маҳаллий</w:t>
            </w:r>
            <w:proofErr w:type="spellEnd"/>
            <w:r w:rsidRPr="005D1E20">
              <w:rPr>
                <w:b/>
                <w:bCs/>
                <w:color w:val="auto"/>
                <w:sz w:val="28"/>
                <w:szCs w:val="28"/>
                <w:lang w:val="ru-RU"/>
              </w:rPr>
              <w:t xml:space="preserve"> </w:t>
            </w:r>
            <w:proofErr w:type="spellStart"/>
            <w:r w:rsidRPr="005D1E20">
              <w:rPr>
                <w:b/>
                <w:bCs/>
                <w:color w:val="auto"/>
                <w:sz w:val="28"/>
                <w:szCs w:val="28"/>
                <w:lang w:val="ru-RU"/>
              </w:rPr>
              <w:t>ҳокимликнинг</w:t>
            </w:r>
            <w:proofErr w:type="spellEnd"/>
            <w:r w:rsidRPr="005D1E20">
              <w:rPr>
                <w:b/>
                <w:bCs/>
                <w:color w:val="auto"/>
                <w:sz w:val="28"/>
                <w:szCs w:val="28"/>
                <w:lang w:val="ru-RU"/>
              </w:rPr>
              <w:t xml:space="preserve"> </w:t>
            </w:r>
            <w:r w:rsidRPr="005D1E20">
              <w:rPr>
                <w:b/>
                <w:bCs/>
                <w:color w:val="auto"/>
                <w:sz w:val="28"/>
                <w:szCs w:val="28"/>
                <w:lang w:val="ru-RU"/>
              </w:rPr>
              <w:lastRenderedPageBreak/>
              <w:t>веб-</w:t>
            </w:r>
            <w:proofErr w:type="spellStart"/>
            <w:r w:rsidRPr="005D1E20">
              <w:rPr>
                <w:b/>
                <w:bCs/>
                <w:color w:val="auto"/>
                <w:sz w:val="28"/>
                <w:szCs w:val="28"/>
                <w:lang w:val="ru-RU"/>
              </w:rPr>
              <w:t>сайти</w:t>
            </w:r>
            <w:proofErr w:type="spellEnd"/>
          </w:p>
        </w:tc>
        <w:tc>
          <w:tcPr>
            <w:tcW w:w="6379" w:type="dxa"/>
          </w:tcPr>
          <w:p w14:paraId="77CACB26" w14:textId="77777777" w:rsidR="004708D1" w:rsidRPr="005D1E20" w:rsidRDefault="004708D1" w:rsidP="006E5678">
            <w:pPr>
              <w:pStyle w:val="4"/>
              <w:spacing w:beforeLines="60" w:before="144" w:afterLines="60" w:after="144" w:line="20" w:lineRule="atLeast"/>
              <w:ind w:firstLine="0"/>
              <w:jc w:val="both"/>
              <w:rPr>
                <w:color w:val="auto"/>
                <w:sz w:val="28"/>
                <w:szCs w:val="28"/>
                <w:lang w:val="ru-RU"/>
              </w:rPr>
            </w:pPr>
            <w:r w:rsidRPr="005D1E20">
              <w:rPr>
                <w:color w:val="auto"/>
                <w:sz w:val="28"/>
                <w:szCs w:val="28"/>
              </w:rPr>
              <w:lastRenderedPageBreak/>
              <w:t>Ҳудудларда амалга оширилаётган ислоҳатлар тўғрисида маълумотлар узатилади.</w:t>
            </w:r>
          </w:p>
        </w:tc>
      </w:tr>
    </w:tbl>
    <w:p w14:paraId="6EA1D668" w14:textId="77777777" w:rsidR="004708D1" w:rsidRPr="005D1E20" w:rsidRDefault="004708D1" w:rsidP="004708D1">
      <w:pPr>
        <w:widowControl w:val="0"/>
        <w:autoSpaceDE w:val="0"/>
        <w:autoSpaceDN w:val="0"/>
        <w:adjustRightInd w:val="0"/>
        <w:spacing w:line="286" w:lineRule="auto"/>
        <w:ind w:firstLine="708"/>
        <w:jc w:val="both"/>
        <w:rPr>
          <w:rFonts w:ascii="Times New Roman" w:eastAsia="Times New Roman" w:hAnsi="Times New Roman" w:cs="Times New Roman"/>
          <w:sz w:val="28"/>
          <w:szCs w:val="28"/>
          <w:lang w:val="uz-Cyrl-UZ"/>
        </w:rPr>
      </w:pPr>
    </w:p>
    <w:p w14:paraId="51AB4D9D" w14:textId="77777777" w:rsidR="004708D1" w:rsidRPr="005D1E20" w:rsidRDefault="004708D1" w:rsidP="004708D1">
      <w:pPr>
        <w:widowControl w:val="0"/>
        <w:autoSpaceDE w:val="0"/>
        <w:autoSpaceDN w:val="0"/>
        <w:adjustRightInd w:val="0"/>
        <w:spacing w:line="286" w:lineRule="auto"/>
        <w:ind w:firstLine="708"/>
        <w:jc w:val="both"/>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 xml:space="preserve">Чет АТлари билан ўзаро маълумот алмашинуви ҳамкорлик тартиби ва техник параметрлар батафсил тавсифланган ҳолда қўшимча ҳужжатларда Битим ва Техник йўриқномаларда тасдиқланган бўлиши керак </w:t>
      </w:r>
    </w:p>
    <w:p w14:paraId="33CD675D" w14:textId="77777777" w:rsidR="004708D1" w:rsidRPr="005D1E20" w:rsidRDefault="004708D1" w:rsidP="004708D1">
      <w:pPr>
        <w:pStyle w:val="4"/>
        <w:spacing w:beforeLines="60" w:before="144" w:afterLines="60" w:after="144" w:line="20" w:lineRule="atLeast"/>
        <w:ind w:firstLine="567"/>
        <w:jc w:val="both"/>
        <w:rPr>
          <w:color w:val="auto"/>
          <w:sz w:val="28"/>
          <w:szCs w:val="28"/>
        </w:rPr>
      </w:pPr>
    </w:p>
    <w:p w14:paraId="6A0320C4" w14:textId="77777777" w:rsidR="004708D1" w:rsidRPr="005D1E20" w:rsidRDefault="004708D1" w:rsidP="004708D1">
      <w:pPr>
        <w:pStyle w:val="3"/>
        <w:keepNext w:val="0"/>
        <w:keepLines w:val="0"/>
        <w:numPr>
          <w:ilvl w:val="2"/>
          <w:numId w:val="14"/>
        </w:numPr>
        <w:spacing w:beforeLines="60" w:before="144" w:afterLines="60" w:after="144"/>
        <w:ind w:left="0" w:firstLine="567"/>
        <w:jc w:val="both"/>
        <w:rPr>
          <w:rFonts w:ascii="Times New Roman" w:hAnsi="Times New Roman" w:cs="Times New Roman"/>
          <w:b/>
          <w:color w:val="auto"/>
          <w:sz w:val="28"/>
          <w:szCs w:val="28"/>
          <w:lang w:val="uz-Cyrl-UZ"/>
        </w:rPr>
      </w:pPr>
      <w:bookmarkStart w:id="23" w:name="_Toc444413263"/>
      <w:bookmarkStart w:id="24" w:name="_Toc45718405"/>
      <w:bookmarkStart w:id="25" w:name="_Toc110698158"/>
      <w:proofErr w:type="spellStart"/>
      <w:r w:rsidRPr="005D1E20">
        <w:rPr>
          <w:rFonts w:ascii="Times New Roman" w:hAnsi="Times New Roman" w:cs="Times New Roman"/>
          <w:b/>
          <w:color w:val="auto"/>
          <w:sz w:val="28"/>
          <w:szCs w:val="28"/>
        </w:rPr>
        <w:t>Фойдаланувчиларнинг</w:t>
      </w:r>
      <w:proofErr w:type="spellEnd"/>
      <w:r w:rsidRPr="005D1E20">
        <w:rPr>
          <w:rFonts w:ascii="Times New Roman" w:hAnsi="Times New Roman" w:cs="Times New Roman"/>
          <w:b/>
          <w:color w:val="auto"/>
          <w:sz w:val="28"/>
          <w:szCs w:val="28"/>
          <w:lang w:val="uz-Cyrl-UZ"/>
        </w:rPr>
        <w:t xml:space="preserve"> сони ва малакасига қўйиладиган талаблар</w:t>
      </w:r>
      <w:bookmarkEnd w:id="23"/>
      <w:bookmarkEnd w:id="24"/>
      <w:bookmarkEnd w:id="25"/>
    </w:p>
    <w:p w14:paraId="150CF212" w14:textId="77777777" w:rsidR="004708D1" w:rsidRPr="005D1E20" w:rsidRDefault="004708D1" w:rsidP="004708D1">
      <w:pPr>
        <w:spacing w:after="0"/>
        <w:ind w:firstLine="567"/>
        <w:jc w:val="both"/>
        <w:rPr>
          <w:rFonts w:ascii="Times New Roman" w:hAnsi="Times New Roman" w:cs="Times New Roman"/>
          <w:sz w:val="28"/>
          <w:szCs w:val="28"/>
          <w:lang w:val="uz-Cyrl-UZ"/>
        </w:rPr>
      </w:pPr>
      <w:r>
        <w:rPr>
          <w:rFonts w:ascii="Times New Roman" w:hAnsi="Times New Roman" w:cs="Times New Roman"/>
          <w:sz w:val="28"/>
          <w:szCs w:val="28"/>
          <w:lang w:val="uz-Cyrl-UZ"/>
        </w:rPr>
        <w:t xml:space="preserve">Веб-сайтнинг </w:t>
      </w:r>
      <w:r w:rsidRPr="005D1E20">
        <w:rPr>
          <w:rFonts w:ascii="Times New Roman" w:hAnsi="Times New Roman" w:cs="Times New Roman"/>
          <w:sz w:val="28"/>
          <w:szCs w:val="28"/>
          <w:lang w:val="uz-Cyrl-UZ"/>
        </w:rPr>
        <w:t>ишлашини таъминловчи фойдаланувчи турлари:</w:t>
      </w:r>
    </w:p>
    <w:p w14:paraId="2CAF6179" w14:textId="77777777" w:rsidR="004708D1" w:rsidRPr="005D1E20" w:rsidRDefault="004708D1" w:rsidP="004708D1">
      <w:pPr>
        <w:spacing w:after="0"/>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-тизим фойдаланувчилари;</w:t>
      </w:r>
    </w:p>
    <w:p w14:paraId="5F3B3CFE" w14:textId="77777777" w:rsidR="004708D1" w:rsidRPr="005D1E20" w:rsidRDefault="004708D1" w:rsidP="004708D1">
      <w:pPr>
        <w:pStyle w:val="a9"/>
        <w:numPr>
          <w:ilvl w:val="0"/>
          <w:numId w:val="2"/>
        </w:numPr>
        <w:spacing w:after="0" w:line="240" w:lineRule="auto"/>
        <w:ind w:left="0"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администраторлар</w:t>
      </w:r>
    </w:p>
    <w:p w14:paraId="7E9FB489" w14:textId="77777777" w:rsidR="004708D1" w:rsidRPr="005D1E20" w:rsidRDefault="004708D1" w:rsidP="004708D1">
      <w:pPr>
        <w:pStyle w:val="a9"/>
        <w:numPr>
          <w:ilvl w:val="0"/>
          <w:numId w:val="2"/>
        </w:numPr>
        <w:spacing w:after="0" w:line="240" w:lineRule="auto"/>
        <w:ind w:left="0"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модераторлар.</w:t>
      </w:r>
    </w:p>
    <w:p w14:paraId="4FDDEAEC" w14:textId="77777777" w:rsidR="004708D1" w:rsidRDefault="004708D1" w:rsidP="004708D1">
      <w:pPr>
        <w:spacing w:after="0"/>
        <w:ind w:firstLine="567"/>
        <w:jc w:val="both"/>
        <w:rPr>
          <w:rFonts w:ascii="Times New Roman" w:hAnsi="Times New Roman" w:cs="Times New Roman"/>
          <w:sz w:val="28"/>
          <w:szCs w:val="28"/>
          <w:lang w:val="uz-Cyrl-UZ"/>
        </w:rPr>
      </w:pPr>
    </w:p>
    <w:p w14:paraId="0F8A4305" w14:textId="77777777" w:rsidR="004708D1" w:rsidRDefault="004708D1" w:rsidP="004708D1">
      <w:pPr>
        <w:spacing w:after="0"/>
        <w:ind w:firstLine="567"/>
        <w:jc w:val="both"/>
        <w:rPr>
          <w:rFonts w:ascii="Times New Roman" w:hAnsi="Times New Roman" w:cs="Times New Roman"/>
          <w:sz w:val="28"/>
          <w:szCs w:val="28"/>
          <w:lang w:val="uz-Cyrl-UZ"/>
        </w:rPr>
      </w:pPr>
    </w:p>
    <w:p w14:paraId="4639BDC7" w14:textId="77777777" w:rsidR="004708D1" w:rsidRDefault="004708D1" w:rsidP="004708D1">
      <w:pPr>
        <w:spacing w:after="0"/>
        <w:ind w:firstLine="567"/>
        <w:jc w:val="both"/>
        <w:rPr>
          <w:rFonts w:ascii="Times New Roman" w:hAnsi="Times New Roman" w:cs="Times New Roman"/>
          <w:sz w:val="28"/>
          <w:szCs w:val="28"/>
          <w:lang w:val="uz-Cyrl-UZ"/>
        </w:rPr>
      </w:pPr>
    </w:p>
    <w:p w14:paraId="30326684" w14:textId="77777777" w:rsidR="004708D1" w:rsidRPr="005D1E20" w:rsidRDefault="004708D1" w:rsidP="004708D1">
      <w:pPr>
        <w:spacing w:after="0"/>
        <w:ind w:firstLine="567"/>
        <w:jc w:val="both"/>
        <w:rPr>
          <w:rFonts w:ascii="Times New Roman" w:hAnsi="Times New Roman" w:cs="Times New Roman"/>
          <w:sz w:val="28"/>
          <w:szCs w:val="28"/>
          <w:lang w:val="uz-Cyrl-UZ"/>
        </w:rPr>
      </w:pPr>
    </w:p>
    <w:p w14:paraId="1893AD06" w14:textId="77777777" w:rsidR="004708D1" w:rsidRPr="005D1E20" w:rsidRDefault="004708D1" w:rsidP="004708D1">
      <w:pPr>
        <w:pStyle w:val="3"/>
        <w:keepNext w:val="0"/>
        <w:keepLines w:val="0"/>
        <w:numPr>
          <w:ilvl w:val="2"/>
          <w:numId w:val="14"/>
        </w:numPr>
        <w:spacing w:beforeLines="60" w:before="144" w:afterLines="60" w:after="144"/>
        <w:ind w:left="0" w:firstLine="567"/>
        <w:jc w:val="both"/>
        <w:rPr>
          <w:rFonts w:ascii="Times New Roman" w:hAnsi="Times New Roman" w:cs="Times New Roman"/>
          <w:b/>
          <w:color w:val="auto"/>
          <w:sz w:val="28"/>
          <w:szCs w:val="28"/>
        </w:rPr>
      </w:pPr>
      <w:bookmarkStart w:id="26" w:name="_Toc444413264"/>
      <w:bookmarkStart w:id="27" w:name="_Toc45718406"/>
      <w:bookmarkStart w:id="28" w:name="_Toc110698159"/>
      <w:proofErr w:type="spellStart"/>
      <w:r w:rsidRPr="005D1E20">
        <w:rPr>
          <w:rFonts w:ascii="Times New Roman" w:hAnsi="Times New Roman" w:cs="Times New Roman"/>
          <w:b/>
          <w:color w:val="auto"/>
          <w:sz w:val="28"/>
          <w:szCs w:val="28"/>
        </w:rPr>
        <w:t>Вазифаси</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кўрсаткичлари</w:t>
      </w:r>
      <w:bookmarkEnd w:id="26"/>
      <w:bookmarkEnd w:id="27"/>
      <w:bookmarkEnd w:id="28"/>
      <w:proofErr w:type="spellEnd"/>
    </w:p>
    <w:p w14:paraId="74617533" w14:textId="77777777" w:rsidR="004708D1" w:rsidRPr="005D1E20" w:rsidRDefault="004708D1" w:rsidP="004708D1">
      <w:pPr>
        <w:pStyle w:val="af"/>
        <w:spacing w:before="0"/>
        <w:ind w:firstLine="567"/>
        <w:rPr>
          <w:sz w:val="28"/>
          <w:szCs w:val="28"/>
        </w:rPr>
      </w:pPr>
      <w:r>
        <w:rPr>
          <w:sz w:val="28"/>
          <w:szCs w:val="28"/>
        </w:rPr>
        <w:t xml:space="preserve">Веб-сайтга </w:t>
      </w:r>
      <w:r w:rsidRPr="005D1E20">
        <w:rPr>
          <w:sz w:val="28"/>
          <w:szCs w:val="28"/>
        </w:rPr>
        <w:t xml:space="preserve">ўртача </w:t>
      </w:r>
      <w:r w:rsidRPr="005D1E20">
        <w:rPr>
          <w:sz w:val="28"/>
          <w:szCs w:val="28"/>
          <w:lang w:val="ru-RU"/>
        </w:rPr>
        <w:t>10</w:t>
      </w:r>
      <w:r w:rsidRPr="005D1E20">
        <w:rPr>
          <w:sz w:val="28"/>
          <w:szCs w:val="28"/>
        </w:rPr>
        <w:t xml:space="preserve">0 тагача фойдаланувчи бир вақтнинг ўзида уланган пайтда ҳам, </w:t>
      </w:r>
      <w:r>
        <w:rPr>
          <w:sz w:val="28"/>
          <w:szCs w:val="28"/>
        </w:rPr>
        <w:t xml:space="preserve">веб-сайтнинг </w:t>
      </w:r>
      <w:r w:rsidRPr="005D1E20">
        <w:rPr>
          <w:sz w:val="28"/>
          <w:szCs w:val="28"/>
        </w:rPr>
        <w:t>ишлаш тезлиги қуйидаги кўрсаткичлардан камайиб кетмаслиги лозим:</w:t>
      </w:r>
    </w:p>
    <w:p w14:paraId="59DA244E" w14:textId="77777777" w:rsidR="004708D1" w:rsidRPr="005D1E20" w:rsidRDefault="004708D1" w:rsidP="004708D1">
      <w:pPr>
        <w:pStyle w:val="af"/>
        <w:numPr>
          <w:ilvl w:val="0"/>
          <w:numId w:val="3"/>
        </w:numPr>
        <w:spacing w:before="0"/>
        <w:ind w:left="0" w:firstLine="567"/>
        <w:rPr>
          <w:sz w:val="28"/>
          <w:szCs w:val="28"/>
        </w:rPr>
      </w:pPr>
      <w:r w:rsidRPr="005D1E20">
        <w:rPr>
          <w:sz w:val="28"/>
          <w:szCs w:val="28"/>
        </w:rPr>
        <w:t xml:space="preserve">веб-интерфейс орқали маълумотни сақлаш тезлиги – кўпи билан </w:t>
      </w:r>
      <w:r w:rsidRPr="005D1E20">
        <w:rPr>
          <w:sz w:val="28"/>
          <w:szCs w:val="28"/>
        </w:rPr>
        <w:br/>
        <w:t>5 сония;</w:t>
      </w:r>
    </w:p>
    <w:p w14:paraId="20AFAB11" w14:textId="77777777" w:rsidR="004708D1" w:rsidRPr="005D1E20" w:rsidRDefault="004708D1" w:rsidP="004708D1">
      <w:pPr>
        <w:pStyle w:val="af"/>
        <w:numPr>
          <w:ilvl w:val="0"/>
          <w:numId w:val="3"/>
        </w:numPr>
        <w:spacing w:before="0"/>
        <w:ind w:left="0" w:firstLine="567"/>
        <w:rPr>
          <w:sz w:val="28"/>
          <w:szCs w:val="28"/>
        </w:rPr>
      </w:pPr>
      <w:r w:rsidRPr="005D1E20">
        <w:rPr>
          <w:sz w:val="28"/>
          <w:szCs w:val="28"/>
        </w:rPr>
        <w:t>сўровларни акс эттириш – кўпи билан 4 сония;</w:t>
      </w:r>
    </w:p>
    <w:p w14:paraId="0E425FC7" w14:textId="77777777" w:rsidR="004708D1" w:rsidRPr="005D1E20" w:rsidRDefault="004708D1" w:rsidP="004708D1">
      <w:pPr>
        <w:pStyle w:val="af"/>
        <w:numPr>
          <w:ilvl w:val="0"/>
          <w:numId w:val="3"/>
        </w:numPr>
        <w:spacing w:before="0"/>
        <w:ind w:left="0" w:firstLine="567"/>
        <w:rPr>
          <w:sz w:val="28"/>
          <w:szCs w:val="28"/>
        </w:rPr>
      </w:pPr>
      <w:r w:rsidRPr="005D1E20">
        <w:rPr>
          <w:sz w:val="28"/>
          <w:szCs w:val="28"/>
        </w:rPr>
        <w:t>батафсил маълумотларни акс эттириш – кўпи билан 10 сония.</w:t>
      </w:r>
    </w:p>
    <w:p w14:paraId="23611C67" w14:textId="77777777" w:rsidR="004708D1" w:rsidRPr="005D1E20" w:rsidRDefault="004708D1" w:rsidP="004708D1">
      <w:pPr>
        <w:pStyle w:val="af"/>
        <w:spacing w:before="0"/>
        <w:ind w:firstLine="567"/>
        <w:rPr>
          <w:sz w:val="28"/>
          <w:szCs w:val="28"/>
        </w:rPr>
      </w:pPr>
      <w:r w:rsidRPr="005D1E20">
        <w:rPr>
          <w:sz w:val="28"/>
          <w:szCs w:val="28"/>
        </w:rPr>
        <w:t>Йирик ҳисоботларни шакллантиришга сарфланадиган вақт уларнинг мураккаблиги ва маълумотлар миқдорига мос бўлиб, 20 дақиқадан ортмаслиги лозим.</w:t>
      </w:r>
    </w:p>
    <w:p w14:paraId="5F8B5D5A" w14:textId="77777777" w:rsidR="004708D1" w:rsidRPr="005D1E20" w:rsidRDefault="004708D1" w:rsidP="004708D1">
      <w:pPr>
        <w:pStyle w:val="af"/>
        <w:spacing w:before="0"/>
        <w:ind w:firstLine="567"/>
        <w:rPr>
          <w:sz w:val="28"/>
          <w:szCs w:val="28"/>
        </w:rPr>
      </w:pPr>
      <w:r w:rsidRPr="005D1E20">
        <w:rPr>
          <w:sz w:val="28"/>
          <w:szCs w:val="28"/>
        </w:rPr>
        <w:t xml:space="preserve">Маълумотларнинг ҳажми кўпайиши билан боғлиқ бўлган секинлашишни бартараф этиш учун, сервер қурилмалари ва алоқа тармоқларининг тезликларини орттириш етарли бўлиши ва бунда дастурий таъминотга ўзгаришлар киритиш талаб этилмаслиги лозим. </w:t>
      </w:r>
    </w:p>
    <w:p w14:paraId="00893FE8" w14:textId="77777777" w:rsidR="004708D1" w:rsidRPr="005D1E20" w:rsidRDefault="004708D1" w:rsidP="004708D1">
      <w:pPr>
        <w:pStyle w:val="af"/>
        <w:spacing w:before="0"/>
        <w:ind w:firstLine="567"/>
        <w:rPr>
          <w:sz w:val="28"/>
          <w:szCs w:val="28"/>
        </w:rPr>
      </w:pPr>
      <w:r>
        <w:rPr>
          <w:sz w:val="28"/>
          <w:szCs w:val="28"/>
        </w:rPr>
        <w:t xml:space="preserve">Веб-сайтнинг </w:t>
      </w:r>
      <w:r w:rsidRPr="005D1E20">
        <w:rPr>
          <w:sz w:val="28"/>
          <w:szCs w:val="28"/>
        </w:rPr>
        <w:t xml:space="preserve">ташқи кўриниши ва ҳисобот шаклларига киритиладиган кичик ўзгаришлар </w:t>
      </w:r>
      <w:r>
        <w:rPr>
          <w:sz w:val="28"/>
          <w:szCs w:val="28"/>
        </w:rPr>
        <w:t xml:space="preserve">веб-сайтнинг </w:t>
      </w:r>
      <w:r w:rsidRPr="005D1E20">
        <w:rPr>
          <w:sz w:val="28"/>
          <w:szCs w:val="28"/>
        </w:rPr>
        <w:t>иши вақтинча тўхтатиб қўйилишини талаб этмаслиги, дастурий таъминот ишлаб турган вақтнинг ўзида такомиллаштириш ва эҳтиёжларга мослаштириш имкониятларига эга бўлиши лозим.</w:t>
      </w:r>
    </w:p>
    <w:p w14:paraId="2C656493" w14:textId="77777777" w:rsidR="004708D1" w:rsidRPr="005D1E20" w:rsidRDefault="004708D1" w:rsidP="004708D1">
      <w:pPr>
        <w:pStyle w:val="af"/>
        <w:spacing w:before="0"/>
        <w:ind w:firstLine="567"/>
        <w:rPr>
          <w:sz w:val="28"/>
          <w:szCs w:val="28"/>
        </w:rPr>
      </w:pPr>
      <w:r w:rsidRPr="005D1E20">
        <w:rPr>
          <w:sz w:val="28"/>
          <w:szCs w:val="28"/>
        </w:rPr>
        <w:t xml:space="preserve">Тизим ҳар соатда 100 та мурожаатни юқорида кўрсатилган тезликда қайта ишлай олиши ва профилактик ишлар учун </w:t>
      </w:r>
      <w:r>
        <w:rPr>
          <w:sz w:val="28"/>
          <w:szCs w:val="28"/>
        </w:rPr>
        <w:t xml:space="preserve">веб-сайтни </w:t>
      </w:r>
      <w:r w:rsidRPr="005D1E20">
        <w:rPr>
          <w:sz w:val="28"/>
          <w:szCs w:val="28"/>
        </w:rPr>
        <w:t>тўхтатиб туришлар давомийлиги ҳар ойда 4 соатдан ортиб кетмаслиги лозим.</w:t>
      </w:r>
    </w:p>
    <w:p w14:paraId="48D02535" w14:textId="77777777" w:rsidR="004708D1" w:rsidRPr="005D1E20" w:rsidRDefault="004708D1" w:rsidP="004708D1">
      <w:pPr>
        <w:pStyle w:val="4"/>
        <w:spacing w:beforeLines="60" w:before="144" w:afterLines="60" w:after="144" w:line="20" w:lineRule="atLeast"/>
        <w:ind w:firstLine="567"/>
        <w:jc w:val="both"/>
        <w:rPr>
          <w:color w:val="auto"/>
          <w:sz w:val="28"/>
          <w:szCs w:val="28"/>
        </w:rPr>
      </w:pPr>
    </w:p>
    <w:p w14:paraId="7430445F" w14:textId="77777777" w:rsidR="004708D1" w:rsidRPr="005D1E20" w:rsidRDefault="004708D1" w:rsidP="004708D1">
      <w:pPr>
        <w:pStyle w:val="3"/>
        <w:keepNext w:val="0"/>
        <w:keepLines w:val="0"/>
        <w:numPr>
          <w:ilvl w:val="2"/>
          <w:numId w:val="14"/>
        </w:numPr>
        <w:spacing w:beforeLines="60" w:before="144" w:afterLines="60" w:after="144"/>
        <w:ind w:left="0" w:firstLine="567"/>
        <w:jc w:val="both"/>
        <w:rPr>
          <w:rFonts w:ascii="Times New Roman" w:hAnsi="Times New Roman" w:cs="Times New Roman"/>
          <w:b/>
          <w:color w:val="auto"/>
          <w:sz w:val="28"/>
          <w:szCs w:val="28"/>
        </w:rPr>
      </w:pPr>
      <w:bookmarkStart w:id="29" w:name="_Toc444413265"/>
      <w:bookmarkStart w:id="30" w:name="_Toc45718407"/>
      <w:bookmarkStart w:id="31" w:name="_Toc110698160"/>
      <w:proofErr w:type="spellStart"/>
      <w:r w:rsidRPr="005D1E20">
        <w:rPr>
          <w:rFonts w:ascii="Times New Roman" w:hAnsi="Times New Roman" w:cs="Times New Roman"/>
          <w:b/>
          <w:color w:val="auto"/>
          <w:sz w:val="28"/>
          <w:szCs w:val="28"/>
        </w:rPr>
        <w:lastRenderedPageBreak/>
        <w:t>Ишончлилигига</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қўйиладиган</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талаблар</w:t>
      </w:r>
      <w:bookmarkEnd w:id="29"/>
      <w:bookmarkEnd w:id="30"/>
      <w:bookmarkEnd w:id="31"/>
      <w:proofErr w:type="spellEnd"/>
    </w:p>
    <w:p w14:paraId="7ABBD80F" w14:textId="77777777" w:rsidR="004708D1" w:rsidRPr="005D1E20" w:rsidRDefault="004708D1" w:rsidP="004708D1">
      <w:pPr>
        <w:pStyle w:val="af"/>
        <w:spacing w:before="0"/>
        <w:ind w:firstLine="567"/>
        <w:rPr>
          <w:sz w:val="28"/>
          <w:szCs w:val="28"/>
        </w:rPr>
      </w:pPr>
      <w:r w:rsidRPr="005D1E20">
        <w:rPr>
          <w:sz w:val="28"/>
          <w:szCs w:val="28"/>
        </w:rPr>
        <w:t>Ишлаб чиқиладиган веб-сайт:</w:t>
      </w:r>
    </w:p>
    <w:p w14:paraId="135CB8DA" w14:textId="77777777" w:rsidR="004708D1" w:rsidRPr="005D1E20" w:rsidRDefault="004708D1" w:rsidP="004708D1">
      <w:pPr>
        <w:pStyle w:val="af"/>
        <w:spacing w:before="0"/>
        <w:ind w:firstLine="567"/>
        <w:rPr>
          <w:sz w:val="28"/>
          <w:szCs w:val="28"/>
        </w:rPr>
      </w:pPr>
      <w:r w:rsidRPr="005D1E20">
        <w:rPr>
          <w:sz w:val="28"/>
          <w:szCs w:val="28"/>
        </w:rPr>
        <w:t>- буюртмачига камида 1 йил давомида хизмат  қилиш имкониятига эга бўлиши ҳамда хизмат  қилиш муддати давомида ўзининг тезлик ва барқарорлик кўрсаткичларини йўқотмаслиги;</w:t>
      </w:r>
    </w:p>
    <w:p w14:paraId="672C5158" w14:textId="77777777" w:rsidR="004708D1" w:rsidRPr="005D1E20" w:rsidRDefault="004708D1" w:rsidP="004708D1">
      <w:pPr>
        <w:pStyle w:val="af"/>
        <w:spacing w:before="0"/>
        <w:ind w:firstLine="567"/>
        <w:rPr>
          <w:sz w:val="28"/>
          <w:szCs w:val="28"/>
        </w:rPr>
      </w:pPr>
      <w:r w:rsidRPr="005D1E20">
        <w:rPr>
          <w:sz w:val="28"/>
          <w:szCs w:val="28"/>
        </w:rPr>
        <w:t>- дастурий таъминотнинг нотўғри ишлаши билан боғлиқ ҳолатларда маълумотларнинг йўқолиб кетишига йўл қўймаслиги;</w:t>
      </w:r>
    </w:p>
    <w:p w14:paraId="2A39881E" w14:textId="77777777" w:rsidR="004708D1" w:rsidRPr="005D1E20" w:rsidRDefault="004708D1" w:rsidP="004708D1">
      <w:pPr>
        <w:pStyle w:val="af"/>
        <w:spacing w:before="0"/>
        <w:ind w:firstLine="567"/>
        <w:rPr>
          <w:sz w:val="28"/>
          <w:szCs w:val="28"/>
        </w:rPr>
      </w:pPr>
      <w:r w:rsidRPr="005D1E20">
        <w:rPr>
          <w:sz w:val="28"/>
          <w:szCs w:val="28"/>
        </w:rPr>
        <w:t xml:space="preserve">- </w:t>
      </w:r>
      <w:r>
        <w:rPr>
          <w:sz w:val="28"/>
          <w:szCs w:val="28"/>
        </w:rPr>
        <w:t xml:space="preserve">Веб-сайтдан </w:t>
      </w:r>
      <w:r w:rsidRPr="005D1E20">
        <w:rPr>
          <w:sz w:val="28"/>
          <w:szCs w:val="28"/>
        </w:rPr>
        <w:t>фойдаланиш қоидаларига тўлиқ риоя қилинган ҳолларда, тўхтовсиз, барқарор ишлаши;</w:t>
      </w:r>
    </w:p>
    <w:p w14:paraId="7C27B6FE" w14:textId="77777777" w:rsidR="004708D1" w:rsidRPr="005D1E20" w:rsidRDefault="004708D1" w:rsidP="004708D1">
      <w:pPr>
        <w:pStyle w:val="af"/>
        <w:spacing w:before="0"/>
        <w:ind w:firstLine="567"/>
        <w:rPr>
          <w:sz w:val="28"/>
          <w:szCs w:val="28"/>
        </w:rPr>
      </w:pPr>
      <w:r w:rsidRPr="005D1E20">
        <w:rPr>
          <w:sz w:val="28"/>
          <w:szCs w:val="28"/>
        </w:rPr>
        <w:t xml:space="preserve">- дастурий таъминотдаги хатолик сабабли </w:t>
      </w:r>
      <w:r>
        <w:rPr>
          <w:sz w:val="28"/>
          <w:szCs w:val="28"/>
        </w:rPr>
        <w:t xml:space="preserve">веб-сайтнинг </w:t>
      </w:r>
      <w:r w:rsidRPr="005D1E20">
        <w:rPr>
          <w:sz w:val="28"/>
          <w:szCs w:val="28"/>
        </w:rPr>
        <w:t xml:space="preserve">иши тўхтаб қолган ҳолатларда, мазкур техник топшириқда белгиланган ёки буюртмачи ва ишлаб чиқарувчи ўртасида келишилган муддатларда </w:t>
      </w:r>
      <w:r>
        <w:rPr>
          <w:sz w:val="28"/>
          <w:szCs w:val="28"/>
        </w:rPr>
        <w:t xml:space="preserve">веб-сайтнинг </w:t>
      </w:r>
      <w:r w:rsidRPr="005D1E20">
        <w:rPr>
          <w:sz w:val="28"/>
          <w:szCs w:val="28"/>
        </w:rPr>
        <w:t>ишини тўлиқ қайта тиклаш имкониятлари мавжуд бўлиши лозим.</w:t>
      </w:r>
    </w:p>
    <w:p w14:paraId="1AA43526" w14:textId="77777777" w:rsidR="004708D1" w:rsidRPr="005D1E20" w:rsidRDefault="004708D1" w:rsidP="004708D1">
      <w:pPr>
        <w:pStyle w:val="af"/>
        <w:spacing w:before="0"/>
        <w:ind w:firstLine="567"/>
        <w:rPr>
          <w:sz w:val="28"/>
          <w:szCs w:val="28"/>
        </w:rPr>
      </w:pPr>
      <w:r>
        <w:rPr>
          <w:sz w:val="28"/>
          <w:szCs w:val="28"/>
        </w:rPr>
        <w:t xml:space="preserve">Веб-сайтнинг </w:t>
      </w:r>
      <w:r w:rsidRPr="005D1E20">
        <w:rPr>
          <w:sz w:val="28"/>
          <w:szCs w:val="28"/>
        </w:rPr>
        <w:t>ишончли ва узлуксиз ишлашига қуйидаги ташкилий ва техник амаллар комплекси ёрдамида эришилади:</w:t>
      </w:r>
    </w:p>
    <w:p w14:paraId="2897A47C" w14:textId="77777777" w:rsidR="004708D1" w:rsidRPr="005D1E20" w:rsidRDefault="004708D1" w:rsidP="004708D1">
      <w:pPr>
        <w:pStyle w:val="af"/>
        <w:spacing w:before="0"/>
        <w:ind w:firstLine="567"/>
        <w:rPr>
          <w:sz w:val="28"/>
          <w:szCs w:val="28"/>
        </w:rPr>
      </w:pPr>
      <w:r w:rsidRPr="005D1E20">
        <w:rPr>
          <w:sz w:val="28"/>
          <w:szCs w:val="28"/>
        </w:rPr>
        <w:t>- дастурий таъминотдаги бузилишлар. Дастурий таъминот ишдан чиққан ҳолатда, маълумотлар банки ва дастурий таъминотнинг энг охирги олинган резерв нусхаси серверда қайта тикланиши. Бундай ҳолатда дастурий таъминот фаолиятини қайта тиклаш ишлари уч соатдан ортмаслиги лозим (техник воситалар, операцион тизим ва бошқа ёрдамчи дастурларнинг иши қайта тикланиши учун сарфланадиган вақт бунга қўшилмайди);</w:t>
      </w:r>
    </w:p>
    <w:p w14:paraId="5C8DECEE" w14:textId="77777777" w:rsidR="004708D1" w:rsidRPr="005D1E20" w:rsidRDefault="004708D1" w:rsidP="004708D1">
      <w:pPr>
        <w:pStyle w:val="af"/>
        <w:spacing w:before="0"/>
        <w:ind w:firstLine="567"/>
        <w:rPr>
          <w:sz w:val="28"/>
          <w:szCs w:val="28"/>
        </w:rPr>
      </w:pPr>
      <w:r w:rsidRPr="005D1E20">
        <w:rPr>
          <w:sz w:val="28"/>
          <w:szCs w:val="28"/>
        </w:rPr>
        <w:t>- техник воситаларнинг ишдан чиқиши. Техник воситалар ва алоқа каналларининг барқарор ишлаши, зарур ҳолларда зудлик билан таъмирланиши, резерв алоқа каналларини ташкил қилиш ва маълумотлардан резерв нухса олиб туриш буюртмачининг мутахассислари томонидан таъминланади. Техник воситалар ёки алоқа каналларида носозлик юзага келганида, дастурий маҳсулот ўзини ва ўз маълумотлар банкини ишлашдан чиқиб қолишига ўзи сабабчи бўлмаслиги лозим;</w:t>
      </w:r>
    </w:p>
    <w:p w14:paraId="4BC75607" w14:textId="77777777" w:rsidR="004708D1" w:rsidRPr="005D1E20" w:rsidRDefault="004708D1" w:rsidP="004708D1">
      <w:pPr>
        <w:pStyle w:val="af"/>
        <w:spacing w:before="0"/>
        <w:ind w:firstLine="567"/>
        <w:rPr>
          <w:sz w:val="28"/>
          <w:szCs w:val="28"/>
        </w:rPr>
      </w:pPr>
      <w:r w:rsidRPr="005D1E20">
        <w:rPr>
          <w:sz w:val="28"/>
          <w:szCs w:val="28"/>
        </w:rPr>
        <w:t xml:space="preserve">- электр энергияси таъминотидаги узилиш ёки импульсли носозликларда ҳам дастурий маҳсулот ўзини ва ўз маълумотлар банкини ишлашдан чиқиб қолишига ўзи сабабчи бўлмаслиги лозим. Электр энергияси таъминотида 15 дақиқагача бўладиган узилишлар компьютерлар ва серверларнинг ўчишига ҳамда </w:t>
      </w:r>
      <w:r>
        <w:rPr>
          <w:sz w:val="28"/>
          <w:szCs w:val="28"/>
        </w:rPr>
        <w:t xml:space="preserve">веб-сайтнинг </w:t>
      </w:r>
      <w:r w:rsidRPr="005D1E20">
        <w:rPr>
          <w:sz w:val="28"/>
          <w:szCs w:val="28"/>
        </w:rPr>
        <w:t>тўхтаб қолишига олиб келмаслиги чоралари буюртмачи томонидан кўрилган бўлиши лозим.</w:t>
      </w:r>
    </w:p>
    <w:p w14:paraId="393C3624" w14:textId="77777777" w:rsidR="004708D1" w:rsidRPr="005D1E20" w:rsidRDefault="004708D1" w:rsidP="004708D1">
      <w:pPr>
        <w:pStyle w:val="af"/>
        <w:spacing w:before="0"/>
        <w:ind w:firstLine="567"/>
        <w:rPr>
          <w:sz w:val="28"/>
          <w:szCs w:val="28"/>
        </w:rPr>
      </w:pPr>
      <w:r>
        <w:rPr>
          <w:sz w:val="28"/>
          <w:szCs w:val="28"/>
        </w:rPr>
        <w:t xml:space="preserve">Веб-сайтнинг </w:t>
      </w:r>
      <w:r w:rsidRPr="005D1E20">
        <w:rPr>
          <w:sz w:val="28"/>
          <w:szCs w:val="28"/>
        </w:rPr>
        <w:t>барқарор ишлашига эришиш мақсадида буюртмачи томонидан қўшимча серверлар ва қўшимча алоқа каналлари ташкил этилиб, дастурий маҳсулот ва маълумотлар банкларининг резерв нусхалари ушбу серверларга автоматик тарзда кўчириб борилиши йўлга қўйилиши лозим.</w:t>
      </w:r>
    </w:p>
    <w:p w14:paraId="55F5D69F" w14:textId="77777777" w:rsidR="004708D1" w:rsidRPr="005D1E20" w:rsidRDefault="004708D1" w:rsidP="004708D1">
      <w:pPr>
        <w:pStyle w:val="af"/>
        <w:spacing w:before="0"/>
        <w:ind w:firstLine="567"/>
        <w:rPr>
          <w:sz w:val="28"/>
          <w:szCs w:val="28"/>
        </w:rPr>
      </w:pPr>
      <w:r w:rsidRPr="005D1E20">
        <w:rPr>
          <w:sz w:val="28"/>
          <w:szCs w:val="28"/>
        </w:rPr>
        <w:t xml:space="preserve">Маълумотлар банки ва дастурий маҳсулотдан резерв нусха олиш ва зарур ҳолларда захира нухсадан уларни қайта тиклаш тартиб-қоидалари ишлаб чиқарувчи томонидан, </w:t>
      </w:r>
      <w:r>
        <w:rPr>
          <w:sz w:val="28"/>
          <w:szCs w:val="28"/>
        </w:rPr>
        <w:t xml:space="preserve">веб-сайтни </w:t>
      </w:r>
      <w:r w:rsidRPr="005D1E20">
        <w:rPr>
          <w:sz w:val="28"/>
          <w:szCs w:val="28"/>
        </w:rPr>
        <w:t>фойдаланишга топшириш жараёнида, буюртмачининг администраторларига ўргатилиши ва кейинчалик бу амаллар буюртмачининг администраторлари томонидан мустақил равишда бажарилиши лозим.</w:t>
      </w:r>
    </w:p>
    <w:p w14:paraId="53377FE8" w14:textId="77777777" w:rsidR="004708D1" w:rsidRPr="005D1E20" w:rsidRDefault="004708D1" w:rsidP="004708D1">
      <w:pPr>
        <w:pStyle w:val="af"/>
        <w:spacing w:before="0"/>
        <w:ind w:firstLine="567"/>
        <w:rPr>
          <w:sz w:val="28"/>
          <w:szCs w:val="28"/>
        </w:rPr>
      </w:pPr>
      <w:r>
        <w:rPr>
          <w:sz w:val="28"/>
          <w:szCs w:val="28"/>
        </w:rPr>
        <w:lastRenderedPageBreak/>
        <w:t xml:space="preserve">Веб-сайтнинг </w:t>
      </w:r>
      <w:r w:rsidRPr="005D1E20">
        <w:rPr>
          <w:sz w:val="28"/>
          <w:szCs w:val="28"/>
        </w:rPr>
        <w:t xml:space="preserve">ишлаши учун фойдаланиладиган техник ва дастурий воситалар, </w:t>
      </w:r>
      <w:r>
        <w:rPr>
          <w:sz w:val="28"/>
          <w:szCs w:val="28"/>
        </w:rPr>
        <w:t xml:space="preserve">веб-сайтнинг </w:t>
      </w:r>
      <w:r w:rsidRPr="005D1E20">
        <w:rPr>
          <w:sz w:val="28"/>
          <w:szCs w:val="28"/>
        </w:rPr>
        <w:t>энг юқори юклама билан ишлаш ҳолатлари учун ҳам етарли бўлиши билан бир қаторда, тизим фойдаланувчилари ҳамда бажарадиган вазифаларининг ортиши мумкинлигини инобатга олган ҳолда камида 20 фоизлик фойдаланилмаган резервларга ҳам эга бўлиши лозим.</w:t>
      </w:r>
    </w:p>
    <w:p w14:paraId="1332C193" w14:textId="77777777" w:rsidR="004708D1" w:rsidRPr="005D1E20" w:rsidRDefault="004708D1" w:rsidP="004708D1">
      <w:pPr>
        <w:pStyle w:val="af"/>
        <w:spacing w:before="0"/>
        <w:ind w:firstLine="567"/>
        <w:rPr>
          <w:sz w:val="28"/>
          <w:szCs w:val="28"/>
        </w:rPr>
      </w:pPr>
      <w:r w:rsidRPr="005D1E20">
        <w:rPr>
          <w:sz w:val="28"/>
          <w:szCs w:val="28"/>
        </w:rPr>
        <w:t>Серверларда фойдаланиладиган операцион тизим, маълумотлар банкини бошқариш тизими ва бошқа ёрдамчи дастурий воситалар турли носозликларга бардошли ва авария ҳолатларида тез қайта тиклаш имкониятларига эга бўлиши лозим.</w:t>
      </w:r>
    </w:p>
    <w:p w14:paraId="1D38D329" w14:textId="77777777" w:rsidR="004708D1" w:rsidRPr="005D1E20" w:rsidRDefault="004708D1" w:rsidP="004708D1">
      <w:pPr>
        <w:pStyle w:val="af"/>
        <w:spacing w:before="0"/>
        <w:ind w:firstLine="567"/>
        <w:rPr>
          <w:sz w:val="28"/>
          <w:szCs w:val="28"/>
        </w:rPr>
      </w:pPr>
      <w:r w:rsidRPr="005D1E20">
        <w:rPr>
          <w:sz w:val="28"/>
          <w:szCs w:val="28"/>
        </w:rPr>
        <w:t xml:space="preserve">Техник воситалар барқарор электр токи билан таъминловчи қурилма (UPS), қўшимча таъминот блоки (дублирующий блок питания), юқори малакали техник қўллаб-қувватлаш хизмати ва зарур бутловчи қисмлар заҳирасига эга бўлиши лозим. </w:t>
      </w:r>
    </w:p>
    <w:p w14:paraId="28098C8F" w14:textId="77777777" w:rsidR="004708D1" w:rsidRPr="005D1E20" w:rsidRDefault="004708D1" w:rsidP="004708D1">
      <w:pPr>
        <w:pStyle w:val="af"/>
        <w:spacing w:before="0"/>
        <w:ind w:firstLine="567"/>
        <w:rPr>
          <w:sz w:val="28"/>
          <w:szCs w:val="28"/>
        </w:rPr>
      </w:pPr>
      <w:r w:rsidRPr="005D1E20">
        <w:rPr>
          <w:sz w:val="28"/>
          <w:szCs w:val="28"/>
        </w:rPr>
        <w:t>Техник ва дастурий воситаларда юзага келган носозликлар ҳамда уларни бартараф этиш учун кўрилган чоралар буюртмачининг администраторлари томонидан батафсил қайд этиб борилиши ва бундай носозликларни камайтириш чоралари ўз вақтида кўрилиши лозим.</w:t>
      </w:r>
    </w:p>
    <w:p w14:paraId="11621A6D" w14:textId="77777777" w:rsidR="004708D1" w:rsidRPr="005D1E20" w:rsidRDefault="004708D1" w:rsidP="004708D1">
      <w:pPr>
        <w:spacing w:after="0" w:line="240" w:lineRule="auto"/>
        <w:ind w:firstLine="567"/>
        <w:jc w:val="both"/>
        <w:rPr>
          <w:rFonts w:ascii="Times New Roman" w:hAnsi="Times New Roman" w:cs="Times New Roman"/>
          <w:noProof/>
          <w:sz w:val="28"/>
          <w:szCs w:val="28"/>
          <w:lang w:val="uz-Cyrl-UZ"/>
        </w:rPr>
      </w:pPr>
      <w:r w:rsidRPr="005D1E20">
        <w:rPr>
          <w:rFonts w:ascii="Times New Roman" w:eastAsia="Times New Roman" w:hAnsi="Times New Roman" w:cs="Times New Roman"/>
          <w:sz w:val="28"/>
          <w:szCs w:val="28"/>
          <w:lang w:val="uz-Cyrl-UZ"/>
        </w:rPr>
        <w:t>Веб-сайт</w:t>
      </w:r>
      <w:r>
        <w:rPr>
          <w:rFonts w:ascii="Times New Roman" w:eastAsia="Times New Roman" w:hAnsi="Times New Roman" w:cs="Times New Roman"/>
          <w:sz w:val="28"/>
          <w:szCs w:val="28"/>
          <w:lang w:val="uz-Cyrl-UZ"/>
        </w:rPr>
        <w:t xml:space="preserve"> </w:t>
      </w:r>
      <w:r w:rsidRPr="005D1E20">
        <w:rPr>
          <w:rFonts w:ascii="Times New Roman" w:hAnsi="Times New Roman" w:cs="Times New Roman"/>
          <w:noProof/>
          <w:sz w:val="28"/>
          <w:szCs w:val="28"/>
          <w:lang w:val="uz-Cyrl-UZ"/>
        </w:rPr>
        <w:t>жойлашган сервер ҳар куни Тизим маълумотлар базасининг тўлиқ ёки босқичма</w:t>
      </w:r>
      <w:r w:rsidRPr="005D1E20">
        <w:rPr>
          <w:rFonts w:ascii="Times New Roman" w:hAnsi="Times New Roman" w:cs="Times New Roman"/>
          <w:noProof/>
          <w:sz w:val="28"/>
          <w:szCs w:val="28"/>
          <w:lang w:val="uz-Cyrl-UZ"/>
        </w:rPr>
        <w:noBreakHyphen/>
        <w:t>босқич захира нусхаси яратилишини таъминлаши керак. Автоматик захира нусхасини сақлаш созламаси администраторлар томонидан автоном тарзда амалга оширилади.</w:t>
      </w:r>
    </w:p>
    <w:p w14:paraId="7B9C7E38" w14:textId="77777777" w:rsidR="004708D1" w:rsidRPr="005D1E20" w:rsidRDefault="004708D1" w:rsidP="004708D1">
      <w:pPr>
        <w:spacing w:after="0" w:line="240" w:lineRule="auto"/>
        <w:ind w:firstLine="567"/>
        <w:jc w:val="both"/>
        <w:rPr>
          <w:rFonts w:ascii="Times New Roman" w:hAnsi="Times New Roman" w:cs="Times New Roman"/>
          <w:noProof/>
          <w:sz w:val="28"/>
          <w:szCs w:val="28"/>
          <w:lang w:val="uz-Cyrl-UZ"/>
        </w:rPr>
      </w:pPr>
      <w:r w:rsidRPr="005D1E20">
        <w:rPr>
          <w:rFonts w:ascii="Times New Roman" w:hAnsi="Times New Roman" w:cs="Times New Roman"/>
          <w:noProof/>
          <w:sz w:val="28"/>
          <w:szCs w:val="28"/>
          <w:lang w:val="uz-Cyrl-UZ"/>
        </w:rPr>
        <w:t>Тасдиқланган регламентга асосан администратор томонидан захира нусхаларини ташқи хотира воситаларига кўчириш, сақлаш ва белгиланган муддатларда янгилаб бориш.</w:t>
      </w:r>
    </w:p>
    <w:p w14:paraId="3DA31425" w14:textId="77777777" w:rsidR="004708D1" w:rsidRPr="005D1E20" w:rsidRDefault="004708D1" w:rsidP="004708D1">
      <w:pPr>
        <w:spacing w:after="120" w:line="240" w:lineRule="auto"/>
        <w:ind w:firstLine="567"/>
        <w:jc w:val="both"/>
        <w:rPr>
          <w:rFonts w:ascii="Times New Roman" w:hAnsi="Times New Roman" w:cs="Times New Roman"/>
          <w:noProof/>
          <w:sz w:val="28"/>
          <w:szCs w:val="28"/>
          <w:lang w:val="uz-Cyrl-UZ"/>
        </w:rPr>
      </w:pPr>
      <w:r w:rsidRPr="005D1E20">
        <w:rPr>
          <w:rFonts w:ascii="Times New Roman" w:eastAsia="Times New Roman" w:hAnsi="Times New Roman" w:cs="Times New Roman"/>
          <w:sz w:val="28"/>
          <w:szCs w:val="28"/>
          <w:lang w:val="uz-Cyrl-UZ"/>
        </w:rPr>
        <w:t>Веб-сайт</w:t>
      </w:r>
      <w:r>
        <w:rPr>
          <w:rFonts w:ascii="Times New Roman" w:eastAsia="Times New Roman" w:hAnsi="Times New Roman" w:cs="Times New Roman"/>
          <w:sz w:val="28"/>
          <w:szCs w:val="28"/>
          <w:lang w:val="uz-Cyrl-UZ"/>
        </w:rPr>
        <w:t xml:space="preserve"> </w:t>
      </w:r>
      <w:r w:rsidRPr="005D1E20">
        <w:rPr>
          <w:rFonts w:ascii="Times New Roman" w:hAnsi="Times New Roman" w:cs="Times New Roman"/>
          <w:noProof/>
          <w:sz w:val="28"/>
          <w:szCs w:val="28"/>
          <w:lang w:val="uz-Cyrl-UZ"/>
        </w:rPr>
        <w:t xml:space="preserve">жойлашган сервер (асосийсидан ташқари) захира Интернетга чиқиш канали ва юзага келган фавқулодда вазиятдан бошлаб 2 соат давомида </w:t>
      </w:r>
      <w:r>
        <w:rPr>
          <w:rFonts w:ascii="Times New Roman" w:hAnsi="Times New Roman" w:cs="Times New Roman"/>
          <w:noProof/>
          <w:sz w:val="28"/>
          <w:szCs w:val="28"/>
          <w:lang w:val="uz-Cyrl-UZ"/>
        </w:rPr>
        <w:t xml:space="preserve">веб-сайтнинг </w:t>
      </w:r>
      <w:r w:rsidRPr="005D1E20">
        <w:rPr>
          <w:rFonts w:ascii="Times New Roman" w:hAnsi="Times New Roman" w:cs="Times New Roman"/>
          <w:noProof/>
          <w:sz w:val="28"/>
          <w:szCs w:val="28"/>
          <w:lang w:val="uz-Cyrl-UZ"/>
        </w:rPr>
        <w:t>ишлашини таъминлайдиган узлуксиз қувват манбаига эга бўлиши керак.</w:t>
      </w:r>
    </w:p>
    <w:p w14:paraId="34489533" w14:textId="77777777" w:rsidR="004708D1" w:rsidRPr="005D1E20" w:rsidRDefault="004708D1" w:rsidP="004708D1">
      <w:pPr>
        <w:spacing w:after="120" w:line="240" w:lineRule="auto"/>
        <w:ind w:firstLine="567"/>
        <w:jc w:val="both"/>
        <w:rPr>
          <w:rFonts w:ascii="Times New Roman" w:eastAsia="Times New Roman" w:hAnsi="Times New Roman" w:cs="Times New Roman"/>
          <w:noProof/>
          <w:sz w:val="28"/>
          <w:szCs w:val="28"/>
          <w:lang w:val="uz-Cyrl-UZ"/>
        </w:rPr>
      </w:pPr>
      <w:r w:rsidRPr="005D1E20">
        <w:rPr>
          <w:rFonts w:ascii="Times New Roman" w:eastAsia="Times New Roman" w:hAnsi="Times New Roman" w:cs="Times New Roman"/>
          <w:sz w:val="28"/>
          <w:szCs w:val="28"/>
          <w:lang w:val="uz-Cyrl-UZ"/>
        </w:rPr>
        <w:t>Веб-сайт</w:t>
      </w:r>
      <w:r>
        <w:rPr>
          <w:rFonts w:ascii="Times New Roman" w:eastAsia="Times New Roman" w:hAnsi="Times New Roman" w:cs="Times New Roman"/>
          <w:sz w:val="28"/>
          <w:szCs w:val="28"/>
          <w:lang w:val="uz-Cyrl-UZ"/>
        </w:rPr>
        <w:t xml:space="preserve"> </w:t>
      </w:r>
      <w:r w:rsidRPr="005D1E20">
        <w:rPr>
          <w:rFonts w:ascii="Times New Roman" w:eastAsia="Times New Roman" w:hAnsi="Times New Roman" w:cs="Times New Roman"/>
          <w:noProof/>
          <w:sz w:val="28"/>
          <w:szCs w:val="28"/>
          <w:lang w:val="uz-Cyrl-UZ"/>
        </w:rPr>
        <w:t>қуйидаги ишончлилик кўрсаткичларига эга бўлиши керак: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4"/>
        <w:gridCol w:w="3657"/>
      </w:tblGrid>
      <w:tr w:rsidR="004708D1" w:rsidRPr="005D1E20" w14:paraId="124CD3AB" w14:textId="77777777" w:rsidTr="006E5678">
        <w:tc>
          <w:tcPr>
            <w:tcW w:w="5750" w:type="dxa"/>
          </w:tcPr>
          <w:p w14:paraId="5F90A37C" w14:textId="77777777" w:rsidR="004708D1" w:rsidRPr="005D1E20" w:rsidRDefault="004708D1" w:rsidP="006E5678">
            <w:pPr>
              <w:spacing w:after="0" w:line="240" w:lineRule="auto"/>
              <w:jc w:val="both"/>
              <w:rPr>
                <w:rFonts w:ascii="Times New Roman" w:eastAsia="Times New Roman" w:hAnsi="Times New Roman" w:cs="Times New Roman"/>
                <w:noProof/>
                <w:sz w:val="28"/>
                <w:szCs w:val="28"/>
                <w:lang w:val="uz-Cyrl-UZ"/>
              </w:rPr>
            </w:pPr>
            <w:r>
              <w:rPr>
                <w:rFonts w:ascii="Times New Roman" w:eastAsia="Times New Roman" w:hAnsi="Times New Roman" w:cs="Times New Roman"/>
                <w:noProof/>
                <w:sz w:val="28"/>
                <w:szCs w:val="28"/>
                <w:lang w:val="uz-Cyrl-UZ"/>
              </w:rPr>
              <w:t xml:space="preserve">Веб-сайтнинг </w:t>
            </w:r>
            <w:r w:rsidRPr="005D1E20">
              <w:rPr>
                <w:rFonts w:ascii="Times New Roman" w:eastAsia="Times New Roman" w:hAnsi="Times New Roman" w:cs="Times New Roman"/>
                <w:noProof/>
                <w:sz w:val="28"/>
                <w:szCs w:val="28"/>
                <w:lang w:val="uz-Cyrl-UZ"/>
              </w:rPr>
              <w:t>ўртача узилишсиз ишлаб бериши</w:t>
            </w:r>
          </w:p>
        </w:tc>
        <w:tc>
          <w:tcPr>
            <w:tcW w:w="3879" w:type="dxa"/>
          </w:tcPr>
          <w:p w14:paraId="4ADCC3B5" w14:textId="77777777" w:rsidR="004708D1" w:rsidRPr="005D1E20" w:rsidRDefault="004708D1" w:rsidP="006E5678">
            <w:pPr>
              <w:spacing w:after="0" w:line="240" w:lineRule="auto"/>
              <w:jc w:val="both"/>
              <w:rPr>
                <w:rFonts w:ascii="Times New Roman" w:eastAsia="Times New Roman" w:hAnsi="Times New Roman" w:cs="Times New Roman"/>
                <w:noProof/>
                <w:sz w:val="28"/>
                <w:szCs w:val="28"/>
                <w:lang w:val="uz-Cyrl-UZ"/>
              </w:rPr>
            </w:pPr>
            <w:r w:rsidRPr="005D1E20">
              <w:rPr>
                <w:rFonts w:ascii="Times New Roman" w:eastAsia="Times New Roman" w:hAnsi="Times New Roman" w:cs="Times New Roman"/>
                <w:noProof/>
                <w:sz w:val="28"/>
                <w:szCs w:val="28"/>
                <w:lang w:val="uz-Cyrl-UZ"/>
              </w:rPr>
              <w:t>10000 соат муаммосиз ишлаш</w:t>
            </w:r>
          </w:p>
        </w:tc>
      </w:tr>
      <w:tr w:rsidR="004708D1" w:rsidRPr="005D1E20" w14:paraId="4924E6E2" w14:textId="77777777" w:rsidTr="006E5678">
        <w:tc>
          <w:tcPr>
            <w:tcW w:w="5750" w:type="dxa"/>
          </w:tcPr>
          <w:p w14:paraId="28610397" w14:textId="77777777" w:rsidR="004708D1" w:rsidRPr="005D1E20" w:rsidRDefault="004708D1" w:rsidP="006E5678">
            <w:pPr>
              <w:spacing w:after="0" w:line="240" w:lineRule="auto"/>
              <w:jc w:val="both"/>
              <w:rPr>
                <w:rFonts w:ascii="Times New Roman" w:eastAsia="Times New Roman" w:hAnsi="Times New Roman" w:cs="Times New Roman"/>
                <w:noProof/>
                <w:sz w:val="28"/>
                <w:szCs w:val="28"/>
                <w:lang w:val="uz-Cyrl-UZ"/>
              </w:rPr>
            </w:pPr>
            <w:r>
              <w:rPr>
                <w:rFonts w:ascii="Times New Roman" w:eastAsia="Times New Roman" w:hAnsi="Times New Roman" w:cs="Times New Roman"/>
                <w:noProof/>
                <w:sz w:val="28"/>
                <w:szCs w:val="28"/>
                <w:lang w:val="uz-Cyrl-UZ"/>
              </w:rPr>
              <w:t xml:space="preserve">Веб-сайтнинг </w:t>
            </w:r>
            <w:r w:rsidRPr="005D1E20">
              <w:rPr>
                <w:rFonts w:ascii="Times New Roman" w:eastAsia="Times New Roman" w:hAnsi="Times New Roman" w:cs="Times New Roman"/>
                <w:noProof/>
                <w:sz w:val="28"/>
                <w:szCs w:val="28"/>
                <w:lang w:val="uz-Cyrl-UZ"/>
              </w:rPr>
              <w:t>ўз функцияларини доимий бажариши эҳтимоли</w:t>
            </w:r>
          </w:p>
        </w:tc>
        <w:tc>
          <w:tcPr>
            <w:tcW w:w="3879" w:type="dxa"/>
          </w:tcPr>
          <w:p w14:paraId="2CD381BC" w14:textId="77777777" w:rsidR="004708D1" w:rsidRPr="005D1E20" w:rsidRDefault="004708D1" w:rsidP="006E5678">
            <w:pPr>
              <w:spacing w:after="0" w:line="240" w:lineRule="auto"/>
              <w:jc w:val="both"/>
              <w:rPr>
                <w:rFonts w:ascii="Times New Roman" w:eastAsia="Times New Roman" w:hAnsi="Times New Roman" w:cs="Times New Roman"/>
                <w:noProof/>
                <w:sz w:val="28"/>
                <w:szCs w:val="28"/>
                <w:lang w:val="uz-Cyrl-UZ"/>
              </w:rPr>
            </w:pPr>
            <w:r w:rsidRPr="005D1E20">
              <w:rPr>
                <w:rFonts w:ascii="Times New Roman" w:eastAsia="Times New Roman" w:hAnsi="Times New Roman" w:cs="Times New Roman"/>
                <w:noProof/>
                <w:sz w:val="28"/>
                <w:szCs w:val="28"/>
                <w:lang w:val="uz-Cyrl-UZ"/>
              </w:rPr>
              <w:t>9</w:t>
            </w:r>
            <w:r w:rsidRPr="005D1E20">
              <w:rPr>
                <w:rFonts w:ascii="Times New Roman" w:hAnsi="Times New Roman" w:cs="Times New Roman"/>
                <w:noProof/>
                <w:sz w:val="28"/>
                <w:szCs w:val="28"/>
                <w:lang w:val="uz-Cyrl-UZ"/>
              </w:rPr>
              <w:t>5</w:t>
            </w:r>
            <w:r w:rsidRPr="005D1E20">
              <w:rPr>
                <w:rFonts w:ascii="Times New Roman" w:eastAsia="Times New Roman" w:hAnsi="Times New Roman" w:cs="Times New Roman"/>
                <w:noProof/>
                <w:sz w:val="28"/>
                <w:szCs w:val="28"/>
                <w:lang w:val="uz-Cyrl-UZ"/>
              </w:rPr>
              <w:t>%</w:t>
            </w:r>
          </w:p>
        </w:tc>
      </w:tr>
      <w:tr w:rsidR="004708D1" w:rsidRPr="005D1E20" w14:paraId="1419AD6D" w14:textId="77777777" w:rsidTr="006E5678">
        <w:tc>
          <w:tcPr>
            <w:tcW w:w="5750" w:type="dxa"/>
          </w:tcPr>
          <w:p w14:paraId="27BA40EC" w14:textId="77777777" w:rsidR="004708D1" w:rsidRPr="005D1E20" w:rsidRDefault="004708D1" w:rsidP="006E5678">
            <w:pPr>
              <w:spacing w:after="0" w:line="240" w:lineRule="auto"/>
              <w:jc w:val="both"/>
              <w:rPr>
                <w:rFonts w:ascii="Times New Roman" w:eastAsia="Times New Roman" w:hAnsi="Times New Roman" w:cs="Times New Roman"/>
                <w:noProof/>
                <w:sz w:val="28"/>
                <w:szCs w:val="28"/>
                <w:lang w:val="uz-Cyrl-UZ"/>
              </w:rPr>
            </w:pPr>
            <w:r>
              <w:rPr>
                <w:rFonts w:ascii="Times New Roman" w:eastAsia="Times New Roman" w:hAnsi="Times New Roman" w:cs="Times New Roman"/>
                <w:noProof/>
                <w:sz w:val="28"/>
                <w:szCs w:val="28"/>
                <w:lang w:val="uz-Cyrl-UZ"/>
              </w:rPr>
              <w:t xml:space="preserve">Веб-сайтнинг </w:t>
            </w:r>
            <w:r w:rsidRPr="005D1E20">
              <w:rPr>
                <w:rFonts w:ascii="Times New Roman" w:eastAsia="Times New Roman" w:hAnsi="Times New Roman" w:cs="Times New Roman"/>
                <w:noProof/>
                <w:sz w:val="28"/>
                <w:szCs w:val="28"/>
                <w:lang w:val="uz-Cyrl-UZ"/>
              </w:rPr>
              <w:t>ишдан чиқиши интенсивлиги</w:t>
            </w:r>
          </w:p>
        </w:tc>
        <w:tc>
          <w:tcPr>
            <w:tcW w:w="3879" w:type="dxa"/>
          </w:tcPr>
          <w:p w14:paraId="2F5968E4" w14:textId="77777777" w:rsidR="004708D1" w:rsidRPr="005D1E20" w:rsidRDefault="004708D1" w:rsidP="006E5678">
            <w:pPr>
              <w:spacing w:after="0" w:line="240" w:lineRule="auto"/>
              <w:jc w:val="both"/>
              <w:rPr>
                <w:rFonts w:ascii="Times New Roman" w:eastAsia="Times New Roman" w:hAnsi="Times New Roman" w:cs="Times New Roman"/>
                <w:noProof/>
                <w:sz w:val="28"/>
                <w:szCs w:val="28"/>
                <w:lang w:val="uz-Cyrl-UZ"/>
              </w:rPr>
            </w:pPr>
            <w:r w:rsidRPr="005D1E20">
              <w:rPr>
                <w:rFonts w:ascii="Times New Roman" w:hAnsi="Times New Roman" w:cs="Times New Roman"/>
                <w:noProof/>
                <w:sz w:val="28"/>
                <w:szCs w:val="28"/>
                <w:lang w:val="uz-Cyrl-UZ"/>
              </w:rPr>
              <w:t>умумий иш вақтининг 2</w:t>
            </w:r>
            <w:r w:rsidRPr="005D1E20">
              <w:rPr>
                <w:rFonts w:ascii="Times New Roman" w:eastAsia="Times New Roman" w:hAnsi="Times New Roman" w:cs="Times New Roman"/>
                <w:noProof/>
                <w:sz w:val="28"/>
                <w:szCs w:val="28"/>
                <w:lang w:val="uz-Cyrl-UZ"/>
              </w:rPr>
              <w:t>%</w:t>
            </w:r>
          </w:p>
        </w:tc>
      </w:tr>
      <w:tr w:rsidR="004708D1" w:rsidRPr="005D1E20" w14:paraId="38362E63" w14:textId="77777777" w:rsidTr="006E5678">
        <w:tc>
          <w:tcPr>
            <w:tcW w:w="5750" w:type="dxa"/>
          </w:tcPr>
          <w:p w14:paraId="381EE3B9" w14:textId="77777777" w:rsidR="004708D1" w:rsidRPr="005D1E20" w:rsidRDefault="004708D1" w:rsidP="006E5678">
            <w:pPr>
              <w:spacing w:after="0" w:line="240" w:lineRule="auto"/>
              <w:jc w:val="both"/>
              <w:rPr>
                <w:rFonts w:ascii="Times New Roman" w:eastAsia="Times New Roman" w:hAnsi="Times New Roman" w:cs="Times New Roman"/>
                <w:noProof/>
                <w:sz w:val="28"/>
                <w:szCs w:val="28"/>
                <w:lang w:val="uz-Cyrl-UZ"/>
              </w:rPr>
            </w:pPr>
            <w:r w:rsidRPr="005D1E20">
              <w:rPr>
                <w:rFonts w:ascii="Times New Roman" w:eastAsia="Times New Roman" w:hAnsi="Times New Roman" w:cs="Times New Roman"/>
                <w:noProof/>
                <w:sz w:val="28"/>
                <w:szCs w:val="28"/>
                <w:lang w:val="uz-Cyrl-UZ"/>
              </w:rPr>
              <w:t xml:space="preserve">Техник носозликлар асосида </w:t>
            </w:r>
            <w:r>
              <w:rPr>
                <w:rFonts w:ascii="Times New Roman" w:eastAsia="Times New Roman" w:hAnsi="Times New Roman" w:cs="Times New Roman"/>
                <w:noProof/>
                <w:sz w:val="28"/>
                <w:szCs w:val="28"/>
                <w:lang w:val="uz-Cyrl-UZ"/>
              </w:rPr>
              <w:t xml:space="preserve">веб-сайтнинг </w:t>
            </w:r>
            <w:r w:rsidRPr="005D1E20">
              <w:rPr>
                <w:rFonts w:ascii="Times New Roman" w:eastAsia="Times New Roman" w:hAnsi="Times New Roman" w:cs="Times New Roman"/>
                <w:noProof/>
                <w:sz w:val="28"/>
                <w:szCs w:val="28"/>
                <w:lang w:val="uz-Cyrl-UZ"/>
              </w:rPr>
              <w:t>ишдан чиқиши</w:t>
            </w:r>
          </w:p>
        </w:tc>
        <w:tc>
          <w:tcPr>
            <w:tcW w:w="3879" w:type="dxa"/>
          </w:tcPr>
          <w:p w14:paraId="141301BB" w14:textId="77777777" w:rsidR="004708D1" w:rsidRPr="005D1E20" w:rsidRDefault="004708D1" w:rsidP="006E5678">
            <w:pPr>
              <w:spacing w:after="0" w:line="240" w:lineRule="auto"/>
              <w:jc w:val="both"/>
              <w:rPr>
                <w:rFonts w:ascii="Times New Roman" w:eastAsia="Times New Roman" w:hAnsi="Times New Roman" w:cs="Times New Roman"/>
                <w:noProof/>
                <w:sz w:val="28"/>
                <w:szCs w:val="28"/>
                <w:lang w:val="uz-Cyrl-UZ"/>
              </w:rPr>
            </w:pPr>
            <w:r w:rsidRPr="005D1E20">
              <w:rPr>
                <w:rFonts w:ascii="Times New Roman" w:hAnsi="Times New Roman" w:cs="Times New Roman"/>
                <w:noProof/>
                <w:sz w:val="28"/>
                <w:szCs w:val="28"/>
                <w:lang w:val="uz-Cyrl-UZ"/>
              </w:rPr>
              <w:t>умумий иш вақтининг 5</w:t>
            </w:r>
            <w:r w:rsidRPr="005D1E20">
              <w:rPr>
                <w:rFonts w:ascii="Times New Roman" w:eastAsia="Times New Roman" w:hAnsi="Times New Roman" w:cs="Times New Roman"/>
                <w:noProof/>
                <w:sz w:val="28"/>
                <w:szCs w:val="28"/>
                <w:lang w:val="uz-Cyrl-UZ"/>
              </w:rPr>
              <w:t>%</w:t>
            </w:r>
          </w:p>
        </w:tc>
      </w:tr>
    </w:tbl>
    <w:p w14:paraId="119E626F" w14:textId="77777777" w:rsidR="004708D1" w:rsidRPr="005D1E20" w:rsidRDefault="004708D1" w:rsidP="004708D1">
      <w:pPr>
        <w:pStyle w:val="af"/>
        <w:spacing w:before="0"/>
        <w:ind w:firstLine="567"/>
        <w:rPr>
          <w:sz w:val="28"/>
          <w:szCs w:val="28"/>
        </w:rPr>
      </w:pPr>
    </w:p>
    <w:p w14:paraId="04330755" w14:textId="77777777" w:rsidR="004708D1" w:rsidRPr="005D1E20" w:rsidRDefault="004708D1" w:rsidP="004708D1">
      <w:pPr>
        <w:pStyle w:val="3"/>
        <w:keepNext w:val="0"/>
        <w:keepLines w:val="0"/>
        <w:numPr>
          <w:ilvl w:val="2"/>
          <w:numId w:val="14"/>
        </w:numPr>
        <w:spacing w:beforeLines="60" w:before="144" w:afterLines="60" w:after="144"/>
        <w:ind w:left="0" w:firstLine="567"/>
        <w:jc w:val="both"/>
        <w:rPr>
          <w:rFonts w:ascii="Times New Roman" w:hAnsi="Times New Roman" w:cs="Times New Roman"/>
          <w:b/>
          <w:color w:val="auto"/>
          <w:sz w:val="28"/>
          <w:szCs w:val="28"/>
        </w:rPr>
      </w:pPr>
      <w:bookmarkStart w:id="32" w:name="_Toc444413266"/>
      <w:bookmarkStart w:id="33" w:name="_Toc45718408"/>
      <w:bookmarkStart w:id="34" w:name="_Toc110698161"/>
      <w:proofErr w:type="spellStart"/>
      <w:r w:rsidRPr="005D1E20">
        <w:rPr>
          <w:rFonts w:ascii="Times New Roman" w:hAnsi="Times New Roman" w:cs="Times New Roman"/>
          <w:b/>
          <w:color w:val="auto"/>
          <w:sz w:val="28"/>
          <w:szCs w:val="28"/>
        </w:rPr>
        <w:t>Хавфсизлигига</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қўйиладиган</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талаблар</w:t>
      </w:r>
      <w:bookmarkEnd w:id="32"/>
      <w:bookmarkEnd w:id="33"/>
      <w:bookmarkEnd w:id="34"/>
      <w:proofErr w:type="spellEnd"/>
    </w:p>
    <w:p w14:paraId="34ACF48A" w14:textId="77777777" w:rsidR="004708D1" w:rsidRPr="005D1E20" w:rsidRDefault="004708D1" w:rsidP="004708D1">
      <w:pPr>
        <w:pStyle w:val="3"/>
        <w:keepNext w:val="0"/>
        <w:keepLines w:val="0"/>
        <w:numPr>
          <w:ilvl w:val="3"/>
          <w:numId w:val="16"/>
        </w:numPr>
        <w:spacing w:beforeLines="60" w:before="144" w:afterLines="60" w:after="144"/>
        <w:jc w:val="both"/>
        <w:rPr>
          <w:rFonts w:ascii="Times New Roman" w:hAnsi="Times New Roman" w:cs="Times New Roman"/>
          <w:b/>
          <w:bCs/>
          <w:color w:val="auto"/>
          <w:sz w:val="28"/>
          <w:szCs w:val="28"/>
          <w:lang w:val="uz-Cyrl-UZ"/>
        </w:rPr>
      </w:pPr>
      <w:bookmarkStart w:id="35" w:name="_Toc110698162"/>
      <w:r w:rsidRPr="005D1E20">
        <w:rPr>
          <w:rFonts w:ascii="Times New Roman" w:hAnsi="Times New Roman" w:cs="Times New Roman"/>
          <w:b/>
          <w:noProof/>
          <w:color w:val="auto"/>
          <w:sz w:val="28"/>
          <w:szCs w:val="28"/>
          <w:lang w:val="uz-Cyrl-UZ"/>
        </w:rPr>
        <w:t>Тармоқ ҳужумларини аниқлаш ва блоклаш</w:t>
      </w:r>
      <w:bookmarkEnd w:id="35"/>
    </w:p>
    <w:p w14:paraId="6A2E0F7F" w14:textId="77777777" w:rsidR="004708D1" w:rsidRPr="005D1E20" w:rsidRDefault="004708D1" w:rsidP="004708D1">
      <w:pPr>
        <w:spacing w:after="0" w:line="240" w:lineRule="auto"/>
        <w:ind w:firstLine="567"/>
        <w:jc w:val="both"/>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 xml:space="preserve">Яратиладиган Веб-сайтда PT AF веб-илованинг хавфсизлик девори (WAF)ни қўллаш. Шу билан бирга ҳужумларни аниқлайдиган ва блоклайдиган инновацион ҳимоя тизими ҳисобга олиш. PT AF  иловалар, фойдаланувчилар ва инфратузилмани узлуксиз ҳимоя қилиш. </w:t>
      </w:r>
    </w:p>
    <w:p w14:paraId="04157247" w14:textId="77777777" w:rsidR="004708D1" w:rsidRPr="005D1E20" w:rsidRDefault="004708D1" w:rsidP="004708D1">
      <w:pPr>
        <w:spacing w:after="0" w:line="240" w:lineRule="auto"/>
        <w:ind w:firstLine="567"/>
        <w:jc w:val="both"/>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lastRenderedPageBreak/>
        <w:t>Веб-сайтни ишлаб чиқишда хавфсизлик стандартларига жавоб берадиган талабларни инобатга олиш зарур.</w:t>
      </w:r>
    </w:p>
    <w:p w14:paraId="45CDB9ED" w14:textId="77777777" w:rsidR="004708D1" w:rsidRPr="005D1E20" w:rsidRDefault="004708D1" w:rsidP="004708D1">
      <w:pPr>
        <w:rPr>
          <w:rFonts w:ascii="Times New Roman" w:hAnsi="Times New Roman" w:cs="Times New Roman"/>
          <w:sz w:val="28"/>
          <w:szCs w:val="28"/>
          <w:lang w:val="uz-Cyrl-UZ" w:eastAsia="ru-RU"/>
        </w:rPr>
      </w:pPr>
    </w:p>
    <w:p w14:paraId="0062926B" w14:textId="77777777" w:rsidR="004708D1" w:rsidRPr="005D1E20" w:rsidRDefault="004708D1" w:rsidP="004708D1">
      <w:pPr>
        <w:pStyle w:val="3"/>
        <w:keepNext w:val="0"/>
        <w:keepLines w:val="0"/>
        <w:numPr>
          <w:ilvl w:val="3"/>
          <w:numId w:val="16"/>
        </w:numPr>
        <w:spacing w:beforeLines="60" w:before="144" w:afterLines="60" w:after="144"/>
        <w:jc w:val="both"/>
        <w:rPr>
          <w:rFonts w:ascii="Times New Roman" w:hAnsi="Times New Roman" w:cs="Times New Roman"/>
          <w:b/>
          <w:bCs/>
          <w:color w:val="auto"/>
          <w:sz w:val="28"/>
          <w:szCs w:val="28"/>
          <w:lang w:val="uz-Cyrl-UZ"/>
        </w:rPr>
      </w:pPr>
      <w:bookmarkStart w:id="36" w:name="_Toc110698163"/>
      <w:r>
        <w:rPr>
          <w:rFonts w:ascii="Times New Roman" w:hAnsi="Times New Roman" w:cs="Times New Roman"/>
          <w:b/>
          <w:bCs/>
          <w:color w:val="auto"/>
          <w:sz w:val="28"/>
          <w:szCs w:val="28"/>
          <w:lang w:val="uz-Cyrl-UZ"/>
        </w:rPr>
        <w:t xml:space="preserve">Веб-сайтга </w:t>
      </w:r>
      <w:r w:rsidRPr="005D1E20">
        <w:rPr>
          <w:rFonts w:ascii="Times New Roman" w:hAnsi="Times New Roman" w:cs="Times New Roman"/>
          <w:b/>
          <w:bCs/>
          <w:color w:val="auto"/>
          <w:sz w:val="28"/>
          <w:szCs w:val="28"/>
          <w:lang w:val="uz-Cyrl-UZ"/>
        </w:rPr>
        <w:t>кириш уринишлари сонини чеклашга бўлган талаблари</w:t>
      </w:r>
      <w:bookmarkEnd w:id="36"/>
    </w:p>
    <w:p w14:paraId="6097B3C3" w14:textId="77777777" w:rsidR="004708D1" w:rsidRPr="005D1E20" w:rsidRDefault="004708D1" w:rsidP="004708D1">
      <w:pPr>
        <w:pStyle w:val="af"/>
        <w:spacing w:before="0"/>
        <w:ind w:firstLine="567"/>
        <w:rPr>
          <w:sz w:val="28"/>
          <w:szCs w:val="28"/>
        </w:rPr>
      </w:pPr>
      <w:r>
        <w:rPr>
          <w:sz w:val="28"/>
          <w:szCs w:val="28"/>
        </w:rPr>
        <w:t xml:space="preserve">Веб-сайтга </w:t>
      </w:r>
      <w:r w:rsidRPr="005D1E20">
        <w:rPr>
          <w:sz w:val="28"/>
          <w:szCs w:val="28"/>
        </w:rPr>
        <w:t>1000 та фойдаланувчи бир вақтнинг ўзида уланган пайтда тизим 1001 чи фойдаланувчини</w:t>
      </w:r>
      <w:r>
        <w:rPr>
          <w:sz w:val="28"/>
          <w:szCs w:val="28"/>
        </w:rPr>
        <w:t>нг</w:t>
      </w:r>
      <w:r w:rsidRPr="005D1E20">
        <w:rPr>
          <w:sz w:val="28"/>
          <w:szCs w:val="28"/>
        </w:rPr>
        <w:t xml:space="preserve"> интерфейсини маълум кичик муддатга </w:t>
      </w:r>
      <w:r w:rsidRPr="005D1E20">
        <w:rPr>
          <w:sz w:val="28"/>
          <w:szCs w:val="28"/>
        </w:rPr>
        <w:br/>
        <w:t xml:space="preserve">30 сониядан 100 сониягача блоклаб туриши лозим. </w:t>
      </w:r>
      <w:r>
        <w:rPr>
          <w:sz w:val="28"/>
          <w:szCs w:val="28"/>
        </w:rPr>
        <w:t xml:space="preserve">Мазкур жараёнда, </w:t>
      </w:r>
      <w:r w:rsidRPr="005D1E20">
        <w:rPr>
          <w:sz w:val="28"/>
          <w:szCs w:val="28"/>
        </w:rPr>
        <w:t xml:space="preserve">фойдаланувчи </w:t>
      </w:r>
      <w:r>
        <w:rPr>
          <w:sz w:val="28"/>
          <w:szCs w:val="28"/>
        </w:rPr>
        <w:t xml:space="preserve">Веб-сайтдан </w:t>
      </w:r>
      <w:r w:rsidRPr="005D1E20">
        <w:rPr>
          <w:sz w:val="28"/>
          <w:szCs w:val="28"/>
        </w:rPr>
        <w:t>маълум вақт фойдаланилмай турганда тизим интерфейси автоматик блокланиши ва маълумотлар ўчиб кетмаслиги лозим.</w:t>
      </w:r>
    </w:p>
    <w:p w14:paraId="1F9F7742" w14:textId="594EE4AF" w:rsidR="004708D1" w:rsidRDefault="004708D1" w:rsidP="004708D1">
      <w:pPr>
        <w:rPr>
          <w:rFonts w:ascii="Times New Roman" w:hAnsi="Times New Roman" w:cs="Times New Roman"/>
          <w:sz w:val="28"/>
          <w:szCs w:val="28"/>
          <w:lang w:val="uz-Cyrl-UZ" w:eastAsia="ru-RU"/>
        </w:rPr>
      </w:pPr>
    </w:p>
    <w:p w14:paraId="42A7EB16" w14:textId="3EF278D8" w:rsidR="004708D1" w:rsidRDefault="004708D1" w:rsidP="004708D1">
      <w:pPr>
        <w:rPr>
          <w:rFonts w:ascii="Times New Roman" w:hAnsi="Times New Roman" w:cs="Times New Roman"/>
          <w:sz w:val="28"/>
          <w:szCs w:val="28"/>
          <w:lang w:val="uz-Cyrl-UZ" w:eastAsia="ru-RU"/>
        </w:rPr>
      </w:pPr>
    </w:p>
    <w:p w14:paraId="7712C5BD" w14:textId="77777777" w:rsidR="004708D1" w:rsidRPr="005D1E20" w:rsidRDefault="004708D1" w:rsidP="004708D1">
      <w:pPr>
        <w:rPr>
          <w:rFonts w:ascii="Times New Roman" w:hAnsi="Times New Roman" w:cs="Times New Roman"/>
          <w:sz w:val="28"/>
          <w:szCs w:val="28"/>
          <w:lang w:val="uz-Cyrl-UZ" w:eastAsia="ru-RU"/>
        </w:rPr>
      </w:pPr>
    </w:p>
    <w:p w14:paraId="43AED839" w14:textId="77777777" w:rsidR="004708D1" w:rsidRPr="005D1E20" w:rsidRDefault="004708D1" w:rsidP="004708D1">
      <w:pPr>
        <w:pStyle w:val="3"/>
        <w:keepNext w:val="0"/>
        <w:keepLines w:val="0"/>
        <w:numPr>
          <w:ilvl w:val="3"/>
          <w:numId w:val="16"/>
        </w:numPr>
        <w:spacing w:beforeLines="60" w:before="144" w:afterLines="60" w:after="144"/>
        <w:jc w:val="both"/>
        <w:rPr>
          <w:rFonts w:ascii="Times New Roman" w:hAnsi="Times New Roman" w:cs="Times New Roman"/>
          <w:b/>
          <w:bCs/>
          <w:color w:val="auto"/>
          <w:sz w:val="28"/>
          <w:szCs w:val="28"/>
          <w:lang w:val="uz-Cyrl-UZ"/>
        </w:rPr>
      </w:pPr>
      <w:bookmarkStart w:id="37" w:name="_Toc110698164"/>
      <w:r w:rsidRPr="005D1E20">
        <w:rPr>
          <w:rFonts w:ascii="Times New Roman" w:hAnsi="Times New Roman" w:cs="Times New Roman"/>
          <w:b/>
          <w:bCs/>
          <w:color w:val="auto"/>
          <w:sz w:val="28"/>
          <w:szCs w:val="28"/>
          <w:lang w:val="uz-Cyrl-UZ"/>
        </w:rPr>
        <w:t>Техника воситаларининг хавфсизлик талаблари</w:t>
      </w:r>
      <w:bookmarkEnd w:id="37"/>
    </w:p>
    <w:p w14:paraId="25A9D3DB" w14:textId="77777777" w:rsidR="004708D1" w:rsidRPr="005D1E20" w:rsidRDefault="004708D1" w:rsidP="004708D1">
      <w:pPr>
        <w:tabs>
          <w:tab w:val="left" w:pos="993"/>
        </w:tabs>
        <w:ind w:firstLine="567"/>
        <w:jc w:val="both"/>
        <w:rPr>
          <w:rFonts w:ascii="Times New Roman" w:hAnsi="Times New Roman" w:cs="Times New Roman"/>
          <w:sz w:val="28"/>
          <w:szCs w:val="28"/>
          <w:lang w:val="uz-Cyrl-UZ"/>
        </w:rPr>
      </w:pPr>
      <w:r w:rsidRPr="00BA332B">
        <w:rPr>
          <w:rFonts w:ascii="Times New Roman" w:hAnsi="Times New Roman" w:cs="Times New Roman"/>
          <w:sz w:val="28"/>
          <w:szCs w:val="28"/>
          <w:lang w:val="uz-Cyrl-UZ"/>
        </w:rPr>
        <w:t xml:space="preserve">Электр тармоғига уланган барча техник воситалар тасодифий </w:t>
      </w:r>
      <w:r w:rsidRPr="00BA332B">
        <w:rPr>
          <w:rFonts w:ascii="Times New Roman" w:hAnsi="Times New Roman" w:cs="Times New Roman"/>
          <w:sz w:val="28"/>
          <w:szCs w:val="28"/>
          <w:lang w:val="uz-Cyrl-UZ"/>
        </w:rPr>
        <w:br/>
      </w:r>
      <w:r w:rsidRPr="005D1E20">
        <w:rPr>
          <w:rFonts w:ascii="Times New Roman" w:hAnsi="Times New Roman" w:cs="Times New Roman"/>
          <w:sz w:val="28"/>
          <w:szCs w:val="28"/>
          <w:lang w:val="uz-Cyrl-UZ"/>
        </w:rPr>
        <w:t xml:space="preserve">ташқи таъсирлардан лозим даражада ҳимояланган бўлиши ҳамда </w:t>
      </w:r>
      <w:r w:rsidRPr="005D1E20">
        <w:rPr>
          <w:rFonts w:ascii="Times New Roman" w:hAnsi="Times New Roman" w:cs="Times New Roman"/>
          <w:sz w:val="28"/>
          <w:szCs w:val="28"/>
          <w:lang w:val="uz-Cyrl-UZ"/>
        </w:rPr>
        <w:br/>
        <w:t>ГОСТ 12.1.030-81 стандарти талабларига асосан электр носозликларидан ҳимояланган бўлиши лозим.</w:t>
      </w:r>
    </w:p>
    <w:p w14:paraId="7F314788" w14:textId="77777777" w:rsidR="004708D1" w:rsidRPr="005D1E20" w:rsidRDefault="004708D1" w:rsidP="004708D1">
      <w:pPr>
        <w:tabs>
          <w:tab w:val="left" w:pos="993"/>
        </w:tabs>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Тизим техник воситаларини ўрнатиш, ишга тушириш, фойдаланиш, техник хизмат  кўрсатиш, таъмирлаш вақтидаги хавфсизлик Ўзбекистон Республикасининг “O’z DSt 27001:2009” давлат стандартига мувофиқ таъминланиши керак.</w:t>
      </w:r>
    </w:p>
    <w:p w14:paraId="2092177B" w14:textId="77777777" w:rsidR="004708D1" w:rsidRPr="005D1E20" w:rsidRDefault="004708D1" w:rsidP="004708D1">
      <w:pPr>
        <w:tabs>
          <w:tab w:val="left" w:pos="993"/>
        </w:tabs>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Электр таъминоти тизими юкламанинг меъёридан ортиб кетиш ёки қисқа туташув ҳолатларида автоматик ўчиш, шунингдек авария ҳолатларида қўлда ўчириш имкониятларига эга бўлиши лозим.</w:t>
      </w:r>
    </w:p>
    <w:p w14:paraId="1F9B92E4" w14:textId="77777777" w:rsidR="004708D1" w:rsidRPr="005D1E20" w:rsidRDefault="004708D1" w:rsidP="004708D1">
      <w:pPr>
        <w:tabs>
          <w:tab w:val="left" w:pos="993"/>
        </w:tabs>
        <w:ind w:firstLine="567"/>
        <w:jc w:val="both"/>
        <w:rPr>
          <w:rFonts w:ascii="Times New Roman" w:hAnsi="Times New Roman" w:cs="Times New Roman"/>
          <w:sz w:val="28"/>
          <w:szCs w:val="28"/>
          <w:lang w:val="uz-Cyrl-UZ"/>
        </w:rPr>
      </w:pPr>
      <w:r>
        <w:rPr>
          <w:rFonts w:ascii="Times New Roman" w:hAnsi="Times New Roman" w:cs="Times New Roman"/>
          <w:sz w:val="28"/>
          <w:szCs w:val="28"/>
          <w:lang w:val="uz-Cyrl-UZ"/>
        </w:rPr>
        <w:t xml:space="preserve">Веб-сайтнинг </w:t>
      </w:r>
      <w:r w:rsidRPr="005D1E20">
        <w:rPr>
          <w:rFonts w:ascii="Times New Roman" w:hAnsi="Times New Roman" w:cs="Times New Roman"/>
          <w:sz w:val="28"/>
          <w:szCs w:val="28"/>
          <w:lang w:val="uz-Cyrl-UZ"/>
        </w:rPr>
        <w:t>техник воситаларидан фойдаланишда меҳнат хавфсизлиги ва муҳофазасининг амалдаги қоидаларига амал қилиниши лозим.</w:t>
      </w:r>
    </w:p>
    <w:p w14:paraId="2E5EFA10" w14:textId="77777777" w:rsidR="004708D1" w:rsidRPr="005D1E20" w:rsidRDefault="004708D1" w:rsidP="004708D1">
      <w:pPr>
        <w:tabs>
          <w:tab w:val="left" w:pos="993"/>
        </w:tabs>
        <w:ind w:firstLine="567"/>
        <w:jc w:val="both"/>
        <w:rPr>
          <w:rFonts w:ascii="Times New Roman" w:hAnsi="Times New Roman" w:cs="Times New Roman"/>
          <w:sz w:val="28"/>
          <w:szCs w:val="28"/>
          <w:lang w:val="uz-Cyrl-UZ"/>
        </w:rPr>
      </w:pPr>
      <w:r>
        <w:rPr>
          <w:rFonts w:ascii="Times New Roman" w:hAnsi="Times New Roman" w:cs="Times New Roman"/>
          <w:sz w:val="28"/>
          <w:szCs w:val="28"/>
          <w:lang w:val="uz-Cyrl-UZ"/>
        </w:rPr>
        <w:t xml:space="preserve">Веб-сайтнинг </w:t>
      </w:r>
      <w:r w:rsidRPr="005D1E20">
        <w:rPr>
          <w:rFonts w:ascii="Times New Roman" w:hAnsi="Times New Roman" w:cs="Times New Roman"/>
          <w:sz w:val="28"/>
          <w:szCs w:val="28"/>
          <w:lang w:val="uz-Cyrl-UZ"/>
        </w:rPr>
        <w:t>ишлаши учун фойдаланиладиган барча техник воситалар серияли ишлаб чиқарилган бўлиши ҳамда мувофиқлик сертификатига эга бўлиши лозим.</w:t>
      </w:r>
    </w:p>
    <w:p w14:paraId="0CAC0B5C" w14:textId="77777777" w:rsidR="004708D1" w:rsidRPr="005D1E20" w:rsidRDefault="004708D1" w:rsidP="004708D1">
      <w:pPr>
        <w:tabs>
          <w:tab w:val="left" w:pos="993"/>
        </w:tabs>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Техник воситалар жойлаштириладиган бинолар, уларни сақлаш, хизмат  кўрсатиш ва хавфсизлигини таъминлаш шароитлари Ўзбекистон Республикасининг амалдаги давлат стандартлари, шунингдек қонун ва қонуности ҳужжатлари талабларига жавоб бериши буюртмачи томонидан таъминланиши лозим.</w:t>
      </w:r>
    </w:p>
    <w:p w14:paraId="3F3C9034" w14:textId="77777777" w:rsidR="004708D1" w:rsidRPr="005D1E20" w:rsidRDefault="004708D1" w:rsidP="004708D1">
      <w:pPr>
        <w:tabs>
          <w:tab w:val="left" w:pos="993"/>
        </w:tabs>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lastRenderedPageBreak/>
        <w:t xml:space="preserve">Маълумотларни фақат кўриш ҳуқуқига эга бўлган оддий фойдаланувчилар учун техника хавфсизлиги бўйича қўшимча ўқувлар ўтказиш ёки махсус тайёргарликка эга бўлиш талаб этмаслиги ва улар томонидан </w:t>
      </w:r>
      <w:r>
        <w:rPr>
          <w:rFonts w:ascii="Times New Roman" w:hAnsi="Times New Roman" w:cs="Times New Roman"/>
          <w:sz w:val="28"/>
          <w:szCs w:val="28"/>
          <w:lang w:val="uz-Cyrl-UZ"/>
        </w:rPr>
        <w:t xml:space="preserve">Веб-сайтдан </w:t>
      </w:r>
      <w:r w:rsidRPr="005D1E20">
        <w:rPr>
          <w:rFonts w:ascii="Times New Roman" w:hAnsi="Times New Roman" w:cs="Times New Roman"/>
          <w:sz w:val="28"/>
          <w:szCs w:val="28"/>
          <w:lang w:val="uz-Cyrl-UZ"/>
        </w:rPr>
        <w:t>фойдаланишда йўлга қўйилиши мумкин бўлган хатоликлар тизим ишининг тўхтаб қолиши, маълумотларнинг йўқолиши ёки ўзгариб кетишига сабаб бўлмаслиги лозим.</w:t>
      </w:r>
    </w:p>
    <w:p w14:paraId="1174F52F" w14:textId="77777777" w:rsidR="004708D1" w:rsidRPr="005D1E20" w:rsidRDefault="004708D1" w:rsidP="004708D1">
      <w:pPr>
        <w:pStyle w:val="af"/>
        <w:spacing w:before="0"/>
        <w:ind w:firstLine="567"/>
        <w:rPr>
          <w:sz w:val="28"/>
          <w:szCs w:val="28"/>
        </w:rPr>
      </w:pPr>
      <w:r w:rsidRPr="005D1E20">
        <w:rPr>
          <w:sz w:val="28"/>
          <w:szCs w:val="28"/>
        </w:rPr>
        <w:t>Ахборотлар хавфсизлигини таъминлаш учун:</w:t>
      </w:r>
    </w:p>
    <w:p w14:paraId="4EEEBAD4" w14:textId="77777777" w:rsidR="004708D1" w:rsidRPr="005D1E20" w:rsidRDefault="004708D1" w:rsidP="004708D1">
      <w:pPr>
        <w:tabs>
          <w:tab w:val="left" w:pos="993"/>
        </w:tabs>
        <w:ind w:firstLine="567"/>
        <w:jc w:val="both"/>
        <w:rPr>
          <w:rFonts w:ascii="Times New Roman" w:hAnsi="Times New Roman" w:cs="Times New Roman"/>
          <w:sz w:val="28"/>
          <w:szCs w:val="28"/>
          <w:lang w:val="uz-Cyrl-UZ"/>
        </w:rPr>
      </w:pPr>
      <w:r w:rsidRPr="00BA332B">
        <w:rPr>
          <w:rFonts w:ascii="Times New Roman" w:hAnsi="Times New Roman" w:cs="Times New Roman"/>
          <w:sz w:val="28"/>
          <w:szCs w:val="28"/>
          <w:lang w:val="uz-Cyrl-UZ"/>
        </w:rPr>
        <w:t xml:space="preserve">- </w:t>
      </w:r>
      <w:r w:rsidRPr="005D1E20">
        <w:rPr>
          <w:rFonts w:ascii="Times New Roman" w:hAnsi="Times New Roman" w:cs="Times New Roman"/>
          <w:sz w:val="28"/>
          <w:szCs w:val="28"/>
          <w:lang w:val="uz-Cyrl-UZ"/>
        </w:rPr>
        <w:t>фойдаланувчиларнинг тизим маълумотлари ва функционал имкониятларига бўлган ҳуқуқлари турли даражада чегаралиниши кўзда тутилган бўлиши;</w:t>
      </w:r>
    </w:p>
    <w:p w14:paraId="37823E0B" w14:textId="77777777" w:rsidR="004708D1" w:rsidRPr="005D1E20" w:rsidRDefault="004708D1" w:rsidP="004708D1">
      <w:pPr>
        <w:tabs>
          <w:tab w:val="left" w:pos="993"/>
        </w:tabs>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ахборотларнинг бутунлиги ва тўлиқлиги таъминланиши;</w:t>
      </w:r>
    </w:p>
    <w:p w14:paraId="1A92FC79" w14:textId="77777777" w:rsidR="004708D1" w:rsidRPr="005D1E20" w:rsidRDefault="004708D1" w:rsidP="004708D1">
      <w:pPr>
        <w:tabs>
          <w:tab w:val="left" w:pos="993"/>
        </w:tabs>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тизим рухсатсиз кириш ҳаракатларидан ҳимояланган бўлиши;</w:t>
      </w:r>
    </w:p>
    <w:p w14:paraId="13EC6495" w14:textId="77777777" w:rsidR="004708D1" w:rsidRPr="005D1E20" w:rsidRDefault="004708D1" w:rsidP="004708D1">
      <w:pPr>
        <w:tabs>
          <w:tab w:val="left" w:pos="993"/>
        </w:tabs>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тизим фойдаланувчиларининг аниқ идентификацияланиши;</w:t>
      </w:r>
    </w:p>
    <w:p w14:paraId="6EDB6B90" w14:textId="77777777" w:rsidR="004708D1" w:rsidRPr="005D1E20" w:rsidRDefault="004708D1" w:rsidP="004708D1">
      <w:pPr>
        <w:tabs>
          <w:tab w:val="left" w:pos="993"/>
        </w:tabs>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 xml:space="preserve">Веб-сайтда </w:t>
      </w:r>
      <w:r w:rsidRPr="005D1E20">
        <w:rPr>
          <w:rFonts w:ascii="Times New Roman" w:hAnsi="Times New Roman" w:cs="Times New Roman"/>
          <w:sz w:val="28"/>
          <w:szCs w:val="28"/>
          <w:lang w:val="uz-Cyrl-UZ"/>
        </w:rPr>
        <w:t>фойдаланувчиларнинг ҳатти-ҳаракатларини лозим даражада ёзиб бориш, зарурат бўлганда уларни назорат қилиш ва фойдаланиш ҳуқуқланиши чеклаб қўйиш имкониятлари яратилган бўлиши;</w:t>
      </w:r>
    </w:p>
    <w:p w14:paraId="72BA5F6E" w14:textId="77777777" w:rsidR="004708D1" w:rsidRPr="005D1E20" w:rsidRDefault="004708D1" w:rsidP="004708D1">
      <w:pPr>
        <w:tabs>
          <w:tab w:val="left" w:pos="993"/>
        </w:tabs>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 xml:space="preserve">Веб-сайтда </w:t>
      </w:r>
      <w:r w:rsidRPr="005D1E20">
        <w:rPr>
          <w:rFonts w:ascii="Times New Roman" w:hAnsi="Times New Roman" w:cs="Times New Roman"/>
          <w:sz w:val="28"/>
          <w:szCs w:val="28"/>
          <w:lang w:val="uz-Cyrl-UZ"/>
        </w:rPr>
        <w:t>маълумотларни ўчириш, ўзгартириш ва бошқа алоҳида амалларни бажариш ҳуқуқига эга бўлган фойдаланувчиларнинг ҳатти-ҳаракатларини кузатиш имкониятлари яратилган бўлиши лозим.</w:t>
      </w:r>
    </w:p>
    <w:p w14:paraId="72EC035B" w14:textId="77777777" w:rsidR="004708D1" w:rsidRPr="005D1E20" w:rsidRDefault="004708D1" w:rsidP="004708D1">
      <w:pPr>
        <w:tabs>
          <w:tab w:val="left" w:pos="993"/>
        </w:tabs>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Ишлаб чиқишда қўлланиладиган технологиялар фойдаланувчиларнинг аутентификация, идентификация ва рол ҳуқуқлари орқали маълумотларга кириш хавфсизлигини таъминлаши керак.</w:t>
      </w:r>
    </w:p>
    <w:p w14:paraId="6349B8C3" w14:textId="77777777" w:rsidR="004708D1" w:rsidRPr="005D1E20" w:rsidRDefault="004708D1" w:rsidP="004708D1">
      <w:pPr>
        <w:tabs>
          <w:tab w:val="left" w:pos="993"/>
        </w:tabs>
        <w:ind w:firstLine="567"/>
        <w:jc w:val="both"/>
        <w:rPr>
          <w:rFonts w:ascii="Times New Roman" w:hAnsi="Times New Roman" w:cs="Times New Roman"/>
          <w:sz w:val="28"/>
          <w:szCs w:val="28"/>
          <w:lang w:val="uz-Cyrl-UZ"/>
        </w:rPr>
      </w:pPr>
      <w:r>
        <w:rPr>
          <w:rFonts w:ascii="Times New Roman" w:hAnsi="Times New Roman" w:cs="Times New Roman"/>
          <w:sz w:val="28"/>
          <w:szCs w:val="28"/>
          <w:lang w:val="uz-Cyrl-UZ"/>
        </w:rPr>
        <w:t>Веб-сайт</w:t>
      </w:r>
      <w:r w:rsidRPr="005D1E20">
        <w:rPr>
          <w:rFonts w:ascii="Times New Roman" w:hAnsi="Times New Roman" w:cs="Times New Roman"/>
          <w:sz w:val="28"/>
          <w:szCs w:val="28"/>
          <w:lang w:val="uz-Cyrl-UZ"/>
        </w:rPr>
        <w:t xml:space="preserve">нинг backend даражасида ишлаганда, ҳар бир фойдаланувчи сессиясини </w:t>
      </w:r>
      <w:r>
        <w:rPr>
          <w:rFonts w:ascii="Times New Roman" w:hAnsi="Times New Roman" w:cs="Times New Roman"/>
          <w:sz w:val="28"/>
          <w:szCs w:val="28"/>
          <w:lang w:val="uz-Cyrl-UZ"/>
        </w:rPr>
        <w:t xml:space="preserve">Веб-сайтга </w:t>
      </w:r>
      <w:r w:rsidRPr="005D1E20">
        <w:rPr>
          <w:rFonts w:ascii="Times New Roman" w:hAnsi="Times New Roman" w:cs="Times New Roman"/>
          <w:sz w:val="28"/>
          <w:szCs w:val="28"/>
          <w:lang w:val="uz-Cyrl-UZ"/>
        </w:rPr>
        <w:t xml:space="preserve">солиш, кириш қилинган қурилманинг МАC манзилини ва </w:t>
      </w:r>
      <w:r>
        <w:rPr>
          <w:rFonts w:ascii="Times New Roman" w:hAnsi="Times New Roman" w:cs="Times New Roman"/>
          <w:sz w:val="28"/>
          <w:szCs w:val="28"/>
          <w:lang w:val="uz-Cyrl-UZ"/>
        </w:rPr>
        <w:t xml:space="preserve">Веб-сайтга </w:t>
      </w:r>
      <w:r w:rsidRPr="005D1E20">
        <w:rPr>
          <w:rFonts w:ascii="Times New Roman" w:hAnsi="Times New Roman" w:cs="Times New Roman"/>
          <w:sz w:val="28"/>
          <w:szCs w:val="28"/>
          <w:lang w:val="uz-Cyrl-UZ"/>
        </w:rPr>
        <w:t>кириш вақтини кўрсатиш керак.</w:t>
      </w:r>
    </w:p>
    <w:p w14:paraId="1E41F0AD" w14:textId="77777777" w:rsidR="004708D1" w:rsidRPr="005D1E20" w:rsidRDefault="004708D1" w:rsidP="004708D1">
      <w:pPr>
        <w:tabs>
          <w:tab w:val="left" w:pos="993"/>
        </w:tabs>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Автоматик audit рўйхатга олиш, шунингдек, маълумотлар базасида сақланган энг муҳим (ноёб) маълумотларни кузатиб бориш ва тизим конфигурациясига мувофиқ тизимдаги ҳар қандай маълумотларнинг барча воқеалар ва ўзгаришларни рўйхатдан ўтказиш имконини бериши керак.</w:t>
      </w:r>
    </w:p>
    <w:p w14:paraId="62BADC89" w14:textId="77777777" w:rsidR="004708D1" w:rsidRPr="005D1E20" w:rsidRDefault="004708D1" w:rsidP="004708D1">
      <w:pPr>
        <w:tabs>
          <w:tab w:val="left" w:pos="993"/>
        </w:tabs>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Audit журнали автоматик равишда яратилиши ва доимий сақланиши керак. Audit журналидаги ҳар бир операция фойдаланувчи, сана ва вақт билан аниқланиши керак. Audit журнали ёзувларни тузатиш ва ўчиришдан ҳимояланган бўлиши керак.</w:t>
      </w:r>
    </w:p>
    <w:p w14:paraId="35AB5CBF" w14:textId="77777777" w:rsidR="004708D1" w:rsidRPr="005D1E20" w:rsidRDefault="004708D1" w:rsidP="004708D1">
      <w:pPr>
        <w:tabs>
          <w:tab w:val="left" w:pos="993"/>
        </w:tabs>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Веб-сайт Web-server билан биргаликда ишлаши учун барча сўровлар SSL сертификати ёрдамида шифрланган HTTPS канали орқали узатилиши керак, бу дастур ва Web-server ўртасида барқарор тезликни ва юқори даражадаги хавфсизликни таъминлашга имкон беради.</w:t>
      </w:r>
    </w:p>
    <w:p w14:paraId="0A11D139" w14:textId="77777777" w:rsidR="004708D1" w:rsidRPr="005D1E20" w:rsidRDefault="004708D1" w:rsidP="004708D1">
      <w:pPr>
        <w:pStyle w:val="4"/>
        <w:spacing w:beforeLines="60" w:before="144" w:afterLines="60" w:after="144" w:line="20" w:lineRule="atLeast"/>
        <w:ind w:firstLine="567"/>
        <w:rPr>
          <w:color w:val="auto"/>
          <w:sz w:val="28"/>
          <w:szCs w:val="28"/>
        </w:rPr>
      </w:pPr>
    </w:p>
    <w:p w14:paraId="68943645" w14:textId="77777777" w:rsidR="004708D1" w:rsidRPr="005D1E20" w:rsidRDefault="004708D1" w:rsidP="004708D1">
      <w:pPr>
        <w:pStyle w:val="3"/>
        <w:keepNext w:val="0"/>
        <w:keepLines w:val="0"/>
        <w:numPr>
          <w:ilvl w:val="3"/>
          <w:numId w:val="16"/>
        </w:numPr>
        <w:spacing w:beforeLines="60" w:before="144" w:afterLines="60" w:after="144"/>
        <w:ind w:left="0" w:firstLine="567"/>
        <w:jc w:val="both"/>
        <w:rPr>
          <w:rFonts w:ascii="Times New Roman" w:hAnsi="Times New Roman" w:cs="Times New Roman"/>
          <w:b/>
          <w:bCs/>
          <w:color w:val="auto"/>
          <w:sz w:val="28"/>
          <w:szCs w:val="28"/>
          <w:lang w:val="uz-Cyrl-UZ"/>
        </w:rPr>
      </w:pPr>
      <w:r w:rsidRPr="005D1E20">
        <w:rPr>
          <w:rFonts w:ascii="Times New Roman" w:hAnsi="Times New Roman" w:cs="Times New Roman"/>
          <w:b/>
          <w:bCs/>
          <w:color w:val="auto"/>
          <w:sz w:val="28"/>
          <w:szCs w:val="28"/>
          <w:lang w:val="uz-Cyrl-UZ"/>
        </w:rPr>
        <w:t xml:space="preserve"> </w:t>
      </w:r>
      <w:bookmarkStart w:id="38" w:name="_Toc110698165"/>
      <w:r w:rsidRPr="005D1E20">
        <w:rPr>
          <w:rFonts w:ascii="Times New Roman" w:hAnsi="Times New Roman" w:cs="Times New Roman"/>
          <w:b/>
          <w:bCs/>
          <w:color w:val="auto"/>
          <w:sz w:val="28"/>
          <w:szCs w:val="28"/>
          <w:lang w:val="uz-Cyrl-UZ"/>
        </w:rPr>
        <w:t>Ахборотни рухсатсиз киришдан ҳимоя қилишга қўйиладиган талаблар</w:t>
      </w:r>
      <w:bookmarkEnd w:id="38"/>
    </w:p>
    <w:p w14:paraId="18F2E89C"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Веб-сайт функциялари барча объектларга, шу жумладан ҳужжатлар, фойдаланувчи профиллари, журналлар ва ҳоказоларга кириш ҳуқуқларини марказлаштирилган бошқаришни таъминлаши керак, ахборот хавфсизлиги тадбирларини оператив кузатиш, шунингдек ахборот хавфсизлиги тадбирларини йиғиш, сақлаш ва таҳлил қилиш.</w:t>
      </w:r>
    </w:p>
    <w:p w14:paraId="39D25F98"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Веб-сайт ахборотни ҳимоя қилиш учун қуйидаги талабларга жавоб бериши керак:</w:t>
      </w:r>
    </w:p>
    <w:p w14:paraId="56AA2987"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1. Фойдаланувчиларнинг ролларига мувофиқ функциялар ва маълумотларга киришни фарқлаш қобилияти;</w:t>
      </w:r>
    </w:p>
    <w:p w14:paraId="5907FBAE"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2. Логин/парол орқали фойдаланувчи аутентификациясини таъминлаш ва уларнинг ҳаракатларини audit қилиш;</w:t>
      </w:r>
    </w:p>
    <w:p w14:paraId="224F21AC"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3. Созлашлар ва маълумотларни даврий захиралаш ва уларни тезкор тиклаш имконияти;</w:t>
      </w:r>
    </w:p>
    <w:p w14:paraId="50CB86B2"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4. Пароллардан хавфсиз фойдаланиш алгоритмларини таъминлаш, паролларни ўзгартириш қоидаларини кузатиш ва аниқланган паролларнинг мураккаблигига чеклашлар;</w:t>
      </w:r>
    </w:p>
    <w:p w14:paraId="2AFB31E2"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 xml:space="preserve">5. Фойдаланувчиларнинг </w:t>
      </w:r>
      <w:r>
        <w:rPr>
          <w:color w:val="auto"/>
          <w:sz w:val="28"/>
          <w:szCs w:val="28"/>
        </w:rPr>
        <w:t xml:space="preserve">Веб-сайтга </w:t>
      </w:r>
      <w:r w:rsidRPr="005D1E20">
        <w:rPr>
          <w:color w:val="auto"/>
          <w:sz w:val="28"/>
          <w:szCs w:val="28"/>
        </w:rPr>
        <w:t>муваффаққиятсиз кириш уринишлари сони 3 тагача бўлиши лозим. Шу ўринда фойдаланувчи 3 та муваффаққиятсиз кириш уринишларни амалга оширганда, интерфейс маълум кичик муддатга 30 сониядан 100 сониягача бўлган вақт оралиғида блоклаб туриши лозим.</w:t>
      </w:r>
      <w:r>
        <w:rPr>
          <w:color w:val="auto"/>
          <w:sz w:val="28"/>
          <w:szCs w:val="28"/>
        </w:rPr>
        <w:t xml:space="preserve"> 4.1.6.2.-бандда ҳам кўрсатиб ўтилган.</w:t>
      </w:r>
    </w:p>
    <w:p w14:paraId="01B56F11"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Тизим кириш вақтини киритиш билан муваффақиятли / муваффақиясиз кириш учун хабарномасини интерфейсда чиқиши керак.</w:t>
      </w:r>
    </w:p>
    <w:p w14:paraId="287288FD" w14:textId="77777777" w:rsidR="004708D1" w:rsidRPr="005D1E20" w:rsidRDefault="004708D1" w:rsidP="004708D1">
      <w:pPr>
        <w:pStyle w:val="4"/>
        <w:spacing w:beforeLines="60" w:before="144" w:afterLines="60" w:after="144" w:line="20" w:lineRule="atLeast"/>
        <w:ind w:firstLine="567"/>
        <w:jc w:val="both"/>
        <w:rPr>
          <w:color w:val="auto"/>
          <w:sz w:val="28"/>
          <w:szCs w:val="28"/>
        </w:rPr>
      </w:pPr>
    </w:p>
    <w:p w14:paraId="4CFE1306" w14:textId="77777777" w:rsidR="004708D1" w:rsidRPr="005D1E20" w:rsidRDefault="004708D1" w:rsidP="004708D1">
      <w:pPr>
        <w:pStyle w:val="3"/>
        <w:keepNext w:val="0"/>
        <w:keepLines w:val="0"/>
        <w:numPr>
          <w:ilvl w:val="3"/>
          <w:numId w:val="16"/>
        </w:numPr>
        <w:spacing w:beforeLines="60" w:before="144" w:afterLines="60" w:after="144"/>
        <w:ind w:left="0" w:firstLine="567"/>
        <w:jc w:val="both"/>
        <w:rPr>
          <w:rFonts w:ascii="Times New Roman" w:hAnsi="Times New Roman" w:cs="Times New Roman"/>
          <w:b/>
          <w:bCs/>
          <w:color w:val="auto"/>
          <w:sz w:val="28"/>
          <w:szCs w:val="28"/>
          <w:lang w:val="uz-Cyrl-UZ"/>
        </w:rPr>
      </w:pPr>
      <w:r w:rsidRPr="005D1E20">
        <w:rPr>
          <w:rFonts w:ascii="Times New Roman" w:hAnsi="Times New Roman" w:cs="Times New Roman"/>
          <w:b/>
          <w:bCs/>
          <w:color w:val="auto"/>
          <w:sz w:val="28"/>
          <w:szCs w:val="28"/>
          <w:lang w:val="uz-Cyrl-UZ"/>
        </w:rPr>
        <w:t xml:space="preserve"> </w:t>
      </w:r>
      <w:bookmarkStart w:id="39" w:name="_Toc110698166"/>
      <w:r w:rsidRPr="005D1E20">
        <w:rPr>
          <w:rFonts w:ascii="Times New Roman" w:hAnsi="Times New Roman" w:cs="Times New Roman"/>
          <w:b/>
          <w:bCs/>
          <w:color w:val="auto"/>
          <w:sz w:val="28"/>
          <w:szCs w:val="28"/>
          <w:lang w:val="uz-Cyrl-UZ"/>
        </w:rPr>
        <w:t>Авария ҳодисаларда ахборот хавфсизлигига қўйиладиган талаблар</w:t>
      </w:r>
      <w:bookmarkEnd w:id="39"/>
    </w:p>
    <w:p w14:paraId="4A2CB81A"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Веб-сайт ахборот хавфсизлиги барча фавқулодда вазиятларда таъминланиши лозим.</w:t>
      </w:r>
    </w:p>
    <w:p w14:paraId="309F9F01"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Фойдаланувчи топшириқларини бажариш пайтида авария ёки носозлик бўлган тақдирда маълумотлар базаси тизим томонидан охирги марта бажарилган транзакция ҳолатига қайтарилиши керак.</w:t>
      </w:r>
    </w:p>
    <w:p w14:paraId="76A3AFDE"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Веб-сайт компонентларининг дастурий таъминоти аппарат тўғри қайта ишга туширилганда автоматик равишда ўз фаолиятини тиклаши керак.</w:t>
      </w:r>
    </w:p>
    <w:p w14:paraId="009ED4EF" w14:textId="77777777" w:rsidR="004708D1" w:rsidRPr="005D1E20" w:rsidRDefault="004708D1" w:rsidP="004708D1">
      <w:pPr>
        <w:pStyle w:val="4"/>
        <w:spacing w:beforeLines="60" w:before="144" w:afterLines="60" w:after="144" w:line="20" w:lineRule="atLeast"/>
        <w:ind w:firstLine="567"/>
        <w:rPr>
          <w:color w:val="auto"/>
          <w:sz w:val="28"/>
          <w:szCs w:val="28"/>
        </w:rPr>
      </w:pPr>
    </w:p>
    <w:p w14:paraId="685B7CE9" w14:textId="77777777" w:rsidR="004708D1" w:rsidRPr="005D1E20" w:rsidRDefault="004708D1" w:rsidP="004708D1">
      <w:pPr>
        <w:pStyle w:val="3"/>
        <w:keepNext w:val="0"/>
        <w:keepLines w:val="0"/>
        <w:numPr>
          <w:ilvl w:val="3"/>
          <w:numId w:val="16"/>
        </w:numPr>
        <w:spacing w:beforeLines="60" w:before="144" w:afterLines="60" w:after="144"/>
        <w:ind w:left="0" w:firstLine="567"/>
        <w:jc w:val="both"/>
        <w:rPr>
          <w:rFonts w:ascii="Times New Roman" w:hAnsi="Times New Roman" w:cs="Times New Roman"/>
          <w:b/>
          <w:bCs/>
          <w:color w:val="auto"/>
          <w:sz w:val="28"/>
          <w:szCs w:val="28"/>
          <w:lang w:val="uz-Cyrl-UZ"/>
        </w:rPr>
      </w:pPr>
      <w:bookmarkStart w:id="40" w:name="_Toc110698167"/>
      <w:r w:rsidRPr="005D1E20">
        <w:rPr>
          <w:rFonts w:ascii="Times New Roman" w:hAnsi="Times New Roman" w:cs="Times New Roman"/>
          <w:b/>
          <w:bCs/>
          <w:color w:val="auto"/>
          <w:sz w:val="28"/>
          <w:szCs w:val="28"/>
          <w:lang w:val="uz-Cyrl-UZ"/>
        </w:rPr>
        <w:lastRenderedPageBreak/>
        <w:t>Ташқи таъсир таъсиридан ҳимоялашга қўйиладиган талаблар</w:t>
      </w:r>
      <w:bookmarkEnd w:id="40"/>
    </w:p>
    <w:p w14:paraId="18D3D74E"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Ташқи таъсирлар таъсиридан ҳимоя қилиш мижознинг дастурий ва техник мажмуаси воситасида таъминланиши лозим.</w:t>
      </w:r>
    </w:p>
    <w:p w14:paraId="11F7966B"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Механизмнинг техник воситалари фаолият талабларига тўла мос равишда ташқи таъсирлардан ҳимояланган бўлиши керак.</w:t>
      </w:r>
    </w:p>
    <w:p w14:paraId="62523A7F" w14:textId="77777777" w:rsidR="004708D1" w:rsidRPr="005D1E20" w:rsidRDefault="004708D1" w:rsidP="004708D1">
      <w:pPr>
        <w:pStyle w:val="4"/>
        <w:spacing w:beforeLines="60" w:before="144" w:afterLines="60" w:after="144" w:line="20" w:lineRule="atLeast"/>
        <w:ind w:firstLine="567"/>
        <w:rPr>
          <w:color w:val="auto"/>
          <w:sz w:val="28"/>
          <w:szCs w:val="28"/>
        </w:rPr>
      </w:pPr>
    </w:p>
    <w:p w14:paraId="079AF9C0" w14:textId="77777777" w:rsidR="004708D1" w:rsidRPr="005D1E20" w:rsidRDefault="004708D1" w:rsidP="004708D1">
      <w:pPr>
        <w:pStyle w:val="3"/>
        <w:keepNext w:val="0"/>
        <w:keepLines w:val="0"/>
        <w:numPr>
          <w:ilvl w:val="2"/>
          <w:numId w:val="16"/>
        </w:numPr>
        <w:spacing w:beforeLines="60" w:before="144" w:afterLines="60" w:after="144"/>
        <w:ind w:left="0" w:firstLine="567"/>
        <w:jc w:val="both"/>
        <w:rPr>
          <w:rFonts w:ascii="Times New Roman" w:hAnsi="Times New Roman" w:cs="Times New Roman"/>
          <w:b/>
          <w:color w:val="auto"/>
          <w:sz w:val="28"/>
          <w:szCs w:val="28"/>
          <w:lang w:val="uz-Cyrl-UZ"/>
        </w:rPr>
      </w:pPr>
      <w:bookmarkStart w:id="41" w:name="_Toc444413267"/>
      <w:bookmarkStart w:id="42" w:name="_Toc45718409"/>
      <w:bookmarkStart w:id="43" w:name="_Toc110698168"/>
      <w:r w:rsidRPr="005D1E20">
        <w:rPr>
          <w:rFonts w:ascii="Times New Roman" w:hAnsi="Times New Roman" w:cs="Times New Roman"/>
          <w:b/>
          <w:color w:val="auto"/>
          <w:sz w:val="28"/>
          <w:szCs w:val="28"/>
        </w:rPr>
        <w:t>Эргономика</w:t>
      </w:r>
      <w:r w:rsidRPr="005D1E20">
        <w:rPr>
          <w:rFonts w:ascii="Times New Roman" w:hAnsi="Times New Roman" w:cs="Times New Roman"/>
          <w:b/>
          <w:color w:val="auto"/>
          <w:sz w:val="28"/>
          <w:szCs w:val="28"/>
          <w:lang w:val="uz-Cyrl-UZ"/>
        </w:rPr>
        <w:t xml:space="preserve"> ва техник эстетикага қўйиладиган талаблар</w:t>
      </w:r>
      <w:bookmarkEnd w:id="41"/>
      <w:bookmarkEnd w:id="42"/>
      <w:bookmarkEnd w:id="43"/>
    </w:p>
    <w:p w14:paraId="5F6BE588" w14:textId="77777777" w:rsidR="004708D1" w:rsidRPr="005D1E20" w:rsidRDefault="004708D1" w:rsidP="004708D1">
      <w:pPr>
        <w:pStyle w:val="af"/>
        <w:spacing w:before="0"/>
        <w:ind w:firstLine="567"/>
        <w:rPr>
          <w:sz w:val="28"/>
          <w:szCs w:val="28"/>
        </w:rPr>
      </w:pPr>
      <w:r>
        <w:rPr>
          <w:sz w:val="28"/>
          <w:szCs w:val="28"/>
        </w:rPr>
        <w:t xml:space="preserve">Веб-сайтнинг </w:t>
      </w:r>
      <w:r w:rsidRPr="005D1E20">
        <w:rPr>
          <w:sz w:val="28"/>
          <w:szCs w:val="28"/>
        </w:rPr>
        <w:t xml:space="preserve">фойдаланувчи билан мулоқоти визуал график интерфейс шаклида ташкил этилиб, ушбу интерфейс қулай ва тушунарли бўлиши, меъёридан ортиқ даражадаги график элементлар ва турли ранглар билан юкланган бўлмаслиги ҳамда фойдаланувчининг талабларига тезлик билан жавоб қайтариши лозим. </w:t>
      </w:r>
      <w:r>
        <w:rPr>
          <w:sz w:val="28"/>
          <w:szCs w:val="28"/>
        </w:rPr>
        <w:t xml:space="preserve">Веб-сайтнинг </w:t>
      </w:r>
      <w:r w:rsidRPr="005D1E20">
        <w:rPr>
          <w:sz w:val="28"/>
          <w:szCs w:val="28"/>
        </w:rPr>
        <w:t>навигация элементлари ҳам фойдаланувчи учун қулай, тушунарли кўринишга эга бўлиши ва оптимал жойда жойлаштирилиши лозим.</w:t>
      </w:r>
    </w:p>
    <w:p w14:paraId="495187BE" w14:textId="77777777" w:rsidR="004708D1" w:rsidRPr="005D1E20" w:rsidRDefault="004708D1" w:rsidP="004708D1">
      <w:pPr>
        <w:pStyle w:val="af"/>
        <w:spacing w:before="0"/>
        <w:ind w:firstLine="567"/>
        <w:rPr>
          <w:sz w:val="28"/>
          <w:szCs w:val="28"/>
        </w:rPr>
      </w:pPr>
      <w:r w:rsidRPr="005D1E20">
        <w:rPr>
          <w:sz w:val="28"/>
          <w:szCs w:val="28"/>
        </w:rPr>
        <w:t xml:space="preserve">Фойдаланувчиларнинг тизим билан ўзаро муносабатлари визуал график интерфейс (UI) орқали амалга оширилиши лозим. Маълумотларни киритиш ва чиқариш, бошқариш буйруқларини қабул қилиш ва уларни бажариш натижаларини акс эттириш реал вақтда, интерактив тарзда бажарилиши керак. Интерфейс замонавий эргономик талабларга жавоб бериши ва қуйи тизимлар томонидан бажариладиган асосий функция ва операцияларга қулай киришни таъминлаши керак. </w:t>
      </w:r>
    </w:p>
    <w:p w14:paraId="57D16F18" w14:textId="77777777" w:rsidR="004708D1" w:rsidRPr="005D1E20" w:rsidRDefault="004708D1" w:rsidP="004708D1">
      <w:pPr>
        <w:pStyle w:val="af"/>
        <w:spacing w:before="0"/>
        <w:ind w:firstLine="567"/>
        <w:rPr>
          <w:sz w:val="28"/>
          <w:szCs w:val="28"/>
        </w:rPr>
      </w:pPr>
      <w:r>
        <w:rPr>
          <w:sz w:val="28"/>
          <w:szCs w:val="28"/>
        </w:rPr>
        <w:t xml:space="preserve">Веб-сайтнинг </w:t>
      </w:r>
      <w:r w:rsidRPr="005D1E20">
        <w:rPr>
          <w:sz w:val="28"/>
          <w:szCs w:val="28"/>
        </w:rPr>
        <w:t>интерфейсини лойиҳалаштиришда:</w:t>
      </w:r>
    </w:p>
    <w:p w14:paraId="189FDB37" w14:textId="77777777" w:rsidR="004708D1" w:rsidRPr="005D1E20" w:rsidRDefault="004708D1" w:rsidP="004708D1">
      <w:pPr>
        <w:pStyle w:val="af"/>
        <w:spacing w:before="0"/>
        <w:ind w:firstLine="567"/>
        <w:rPr>
          <w:sz w:val="28"/>
          <w:szCs w:val="28"/>
        </w:rPr>
      </w:pPr>
      <w:r w:rsidRPr="005D1E20">
        <w:rPr>
          <w:sz w:val="28"/>
          <w:szCs w:val="28"/>
        </w:rPr>
        <w:t>- ҳар бир модул бўйича экранда акс эттириладиган барча шакллар бир хил дизайнга эга бўлиши ва бошқарув элементлари бир хил жойда жойлаштирилиши;</w:t>
      </w:r>
    </w:p>
    <w:p w14:paraId="47A98B3F" w14:textId="77777777" w:rsidR="004708D1" w:rsidRPr="005D1E20" w:rsidRDefault="004708D1" w:rsidP="004708D1">
      <w:pPr>
        <w:pStyle w:val="af"/>
        <w:spacing w:before="0"/>
        <w:ind w:firstLine="567"/>
        <w:rPr>
          <w:sz w:val="28"/>
          <w:szCs w:val="28"/>
        </w:rPr>
      </w:pPr>
      <w:r w:rsidRPr="005D1E20">
        <w:rPr>
          <w:sz w:val="28"/>
          <w:szCs w:val="28"/>
        </w:rPr>
        <w:t>- кўриниши ўхшаш бўлган бошқарув элементларининг ишлаш тартиби ҳам бир хил бўлиши (сичқонча олиб келинганда, босилганда, клавиатура тугмалари босилганда барча ўхшаш элементлар бир хил тартибда ишлаши);</w:t>
      </w:r>
    </w:p>
    <w:p w14:paraId="4E4FC78D" w14:textId="77777777" w:rsidR="004708D1" w:rsidRPr="005D1E20" w:rsidRDefault="004708D1" w:rsidP="004708D1">
      <w:pPr>
        <w:pStyle w:val="af"/>
        <w:spacing w:before="0"/>
        <w:ind w:firstLine="567"/>
        <w:rPr>
          <w:sz w:val="28"/>
          <w:szCs w:val="28"/>
        </w:rPr>
      </w:pPr>
      <w:r w:rsidRPr="005D1E20">
        <w:rPr>
          <w:sz w:val="28"/>
          <w:szCs w:val="28"/>
        </w:rPr>
        <w:t xml:space="preserve">- клавиатурадан асосан маълумотларни киритиш ва ўзгартиришда фойдаланиши, бошқа ҳолатларда сичқончадан фойдаланилиши кўзда тутилган бўлиши; </w:t>
      </w:r>
    </w:p>
    <w:p w14:paraId="65A759FE" w14:textId="77777777" w:rsidR="004708D1" w:rsidRPr="005D1E20" w:rsidRDefault="004708D1" w:rsidP="004708D1">
      <w:pPr>
        <w:pStyle w:val="af"/>
        <w:spacing w:before="0"/>
        <w:ind w:firstLine="567"/>
        <w:rPr>
          <w:sz w:val="28"/>
          <w:szCs w:val="28"/>
        </w:rPr>
      </w:pPr>
      <w:r w:rsidRPr="005D1E20">
        <w:rPr>
          <w:sz w:val="28"/>
          <w:szCs w:val="28"/>
        </w:rPr>
        <w:t>- интерфейс 1024х768 пиксел ва ундан катта ўлчамдаги экранларда бенуқсон, ноқулайликларсиз ишлаши кўзда тутилган бўлиши лозим.</w:t>
      </w:r>
    </w:p>
    <w:p w14:paraId="60344315" w14:textId="77777777" w:rsidR="004708D1" w:rsidRPr="005D1E20" w:rsidRDefault="004708D1" w:rsidP="004708D1">
      <w:pPr>
        <w:pStyle w:val="af"/>
        <w:spacing w:before="0"/>
        <w:ind w:firstLine="567"/>
        <w:rPr>
          <w:sz w:val="28"/>
          <w:szCs w:val="28"/>
        </w:rPr>
      </w:pPr>
      <w:r>
        <w:rPr>
          <w:sz w:val="28"/>
          <w:szCs w:val="28"/>
        </w:rPr>
        <w:t xml:space="preserve">Веб-сайтнинг </w:t>
      </w:r>
      <w:r w:rsidRPr="005D1E20">
        <w:rPr>
          <w:sz w:val="28"/>
          <w:szCs w:val="28"/>
        </w:rPr>
        <w:t>ҳар бир модулини лойиҳалаштиришда асосан 2-3 хил ранглар композициясидан фойдаланилиши ва интерфейснинг барча ойналари шу ранг ва шаклларга мос бўлиши лозим.</w:t>
      </w:r>
    </w:p>
    <w:p w14:paraId="4FFE665A" w14:textId="77777777" w:rsidR="004708D1" w:rsidRPr="005D1E20" w:rsidRDefault="004708D1" w:rsidP="004708D1">
      <w:pPr>
        <w:pStyle w:val="af"/>
        <w:spacing w:before="0"/>
        <w:ind w:firstLine="567"/>
        <w:rPr>
          <w:sz w:val="28"/>
          <w:szCs w:val="28"/>
        </w:rPr>
      </w:pPr>
      <w:r w:rsidRPr="005D1E20">
        <w:rPr>
          <w:sz w:val="28"/>
          <w:szCs w:val="28"/>
        </w:rPr>
        <w:t xml:space="preserve">Маълумотларни киритиш ойнасида маълумотларнинг хатосиз киритилишини таъминлашга автоматик тарзда ёрдамлашиб турадиган функция жорий этилиши лозим. </w:t>
      </w:r>
      <w:r>
        <w:rPr>
          <w:sz w:val="28"/>
          <w:szCs w:val="28"/>
        </w:rPr>
        <w:t xml:space="preserve">Веб-сайтнинг </w:t>
      </w:r>
      <w:r w:rsidRPr="005D1E20">
        <w:rPr>
          <w:sz w:val="28"/>
          <w:szCs w:val="28"/>
        </w:rPr>
        <w:t>ишлашида хатолик юзага келганида, тизим бу ҳақда фойдаланувчига тушунарли бўлган хабарни экранга чиқариши лозим.</w:t>
      </w:r>
    </w:p>
    <w:p w14:paraId="6DA96FD9" w14:textId="77777777" w:rsidR="004708D1" w:rsidRPr="005D1E20" w:rsidRDefault="004708D1" w:rsidP="004708D1">
      <w:pPr>
        <w:pStyle w:val="af"/>
        <w:spacing w:before="0"/>
        <w:ind w:firstLine="567"/>
        <w:rPr>
          <w:sz w:val="28"/>
          <w:szCs w:val="28"/>
        </w:rPr>
      </w:pPr>
      <w:r>
        <w:rPr>
          <w:sz w:val="28"/>
          <w:szCs w:val="28"/>
        </w:rPr>
        <w:lastRenderedPageBreak/>
        <w:t xml:space="preserve">Веб-сайтнинг </w:t>
      </w:r>
      <w:r w:rsidRPr="005D1E20">
        <w:rPr>
          <w:sz w:val="28"/>
          <w:szCs w:val="28"/>
        </w:rPr>
        <w:t>маълумот киритиш қисмида фойдаланиш тартиби тўғрисидаги йўриқнома жойлаштирилган бўлиши ва фойдаланувчи томонидан исталган вақтда қайта ўқиб чиқиш имконияти яратилган бўлиши лозим.</w:t>
      </w:r>
    </w:p>
    <w:p w14:paraId="1834B9EA" w14:textId="77777777" w:rsidR="004708D1" w:rsidRPr="005D1E20" w:rsidRDefault="004708D1" w:rsidP="004708D1">
      <w:pPr>
        <w:pStyle w:val="af"/>
        <w:spacing w:before="0"/>
        <w:ind w:firstLine="567"/>
        <w:rPr>
          <w:sz w:val="28"/>
          <w:szCs w:val="28"/>
        </w:rPr>
      </w:pPr>
      <w:r w:rsidRPr="005D1E20">
        <w:rPr>
          <w:sz w:val="28"/>
          <w:szCs w:val="28"/>
        </w:rPr>
        <w:t>Иш ўринларида фойдаланиладиган стационар ва мобиль компьютер техникалари фойдаланиш ва хизмат  кўрсатиш учун қулай бўлиши лозим.</w:t>
      </w:r>
    </w:p>
    <w:p w14:paraId="39CD1702"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Ишчи ходимларнинг ишлаш шароитлари ва фойдаланиладиган компьютер техникасининг кўрсаткичлари амалдаги санитария меъёрларига мос бўлиши лозим.</w:t>
      </w:r>
    </w:p>
    <w:p w14:paraId="0BF868C5" w14:textId="77777777" w:rsidR="004708D1" w:rsidRDefault="004708D1" w:rsidP="004708D1">
      <w:pPr>
        <w:pStyle w:val="4"/>
        <w:spacing w:beforeLines="60" w:before="144" w:afterLines="60" w:after="144" w:line="20" w:lineRule="atLeast"/>
        <w:ind w:firstLine="567"/>
        <w:jc w:val="both"/>
        <w:rPr>
          <w:color w:val="auto"/>
          <w:sz w:val="28"/>
          <w:szCs w:val="28"/>
        </w:rPr>
      </w:pPr>
    </w:p>
    <w:p w14:paraId="53D7F427" w14:textId="77777777" w:rsidR="004708D1" w:rsidRPr="005D1E20" w:rsidRDefault="004708D1" w:rsidP="004708D1">
      <w:pPr>
        <w:pStyle w:val="4"/>
        <w:spacing w:beforeLines="60" w:before="144" w:afterLines="60" w:after="144" w:line="20" w:lineRule="atLeast"/>
        <w:ind w:firstLine="567"/>
        <w:jc w:val="both"/>
        <w:rPr>
          <w:color w:val="auto"/>
          <w:sz w:val="28"/>
          <w:szCs w:val="28"/>
        </w:rPr>
      </w:pPr>
    </w:p>
    <w:p w14:paraId="1EBE6AEA" w14:textId="77777777" w:rsidR="004708D1" w:rsidRPr="005D1E20" w:rsidRDefault="004708D1" w:rsidP="004708D1">
      <w:pPr>
        <w:pStyle w:val="3"/>
        <w:keepNext w:val="0"/>
        <w:keepLines w:val="0"/>
        <w:numPr>
          <w:ilvl w:val="2"/>
          <w:numId w:val="16"/>
        </w:numPr>
        <w:spacing w:beforeLines="60" w:before="144" w:afterLines="60" w:after="144"/>
        <w:ind w:left="0" w:firstLine="567"/>
        <w:jc w:val="both"/>
        <w:rPr>
          <w:rFonts w:ascii="Times New Roman" w:hAnsi="Times New Roman" w:cs="Times New Roman"/>
          <w:b/>
          <w:color w:val="auto"/>
          <w:sz w:val="28"/>
          <w:szCs w:val="28"/>
        </w:rPr>
      </w:pPr>
      <w:bookmarkStart w:id="44" w:name="_Toc444413268"/>
      <w:bookmarkStart w:id="45" w:name="_Toc45718410"/>
      <w:bookmarkStart w:id="46" w:name="_Toc110698169"/>
      <w:proofErr w:type="spellStart"/>
      <w:r w:rsidRPr="005D1E20">
        <w:rPr>
          <w:rFonts w:ascii="Times New Roman" w:hAnsi="Times New Roman" w:cs="Times New Roman"/>
          <w:b/>
          <w:color w:val="auto"/>
          <w:sz w:val="28"/>
          <w:szCs w:val="28"/>
        </w:rPr>
        <w:t>Транспортда</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ташиш</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мумкинлигига</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қўйиладиган</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талаблар</w:t>
      </w:r>
      <w:bookmarkEnd w:id="44"/>
      <w:bookmarkEnd w:id="45"/>
      <w:bookmarkEnd w:id="46"/>
      <w:proofErr w:type="spellEnd"/>
    </w:p>
    <w:p w14:paraId="0A185852" w14:textId="77777777" w:rsidR="004708D1" w:rsidRPr="005D1E20" w:rsidRDefault="004708D1" w:rsidP="004708D1">
      <w:pPr>
        <w:pStyle w:val="af"/>
        <w:spacing w:before="0"/>
        <w:ind w:firstLine="567"/>
        <w:rPr>
          <w:sz w:val="28"/>
          <w:szCs w:val="28"/>
        </w:rPr>
      </w:pPr>
      <w:r>
        <w:rPr>
          <w:sz w:val="28"/>
          <w:szCs w:val="28"/>
        </w:rPr>
        <w:t xml:space="preserve">Веб-сайтнинг </w:t>
      </w:r>
      <w:r w:rsidRPr="005D1E20">
        <w:rPr>
          <w:sz w:val="28"/>
          <w:szCs w:val="28"/>
        </w:rPr>
        <w:t xml:space="preserve">сервери, администраторлик қисми муқим бўлиб, транспортда ташиб юрилиши кўзда тутилмаган. </w:t>
      </w:r>
      <w:r>
        <w:rPr>
          <w:sz w:val="28"/>
          <w:szCs w:val="28"/>
        </w:rPr>
        <w:t xml:space="preserve">Веб-сайтга </w:t>
      </w:r>
      <w:r w:rsidRPr="005D1E20">
        <w:rPr>
          <w:sz w:val="28"/>
          <w:szCs w:val="28"/>
        </w:rPr>
        <w:t>мониторинг қисмидан стационар компьютерлар билан бир қаторда, мобиль қурилмаларда ҳам фойдаланилиши мумкин. Фойдаланиладиган қурилмаларнинг конструктив хусусиятлари, уларни ташиб юриш шартлари, шунингдек ташувчи транспорт воситалари бўйича алоҳида талаблар қўйилмайди.</w:t>
      </w:r>
    </w:p>
    <w:p w14:paraId="6300F5F0" w14:textId="77777777" w:rsidR="004708D1" w:rsidRPr="005D1E20" w:rsidRDefault="004708D1" w:rsidP="004708D1">
      <w:pPr>
        <w:pStyle w:val="4"/>
        <w:spacing w:beforeLines="60" w:before="144" w:afterLines="60" w:after="144" w:line="20" w:lineRule="atLeast"/>
        <w:ind w:firstLine="567"/>
        <w:jc w:val="both"/>
        <w:rPr>
          <w:color w:val="auto"/>
          <w:sz w:val="28"/>
          <w:szCs w:val="28"/>
        </w:rPr>
      </w:pPr>
    </w:p>
    <w:p w14:paraId="36E7E236" w14:textId="77777777" w:rsidR="004708D1" w:rsidRPr="005D1E20" w:rsidRDefault="004708D1" w:rsidP="004708D1">
      <w:pPr>
        <w:pStyle w:val="3"/>
        <w:keepNext w:val="0"/>
        <w:keepLines w:val="0"/>
        <w:numPr>
          <w:ilvl w:val="2"/>
          <w:numId w:val="16"/>
        </w:numPr>
        <w:spacing w:beforeLines="60" w:before="144" w:afterLines="60" w:after="144"/>
        <w:ind w:left="0" w:firstLine="567"/>
        <w:jc w:val="both"/>
        <w:rPr>
          <w:rFonts w:ascii="Times New Roman" w:hAnsi="Times New Roman" w:cs="Times New Roman"/>
          <w:b/>
          <w:color w:val="auto"/>
          <w:sz w:val="28"/>
          <w:szCs w:val="28"/>
          <w:lang w:val="uz-Cyrl-UZ"/>
        </w:rPr>
      </w:pPr>
      <w:bookmarkStart w:id="47" w:name="_Toc444413269"/>
      <w:bookmarkStart w:id="48" w:name="_Toc45718411"/>
      <w:bookmarkStart w:id="49" w:name="_Toc110698170"/>
      <w:r w:rsidRPr="005D1E20">
        <w:rPr>
          <w:rFonts w:ascii="Times New Roman" w:hAnsi="Times New Roman" w:cs="Times New Roman"/>
          <w:b/>
          <w:color w:val="auto"/>
          <w:sz w:val="28"/>
          <w:szCs w:val="28"/>
          <w:lang w:val="uz-Cyrl-UZ"/>
        </w:rPr>
        <w:t>Тизим компонентларидан фойдаланиш, техник хизмат  кўрсатиш, таъмирлаш ва сақлашга қўйиладиган талаблар</w:t>
      </w:r>
      <w:bookmarkEnd w:id="47"/>
      <w:bookmarkEnd w:id="48"/>
      <w:bookmarkEnd w:id="49"/>
    </w:p>
    <w:p w14:paraId="78DE0C47" w14:textId="77777777" w:rsidR="004708D1" w:rsidRPr="005D1E20" w:rsidRDefault="004708D1" w:rsidP="004708D1">
      <w:pPr>
        <w:pStyle w:val="af"/>
        <w:spacing w:before="0"/>
        <w:ind w:firstLine="567"/>
        <w:rPr>
          <w:sz w:val="28"/>
          <w:szCs w:val="28"/>
        </w:rPr>
      </w:pPr>
      <w:r>
        <w:rPr>
          <w:sz w:val="28"/>
          <w:szCs w:val="28"/>
        </w:rPr>
        <w:t xml:space="preserve">Веб-сайтнинг </w:t>
      </w:r>
      <w:r w:rsidRPr="005D1E20">
        <w:rPr>
          <w:sz w:val="28"/>
          <w:szCs w:val="28"/>
        </w:rPr>
        <w:t xml:space="preserve">техник ва дастурий воситаларига буюртмачининг махсус техник тайёргарликка эга бўлган администраторлар гуруҳи томонидан хизмат  кўрсатилади. Заруратга кўра, </w:t>
      </w:r>
      <w:r>
        <w:rPr>
          <w:sz w:val="28"/>
          <w:szCs w:val="28"/>
        </w:rPr>
        <w:t xml:space="preserve">Веб-сайтга </w:t>
      </w:r>
      <w:r w:rsidRPr="005D1E20">
        <w:rPr>
          <w:sz w:val="28"/>
          <w:szCs w:val="28"/>
        </w:rPr>
        <w:t xml:space="preserve">техник хизмат  кўрсатиш учун, буюртмачи ишлаб чиқарувчи билан алоҳида шартнома тузиб, ушбу вазифани ишлаб чиқарувчининг ўзига юклатиши ҳам мумкин. </w:t>
      </w:r>
      <w:r>
        <w:rPr>
          <w:sz w:val="28"/>
          <w:szCs w:val="28"/>
        </w:rPr>
        <w:t xml:space="preserve">Веб-сайтга </w:t>
      </w:r>
      <w:r w:rsidRPr="005D1E20">
        <w:rPr>
          <w:sz w:val="28"/>
          <w:szCs w:val="28"/>
        </w:rPr>
        <w:t>хизмат  кўрсатувчи ходимлар техник ва дастурий воситалардан фойдаланиш ҳамда кичик носозликларни мустақил бартараф этиш қоидаларини яхши билишлари лозим. Кўп учрайдиган кичик носозликларнинг рўйхати ва уларни бартараф этиш усуллари, шунингдек техник ва дастурий воситаларга хизмат  кўрсатишнинг энг оддий қоидалари тизим администраторлари учун мўлжалланган эксплуатация бўйича йўриқномада бўлиши лозим.</w:t>
      </w:r>
    </w:p>
    <w:p w14:paraId="7989F7C0" w14:textId="77777777" w:rsidR="004708D1" w:rsidRPr="005D1E20" w:rsidRDefault="004708D1" w:rsidP="004708D1">
      <w:pPr>
        <w:pStyle w:val="af"/>
        <w:spacing w:before="0"/>
        <w:ind w:firstLine="567"/>
        <w:rPr>
          <w:sz w:val="28"/>
          <w:szCs w:val="28"/>
        </w:rPr>
      </w:pPr>
      <w:r w:rsidRPr="005D1E20">
        <w:rPr>
          <w:sz w:val="28"/>
          <w:szCs w:val="28"/>
        </w:rPr>
        <w:t>Техник воситаларни таъмирлаш ишлари ихтисослаштирилган сервис марказларида, юқори малакали мутахассислар томонидан амалга оширилиши лозим.</w:t>
      </w:r>
    </w:p>
    <w:p w14:paraId="3CF2799C" w14:textId="77777777" w:rsidR="004708D1" w:rsidRPr="005D1E20" w:rsidRDefault="004708D1" w:rsidP="004708D1">
      <w:pPr>
        <w:pStyle w:val="af"/>
        <w:spacing w:before="0"/>
        <w:ind w:firstLine="567"/>
        <w:rPr>
          <w:sz w:val="28"/>
          <w:szCs w:val="28"/>
        </w:rPr>
      </w:pPr>
      <w:r w:rsidRPr="005D1E20">
        <w:rPr>
          <w:sz w:val="28"/>
          <w:szCs w:val="28"/>
        </w:rPr>
        <w:t>Техник воситалардан фойдаланиш шартлари нормал иқлим шароитлари ва санитария-гигиена талабларига мос бўлиши лозим.</w:t>
      </w:r>
    </w:p>
    <w:p w14:paraId="3D302F10" w14:textId="77777777" w:rsidR="004708D1" w:rsidRPr="005D1E20" w:rsidRDefault="004708D1" w:rsidP="004708D1">
      <w:pPr>
        <w:pStyle w:val="af"/>
        <w:spacing w:before="0"/>
        <w:ind w:firstLine="567"/>
        <w:rPr>
          <w:sz w:val="28"/>
          <w:szCs w:val="28"/>
        </w:rPr>
      </w:pPr>
      <w:r w:rsidRPr="005D1E20">
        <w:rPr>
          <w:sz w:val="28"/>
          <w:szCs w:val="28"/>
        </w:rPr>
        <w:t>Тизим ишини қўллаб-қувватлаш буюртмачининг администраторлари ва инженер-техник ходимлари томонидан амалга оширилиб, агар шартномада кўзда тутилган бўлса, бу ишларга ишлаб чиқарувчининг мутахассислари ҳам жалб этилиши мумкин.</w:t>
      </w:r>
    </w:p>
    <w:p w14:paraId="7C8A4709" w14:textId="77777777" w:rsidR="004708D1" w:rsidRPr="005D1E20" w:rsidRDefault="004708D1" w:rsidP="004708D1">
      <w:pPr>
        <w:pStyle w:val="4"/>
        <w:spacing w:beforeLines="60" w:before="144" w:afterLines="60" w:after="144" w:line="20" w:lineRule="atLeast"/>
        <w:ind w:firstLine="567"/>
        <w:jc w:val="both"/>
        <w:rPr>
          <w:color w:val="auto"/>
          <w:sz w:val="28"/>
          <w:szCs w:val="28"/>
        </w:rPr>
      </w:pPr>
    </w:p>
    <w:p w14:paraId="5FD41662" w14:textId="77777777" w:rsidR="004708D1" w:rsidRPr="005D1E20" w:rsidRDefault="004708D1" w:rsidP="004708D1">
      <w:pPr>
        <w:pStyle w:val="3"/>
        <w:keepNext w:val="0"/>
        <w:keepLines w:val="0"/>
        <w:numPr>
          <w:ilvl w:val="2"/>
          <w:numId w:val="16"/>
        </w:numPr>
        <w:spacing w:beforeLines="60" w:before="144" w:afterLines="60" w:after="144"/>
        <w:ind w:left="0" w:firstLine="567"/>
        <w:jc w:val="both"/>
        <w:rPr>
          <w:rFonts w:ascii="Times New Roman" w:hAnsi="Times New Roman" w:cs="Times New Roman"/>
          <w:b/>
          <w:color w:val="auto"/>
          <w:sz w:val="28"/>
          <w:szCs w:val="28"/>
          <w:lang w:val="uz-Cyrl-UZ"/>
        </w:rPr>
      </w:pPr>
      <w:bookmarkStart w:id="50" w:name="_Toc444413273"/>
      <w:bookmarkStart w:id="51" w:name="_Toc45718415"/>
      <w:bookmarkStart w:id="52" w:name="_Toc110698171"/>
      <w:r w:rsidRPr="005D1E20">
        <w:rPr>
          <w:rFonts w:ascii="Times New Roman" w:hAnsi="Times New Roman" w:cs="Times New Roman"/>
          <w:b/>
          <w:color w:val="auto"/>
          <w:sz w:val="28"/>
          <w:szCs w:val="28"/>
          <w:lang w:val="uz-Cyrl-UZ"/>
        </w:rPr>
        <w:t xml:space="preserve">Патент </w:t>
      </w:r>
      <w:proofErr w:type="spellStart"/>
      <w:r w:rsidRPr="005D1E20">
        <w:rPr>
          <w:rFonts w:ascii="Times New Roman" w:hAnsi="Times New Roman" w:cs="Times New Roman"/>
          <w:b/>
          <w:color w:val="auto"/>
          <w:sz w:val="28"/>
          <w:szCs w:val="28"/>
        </w:rPr>
        <w:t>ва</w:t>
      </w:r>
      <w:proofErr w:type="spellEnd"/>
      <w:r w:rsidRPr="005D1E20">
        <w:rPr>
          <w:rFonts w:ascii="Times New Roman" w:hAnsi="Times New Roman" w:cs="Times New Roman"/>
          <w:b/>
          <w:color w:val="auto"/>
          <w:sz w:val="28"/>
          <w:szCs w:val="28"/>
          <w:lang w:val="uz-Cyrl-UZ"/>
        </w:rPr>
        <w:t xml:space="preserve"> лицензия софлигига қўйиладиган талаблар</w:t>
      </w:r>
      <w:bookmarkEnd w:id="50"/>
      <w:bookmarkEnd w:id="51"/>
      <w:bookmarkEnd w:id="52"/>
    </w:p>
    <w:p w14:paraId="666BA004" w14:textId="77777777" w:rsidR="004708D1" w:rsidRPr="005D1E20" w:rsidRDefault="004708D1" w:rsidP="004708D1">
      <w:pPr>
        <w:pStyle w:val="af"/>
        <w:spacing w:before="0"/>
        <w:ind w:firstLine="567"/>
        <w:rPr>
          <w:sz w:val="28"/>
          <w:szCs w:val="28"/>
        </w:rPr>
      </w:pPr>
      <w:r w:rsidRPr="005D1E20">
        <w:rPr>
          <w:sz w:val="28"/>
          <w:szCs w:val="28"/>
        </w:rPr>
        <w:t>Веб-сайт доирасида фойдаланиладиган операцион тизимлар, маълумотлар банкини бошқариш тизими ва бошқа дастурий таъминотларнинг патент ва лицензия софлиги буюртмачи томонидан таъминланиши лозим.</w:t>
      </w:r>
    </w:p>
    <w:p w14:paraId="49E6A14E" w14:textId="77777777" w:rsidR="004708D1" w:rsidRDefault="004708D1" w:rsidP="004708D1">
      <w:pPr>
        <w:pStyle w:val="4"/>
        <w:spacing w:beforeLines="60" w:before="144" w:afterLines="60" w:after="144" w:line="20" w:lineRule="atLeast"/>
        <w:ind w:firstLine="567"/>
        <w:jc w:val="both"/>
        <w:rPr>
          <w:color w:val="auto"/>
          <w:sz w:val="28"/>
          <w:szCs w:val="28"/>
        </w:rPr>
      </w:pPr>
    </w:p>
    <w:p w14:paraId="2FC6FDBC" w14:textId="77777777" w:rsidR="004708D1" w:rsidRPr="005D1E20" w:rsidRDefault="004708D1" w:rsidP="004708D1">
      <w:pPr>
        <w:pStyle w:val="4"/>
        <w:spacing w:beforeLines="60" w:before="144" w:afterLines="60" w:after="144" w:line="20" w:lineRule="atLeast"/>
        <w:ind w:firstLine="567"/>
        <w:jc w:val="both"/>
        <w:rPr>
          <w:color w:val="auto"/>
          <w:sz w:val="28"/>
          <w:szCs w:val="28"/>
        </w:rPr>
      </w:pPr>
    </w:p>
    <w:p w14:paraId="0000EB52" w14:textId="77777777" w:rsidR="004708D1" w:rsidRPr="005D1E20" w:rsidRDefault="004708D1" w:rsidP="004708D1">
      <w:pPr>
        <w:pStyle w:val="3"/>
        <w:keepNext w:val="0"/>
        <w:keepLines w:val="0"/>
        <w:numPr>
          <w:ilvl w:val="2"/>
          <w:numId w:val="16"/>
        </w:numPr>
        <w:spacing w:beforeLines="60" w:before="144" w:afterLines="60" w:after="144"/>
        <w:ind w:left="0" w:firstLine="567"/>
        <w:jc w:val="both"/>
        <w:rPr>
          <w:rFonts w:ascii="Times New Roman" w:hAnsi="Times New Roman" w:cs="Times New Roman"/>
          <w:b/>
          <w:color w:val="auto"/>
          <w:sz w:val="28"/>
          <w:szCs w:val="28"/>
          <w:lang w:val="uz-Cyrl-UZ"/>
        </w:rPr>
      </w:pPr>
      <w:bookmarkStart w:id="53" w:name="_Toc444413274"/>
      <w:bookmarkStart w:id="54" w:name="_Toc45718416"/>
      <w:bookmarkStart w:id="55" w:name="_Toc110698172"/>
      <w:r w:rsidRPr="005D1E20">
        <w:rPr>
          <w:rFonts w:ascii="Times New Roman" w:hAnsi="Times New Roman" w:cs="Times New Roman"/>
          <w:b/>
          <w:color w:val="auto"/>
          <w:sz w:val="28"/>
          <w:szCs w:val="28"/>
          <w:lang w:val="uz-Cyrl-UZ"/>
        </w:rPr>
        <w:t>Стандартлаштириш ва бир хиллаштириш бўйича талаблар</w:t>
      </w:r>
      <w:bookmarkEnd w:id="53"/>
      <w:bookmarkEnd w:id="54"/>
      <w:bookmarkEnd w:id="55"/>
    </w:p>
    <w:p w14:paraId="3E5049FC" w14:textId="77777777" w:rsidR="004708D1" w:rsidRPr="005D1E20" w:rsidRDefault="004708D1" w:rsidP="004708D1">
      <w:pPr>
        <w:pStyle w:val="af"/>
        <w:spacing w:before="0"/>
        <w:ind w:firstLine="567"/>
        <w:rPr>
          <w:sz w:val="28"/>
          <w:szCs w:val="28"/>
        </w:rPr>
      </w:pPr>
      <w:r>
        <w:rPr>
          <w:sz w:val="28"/>
          <w:szCs w:val="28"/>
        </w:rPr>
        <w:t xml:space="preserve">Веб-сайтнинг </w:t>
      </w:r>
      <w:r w:rsidRPr="005D1E20">
        <w:rPr>
          <w:sz w:val="28"/>
          <w:szCs w:val="28"/>
        </w:rPr>
        <w:t>функционал модулларини ишлаб чиқиш жараёнида бир-бирига ўхшаш бўлган барча вазифаларнинг техник, информацион, лингвистик, математик ва ташкилий ечимлари бир хил бўлишига эришилиши лозим.</w:t>
      </w:r>
    </w:p>
    <w:p w14:paraId="29330DEF" w14:textId="77777777" w:rsidR="004708D1" w:rsidRPr="005D1E20" w:rsidRDefault="004708D1" w:rsidP="004708D1">
      <w:pPr>
        <w:pStyle w:val="af"/>
        <w:spacing w:before="0"/>
        <w:ind w:firstLine="567"/>
        <w:rPr>
          <w:sz w:val="28"/>
          <w:szCs w:val="28"/>
        </w:rPr>
      </w:pPr>
      <w:r w:rsidRPr="005D1E20">
        <w:rPr>
          <w:sz w:val="28"/>
          <w:szCs w:val="28"/>
        </w:rPr>
        <w:t>Ўхшаш вазифаларнинг ечимлари бир хил бўлиши учун:</w:t>
      </w:r>
    </w:p>
    <w:p w14:paraId="26AA52BB" w14:textId="77777777" w:rsidR="004708D1" w:rsidRPr="005D1E20" w:rsidRDefault="004708D1" w:rsidP="004708D1">
      <w:pPr>
        <w:pStyle w:val="af"/>
        <w:spacing w:before="0"/>
        <w:ind w:firstLine="567"/>
        <w:rPr>
          <w:sz w:val="28"/>
          <w:szCs w:val="28"/>
        </w:rPr>
      </w:pPr>
      <w:r w:rsidRPr="005D1E20">
        <w:rPr>
          <w:sz w:val="28"/>
          <w:szCs w:val="28"/>
        </w:rPr>
        <w:t>- фойдаланувчи интерфейсининг ягона услубга эгалиги ва амалларнинг дастурий-техник ечимлари бир хиллаштирилиши;</w:t>
      </w:r>
    </w:p>
    <w:p w14:paraId="6F349FA8" w14:textId="77777777" w:rsidR="004708D1" w:rsidRPr="005D1E20" w:rsidRDefault="004708D1" w:rsidP="004708D1">
      <w:pPr>
        <w:pStyle w:val="af"/>
        <w:spacing w:before="0"/>
        <w:ind w:firstLine="567"/>
        <w:rPr>
          <w:sz w:val="28"/>
          <w:szCs w:val="28"/>
        </w:rPr>
      </w:pPr>
      <w:r w:rsidRPr="005D1E20">
        <w:rPr>
          <w:sz w:val="28"/>
          <w:szCs w:val="28"/>
        </w:rPr>
        <w:t>- ягона услуб ва андозага эга бўлган дастурлаш воситаларидан фойдаланиш;</w:t>
      </w:r>
    </w:p>
    <w:p w14:paraId="50DDD40F" w14:textId="77777777" w:rsidR="004708D1" w:rsidRPr="005D1E20" w:rsidRDefault="004708D1" w:rsidP="004708D1">
      <w:pPr>
        <w:pStyle w:val="af"/>
        <w:spacing w:before="0"/>
        <w:ind w:firstLine="567"/>
        <w:rPr>
          <w:sz w:val="28"/>
          <w:szCs w:val="28"/>
        </w:rPr>
      </w:pPr>
      <w:r w:rsidRPr="005D1E20">
        <w:rPr>
          <w:sz w:val="28"/>
          <w:szCs w:val="28"/>
        </w:rPr>
        <w:t>- Веб-сайтни ишлаб чиқишда, нисбатан кенг тарқалган дастурлаш тиллари, воситалари ва технологияларидан фойдаланиш;</w:t>
      </w:r>
    </w:p>
    <w:p w14:paraId="691D302B" w14:textId="77777777" w:rsidR="004708D1" w:rsidRPr="005D1E20" w:rsidRDefault="004708D1" w:rsidP="004708D1">
      <w:pPr>
        <w:pStyle w:val="af"/>
        <w:spacing w:before="0"/>
        <w:ind w:firstLine="567"/>
        <w:rPr>
          <w:sz w:val="28"/>
          <w:szCs w:val="28"/>
        </w:rPr>
      </w:pPr>
      <w:r w:rsidRPr="005D1E20">
        <w:rPr>
          <w:sz w:val="28"/>
          <w:szCs w:val="28"/>
        </w:rPr>
        <w:t>- халқаро мувофиқлик сертификатига эга бўлган ва серияли ишлаб чиқариладиган  техник воситалардан фойдаланиш;</w:t>
      </w:r>
    </w:p>
    <w:p w14:paraId="1FCDD0F8" w14:textId="77777777" w:rsidR="004708D1" w:rsidRPr="005D1E20" w:rsidRDefault="004708D1" w:rsidP="004708D1">
      <w:pPr>
        <w:pStyle w:val="af"/>
        <w:spacing w:before="0"/>
        <w:ind w:firstLine="567"/>
        <w:rPr>
          <w:sz w:val="28"/>
          <w:szCs w:val="28"/>
        </w:rPr>
      </w:pPr>
      <w:r w:rsidRPr="005D1E20">
        <w:rPr>
          <w:sz w:val="28"/>
          <w:szCs w:val="28"/>
        </w:rPr>
        <w:t>- дастурий маҳсулотнинг ишлаши учун қўшимча равишда жалб этиладиган дастурлар ва компонентлардан фойдаланишни имкон даражасида камайтириш.</w:t>
      </w:r>
    </w:p>
    <w:p w14:paraId="35D66A6C"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Дастурий воситаларни стандартлаштириш ва унификациялашга қўйиладиган талаблар таркибдан ягона компонентлар ва воситалардан максимал даражада фойдаланиш билан таъминланиши лозим:</w:t>
      </w:r>
    </w:p>
    <w:p w14:paraId="7DBD9124"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 умумий ва асосий дастурий таъминот;</w:t>
      </w:r>
    </w:p>
    <w:p w14:paraId="6C75FF19"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-МББТ;</w:t>
      </w:r>
    </w:p>
    <w:p w14:paraId="05C84704"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 тармоқ операцион тизимлари;</w:t>
      </w:r>
    </w:p>
    <w:p w14:paraId="6F590B57"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 имконият даражасида стандартлаштирилган интерфейслар.</w:t>
      </w:r>
    </w:p>
    <w:p w14:paraId="4614ECDC"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Pr>
          <w:color w:val="auto"/>
          <w:sz w:val="28"/>
          <w:szCs w:val="28"/>
        </w:rPr>
        <w:t xml:space="preserve">Веб-сайтнинг </w:t>
      </w:r>
      <w:r w:rsidRPr="005D1E20">
        <w:rPr>
          <w:color w:val="auto"/>
          <w:sz w:val="28"/>
          <w:szCs w:val="28"/>
        </w:rPr>
        <w:t>техник воситаларини стандартлаштириш ва унификациялаш оммавий ишлаб чиқарилган компютер техникаси ва алоқа ускуналаридан фойдаланиш орқали таъминланиши лозим.</w:t>
      </w:r>
    </w:p>
    <w:p w14:paraId="2BCF8F43"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ИП ни ишлаб чиқишда унификациялаш ва стандартлаштириш қуйидаги даражаларда таъминланиши лозим:</w:t>
      </w:r>
    </w:p>
    <w:p w14:paraId="54B7C0ED"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 маълумотлар классификаторлари даражасида;</w:t>
      </w:r>
    </w:p>
    <w:p w14:paraId="287117CB"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lastRenderedPageBreak/>
        <w:t>- ходимларнинг ўзаро таъсир интерфейслари даражасида (маълумотларни киритиш ва тузатиш операторлари);</w:t>
      </w:r>
    </w:p>
    <w:p w14:paraId="15AA9C78"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 Фойдаланувчининг ўзаро таъсир интерфейслари даражасида;</w:t>
      </w:r>
    </w:p>
    <w:p w14:paraId="4D415347"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 масофадан фойдаланувчилар ва ташқи ўзаро алоқа тизимлари (TCP/IP protocol stack) билан ахборотнинг ўзаро таъсири протоколи даражасида;</w:t>
      </w:r>
    </w:p>
    <w:p w14:paraId="5E24A0A9"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 xml:space="preserve">- ташқи иловалар билан ўзаро алоқа қилганда </w:t>
      </w:r>
      <w:r w:rsidRPr="005D1E20">
        <w:rPr>
          <w:color w:val="auto"/>
          <w:sz w:val="28"/>
          <w:szCs w:val="28"/>
          <w:lang w:bidi="en-US"/>
        </w:rPr>
        <w:t>API</w:t>
      </w:r>
      <w:r w:rsidRPr="005D1E20">
        <w:rPr>
          <w:color w:val="auto"/>
          <w:sz w:val="28"/>
          <w:szCs w:val="28"/>
        </w:rPr>
        <w:t xml:space="preserve"> даражасида;</w:t>
      </w:r>
    </w:p>
    <w:p w14:paraId="3E345361"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 wеб-сервис интерфейслари даражасида, ташқи ахборот тизимлари билан ўзаро алоқада бўлганда.</w:t>
      </w:r>
    </w:p>
    <w:p w14:paraId="786F7DDC"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Экран шаклларини ишлаб чиқишда қуйидаги шартлар бажарилиши керак:</w:t>
      </w:r>
    </w:p>
    <w:p w14:paraId="683C6804"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 кириш жойлари ва тегларнинг жойлашиши екраннинг кенглигига мос келиши керак (горизонтал силжишга йўл қўйилмайди), зарур бўлганда вертикал силжиш мумкин;</w:t>
      </w:r>
    </w:p>
    <w:p w14:paraId="706F4E79"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 бир саҳифадан (таб, електрон forma) бошқа саҳифага ўтишда тизим томонидан ўзгаришлар қайд этилган бўлса, маълумотларни сақлаш сўрови бўлиши керак. Бу қилинган ўзгаришларнинг йўқолишининг олдини олиш учун зарур;</w:t>
      </w:r>
    </w:p>
    <w:p w14:paraId="79225CCF"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sidRPr="005D1E20">
        <w:rPr>
          <w:color w:val="auto"/>
          <w:sz w:val="28"/>
          <w:szCs w:val="28"/>
        </w:rPr>
        <w:t>- қийматларнинг белгиланган тўпламига ега бўлган елементлар дастур кодида ёки каталоглардан қатъий ҳосил бўлган очиладиган рўйхатлардан тўлдирилиши керак.</w:t>
      </w:r>
    </w:p>
    <w:p w14:paraId="364F5DEC" w14:textId="77777777" w:rsidR="004708D1" w:rsidRPr="005D1E20" w:rsidRDefault="004708D1" w:rsidP="004708D1">
      <w:pPr>
        <w:pStyle w:val="4"/>
        <w:spacing w:beforeLines="60" w:before="144" w:afterLines="60" w:after="144" w:line="20" w:lineRule="atLeast"/>
        <w:ind w:firstLine="567"/>
        <w:jc w:val="both"/>
        <w:rPr>
          <w:color w:val="auto"/>
          <w:sz w:val="28"/>
          <w:szCs w:val="28"/>
        </w:rPr>
      </w:pPr>
      <w:r>
        <w:rPr>
          <w:color w:val="auto"/>
          <w:sz w:val="28"/>
          <w:szCs w:val="28"/>
        </w:rPr>
        <w:t xml:space="preserve">Веб-сайтни </w:t>
      </w:r>
      <w:r w:rsidRPr="005D1E20">
        <w:rPr>
          <w:color w:val="auto"/>
          <w:sz w:val="28"/>
          <w:szCs w:val="28"/>
        </w:rPr>
        <w:t>ишлаб чиқиш стандарт функционал моделлаштириш услубияти ёрдамида амалга оширилиши лозим:стандартлаштириш бўйича тавсиялар доирасида O‘z DSt ISO/IEC/IEEE “Ахборот технологиялари. Функционал моделлаштиришнинг дастурий ҳаётийлик жараёнлари методикаси”.</w:t>
      </w:r>
    </w:p>
    <w:p w14:paraId="1DD2EFCB" w14:textId="77777777" w:rsidR="004708D1" w:rsidRPr="005D1E20" w:rsidRDefault="004708D1" w:rsidP="004708D1">
      <w:pPr>
        <w:pStyle w:val="4"/>
        <w:spacing w:beforeLines="60" w:before="144" w:afterLines="60" w:after="144" w:line="20" w:lineRule="atLeast"/>
        <w:ind w:firstLine="567"/>
        <w:jc w:val="both"/>
        <w:rPr>
          <w:color w:val="auto"/>
          <w:sz w:val="28"/>
          <w:szCs w:val="28"/>
        </w:rPr>
      </w:pPr>
    </w:p>
    <w:p w14:paraId="4045F60B" w14:textId="77777777" w:rsidR="004708D1" w:rsidRPr="005D1E20" w:rsidRDefault="004708D1" w:rsidP="004708D1">
      <w:pPr>
        <w:pStyle w:val="3"/>
        <w:keepNext w:val="0"/>
        <w:keepLines w:val="0"/>
        <w:numPr>
          <w:ilvl w:val="2"/>
          <w:numId w:val="16"/>
        </w:numPr>
        <w:spacing w:beforeLines="60" w:before="144" w:afterLines="60" w:after="144"/>
        <w:ind w:left="0" w:firstLine="567"/>
        <w:jc w:val="both"/>
        <w:rPr>
          <w:rFonts w:ascii="Times New Roman" w:hAnsi="Times New Roman" w:cs="Times New Roman"/>
          <w:b/>
          <w:color w:val="auto"/>
          <w:sz w:val="28"/>
          <w:szCs w:val="28"/>
        </w:rPr>
      </w:pPr>
      <w:bookmarkStart w:id="56" w:name="_Toc444413275"/>
      <w:bookmarkStart w:id="57" w:name="_Toc45718417"/>
      <w:bookmarkStart w:id="58" w:name="_Toc110698173"/>
      <w:r w:rsidRPr="005D1E20">
        <w:rPr>
          <w:rFonts w:ascii="Times New Roman" w:hAnsi="Times New Roman" w:cs="Times New Roman"/>
          <w:b/>
          <w:color w:val="auto"/>
          <w:sz w:val="28"/>
          <w:szCs w:val="28"/>
          <w:lang w:val="uz-Cyrl-UZ"/>
        </w:rPr>
        <w:t>Қўшимча</w:t>
      </w:r>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талаблар</w:t>
      </w:r>
      <w:bookmarkEnd w:id="56"/>
      <w:bookmarkEnd w:id="57"/>
      <w:bookmarkEnd w:id="58"/>
      <w:proofErr w:type="spellEnd"/>
    </w:p>
    <w:p w14:paraId="56FCDFC8" w14:textId="77777777" w:rsidR="004708D1" w:rsidRPr="005D1E20" w:rsidRDefault="004708D1" w:rsidP="004708D1">
      <w:pPr>
        <w:pStyle w:val="af"/>
        <w:spacing w:before="0"/>
        <w:ind w:firstLine="567"/>
        <w:rPr>
          <w:sz w:val="28"/>
          <w:szCs w:val="28"/>
        </w:rPr>
      </w:pPr>
      <w:r w:rsidRPr="005D1E20">
        <w:rPr>
          <w:sz w:val="28"/>
          <w:szCs w:val="28"/>
        </w:rPr>
        <w:t>Веб-сайтни ишлаб чиқиш, фодаланишга топшириш ва техник қўллаб-қувватлаш бўйича қўшимча талаблар буюртмачи ҳамда ишлаб чиқарувчи ўртасида тузиладиган шартномада ва бошқа ҳужжатларда кўзда тутилиши мумкин.</w:t>
      </w:r>
    </w:p>
    <w:p w14:paraId="3E21E90D" w14:textId="77777777" w:rsidR="004708D1" w:rsidRPr="005D1E20" w:rsidRDefault="004708D1" w:rsidP="004708D1">
      <w:pPr>
        <w:pStyle w:val="4"/>
        <w:spacing w:beforeLines="60" w:before="144" w:afterLines="60" w:after="144" w:line="20" w:lineRule="atLeast"/>
        <w:ind w:firstLine="567"/>
        <w:jc w:val="both"/>
        <w:rPr>
          <w:color w:val="auto"/>
          <w:sz w:val="28"/>
          <w:szCs w:val="28"/>
          <w:lang w:val="ru-RU"/>
        </w:rPr>
      </w:pPr>
    </w:p>
    <w:p w14:paraId="35F6790E" w14:textId="77777777" w:rsidR="004708D1" w:rsidRPr="005D1E20" w:rsidRDefault="004708D1" w:rsidP="004708D1">
      <w:pPr>
        <w:pStyle w:val="3"/>
        <w:keepNext w:val="0"/>
        <w:keepLines w:val="0"/>
        <w:numPr>
          <w:ilvl w:val="1"/>
          <w:numId w:val="16"/>
        </w:numPr>
        <w:spacing w:beforeLines="60" w:before="144" w:afterLines="60" w:after="144"/>
        <w:jc w:val="both"/>
        <w:rPr>
          <w:rFonts w:ascii="Times New Roman" w:hAnsi="Times New Roman" w:cs="Times New Roman"/>
          <w:b/>
          <w:color w:val="auto"/>
          <w:sz w:val="28"/>
          <w:szCs w:val="28"/>
        </w:rPr>
      </w:pPr>
      <w:bookmarkStart w:id="59" w:name="_Toc110698174"/>
      <w:r w:rsidRPr="005D1E20">
        <w:rPr>
          <w:rFonts w:ascii="Times New Roman" w:hAnsi="Times New Roman" w:cs="Times New Roman"/>
          <w:b/>
          <w:color w:val="auto"/>
          <w:sz w:val="28"/>
          <w:szCs w:val="28"/>
        </w:rPr>
        <w:t xml:space="preserve">Веб-сайт </w:t>
      </w:r>
      <w:proofErr w:type="spellStart"/>
      <w:r w:rsidRPr="005D1E20">
        <w:rPr>
          <w:rFonts w:ascii="Times New Roman" w:hAnsi="Times New Roman" w:cs="Times New Roman"/>
          <w:b/>
          <w:color w:val="auto"/>
          <w:sz w:val="28"/>
          <w:szCs w:val="28"/>
        </w:rPr>
        <w:t>бажарадиган</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функцияларга</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вазифаларга</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қўйиладиган</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талаблар</w:t>
      </w:r>
      <w:bookmarkEnd w:id="59"/>
      <w:proofErr w:type="spellEnd"/>
    </w:p>
    <w:p w14:paraId="4B8EE60D" w14:textId="77777777" w:rsidR="004708D1" w:rsidRPr="005D1E20" w:rsidRDefault="004708D1" w:rsidP="004708D1">
      <w:pPr>
        <w:pStyle w:val="3"/>
        <w:keepNext w:val="0"/>
        <w:keepLines w:val="0"/>
        <w:numPr>
          <w:ilvl w:val="2"/>
          <w:numId w:val="18"/>
        </w:numPr>
        <w:spacing w:beforeLines="60" w:before="144" w:afterLines="60" w:after="144"/>
        <w:jc w:val="both"/>
        <w:rPr>
          <w:rFonts w:ascii="Times New Roman" w:hAnsi="Times New Roman" w:cs="Times New Roman"/>
          <w:b/>
          <w:bCs/>
          <w:color w:val="auto"/>
          <w:sz w:val="28"/>
          <w:szCs w:val="28"/>
          <w:lang w:val="uz-Cyrl-UZ"/>
        </w:rPr>
      </w:pPr>
      <w:bookmarkStart w:id="60" w:name="_Toc110698175"/>
      <w:r w:rsidRPr="005D1E20">
        <w:rPr>
          <w:rFonts w:ascii="Times New Roman" w:hAnsi="Times New Roman" w:cs="Times New Roman"/>
          <w:b/>
          <w:bCs/>
          <w:color w:val="auto"/>
          <w:sz w:val="28"/>
          <w:szCs w:val="28"/>
          <w:lang w:val="uz-Cyrl-UZ"/>
        </w:rPr>
        <w:t>Умумий талаблар</w:t>
      </w:r>
      <w:bookmarkEnd w:id="60"/>
    </w:p>
    <w:p w14:paraId="441C6401" w14:textId="77777777" w:rsidR="004708D1" w:rsidRPr="005D1E20" w:rsidRDefault="004708D1" w:rsidP="004708D1">
      <w:pPr>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Веб-сайт фикрлаш фаолиятини технологик қўллаб-қувватлашни ташкил этувчи услубий ва ташкилий тамойилларга мувофиқ ишлаб </w:t>
      </w:r>
      <w:r w:rsidRPr="005D1E20">
        <w:rPr>
          <w:rFonts w:ascii="Times New Roman" w:hAnsi="Times New Roman" w:cs="Times New Roman"/>
          <w:sz w:val="28"/>
          <w:szCs w:val="28"/>
          <w:lang w:val="uz-Cyrl-UZ"/>
        </w:rPr>
        <w:lastRenderedPageBreak/>
        <w:t>чиқилган юқори самарали ва юқори технологияли воситани акс эттириши керак.</w:t>
      </w:r>
    </w:p>
    <w:p w14:paraId="103547B1" w14:textId="77777777" w:rsidR="004708D1" w:rsidRPr="005D1E20" w:rsidRDefault="004708D1" w:rsidP="004708D1">
      <w:pPr>
        <w:ind w:firstLine="567"/>
        <w:jc w:val="both"/>
        <w:rPr>
          <w:rFonts w:ascii="Times New Roman" w:hAnsi="Times New Roman" w:cs="Times New Roman"/>
          <w:sz w:val="28"/>
          <w:szCs w:val="28"/>
          <w:lang w:val="uz-Cyrl-UZ"/>
        </w:rPr>
      </w:pPr>
      <w:r>
        <w:rPr>
          <w:rFonts w:ascii="Times New Roman" w:hAnsi="Times New Roman" w:cs="Times New Roman"/>
          <w:sz w:val="28"/>
          <w:szCs w:val="28"/>
          <w:lang w:val="uz-Cyrl-UZ"/>
        </w:rPr>
        <w:t>Веб-сайт</w:t>
      </w:r>
      <w:r w:rsidRPr="005D1E20">
        <w:rPr>
          <w:rFonts w:ascii="Times New Roman" w:hAnsi="Times New Roman" w:cs="Times New Roman"/>
          <w:sz w:val="28"/>
          <w:szCs w:val="28"/>
          <w:lang w:val="uz-Cyrl-UZ"/>
        </w:rPr>
        <w:t>нинг асосий функционаллиги қуйидаги гуруҳларга бўлинадиган таркибий қисм сифатида ташкил этилиши керак:</w:t>
      </w:r>
    </w:p>
    <w:p w14:paraId="670C1628" w14:textId="77777777" w:rsidR="004708D1" w:rsidRPr="005D1E20" w:rsidRDefault="004708D1" w:rsidP="004708D1">
      <w:pPr>
        <w:ind w:firstLine="567"/>
        <w:jc w:val="both"/>
        <w:rPr>
          <w:rFonts w:ascii="Times New Roman" w:hAnsi="Times New Roman" w:cs="Times New Roman"/>
          <w:sz w:val="28"/>
          <w:szCs w:val="28"/>
        </w:rPr>
      </w:pPr>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фойдаланувчи</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интерфейсини</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амалга</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оширувчи</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компонентлар</w:t>
      </w:r>
      <w:proofErr w:type="spellEnd"/>
      <w:r w:rsidRPr="005D1E20">
        <w:rPr>
          <w:rFonts w:ascii="Times New Roman" w:hAnsi="Times New Roman" w:cs="Times New Roman"/>
          <w:sz w:val="28"/>
          <w:szCs w:val="28"/>
        </w:rPr>
        <w:t>;</w:t>
      </w:r>
    </w:p>
    <w:p w14:paraId="55BAF9F6" w14:textId="77777777" w:rsidR="004708D1" w:rsidRPr="005D1E20" w:rsidRDefault="004708D1" w:rsidP="004708D1">
      <w:pPr>
        <w:ind w:firstLine="567"/>
        <w:jc w:val="both"/>
        <w:rPr>
          <w:rFonts w:ascii="Times New Roman" w:hAnsi="Times New Roman" w:cs="Times New Roman"/>
          <w:sz w:val="28"/>
          <w:szCs w:val="28"/>
        </w:rPr>
      </w:pPr>
      <w:r w:rsidRPr="005D1E20">
        <w:rPr>
          <w:rFonts w:ascii="Times New Roman" w:hAnsi="Times New Roman" w:cs="Times New Roman"/>
          <w:sz w:val="28"/>
          <w:szCs w:val="28"/>
        </w:rPr>
        <w:t xml:space="preserve">• бизнес </w:t>
      </w:r>
      <w:proofErr w:type="spellStart"/>
      <w:r w:rsidRPr="005D1E20">
        <w:rPr>
          <w:rFonts w:ascii="Times New Roman" w:hAnsi="Times New Roman" w:cs="Times New Roman"/>
          <w:sz w:val="28"/>
          <w:szCs w:val="28"/>
        </w:rPr>
        <w:t>мантиғининг</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таркибий</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қисмлари</w:t>
      </w:r>
      <w:proofErr w:type="spellEnd"/>
      <w:r w:rsidRPr="005D1E20">
        <w:rPr>
          <w:rFonts w:ascii="Times New Roman" w:hAnsi="Times New Roman" w:cs="Times New Roman"/>
          <w:sz w:val="28"/>
          <w:szCs w:val="28"/>
        </w:rPr>
        <w:t>;</w:t>
      </w:r>
    </w:p>
    <w:p w14:paraId="01142EC2" w14:textId="77777777" w:rsidR="004708D1" w:rsidRPr="005D1E20" w:rsidRDefault="004708D1" w:rsidP="004708D1">
      <w:pPr>
        <w:ind w:firstLine="567"/>
        <w:jc w:val="both"/>
        <w:rPr>
          <w:rFonts w:ascii="Times New Roman" w:hAnsi="Times New Roman" w:cs="Times New Roman"/>
          <w:sz w:val="28"/>
          <w:szCs w:val="28"/>
        </w:rPr>
      </w:pPr>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маълумотларни</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сақлаш</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компонентлари</w:t>
      </w:r>
      <w:proofErr w:type="spellEnd"/>
      <w:r w:rsidRPr="005D1E20">
        <w:rPr>
          <w:rFonts w:ascii="Times New Roman" w:hAnsi="Times New Roman" w:cs="Times New Roman"/>
          <w:sz w:val="28"/>
          <w:szCs w:val="28"/>
        </w:rPr>
        <w:t xml:space="preserve"> / </w:t>
      </w:r>
      <w:r w:rsidRPr="005D1E20">
        <w:rPr>
          <w:rFonts w:ascii="Times New Roman" w:hAnsi="Times New Roman" w:cs="Times New Roman"/>
          <w:sz w:val="28"/>
          <w:szCs w:val="28"/>
          <w:lang w:val="uz-Cyrl-UZ"/>
        </w:rPr>
        <w:t>ресурсларни</w:t>
      </w:r>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сақлаш</w:t>
      </w:r>
      <w:proofErr w:type="spellEnd"/>
      <w:r w:rsidRPr="005D1E20">
        <w:rPr>
          <w:rFonts w:ascii="Times New Roman" w:hAnsi="Times New Roman" w:cs="Times New Roman"/>
          <w:sz w:val="28"/>
          <w:szCs w:val="28"/>
        </w:rPr>
        <w:t xml:space="preserve"> </w:t>
      </w:r>
      <w:proofErr w:type="spellStart"/>
      <w:r w:rsidRPr="005D1E20">
        <w:rPr>
          <w:rFonts w:ascii="Times New Roman" w:hAnsi="Times New Roman" w:cs="Times New Roman"/>
          <w:sz w:val="28"/>
          <w:szCs w:val="28"/>
        </w:rPr>
        <w:t>компонентлари</w:t>
      </w:r>
      <w:proofErr w:type="spellEnd"/>
      <w:r w:rsidRPr="005D1E20">
        <w:rPr>
          <w:rFonts w:ascii="Times New Roman" w:hAnsi="Times New Roman" w:cs="Times New Roman"/>
          <w:sz w:val="28"/>
          <w:szCs w:val="28"/>
        </w:rPr>
        <w:t>;</w:t>
      </w:r>
    </w:p>
    <w:p w14:paraId="7E527A86" w14:textId="77777777" w:rsidR="004708D1" w:rsidRPr="005D1E20" w:rsidRDefault="004708D1" w:rsidP="004708D1">
      <w:pPr>
        <w:rPr>
          <w:rFonts w:ascii="Times New Roman" w:hAnsi="Times New Roman" w:cs="Times New Roman"/>
          <w:sz w:val="28"/>
          <w:szCs w:val="28"/>
        </w:rPr>
      </w:pPr>
    </w:p>
    <w:p w14:paraId="3D3373C5" w14:textId="77777777" w:rsidR="004708D1" w:rsidRPr="005D1E20" w:rsidRDefault="004708D1" w:rsidP="004708D1">
      <w:pPr>
        <w:pStyle w:val="3"/>
        <w:keepNext w:val="0"/>
        <w:keepLines w:val="0"/>
        <w:numPr>
          <w:ilvl w:val="2"/>
          <w:numId w:val="17"/>
        </w:numPr>
        <w:spacing w:beforeLines="60" w:before="144" w:afterLines="60" w:after="144"/>
        <w:jc w:val="both"/>
        <w:rPr>
          <w:rFonts w:ascii="Times New Roman" w:hAnsi="Times New Roman" w:cs="Times New Roman"/>
          <w:b/>
          <w:bCs/>
          <w:color w:val="auto"/>
          <w:sz w:val="28"/>
          <w:szCs w:val="28"/>
          <w:lang w:val="uz-Cyrl-UZ"/>
        </w:rPr>
      </w:pPr>
      <w:bookmarkStart w:id="61" w:name="_Toc110698176"/>
      <w:r w:rsidRPr="005D1E20">
        <w:rPr>
          <w:rFonts w:ascii="Times New Roman" w:hAnsi="Times New Roman" w:cs="Times New Roman"/>
          <w:b/>
          <w:bCs/>
          <w:color w:val="auto"/>
          <w:sz w:val="28"/>
          <w:szCs w:val="28"/>
          <w:lang w:val="uz-Cyrl-UZ"/>
        </w:rPr>
        <w:t>Ушбу қуйи қисмда улар тақдим этадилар:</w:t>
      </w:r>
      <w:bookmarkEnd w:id="61"/>
    </w:p>
    <w:p w14:paraId="79ED3324" w14:textId="77777777" w:rsidR="004708D1" w:rsidRPr="005D1E20" w:rsidRDefault="004708D1" w:rsidP="004708D1">
      <w:pPr>
        <w:tabs>
          <w:tab w:val="num" w:pos="360"/>
        </w:tabs>
        <w:spacing w:before="120" w:after="120" w:line="276" w:lineRule="auto"/>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1) ҳар бир кичик тизим учун автоматлаштириш лозим бўлган функсиялар, вазифалар ёки уларнинг мажмуалари (шу жумладан тизим қисмларининг ўзаро алоқасини таъминловчи) рўйхати;</w:t>
      </w:r>
    </w:p>
    <w:p w14:paraId="1BCFDF78" w14:textId="77777777" w:rsidR="004708D1" w:rsidRPr="005D1E20" w:rsidRDefault="004708D1" w:rsidP="004708D1">
      <w:pPr>
        <w:tabs>
          <w:tab w:val="num" w:pos="360"/>
        </w:tabs>
        <w:spacing w:before="120" w:after="120" w:line="276" w:lineRule="auto"/>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икки ва ундан ортиқ навбатдаги </w:t>
      </w:r>
      <w:r>
        <w:rPr>
          <w:rFonts w:ascii="Times New Roman" w:hAnsi="Times New Roman" w:cs="Times New Roman"/>
          <w:sz w:val="28"/>
          <w:szCs w:val="28"/>
          <w:lang w:val="uz-Cyrl-UZ"/>
        </w:rPr>
        <w:t xml:space="preserve">веб-сайтни </w:t>
      </w:r>
      <w:r w:rsidRPr="005D1E20">
        <w:rPr>
          <w:rFonts w:ascii="Times New Roman" w:hAnsi="Times New Roman" w:cs="Times New Roman"/>
          <w:sz w:val="28"/>
          <w:szCs w:val="28"/>
          <w:lang w:val="uz-Cyrl-UZ"/>
        </w:rPr>
        <w:t>яратишда-1-ва ундан кейинги навбатда кучга кирадиган функсионал қуйи тизимлар, алоҳида функсиялар ёки вазифалар рўйхати;</w:t>
      </w:r>
    </w:p>
    <w:p w14:paraId="10BCCDF2" w14:textId="77777777" w:rsidR="004708D1" w:rsidRPr="005D1E20" w:rsidRDefault="004708D1" w:rsidP="004708D1">
      <w:pPr>
        <w:tabs>
          <w:tab w:val="num" w:pos="360"/>
        </w:tabs>
        <w:spacing w:before="120" w:after="120" w:line="276" w:lineRule="auto"/>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2) ҳар бир функсия, вазифа (ёки вазифалар тўплами)ни амалга ошириш вақти жадвали;</w:t>
      </w:r>
    </w:p>
    <w:p w14:paraId="36357E1A" w14:textId="77777777" w:rsidR="004708D1" w:rsidRPr="005D1E20" w:rsidRDefault="004708D1" w:rsidP="004708D1">
      <w:pPr>
        <w:tabs>
          <w:tab w:val="num" w:pos="360"/>
        </w:tabs>
        <w:spacing w:before="120" w:after="120" w:line="276" w:lineRule="auto"/>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3) ҳар бир функцияни амалга ошириш сифатига қўйиладиган талаблар (вазифа ёки вазифалар тўплами), чиқиш маълумотларини тақдим этиш шакли, керакли аниқлик ва ижро вақтининг хусусиятлари, функциялар гуруҳларини бир вақтнинг ўзида бажариш талаблари, натижаларни чиқариш ишончлилиги;</w:t>
      </w:r>
    </w:p>
    <w:p w14:paraId="3D338655" w14:textId="77777777" w:rsidR="004708D1" w:rsidRPr="005D1E20" w:rsidRDefault="004708D1" w:rsidP="004708D1">
      <w:pPr>
        <w:tabs>
          <w:tab w:val="num" w:pos="360"/>
        </w:tabs>
        <w:spacing w:before="120" w:after="120" w:line="276" w:lineRule="auto"/>
        <w:ind w:firstLine="567"/>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4) ишончлилик талаблари қўйилган ҳар бир функсия учун рўйхат ва қобилиятцизлик мезонлари.</w:t>
      </w:r>
    </w:p>
    <w:p w14:paraId="7CB55161" w14:textId="77777777" w:rsidR="004708D1" w:rsidRPr="005D1E20" w:rsidRDefault="004708D1" w:rsidP="004708D1">
      <w:pPr>
        <w:tabs>
          <w:tab w:val="num" w:pos="360"/>
        </w:tabs>
        <w:spacing w:after="0" w:line="240" w:lineRule="auto"/>
        <w:ind w:firstLine="567"/>
        <w:rPr>
          <w:rFonts w:ascii="Times New Roman" w:hAnsi="Times New Roman" w:cs="Times New Roman"/>
          <w:sz w:val="28"/>
          <w:szCs w:val="28"/>
          <w:lang w:val="uz-Cyrl-UZ"/>
        </w:rPr>
      </w:pPr>
    </w:p>
    <w:p w14:paraId="52FFE2A9" w14:textId="77777777" w:rsidR="004708D1" w:rsidRPr="005D1E20" w:rsidRDefault="004708D1" w:rsidP="004708D1">
      <w:pPr>
        <w:pStyle w:val="2"/>
        <w:numPr>
          <w:ilvl w:val="3"/>
          <w:numId w:val="15"/>
        </w:numPr>
        <w:tabs>
          <w:tab w:val="num" w:pos="360"/>
        </w:tabs>
        <w:spacing w:before="0" w:line="240" w:lineRule="auto"/>
        <w:ind w:left="0" w:firstLine="567"/>
        <w:rPr>
          <w:rFonts w:ascii="Times New Roman" w:eastAsia="Times New Roman" w:hAnsi="Times New Roman" w:cs="Times New Roman"/>
          <w:b/>
          <w:bCs/>
          <w:color w:val="auto"/>
          <w:sz w:val="28"/>
          <w:szCs w:val="28"/>
          <w:lang w:val="uz-Cyrl-UZ"/>
        </w:rPr>
      </w:pPr>
      <w:bookmarkStart w:id="62" w:name="_Toc110698177"/>
      <w:r w:rsidRPr="005D1E20">
        <w:rPr>
          <w:rFonts w:ascii="Times New Roman" w:hAnsi="Times New Roman" w:cs="Times New Roman"/>
          <w:b/>
          <w:bCs/>
          <w:color w:val="auto"/>
          <w:sz w:val="28"/>
          <w:szCs w:val="28"/>
          <w:lang w:val="uz-Cyrl-UZ"/>
        </w:rPr>
        <w:t>Автоматлаштириладиган функция ва вазифалар рўйхати</w:t>
      </w:r>
      <w:bookmarkEnd w:id="62"/>
    </w:p>
    <w:tbl>
      <w:tblPr>
        <w:tblStyle w:val="a4"/>
        <w:tblW w:w="9640" w:type="dxa"/>
        <w:tblInd w:w="-289" w:type="dxa"/>
        <w:tblLook w:val="04A0" w:firstRow="1" w:lastRow="0" w:firstColumn="1" w:lastColumn="0" w:noHBand="0" w:noVBand="1"/>
      </w:tblPr>
      <w:tblGrid>
        <w:gridCol w:w="2694"/>
        <w:gridCol w:w="6946"/>
      </w:tblGrid>
      <w:tr w:rsidR="004708D1" w:rsidRPr="00D942AC" w14:paraId="606C082A" w14:textId="77777777" w:rsidTr="006E5678">
        <w:trPr>
          <w:trHeight w:val="218"/>
        </w:trPr>
        <w:tc>
          <w:tcPr>
            <w:tcW w:w="2694" w:type="dxa"/>
            <w:vAlign w:val="center"/>
          </w:tcPr>
          <w:p w14:paraId="3DA740F1" w14:textId="77777777" w:rsidR="004708D1" w:rsidRPr="00D942AC" w:rsidRDefault="004708D1" w:rsidP="006E5678">
            <w:pPr>
              <w:jc w:val="center"/>
              <w:rPr>
                <w:rFonts w:ascii="Times New Roman" w:hAnsi="Times New Roman" w:cs="Times New Roman"/>
                <w:lang w:val="uz-Cyrl-UZ"/>
              </w:rPr>
            </w:pPr>
            <w:r w:rsidRPr="00D942AC">
              <w:rPr>
                <w:rFonts w:ascii="Times New Roman" w:eastAsia="Times New Roman" w:hAnsi="Times New Roman" w:cs="Times New Roman"/>
                <w:b/>
                <w:bCs/>
                <w:lang w:val="uz-Cyrl-UZ"/>
              </w:rPr>
              <w:t>Функция</w:t>
            </w:r>
          </w:p>
        </w:tc>
        <w:tc>
          <w:tcPr>
            <w:tcW w:w="6946" w:type="dxa"/>
            <w:vAlign w:val="center"/>
          </w:tcPr>
          <w:p w14:paraId="54732555" w14:textId="77777777" w:rsidR="004708D1" w:rsidRPr="00D942AC" w:rsidRDefault="004708D1" w:rsidP="006E5678">
            <w:pPr>
              <w:jc w:val="center"/>
              <w:rPr>
                <w:rFonts w:ascii="Times New Roman" w:hAnsi="Times New Roman" w:cs="Times New Roman"/>
                <w:lang w:val="uz-Cyrl-UZ"/>
              </w:rPr>
            </w:pPr>
            <w:r w:rsidRPr="00D942AC">
              <w:rPr>
                <w:rFonts w:ascii="Times New Roman" w:eastAsia="Times New Roman" w:hAnsi="Times New Roman" w:cs="Times New Roman"/>
                <w:b/>
                <w:bCs/>
                <w:lang w:val="uz-Cyrl-UZ"/>
              </w:rPr>
              <w:t>Вазифа</w:t>
            </w:r>
          </w:p>
        </w:tc>
      </w:tr>
      <w:tr w:rsidR="004708D1" w:rsidRPr="00E1414A" w14:paraId="2EC30369" w14:textId="77777777" w:rsidTr="006E5678">
        <w:tc>
          <w:tcPr>
            <w:tcW w:w="2694" w:type="dxa"/>
            <w:vMerge w:val="restart"/>
            <w:vAlign w:val="center"/>
          </w:tcPr>
          <w:p w14:paraId="2B822EBE" w14:textId="77777777" w:rsidR="004708D1" w:rsidRPr="00D942AC" w:rsidRDefault="004708D1" w:rsidP="006E5678">
            <w:pPr>
              <w:jc w:val="center"/>
              <w:rPr>
                <w:rFonts w:ascii="Times New Roman" w:hAnsi="Times New Roman" w:cs="Times New Roman"/>
                <w:lang w:val="uz-Cyrl-UZ"/>
              </w:rPr>
            </w:pPr>
            <w:r w:rsidRPr="00D942AC">
              <w:rPr>
                <w:rFonts w:ascii="Times New Roman" w:eastAsia="Times New Roman" w:hAnsi="Times New Roman" w:cs="Times New Roman"/>
                <w:lang w:val="uz-Cyrl-UZ"/>
              </w:rPr>
              <w:t>Маълумотларни тўплаш, қайта ишлаш ва юклаш жараёнларини бошқаради</w:t>
            </w:r>
          </w:p>
        </w:tc>
        <w:tc>
          <w:tcPr>
            <w:tcW w:w="6946" w:type="dxa"/>
            <w:vAlign w:val="center"/>
          </w:tcPr>
          <w:p w14:paraId="3C47EFB0" w14:textId="77777777" w:rsidR="004708D1" w:rsidRPr="00D942AC" w:rsidRDefault="004708D1" w:rsidP="006E5678">
            <w:pPr>
              <w:jc w:val="both"/>
              <w:rPr>
                <w:rFonts w:ascii="Times New Roman" w:hAnsi="Times New Roman" w:cs="Times New Roman"/>
                <w:lang w:val="uz-Cyrl-UZ"/>
              </w:rPr>
            </w:pPr>
            <w:r w:rsidRPr="00D942AC">
              <w:rPr>
                <w:rFonts w:ascii="Times New Roman" w:hAnsi="Times New Roman" w:cs="Times New Roman"/>
                <w:lang w:val="uz-Cyrl-UZ"/>
              </w:rPr>
              <w:t>Маълумотларни йиғиш, қайта ишлаш ва юклаш жараёнларини яратиш, таҳрирлаш ва ўчириш</w:t>
            </w:r>
          </w:p>
        </w:tc>
      </w:tr>
      <w:tr w:rsidR="004708D1" w:rsidRPr="00E1414A" w14:paraId="61B9CA24" w14:textId="77777777" w:rsidTr="006E5678">
        <w:tc>
          <w:tcPr>
            <w:tcW w:w="2694" w:type="dxa"/>
            <w:vMerge/>
            <w:vAlign w:val="center"/>
          </w:tcPr>
          <w:p w14:paraId="0A66B022" w14:textId="77777777" w:rsidR="004708D1" w:rsidRPr="00D942AC" w:rsidRDefault="004708D1" w:rsidP="006E5678">
            <w:pPr>
              <w:jc w:val="center"/>
              <w:rPr>
                <w:rFonts w:ascii="Times New Roman" w:hAnsi="Times New Roman" w:cs="Times New Roman"/>
                <w:lang w:val="uz-Cyrl-UZ"/>
              </w:rPr>
            </w:pPr>
          </w:p>
        </w:tc>
        <w:tc>
          <w:tcPr>
            <w:tcW w:w="6946" w:type="dxa"/>
            <w:vAlign w:val="center"/>
          </w:tcPr>
          <w:p w14:paraId="207FCBCA" w14:textId="77777777" w:rsidR="004708D1" w:rsidRPr="00D942AC" w:rsidRDefault="004708D1" w:rsidP="006E5678">
            <w:pPr>
              <w:jc w:val="both"/>
              <w:rPr>
                <w:rFonts w:ascii="Times New Roman" w:hAnsi="Times New Roman" w:cs="Times New Roman"/>
                <w:lang w:val="uz-Cyrl-UZ"/>
              </w:rPr>
            </w:pPr>
            <w:r w:rsidRPr="00D942AC">
              <w:rPr>
                <w:rFonts w:ascii="Times New Roman" w:hAnsi="Times New Roman" w:cs="Times New Roman"/>
                <w:lang w:val="uz-Cyrl-UZ"/>
              </w:rPr>
              <w:t>Маълумотларни тўплаш, қайта ишлаш ва юклаш жараёнлари кетма-кетлигини шакллантириш (маълумотларни юклаш қоидалари)</w:t>
            </w:r>
          </w:p>
        </w:tc>
      </w:tr>
      <w:tr w:rsidR="004708D1" w:rsidRPr="00E1414A" w14:paraId="5582245F" w14:textId="77777777" w:rsidTr="006E5678">
        <w:tc>
          <w:tcPr>
            <w:tcW w:w="2694" w:type="dxa"/>
            <w:vMerge/>
            <w:vAlign w:val="center"/>
          </w:tcPr>
          <w:p w14:paraId="2F8CA50A" w14:textId="77777777" w:rsidR="004708D1" w:rsidRPr="00D942AC" w:rsidRDefault="004708D1" w:rsidP="006E5678">
            <w:pPr>
              <w:jc w:val="center"/>
              <w:rPr>
                <w:rFonts w:ascii="Times New Roman" w:hAnsi="Times New Roman" w:cs="Times New Roman"/>
                <w:lang w:val="uz-Cyrl-UZ"/>
              </w:rPr>
            </w:pPr>
          </w:p>
        </w:tc>
        <w:tc>
          <w:tcPr>
            <w:tcW w:w="6946" w:type="dxa"/>
            <w:vAlign w:val="center"/>
          </w:tcPr>
          <w:p w14:paraId="41A441EE" w14:textId="77777777" w:rsidR="004708D1" w:rsidRPr="00D942AC" w:rsidRDefault="004708D1" w:rsidP="006E5678">
            <w:pPr>
              <w:jc w:val="both"/>
              <w:rPr>
                <w:rFonts w:ascii="Times New Roman" w:hAnsi="Times New Roman" w:cs="Times New Roman"/>
                <w:lang w:val="uz-Cyrl-UZ"/>
              </w:rPr>
            </w:pPr>
            <w:r w:rsidRPr="00D942AC">
              <w:rPr>
                <w:rFonts w:ascii="Times New Roman" w:hAnsi="Times New Roman" w:cs="Times New Roman"/>
                <w:lang w:val="uz-Cyrl-UZ"/>
              </w:rPr>
              <w:t>Маълумотларни йиғиш, қайта ишлаш ва юклаш жараёнлари жадвалини аниқлаш ва ўзгартириш</w:t>
            </w:r>
          </w:p>
        </w:tc>
      </w:tr>
      <w:tr w:rsidR="004708D1" w:rsidRPr="00E1414A" w14:paraId="416BE291" w14:textId="77777777" w:rsidTr="006E5678">
        <w:tc>
          <w:tcPr>
            <w:tcW w:w="2694" w:type="dxa"/>
            <w:vMerge w:val="restart"/>
            <w:vAlign w:val="center"/>
          </w:tcPr>
          <w:p w14:paraId="7CBA3357" w14:textId="77777777" w:rsidR="004708D1" w:rsidRPr="00D942AC" w:rsidRDefault="004708D1" w:rsidP="006E5678">
            <w:pPr>
              <w:jc w:val="center"/>
              <w:rPr>
                <w:rFonts w:ascii="Times New Roman" w:hAnsi="Times New Roman" w:cs="Times New Roman"/>
                <w:lang w:val="uz-Cyrl-UZ"/>
              </w:rPr>
            </w:pPr>
            <w:r w:rsidRPr="00D942AC">
              <w:rPr>
                <w:rFonts w:ascii="Times New Roman" w:hAnsi="Times New Roman" w:cs="Times New Roman"/>
                <w:lang w:val="uz-Cyrl-UZ"/>
              </w:rPr>
              <w:t>Манбалардан маълумотларни йиғиш, қайта ишлаш ва юклаш жараёнларини бажариш</w:t>
            </w:r>
          </w:p>
        </w:tc>
        <w:tc>
          <w:tcPr>
            <w:tcW w:w="6946" w:type="dxa"/>
            <w:vAlign w:val="center"/>
          </w:tcPr>
          <w:p w14:paraId="0E5080DA" w14:textId="77777777" w:rsidR="004708D1" w:rsidRPr="00D942AC" w:rsidRDefault="004708D1" w:rsidP="006E5678">
            <w:pPr>
              <w:jc w:val="both"/>
              <w:rPr>
                <w:rFonts w:ascii="Times New Roman" w:hAnsi="Times New Roman" w:cs="Times New Roman"/>
                <w:lang w:val="uz-Cyrl-UZ"/>
              </w:rPr>
            </w:pPr>
            <w:r w:rsidRPr="00D942AC">
              <w:rPr>
                <w:rFonts w:ascii="Times New Roman" w:hAnsi="Times New Roman" w:cs="Times New Roman"/>
                <w:lang w:val="uz-Cyrl-UZ"/>
              </w:rPr>
              <w:t>Манба тизимларидан маълумотларни йиғиш тартибларини ишга тушириш, маълумотларни вақтинчалик, доимий сақлаш майдонига юклаш</w:t>
            </w:r>
          </w:p>
        </w:tc>
      </w:tr>
      <w:tr w:rsidR="004708D1" w:rsidRPr="00E1414A" w14:paraId="26833F81" w14:textId="77777777" w:rsidTr="006E5678">
        <w:tc>
          <w:tcPr>
            <w:tcW w:w="2694" w:type="dxa"/>
            <w:vMerge/>
            <w:vAlign w:val="center"/>
          </w:tcPr>
          <w:p w14:paraId="62DFB76E" w14:textId="77777777" w:rsidR="004708D1" w:rsidRPr="00D942AC" w:rsidRDefault="004708D1" w:rsidP="006E5678">
            <w:pPr>
              <w:jc w:val="center"/>
              <w:rPr>
                <w:rFonts w:ascii="Times New Roman" w:hAnsi="Times New Roman" w:cs="Times New Roman"/>
                <w:lang w:val="uz-Cyrl-UZ"/>
              </w:rPr>
            </w:pPr>
          </w:p>
        </w:tc>
        <w:tc>
          <w:tcPr>
            <w:tcW w:w="6946" w:type="dxa"/>
            <w:vAlign w:val="center"/>
          </w:tcPr>
          <w:p w14:paraId="3B8CE03C" w14:textId="77777777" w:rsidR="004708D1" w:rsidRPr="00D942AC" w:rsidRDefault="004708D1" w:rsidP="006E5678">
            <w:pPr>
              <w:jc w:val="both"/>
              <w:rPr>
                <w:rFonts w:ascii="Times New Roman" w:hAnsi="Times New Roman" w:cs="Times New Roman"/>
                <w:lang w:val="uz-Cyrl-UZ"/>
              </w:rPr>
            </w:pPr>
            <w:r w:rsidRPr="00D942AC">
              <w:rPr>
                <w:rFonts w:ascii="Times New Roman" w:eastAsia="Times New Roman" w:hAnsi="Times New Roman" w:cs="Times New Roman"/>
                <w:lang w:val="uz-Cyrl-UZ"/>
              </w:rPr>
              <w:t>Олинган маълумотларни қайта ишлаш ва ўзгартириш</w:t>
            </w:r>
          </w:p>
        </w:tc>
      </w:tr>
      <w:tr w:rsidR="004708D1" w:rsidRPr="00E1414A" w14:paraId="73DA8F12" w14:textId="77777777" w:rsidTr="006E5678">
        <w:tc>
          <w:tcPr>
            <w:tcW w:w="2694" w:type="dxa"/>
            <w:vMerge/>
            <w:vAlign w:val="center"/>
          </w:tcPr>
          <w:p w14:paraId="14280C4F" w14:textId="77777777" w:rsidR="004708D1" w:rsidRPr="00D942AC" w:rsidRDefault="004708D1" w:rsidP="006E5678">
            <w:pPr>
              <w:jc w:val="center"/>
              <w:rPr>
                <w:rFonts w:ascii="Times New Roman" w:hAnsi="Times New Roman" w:cs="Times New Roman"/>
                <w:lang w:val="uz-Cyrl-UZ"/>
              </w:rPr>
            </w:pPr>
          </w:p>
        </w:tc>
        <w:tc>
          <w:tcPr>
            <w:tcW w:w="6946" w:type="dxa"/>
            <w:vAlign w:val="center"/>
          </w:tcPr>
          <w:p w14:paraId="5F6D015F" w14:textId="77777777" w:rsidR="004708D1" w:rsidRPr="00D942AC" w:rsidRDefault="004708D1" w:rsidP="006E5678">
            <w:pPr>
              <w:jc w:val="both"/>
              <w:rPr>
                <w:rFonts w:ascii="Times New Roman" w:eastAsia="Times New Roman" w:hAnsi="Times New Roman" w:cs="Times New Roman"/>
                <w:lang w:val="uz-Cyrl-UZ"/>
              </w:rPr>
            </w:pPr>
            <w:r w:rsidRPr="00D942AC">
              <w:rPr>
                <w:rFonts w:ascii="Times New Roman" w:eastAsia="Times New Roman" w:hAnsi="Times New Roman" w:cs="Times New Roman"/>
                <w:lang w:val="uz-Cyrl-UZ"/>
              </w:rPr>
              <w:t>Секин ўзгарувчан ўлчовларни қўллаб-қувватлаш</w:t>
            </w:r>
          </w:p>
        </w:tc>
      </w:tr>
      <w:tr w:rsidR="004708D1" w:rsidRPr="00E1414A" w14:paraId="5309B761" w14:textId="77777777" w:rsidTr="006E5678">
        <w:tc>
          <w:tcPr>
            <w:tcW w:w="2694" w:type="dxa"/>
            <w:vMerge w:val="restart"/>
            <w:vAlign w:val="center"/>
          </w:tcPr>
          <w:p w14:paraId="22AFA585" w14:textId="77777777" w:rsidR="004708D1" w:rsidRPr="00D942AC" w:rsidRDefault="004708D1" w:rsidP="006E5678">
            <w:pPr>
              <w:jc w:val="center"/>
              <w:rPr>
                <w:rFonts w:ascii="Times New Roman" w:hAnsi="Times New Roman" w:cs="Times New Roman"/>
                <w:lang w:val="uz-Cyrl-UZ"/>
              </w:rPr>
            </w:pPr>
            <w:r w:rsidRPr="00D942AC">
              <w:rPr>
                <w:rFonts w:ascii="Times New Roman" w:eastAsia="Times New Roman" w:hAnsi="Times New Roman" w:cs="Times New Roman"/>
                <w:lang w:val="uz-Cyrl-UZ"/>
              </w:rPr>
              <w:t>Маълумотларни йиғиш, қайта ишлаш ва юклаш натижаларини қайд этади</w:t>
            </w:r>
          </w:p>
        </w:tc>
        <w:tc>
          <w:tcPr>
            <w:tcW w:w="6946" w:type="dxa"/>
            <w:vAlign w:val="center"/>
          </w:tcPr>
          <w:p w14:paraId="476D9C15" w14:textId="77777777" w:rsidR="004708D1" w:rsidRPr="00D942AC" w:rsidRDefault="004708D1" w:rsidP="006E5678">
            <w:pPr>
              <w:jc w:val="both"/>
              <w:rPr>
                <w:rFonts w:ascii="Times New Roman" w:eastAsia="Times New Roman" w:hAnsi="Times New Roman" w:cs="Times New Roman"/>
                <w:lang w:val="uz-Cyrl-UZ"/>
              </w:rPr>
            </w:pPr>
            <w:r w:rsidRPr="00D942AC">
              <w:rPr>
                <w:rFonts w:ascii="Times New Roman" w:eastAsia="Times New Roman" w:hAnsi="Times New Roman" w:cs="Times New Roman"/>
                <w:lang w:val="uz-Cyrl-UZ"/>
              </w:rPr>
              <w:t xml:space="preserve">Маълумотларни йиғиш, қайта ишлаш ва юклаш натижаларини </w:t>
            </w:r>
            <w:r>
              <w:rPr>
                <w:rFonts w:ascii="Times New Roman" w:eastAsia="Times New Roman" w:hAnsi="Times New Roman" w:cs="Times New Roman"/>
                <w:lang w:val="uz-Cyrl-UZ"/>
              </w:rPr>
              <w:t xml:space="preserve">Веб-сайтга </w:t>
            </w:r>
            <w:r w:rsidRPr="00D942AC">
              <w:rPr>
                <w:rFonts w:ascii="Times New Roman" w:eastAsia="Times New Roman" w:hAnsi="Times New Roman" w:cs="Times New Roman"/>
                <w:lang w:val="uz-Cyrl-UZ"/>
              </w:rPr>
              <w:t>солиш</w:t>
            </w:r>
          </w:p>
        </w:tc>
      </w:tr>
      <w:tr w:rsidR="004708D1" w:rsidRPr="00E1414A" w14:paraId="03A12530" w14:textId="77777777" w:rsidTr="006E5678">
        <w:tc>
          <w:tcPr>
            <w:tcW w:w="2694" w:type="dxa"/>
            <w:vMerge/>
          </w:tcPr>
          <w:p w14:paraId="36CCF7B4" w14:textId="77777777" w:rsidR="004708D1" w:rsidRPr="00D942AC" w:rsidRDefault="004708D1" w:rsidP="006E5678">
            <w:pPr>
              <w:rPr>
                <w:rFonts w:ascii="Times New Roman" w:hAnsi="Times New Roman" w:cs="Times New Roman"/>
                <w:lang w:val="uz-Cyrl-UZ"/>
              </w:rPr>
            </w:pPr>
          </w:p>
        </w:tc>
        <w:tc>
          <w:tcPr>
            <w:tcW w:w="6946" w:type="dxa"/>
            <w:vAlign w:val="center"/>
          </w:tcPr>
          <w:p w14:paraId="70478AB5" w14:textId="77777777" w:rsidR="004708D1" w:rsidRPr="00D942AC" w:rsidRDefault="004708D1" w:rsidP="006E5678">
            <w:pPr>
              <w:jc w:val="both"/>
              <w:rPr>
                <w:rFonts w:ascii="Times New Roman" w:eastAsia="Times New Roman" w:hAnsi="Times New Roman" w:cs="Times New Roman"/>
                <w:lang w:val="uz-Cyrl-UZ"/>
              </w:rPr>
            </w:pPr>
            <w:r w:rsidRPr="00D942AC">
              <w:rPr>
                <w:rFonts w:ascii="Times New Roman" w:eastAsia="Times New Roman" w:hAnsi="Times New Roman" w:cs="Times New Roman"/>
                <w:lang w:val="uz-Cyrl-UZ"/>
              </w:rPr>
              <w:t>Кичик тизим ишлаши пайтида барча фавқулодда вазиятлар ҳақида фойдаланувчиларнинг тезкор хабарномаси</w:t>
            </w:r>
          </w:p>
        </w:tc>
      </w:tr>
    </w:tbl>
    <w:p w14:paraId="581C5769" w14:textId="77777777" w:rsidR="004708D1" w:rsidRPr="005D1E20" w:rsidRDefault="004708D1" w:rsidP="004708D1">
      <w:pPr>
        <w:pStyle w:val="2"/>
        <w:numPr>
          <w:ilvl w:val="3"/>
          <w:numId w:val="15"/>
        </w:numPr>
        <w:tabs>
          <w:tab w:val="num" w:pos="360"/>
        </w:tabs>
        <w:spacing w:before="0" w:line="276" w:lineRule="auto"/>
        <w:ind w:left="0" w:firstLine="567"/>
        <w:rPr>
          <w:rFonts w:ascii="Times New Roman" w:eastAsia="Times New Roman" w:hAnsi="Times New Roman" w:cs="Times New Roman"/>
          <w:b/>
          <w:bCs/>
          <w:color w:val="auto"/>
          <w:sz w:val="28"/>
          <w:szCs w:val="28"/>
          <w:lang w:val="uz-Cyrl-UZ"/>
        </w:rPr>
      </w:pPr>
      <w:r w:rsidRPr="005D1E20">
        <w:rPr>
          <w:rFonts w:ascii="Times New Roman" w:eastAsia="Times New Roman" w:hAnsi="Times New Roman" w:cs="Times New Roman"/>
          <w:b/>
          <w:bCs/>
          <w:color w:val="auto"/>
          <w:sz w:val="28"/>
          <w:szCs w:val="28"/>
          <w:lang w:val="uz-Cyrl-UZ"/>
        </w:rPr>
        <w:t xml:space="preserve"> </w:t>
      </w:r>
      <w:bookmarkStart w:id="63" w:name="_Toc110698178"/>
      <w:r w:rsidRPr="005D1E20">
        <w:rPr>
          <w:rFonts w:ascii="Times New Roman" w:hAnsi="Times New Roman" w:cs="Times New Roman"/>
          <w:b/>
          <w:bCs/>
          <w:color w:val="auto"/>
          <w:sz w:val="28"/>
          <w:szCs w:val="28"/>
          <w:lang w:val="uz-Cyrl-UZ"/>
        </w:rPr>
        <w:t>Ҳар бир вазифани амалга ошириш учун вақт қоидалари</w:t>
      </w:r>
      <w:bookmarkEnd w:id="63"/>
    </w:p>
    <w:tbl>
      <w:tblPr>
        <w:tblStyle w:val="a4"/>
        <w:tblW w:w="0" w:type="auto"/>
        <w:tblLook w:val="04A0" w:firstRow="1" w:lastRow="0" w:firstColumn="1" w:lastColumn="0" w:noHBand="0" w:noVBand="1"/>
      </w:tblPr>
      <w:tblGrid>
        <w:gridCol w:w="4502"/>
        <w:gridCol w:w="4559"/>
      </w:tblGrid>
      <w:tr w:rsidR="004708D1" w:rsidRPr="00D942AC" w14:paraId="3BADFD3A" w14:textId="77777777" w:rsidTr="006E5678">
        <w:trPr>
          <w:trHeight w:val="601"/>
        </w:trPr>
        <w:tc>
          <w:tcPr>
            <w:tcW w:w="4502" w:type="dxa"/>
            <w:vAlign w:val="center"/>
          </w:tcPr>
          <w:p w14:paraId="52524118" w14:textId="77777777" w:rsidR="004708D1" w:rsidRPr="00D942AC" w:rsidRDefault="004708D1" w:rsidP="006E5678">
            <w:pPr>
              <w:jc w:val="center"/>
              <w:rPr>
                <w:rFonts w:ascii="Times New Roman" w:hAnsi="Times New Roman" w:cs="Times New Roman"/>
                <w:lang w:val="uz-Cyrl-UZ"/>
              </w:rPr>
            </w:pPr>
            <w:r w:rsidRPr="00D942AC">
              <w:rPr>
                <w:rFonts w:ascii="Times New Roman" w:hAnsi="Times New Roman" w:cs="Times New Roman"/>
                <w:b/>
                <w:bCs/>
                <w:lang w:val="uz-Cyrl-UZ"/>
              </w:rPr>
              <w:t xml:space="preserve">Вазифа </w:t>
            </w:r>
          </w:p>
        </w:tc>
        <w:tc>
          <w:tcPr>
            <w:tcW w:w="4559" w:type="dxa"/>
            <w:vAlign w:val="center"/>
          </w:tcPr>
          <w:p w14:paraId="3898096A" w14:textId="77777777" w:rsidR="004708D1" w:rsidRPr="00D942AC" w:rsidRDefault="004708D1" w:rsidP="006E5678">
            <w:pPr>
              <w:jc w:val="center"/>
              <w:rPr>
                <w:rFonts w:ascii="Times New Roman" w:hAnsi="Times New Roman" w:cs="Times New Roman"/>
                <w:lang w:val="uz-Cyrl-UZ"/>
              </w:rPr>
            </w:pPr>
            <w:r w:rsidRPr="00D942AC">
              <w:rPr>
                <w:rFonts w:ascii="Times New Roman" w:eastAsia="Times New Roman" w:hAnsi="Times New Roman" w:cs="Times New Roman"/>
                <w:b/>
                <w:bCs/>
                <w:lang w:val="uz-Cyrl-UZ"/>
              </w:rPr>
              <w:t xml:space="preserve">Вақтинчалик регламентга қўйиладиган талаблар </w:t>
            </w:r>
          </w:p>
        </w:tc>
      </w:tr>
      <w:tr w:rsidR="004708D1" w:rsidRPr="00E1414A" w14:paraId="04968F31" w14:textId="77777777" w:rsidTr="006E5678">
        <w:trPr>
          <w:trHeight w:val="601"/>
        </w:trPr>
        <w:tc>
          <w:tcPr>
            <w:tcW w:w="4502" w:type="dxa"/>
            <w:vAlign w:val="center"/>
          </w:tcPr>
          <w:p w14:paraId="1CD86C1F"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Маълумотларни йиғиш, қайта ишлаш ва юклаш жараёнларини яратиш, таҳрирлаш ва ўчириш</w:t>
            </w:r>
          </w:p>
        </w:tc>
        <w:tc>
          <w:tcPr>
            <w:tcW w:w="4559" w:type="dxa"/>
            <w:vAlign w:val="center"/>
          </w:tcPr>
          <w:p w14:paraId="35B890C4"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 xml:space="preserve">Маълумотларни тўплаш, қайта ишлаш ва юклаш жараёнларини ўзгартириш зарурати туғилса, </w:t>
            </w:r>
            <w:r>
              <w:rPr>
                <w:rFonts w:ascii="Times New Roman" w:eastAsia="Times New Roman" w:hAnsi="Times New Roman" w:cs="Times New Roman"/>
                <w:lang w:val="uz-Cyrl-UZ"/>
              </w:rPr>
              <w:t xml:space="preserve">веб-сайтнинг </w:t>
            </w:r>
            <w:r w:rsidRPr="00D942AC">
              <w:rPr>
                <w:rFonts w:ascii="Times New Roman" w:eastAsia="Times New Roman" w:hAnsi="Times New Roman" w:cs="Times New Roman"/>
                <w:lang w:val="uz-Cyrl-UZ"/>
              </w:rPr>
              <w:t>бутун ишлаш даври</w:t>
            </w:r>
          </w:p>
        </w:tc>
      </w:tr>
      <w:tr w:rsidR="004708D1" w:rsidRPr="00E1414A" w14:paraId="0EB13172" w14:textId="77777777" w:rsidTr="006E5678">
        <w:trPr>
          <w:trHeight w:val="601"/>
        </w:trPr>
        <w:tc>
          <w:tcPr>
            <w:tcW w:w="4502" w:type="dxa"/>
            <w:vAlign w:val="center"/>
          </w:tcPr>
          <w:p w14:paraId="1EFFF211"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Маълумотларни тўплаш, қайта ишлаш ва юклаш жараёнлари кетма-кетлигини шакллантириш (маълумотларни юклаш қоидалари)</w:t>
            </w:r>
          </w:p>
        </w:tc>
        <w:tc>
          <w:tcPr>
            <w:tcW w:w="4559" w:type="dxa"/>
            <w:vAlign w:val="center"/>
          </w:tcPr>
          <w:p w14:paraId="5BF6308B" w14:textId="77777777" w:rsidR="004708D1" w:rsidRPr="00D942AC" w:rsidRDefault="004708D1" w:rsidP="006E5678">
            <w:pPr>
              <w:jc w:val="center"/>
              <w:rPr>
                <w:rFonts w:ascii="Times New Roman" w:eastAsia="Times New Roman" w:hAnsi="Times New Roman" w:cs="Times New Roman"/>
                <w:lang w:val="uz-Cyrl-UZ"/>
              </w:rPr>
            </w:pPr>
            <w:r>
              <w:rPr>
                <w:rFonts w:ascii="Times New Roman" w:eastAsia="Times New Roman" w:hAnsi="Times New Roman" w:cs="Times New Roman"/>
                <w:lang w:val="uz-Cyrl-UZ"/>
              </w:rPr>
              <w:t xml:space="preserve">Веб-сайтнинг </w:t>
            </w:r>
            <w:r w:rsidRPr="00D942AC">
              <w:rPr>
                <w:rFonts w:ascii="Times New Roman" w:eastAsia="Times New Roman" w:hAnsi="Times New Roman" w:cs="Times New Roman"/>
                <w:lang w:val="uz-Cyrl-UZ"/>
              </w:rPr>
              <w:t>бутун ишлаш даври, агар маълумотларни юклаш қоидаларини ўзгартириш керак бўлса</w:t>
            </w:r>
          </w:p>
        </w:tc>
      </w:tr>
      <w:tr w:rsidR="004708D1" w:rsidRPr="00D942AC" w14:paraId="513BE6FC" w14:textId="77777777" w:rsidTr="006E5678">
        <w:trPr>
          <w:trHeight w:val="601"/>
        </w:trPr>
        <w:tc>
          <w:tcPr>
            <w:tcW w:w="4502" w:type="dxa"/>
            <w:vAlign w:val="center"/>
          </w:tcPr>
          <w:p w14:paraId="3EC299F0"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Маълумотларни йиғиш, қайта ишлаш ва юклаш жараёнлари жадвалини аниқлаш ва ўзгартириш</w:t>
            </w:r>
          </w:p>
        </w:tc>
        <w:tc>
          <w:tcPr>
            <w:tcW w:w="4559" w:type="dxa"/>
            <w:vAlign w:val="center"/>
          </w:tcPr>
          <w:p w14:paraId="4A985684"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Жараён жадвалини ўзгартириш зарурати туғилса, тизим операциясининг бутун даври</w:t>
            </w:r>
          </w:p>
        </w:tc>
      </w:tr>
      <w:tr w:rsidR="004708D1" w:rsidRPr="00E1414A" w14:paraId="681E4608" w14:textId="77777777" w:rsidTr="006E5678">
        <w:trPr>
          <w:trHeight w:val="601"/>
        </w:trPr>
        <w:tc>
          <w:tcPr>
            <w:tcW w:w="4502" w:type="dxa"/>
            <w:vAlign w:val="center"/>
          </w:tcPr>
          <w:p w14:paraId="02193402"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Манба тизимларидан маълумотларни йиғиш тартибларини ишга тушириш, маълумотларни вақтинчалик, доимий сақлаш майдонига юклаш</w:t>
            </w:r>
          </w:p>
        </w:tc>
        <w:tc>
          <w:tcPr>
            <w:tcW w:w="4559" w:type="dxa"/>
            <w:vAlign w:val="center"/>
          </w:tcPr>
          <w:p w14:paraId="1BECD7C4"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Маълумотлар манба тизимларида тайёр бўлгандан сўнг, ҳар куни вақт оралиғида 00:00-03: 00</w:t>
            </w:r>
          </w:p>
        </w:tc>
      </w:tr>
      <w:tr w:rsidR="004708D1" w:rsidRPr="00E1414A" w14:paraId="2F30DE68" w14:textId="77777777" w:rsidTr="006E5678">
        <w:trPr>
          <w:trHeight w:val="601"/>
        </w:trPr>
        <w:tc>
          <w:tcPr>
            <w:tcW w:w="4502" w:type="dxa"/>
            <w:vAlign w:val="center"/>
          </w:tcPr>
          <w:p w14:paraId="6C718ADA"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Қазиб олинган маълумотларни қайта ишлаш ва ўзгартириш</w:t>
            </w:r>
          </w:p>
        </w:tc>
        <w:tc>
          <w:tcPr>
            <w:tcW w:w="4559" w:type="dxa"/>
            <w:vAlign w:val="center"/>
          </w:tcPr>
          <w:p w14:paraId="5AE8C741"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Ҳар куни, вақт оралиғида барча қазиб олинган маълумотлар пайдо бўлгандан сўнг 00:00-06: 00</w:t>
            </w:r>
          </w:p>
        </w:tc>
      </w:tr>
      <w:tr w:rsidR="004708D1" w:rsidRPr="00D942AC" w14:paraId="568F5CEB" w14:textId="77777777" w:rsidTr="006E5678">
        <w:trPr>
          <w:trHeight w:val="601"/>
        </w:trPr>
        <w:tc>
          <w:tcPr>
            <w:tcW w:w="4502" w:type="dxa"/>
            <w:vAlign w:val="center"/>
          </w:tcPr>
          <w:p w14:paraId="00D114CD"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Секин ўзгарувчан ўлчовларни қўллаб-қувватлаш</w:t>
            </w:r>
          </w:p>
        </w:tc>
        <w:tc>
          <w:tcPr>
            <w:tcW w:w="4559" w:type="dxa"/>
            <w:vAlign w:val="center"/>
          </w:tcPr>
          <w:p w14:paraId="7017A7DB"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Мунтазам равишда, қуйи тизим тегишли турдаги ўлчовлар учун ишлаганда</w:t>
            </w:r>
          </w:p>
        </w:tc>
      </w:tr>
      <w:tr w:rsidR="004708D1" w:rsidRPr="00E1414A" w14:paraId="75D69064" w14:textId="77777777" w:rsidTr="006E5678">
        <w:trPr>
          <w:trHeight w:val="601"/>
        </w:trPr>
        <w:tc>
          <w:tcPr>
            <w:tcW w:w="4502" w:type="dxa"/>
            <w:vAlign w:val="center"/>
          </w:tcPr>
          <w:p w14:paraId="54EC7903"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 xml:space="preserve">Маълумотларни йиғиш, қайта ишлаш ва юклаш натижаларини </w:t>
            </w:r>
            <w:r>
              <w:rPr>
                <w:rFonts w:ascii="Times New Roman" w:eastAsia="Times New Roman" w:hAnsi="Times New Roman" w:cs="Times New Roman"/>
                <w:lang w:val="uz-Cyrl-UZ"/>
              </w:rPr>
              <w:t xml:space="preserve">Веб-сайтга </w:t>
            </w:r>
            <w:r w:rsidRPr="00D942AC">
              <w:rPr>
                <w:rFonts w:ascii="Times New Roman" w:eastAsia="Times New Roman" w:hAnsi="Times New Roman" w:cs="Times New Roman"/>
                <w:lang w:val="uz-Cyrl-UZ"/>
              </w:rPr>
              <w:t>солиш</w:t>
            </w:r>
          </w:p>
        </w:tc>
        <w:tc>
          <w:tcPr>
            <w:tcW w:w="4559" w:type="dxa"/>
            <w:vAlign w:val="center"/>
          </w:tcPr>
          <w:p w14:paraId="0EEB5989"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Мунтазам равишда, қуйи тизим ишлаётган пайтда</w:t>
            </w:r>
          </w:p>
        </w:tc>
      </w:tr>
      <w:tr w:rsidR="004708D1" w:rsidRPr="00E1414A" w14:paraId="2294E53D" w14:textId="77777777" w:rsidTr="006E5678">
        <w:trPr>
          <w:trHeight w:val="601"/>
        </w:trPr>
        <w:tc>
          <w:tcPr>
            <w:tcW w:w="4502" w:type="dxa"/>
            <w:vAlign w:val="center"/>
          </w:tcPr>
          <w:p w14:paraId="436E524D"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Кичик тизим ишлаши пайтида барча фавқулодда вазиятлар ҳақида фойдаланувчиларнинг тезкор хабарномаси</w:t>
            </w:r>
          </w:p>
        </w:tc>
        <w:tc>
          <w:tcPr>
            <w:tcW w:w="4559" w:type="dxa"/>
            <w:vAlign w:val="center"/>
          </w:tcPr>
          <w:p w14:paraId="7A58251E"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Мунтазам равишда, агар кичик тизим ишлаши пайтида фавқулодда вазият юзага келса</w:t>
            </w:r>
          </w:p>
        </w:tc>
      </w:tr>
    </w:tbl>
    <w:p w14:paraId="452B1A05" w14:textId="77777777" w:rsidR="004708D1" w:rsidRPr="005D1E20" w:rsidRDefault="004708D1" w:rsidP="004708D1">
      <w:pPr>
        <w:rPr>
          <w:rFonts w:ascii="Times New Roman" w:hAnsi="Times New Roman" w:cs="Times New Roman"/>
          <w:sz w:val="28"/>
          <w:szCs w:val="28"/>
          <w:lang w:val="uz-Cyrl-UZ"/>
        </w:rPr>
      </w:pPr>
    </w:p>
    <w:p w14:paraId="219208E3" w14:textId="77777777" w:rsidR="004708D1" w:rsidRPr="005D1E20" w:rsidRDefault="004708D1" w:rsidP="004708D1">
      <w:pPr>
        <w:pStyle w:val="2"/>
        <w:numPr>
          <w:ilvl w:val="3"/>
          <w:numId w:val="15"/>
        </w:numPr>
        <w:tabs>
          <w:tab w:val="num" w:pos="360"/>
        </w:tabs>
        <w:spacing w:before="0" w:line="276" w:lineRule="auto"/>
        <w:ind w:left="0" w:firstLine="567"/>
        <w:rPr>
          <w:rFonts w:ascii="Times New Roman" w:eastAsia="Times New Roman" w:hAnsi="Times New Roman" w:cs="Times New Roman"/>
          <w:b/>
          <w:bCs/>
          <w:color w:val="auto"/>
          <w:sz w:val="28"/>
          <w:szCs w:val="28"/>
          <w:lang w:val="uz-Cyrl-UZ"/>
        </w:rPr>
      </w:pPr>
      <w:bookmarkStart w:id="64" w:name="_Toc110698179"/>
      <w:r w:rsidRPr="005D1E20">
        <w:rPr>
          <w:rFonts w:ascii="Times New Roman" w:eastAsia="Times New Roman" w:hAnsi="Times New Roman" w:cs="Times New Roman"/>
          <w:b/>
          <w:bCs/>
          <w:color w:val="auto"/>
          <w:sz w:val="28"/>
          <w:szCs w:val="28"/>
          <w:lang w:val="uz-Cyrl-UZ"/>
        </w:rPr>
        <w:t>Функцияларни, вазифаларни амалга ошириш сифатига қўйиладиган талаблар</w:t>
      </w:r>
      <w:bookmarkEnd w:id="64"/>
    </w:p>
    <w:tbl>
      <w:tblPr>
        <w:tblStyle w:val="a4"/>
        <w:tblW w:w="9925" w:type="dxa"/>
        <w:tblInd w:w="-431" w:type="dxa"/>
        <w:tblLook w:val="04A0" w:firstRow="1" w:lastRow="0" w:firstColumn="1" w:lastColumn="0" w:noHBand="0" w:noVBand="1"/>
      </w:tblPr>
      <w:tblGrid>
        <w:gridCol w:w="4112"/>
        <w:gridCol w:w="2413"/>
        <w:gridCol w:w="3400"/>
      </w:tblGrid>
      <w:tr w:rsidR="004708D1" w:rsidRPr="00D942AC" w14:paraId="5F014A33" w14:textId="77777777" w:rsidTr="006E5678">
        <w:trPr>
          <w:trHeight w:val="601"/>
        </w:trPr>
        <w:tc>
          <w:tcPr>
            <w:tcW w:w="4112" w:type="dxa"/>
            <w:vAlign w:val="center"/>
          </w:tcPr>
          <w:p w14:paraId="7A6BA27C" w14:textId="77777777" w:rsidR="004708D1" w:rsidRPr="00D942AC" w:rsidRDefault="004708D1" w:rsidP="006E5678">
            <w:pPr>
              <w:jc w:val="center"/>
              <w:rPr>
                <w:rFonts w:ascii="Times New Roman" w:eastAsia="Times New Roman" w:hAnsi="Times New Roman" w:cs="Times New Roman"/>
                <w:b/>
                <w:bCs/>
                <w:lang w:val="uz-Cyrl-UZ"/>
              </w:rPr>
            </w:pPr>
            <w:r w:rsidRPr="00D942AC">
              <w:rPr>
                <w:rFonts w:ascii="Times New Roman" w:hAnsi="Times New Roman" w:cs="Times New Roman"/>
                <w:b/>
                <w:bCs/>
                <w:lang w:val="uz-Cyrl-UZ"/>
              </w:rPr>
              <w:t>Вазифа</w:t>
            </w:r>
          </w:p>
        </w:tc>
        <w:tc>
          <w:tcPr>
            <w:tcW w:w="2413" w:type="dxa"/>
            <w:vAlign w:val="center"/>
          </w:tcPr>
          <w:p w14:paraId="0E456DD4" w14:textId="77777777" w:rsidR="004708D1" w:rsidRPr="00D942AC" w:rsidRDefault="004708D1" w:rsidP="006E5678">
            <w:pPr>
              <w:jc w:val="center"/>
              <w:rPr>
                <w:rFonts w:ascii="Times New Roman" w:hAnsi="Times New Roman" w:cs="Times New Roman"/>
                <w:lang w:val="uz-Cyrl-UZ"/>
              </w:rPr>
            </w:pPr>
            <w:r w:rsidRPr="00D942AC">
              <w:rPr>
                <w:rFonts w:ascii="Times New Roman" w:eastAsia="Times New Roman" w:hAnsi="Times New Roman" w:cs="Times New Roman"/>
                <w:b/>
                <w:bCs/>
                <w:lang w:val="uz-Cyrl-UZ"/>
              </w:rPr>
              <w:t>Чиқиш маълумотларини тақдим этиш шакли</w:t>
            </w:r>
          </w:p>
        </w:tc>
        <w:tc>
          <w:tcPr>
            <w:tcW w:w="3400" w:type="dxa"/>
            <w:vAlign w:val="center"/>
          </w:tcPr>
          <w:p w14:paraId="18931E62" w14:textId="77777777" w:rsidR="004708D1" w:rsidRPr="00D942AC" w:rsidRDefault="004708D1" w:rsidP="006E5678">
            <w:pPr>
              <w:jc w:val="center"/>
              <w:rPr>
                <w:rFonts w:ascii="Times New Roman" w:hAnsi="Times New Roman" w:cs="Times New Roman"/>
                <w:lang w:val="uz-Cyrl-UZ"/>
              </w:rPr>
            </w:pPr>
            <w:r w:rsidRPr="00D942AC">
              <w:rPr>
                <w:rFonts w:ascii="Times New Roman" w:eastAsia="Times New Roman" w:hAnsi="Times New Roman" w:cs="Times New Roman"/>
                <w:b/>
                <w:bCs/>
                <w:lang w:val="uz-Cyrl-UZ"/>
              </w:rPr>
              <w:t>Аниқлик ва ижро вақт хусусиятлари</w:t>
            </w:r>
          </w:p>
        </w:tc>
      </w:tr>
      <w:tr w:rsidR="004708D1" w:rsidRPr="00D942AC" w14:paraId="24B4A290" w14:textId="77777777" w:rsidTr="006E5678">
        <w:trPr>
          <w:trHeight w:val="601"/>
        </w:trPr>
        <w:tc>
          <w:tcPr>
            <w:tcW w:w="4112" w:type="dxa"/>
            <w:vAlign w:val="center"/>
          </w:tcPr>
          <w:p w14:paraId="4F8873FF"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Маълумотларни йиғиш, қайта ишлаш ва юклаш жараёнларини яратиш, таҳрирлаш ва ўчириш</w:t>
            </w:r>
          </w:p>
        </w:tc>
        <w:tc>
          <w:tcPr>
            <w:tcW w:w="2413" w:type="dxa"/>
            <w:vAlign w:val="center"/>
          </w:tcPr>
          <w:p w14:paraId="40D6E5F0"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ETL интерфейси стандартида воситалар</w:t>
            </w:r>
          </w:p>
        </w:tc>
        <w:tc>
          <w:tcPr>
            <w:tcW w:w="3400" w:type="dxa"/>
            <w:vAlign w:val="center"/>
          </w:tcPr>
          <w:p w14:paraId="0F3FFC09"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 xml:space="preserve">Операцион регламент билан белгиланади </w:t>
            </w:r>
          </w:p>
        </w:tc>
      </w:tr>
      <w:tr w:rsidR="004708D1" w:rsidRPr="00D942AC" w14:paraId="04E810F9" w14:textId="77777777" w:rsidTr="006E5678">
        <w:trPr>
          <w:trHeight w:val="601"/>
        </w:trPr>
        <w:tc>
          <w:tcPr>
            <w:tcW w:w="4112" w:type="dxa"/>
            <w:vAlign w:val="center"/>
          </w:tcPr>
          <w:p w14:paraId="40CD381E"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Формирование последовательности выполнения процессов сбора, обработки и загрузки данных (</w:t>
            </w:r>
            <w:r w:rsidRPr="00D942AC">
              <w:rPr>
                <w:rFonts w:ascii="Times New Roman" w:eastAsiaTheme="minorHAnsi" w:hAnsi="Times New Roman" w:cs="Times New Roman"/>
              </w:rPr>
              <w:fldChar w:fldCharType="begin"/>
            </w:r>
            <w:r w:rsidRPr="00D942AC">
              <w:rPr>
                <w:rFonts w:ascii="Times New Roman" w:hAnsi="Times New Roman" w:cs="Times New Roman"/>
              </w:rPr>
              <w:instrText xml:space="preserve"> HYPERLINK "https://www.prj-exp.ru/integration/rules_information_interaction.php" \o "Техзадание пример - Регламент взаимодействия" </w:instrText>
            </w:r>
            <w:r w:rsidRPr="00D942AC">
              <w:rPr>
                <w:rFonts w:ascii="Times New Roman" w:eastAsiaTheme="minorHAnsi" w:hAnsi="Times New Roman" w:cs="Times New Roman"/>
              </w:rPr>
              <w:fldChar w:fldCharType="separate"/>
            </w:r>
            <w:r w:rsidRPr="00D942AC">
              <w:rPr>
                <w:rFonts w:ascii="Times New Roman" w:eastAsia="Times New Roman" w:hAnsi="Times New Roman" w:cs="Times New Roman"/>
                <w:lang w:val="uz-Cyrl-UZ"/>
              </w:rPr>
              <w:t>регламентов загрузки данных</w:t>
            </w:r>
            <w:r w:rsidRPr="00D942AC">
              <w:rPr>
                <w:rFonts w:ascii="Times New Roman" w:eastAsia="Times New Roman" w:hAnsi="Times New Roman" w:cs="Times New Roman"/>
                <w:lang w:val="uz-Cyrl-UZ"/>
              </w:rPr>
              <w:fldChar w:fldCharType="end"/>
            </w:r>
            <w:r w:rsidRPr="00D942AC">
              <w:rPr>
                <w:rFonts w:ascii="Times New Roman" w:eastAsia="Times New Roman" w:hAnsi="Times New Roman" w:cs="Times New Roman"/>
                <w:lang w:val="uz-Cyrl-UZ"/>
              </w:rPr>
              <w:t>)</w:t>
            </w:r>
          </w:p>
        </w:tc>
        <w:tc>
          <w:tcPr>
            <w:tcW w:w="2413" w:type="dxa"/>
            <w:vAlign w:val="center"/>
          </w:tcPr>
          <w:p w14:paraId="1BEEAD85"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ETL интерфейси стандартида воситалар</w:t>
            </w:r>
          </w:p>
        </w:tc>
        <w:tc>
          <w:tcPr>
            <w:tcW w:w="3400" w:type="dxa"/>
            <w:vAlign w:val="center"/>
          </w:tcPr>
          <w:p w14:paraId="2E8379E5"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Операцион регламент билан белгиланади</w:t>
            </w:r>
          </w:p>
        </w:tc>
      </w:tr>
      <w:tr w:rsidR="004708D1" w:rsidRPr="00D942AC" w14:paraId="17709410" w14:textId="77777777" w:rsidTr="006E5678">
        <w:trPr>
          <w:trHeight w:val="601"/>
        </w:trPr>
        <w:tc>
          <w:tcPr>
            <w:tcW w:w="4112" w:type="dxa"/>
            <w:vAlign w:val="center"/>
          </w:tcPr>
          <w:p w14:paraId="55DFDE92"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 xml:space="preserve">Маълумотларни йиғиш, қайта ишлаш ва юклаш жараёнлари жадвалини </w:t>
            </w:r>
            <w:r w:rsidRPr="00D942AC">
              <w:rPr>
                <w:rFonts w:ascii="Times New Roman" w:eastAsia="Times New Roman" w:hAnsi="Times New Roman" w:cs="Times New Roman"/>
                <w:lang w:val="uz-Cyrl-UZ"/>
              </w:rPr>
              <w:lastRenderedPageBreak/>
              <w:t>аниқлаш ва ўзгартириш</w:t>
            </w:r>
          </w:p>
        </w:tc>
        <w:tc>
          <w:tcPr>
            <w:tcW w:w="2413" w:type="dxa"/>
            <w:vAlign w:val="center"/>
          </w:tcPr>
          <w:p w14:paraId="086A7723"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lastRenderedPageBreak/>
              <w:t xml:space="preserve">ETL интерфейси стандартида </w:t>
            </w:r>
            <w:r w:rsidRPr="00D942AC">
              <w:rPr>
                <w:rFonts w:ascii="Times New Roman" w:eastAsia="Times New Roman" w:hAnsi="Times New Roman" w:cs="Times New Roman"/>
                <w:lang w:val="uz-Cyrl-UZ"/>
              </w:rPr>
              <w:lastRenderedPageBreak/>
              <w:t>воситалар</w:t>
            </w:r>
          </w:p>
        </w:tc>
        <w:tc>
          <w:tcPr>
            <w:tcW w:w="3400" w:type="dxa"/>
            <w:vAlign w:val="center"/>
          </w:tcPr>
          <w:p w14:paraId="776922FF"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lastRenderedPageBreak/>
              <w:t>Операцион регламент билан белгиланади</w:t>
            </w:r>
          </w:p>
        </w:tc>
      </w:tr>
      <w:tr w:rsidR="004708D1" w:rsidRPr="00E1414A" w14:paraId="5F7DDC7F" w14:textId="77777777" w:rsidTr="006E5678">
        <w:trPr>
          <w:trHeight w:val="601"/>
        </w:trPr>
        <w:tc>
          <w:tcPr>
            <w:tcW w:w="4112" w:type="dxa"/>
            <w:vAlign w:val="center"/>
          </w:tcPr>
          <w:p w14:paraId="54ECF45D"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Манба тизимларидан маълумотларни йиғиш тартибларини ишга тушириш, маълумотларни вақтинчалик, доимий сақлаш майдонига юклаш</w:t>
            </w:r>
          </w:p>
        </w:tc>
        <w:tc>
          <w:tcPr>
            <w:tcW w:w="2413" w:type="dxa"/>
            <w:vAlign w:val="center"/>
          </w:tcPr>
          <w:p w14:paraId="216789B9"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Матнли файл</w:t>
            </w:r>
          </w:p>
        </w:tc>
        <w:tc>
          <w:tcPr>
            <w:tcW w:w="3400" w:type="dxa"/>
            <w:vAlign w:val="center"/>
          </w:tcPr>
          <w:p w14:paraId="1C1B544D"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Ишга тушириш белгиланган жадвалга мувофиқ амалга оширилиши керак</w:t>
            </w:r>
          </w:p>
        </w:tc>
      </w:tr>
      <w:tr w:rsidR="004708D1" w:rsidRPr="00D942AC" w14:paraId="3789F689" w14:textId="77777777" w:rsidTr="006E5678">
        <w:trPr>
          <w:trHeight w:val="601"/>
        </w:trPr>
        <w:tc>
          <w:tcPr>
            <w:tcW w:w="4112" w:type="dxa"/>
            <w:vAlign w:val="center"/>
          </w:tcPr>
          <w:p w14:paraId="7A80DBC2"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Олинган маълумотларни қайта ишлаш ва ўзгартириш</w:t>
            </w:r>
          </w:p>
        </w:tc>
        <w:tc>
          <w:tcPr>
            <w:tcW w:w="2413" w:type="dxa"/>
            <w:vAlign w:val="center"/>
          </w:tcPr>
          <w:p w14:paraId="3C7BA9B2"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Матнли файл. МБ тузилмалар маълумотлар</w:t>
            </w:r>
          </w:p>
        </w:tc>
        <w:tc>
          <w:tcPr>
            <w:tcW w:w="3400" w:type="dxa"/>
            <w:vAlign w:val="center"/>
          </w:tcPr>
          <w:p w14:paraId="6F29F431"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Маълумотлар “Маълумотларни сақлаш” модели тузилмаларига юклаш учун айлантирилиши керак. Кўпи билан 2 соат</w:t>
            </w:r>
          </w:p>
        </w:tc>
      </w:tr>
      <w:tr w:rsidR="004708D1" w:rsidRPr="00E1414A" w14:paraId="37BAA8FC" w14:textId="77777777" w:rsidTr="006E5678">
        <w:trPr>
          <w:trHeight w:val="601"/>
        </w:trPr>
        <w:tc>
          <w:tcPr>
            <w:tcW w:w="4112" w:type="dxa"/>
            <w:vAlign w:val="center"/>
          </w:tcPr>
          <w:p w14:paraId="42C3ADA0"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Секин ўзгарувчан ўлчовларни қўллаб-қувватлаш</w:t>
            </w:r>
          </w:p>
        </w:tc>
        <w:tc>
          <w:tcPr>
            <w:tcW w:w="2413" w:type="dxa"/>
            <w:vAlign w:val="center"/>
          </w:tcPr>
          <w:p w14:paraId="67E8B461"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МБ тузилмалар маълумотлар</w:t>
            </w:r>
          </w:p>
        </w:tc>
        <w:tc>
          <w:tcPr>
            <w:tcW w:w="3400" w:type="dxa"/>
            <w:vAlign w:val="center"/>
          </w:tcPr>
          <w:p w14:paraId="655CE499"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Маълумотлар тегишли турдаги секин ўзгарувчан ўлчовларни қўллаб-қувватлаш қоидаларига мувофиқ сақланиши керак</w:t>
            </w:r>
          </w:p>
        </w:tc>
      </w:tr>
      <w:tr w:rsidR="004708D1" w:rsidRPr="00E1414A" w14:paraId="276DEBA9" w14:textId="77777777" w:rsidTr="006E5678">
        <w:trPr>
          <w:trHeight w:val="601"/>
        </w:trPr>
        <w:tc>
          <w:tcPr>
            <w:tcW w:w="4112" w:type="dxa"/>
            <w:vAlign w:val="center"/>
          </w:tcPr>
          <w:p w14:paraId="0EF19880"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 xml:space="preserve">Маълумотларни йиғиш, қайта ишлаш ва юклаш натижаларини </w:t>
            </w:r>
            <w:r>
              <w:rPr>
                <w:rFonts w:ascii="Times New Roman" w:eastAsia="Times New Roman" w:hAnsi="Times New Roman" w:cs="Times New Roman"/>
                <w:lang w:val="uz-Cyrl-UZ"/>
              </w:rPr>
              <w:t xml:space="preserve">Веб-сайтга </w:t>
            </w:r>
            <w:r w:rsidRPr="00D942AC">
              <w:rPr>
                <w:rFonts w:ascii="Times New Roman" w:eastAsia="Times New Roman" w:hAnsi="Times New Roman" w:cs="Times New Roman"/>
                <w:lang w:val="uz-Cyrl-UZ"/>
              </w:rPr>
              <w:t>солиш</w:t>
            </w:r>
          </w:p>
        </w:tc>
        <w:tc>
          <w:tcPr>
            <w:tcW w:w="2413" w:type="dxa"/>
            <w:vAlign w:val="center"/>
          </w:tcPr>
          <w:p w14:paraId="65742EE1"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Матнли файл</w:t>
            </w:r>
          </w:p>
        </w:tc>
        <w:tc>
          <w:tcPr>
            <w:tcW w:w="3400" w:type="dxa"/>
            <w:vAlign w:val="center"/>
          </w:tcPr>
          <w:p w14:paraId="35375969"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Маълумотларни йиғиш, қайта ишлаш ва юклаш вақтида</w:t>
            </w:r>
          </w:p>
        </w:tc>
      </w:tr>
      <w:tr w:rsidR="004708D1" w:rsidRPr="00E1414A" w14:paraId="43C41CC1" w14:textId="77777777" w:rsidTr="006E5678">
        <w:trPr>
          <w:trHeight w:val="601"/>
        </w:trPr>
        <w:tc>
          <w:tcPr>
            <w:tcW w:w="4112" w:type="dxa"/>
            <w:vAlign w:val="center"/>
          </w:tcPr>
          <w:p w14:paraId="3EF6760E"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Кичик тизим ишлаши пайтида барча фавқулодда вазиятлар ҳақида фойдаланувчиларнинг тезкор хабарномаси</w:t>
            </w:r>
          </w:p>
        </w:tc>
        <w:tc>
          <w:tcPr>
            <w:tcW w:w="2413" w:type="dxa"/>
            <w:vAlign w:val="center"/>
          </w:tcPr>
          <w:p w14:paraId="101BD1C1"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Матнли файл, ойна хабари, email</w:t>
            </w:r>
          </w:p>
        </w:tc>
        <w:tc>
          <w:tcPr>
            <w:tcW w:w="3400" w:type="dxa"/>
            <w:vAlign w:val="center"/>
          </w:tcPr>
          <w:p w14:paraId="164A845A" w14:textId="77777777" w:rsidR="004708D1" w:rsidRPr="00D942AC" w:rsidRDefault="004708D1" w:rsidP="006E5678">
            <w:pPr>
              <w:jc w:val="center"/>
              <w:rPr>
                <w:rFonts w:ascii="Times New Roman" w:eastAsia="Times New Roman" w:hAnsi="Times New Roman" w:cs="Times New Roman"/>
                <w:lang w:val="uz-Cyrl-UZ"/>
              </w:rPr>
            </w:pPr>
            <w:r w:rsidRPr="00D942AC">
              <w:rPr>
                <w:rFonts w:ascii="Times New Roman" w:eastAsia="Times New Roman" w:hAnsi="Times New Roman" w:cs="Times New Roman"/>
                <w:lang w:val="uz-Cyrl-UZ"/>
              </w:rPr>
              <w:t>Фавқулодда вазият юзага келгандан кейин 15 дақиқадан кечиктирмай</w:t>
            </w:r>
          </w:p>
        </w:tc>
      </w:tr>
    </w:tbl>
    <w:p w14:paraId="558FEA75" w14:textId="77777777" w:rsidR="004708D1" w:rsidRDefault="004708D1" w:rsidP="004708D1">
      <w:pPr>
        <w:rPr>
          <w:lang w:val="uz-Cyrl-UZ"/>
        </w:rPr>
      </w:pPr>
    </w:p>
    <w:p w14:paraId="0D227C40" w14:textId="77777777" w:rsidR="004708D1" w:rsidRPr="005D1E20" w:rsidRDefault="004708D1" w:rsidP="004708D1">
      <w:pPr>
        <w:pStyle w:val="2"/>
        <w:numPr>
          <w:ilvl w:val="3"/>
          <w:numId w:val="15"/>
        </w:numPr>
        <w:tabs>
          <w:tab w:val="num" w:pos="360"/>
        </w:tabs>
        <w:spacing w:before="0" w:line="276" w:lineRule="auto"/>
        <w:ind w:left="0" w:firstLine="567"/>
        <w:rPr>
          <w:rFonts w:ascii="Times New Roman" w:hAnsi="Times New Roman" w:cs="Times New Roman"/>
          <w:b/>
          <w:bCs/>
          <w:color w:val="auto"/>
          <w:sz w:val="28"/>
          <w:szCs w:val="28"/>
          <w:lang w:val="uz-Cyrl-UZ"/>
        </w:rPr>
      </w:pPr>
      <w:bookmarkStart w:id="65" w:name="_Toc110698180"/>
      <w:r w:rsidRPr="005D1E20">
        <w:rPr>
          <w:rFonts w:ascii="Times New Roman" w:hAnsi="Times New Roman" w:cs="Times New Roman"/>
          <w:b/>
          <w:bCs/>
          <w:color w:val="auto"/>
          <w:sz w:val="28"/>
          <w:szCs w:val="28"/>
          <w:lang w:val="uz-Cyrl-UZ"/>
        </w:rPr>
        <w:t>Ҳар бир функция учун рад этиш мезонлар рўйхати</w:t>
      </w:r>
      <w:bookmarkEnd w:id="65"/>
      <w:r w:rsidRPr="005D1E20">
        <w:rPr>
          <w:rFonts w:ascii="Times New Roman" w:hAnsi="Times New Roman" w:cs="Times New Roman"/>
          <w:b/>
          <w:bCs/>
          <w:color w:val="auto"/>
          <w:sz w:val="28"/>
          <w:szCs w:val="28"/>
          <w:lang w:val="uz-Cyrl-UZ"/>
        </w:rPr>
        <w:t xml:space="preserve"> </w:t>
      </w:r>
    </w:p>
    <w:tbl>
      <w:tblPr>
        <w:tblStyle w:val="a4"/>
        <w:tblW w:w="10207" w:type="dxa"/>
        <w:tblInd w:w="-431" w:type="dxa"/>
        <w:tblLayout w:type="fixed"/>
        <w:tblLook w:val="04A0" w:firstRow="1" w:lastRow="0" w:firstColumn="1" w:lastColumn="0" w:noHBand="0" w:noVBand="1"/>
      </w:tblPr>
      <w:tblGrid>
        <w:gridCol w:w="3403"/>
        <w:gridCol w:w="3686"/>
        <w:gridCol w:w="1259"/>
        <w:gridCol w:w="1859"/>
      </w:tblGrid>
      <w:tr w:rsidR="004708D1" w:rsidRPr="005D1E20" w14:paraId="0B20D9A2" w14:textId="77777777" w:rsidTr="006E5678">
        <w:trPr>
          <w:trHeight w:val="601"/>
        </w:trPr>
        <w:tc>
          <w:tcPr>
            <w:tcW w:w="3403" w:type="dxa"/>
            <w:vAlign w:val="center"/>
          </w:tcPr>
          <w:p w14:paraId="7F054C62" w14:textId="77777777" w:rsidR="004708D1" w:rsidRPr="005D1E20" w:rsidRDefault="004708D1" w:rsidP="006E5678">
            <w:pPr>
              <w:jc w:val="center"/>
              <w:rPr>
                <w:rFonts w:ascii="Times New Roman" w:eastAsia="Times New Roman" w:hAnsi="Times New Roman" w:cs="Times New Roman"/>
                <w:b/>
                <w:bCs/>
                <w:sz w:val="28"/>
                <w:szCs w:val="28"/>
                <w:lang w:val="uz-Cyrl-UZ"/>
              </w:rPr>
            </w:pPr>
            <w:r w:rsidRPr="005D1E20">
              <w:rPr>
                <w:rFonts w:ascii="Times New Roman" w:eastAsia="Times New Roman" w:hAnsi="Times New Roman" w:cs="Times New Roman"/>
                <w:b/>
                <w:bCs/>
                <w:sz w:val="28"/>
                <w:szCs w:val="28"/>
                <w:lang w:val="uz-Cyrl-UZ"/>
              </w:rPr>
              <w:t>Функция</w:t>
            </w:r>
          </w:p>
        </w:tc>
        <w:tc>
          <w:tcPr>
            <w:tcW w:w="3686" w:type="dxa"/>
            <w:vAlign w:val="center"/>
          </w:tcPr>
          <w:p w14:paraId="09504118" w14:textId="77777777" w:rsidR="004708D1" w:rsidRPr="005D1E20" w:rsidRDefault="004708D1" w:rsidP="006E5678">
            <w:pPr>
              <w:jc w:val="center"/>
              <w:rPr>
                <w:rFonts w:ascii="Times New Roman" w:hAnsi="Times New Roman" w:cs="Times New Roman"/>
                <w:sz w:val="28"/>
                <w:szCs w:val="28"/>
                <w:lang w:val="uz-Cyrl-UZ"/>
              </w:rPr>
            </w:pPr>
            <w:r w:rsidRPr="005D1E20">
              <w:rPr>
                <w:rFonts w:ascii="Times New Roman" w:hAnsi="Times New Roman" w:cs="Times New Roman"/>
                <w:b/>
                <w:bCs/>
                <w:sz w:val="28"/>
                <w:szCs w:val="28"/>
                <w:lang w:val="uz-Cyrl-UZ"/>
              </w:rPr>
              <w:t>Рад этиш мезонлар</w:t>
            </w:r>
          </w:p>
        </w:tc>
        <w:tc>
          <w:tcPr>
            <w:tcW w:w="1259" w:type="dxa"/>
            <w:vAlign w:val="center"/>
          </w:tcPr>
          <w:p w14:paraId="66DDE200" w14:textId="77777777" w:rsidR="004708D1" w:rsidRPr="005D1E20" w:rsidRDefault="004708D1" w:rsidP="006E5678">
            <w:pPr>
              <w:jc w:val="center"/>
              <w:rPr>
                <w:rFonts w:ascii="Times New Roman" w:hAnsi="Times New Roman" w:cs="Times New Roman"/>
                <w:sz w:val="28"/>
                <w:szCs w:val="28"/>
                <w:lang w:val="uz-Cyrl-UZ"/>
              </w:rPr>
            </w:pPr>
            <w:r w:rsidRPr="005D1E20">
              <w:rPr>
                <w:rFonts w:ascii="Times New Roman" w:eastAsia="Times New Roman" w:hAnsi="Times New Roman" w:cs="Times New Roman"/>
                <w:b/>
                <w:bCs/>
                <w:sz w:val="28"/>
                <w:szCs w:val="28"/>
                <w:lang w:val="uz-Cyrl-UZ"/>
              </w:rPr>
              <w:t>Тиклаш вақти</w:t>
            </w:r>
          </w:p>
        </w:tc>
        <w:tc>
          <w:tcPr>
            <w:tcW w:w="1859" w:type="dxa"/>
            <w:vAlign w:val="center"/>
          </w:tcPr>
          <w:p w14:paraId="69340140" w14:textId="77777777" w:rsidR="004708D1" w:rsidRPr="005D1E20" w:rsidRDefault="004708D1" w:rsidP="006E5678">
            <w:pPr>
              <w:jc w:val="center"/>
              <w:rPr>
                <w:rFonts w:ascii="Times New Roman" w:hAnsi="Times New Roman" w:cs="Times New Roman"/>
                <w:lang w:val="uz-Cyrl-UZ"/>
              </w:rPr>
            </w:pPr>
            <w:r w:rsidRPr="005D1E20">
              <w:rPr>
                <w:rFonts w:ascii="Times New Roman" w:eastAsia="Times New Roman" w:hAnsi="Times New Roman" w:cs="Times New Roman"/>
                <w:b/>
                <w:bCs/>
                <w:lang w:val="uz-Cyrl-UZ"/>
              </w:rPr>
              <w:t>Тайёргарлик коэффициенти</w:t>
            </w:r>
          </w:p>
        </w:tc>
      </w:tr>
      <w:tr w:rsidR="004708D1" w:rsidRPr="005D1E20" w14:paraId="3A39E3E4" w14:textId="77777777" w:rsidTr="006E5678">
        <w:trPr>
          <w:trHeight w:val="601"/>
        </w:trPr>
        <w:tc>
          <w:tcPr>
            <w:tcW w:w="3403" w:type="dxa"/>
            <w:vAlign w:val="center"/>
          </w:tcPr>
          <w:p w14:paraId="0649C61D"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Маълумотларни тўплаш, қайта ишлаш ва юклаш жараёнларини бошқаради</w:t>
            </w:r>
          </w:p>
        </w:tc>
        <w:tc>
          <w:tcPr>
            <w:tcW w:w="3686" w:type="dxa"/>
            <w:vAlign w:val="center"/>
          </w:tcPr>
          <w:p w14:paraId="57420B18"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Топшириқлардан бири бажарилмайди: &lt;топшириқлар келтирилган, агар улар бажарилмаса, функция бажарилмайди:&gt;</w:t>
            </w:r>
          </w:p>
        </w:tc>
        <w:tc>
          <w:tcPr>
            <w:tcW w:w="1259" w:type="dxa"/>
            <w:vAlign w:val="center"/>
          </w:tcPr>
          <w:p w14:paraId="1BB07947"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8 соат</w:t>
            </w:r>
          </w:p>
        </w:tc>
        <w:tc>
          <w:tcPr>
            <w:tcW w:w="1859" w:type="dxa"/>
            <w:vAlign w:val="center"/>
          </w:tcPr>
          <w:p w14:paraId="5C295F4D"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0.85</w:t>
            </w:r>
          </w:p>
        </w:tc>
      </w:tr>
      <w:tr w:rsidR="004708D1" w:rsidRPr="005D1E20" w14:paraId="74433237" w14:textId="77777777" w:rsidTr="006E5678">
        <w:trPr>
          <w:trHeight w:val="601"/>
        </w:trPr>
        <w:tc>
          <w:tcPr>
            <w:tcW w:w="3403" w:type="dxa"/>
            <w:vAlign w:val="center"/>
          </w:tcPr>
          <w:p w14:paraId="59E87047"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Манбалардаги маълумотларни йиғиш, қайта ишлаш ва юклаш жараёнларини бошлайди</w:t>
            </w:r>
          </w:p>
        </w:tc>
        <w:tc>
          <w:tcPr>
            <w:tcW w:w="3686" w:type="dxa"/>
            <w:vAlign w:val="center"/>
          </w:tcPr>
          <w:p w14:paraId="45283473"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Функциянинг вазифаларидан бири бажарилмайди.</w:t>
            </w:r>
          </w:p>
        </w:tc>
        <w:tc>
          <w:tcPr>
            <w:tcW w:w="1259" w:type="dxa"/>
            <w:vAlign w:val="center"/>
          </w:tcPr>
          <w:p w14:paraId="327105C2"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12 соат</w:t>
            </w:r>
          </w:p>
        </w:tc>
        <w:tc>
          <w:tcPr>
            <w:tcW w:w="1859" w:type="dxa"/>
            <w:vAlign w:val="center"/>
          </w:tcPr>
          <w:p w14:paraId="34F69F1F"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0.75</w:t>
            </w:r>
          </w:p>
        </w:tc>
      </w:tr>
      <w:tr w:rsidR="004708D1" w:rsidRPr="005D1E20" w14:paraId="7DC07750" w14:textId="77777777" w:rsidTr="006E5678">
        <w:trPr>
          <w:trHeight w:val="601"/>
        </w:trPr>
        <w:tc>
          <w:tcPr>
            <w:tcW w:w="3403" w:type="dxa"/>
            <w:vAlign w:val="center"/>
          </w:tcPr>
          <w:p w14:paraId="50EA4C89"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Маълумотларни йиғиш, қайта ишлаш ва юклаш натижаларини қайд этади</w:t>
            </w:r>
          </w:p>
        </w:tc>
        <w:tc>
          <w:tcPr>
            <w:tcW w:w="3686" w:type="dxa"/>
            <w:vAlign w:val="center"/>
          </w:tcPr>
          <w:p w14:paraId="4786F49E"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Функциянинг вазифаларидан бири бажарилмайди.</w:t>
            </w:r>
          </w:p>
        </w:tc>
        <w:tc>
          <w:tcPr>
            <w:tcW w:w="1259" w:type="dxa"/>
            <w:vAlign w:val="center"/>
          </w:tcPr>
          <w:p w14:paraId="1F632ADD"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12 соат</w:t>
            </w:r>
          </w:p>
        </w:tc>
        <w:tc>
          <w:tcPr>
            <w:tcW w:w="1859" w:type="dxa"/>
            <w:vAlign w:val="center"/>
          </w:tcPr>
          <w:p w14:paraId="3A70357B"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0.75</w:t>
            </w:r>
          </w:p>
        </w:tc>
      </w:tr>
    </w:tbl>
    <w:p w14:paraId="5BAE2AC7" w14:textId="77777777" w:rsidR="004708D1" w:rsidRPr="005D1E20" w:rsidRDefault="004708D1" w:rsidP="004708D1">
      <w:pPr>
        <w:tabs>
          <w:tab w:val="left" w:pos="426"/>
        </w:tabs>
        <w:spacing w:line="276" w:lineRule="auto"/>
        <w:jc w:val="both"/>
        <w:rPr>
          <w:rFonts w:ascii="Times New Roman" w:hAnsi="Times New Roman" w:cs="Times New Roman"/>
          <w:sz w:val="28"/>
          <w:szCs w:val="28"/>
          <w:lang w:val="uz-Cyrl-UZ"/>
        </w:rPr>
      </w:pPr>
    </w:p>
    <w:p w14:paraId="43ABF1BB" w14:textId="77777777" w:rsidR="004708D1" w:rsidRPr="005D1E20" w:rsidRDefault="004708D1" w:rsidP="004708D1">
      <w:pPr>
        <w:pStyle w:val="2"/>
        <w:numPr>
          <w:ilvl w:val="3"/>
          <w:numId w:val="15"/>
        </w:numPr>
        <w:tabs>
          <w:tab w:val="num" w:pos="360"/>
        </w:tabs>
        <w:spacing w:before="0" w:line="276" w:lineRule="auto"/>
        <w:ind w:left="0" w:firstLine="567"/>
        <w:rPr>
          <w:rFonts w:ascii="Times New Roman" w:hAnsi="Times New Roman" w:cs="Times New Roman"/>
          <w:b/>
          <w:color w:val="auto"/>
          <w:sz w:val="28"/>
          <w:szCs w:val="28"/>
          <w:lang w:val="uz-Cyrl-UZ"/>
        </w:rPr>
      </w:pPr>
      <w:bookmarkStart w:id="66" w:name="_Toc110698181"/>
      <w:r w:rsidRPr="005D1E20">
        <w:rPr>
          <w:rFonts w:ascii="Times New Roman" w:hAnsi="Times New Roman" w:cs="Times New Roman"/>
          <w:b/>
          <w:bCs/>
          <w:color w:val="auto"/>
          <w:sz w:val="28"/>
          <w:szCs w:val="28"/>
          <w:lang w:val="uz-Cyrl-UZ"/>
        </w:rPr>
        <w:t>Wеб</w:t>
      </w:r>
      <w:r w:rsidRPr="005D1E20">
        <w:rPr>
          <w:rFonts w:ascii="Times New Roman" w:hAnsi="Times New Roman" w:cs="Times New Roman"/>
          <w:b/>
          <w:color w:val="auto"/>
          <w:sz w:val="28"/>
          <w:szCs w:val="28"/>
          <w:lang w:val="uz-Cyrl-UZ"/>
        </w:rPr>
        <w:t xml:space="preserve"> интерфейс функциясига қўйиладиган талаблар</w:t>
      </w:r>
      <w:bookmarkEnd w:id="66"/>
    </w:p>
    <w:p w14:paraId="366559D1" w14:textId="77777777" w:rsidR="004708D1" w:rsidRPr="005D1E20" w:rsidRDefault="004708D1" w:rsidP="004708D1">
      <w:pPr>
        <w:widowControl w:val="0"/>
        <w:autoSpaceDE w:val="0"/>
        <w:autoSpaceDN w:val="0"/>
        <w:adjustRightInd w:val="0"/>
        <w:spacing w:line="276" w:lineRule="auto"/>
        <w:ind w:right="70" w:firstLine="567"/>
        <w:jc w:val="both"/>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Шахсий Кабинетда ишлаш учун кўрсатилган браузерларданталаб этилади: Internet Explorer 10, Google Chrome 60 ва ундан юқори, Mozilla Firefox. Браузер муҳитда тўғри ишлаши керак Windows 7 ва ундан юқори.</w:t>
      </w:r>
    </w:p>
    <w:p w14:paraId="69337A52" w14:textId="77777777" w:rsidR="004708D1" w:rsidRPr="005D1E20" w:rsidRDefault="004708D1" w:rsidP="004708D1">
      <w:pPr>
        <w:widowControl w:val="0"/>
        <w:autoSpaceDE w:val="0"/>
        <w:autoSpaceDN w:val="0"/>
        <w:adjustRightInd w:val="0"/>
        <w:spacing w:line="276" w:lineRule="auto"/>
        <w:ind w:right="70" w:firstLine="567"/>
        <w:jc w:val="both"/>
        <w:rPr>
          <w:rFonts w:ascii="Times New Roman" w:eastAsia="Times New Roman" w:hAnsi="Times New Roman" w:cs="Times New Roman"/>
          <w:sz w:val="28"/>
          <w:szCs w:val="28"/>
          <w:lang w:val="uz-Cyrl-UZ"/>
        </w:rPr>
      </w:pPr>
      <w:r>
        <w:rPr>
          <w:rFonts w:ascii="Times New Roman" w:eastAsia="Times New Roman" w:hAnsi="Times New Roman" w:cs="Times New Roman"/>
          <w:sz w:val="28"/>
          <w:szCs w:val="28"/>
          <w:lang w:val="uz-Cyrl-UZ"/>
        </w:rPr>
        <w:t xml:space="preserve">Веб-сайтнинг </w:t>
      </w:r>
      <w:r w:rsidRPr="005D1E20">
        <w:rPr>
          <w:rFonts w:ascii="Times New Roman" w:eastAsia="Times New Roman" w:hAnsi="Times New Roman" w:cs="Times New Roman"/>
          <w:sz w:val="28"/>
          <w:szCs w:val="28"/>
          <w:lang w:val="uz-Cyrl-UZ"/>
        </w:rPr>
        <w:t xml:space="preserve">ишлаши </w:t>
      </w:r>
      <w:r>
        <w:rPr>
          <w:rFonts w:ascii="Times New Roman" w:eastAsia="Times New Roman" w:hAnsi="Times New Roman" w:cs="Times New Roman"/>
          <w:sz w:val="28"/>
          <w:szCs w:val="28"/>
          <w:lang w:val="uz-Cyrl-UZ"/>
        </w:rPr>
        <w:t>ва уни</w:t>
      </w:r>
      <w:r w:rsidRPr="005D1E20">
        <w:rPr>
          <w:rFonts w:ascii="Times New Roman" w:eastAsia="Times New Roman" w:hAnsi="Times New Roman" w:cs="Times New Roman"/>
          <w:sz w:val="28"/>
          <w:szCs w:val="28"/>
          <w:lang w:val="uz-Cyrl-UZ"/>
        </w:rPr>
        <w:t xml:space="preserve"> ишлаб чиқиш бўйича ишларнинг бир қисми сифатида пудратчи томонидан ишлаб чиқилган ҳужжатларга </w:t>
      </w:r>
      <w:r w:rsidRPr="005D1E20">
        <w:rPr>
          <w:rFonts w:ascii="Times New Roman" w:eastAsia="Times New Roman" w:hAnsi="Times New Roman" w:cs="Times New Roman"/>
          <w:sz w:val="28"/>
          <w:szCs w:val="28"/>
          <w:lang w:val="uz-Cyrl-UZ"/>
        </w:rPr>
        <w:lastRenderedPageBreak/>
        <w:t>мувофиқ амалга оширилиши керак («Фойдаланувчи қўлланмаси» ва «Администратора қўлланмаси»).</w:t>
      </w:r>
    </w:p>
    <w:p w14:paraId="76E87BFE" w14:textId="77777777" w:rsidR="004708D1" w:rsidRPr="005D1E20" w:rsidRDefault="004708D1" w:rsidP="004708D1">
      <w:pPr>
        <w:widowControl w:val="0"/>
        <w:autoSpaceDE w:val="0"/>
        <w:autoSpaceDN w:val="0"/>
        <w:adjustRightInd w:val="0"/>
        <w:spacing w:before="60" w:after="60" w:line="240" w:lineRule="auto"/>
        <w:ind w:right="70" w:firstLine="567"/>
        <w:jc w:val="both"/>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Хизмат  кўрсатиш буюртмачи ёки у билан шуғулланувчи ташкилот томонидан «Администратора қўлланмаси» ҳужжатида пудратчи томонидан тақдим этилган техник хизмат  кўрсатиш бўйича тавсиялар асосида амалга оширилади.</w:t>
      </w:r>
    </w:p>
    <w:p w14:paraId="4FE9C82B" w14:textId="77777777" w:rsidR="004708D1" w:rsidRPr="005D1E20" w:rsidRDefault="004708D1" w:rsidP="004708D1">
      <w:pPr>
        <w:widowControl w:val="0"/>
        <w:autoSpaceDE w:val="0"/>
        <w:autoSpaceDN w:val="0"/>
        <w:adjustRightInd w:val="0"/>
        <w:spacing w:before="60" w:after="60" w:line="240" w:lineRule="auto"/>
        <w:ind w:firstLine="567"/>
        <w:jc w:val="both"/>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Кафолатли хизмат  кўрсатиш даврида пудратчи қуйидагиларни тақдим этиши керак:</w:t>
      </w:r>
    </w:p>
    <w:p w14:paraId="56B0EE10" w14:textId="77777777" w:rsidR="004708D1" w:rsidRPr="005D1E20" w:rsidRDefault="004708D1" w:rsidP="004708D1">
      <w:pPr>
        <w:widowControl w:val="0"/>
        <w:autoSpaceDE w:val="0"/>
        <w:autoSpaceDN w:val="0"/>
        <w:adjustRightInd w:val="0"/>
        <w:spacing w:before="60" w:after="60" w:line="240" w:lineRule="auto"/>
        <w:ind w:firstLine="567"/>
        <w:jc w:val="both"/>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 муҳим ҳодисаларни бартараф этиш муддати (веб-сай</w:t>
      </w:r>
      <w:r>
        <w:rPr>
          <w:rFonts w:ascii="Times New Roman" w:eastAsia="Times New Roman" w:hAnsi="Times New Roman" w:cs="Times New Roman"/>
          <w:sz w:val="28"/>
          <w:szCs w:val="28"/>
          <w:lang w:val="uz-Cyrl-UZ"/>
        </w:rPr>
        <w:t>т</w:t>
      </w:r>
      <w:r w:rsidRPr="005D1E20">
        <w:rPr>
          <w:rFonts w:ascii="Times New Roman" w:eastAsia="Times New Roman" w:hAnsi="Times New Roman" w:cs="Times New Roman"/>
          <w:sz w:val="28"/>
          <w:szCs w:val="28"/>
          <w:lang w:val="uz-Cyrl-UZ"/>
        </w:rPr>
        <w:t xml:space="preserve"> фаолиятининг тўлиқ бузилиши билан боғлиқ) - 4 соат;</w:t>
      </w:r>
    </w:p>
    <w:p w14:paraId="5CA9D0D9" w14:textId="77777777" w:rsidR="004708D1" w:rsidRPr="005D1E20" w:rsidRDefault="004708D1" w:rsidP="004708D1">
      <w:pPr>
        <w:widowControl w:val="0"/>
        <w:autoSpaceDE w:val="0"/>
        <w:autoSpaceDN w:val="0"/>
        <w:adjustRightInd w:val="0"/>
        <w:spacing w:before="60" w:after="60" w:line="240" w:lineRule="auto"/>
        <w:ind w:firstLine="567"/>
        <w:jc w:val="both"/>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 муҳим бўлмаган ҳодисаларни бартараф этиш муддати воқеа рўйхатга олинган кундан бошлаб кейинги кун;</w:t>
      </w:r>
    </w:p>
    <w:p w14:paraId="79BE0A64" w14:textId="77777777" w:rsidR="004708D1" w:rsidRPr="005D1E20" w:rsidRDefault="004708D1" w:rsidP="004708D1">
      <w:pPr>
        <w:widowControl w:val="0"/>
        <w:autoSpaceDE w:val="0"/>
        <w:autoSpaceDN w:val="0"/>
        <w:adjustRightInd w:val="0"/>
        <w:spacing w:before="60" w:after="60" w:line="240" w:lineRule="auto"/>
        <w:ind w:firstLine="567"/>
        <w:jc w:val="both"/>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 ахборот сўровларига (консултацияларга) жавоб бериш муддати ҳодиса рўйхатга олинган кундан бошлаб 3 иш куни.</w:t>
      </w:r>
    </w:p>
    <w:p w14:paraId="0AA19E4F" w14:textId="77777777" w:rsidR="004708D1" w:rsidRDefault="004708D1" w:rsidP="004708D1">
      <w:pPr>
        <w:widowControl w:val="0"/>
        <w:autoSpaceDE w:val="0"/>
        <w:autoSpaceDN w:val="0"/>
        <w:adjustRightInd w:val="0"/>
        <w:spacing w:before="60" w:after="60" w:line="240" w:lineRule="auto"/>
        <w:ind w:right="49" w:firstLine="567"/>
        <w:jc w:val="both"/>
        <w:rPr>
          <w:rFonts w:ascii="Times New Roman" w:eastAsia="Times New Roman" w:hAnsi="Times New Roman" w:cs="Times New Roman"/>
          <w:sz w:val="28"/>
          <w:szCs w:val="28"/>
          <w:lang w:val="uz-Cyrl-UZ"/>
        </w:rPr>
      </w:pPr>
      <w:r>
        <w:rPr>
          <w:rFonts w:ascii="Times New Roman" w:eastAsia="Times New Roman" w:hAnsi="Times New Roman" w:cs="Times New Roman"/>
          <w:sz w:val="28"/>
          <w:szCs w:val="28"/>
          <w:lang w:val="uz-Cyrl-UZ"/>
        </w:rPr>
        <w:t xml:space="preserve">Веб-сайтда </w:t>
      </w:r>
      <w:r w:rsidRPr="005D1E20">
        <w:rPr>
          <w:rFonts w:ascii="Times New Roman" w:eastAsia="Times New Roman" w:hAnsi="Times New Roman" w:cs="Times New Roman"/>
          <w:sz w:val="28"/>
          <w:szCs w:val="28"/>
          <w:lang w:val="uz-Cyrl-UZ"/>
        </w:rPr>
        <w:t>интерактив график ҳисоботларнинг яратилиши керак.</w:t>
      </w:r>
    </w:p>
    <w:p w14:paraId="7542F977" w14:textId="77777777" w:rsidR="004708D1" w:rsidRPr="005D1E20" w:rsidRDefault="004708D1" w:rsidP="004708D1">
      <w:pPr>
        <w:widowControl w:val="0"/>
        <w:autoSpaceDE w:val="0"/>
        <w:autoSpaceDN w:val="0"/>
        <w:adjustRightInd w:val="0"/>
        <w:spacing w:before="60" w:after="60" w:line="240" w:lineRule="auto"/>
        <w:ind w:right="49" w:firstLine="567"/>
        <w:jc w:val="both"/>
        <w:rPr>
          <w:rFonts w:ascii="Times New Roman" w:eastAsia="Times New Roman" w:hAnsi="Times New Roman" w:cs="Times New Roman"/>
          <w:sz w:val="28"/>
          <w:szCs w:val="28"/>
          <w:lang w:val="uz-Cyrl-UZ"/>
        </w:rPr>
      </w:pPr>
    </w:p>
    <w:p w14:paraId="25692FFC" w14:textId="77777777" w:rsidR="004708D1" w:rsidRPr="005D1E20" w:rsidRDefault="004708D1" w:rsidP="004708D1">
      <w:pPr>
        <w:pStyle w:val="2"/>
        <w:numPr>
          <w:ilvl w:val="3"/>
          <w:numId w:val="15"/>
        </w:numPr>
        <w:tabs>
          <w:tab w:val="num" w:pos="360"/>
        </w:tabs>
        <w:spacing w:before="0" w:line="276" w:lineRule="auto"/>
        <w:ind w:left="0" w:firstLine="567"/>
        <w:rPr>
          <w:rFonts w:ascii="Times New Roman" w:eastAsia="Times New Roman" w:hAnsi="Times New Roman" w:cs="Times New Roman"/>
          <w:b/>
          <w:bCs/>
          <w:color w:val="auto"/>
          <w:sz w:val="28"/>
          <w:szCs w:val="28"/>
          <w:lang w:val="uz-Cyrl-UZ"/>
        </w:rPr>
      </w:pPr>
      <w:bookmarkStart w:id="67" w:name="_Toc110698182"/>
      <w:r w:rsidRPr="005D1E20">
        <w:rPr>
          <w:rFonts w:ascii="Times New Roman" w:hAnsi="Times New Roman" w:cs="Times New Roman"/>
          <w:b/>
          <w:bCs/>
          <w:color w:val="auto"/>
          <w:sz w:val="28"/>
          <w:szCs w:val="28"/>
          <w:lang w:val="uz-Cyrl-UZ"/>
        </w:rPr>
        <w:t>Автоматлаштириладиган функция ва вазифалар рўйхати</w:t>
      </w:r>
      <w:bookmarkEnd w:id="67"/>
    </w:p>
    <w:tbl>
      <w:tblPr>
        <w:tblStyle w:val="a4"/>
        <w:tblW w:w="9067" w:type="dxa"/>
        <w:tblLook w:val="04A0" w:firstRow="1" w:lastRow="0" w:firstColumn="1" w:lastColumn="0" w:noHBand="0" w:noVBand="1"/>
      </w:tblPr>
      <w:tblGrid>
        <w:gridCol w:w="3256"/>
        <w:gridCol w:w="5811"/>
      </w:tblGrid>
      <w:tr w:rsidR="004708D1" w:rsidRPr="00FD4CFE" w14:paraId="3131A3F9" w14:textId="77777777" w:rsidTr="006E5678">
        <w:trPr>
          <w:trHeight w:val="601"/>
        </w:trPr>
        <w:tc>
          <w:tcPr>
            <w:tcW w:w="3256" w:type="dxa"/>
            <w:vAlign w:val="center"/>
          </w:tcPr>
          <w:p w14:paraId="4F62A3CC" w14:textId="77777777" w:rsidR="004708D1" w:rsidRPr="00FD4CFE" w:rsidRDefault="004708D1" w:rsidP="006E5678">
            <w:pPr>
              <w:jc w:val="center"/>
              <w:rPr>
                <w:rFonts w:ascii="Times New Roman" w:hAnsi="Times New Roman" w:cs="Times New Roman"/>
                <w:lang w:val="uz-Cyrl-UZ"/>
              </w:rPr>
            </w:pPr>
            <w:r w:rsidRPr="00FD4CFE">
              <w:rPr>
                <w:rFonts w:ascii="Times New Roman" w:eastAsia="Times New Roman" w:hAnsi="Times New Roman" w:cs="Times New Roman"/>
                <w:b/>
                <w:bCs/>
                <w:lang w:val="uz-Cyrl-UZ"/>
              </w:rPr>
              <w:t>Функция</w:t>
            </w:r>
          </w:p>
        </w:tc>
        <w:tc>
          <w:tcPr>
            <w:tcW w:w="5811" w:type="dxa"/>
            <w:vAlign w:val="center"/>
          </w:tcPr>
          <w:p w14:paraId="1632AD5E" w14:textId="77777777" w:rsidR="004708D1" w:rsidRPr="00FD4CFE" w:rsidRDefault="004708D1" w:rsidP="006E5678">
            <w:pPr>
              <w:jc w:val="center"/>
              <w:rPr>
                <w:rFonts w:ascii="Times New Roman" w:hAnsi="Times New Roman" w:cs="Times New Roman"/>
                <w:lang w:val="uz-Cyrl-UZ"/>
              </w:rPr>
            </w:pPr>
            <w:r w:rsidRPr="00FD4CFE">
              <w:rPr>
                <w:rFonts w:ascii="Times New Roman" w:hAnsi="Times New Roman" w:cs="Times New Roman"/>
                <w:b/>
                <w:bCs/>
                <w:lang w:val="uz-Cyrl-UZ"/>
              </w:rPr>
              <w:t>Вазифа</w:t>
            </w:r>
          </w:p>
        </w:tc>
      </w:tr>
      <w:tr w:rsidR="004708D1" w:rsidRPr="00E1414A" w14:paraId="58700C60" w14:textId="77777777" w:rsidTr="006E5678">
        <w:tc>
          <w:tcPr>
            <w:tcW w:w="3256" w:type="dxa"/>
            <w:vMerge w:val="restart"/>
            <w:vAlign w:val="center"/>
          </w:tcPr>
          <w:p w14:paraId="586C6378" w14:textId="77777777" w:rsidR="004708D1" w:rsidRPr="00FD4CFE" w:rsidRDefault="004708D1" w:rsidP="006E5678">
            <w:pPr>
              <w:jc w:val="center"/>
              <w:rPr>
                <w:rFonts w:ascii="Times New Roman" w:hAnsi="Times New Roman" w:cs="Times New Roman"/>
                <w:lang w:val="uz-Cyrl-UZ"/>
              </w:rPr>
            </w:pPr>
            <w:r w:rsidRPr="00FD4CFE">
              <w:rPr>
                <w:rFonts w:ascii="Times New Roman" w:eastAsia="Times New Roman" w:hAnsi="Times New Roman" w:cs="Times New Roman"/>
                <w:lang w:val="uz-Cyrl-UZ"/>
              </w:rPr>
              <w:t>Маълумотларни тўплаш, қайта ишлаш ва юклаш жараёнларини бошқаради</w:t>
            </w:r>
          </w:p>
        </w:tc>
        <w:tc>
          <w:tcPr>
            <w:tcW w:w="5811" w:type="dxa"/>
            <w:vAlign w:val="center"/>
          </w:tcPr>
          <w:p w14:paraId="5130CE88" w14:textId="77777777" w:rsidR="004708D1" w:rsidRPr="00FD4CFE" w:rsidRDefault="004708D1" w:rsidP="006E5678">
            <w:pPr>
              <w:jc w:val="both"/>
              <w:rPr>
                <w:rFonts w:ascii="Times New Roman" w:hAnsi="Times New Roman" w:cs="Times New Roman"/>
                <w:lang w:val="uz-Cyrl-UZ"/>
              </w:rPr>
            </w:pPr>
            <w:r w:rsidRPr="00FD4CFE">
              <w:rPr>
                <w:rFonts w:ascii="Times New Roman" w:hAnsi="Times New Roman" w:cs="Times New Roman"/>
                <w:lang w:val="uz-Cyrl-UZ"/>
              </w:rPr>
              <w:t>Маълумотларни йиғиш, қайта ишлаш ва юклаш жараёнларини яратиш, таҳрирлаш ва ўчириш</w:t>
            </w:r>
          </w:p>
        </w:tc>
      </w:tr>
      <w:tr w:rsidR="004708D1" w:rsidRPr="00E1414A" w14:paraId="72636CA6" w14:textId="77777777" w:rsidTr="006E5678">
        <w:tc>
          <w:tcPr>
            <w:tcW w:w="3256" w:type="dxa"/>
            <w:vMerge/>
            <w:vAlign w:val="center"/>
          </w:tcPr>
          <w:p w14:paraId="5D9797F7" w14:textId="77777777" w:rsidR="004708D1" w:rsidRPr="00FD4CFE" w:rsidRDefault="004708D1" w:rsidP="006E5678">
            <w:pPr>
              <w:jc w:val="center"/>
              <w:rPr>
                <w:rFonts w:ascii="Times New Roman" w:hAnsi="Times New Roman" w:cs="Times New Roman"/>
                <w:lang w:val="uz-Cyrl-UZ"/>
              </w:rPr>
            </w:pPr>
          </w:p>
        </w:tc>
        <w:tc>
          <w:tcPr>
            <w:tcW w:w="5811" w:type="dxa"/>
            <w:vAlign w:val="center"/>
          </w:tcPr>
          <w:p w14:paraId="1BADB773" w14:textId="77777777" w:rsidR="004708D1" w:rsidRPr="00FD4CFE" w:rsidRDefault="004708D1" w:rsidP="006E5678">
            <w:pPr>
              <w:jc w:val="both"/>
              <w:rPr>
                <w:rFonts w:ascii="Times New Roman" w:hAnsi="Times New Roman" w:cs="Times New Roman"/>
                <w:lang w:val="uz-Cyrl-UZ"/>
              </w:rPr>
            </w:pPr>
            <w:r w:rsidRPr="00FD4CFE">
              <w:rPr>
                <w:rFonts w:ascii="Times New Roman" w:hAnsi="Times New Roman" w:cs="Times New Roman"/>
                <w:lang w:val="uz-Cyrl-UZ"/>
              </w:rPr>
              <w:t>Маълумотларни тўплаш, қайта ишлаш ва юклаш жараёнлари кетма-кетлигини шакллантириш (маълумотларни юклаш қоидалари)</w:t>
            </w:r>
          </w:p>
        </w:tc>
      </w:tr>
      <w:tr w:rsidR="004708D1" w:rsidRPr="00E1414A" w14:paraId="4643DD2D" w14:textId="77777777" w:rsidTr="006E5678">
        <w:tc>
          <w:tcPr>
            <w:tcW w:w="3256" w:type="dxa"/>
            <w:vMerge/>
            <w:vAlign w:val="center"/>
          </w:tcPr>
          <w:p w14:paraId="6B4C0D25" w14:textId="77777777" w:rsidR="004708D1" w:rsidRPr="00FD4CFE" w:rsidRDefault="004708D1" w:rsidP="006E5678">
            <w:pPr>
              <w:jc w:val="center"/>
              <w:rPr>
                <w:rFonts w:ascii="Times New Roman" w:hAnsi="Times New Roman" w:cs="Times New Roman"/>
                <w:lang w:val="uz-Cyrl-UZ"/>
              </w:rPr>
            </w:pPr>
          </w:p>
        </w:tc>
        <w:tc>
          <w:tcPr>
            <w:tcW w:w="5811" w:type="dxa"/>
            <w:vAlign w:val="center"/>
          </w:tcPr>
          <w:p w14:paraId="5FA1338F" w14:textId="77777777" w:rsidR="004708D1" w:rsidRPr="00FD4CFE" w:rsidRDefault="004708D1" w:rsidP="006E5678">
            <w:pPr>
              <w:jc w:val="both"/>
              <w:rPr>
                <w:rFonts w:ascii="Times New Roman" w:hAnsi="Times New Roman" w:cs="Times New Roman"/>
                <w:lang w:val="uz-Cyrl-UZ"/>
              </w:rPr>
            </w:pPr>
            <w:r w:rsidRPr="00FD4CFE">
              <w:rPr>
                <w:rFonts w:ascii="Times New Roman" w:hAnsi="Times New Roman" w:cs="Times New Roman"/>
                <w:lang w:val="uz-Cyrl-UZ"/>
              </w:rPr>
              <w:t>Маълумотларни йиғиш, қайта ишлаш ва юклаш жараёнлари жадвалини аниқлаш ва ўзгартириш</w:t>
            </w:r>
          </w:p>
        </w:tc>
      </w:tr>
      <w:tr w:rsidR="004708D1" w:rsidRPr="00E1414A" w14:paraId="10C83C7B" w14:textId="77777777" w:rsidTr="006E5678">
        <w:tc>
          <w:tcPr>
            <w:tcW w:w="3256" w:type="dxa"/>
            <w:vMerge w:val="restart"/>
            <w:vAlign w:val="center"/>
          </w:tcPr>
          <w:p w14:paraId="3488D43A" w14:textId="77777777" w:rsidR="004708D1" w:rsidRPr="00FD4CFE" w:rsidRDefault="004708D1" w:rsidP="006E5678">
            <w:pPr>
              <w:jc w:val="center"/>
              <w:rPr>
                <w:rFonts w:ascii="Times New Roman" w:hAnsi="Times New Roman" w:cs="Times New Roman"/>
                <w:lang w:val="uz-Cyrl-UZ"/>
              </w:rPr>
            </w:pPr>
            <w:r w:rsidRPr="00FD4CFE">
              <w:rPr>
                <w:rFonts w:ascii="Times New Roman" w:eastAsia="Times New Roman" w:hAnsi="Times New Roman" w:cs="Times New Roman"/>
                <w:lang w:val="uz-Cyrl-UZ"/>
              </w:rPr>
              <w:t>Манбалардан маълумотларни йиғиш, қайта ишлаш ва юклаш жараёнларини бажариш</w:t>
            </w:r>
          </w:p>
        </w:tc>
        <w:tc>
          <w:tcPr>
            <w:tcW w:w="5811" w:type="dxa"/>
            <w:vAlign w:val="center"/>
          </w:tcPr>
          <w:p w14:paraId="0042767D" w14:textId="77777777" w:rsidR="004708D1" w:rsidRPr="00FD4CFE" w:rsidRDefault="004708D1" w:rsidP="006E5678">
            <w:pPr>
              <w:jc w:val="both"/>
              <w:rPr>
                <w:rFonts w:ascii="Times New Roman" w:hAnsi="Times New Roman" w:cs="Times New Roman"/>
                <w:lang w:val="uz-Cyrl-UZ"/>
              </w:rPr>
            </w:pPr>
            <w:r w:rsidRPr="00FD4CFE">
              <w:rPr>
                <w:rFonts w:ascii="Times New Roman" w:hAnsi="Times New Roman" w:cs="Times New Roman"/>
                <w:lang w:val="uz-Cyrl-UZ"/>
              </w:rPr>
              <w:t>Манба тизимларидан маълумотларни йиғиш тартибларини ишга тушириш, маълумотларни вақтинчалик, доимий сақлаш майдонига юклаш</w:t>
            </w:r>
          </w:p>
        </w:tc>
      </w:tr>
      <w:tr w:rsidR="004708D1" w:rsidRPr="00E1414A" w14:paraId="591FA6EC" w14:textId="77777777" w:rsidTr="006E5678">
        <w:tc>
          <w:tcPr>
            <w:tcW w:w="3256" w:type="dxa"/>
            <w:vMerge/>
            <w:vAlign w:val="center"/>
          </w:tcPr>
          <w:p w14:paraId="6CC4EE75" w14:textId="77777777" w:rsidR="004708D1" w:rsidRPr="00FD4CFE" w:rsidRDefault="004708D1" w:rsidP="006E5678">
            <w:pPr>
              <w:jc w:val="center"/>
              <w:rPr>
                <w:rFonts w:ascii="Times New Roman" w:hAnsi="Times New Roman" w:cs="Times New Roman"/>
                <w:lang w:val="uz-Cyrl-UZ"/>
              </w:rPr>
            </w:pPr>
          </w:p>
        </w:tc>
        <w:tc>
          <w:tcPr>
            <w:tcW w:w="5811" w:type="dxa"/>
            <w:vAlign w:val="center"/>
          </w:tcPr>
          <w:p w14:paraId="59FCFA6A" w14:textId="77777777" w:rsidR="004708D1" w:rsidRPr="00FD4CFE" w:rsidRDefault="004708D1" w:rsidP="006E5678">
            <w:pPr>
              <w:jc w:val="both"/>
              <w:rPr>
                <w:rFonts w:ascii="Times New Roman" w:hAnsi="Times New Roman" w:cs="Times New Roman"/>
                <w:lang w:val="uz-Cyrl-UZ"/>
              </w:rPr>
            </w:pPr>
            <w:r w:rsidRPr="00FD4CFE">
              <w:rPr>
                <w:rFonts w:ascii="Times New Roman" w:eastAsia="Times New Roman" w:hAnsi="Times New Roman" w:cs="Times New Roman"/>
                <w:lang w:val="uz-Cyrl-UZ"/>
              </w:rPr>
              <w:t>Қазиб олинган маълумотларни қайта ишлаш ва ўзгартириш</w:t>
            </w:r>
          </w:p>
        </w:tc>
      </w:tr>
      <w:tr w:rsidR="004708D1" w:rsidRPr="00E1414A" w14:paraId="74224DD8" w14:textId="77777777" w:rsidTr="006E5678">
        <w:tc>
          <w:tcPr>
            <w:tcW w:w="3256" w:type="dxa"/>
            <w:vMerge/>
            <w:vAlign w:val="center"/>
          </w:tcPr>
          <w:p w14:paraId="2E539396" w14:textId="77777777" w:rsidR="004708D1" w:rsidRPr="00FD4CFE" w:rsidRDefault="004708D1" w:rsidP="006E5678">
            <w:pPr>
              <w:jc w:val="center"/>
              <w:rPr>
                <w:rFonts w:ascii="Times New Roman" w:hAnsi="Times New Roman" w:cs="Times New Roman"/>
                <w:lang w:val="uz-Cyrl-UZ"/>
              </w:rPr>
            </w:pPr>
          </w:p>
        </w:tc>
        <w:tc>
          <w:tcPr>
            <w:tcW w:w="5811" w:type="dxa"/>
            <w:vAlign w:val="center"/>
          </w:tcPr>
          <w:p w14:paraId="5751B1E4" w14:textId="77777777" w:rsidR="004708D1" w:rsidRPr="00FD4CFE" w:rsidRDefault="004708D1" w:rsidP="006E5678">
            <w:pPr>
              <w:jc w:val="both"/>
              <w:rPr>
                <w:rFonts w:ascii="Times New Roman" w:eastAsia="Times New Roman" w:hAnsi="Times New Roman" w:cs="Times New Roman"/>
                <w:lang w:val="uz-Cyrl-UZ"/>
              </w:rPr>
            </w:pPr>
            <w:r w:rsidRPr="00FD4CFE">
              <w:rPr>
                <w:rFonts w:ascii="Times New Roman" w:eastAsia="Times New Roman" w:hAnsi="Times New Roman" w:cs="Times New Roman"/>
                <w:lang w:val="uz-Cyrl-UZ"/>
              </w:rPr>
              <w:t>Секин ўзгарувчан ўлчовларни қўллаб-қувватлаш</w:t>
            </w:r>
          </w:p>
        </w:tc>
      </w:tr>
      <w:tr w:rsidR="004708D1" w:rsidRPr="00E1414A" w14:paraId="16665179" w14:textId="77777777" w:rsidTr="006E5678">
        <w:tc>
          <w:tcPr>
            <w:tcW w:w="3256" w:type="dxa"/>
            <w:vMerge w:val="restart"/>
            <w:vAlign w:val="center"/>
          </w:tcPr>
          <w:p w14:paraId="63114563" w14:textId="77777777" w:rsidR="004708D1" w:rsidRPr="00FD4CFE" w:rsidRDefault="004708D1" w:rsidP="006E5678">
            <w:pPr>
              <w:jc w:val="center"/>
              <w:rPr>
                <w:rFonts w:ascii="Times New Roman" w:hAnsi="Times New Roman" w:cs="Times New Roman"/>
                <w:lang w:val="uz-Cyrl-UZ"/>
              </w:rPr>
            </w:pPr>
            <w:r w:rsidRPr="00FD4CFE">
              <w:rPr>
                <w:rFonts w:ascii="Times New Roman" w:eastAsia="Times New Roman" w:hAnsi="Times New Roman" w:cs="Times New Roman"/>
                <w:lang w:val="uz-Cyrl-UZ"/>
              </w:rPr>
              <w:t>Маълумотларни йиғиш, қайта ишлаш ва юклаш натижаларини қайд этади</w:t>
            </w:r>
          </w:p>
        </w:tc>
        <w:tc>
          <w:tcPr>
            <w:tcW w:w="5811" w:type="dxa"/>
            <w:vAlign w:val="center"/>
          </w:tcPr>
          <w:p w14:paraId="289FD2CA" w14:textId="77777777" w:rsidR="004708D1" w:rsidRPr="00FD4CFE" w:rsidRDefault="004708D1" w:rsidP="006E5678">
            <w:pPr>
              <w:jc w:val="both"/>
              <w:rPr>
                <w:rFonts w:ascii="Times New Roman" w:eastAsia="Times New Roman" w:hAnsi="Times New Roman" w:cs="Times New Roman"/>
                <w:lang w:val="uz-Cyrl-UZ"/>
              </w:rPr>
            </w:pPr>
            <w:r w:rsidRPr="00FD4CFE">
              <w:rPr>
                <w:rFonts w:ascii="Times New Roman" w:eastAsia="Times New Roman" w:hAnsi="Times New Roman" w:cs="Times New Roman"/>
                <w:lang w:val="uz-Cyrl-UZ"/>
              </w:rPr>
              <w:t xml:space="preserve">Маълумотларни йиғиш, қайта ишлаш ва юклаш натижаларини </w:t>
            </w:r>
            <w:r>
              <w:rPr>
                <w:rFonts w:ascii="Times New Roman" w:eastAsia="Times New Roman" w:hAnsi="Times New Roman" w:cs="Times New Roman"/>
                <w:lang w:val="uz-Cyrl-UZ"/>
              </w:rPr>
              <w:t xml:space="preserve">Веб-сайтга </w:t>
            </w:r>
            <w:r w:rsidRPr="00FD4CFE">
              <w:rPr>
                <w:rFonts w:ascii="Times New Roman" w:eastAsia="Times New Roman" w:hAnsi="Times New Roman" w:cs="Times New Roman"/>
                <w:lang w:val="uz-Cyrl-UZ"/>
              </w:rPr>
              <w:t>солиш</w:t>
            </w:r>
          </w:p>
        </w:tc>
      </w:tr>
      <w:tr w:rsidR="004708D1" w:rsidRPr="00E1414A" w14:paraId="18DD8170" w14:textId="77777777" w:rsidTr="006E5678">
        <w:tc>
          <w:tcPr>
            <w:tcW w:w="3256" w:type="dxa"/>
            <w:vMerge/>
          </w:tcPr>
          <w:p w14:paraId="6E504A5F" w14:textId="77777777" w:rsidR="004708D1" w:rsidRPr="00FD4CFE" w:rsidRDefault="004708D1" w:rsidP="006E5678">
            <w:pPr>
              <w:rPr>
                <w:rFonts w:ascii="Times New Roman" w:hAnsi="Times New Roman" w:cs="Times New Roman"/>
                <w:lang w:val="uz-Cyrl-UZ"/>
              </w:rPr>
            </w:pPr>
          </w:p>
        </w:tc>
        <w:tc>
          <w:tcPr>
            <w:tcW w:w="5811" w:type="dxa"/>
            <w:vAlign w:val="center"/>
          </w:tcPr>
          <w:p w14:paraId="1942204A" w14:textId="77777777" w:rsidR="004708D1" w:rsidRPr="00FD4CFE" w:rsidRDefault="004708D1" w:rsidP="006E5678">
            <w:pPr>
              <w:jc w:val="both"/>
              <w:rPr>
                <w:rFonts w:ascii="Times New Roman" w:eastAsia="Times New Roman" w:hAnsi="Times New Roman" w:cs="Times New Roman"/>
                <w:lang w:val="uz-Cyrl-UZ"/>
              </w:rPr>
            </w:pPr>
            <w:r w:rsidRPr="00FD4CFE">
              <w:rPr>
                <w:rFonts w:ascii="Times New Roman" w:eastAsia="Times New Roman" w:hAnsi="Times New Roman" w:cs="Times New Roman"/>
                <w:lang w:val="uz-Cyrl-UZ"/>
              </w:rPr>
              <w:t>Кичик тизим ишлаши пайтида барча фавқулодда вазиятлар ҳақида фойдаланувчиларнинг тезкор хабарномаси</w:t>
            </w:r>
          </w:p>
        </w:tc>
      </w:tr>
    </w:tbl>
    <w:p w14:paraId="04BB7544" w14:textId="77777777" w:rsidR="004708D1" w:rsidRDefault="004708D1" w:rsidP="004708D1">
      <w:pPr>
        <w:rPr>
          <w:lang w:val="uz-Cyrl-UZ"/>
        </w:rPr>
      </w:pPr>
    </w:p>
    <w:p w14:paraId="268E616F" w14:textId="77777777" w:rsidR="004708D1" w:rsidRDefault="004708D1" w:rsidP="004708D1">
      <w:pPr>
        <w:rPr>
          <w:lang w:val="uz-Cyrl-UZ"/>
        </w:rPr>
      </w:pPr>
    </w:p>
    <w:p w14:paraId="3F3CADD9" w14:textId="77777777" w:rsidR="004708D1" w:rsidRDefault="004708D1" w:rsidP="004708D1">
      <w:pPr>
        <w:rPr>
          <w:lang w:val="uz-Cyrl-UZ"/>
        </w:rPr>
      </w:pPr>
    </w:p>
    <w:p w14:paraId="15E64576" w14:textId="77777777" w:rsidR="004708D1" w:rsidRDefault="004708D1" w:rsidP="004708D1">
      <w:pPr>
        <w:rPr>
          <w:lang w:val="uz-Cyrl-UZ"/>
        </w:rPr>
      </w:pPr>
    </w:p>
    <w:p w14:paraId="3E037B5C" w14:textId="13A4CB47" w:rsidR="004708D1" w:rsidRDefault="004708D1" w:rsidP="004708D1">
      <w:pPr>
        <w:rPr>
          <w:lang w:val="uz-Cyrl-UZ"/>
        </w:rPr>
      </w:pPr>
    </w:p>
    <w:p w14:paraId="3417318B" w14:textId="78D477A9" w:rsidR="00E1414A" w:rsidRDefault="00E1414A" w:rsidP="004708D1">
      <w:pPr>
        <w:rPr>
          <w:lang w:val="uz-Cyrl-UZ"/>
        </w:rPr>
      </w:pPr>
    </w:p>
    <w:p w14:paraId="09FF8A41" w14:textId="2B679CD5" w:rsidR="00E1414A" w:rsidRDefault="00E1414A" w:rsidP="004708D1">
      <w:pPr>
        <w:rPr>
          <w:lang w:val="uz-Cyrl-UZ"/>
        </w:rPr>
      </w:pPr>
    </w:p>
    <w:p w14:paraId="40F85A37" w14:textId="12A9CAB9" w:rsidR="00E1414A" w:rsidRDefault="00E1414A" w:rsidP="004708D1">
      <w:pPr>
        <w:rPr>
          <w:lang w:val="uz-Cyrl-UZ"/>
        </w:rPr>
      </w:pPr>
    </w:p>
    <w:p w14:paraId="16D2CD69" w14:textId="77777777" w:rsidR="00E1414A" w:rsidRDefault="00E1414A" w:rsidP="004708D1">
      <w:pPr>
        <w:rPr>
          <w:lang w:val="uz-Cyrl-UZ"/>
        </w:rPr>
      </w:pPr>
    </w:p>
    <w:p w14:paraId="26A05ACE" w14:textId="77777777" w:rsidR="004708D1" w:rsidRPr="005D1E20" w:rsidRDefault="004708D1" w:rsidP="004708D1">
      <w:pPr>
        <w:pStyle w:val="2"/>
        <w:numPr>
          <w:ilvl w:val="3"/>
          <w:numId w:val="15"/>
        </w:numPr>
        <w:tabs>
          <w:tab w:val="num" w:pos="360"/>
        </w:tabs>
        <w:spacing w:before="0" w:line="276" w:lineRule="auto"/>
        <w:ind w:left="0" w:firstLine="567"/>
        <w:rPr>
          <w:rFonts w:ascii="Times New Roman" w:eastAsia="Times New Roman" w:hAnsi="Times New Roman" w:cs="Times New Roman"/>
          <w:b/>
          <w:bCs/>
          <w:color w:val="auto"/>
          <w:sz w:val="28"/>
          <w:szCs w:val="28"/>
          <w:lang w:val="uz-Cyrl-UZ"/>
        </w:rPr>
      </w:pPr>
      <w:r w:rsidRPr="005D1E20">
        <w:rPr>
          <w:rFonts w:ascii="Times New Roman" w:eastAsia="Times New Roman" w:hAnsi="Times New Roman" w:cs="Times New Roman"/>
          <w:b/>
          <w:bCs/>
          <w:color w:val="auto"/>
          <w:sz w:val="28"/>
          <w:szCs w:val="28"/>
          <w:lang w:val="uz-Cyrl-UZ"/>
        </w:rPr>
        <w:t xml:space="preserve"> </w:t>
      </w:r>
      <w:bookmarkStart w:id="68" w:name="_Toc110698183"/>
      <w:r w:rsidRPr="005D1E20">
        <w:rPr>
          <w:rFonts w:ascii="Times New Roman" w:hAnsi="Times New Roman" w:cs="Times New Roman"/>
          <w:b/>
          <w:bCs/>
          <w:color w:val="auto"/>
          <w:sz w:val="28"/>
          <w:szCs w:val="28"/>
          <w:lang w:val="uz-Cyrl-UZ"/>
        </w:rPr>
        <w:t>Ҳар бир вазифани, вазифани амалга ошириш учун вақт қоидалари</w:t>
      </w:r>
      <w:bookmarkEnd w:id="68"/>
    </w:p>
    <w:p w14:paraId="70C85744" w14:textId="77777777" w:rsidR="004708D1" w:rsidRPr="005D1E20" w:rsidRDefault="004708D1" w:rsidP="004708D1">
      <w:pPr>
        <w:rPr>
          <w:rFonts w:ascii="Times New Roman" w:hAnsi="Times New Roman" w:cs="Times New Roman"/>
          <w:sz w:val="28"/>
          <w:szCs w:val="28"/>
          <w:lang w:val="uz-Cyrl-UZ"/>
        </w:rPr>
      </w:pPr>
    </w:p>
    <w:tbl>
      <w:tblPr>
        <w:tblStyle w:val="a4"/>
        <w:tblW w:w="0" w:type="auto"/>
        <w:tblLook w:val="04A0" w:firstRow="1" w:lastRow="0" w:firstColumn="1" w:lastColumn="0" w:noHBand="0" w:noVBand="1"/>
      </w:tblPr>
      <w:tblGrid>
        <w:gridCol w:w="4502"/>
        <w:gridCol w:w="4559"/>
      </w:tblGrid>
      <w:tr w:rsidR="004708D1" w:rsidRPr="005D1E20" w14:paraId="4FD33455" w14:textId="77777777" w:rsidTr="006E5678">
        <w:trPr>
          <w:trHeight w:val="601"/>
        </w:trPr>
        <w:tc>
          <w:tcPr>
            <w:tcW w:w="4502" w:type="dxa"/>
            <w:vAlign w:val="center"/>
          </w:tcPr>
          <w:p w14:paraId="50C8C204" w14:textId="77777777" w:rsidR="004708D1" w:rsidRPr="005D1E20" w:rsidRDefault="004708D1" w:rsidP="006E5678">
            <w:pPr>
              <w:jc w:val="center"/>
              <w:rPr>
                <w:rFonts w:ascii="Times New Roman" w:hAnsi="Times New Roman" w:cs="Times New Roman"/>
                <w:sz w:val="28"/>
                <w:szCs w:val="28"/>
                <w:lang w:val="uz-Cyrl-UZ"/>
              </w:rPr>
            </w:pPr>
            <w:r w:rsidRPr="005D1E20">
              <w:rPr>
                <w:rFonts w:ascii="Times New Roman" w:hAnsi="Times New Roman" w:cs="Times New Roman"/>
                <w:b/>
                <w:bCs/>
                <w:sz w:val="28"/>
                <w:szCs w:val="28"/>
                <w:lang w:val="uz-Cyrl-UZ"/>
              </w:rPr>
              <w:t>Вазифа</w:t>
            </w:r>
          </w:p>
        </w:tc>
        <w:tc>
          <w:tcPr>
            <w:tcW w:w="4559" w:type="dxa"/>
            <w:vAlign w:val="center"/>
          </w:tcPr>
          <w:p w14:paraId="40C7E619" w14:textId="77777777" w:rsidR="004708D1" w:rsidRPr="005D1E20" w:rsidRDefault="004708D1" w:rsidP="006E5678">
            <w:pPr>
              <w:jc w:val="center"/>
              <w:rPr>
                <w:rFonts w:ascii="Times New Roman" w:hAnsi="Times New Roman" w:cs="Times New Roman"/>
                <w:sz w:val="28"/>
                <w:szCs w:val="28"/>
                <w:lang w:val="uz-Cyrl-UZ"/>
              </w:rPr>
            </w:pPr>
            <w:r w:rsidRPr="005D1E20">
              <w:rPr>
                <w:rFonts w:ascii="Times New Roman" w:eastAsia="Times New Roman" w:hAnsi="Times New Roman" w:cs="Times New Roman"/>
                <w:b/>
                <w:bCs/>
                <w:sz w:val="28"/>
                <w:szCs w:val="28"/>
                <w:lang w:val="uz-Cyrl-UZ"/>
              </w:rPr>
              <w:t>Вақтинчалик регламентга қўйиладиган талаблар</w:t>
            </w:r>
          </w:p>
        </w:tc>
      </w:tr>
      <w:tr w:rsidR="004708D1" w:rsidRPr="00E1414A" w14:paraId="4E957281" w14:textId="77777777" w:rsidTr="006E5678">
        <w:trPr>
          <w:trHeight w:val="601"/>
        </w:trPr>
        <w:tc>
          <w:tcPr>
            <w:tcW w:w="4502" w:type="dxa"/>
            <w:vAlign w:val="center"/>
          </w:tcPr>
          <w:p w14:paraId="748B8641"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Маълумотларни йиғиш, қайта ишлаш ва юклаш жараёнларини яратиш, таҳрирлаш ва ўчириш</w:t>
            </w:r>
          </w:p>
        </w:tc>
        <w:tc>
          <w:tcPr>
            <w:tcW w:w="4559" w:type="dxa"/>
            <w:vAlign w:val="center"/>
          </w:tcPr>
          <w:p w14:paraId="27AA629A"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 xml:space="preserve">Маълумотларни тўплаш, қайта ишлаш ва юклаш жараёнларини ўзгартириш зарурати туғилса, </w:t>
            </w:r>
            <w:r>
              <w:rPr>
                <w:rFonts w:ascii="Times New Roman" w:eastAsia="Times New Roman" w:hAnsi="Times New Roman" w:cs="Times New Roman"/>
                <w:sz w:val="28"/>
                <w:szCs w:val="28"/>
                <w:lang w:val="uz-Cyrl-UZ"/>
              </w:rPr>
              <w:t xml:space="preserve">веб-сайтнинг </w:t>
            </w:r>
            <w:r w:rsidRPr="005D1E20">
              <w:rPr>
                <w:rFonts w:ascii="Times New Roman" w:eastAsia="Times New Roman" w:hAnsi="Times New Roman" w:cs="Times New Roman"/>
                <w:sz w:val="28"/>
                <w:szCs w:val="28"/>
                <w:lang w:val="uz-Cyrl-UZ"/>
              </w:rPr>
              <w:t>бутун ишлаш даври</w:t>
            </w:r>
          </w:p>
        </w:tc>
      </w:tr>
      <w:tr w:rsidR="004708D1" w:rsidRPr="00E1414A" w14:paraId="5F2FF0F0" w14:textId="77777777" w:rsidTr="006E5678">
        <w:trPr>
          <w:trHeight w:val="601"/>
        </w:trPr>
        <w:tc>
          <w:tcPr>
            <w:tcW w:w="4502" w:type="dxa"/>
            <w:vAlign w:val="center"/>
          </w:tcPr>
          <w:p w14:paraId="5656A06B"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Маълумотларни тўплаш, қайта ишлаш ва юклаш жараёнлари кетма-кетлигини шакллантириш (маълумотларни юклаш қоидалари)</w:t>
            </w:r>
          </w:p>
        </w:tc>
        <w:tc>
          <w:tcPr>
            <w:tcW w:w="4559" w:type="dxa"/>
            <w:vAlign w:val="center"/>
          </w:tcPr>
          <w:p w14:paraId="545515BE" w14:textId="77777777" w:rsidR="004708D1" w:rsidRPr="005D1E20" w:rsidRDefault="004708D1" w:rsidP="006E5678">
            <w:pPr>
              <w:jc w:val="center"/>
              <w:rPr>
                <w:rFonts w:ascii="Times New Roman" w:eastAsia="Times New Roman" w:hAnsi="Times New Roman" w:cs="Times New Roman"/>
                <w:sz w:val="28"/>
                <w:szCs w:val="28"/>
                <w:lang w:val="uz-Cyrl-UZ"/>
              </w:rPr>
            </w:pPr>
            <w:r>
              <w:rPr>
                <w:rFonts w:ascii="Times New Roman" w:eastAsia="Times New Roman" w:hAnsi="Times New Roman" w:cs="Times New Roman"/>
                <w:sz w:val="28"/>
                <w:szCs w:val="28"/>
                <w:lang w:val="uz-Cyrl-UZ"/>
              </w:rPr>
              <w:t xml:space="preserve">Веб-сайтнинг </w:t>
            </w:r>
            <w:r w:rsidRPr="005D1E20">
              <w:rPr>
                <w:rFonts w:ascii="Times New Roman" w:eastAsia="Times New Roman" w:hAnsi="Times New Roman" w:cs="Times New Roman"/>
                <w:sz w:val="28"/>
                <w:szCs w:val="28"/>
                <w:lang w:val="uz-Cyrl-UZ"/>
              </w:rPr>
              <w:t>бутун ишлаш даври, агар маълумотларни юклаш қоидаларини ўзгартириш керак бўлса</w:t>
            </w:r>
          </w:p>
        </w:tc>
      </w:tr>
      <w:tr w:rsidR="004708D1" w:rsidRPr="005D1E20" w14:paraId="03286F03" w14:textId="77777777" w:rsidTr="006E5678">
        <w:trPr>
          <w:trHeight w:val="601"/>
        </w:trPr>
        <w:tc>
          <w:tcPr>
            <w:tcW w:w="4502" w:type="dxa"/>
            <w:vAlign w:val="center"/>
          </w:tcPr>
          <w:p w14:paraId="4D3B1C00"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Маълумотларни йиғиш, қайта ишлаш ва юклаш жараёнлари жадвалини аниқлаш ва ўзгартириш</w:t>
            </w:r>
          </w:p>
        </w:tc>
        <w:tc>
          <w:tcPr>
            <w:tcW w:w="4559" w:type="dxa"/>
            <w:vAlign w:val="center"/>
          </w:tcPr>
          <w:p w14:paraId="6FAE0CA8"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Жараён жадвалини ўзгартириш зарурати туғилса, тизим операциясининг бутун даври</w:t>
            </w:r>
          </w:p>
        </w:tc>
      </w:tr>
      <w:tr w:rsidR="004708D1" w:rsidRPr="00E1414A" w14:paraId="6993A3B2" w14:textId="77777777" w:rsidTr="006E5678">
        <w:trPr>
          <w:trHeight w:val="601"/>
        </w:trPr>
        <w:tc>
          <w:tcPr>
            <w:tcW w:w="4502" w:type="dxa"/>
            <w:vAlign w:val="center"/>
          </w:tcPr>
          <w:p w14:paraId="413781CF"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Манба тизимларидан маълумотларни йиғиш тартибларини ишга тушириш, маълумотларни вақтинчалик, доимий сақлаш майдонига юклаш</w:t>
            </w:r>
          </w:p>
        </w:tc>
        <w:tc>
          <w:tcPr>
            <w:tcW w:w="4559" w:type="dxa"/>
            <w:vAlign w:val="center"/>
          </w:tcPr>
          <w:p w14:paraId="097BB321"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Маълумотлар манба тизимларида тайёр бўлгандан сўнг, ҳар куни вақт оралиғида 00:00-03: 00</w:t>
            </w:r>
          </w:p>
        </w:tc>
      </w:tr>
      <w:tr w:rsidR="004708D1" w:rsidRPr="00E1414A" w14:paraId="7D00EA33" w14:textId="77777777" w:rsidTr="006E5678">
        <w:trPr>
          <w:trHeight w:val="601"/>
        </w:trPr>
        <w:tc>
          <w:tcPr>
            <w:tcW w:w="4502" w:type="dxa"/>
            <w:vAlign w:val="center"/>
          </w:tcPr>
          <w:p w14:paraId="5FFBD208"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Олинган маълумотларни қайта ишлаш ва ўзгартириш</w:t>
            </w:r>
          </w:p>
        </w:tc>
        <w:tc>
          <w:tcPr>
            <w:tcW w:w="4559" w:type="dxa"/>
            <w:vAlign w:val="center"/>
          </w:tcPr>
          <w:p w14:paraId="5AB56C19"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Хар куни, вақт оралиғида барча қазиб маълумотлар пайдо сўнг 00:00-06: 00</w:t>
            </w:r>
          </w:p>
        </w:tc>
      </w:tr>
      <w:tr w:rsidR="004708D1" w:rsidRPr="005D1E20" w14:paraId="24BC7D8A" w14:textId="77777777" w:rsidTr="006E5678">
        <w:trPr>
          <w:trHeight w:val="601"/>
        </w:trPr>
        <w:tc>
          <w:tcPr>
            <w:tcW w:w="4502" w:type="dxa"/>
            <w:vAlign w:val="center"/>
          </w:tcPr>
          <w:p w14:paraId="27258EAE"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Секин ўзгарувчан ўлчовларни қўллаб-қувватлаш</w:t>
            </w:r>
          </w:p>
        </w:tc>
        <w:tc>
          <w:tcPr>
            <w:tcW w:w="4559" w:type="dxa"/>
            <w:vAlign w:val="center"/>
          </w:tcPr>
          <w:p w14:paraId="66DF6F44"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Мунтазам равишда, қуйи тизим тегишли турдаги ўлчовлар учун ишлаганда</w:t>
            </w:r>
          </w:p>
        </w:tc>
      </w:tr>
      <w:tr w:rsidR="004708D1" w:rsidRPr="00E1414A" w14:paraId="54CA6DE5" w14:textId="77777777" w:rsidTr="006E5678">
        <w:trPr>
          <w:trHeight w:val="601"/>
        </w:trPr>
        <w:tc>
          <w:tcPr>
            <w:tcW w:w="4502" w:type="dxa"/>
            <w:vAlign w:val="center"/>
          </w:tcPr>
          <w:p w14:paraId="6E28D7F1"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 xml:space="preserve">Маълумотларни йиғиш, қайта ишлаш ва юклаш натижаларини </w:t>
            </w:r>
            <w:r>
              <w:rPr>
                <w:rFonts w:ascii="Times New Roman" w:eastAsia="Times New Roman" w:hAnsi="Times New Roman" w:cs="Times New Roman"/>
                <w:sz w:val="28"/>
                <w:szCs w:val="28"/>
                <w:lang w:val="uz-Cyrl-UZ"/>
              </w:rPr>
              <w:t xml:space="preserve">Веб-сайтга </w:t>
            </w:r>
            <w:r w:rsidRPr="005D1E20">
              <w:rPr>
                <w:rFonts w:ascii="Times New Roman" w:eastAsia="Times New Roman" w:hAnsi="Times New Roman" w:cs="Times New Roman"/>
                <w:sz w:val="28"/>
                <w:szCs w:val="28"/>
                <w:lang w:val="uz-Cyrl-UZ"/>
              </w:rPr>
              <w:t>солиш</w:t>
            </w:r>
          </w:p>
        </w:tc>
        <w:tc>
          <w:tcPr>
            <w:tcW w:w="4559" w:type="dxa"/>
            <w:vAlign w:val="center"/>
          </w:tcPr>
          <w:p w14:paraId="2FF13D53"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Мунтазам равишда, қуйи тизим ишлаётган пайтда</w:t>
            </w:r>
          </w:p>
        </w:tc>
      </w:tr>
      <w:tr w:rsidR="004708D1" w:rsidRPr="00E1414A" w14:paraId="770C9CD8" w14:textId="77777777" w:rsidTr="006E5678">
        <w:trPr>
          <w:trHeight w:val="601"/>
        </w:trPr>
        <w:tc>
          <w:tcPr>
            <w:tcW w:w="4502" w:type="dxa"/>
            <w:vAlign w:val="center"/>
          </w:tcPr>
          <w:p w14:paraId="74E6D4BD"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Кичик тизим ишлаши пайтида барча фавқулодда вазиятлар ҳақида фойдаланувчиларнинг тезкор хабарномаси</w:t>
            </w:r>
          </w:p>
        </w:tc>
        <w:tc>
          <w:tcPr>
            <w:tcW w:w="4559" w:type="dxa"/>
            <w:vAlign w:val="center"/>
          </w:tcPr>
          <w:p w14:paraId="567C3BBD"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Мунтазам равишда, агар кичик тизим ишлаши пайтида фавқулодда вазият юзага келса</w:t>
            </w:r>
          </w:p>
        </w:tc>
      </w:tr>
    </w:tbl>
    <w:p w14:paraId="39EA0CD8" w14:textId="301F0372" w:rsidR="004708D1" w:rsidRDefault="004708D1" w:rsidP="004708D1">
      <w:pPr>
        <w:rPr>
          <w:rFonts w:ascii="Times New Roman" w:hAnsi="Times New Roman" w:cs="Times New Roman"/>
          <w:sz w:val="28"/>
          <w:szCs w:val="28"/>
          <w:lang w:val="uz-Cyrl-UZ"/>
        </w:rPr>
      </w:pPr>
      <w:r w:rsidRPr="005D1E20">
        <w:rPr>
          <w:rFonts w:ascii="Times New Roman" w:hAnsi="Times New Roman" w:cs="Times New Roman"/>
          <w:sz w:val="28"/>
          <w:szCs w:val="28"/>
          <w:lang w:val="uz-Cyrl-UZ"/>
        </w:rPr>
        <w:br w:type="page"/>
      </w:r>
    </w:p>
    <w:p w14:paraId="30D3FF23" w14:textId="4FEFA992" w:rsidR="00E1414A" w:rsidRDefault="00E1414A" w:rsidP="004708D1">
      <w:pPr>
        <w:rPr>
          <w:rFonts w:ascii="Times New Roman" w:hAnsi="Times New Roman" w:cs="Times New Roman"/>
          <w:sz w:val="28"/>
          <w:szCs w:val="28"/>
          <w:lang w:val="uz-Cyrl-UZ"/>
        </w:rPr>
      </w:pPr>
    </w:p>
    <w:p w14:paraId="471386EA" w14:textId="77777777" w:rsidR="00E1414A" w:rsidRPr="005D1E20" w:rsidRDefault="00E1414A" w:rsidP="004708D1">
      <w:pPr>
        <w:rPr>
          <w:rFonts w:ascii="Times New Roman" w:hAnsi="Times New Roman" w:cs="Times New Roman"/>
          <w:sz w:val="28"/>
          <w:szCs w:val="28"/>
          <w:lang w:val="uz-Cyrl-UZ"/>
        </w:rPr>
      </w:pPr>
    </w:p>
    <w:p w14:paraId="62FB9667" w14:textId="77777777" w:rsidR="004708D1" w:rsidRPr="005D1E20" w:rsidRDefault="004708D1" w:rsidP="004708D1">
      <w:pPr>
        <w:pStyle w:val="2"/>
        <w:numPr>
          <w:ilvl w:val="3"/>
          <w:numId w:val="15"/>
        </w:numPr>
        <w:tabs>
          <w:tab w:val="num" w:pos="360"/>
        </w:tabs>
        <w:spacing w:before="0" w:line="276" w:lineRule="auto"/>
        <w:ind w:left="0" w:firstLine="567"/>
        <w:rPr>
          <w:rFonts w:ascii="Times New Roman" w:eastAsia="Times New Roman" w:hAnsi="Times New Roman" w:cs="Times New Roman"/>
          <w:b/>
          <w:bCs/>
          <w:color w:val="auto"/>
          <w:sz w:val="28"/>
          <w:szCs w:val="28"/>
          <w:lang w:val="uz-Cyrl-UZ"/>
        </w:rPr>
      </w:pPr>
      <w:bookmarkStart w:id="69" w:name="_Toc110698184"/>
      <w:r w:rsidRPr="005D1E20">
        <w:rPr>
          <w:rFonts w:ascii="Times New Roman" w:eastAsia="Times New Roman" w:hAnsi="Times New Roman" w:cs="Times New Roman"/>
          <w:b/>
          <w:bCs/>
          <w:color w:val="auto"/>
          <w:sz w:val="28"/>
          <w:szCs w:val="28"/>
          <w:lang w:val="uz-Cyrl-UZ"/>
        </w:rPr>
        <w:t>Функцияларни, вазифаларни амалга ошириш сифатига қўйиладиган талаблар</w:t>
      </w:r>
      <w:bookmarkEnd w:id="69"/>
    </w:p>
    <w:tbl>
      <w:tblPr>
        <w:tblStyle w:val="a4"/>
        <w:tblW w:w="10354" w:type="dxa"/>
        <w:tblInd w:w="-572" w:type="dxa"/>
        <w:tblLook w:val="04A0" w:firstRow="1" w:lastRow="0" w:firstColumn="1" w:lastColumn="0" w:noHBand="0" w:noVBand="1"/>
      </w:tblPr>
      <w:tblGrid>
        <w:gridCol w:w="4395"/>
        <w:gridCol w:w="2557"/>
        <w:gridCol w:w="3402"/>
      </w:tblGrid>
      <w:tr w:rsidR="004708D1" w:rsidRPr="005D1E20" w14:paraId="7B5BBA86" w14:textId="77777777" w:rsidTr="006E5678">
        <w:trPr>
          <w:trHeight w:val="601"/>
        </w:trPr>
        <w:tc>
          <w:tcPr>
            <w:tcW w:w="4395" w:type="dxa"/>
            <w:vAlign w:val="center"/>
          </w:tcPr>
          <w:p w14:paraId="68C5E8BF" w14:textId="77777777" w:rsidR="004708D1" w:rsidRPr="005D1E20" w:rsidRDefault="004708D1" w:rsidP="006E5678">
            <w:pPr>
              <w:jc w:val="center"/>
              <w:rPr>
                <w:rFonts w:ascii="Times New Roman" w:eastAsia="Times New Roman" w:hAnsi="Times New Roman" w:cs="Times New Roman"/>
                <w:b/>
                <w:bCs/>
                <w:sz w:val="28"/>
                <w:szCs w:val="28"/>
                <w:lang w:val="uz-Cyrl-UZ"/>
              </w:rPr>
            </w:pPr>
            <w:r w:rsidRPr="005D1E20">
              <w:rPr>
                <w:rFonts w:ascii="Times New Roman" w:hAnsi="Times New Roman" w:cs="Times New Roman"/>
                <w:b/>
                <w:bCs/>
                <w:sz w:val="28"/>
                <w:szCs w:val="28"/>
                <w:lang w:val="uz-Cyrl-UZ"/>
              </w:rPr>
              <w:t>Вазифа</w:t>
            </w:r>
          </w:p>
        </w:tc>
        <w:tc>
          <w:tcPr>
            <w:tcW w:w="2557" w:type="dxa"/>
            <w:vAlign w:val="center"/>
          </w:tcPr>
          <w:p w14:paraId="0B7EE6D8" w14:textId="77777777" w:rsidR="004708D1" w:rsidRPr="005D1E20" w:rsidRDefault="004708D1" w:rsidP="006E5678">
            <w:pPr>
              <w:jc w:val="center"/>
              <w:rPr>
                <w:rFonts w:ascii="Times New Roman" w:hAnsi="Times New Roman" w:cs="Times New Roman"/>
                <w:sz w:val="28"/>
                <w:szCs w:val="28"/>
                <w:lang w:val="uz-Cyrl-UZ"/>
              </w:rPr>
            </w:pPr>
            <w:r w:rsidRPr="005D1E20">
              <w:rPr>
                <w:rFonts w:ascii="Times New Roman" w:eastAsia="Times New Roman" w:hAnsi="Times New Roman" w:cs="Times New Roman"/>
                <w:b/>
                <w:bCs/>
                <w:sz w:val="28"/>
                <w:szCs w:val="28"/>
                <w:lang w:val="uz-Cyrl-UZ"/>
              </w:rPr>
              <w:t>Чиқиш маълумотларини тақдим этиш шакли</w:t>
            </w:r>
          </w:p>
        </w:tc>
        <w:tc>
          <w:tcPr>
            <w:tcW w:w="3402" w:type="dxa"/>
            <w:vAlign w:val="center"/>
          </w:tcPr>
          <w:p w14:paraId="1E6A9ED3" w14:textId="77777777" w:rsidR="004708D1" w:rsidRPr="005D1E20" w:rsidRDefault="004708D1" w:rsidP="006E5678">
            <w:pPr>
              <w:jc w:val="center"/>
              <w:rPr>
                <w:rFonts w:ascii="Times New Roman" w:hAnsi="Times New Roman" w:cs="Times New Roman"/>
                <w:sz w:val="28"/>
                <w:szCs w:val="28"/>
                <w:lang w:val="uz-Cyrl-UZ"/>
              </w:rPr>
            </w:pPr>
            <w:r w:rsidRPr="005D1E20">
              <w:rPr>
                <w:rFonts w:ascii="Times New Roman" w:eastAsia="Times New Roman" w:hAnsi="Times New Roman" w:cs="Times New Roman"/>
                <w:b/>
                <w:bCs/>
                <w:sz w:val="28"/>
                <w:szCs w:val="28"/>
                <w:lang w:val="uz-Cyrl-UZ"/>
              </w:rPr>
              <w:t>Аниқлик ва ижро вақт хусусиятлари</w:t>
            </w:r>
          </w:p>
        </w:tc>
      </w:tr>
      <w:tr w:rsidR="004708D1" w:rsidRPr="005D1E20" w14:paraId="1A92A83B" w14:textId="77777777" w:rsidTr="006E5678">
        <w:trPr>
          <w:trHeight w:val="601"/>
        </w:trPr>
        <w:tc>
          <w:tcPr>
            <w:tcW w:w="4395" w:type="dxa"/>
            <w:vAlign w:val="center"/>
          </w:tcPr>
          <w:p w14:paraId="090F9786"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Маълумотларни йиғиш, қайта ишлаш ва юклаш жараёнларини яратиш, таҳрирлаш ва ўчириш</w:t>
            </w:r>
          </w:p>
        </w:tc>
        <w:tc>
          <w:tcPr>
            <w:tcW w:w="2557" w:type="dxa"/>
            <w:vAlign w:val="center"/>
          </w:tcPr>
          <w:p w14:paraId="3634B870"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ETL интерфейси стандартида воситалар</w:t>
            </w:r>
          </w:p>
        </w:tc>
        <w:tc>
          <w:tcPr>
            <w:tcW w:w="3402" w:type="dxa"/>
            <w:vAlign w:val="center"/>
          </w:tcPr>
          <w:p w14:paraId="1F94627A"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Операцион регламенти билан белгиланади</w:t>
            </w:r>
          </w:p>
        </w:tc>
      </w:tr>
      <w:tr w:rsidR="004708D1" w:rsidRPr="005D1E20" w14:paraId="6A54A304" w14:textId="77777777" w:rsidTr="006E5678">
        <w:trPr>
          <w:trHeight w:val="601"/>
        </w:trPr>
        <w:tc>
          <w:tcPr>
            <w:tcW w:w="4395" w:type="dxa"/>
            <w:vAlign w:val="center"/>
          </w:tcPr>
          <w:p w14:paraId="074CA4F9"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Маълумотларни тўплаш, қайта ишлаш ва юклаш жараёнлари кетма-кетлигини шакллантириш (маълумотларни юклаш қоидалари)</w:t>
            </w:r>
          </w:p>
        </w:tc>
        <w:tc>
          <w:tcPr>
            <w:tcW w:w="2557" w:type="dxa"/>
            <w:vAlign w:val="center"/>
          </w:tcPr>
          <w:p w14:paraId="22618727"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ETL интерфейси стандартида воситалар</w:t>
            </w:r>
          </w:p>
        </w:tc>
        <w:tc>
          <w:tcPr>
            <w:tcW w:w="3402" w:type="dxa"/>
            <w:vAlign w:val="center"/>
          </w:tcPr>
          <w:p w14:paraId="128A9A78"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Операцион регламенти билан белгиланади</w:t>
            </w:r>
          </w:p>
        </w:tc>
      </w:tr>
      <w:tr w:rsidR="004708D1" w:rsidRPr="005D1E20" w14:paraId="03CFEBFE" w14:textId="77777777" w:rsidTr="006E5678">
        <w:trPr>
          <w:trHeight w:val="601"/>
        </w:trPr>
        <w:tc>
          <w:tcPr>
            <w:tcW w:w="4395" w:type="dxa"/>
            <w:vAlign w:val="center"/>
          </w:tcPr>
          <w:p w14:paraId="4BFEBDD9"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Маълумотларни йиғиш, қайта ишлаш ва юклаш жараёнлари жадвалини аниқлаш ва ўзгартириш</w:t>
            </w:r>
          </w:p>
        </w:tc>
        <w:tc>
          <w:tcPr>
            <w:tcW w:w="2557" w:type="dxa"/>
            <w:vAlign w:val="center"/>
          </w:tcPr>
          <w:p w14:paraId="06C60F2B"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ETL интерфейси стандартида воситалар</w:t>
            </w:r>
          </w:p>
        </w:tc>
        <w:tc>
          <w:tcPr>
            <w:tcW w:w="3402" w:type="dxa"/>
            <w:vAlign w:val="center"/>
          </w:tcPr>
          <w:p w14:paraId="77409638"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Операцион регламенти билан белгиланади</w:t>
            </w:r>
          </w:p>
        </w:tc>
      </w:tr>
      <w:tr w:rsidR="004708D1" w:rsidRPr="00E1414A" w14:paraId="5F28E7B0" w14:textId="77777777" w:rsidTr="006E5678">
        <w:trPr>
          <w:trHeight w:val="601"/>
        </w:trPr>
        <w:tc>
          <w:tcPr>
            <w:tcW w:w="4395" w:type="dxa"/>
            <w:vAlign w:val="center"/>
          </w:tcPr>
          <w:p w14:paraId="5A9D164F"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Манба тизимларидан маълумотларни йиғиш тартибларини ишга тушириш, маълумотларни вақтинчалик, доимий сақлаш майдонига юклаш</w:t>
            </w:r>
          </w:p>
        </w:tc>
        <w:tc>
          <w:tcPr>
            <w:tcW w:w="2557" w:type="dxa"/>
            <w:vAlign w:val="center"/>
          </w:tcPr>
          <w:p w14:paraId="576DC6E4"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Матнли файл</w:t>
            </w:r>
          </w:p>
        </w:tc>
        <w:tc>
          <w:tcPr>
            <w:tcW w:w="3402" w:type="dxa"/>
            <w:vAlign w:val="center"/>
          </w:tcPr>
          <w:p w14:paraId="2973EBC7"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Ишга тушириш белгиланган жадвалга мувофиқ амалга оширилиши керак</w:t>
            </w:r>
          </w:p>
        </w:tc>
      </w:tr>
      <w:tr w:rsidR="004708D1" w:rsidRPr="005D1E20" w14:paraId="3A6325EC" w14:textId="77777777" w:rsidTr="006E5678">
        <w:trPr>
          <w:trHeight w:val="601"/>
        </w:trPr>
        <w:tc>
          <w:tcPr>
            <w:tcW w:w="4395" w:type="dxa"/>
            <w:vAlign w:val="center"/>
          </w:tcPr>
          <w:p w14:paraId="3F4D4632"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Олинган маълумотларни қайта ишлаш ва ўзгартириш</w:t>
            </w:r>
          </w:p>
        </w:tc>
        <w:tc>
          <w:tcPr>
            <w:tcW w:w="2557" w:type="dxa"/>
            <w:vAlign w:val="center"/>
          </w:tcPr>
          <w:p w14:paraId="128ABE4A"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 xml:space="preserve">Матнли файл. </w:t>
            </w:r>
            <w:r w:rsidRPr="005D1E20">
              <w:rPr>
                <w:rFonts w:ascii="Times New Roman" w:eastAsia="Times New Roman" w:hAnsi="Times New Roman" w:cs="Times New Roman"/>
                <w:sz w:val="28"/>
                <w:szCs w:val="28"/>
                <w:lang w:val="uz-Cyrl-UZ"/>
              </w:rPr>
              <w:br/>
              <w:t xml:space="preserve">МБ тузилмалар маълумотлар </w:t>
            </w:r>
          </w:p>
        </w:tc>
        <w:tc>
          <w:tcPr>
            <w:tcW w:w="3402" w:type="dxa"/>
            <w:vAlign w:val="center"/>
          </w:tcPr>
          <w:p w14:paraId="6FB2D35A"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Маълумотлар “Маълумотларни сақлаш” модели тузилмаларига юклаш учун айлантирилиши керак. Кўпи билан 2 соат</w:t>
            </w:r>
          </w:p>
        </w:tc>
      </w:tr>
      <w:tr w:rsidR="004708D1" w:rsidRPr="00E1414A" w14:paraId="68057ED6" w14:textId="77777777" w:rsidTr="006E5678">
        <w:trPr>
          <w:trHeight w:val="601"/>
        </w:trPr>
        <w:tc>
          <w:tcPr>
            <w:tcW w:w="4395" w:type="dxa"/>
            <w:vAlign w:val="center"/>
          </w:tcPr>
          <w:p w14:paraId="08B29CE3"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Секин ўзгарувчан ўлчовларни қўллаб-қувватлаш</w:t>
            </w:r>
          </w:p>
        </w:tc>
        <w:tc>
          <w:tcPr>
            <w:tcW w:w="2557" w:type="dxa"/>
            <w:vAlign w:val="center"/>
          </w:tcPr>
          <w:p w14:paraId="47397540"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МБ тузилмалар маълумотлар</w:t>
            </w:r>
          </w:p>
        </w:tc>
        <w:tc>
          <w:tcPr>
            <w:tcW w:w="3402" w:type="dxa"/>
            <w:vAlign w:val="center"/>
          </w:tcPr>
          <w:p w14:paraId="0253E85A"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Маълумотлар тегишли турдаги секин ўзгарувчан ўлчовларни қўллаб-қувватлаш қоидаларига мувофиқ сақланиши керак</w:t>
            </w:r>
          </w:p>
        </w:tc>
      </w:tr>
      <w:tr w:rsidR="004708D1" w:rsidRPr="00E1414A" w14:paraId="0800FAE6" w14:textId="77777777" w:rsidTr="006E5678">
        <w:trPr>
          <w:trHeight w:val="601"/>
        </w:trPr>
        <w:tc>
          <w:tcPr>
            <w:tcW w:w="4395" w:type="dxa"/>
            <w:vAlign w:val="center"/>
          </w:tcPr>
          <w:p w14:paraId="35DFD626"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 xml:space="preserve">Маълумотларни йиғиш, қайта ишлаш ва юклаш натижаларини </w:t>
            </w:r>
            <w:r>
              <w:rPr>
                <w:rFonts w:ascii="Times New Roman" w:eastAsia="Times New Roman" w:hAnsi="Times New Roman" w:cs="Times New Roman"/>
                <w:sz w:val="28"/>
                <w:szCs w:val="28"/>
                <w:lang w:val="uz-Cyrl-UZ"/>
              </w:rPr>
              <w:t xml:space="preserve">Веб-сайтга </w:t>
            </w:r>
            <w:r w:rsidRPr="005D1E20">
              <w:rPr>
                <w:rFonts w:ascii="Times New Roman" w:eastAsia="Times New Roman" w:hAnsi="Times New Roman" w:cs="Times New Roman"/>
                <w:sz w:val="28"/>
                <w:szCs w:val="28"/>
                <w:lang w:val="uz-Cyrl-UZ"/>
              </w:rPr>
              <w:t>солиш</w:t>
            </w:r>
          </w:p>
        </w:tc>
        <w:tc>
          <w:tcPr>
            <w:tcW w:w="2557" w:type="dxa"/>
            <w:vAlign w:val="center"/>
          </w:tcPr>
          <w:p w14:paraId="67274AB1"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 xml:space="preserve">Матнли файл </w:t>
            </w:r>
          </w:p>
        </w:tc>
        <w:tc>
          <w:tcPr>
            <w:tcW w:w="3402" w:type="dxa"/>
            <w:vAlign w:val="center"/>
          </w:tcPr>
          <w:p w14:paraId="69694ECD"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Маълумотларни йиғиш, қайта ишлаш ва юклаш вақтида</w:t>
            </w:r>
          </w:p>
        </w:tc>
      </w:tr>
      <w:tr w:rsidR="004708D1" w:rsidRPr="00E1414A" w14:paraId="245ACB87" w14:textId="77777777" w:rsidTr="006E5678">
        <w:trPr>
          <w:trHeight w:val="601"/>
        </w:trPr>
        <w:tc>
          <w:tcPr>
            <w:tcW w:w="4395" w:type="dxa"/>
            <w:vAlign w:val="center"/>
          </w:tcPr>
          <w:p w14:paraId="28A5F6AA"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Кичик тизим ишлаши пайтида барча фавқулодда вазиятлар ҳақида фойдаланувчиларнинг тезкор хабарномаси</w:t>
            </w:r>
          </w:p>
        </w:tc>
        <w:tc>
          <w:tcPr>
            <w:tcW w:w="2557" w:type="dxa"/>
            <w:vAlign w:val="center"/>
          </w:tcPr>
          <w:p w14:paraId="01F49893"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Матнли файл, хабарлар ойнаси, email</w:t>
            </w:r>
          </w:p>
        </w:tc>
        <w:tc>
          <w:tcPr>
            <w:tcW w:w="3402" w:type="dxa"/>
            <w:vAlign w:val="center"/>
          </w:tcPr>
          <w:p w14:paraId="1F8DF773" w14:textId="77777777" w:rsidR="004708D1" w:rsidRPr="005D1E20" w:rsidRDefault="004708D1" w:rsidP="006E5678">
            <w:pPr>
              <w:jc w:val="center"/>
              <w:rPr>
                <w:rFonts w:ascii="Times New Roman" w:eastAsia="Times New Roman" w:hAnsi="Times New Roman" w:cs="Times New Roman"/>
                <w:sz w:val="28"/>
                <w:szCs w:val="28"/>
                <w:lang w:val="uz-Cyrl-UZ"/>
              </w:rPr>
            </w:pPr>
            <w:r w:rsidRPr="005D1E20">
              <w:rPr>
                <w:rFonts w:ascii="Times New Roman" w:eastAsia="Times New Roman" w:hAnsi="Times New Roman" w:cs="Times New Roman"/>
                <w:sz w:val="28"/>
                <w:szCs w:val="28"/>
                <w:lang w:val="uz-Cyrl-UZ"/>
              </w:rPr>
              <w:t>Фавқулодда вазият юзага келгандан кейин 15 дақиқадан кечиктирмай</w:t>
            </w:r>
          </w:p>
        </w:tc>
      </w:tr>
    </w:tbl>
    <w:p w14:paraId="4A3EAEDE" w14:textId="77777777" w:rsidR="004708D1" w:rsidRPr="005D1E20" w:rsidRDefault="004708D1" w:rsidP="004708D1">
      <w:pPr>
        <w:pStyle w:val="4"/>
        <w:spacing w:beforeLines="60" w:before="144" w:afterLines="60" w:after="144" w:line="20" w:lineRule="atLeast"/>
        <w:ind w:firstLine="0"/>
        <w:jc w:val="both"/>
        <w:rPr>
          <w:color w:val="auto"/>
          <w:sz w:val="28"/>
          <w:szCs w:val="28"/>
        </w:rPr>
      </w:pPr>
    </w:p>
    <w:p w14:paraId="61C756A9" w14:textId="77777777" w:rsidR="004708D1" w:rsidRPr="005D1E20" w:rsidRDefault="004708D1" w:rsidP="004708D1">
      <w:pPr>
        <w:pStyle w:val="3"/>
        <w:keepNext w:val="0"/>
        <w:keepLines w:val="0"/>
        <w:numPr>
          <w:ilvl w:val="1"/>
          <w:numId w:val="17"/>
        </w:numPr>
        <w:spacing w:beforeLines="60" w:before="144" w:afterLines="60" w:after="144"/>
        <w:ind w:left="0" w:firstLine="567"/>
        <w:jc w:val="both"/>
        <w:rPr>
          <w:rFonts w:ascii="Times New Roman" w:hAnsi="Times New Roman" w:cs="Times New Roman"/>
          <w:b/>
          <w:color w:val="auto"/>
          <w:sz w:val="28"/>
          <w:szCs w:val="28"/>
        </w:rPr>
      </w:pPr>
      <w:bookmarkStart w:id="70" w:name="_Toc110698185"/>
      <w:proofErr w:type="spellStart"/>
      <w:r w:rsidRPr="005D1E20">
        <w:rPr>
          <w:rFonts w:ascii="Times New Roman" w:hAnsi="Times New Roman" w:cs="Times New Roman"/>
          <w:b/>
          <w:color w:val="auto"/>
          <w:sz w:val="28"/>
          <w:szCs w:val="28"/>
        </w:rPr>
        <w:t>Таъминот</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турларига</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қўйиладиган</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талаблар</w:t>
      </w:r>
      <w:bookmarkEnd w:id="70"/>
      <w:proofErr w:type="spellEnd"/>
    </w:p>
    <w:p w14:paraId="37546D55" w14:textId="77777777" w:rsidR="004708D1" w:rsidRPr="005D1E20" w:rsidRDefault="004708D1" w:rsidP="004708D1">
      <w:pPr>
        <w:pStyle w:val="3"/>
        <w:keepNext w:val="0"/>
        <w:keepLines w:val="0"/>
        <w:numPr>
          <w:ilvl w:val="2"/>
          <w:numId w:val="7"/>
        </w:numPr>
        <w:spacing w:beforeLines="60" w:before="144" w:afterLines="60" w:after="144"/>
        <w:ind w:left="0" w:firstLine="567"/>
        <w:jc w:val="both"/>
        <w:rPr>
          <w:rFonts w:ascii="Times New Roman" w:hAnsi="Times New Roman" w:cs="Times New Roman"/>
          <w:b/>
          <w:color w:val="auto"/>
          <w:sz w:val="28"/>
          <w:szCs w:val="28"/>
        </w:rPr>
      </w:pPr>
      <w:bookmarkStart w:id="71" w:name="_Toc444413281"/>
      <w:bookmarkStart w:id="72" w:name="_Toc45718420"/>
      <w:bookmarkStart w:id="73" w:name="_Toc110698186"/>
      <w:r w:rsidRPr="005D1E20">
        <w:rPr>
          <w:rFonts w:ascii="Times New Roman" w:hAnsi="Times New Roman" w:cs="Times New Roman"/>
          <w:b/>
          <w:color w:val="auto"/>
          <w:sz w:val="28"/>
          <w:szCs w:val="28"/>
        </w:rPr>
        <w:t xml:space="preserve">Математик </w:t>
      </w:r>
      <w:proofErr w:type="spellStart"/>
      <w:r w:rsidRPr="005D1E20">
        <w:rPr>
          <w:rFonts w:ascii="Times New Roman" w:hAnsi="Times New Roman" w:cs="Times New Roman"/>
          <w:b/>
          <w:color w:val="auto"/>
          <w:sz w:val="28"/>
          <w:szCs w:val="28"/>
        </w:rPr>
        <w:t>таъминотига</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қўйиладиган</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талаблар</w:t>
      </w:r>
      <w:bookmarkEnd w:id="71"/>
      <w:bookmarkEnd w:id="72"/>
      <w:bookmarkEnd w:id="73"/>
      <w:proofErr w:type="spellEnd"/>
    </w:p>
    <w:p w14:paraId="3CF32AD9" w14:textId="77777777" w:rsidR="004708D1" w:rsidRPr="005D1E20" w:rsidRDefault="004708D1" w:rsidP="004708D1">
      <w:pPr>
        <w:pStyle w:val="af"/>
        <w:spacing w:before="0"/>
        <w:ind w:firstLine="567"/>
        <w:rPr>
          <w:sz w:val="28"/>
          <w:szCs w:val="28"/>
        </w:rPr>
      </w:pPr>
      <w:r w:rsidRPr="005D1E20">
        <w:rPr>
          <w:sz w:val="28"/>
          <w:szCs w:val="28"/>
        </w:rPr>
        <w:t xml:space="preserve">Веб-сайтнинг математик таъминоти учун алоҳида талаблар қўйилмайди. </w:t>
      </w:r>
      <w:r>
        <w:rPr>
          <w:sz w:val="28"/>
          <w:szCs w:val="28"/>
        </w:rPr>
        <w:t xml:space="preserve">Веб-сайтни </w:t>
      </w:r>
      <w:r w:rsidRPr="005D1E20">
        <w:rPr>
          <w:sz w:val="28"/>
          <w:szCs w:val="28"/>
        </w:rPr>
        <w:t>ишлаб чиқиш жараёнида амалдаги меъёрий ҳужжатларга асосланилади. Меъёрий ҳужжатлар билан тартибга солинмаган ҳолатларда мантиқан оптимал бўлган математик услублар, моделлар ва алгоритмлардан фойдаланилиши лозим.</w:t>
      </w:r>
    </w:p>
    <w:p w14:paraId="57BF9FEC" w14:textId="77777777" w:rsidR="004708D1" w:rsidRPr="005D1E20" w:rsidRDefault="004708D1" w:rsidP="004708D1">
      <w:pPr>
        <w:pStyle w:val="4"/>
        <w:spacing w:beforeLines="60" w:before="144" w:afterLines="60" w:after="144" w:line="20" w:lineRule="atLeast"/>
        <w:ind w:firstLine="567"/>
        <w:jc w:val="both"/>
        <w:rPr>
          <w:color w:val="auto"/>
          <w:sz w:val="28"/>
          <w:szCs w:val="28"/>
        </w:rPr>
      </w:pPr>
    </w:p>
    <w:p w14:paraId="6D66F972" w14:textId="77777777" w:rsidR="004708D1" w:rsidRPr="005D1E20" w:rsidRDefault="004708D1" w:rsidP="004708D1">
      <w:pPr>
        <w:pStyle w:val="3"/>
        <w:keepNext w:val="0"/>
        <w:keepLines w:val="0"/>
        <w:numPr>
          <w:ilvl w:val="2"/>
          <w:numId w:val="7"/>
        </w:numPr>
        <w:spacing w:beforeLines="60" w:before="144" w:afterLines="60" w:after="144"/>
        <w:ind w:left="0" w:firstLine="567"/>
        <w:jc w:val="both"/>
        <w:rPr>
          <w:rFonts w:ascii="Times New Roman" w:hAnsi="Times New Roman" w:cs="Times New Roman"/>
          <w:b/>
          <w:color w:val="auto"/>
          <w:sz w:val="28"/>
          <w:szCs w:val="28"/>
          <w:lang w:val="uz-Cyrl-UZ"/>
        </w:rPr>
      </w:pPr>
      <w:bookmarkStart w:id="74" w:name="_Toc444413282"/>
      <w:bookmarkStart w:id="75" w:name="_Toc45718421"/>
      <w:bookmarkStart w:id="76" w:name="_Toc110698187"/>
      <w:r w:rsidRPr="005D1E20">
        <w:rPr>
          <w:rFonts w:ascii="Times New Roman" w:hAnsi="Times New Roman" w:cs="Times New Roman"/>
          <w:b/>
          <w:color w:val="auto"/>
          <w:sz w:val="28"/>
          <w:szCs w:val="28"/>
          <w:lang w:val="uz-Cyrl-UZ"/>
        </w:rPr>
        <w:t>Ахборот таъминотига қўйиладиган талаблар</w:t>
      </w:r>
      <w:bookmarkEnd w:id="74"/>
      <w:bookmarkEnd w:id="75"/>
      <w:bookmarkEnd w:id="76"/>
    </w:p>
    <w:p w14:paraId="227C8D04" w14:textId="77777777" w:rsidR="004708D1" w:rsidRPr="005D1E20" w:rsidRDefault="004708D1" w:rsidP="004708D1">
      <w:pPr>
        <w:pStyle w:val="af"/>
        <w:spacing w:before="0"/>
        <w:ind w:firstLine="567"/>
        <w:rPr>
          <w:sz w:val="28"/>
          <w:szCs w:val="28"/>
        </w:rPr>
      </w:pPr>
      <w:r>
        <w:rPr>
          <w:sz w:val="28"/>
          <w:szCs w:val="28"/>
        </w:rPr>
        <w:t xml:space="preserve">Веб-сайтга </w:t>
      </w:r>
      <w:r w:rsidRPr="005D1E20">
        <w:rPr>
          <w:sz w:val="28"/>
          <w:szCs w:val="28"/>
        </w:rPr>
        <w:t>киритиладиган маълумотлар замонавий реляцион маълумотлар базасини бошқариш тизимида сақланиши ва бошқарилиши лозим. Маълумотларнинг тўлиқлиги ва ўзаро уйғунлигини таъминлаш учун маълумотлар базасини бошқариш тизимининг ички механизмларидан фойдаланилиши лозим. Маълумотлар базаси нормализация қоидалари бўйича шакллантирилиши лозим.</w:t>
      </w:r>
    </w:p>
    <w:p w14:paraId="1F3A9D02" w14:textId="77777777" w:rsidR="004708D1" w:rsidRPr="005D1E20" w:rsidRDefault="004708D1" w:rsidP="004708D1">
      <w:pPr>
        <w:pStyle w:val="4"/>
        <w:spacing w:beforeLines="60" w:before="144" w:afterLines="60" w:after="144" w:line="20" w:lineRule="atLeast"/>
        <w:ind w:firstLine="567"/>
        <w:jc w:val="both"/>
        <w:rPr>
          <w:color w:val="auto"/>
          <w:sz w:val="28"/>
          <w:szCs w:val="28"/>
        </w:rPr>
      </w:pPr>
    </w:p>
    <w:p w14:paraId="26A6254D" w14:textId="77777777" w:rsidR="004708D1" w:rsidRPr="005D1E20" w:rsidRDefault="004708D1" w:rsidP="004708D1">
      <w:pPr>
        <w:pStyle w:val="af"/>
        <w:spacing w:before="0"/>
        <w:ind w:firstLine="567"/>
        <w:rPr>
          <w:b/>
          <w:sz w:val="28"/>
          <w:szCs w:val="28"/>
        </w:rPr>
      </w:pPr>
      <w:r w:rsidRPr="005D1E20">
        <w:rPr>
          <w:b/>
          <w:sz w:val="28"/>
          <w:szCs w:val="28"/>
        </w:rPr>
        <w:t>Тизим компонентлари ўртасидаги ахборот алмашинувига қўйиладиган талаблар</w:t>
      </w:r>
    </w:p>
    <w:p w14:paraId="4EF1D111" w14:textId="77777777" w:rsidR="004708D1" w:rsidRPr="005D1E20" w:rsidRDefault="004708D1" w:rsidP="004708D1">
      <w:pPr>
        <w:pStyle w:val="af"/>
        <w:spacing w:before="0"/>
        <w:ind w:firstLine="567"/>
        <w:rPr>
          <w:sz w:val="28"/>
          <w:szCs w:val="28"/>
        </w:rPr>
      </w:pPr>
      <w:r>
        <w:rPr>
          <w:sz w:val="28"/>
          <w:szCs w:val="28"/>
        </w:rPr>
        <w:t xml:space="preserve">Веб-сайтнинг </w:t>
      </w:r>
      <w:r w:rsidRPr="005D1E20">
        <w:rPr>
          <w:sz w:val="28"/>
          <w:szCs w:val="28"/>
        </w:rPr>
        <w:t>модуллари ва таркибий қисмлари ўртасида ахборот алмашинуви умумфойдаланиладиган маълумотлар базаси орқали амалга оширилиши лозим.</w:t>
      </w:r>
    </w:p>
    <w:p w14:paraId="2DEE47B4" w14:textId="77777777" w:rsidR="004708D1" w:rsidRPr="005D1E20" w:rsidRDefault="004708D1" w:rsidP="004708D1">
      <w:pPr>
        <w:pStyle w:val="af"/>
        <w:spacing w:before="0"/>
        <w:ind w:firstLine="567"/>
        <w:rPr>
          <w:sz w:val="28"/>
          <w:szCs w:val="28"/>
        </w:rPr>
      </w:pPr>
      <w:r w:rsidRPr="005D1E20">
        <w:rPr>
          <w:sz w:val="28"/>
          <w:szCs w:val="28"/>
        </w:rPr>
        <w:t xml:space="preserve">Тизим «мижоз/сервер» технологияси асосида ташкил этилиб, бунда: </w:t>
      </w:r>
    </w:p>
    <w:p w14:paraId="294185A8" w14:textId="77777777" w:rsidR="004708D1" w:rsidRPr="005D1E20" w:rsidRDefault="004708D1" w:rsidP="004708D1">
      <w:pPr>
        <w:pStyle w:val="af"/>
        <w:spacing w:before="0"/>
        <w:ind w:firstLine="567"/>
        <w:rPr>
          <w:sz w:val="28"/>
          <w:szCs w:val="28"/>
        </w:rPr>
      </w:pPr>
      <w:r w:rsidRPr="005D1E20">
        <w:rPr>
          <w:sz w:val="28"/>
          <w:szCs w:val="28"/>
        </w:rPr>
        <w:t>- мижоз (фойдаланувчи) дастури Google Chrome, Mozilla Firefox, Opera ҳамда Safari web-браузер орқали ишлайдиган web-илова шаклида бўлиши;</w:t>
      </w:r>
    </w:p>
    <w:p w14:paraId="51B13986" w14:textId="77777777" w:rsidR="004708D1" w:rsidRPr="005D1E20" w:rsidRDefault="004708D1" w:rsidP="004708D1">
      <w:pPr>
        <w:pStyle w:val="af"/>
        <w:spacing w:before="0"/>
        <w:ind w:firstLine="567"/>
        <w:rPr>
          <w:sz w:val="28"/>
          <w:szCs w:val="28"/>
        </w:rPr>
      </w:pPr>
      <w:r w:rsidRPr="005D1E20">
        <w:rPr>
          <w:sz w:val="28"/>
          <w:szCs w:val="28"/>
        </w:rPr>
        <w:t xml:space="preserve">- </w:t>
      </w:r>
      <w:r>
        <w:rPr>
          <w:sz w:val="28"/>
          <w:szCs w:val="28"/>
        </w:rPr>
        <w:t xml:space="preserve">веб-сайтнинг </w:t>
      </w:r>
      <w:r w:rsidRPr="005D1E20">
        <w:rPr>
          <w:sz w:val="28"/>
          <w:szCs w:val="28"/>
        </w:rPr>
        <w:t>барча асосий амалларини бажарувчи дастурий маҳсулот дастурлар серверида жойлаштирилиши;</w:t>
      </w:r>
    </w:p>
    <w:p w14:paraId="16F8AC10" w14:textId="77777777" w:rsidR="004708D1" w:rsidRPr="005D1E20" w:rsidRDefault="004708D1" w:rsidP="004708D1">
      <w:pPr>
        <w:pStyle w:val="af"/>
        <w:spacing w:before="0"/>
        <w:ind w:firstLine="567"/>
        <w:rPr>
          <w:sz w:val="28"/>
          <w:szCs w:val="28"/>
        </w:rPr>
      </w:pPr>
      <w:r w:rsidRPr="005D1E20">
        <w:rPr>
          <w:sz w:val="28"/>
          <w:szCs w:val="28"/>
        </w:rPr>
        <w:t xml:space="preserve">- </w:t>
      </w:r>
      <w:r>
        <w:rPr>
          <w:sz w:val="28"/>
          <w:szCs w:val="28"/>
        </w:rPr>
        <w:t xml:space="preserve">веб-сайтнинг </w:t>
      </w:r>
      <w:r w:rsidRPr="005D1E20">
        <w:rPr>
          <w:sz w:val="28"/>
          <w:szCs w:val="28"/>
        </w:rPr>
        <w:t>маълумотлар базаси маълумотлар базаси серверида жойлаштирилиши лозим.</w:t>
      </w:r>
    </w:p>
    <w:p w14:paraId="5CEDA83E" w14:textId="77777777" w:rsidR="004708D1" w:rsidRPr="005D1E20" w:rsidRDefault="004708D1" w:rsidP="004708D1">
      <w:pPr>
        <w:pStyle w:val="af"/>
        <w:spacing w:before="0"/>
        <w:ind w:firstLine="567"/>
        <w:rPr>
          <w:sz w:val="28"/>
          <w:szCs w:val="28"/>
        </w:rPr>
      </w:pPr>
      <w:r w:rsidRPr="005D1E20">
        <w:rPr>
          <w:sz w:val="28"/>
          <w:szCs w:val="28"/>
        </w:rPr>
        <w:t>Буюртмачининг имкониятларига кўра, дастурлар сервери ва маълумотлар базаси сервери сифатида битта ягона сервердан фойдаланилиши ҳам мумкин.</w:t>
      </w:r>
    </w:p>
    <w:p w14:paraId="245C48D6" w14:textId="77777777" w:rsidR="004708D1" w:rsidRPr="005D1E20" w:rsidRDefault="004708D1" w:rsidP="004708D1">
      <w:pPr>
        <w:pStyle w:val="af"/>
        <w:spacing w:before="0"/>
        <w:ind w:firstLine="567"/>
        <w:rPr>
          <w:sz w:val="28"/>
          <w:szCs w:val="28"/>
        </w:rPr>
      </w:pPr>
      <w:r w:rsidRPr="005D1E20">
        <w:rPr>
          <w:sz w:val="28"/>
          <w:szCs w:val="28"/>
        </w:rPr>
        <w:t>Тизим серверини масофадан бошқариш, стандарт тармоқ технологиялари асосида, ҳимояланган ахборот узатиш тармоқлари орқали амалга оширилиши лозим.</w:t>
      </w:r>
    </w:p>
    <w:p w14:paraId="03630C51" w14:textId="77777777" w:rsidR="004708D1" w:rsidRPr="005D1E20" w:rsidRDefault="004708D1" w:rsidP="004708D1">
      <w:pPr>
        <w:pStyle w:val="af"/>
        <w:spacing w:before="0"/>
        <w:ind w:firstLine="567"/>
        <w:rPr>
          <w:sz w:val="28"/>
          <w:szCs w:val="28"/>
        </w:rPr>
      </w:pPr>
    </w:p>
    <w:p w14:paraId="09DC3959" w14:textId="77777777" w:rsidR="004708D1" w:rsidRPr="005D1E20" w:rsidRDefault="004708D1" w:rsidP="004708D1">
      <w:pPr>
        <w:pStyle w:val="af"/>
        <w:spacing w:before="0"/>
        <w:ind w:firstLine="567"/>
        <w:rPr>
          <w:b/>
          <w:sz w:val="28"/>
          <w:szCs w:val="28"/>
        </w:rPr>
      </w:pPr>
      <w:r w:rsidRPr="005D1E20">
        <w:rPr>
          <w:b/>
          <w:sz w:val="28"/>
          <w:szCs w:val="28"/>
        </w:rPr>
        <w:t>Бошқа ахборот тизимлари билан мувофиқлигига қўйиладиган талаблар</w:t>
      </w:r>
    </w:p>
    <w:p w14:paraId="6090CE77" w14:textId="77777777" w:rsidR="004708D1" w:rsidRPr="005D1E20" w:rsidRDefault="004708D1" w:rsidP="004708D1">
      <w:pPr>
        <w:pStyle w:val="af"/>
        <w:spacing w:before="0"/>
        <w:ind w:firstLine="567"/>
        <w:rPr>
          <w:sz w:val="28"/>
          <w:szCs w:val="28"/>
        </w:rPr>
      </w:pPr>
      <w:r w:rsidRPr="005D1E20">
        <w:rPr>
          <w:sz w:val="28"/>
          <w:szCs w:val="28"/>
        </w:rPr>
        <w:t xml:space="preserve">Бошқа ахборот тизимлари билан мувофиқлиги таъминлаш учун, </w:t>
      </w:r>
      <w:r>
        <w:rPr>
          <w:sz w:val="28"/>
          <w:szCs w:val="28"/>
        </w:rPr>
        <w:t xml:space="preserve">Веб-сайтда </w:t>
      </w:r>
      <w:r w:rsidRPr="005D1E20">
        <w:rPr>
          <w:sz w:val="28"/>
          <w:szCs w:val="28"/>
        </w:rPr>
        <w:t>маълумот алмашишнинг қуйидаги шакллари кўзда тутилиши лозим:</w:t>
      </w:r>
    </w:p>
    <w:p w14:paraId="2E4DA1D8" w14:textId="77777777" w:rsidR="004708D1" w:rsidRPr="005D1E20" w:rsidRDefault="004708D1" w:rsidP="004708D1">
      <w:pPr>
        <w:pStyle w:val="af"/>
        <w:spacing w:before="0"/>
        <w:ind w:firstLine="567"/>
        <w:rPr>
          <w:sz w:val="28"/>
          <w:szCs w:val="28"/>
        </w:rPr>
      </w:pPr>
      <w:r w:rsidRPr="005D1E20">
        <w:rPr>
          <w:sz w:val="28"/>
          <w:szCs w:val="28"/>
        </w:rPr>
        <w:t>- маълумотларни экспорт ва импорт қилиш имконияти;</w:t>
      </w:r>
    </w:p>
    <w:p w14:paraId="7346A38C" w14:textId="77777777" w:rsidR="004708D1" w:rsidRPr="005D1E20" w:rsidRDefault="004708D1" w:rsidP="004708D1">
      <w:pPr>
        <w:pStyle w:val="af"/>
        <w:spacing w:before="0"/>
        <w:ind w:firstLine="567"/>
        <w:rPr>
          <w:sz w:val="28"/>
          <w:szCs w:val="28"/>
        </w:rPr>
      </w:pPr>
      <w:r w:rsidRPr="005D1E20">
        <w:rPr>
          <w:sz w:val="28"/>
          <w:szCs w:val="28"/>
        </w:rPr>
        <w:t>- маълумотлар базасига масофадан уланиш;</w:t>
      </w:r>
    </w:p>
    <w:p w14:paraId="77FD2805" w14:textId="77777777" w:rsidR="004708D1" w:rsidRPr="005D1E20" w:rsidRDefault="004708D1" w:rsidP="004708D1">
      <w:pPr>
        <w:pStyle w:val="af"/>
        <w:spacing w:before="0"/>
        <w:ind w:firstLine="567"/>
        <w:rPr>
          <w:sz w:val="28"/>
          <w:szCs w:val="28"/>
        </w:rPr>
      </w:pPr>
      <w:r w:rsidRPr="005D1E20">
        <w:rPr>
          <w:sz w:val="28"/>
          <w:szCs w:val="28"/>
        </w:rPr>
        <w:lastRenderedPageBreak/>
        <w:t xml:space="preserve">- </w:t>
      </w:r>
      <w:r>
        <w:rPr>
          <w:sz w:val="28"/>
          <w:szCs w:val="28"/>
        </w:rPr>
        <w:t xml:space="preserve">Веб-сайтга </w:t>
      </w:r>
      <w:r w:rsidRPr="005D1E20">
        <w:rPr>
          <w:sz w:val="28"/>
          <w:szCs w:val="28"/>
        </w:rPr>
        <w:t>веб-сервис технологияси орқали боғланиш.</w:t>
      </w:r>
    </w:p>
    <w:p w14:paraId="45F532E4" w14:textId="77777777" w:rsidR="004708D1" w:rsidRPr="005D1E20" w:rsidRDefault="004708D1" w:rsidP="004708D1">
      <w:pPr>
        <w:pStyle w:val="af"/>
        <w:spacing w:before="0"/>
        <w:ind w:firstLine="567"/>
        <w:rPr>
          <w:sz w:val="28"/>
          <w:szCs w:val="28"/>
        </w:rPr>
      </w:pPr>
      <w:r>
        <w:rPr>
          <w:sz w:val="28"/>
          <w:szCs w:val="28"/>
        </w:rPr>
        <w:t xml:space="preserve">Веб-сайтнинг </w:t>
      </w:r>
      <w:r w:rsidRPr="005D1E20">
        <w:rPr>
          <w:sz w:val="28"/>
          <w:szCs w:val="28"/>
        </w:rPr>
        <w:t>бошқа ахборот тизимлари билан мувофиқлиги таъминлашда O‘zDSt 2590:2012 давлат стандарти талабларига риоя этилиши лозим.</w:t>
      </w:r>
    </w:p>
    <w:p w14:paraId="6AAE1E08" w14:textId="77777777" w:rsidR="004708D1" w:rsidRPr="005D1E20" w:rsidRDefault="004708D1" w:rsidP="004708D1">
      <w:pPr>
        <w:pStyle w:val="af"/>
        <w:spacing w:before="0"/>
        <w:ind w:firstLine="567"/>
        <w:rPr>
          <w:sz w:val="28"/>
          <w:szCs w:val="28"/>
        </w:rPr>
      </w:pPr>
      <w:r w:rsidRPr="005D1E20">
        <w:rPr>
          <w:sz w:val="28"/>
          <w:szCs w:val="28"/>
        </w:rPr>
        <w:t>Маълумотлар базасини бошқариш тизимига қўйиладиган талаблар</w:t>
      </w:r>
    </w:p>
    <w:p w14:paraId="34C30481" w14:textId="77777777" w:rsidR="004708D1" w:rsidRPr="005D1E20" w:rsidRDefault="004708D1" w:rsidP="004708D1">
      <w:pPr>
        <w:pStyle w:val="af"/>
        <w:spacing w:before="0"/>
        <w:ind w:firstLine="567"/>
        <w:rPr>
          <w:sz w:val="28"/>
          <w:szCs w:val="28"/>
        </w:rPr>
      </w:pPr>
      <w:r>
        <w:rPr>
          <w:sz w:val="28"/>
          <w:szCs w:val="28"/>
        </w:rPr>
        <w:t xml:space="preserve">Веб-сайтга </w:t>
      </w:r>
      <w:r w:rsidRPr="005D1E20">
        <w:rPr>
          <w:sz w:val="28"/>
          <w:szCs w:val="28"/>
        </w:rPr>
        <w:t>юклатилган барча вазифаларнинг тўлақонли бажарилишига эришиш учун, маълумотлар базасини бошқариш тизими қуйидаги талабларга жавоб бериши лозим:</w:t>
      </w:r>
    </w:p>
    <w:p w14:paraId="38909C69" w14:textId="77777777" w:rsidR="004708D1" w:rsidRPr="005D1E20" w:rsidRDefault="004708D1" w:rsidP="004708D1">
      <w:pPr>
        <w:pStyle w:val="af"/>
        <w:spacing w:before="0"/>
        <w:ind w:firstLine="567"/>
        <w:rPr>
          <w:sz w:val="28"/>
          <w:szCs w:val="28"/>
        </w:rPr>
      </w:pPr>
      <w:r w:rsidRPr="005D1E20">
        <w:rPr>
          <w:sz w:val="28"/>
          <w:szCs w:val="28"/>
        </w:rPr>
        <w:t>- маълумотларни реляцион тартибда сақлаш ва SQL тилидаги сўровлар асосида ишлай олиши;</w:t>
      </w:r>
    </w:p>
    <w:p w14:paraId="1ECD2FEE" w14:textId="77777777" w:rsidR="004708D1" w:rsidRPr="005D1E20" w:rsidRDefault="004708D1" w:rsidP="004708D1">
      <w:pPr>
        <w:pStyle w:val="af"/>
        <w:spacing w:before="0"/>
        <w:ind w:firstLine="567"/>
        <w:rPr>
          <w:sz w:val="28"/>
          <w:szCs w:val="28"/>
        </w:rPr>
      </w:pPr>
      <w:r w:rsidRPr="005D1E20">
        <w:rPr>
          <w:sz w:val="28"/>
          <w:szCs w:val="28"/>
        </w:rPr>
        <w:t>- "мижоз-сервер" архитектурасига мос келиши;</w:t>
      </w:r>
    </w:p>
    <w:p w14:paraId="40B47163" w14:textId="77777777" w:rsidR="004708D1" w:rsidRPr="005D1E20" w:rsidRDefault="004708D1" w:rsidP="004708D1">
      <w:pPr>
        <w:pStyle w:val="af"/>
        <w:spacing w:before="0"/>
        <w:ind w:firstLine="567"/>
        <w:rPr>
          <w:sz w:val="28"/>
          <w:szCs w:val="28"/>
        </w:rPr>
      </w:pPr>
      <w:r w:rsidRPr="005D1E20">
        <w:rPr>
          <w:sz w:val="28"/>
          <w:szCs w:val="28"/>
        </w:rPr>
        <w:t xml:space="preserve">- турли операцион тизимлар ва техник воситаларда ишлайдиган версияларга эга бўлиши; </w:t>
      </w:r>
    </w:p>
    <w:p w14:paraId="656EB815" w14:textId="77777777" w:rsidR="004708D1" w:rsidRPr="005D1E20" w:rsidRDefault="004708D1" w:rsidP="004708D1">
      <w:pPr>
        <w:pStyle w:val="af"/>
        <w:spacing w:before="0"/>
        <w:ind w:firstLine="567"/>
        <w:rPr>
          <w:sz w:val="28"/>
          <w:szCs w:val="28"/>
        </w:rPr>
      </w:pPr>
      <w:r w:rsidRPr="005D1E20">
        <w:rPr>
          <w:sz w:val="28"/>
          <w:szCs w:val="28"/>
        </w:rPr>
        <w:t>- интероперабеллик (бошқа архитектурадаги тизимлар билан ҳамкорликда ишлай олиши).</w:t>
      </w:r>
    </w:p>
    <w:p w14:paraId="6398E4A7" w14:textId="77777777" w:rsidR="004708D1" w:rsidRPr="005D1E20" w:rsidRDefault="004708D1" w:rsidP="004708D1">
      <w:pPr>
        <w:pStyle w:val="af"/>
        <w:spacing w:before="0"/>
        <w:ind w:firstLine="567"/>
        <w:rPr>
          <w:sz w:val="28"/>
          <w:szCs w:val="28"/>
        </w:rPr>
      </w:pPr>
      <w:r w:rsidRPr="005D1E20">
        <w:rPr>
          <w:sz w:val="28"/>
          <w:szCs w:val="28"/>
        </w:rPr>
        <w:t>- кўп оқимлилик (многопоточность);</w:t>
      </w:r>
    </w:p>
    <w:p w14:paraId="7B88D180" w14:textId="77777777" w:rsidR="004708D1" w:rsidRPr="005D1E20" w:rsidRDefault="004708D1" w:rsidP="004708D1">
      <w:pPr>
        <w:pStyle w:val="af"/>
        <w:spacing w:before="0"/>
        <w:ind w:firstLine="567"/>
        <w:rPr>
          <w:sz w:val="28"/>
          <w:szCs w:val="28"/>
        </w:rPr>
      </w:pPr>
      <w:r w:rsidRPr="005D1E20">
        <w:rPr>
          <w:sz w:val="28"/>
          <w:szCs w:val="28"/>
        </w:rPr>
        <w:t>- ишончлиликни таъминлаш воситаларига эга бўлиш: транзакциялар журналини юритиш, тизим ишини тўхтатмай туриб, маълумотлардан резерв нусха олиш ва қайта тиклаш имконияти;</w:t>
      </w:r>
    </w:p>
    <w:p w14:paraId="4ADA1ED9" w14:textId="77777777" w:rsidR="004708D1" w:rsidRPr="005D1E20" w:rsidRDefault="004708D1" w:rsidP="004708D1">
      <w:pPr>
        <w:pStyle w:val="af"/>
        <w:spacing w:before="0"/>
        <w:ind w:firstLine="567"/>
        <w:rPr>
          <w:sz w:val="28"/>
          <w:szCs w:val="28"/>
        </w:rPr>
      </w:pPr>
      <w:r w:rsidRPr="005D1E20">
        <w:rPr>
          <w:sz w:val="28"/>
          <w:szCs w:val="28"/>
        </w:rPr>
        <w:t>- маълумотлар бутунлигини таъминлаш воситаларига эга бўлиш;</w:t>
      </w:r>
    </w:p>
    <w:p w14:paraId="2CDE54B5" w14:textId="77777777" w:rsidR="004708D1" w:rsidRPr="005D1E20" w:rsidRDefault="004708D1" w:rsidP="004708D1">
      <w:pPr>
        <w:pStyle w:val="af"/>
        <w:spacing w:before="0"/>
        <w:ind w:firstLine="567"/>
        <w:rPr>
          <w:sz w:val="28"/>
          <w:szCs w:val="28"/>
        </w:rPr>
      </w:pPr>
      <w:r w:rsidRPr="005D1E20">
        <w:rPr>
          <w:sz w:val="28"/>
          <w:szCs w:val="28"/>
        </w:rPr>
        <w:t>- сўровларни оптималлаштириш воситаларига эга бўлиш;</w:t>
      </w:r>
    </w:p>
    <w:p w14:paraId="6864707A" w14:textId="77777777" w:rsidR="004708D1" w:rsidRPr="005D1E20" w:rsidRDefault="004708D1" w:rsidP="004708D1">
      <w:pPr>
        <w:pStyle w:val="af"/>
        <w:spacing w:before="0"/>
        <w:ind w:firstLine="567"/>
        <w:rPr>
          <w:sz w:val="28"/>
          <w:szCs w:val="28"/>
        </w:rPr>
      </w:pPr>
      <w:r w:rsidRPr="005D1E20">
        <w:rPr>
          <w:sz w:val="28"/>
          <w:szCs w:val="28"/>
        </w:rPr>
        <w:t>- хафвсизликни таъминлашнинг ички механизмларига эга бўлиш.</w:t>
      </w:r>
    </w:p>
    <w:p w14:paraId="703BF885" w14:textId="77777777" w:rsidR="004708D1" w:rsidRPr="005D1E20" w:rsidRDefault="004708D1" w:rsidP="004708D1">
      <w:pPr>
        <w:pStyle w:val="af"/>
        <w:spacing w:before="0"/>
        <w:ind w:firstLine="567"/>
        <w:rPr>
          <w:sz w:val="28"/>
          <w:szCs w:val="28"/>
        </w:rPr>
      </w:pPr>
      <w:r w:rsidRPr="005D1E20">
        <w:rPr>
          <w:sz w:val="28"/>
          <w:szCs w:val="28"/>
        </w:rPr>
        <w:t>Фойдаланиладиган маълумотлар базасини бошқариш тизими O‘zDSt 1135:2007 давлат стандарти талабларига жавоб бериши лозим.</w:t>
      </w:r>
    </w:p>
    <w:p w14:paraId="47B9FE5A" w14:textId="77777777" w:rsidR="004708D1" w:rsidRPr="005D1E20" w:rsidRDefault="004708D1" w:rsidP="004708D1">
      <w:pPr>
        <w:pStyle w:val="4"/>
        <w:spacing w:beforeLines="60" w:before="144" w:afterLines="60" w:after="144" w:line="20" w:lineRule="atLeast"/>
        <w:ind w:firstLine="567"/>
        <w:jc w:val="both"/>
        <w:rPr>
          <w:color w:val="auto"/>
          <w:sz w:val="28"/>
          <w:szCs w:val="28"/>
        </w:rPr>
      </w:pPr>
    </w:p>
    <w:p w14:paraId="455F9C3C" w14:textId="77777777" w:rsidR="004708D1" w:rsidRPr="005D1E20" w:rsidRDefault="004708D1" w:rsidP="004708D1">
      <w:pPr>
        <w:pStyle w:val="3"/>
        <w:keepNext w:val="0"/>
        <w:keepLines w:val="0"/>
        <w:numPr>
          <w:ilvl w:val="2"/>
          <w:numId w:val="7"/>
        </w:numPr>
        <w:spacing w:beforeLines="60" w:before="144" w:afterLines="60" w:after="144"/>
        <w:ind w:left="0" w:firstLine="567"/>
        <w:jc w:val="both"/>
        <w:rPr>
          <w:rFonts w:ascii="Times New Roman" w:hAnsi="Times New Roman" w:cs="Times New Roman"/>
          <w:b/>
          <w:color w:val="auto"/>
          <w:sz w:val="28"/>
          <w:szCs w:val="28"/>
        </w:rPr>
      </w:pPr>
      <w:bookmarkStart w:id="77" w:name="_Toc444413283"/>
      <w:bookmarkStart w:id="78" w:name="_Toc45718422"/>
      <w:bookmarkStart w:id="79" w:name="_Toc110698188"/>
      <w:r w:rsidRPr="005D1E20">
        <w:rPr>
          <w:rFonts w:ascii="Times New Roman" w:hAnsi="Times New Roman" w:cs="Times New Roman"/>
          <w:b/>
          <w:color w:val="auto"/>
          <w:sz w:val="28"/>
          <w:szCs w:val="28"/>
        </w:rPr>
        <w:t xml:space="preserve">Лингвистик </w:t>
      </w:r>
      <w:proofErr w:type="spellStart"/>
      <w:r w:rsidRPr="005D1E20">
        <w:rPr>
          <w:rFonts w:ascii="Times New Roman" w:hAnsi="Times New Roman" w:cs="Times New Roman"/>
          <w:b/>
          <w:color w:val="auto"/>
          <w:sz w:val="28"/>
          <w:szCs w:val="28"/>
        </w:rPr>
        <w:t>таъминотига</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қўйиладиган</w:t>
      </w:r>
      <w:proofErr w:type="spellEnd"/>
      <w:r w:rsidRPr="005D1E20">
        <w:rPr>
          <w:rFonts w:ascii="Times New Roman" w:hAnsi="Times New Roman" w:cs="Times New Roman"/>
          <w:b/>
          <w:color w:val="auto"/>
          <w:sz w:val="28"/>
          <w:szCs w:val="28"/>
        </w:rPr>
        <w:t xml:space="preserve"> </w:t>
      </w:r>
      <w:proofErr w:type="spellStart"/>
      <w:r w:rsidRPr="005D1E20">
        <w:rPr>
          <w:rFonts w:ascii="Times New Roman" w:hAnsi="Times New Roman" w:cs="Times New Roman"/>
          <w:b/>
          <w:color w:val="auto"/>
          <w:sz w:val="28"/>
          <w:szCs w:val="28"/>
        </w:rPr>
        <w:t>талаблар</w:t>
      </w:r>
      <w:bookmarkEnd w:id="77"/>
      <w:bookmarkEnd w:id="78"/>
      <w:bookmarkEnd w:id="79"/>
      <w:proofErr w:type="spellEnd"/>
    </w:p>
    <w:p w14:paraId="7FF985F5" w14:textId="77777777" w:rsidR="004708D1" w:rsidRPr="005D1E20" w:rsidRDefault="004708D1" w:rsidP="004708D1">
      <w:pPr>
        <w:pStyle w:val="af"/>
        <w:spacing w:before="0"/>
        <w:ind w:firstLine="567"/>
        <w:rPr>
          <w:sz w:val="28"/>
          <w:szCs w:val="28"/>
        </w:rPr>
      </w:pPr>
      <w:r>
        <w:rPr>
          <w:sz w:val="28"/>
          <w:szCs w:val="28"/>
        </w:rPr>
        <w:t xml:space="preserve">Веб-сайтни </w:t>
      </w:r>
      <w:r w:rsidRPr="005D1E20">
        <w:rPr>
          <w:sz w:val="28"/>
          <w:szCs w:val="28"/>
        </w:rPr>
        <w:t>ишлаб чиқишда бугунги кунда мижоз-сервер технологиясидаги веб-иловалар ишлаб чиқишда энг кенг фойдаланиладиган дастурлаш тил</w:t>
      </w:r>
      <w:r w:rsidRPr="005D1E20">
        <w:rPr>
          <w:sz w:val="28"/>
          <w:szCs w:val="28"/>
          <w:lang w:val="ru-RU"/>
        </w:rPr>
        <w:t xml:space="preserve">и </w:t>
      </w:r>
      <w:r w:rsidRPr="005D1E20">
        <w:rPr>
          <w:sz w:val="28"/>
          <w:szCs w:val="28"/>
        </w:rPr>
        <w:t>PHP фойдаланилиши лозим.</w:t>
      </w:r>
    </w:p>
    <w:p w14:paraId="2294F1E1" w14:textId="77777777" w:rsidR="004708D1" w:rsidRPr="005D1E20" w:rsidRDefault="004708D1" w:rsidP="004708D1">
      <w:pPr>
        <w:pStyle w:val="af"/>
        <w:spacing w:before="0"/>
        <w:ind w:firstLine="567"/>
        <w:rPr>
          <w:sz w:val="28"/>
          <w:szCs w:val="28"/>
        </w:rPr>
      </w:pPr>
      <w:r w:rsidRPr="005D1E20">
        <w:rPr>
          <w:sz w:val="28"/>
          <w:szCs w:val="28"/>
        </w:rPr>
        <w:t xml:space="preserve">Дастурлаш тилидан фойдаланиш масаласи, </w:t>
      </w:r>
      <w:r>
        <w:rPr>
          <w:sz w:val="28"/>
          <w:szCs w:val="28"/>
        </w:rPr>
        <w:t xml:space="preserve">веб-сайтни </w:t>
      </w:r>
      <w:r w:rsidRPr="005D1E20">
        <w:rPr>
          <w:sz w:val="28"/>
          <w:szCs w:val="28"/>
        </w:rPr>
        <w:t>ишлаб чиқиш жараёнида ишнинг хусусиятларидан келиб чиққан ҳолда танланади.</w:t>
      </w:r>
    </w:p>
    <w:p w14:paraId="4710118A" w14:textId="77777777" w:rsidR="004708D1" w:rsidRPr="005D1E20" w:rsidRDefault="004708D1" w:rsidP="004708D1">
      <w:pPr>
        <w:pStyle w:val="af"/>
        <w:ind w:firstLine="567"/>
        <w:rPr>
          <w:sz w:val="28"/>
          <w:szCs w:val="28"/>
        </w:rPr>
      </w:pPr>
      <w:r w:rsidRPr="005D1E20">
        <w:rPr>
          <w:sz w:val="28"/>
          <w:szCs w:val="28"/>
        </w:rPr>
        <w:t xml:space="preserve">Маълумотларни бошқариш тили сифатида PostGreSql сўровлар тилидан фойдаланилиши лозим. </w:t>
      </w:r>
    </w:p>
    <w:p w14:paraId="4E7DBBF1" w14:textId="77777777" w:rsidR="004708D1" w:rsidRPr="005D1E20" w:rsidRDefault="004708D1" w:rsidP="004708D1">
      <w:pPr>
        <w:pStyle w:val="af"/>
        <w:spacing w:before="0"/>
        <w:ind w:firstLine="567"/>
        <w:rPr>
          <w:sz w:val="28"/>
          <w:szCs w:val="28"/>
        </w:rPr>
      </w:pPr>
      <w:r>
        <w:rPr>
          <w:sz w:val="28"/>
          <w:szCs w:val="28"/>
        </w:rPr>
        <w:t xml:space="preserve">Веб-сайтнинг </w:t>
      </w:r>
      <w:r w:rsidRPr="005D1E20">
        <w:rPr>
          <w:sz w:val="28"/>
          <w:szCs w:val="28"/>
        </w:rPr>
        <w:t>интерфейси ўзбек тилининг кирилл ва лотин ҳамда рус тили алифболарида яратилган бўлиши лозим.</w:t>
      </w:r>
    </w:p>
    <w:p w14:paraId="489FDA1A" w14:textId="77777777" w:rsidR="004708D1" w:rsidRPr="005D1E20" w:rsidRDefault="004708D1" w:rsidP="004708D1">
      <w:pPr>
        <w:pStyle w:val="af"/>
        <w:spacing w:before="0"/>
        <w:ind w:firstLine="567"/>
        <w:rPr>
          <w:sz w:val="28"/>
          <w:szCs w:val="28"/>
        </w:rPr>
      </w:pPr>
      <w:r w:rsidRPr="005D1E20">
        <w:rPr>
          <w:sz w:val="28"/>
          <w:szCs w:val="28"/>
        </w:rPr>
        <w:t>Фойдаланувчи томонидан тасодифан хато амаллар бажарилишининг эҳтимоллигини камайтириш ҳамда киритилаётган маълумотларнинг мантиқан тўғрилигини назорат қилиш кўзда тутилган бўлиши лозим.</w:t>
      </w:r>
    </w:p>
    <w:p w14:paraId="377EF136" w14:textId="378D4448" w:rsidR="004708D1" w:rsidRDefault="004708D1" w:rsidP="004708D1">
      <w:pPr>
        <w:pStyle w:val="4"/>
        <w:spacing w:beforeLines="60" w:before="144" w:afterLines="60" w:after="144" w:line="20" w:lineRule="atLeast"/>
        <w:ind w:firstLine="567"/>
        <w:jc w:val="both"/>
        <w:rPr>
          <w:color w:val="auto"/>
          <w:sz w:val="28"/>
          <w:szCs w:val="28"/>
        </w:rPr>
      </w:pPr>
    </w:p>
    <w:p w14:paraId="41814989" w14:textId="17EEDC45" w:rsidR="00E1414A" w:rsidRDefault="00E1414A" w:rsidP="004708D1">
      <w:pPr>
        <w:pStyle w:val="4"/>
        <w:spacing w:beforeLines="60" w:before="144" w:afterLines="60" w:after="144" w:line="20" w:lineRule="atLeast"/>
        <w:ind w:firstLine="567"/>
        <w:jc w:val="both"/>
        <w:rPr>
          <w:color w:val="auto"/>
          <w:sz w:val="28"/>
          <w:szCs w:val="28"/>
        </w:rPr>
      </w:pPr>
    </w:p>
    <w:p w14:paraId="41851231" w14:textId="2917B473" w:rsidR="00E1414A" w:rsidRDefault="00E1414A" w:rsidP="004708D1">
      <w:pPr>
        <w:pStyle w:val="4"/>
        <w:spacing w:beforeLines="60" w:before="144" w:afterLines="60" w:after="144" w:line="20" w:lineRule="atLeast"/>
        <w:ind w:firstLine="567"/>
        <w:jc w:val="both"/>
        <w:rPr>
          <w:color w:val="auto"/>
          <w:sz w:val="28"/>
          <w:szCs w:val="28"/>
        </w:rPr>
      </w:pPr>
    </w:p>
    <w:p w14:paraId="0D7260AB" w14:textId="77777777" w:rsidR="00E1414A" w:rsidRDefault="00E1414A" w:rsidP="004708D1">
      <w:pPr>
        <w:pStyle w:val="4"/>
        <w:spacing w:beforeLines="60" w:before="144" w:afterLines="60" w:after="144" w:line="20" w:lineRule="atLeast"/>
        <w:ind w:firstLine="567"/>
        <w:jc w:val="both"/>
        <w:rPr>
          <w:color w:val="auto"/>
          <w:sz w:val="28"/>
          <w:szCs w:val="28"/>
        </w:rPr>
      </w:pPr>
    </w:p>
    <w:p w14:paraId="23EC2ED8" w14:textId="77777777" w:rsidR="004708D1" w:rsidRPr="005D1E20" w:rsidRDefault="004708D1" w:rsidP="004708D1">
      <w:pPr>
        <w:pStyle w:val="4"/>
        <w:spacing w:beforeLines="60" w:before="144" w:afterLines="60" w:after="144" w:line="20" w:lineRule="atLeast"/>
        <w:ind w:firstLine="567"/>
        <w:jc w:val="both"/>
        <w:rPr>
          <w:color w:val="auto"/>
          <w:sz w:val="28"/>
          <w:szCs w:val="28"/>
        </w:rPr>
      </w:pPr>
    </w:p>
    <w:p w14:paraId="1BF86F53" w14:textId="77777777" w:rsidR="004708D1" w:rsidRPr="005D1E20" w:rsidRDefault="004708D1" w:rsidP="004708D1">
      <w:pPr>
        <w:pStyle w:val="3"/>
        <w:keepNext w:val="0"/>
        <w:keepLines w:val="0"/>
        <w:numPr>
          <w:ilvl w:val="2"/>
          <w:numId w:val="7"/>
        </w:numPr>
        <w:spacing w:beforeLines="60" w:before="144" w:afterLines="60" w:after="144"/>
        <w:ind w:left="0" w:firstLine="567"/>
        <w:jc w:val="both"/>
        <w:rPr>
          <w:rFonts w:ascii="Times New Roman" w:hAnsi="Times New Roman" w:cs="Times New Roman"/>
          <w:b/>
          <w:color w:val="auto"/>
          <w:sz w:val="28"/>
          <w:szCs w:val="28"/>
          <w:lang w:val="uz-Cyrl-UZ"/>
        </w:rPr>
      </w:pPr>
      <w:bookmarkStart w:id="80" w:name="_Toc444413284"/>
      <w:bookmarkStart w:id="81" w:name="_Toc45718423"/>
      <w:bookmarkStart w:id="82" w:name="_Toc110698189"/>
      <w:r w:rsidRPr="005D1E20">
        <w:rPr>
          <w:rFonts w:ascii="Times New Roman" w:hAnsi="Times New Roman" w:cs="Times New Roman"/>
          <w:b/>
          <w:color w:val="auto"/>
          <w:sz w:val="28"/>
          <w:szCs w:val="28"/>
          <w:lang w:val="uz-Cyrl-UZ"/>
        </w:rPr>
        <w:t>Дастурий таъминотига қўйиладиган талаблар</w:t>
      </w:r>
      <w:bookmarkEnd w:id="80"/>
      <w:bookmarkEnd w:id="81"/>
      <w:bookmarkEnd w:id="82"/>
    </w:p>
    <w:p w14:paraId="24D37A4D" w14:textId="77777777" w:rsidR="004708D1" w:rsidRPr="005D1E20" w:rsidRDefault="004708D1" w:rsidP="004708D1">
      <w:pPr>
        <w:pStyle w:val="af"/>
        <w:spacing w:before="0"/>
        <w:ind w:firstLine="567"/>
        <w:rPr>
          <w:sz w:val="28"/>
          <w:szCs w:val="28"/>
        </w:rPr>
      </w:pPr>
      <w:r>
        <w:rPr>
          <w:sz w:val="28"/>
          <w:szCs w:val="28"/>
        </w:rPr>
        <w:t xml:space="preserve">Веб-сайтнинг </w:t>
      </w:r>
      <w:r w:rsidRPr="005D1E20">
        <w:rPr>
          <w:sz w:val="28"/>
          <w:szCs w:val="28"/>
        </w:rPr>
        <w:t>дастурий таъминоти қуйидаги хусусиятларга эга бўлиши лозим:</w:t>
      </w:r>
    </w:p>
    <w:p w14:paraId="6007A9D2" w14:textId="77777777" w:rsidR="004708D1" w:rsidRPr="005D1E20" w:rsidRDefault="004708D1" w:rsidP="004708D1">
      <w:pPr>
        <w:pStyle w:val="af"/>
        <w:spacing w:before="0"/>
        <w:ind w:firstLine="567"/>
        <w:rPr>
          <w:sz w:val="28"/>
          <w:szCs w:val="28"/>
        </w:rPr>
      </w:pPr>
      <w:r w:rsidRPr="005D1E20">
        <w:rPr>
          <w:sz w:val="28"/>
          <w:szCs w:val="28"/>
        </w:rPr>
        <w:t>- функционал имкониятларининг етарлилиги (тўлиқлиги);</w:t>
      </w:r>
    </w:p>
    <w:p w14:paraId="210AD2EE" w14:textId="77777777" w:rsidR="004708D1" w:rsidRPr="005D1E20" w:rsidRDefault="004708D1" w:rsidP="004708D1">
      <w:pPr>
        <w:pStyle w:val="af"/>
        <w:spacing w:before="0"/>
        <w:ind w:firstLine="567"/>
        <w:rPr>
          <w:sz w:val="28"/>
          <w:szCs w:val="28"/>
        </w:rPr>
      </w:pPr>
      <w:r w:rsidRPr="005D1E20">
        <w:rPr>
          <w:sz w:val="28"/>
          <w:szCs w:val="28"/>
        </w:rPr>
        <w:t>- ишончлилик ва барқарорлик;</w:t>
      </w:r>
    </w:p>
    <w:p w14:paraId="374AAEAE" w14:textId="77777777" w:rsidR="004708D1" w:rsidRPr="005D1E20" w:rsidRDefault="004708D1" w:rsidP="004708D1">
      <w:pPr>
        <w:pStyle w:val="af"/>
        <w:spacing w:before="0"/>
        <w:ind w:firstLine="567"/>
        <w:rPr>
          <w:sz w:val="28"/>
          <w:szCs w:val="28"/>
        </w:rPr>
      </w:pPr>
      <w:r w:rsidRPr="005D1E20">
        <w:rPr>
          <w:sz w:val="28"/>
          <w:szCs w:val="28"/>
        </w:rPr>
        <w:t>- мослашувчанлик;</w:t>
      </w:r>
    </w:p>
    <w:p w14:paraId="471C2838" w14:textId="77777777" w:rsidR="004708D1" w:rsidRPr="005D1E20" w:rsidRDefault="004708D1" w:rsidP="004708D1">
      <w:pPr>
        <w:pStyle w:val="af"/>
        <w:spacing w:before="0"/>
        <w:ind w:firstLine="567"/>
        <w:rPr>
          <w:sz w:val="28"/>
          <w:szCs w:val="28"/>
        </w:rPr>
      </w:pPr>
      <w:r w:rsidRPr="005D1E20">
        <w:rPr>
          <w:sz w:val="28"/>
          <w:szCs w:val="28"/>
        </w:rPr>
        <w:t>- тушуниб олиш учун соддалик;</w:t>
      </w:r>
    </w:p>
    <w:p w14:paraId="1E3FD279" w14:textId="77777777" w:rsidR="004708D1" w:rsidRPr="005D1E20" w:rsidRDefault="004708D1" w:rsidP="004708D1">
      <w:pPr>
        <w:pStyle w:val="af"/>
        <w:tabs>
          <w:tab w:val="left" w:pos="993"/>
        </w:tabs>
        <w:spacing w:before="0"/>
        <w:ind w:firstLine="567"/>
        <w:rPr>
          <w:sz w:val="28"/>
          <w:szCs w:val="28"/>
        </w:rPr>
      </w:pPr>
      <w:r w:rsidRPr="005D1E20">
        <w:rPr>
          <w:sz w:val="28"/>
          <w:szCs w:val="28"/>
        </w:rPr>
        <w:t>- фойдаланишга қулайлик.</w:t>
      </w:r>
    </w:p>
    <w:p w14:paraId="117A358A" w14:textId="77777777" w:rsidR="004708D1" w:rsidRPr="005D1E20" w:rsidRDefault="004708D1" w:rsidP="004708D1">
      <w:pPr>
        <w:pStyle w:val="af"/>
        <w:spacing w:before="0"/>
        <w:ind w:firstLine="567"/>
        <w:rPr>
          <w:sz w:val="28"/>
          <w:szCs w:val="28"/>
        </w:rPr>
      </w:pPr>
      <w:r>
        <w:rPr>
          <w:sz w:val="28"/>
          <w:szCs w:val="28"/>
        </w:rPr>
        <w:t xml:space="preserve">Веб-сайтга </w:t>
      </w:r>
      <w:r w:rsidRPr="005D1E20">
        <w:rPr>
          <w:sz w:val="28"/>
          <w:szCs w:val="28"/>
        </w:rPr>
        <w:t xml:space="preserve">маълумот киритиш ойнасида маълумотларнинг хатосиз киритилишини таъминлашга автоматик тарзда ёрдамлашиб турадиган функция жорий этилиши лозим. </w:t>
      </w:r>
      <w:r>
        <w:rPr>
          <w:sz w:val="28"/>
          <w:szCs w:val="28"/>
        </w:rPr>
        <w:t xml:space="preserve">Веб-сайтнинг </w:t>
      </w:r>
      <w:r w:rsidRPr="005D1E20">
        <w:rPr>
          <w:sz w:val="28"/>
          <w:szCs w:val="28"/>
        </w:rPr>
        <w:t>ишлашида хатолик юзага келганида, тизим бу ҳақда фойдаланувчига тушунарли бўлган хабарни экранга чиқариши лозим.</w:t>
      </w:r>
    </w:p>
    <w:p w14:paraId="1864B0D9" w14:textId="77777777" w:rsidR="004708D1" w:rsidRPr="005D1E20" w:rsidRDefault="004708D1" w:rsidP="004708D1">
      <w:pPr>
        <w:pStyle w:val="af"/>
        <w:spacing w:before="0"/>
        <w:ind w:firstLine="567"/>
        <w:rPr>
          <w:sz w:val="28"/>
          <w:szCs w:val="28"/>
        </w:rPr>
      </w:pPr>
      <w:r>
        <w:rPr>
          <w:sz w:val="28"/>
          <w:szCs w:val="28"/>
        </w:rPr>
        <w:t xml:space="preserve">Веб-сайтнинг </w:t>
      </w:r>
      <w:r w:rsidRPr="005D1E20">
        <w:rPr>
          <w:sz w:val="28"/>
          <w:szCs w:val="28"/>
        </w:rPr>
        <w:t>қабул масканларидан маълумот киритиш қисмида фойдаланиш тартиби тўғрисидаги йўриқнома жойлаштирилган бўлиши ва фойдаланувчи томонидан исталган вақтда қайта ўқиб чиқиш имконияти яратилган бўлиши лозим.</w:t>
      </w:r>
    </w:p>
    <w:p w14:paraId="69E133C5" w14:textId="77777777" w:rsidR="004708D1" w:rsidRPr="005D1E20" w:rsidRDefault="004708D1" w:rsidP="004708D1">
      <w:pPr>
        <w:pStyle w:val="af"/>
        <w:spacing w:before="0"/>
        <w:ind w:firstLine="567"/>
        <w:rPr>
          <w:sz w:val="28"/>
          <w:szCs w:val="28"/>
        </w:rPr>
      </w:pPr>
      <w:bookmarkStart w:id="83" w:name="sect46"/>
      <w:bookmarkEnd w:id="83"/>
      <w:r w:rsidRPr="005D1E20">
        <w:rPr>
          <w:sz w:val="28"/>
          <w:szCs w:val="28"/>
        </w:rPr>
        <w:t xml:space="preserve">Дастурий таъминотни ишлаб чиқиш жараёнида фойдаланиладиган дастурий модуллар ва кутубхоналар, дастурий маҳсулотлар ишлаб чиқариш саноатида кенг қўлланиладиган ва умумий фойдаланиш имкониятига эга бўлиши лозим. </w:t>
      </w:r>
    </w:p>
    <w:p w14:paraId="7F8BFC95" w14:textId="77777777" w:rsidR="004708D1" w:rsidRPr="005D1E20" w:rsidRDefault="004708D1" w:rsidP="004708D1">
      <w:pPr>
        <w:pStyle w:val="af"/>
        <w:spacing w:before="0"/>
        <w:ind w:firstLine="567"/>
        <w:rPr>
          <w:sz w:val="28"/>
          <w:szCs w:val="28"/>
        </w:rPr>
      </w:pPr>
      <w:r w:rsidRPr="005D1E20">
        <w:rPr>
          <w:sz w:val="28"/>
          <w:szCs w:val="28"/>
        </w:rPr>
        <w:t>Ишлаб чиқиладиган дастурий маҳсулот имкон даражасида операцион тизим ва ҳисоблаш техникасининг муайян турларига боғланиб қолмаган бўлиши лозим.</w:t>
      </w:r>
    </w:p>
    <w:p w14:paraId="3865CF2C" w14:textId="77777777" w:rsidR="004708D1" w:rsidRPr="005D1E20" w:rsidRDefault="004708D1" w:rsidP="004708D1">
      <w:pPr>
        <w:pStyle w:val="af"/>
        <w:spacing w:before="0"/>
        <w:ind w:firstLine="567"/>
        <w:rPr>
          <w:sz w:val="28"/>
          <w:szCs w:val="28"/>
        </w:rPr>
      </w:pPr>
      <w:r w:rsidRPr="005D1E20">
        <w:rPr>
          <w:sz w:val="28"/>
          <w:szCs w:val="28"/>
        </w:rPr>
        <w:t>Ушбу эркинликка эришиш учун:</w:t>
      </w:r>
    </w:p>
    <w:p w14:paraId="34C9AC51" w14:textId="77777777" w:rsidR="004708D1" w:rsidRPr="005D1E20" w:rsidRDefault="004708D1" w:rsidP="004708D1">
      <w:pPr>
        <w:pStyle w:val="af"/>
        <w:spacing w:before="0"/>
        <w:ind w:firstLine="567"/>
        <w:rPr>
          <w:sz w:val="28"/>
          <w:szCs w:val="28"/>
        </w:rPr>
      </w:pPr>
      <w:r w:rsidRPr="005D1E20">
        <w:rPr>
          <w:sz w:val="28"/>
          <w:szCs w:val="28"/>
        </w:rPr>
        <w:t>- кўп платформали ечимларга эга бўлган ва SQL сўровлар тили асосида ишлайдиган маълумотлар базасини бошқариш тизимидан фойдаланиш;</w:t>
      </w:r>
    </w:p>
    <w:p w14:paraId="37E47764" w14:textId="77777777" w:rsidR="004708D1" w:rsidRPr="005D1E20" w:rsidRDefault="004708D1" w:rsidP="004708D1">
      <w:pPr>
        <w:pStyle w:val="af"/>
        <w:spacing w:before="0"/>
        <w:ind w:firstLine="567"/>
        <w:rPr>
          <w:sz w:val="28"/>
          <w:szCs w:val="28"/>
        </w:rPr>
      </w:pPr>
      <w:r w:rsidRPr="005D1E20">
        <w:rPr>
          <w:sz w:val="28"/>
          <w:szCs w:val="28"/>
        </w:rPr>
        <w:t>- кўп платформали ечимларга эга бўлган web-сервер дастурларидан ва муҳитларидан фойдаланиш;</w:t>
      </w:r>
    </w:p>
    <w:p w14:paraId="52C51A9B" w14:textId="77777777" w:rsidR="004708D1" w:rsidRPr="005D1E20" w:rsidRDefault="004708D1" w:rsidP="004708D1">
      <w:pPr>
        <w:pStyle w:val="af"/>
        <w:spacing w:before="0"/>
        <w:ind w:firstLine="567"/>
        <w:rPr>
          <w:sz w:val="28"/>
          <w:szCs w:val="28"/>
        </w:rPr>
      </w:pPr>
      <w:r w:rsidRPr="005D1E20">
        <w:rPr>
          <w:sz w:val="28"/>
          <w:szCs w:val="28"/>
        </w:rPr>
        <w:t>- TCP/IP</w:t>
      </w:r>
      <w:r w:rsidRPr="005D1E20">
        <w:rPr>
          <w:sz w:val="28"/>
          <w:szCs w:val="28"/>
          <w:lang w:val="ru-RU"/>
        </w:rPr>
        <w:t xml:space="preserve"> </w:t>
      </w:r>
      <w:r w:rsidRPr="005D1E20">
        <w:rPr>
          <w:sz w:val="28"/>
          <w:szCs w:val="28"/>
        </w:rPr>
        <w:t>тармоқ</w:t>
      </w:r>
      <w:r w:rsidRPr="005D1E20">
        <w:rPr>
          <w:sz w:val="28"/>
          <w:szCs w:val="28"/>
          <w:lang w:val="ru-RU"/>
        </w:rPr>
        <w:t xml:space="preserve"> </w:t>
      </w:r>
      <w:r w:rsidRPr="005D1E20">
        <w:rPr>
          <w:sz w:val="28"/>
          <w:szCs w:val="28"/>
        </w:rPr>
        <w:t>протоколидан фойдаланиш лозим.</w:t>
      </w:r>
    </w:p>
    <w:p w14:paraId="6E9A9FFF" w14:textId="77777777" w:rsidR="004708D1" w:rsidRPr="005D1E20" w:rsidRDefault="004708D1" w:rsidP="004708D1">
      <w:pPr>
        <w:pStyle w:val="af"/>
        <w:spacing w:before="0"/>
        <w:ind w:firstLine="567"/>
        <w:rPr>
          <w:sz w:val="28"/>
          <w:szCs w:val="28"/>
        </w:rPr>
      </w:pPr>
      <w:r>
        <w:rPr>
          <w:sz w:val="28"/>
          <w:szCs w:val="28"/>
        </w:rPr>
        <w:t xml:space="preserve">Веб-сайтни </w:t>
      </w:r>
      <w:r w:rsidRPr="005D1E20">
        <w:rPr>
          <w:sz w:val="28"/>
          <w:szCs w:val="28"/>
        </w:rPr>
        <w:t>жорий этиш ва ундан фойдаланиш учун сотиб олиниши лозим бўладиган дастурий воситалар қуйидагилар бўлиши мумкин:</w:t>
      </w:r>
    </w:p>
    <w:p w14:paraId="3CF8E4DC" w14:textId="77777777" w:rsidR="004708D1" w:rsidRPr="005D1E20" w:rsidRDefault="004708D1" w:rsidP="004708D1">
      <w:pPr>
        <w:pStyle w:val="af"/>
        <w:spacing w:before="0"/>
        <w:ind w:firstLine="567"/>
        <w:rPr>
          <w:sz w:val="28"/>
          <w:szCs w:val="28"/>
        </w:rPr>
      </w:pPr>
      <w:r w:rsidRPr="005D1E20">
        <w:rPr>
          <w:sz w:val="28"/>
          <w:szCs w:val="28"/>
        </w:rPr>
        <w:t>- операцион тизимлар;</w:t>
      </w:r>
    </w:p>
    <w:p w14:paraId="3370A311" w14:textId="77777777" w:rsidR="004708D1" w:rsidRPr="005D1E20" w:rsidRDefault="004708D1" w:rsidP="004708D1">
      <w:pPr>
        <w:pStyle w:val="af"/>
        <w:spacing w:before="0"/>
        <w:ind w:firstLine="567"/>
        <w:rPr>
          <w:sz w:val="28"/>
          <w:szCs w:val="28"/>
        </w:rPr>
      </w:pPr>
      <w:r w:rsidRPr="005D1E20">
        <w:rPr>
          <w:sz w:val="28"/>
          <w:szCs w:val="28"/>
        </w:rPr>
        <w:t>- маълумотлар базасини бошқариш тизимлари;</w:t>
      </w:r>
    </w:p>
    <w:p w14:paraId="032C802C" w14:textId="77777777" w:rsidR="004708D1" w:rsidRPr="005D1E20" w:rsidRDefault="004708D1" w:rsidP="004708D1">
      <w:pPr>
        <w:pStyle w:val="af"/>
        <w:spacing w:before="0"/>
        <w:ind w:firstLine="567"/>
        <w:rPr>
          <w:sz w:val="28"/>
          <w:szCs w:val="28"/>
        </w:rPr>
      </w:pPr>
      <w:r w:rsidRPr="005D1E20">
        <w:rPr>
          <w:sz w:val="28"/>
          <w:szCs w:val="28"/>
        </w:rPr>
        <w:t>- веб-сервер дастурлари;</w:t>
      </w:r>
    </w:p>
    <w:p w14:paraId="5D3DC5EA" w14:textId="77777777" w:rsidR="004708D1" w:rsidRPr="005D1E20" w:rsidRDefault="004708D1" w:rsidP="004708D1">
      <w:pPr>
        <w:pStyle w:val="af"/>
        <w:spacing w:before="0"/>
        <w:ind w:firstLine="567"/>
        <w:rPr>
          <w:sz w:val="28"/>
          <w:szCs w:val="28"/>
        </w:rPr>
      </w:pPr>
      <w:r w:rsidRPr="005D1E20">
        <w:rPr>
          <w:sz w:val="28"/>
          <w:szCs w:val="28"/>
        </w:rPr>
        <w:t>- фойдаланиладиган компонентлар кутубхоналари;</w:t>
      </w:r>
    </w:p>
    <w:p w14:paraId="25DE891D" w14:textId="77777777" w:rsidR="004708D1" w:rsidRPr="005D1E20" w:rsidRDefault="004708D1" w:rsidP="004708D1">
      <w:pPr>
        <w:pStyle w:val="af"/>
        <w:spacing w:before="0"/>
        <w:ind w:firstLine="567"/>
        <w:rPr>
          <w:sz w:val="28"/>
          <w:szCs w:val="28"/>
        </w:rPr>
      </w:pPr>
      <w:r w:rsidRPr="005D1E20">
        <w:rPr>
          <w:sz w:val="28"/>
          <w:szCs w:val="28"/>
        </w:rPr>
        <w:t>- мижоз компьютерида фойдаланиладиган дастурий воситалар (веб-браузер, антивирус, офис дастурлари);</w:t>
      </w:r>
    </w:p>
    <w:p w14:paraId="653EE59D" w14:textId="77777777" w:rsidR="004708D1" w:rsidRPr="005D1E20" w:rsidRDefault="004708D1" w:rsidP="004708D1">
      <w:pPr>
        <w:pStyle w:val="af"/>
        <w:spacing w:before="0"/>
        <w:ind w:firstLine="567"/>
        <w:rPr>
          <w:sz w:val="28"/>
          <w:szCs w:val="28"/>
        </w:rPr>
      </w:pPr>
      <w:r w:rsidRPr="005D1E20">
        <w:rPr>
          <w:sz w:val="28"/>
          <w:szCs w:val="28"/>
        </w:rPr>
        <w:t>- бошқа дастурий воситалар.</w:t>
      </w:r>
    </w:p>
    <w:p w14:paraId="38FBAE33" w14:textId="77777777" w:rsidR="004708D1" w:rsidRPr="005D1E20" w:rsidRDefault="004708D1" w:rsidP="004708D1">
      <w:pPr>
        <w:pStyle w:val="af"/>
        <w:spacing w:before="0"/>
        <w:ind w:firstLine="567"/>
        <w:rPr>
          <w:sz w:val="28"/>
          <w:szCs w:val="28"/>
        </w:rPr>
      </w:pPr>
      <w:r>
        <w:rPr>
          <w:sz w:val="28"/>
          <w:szCs w:val="28"/>
        </w:rPr>
        <w:t xml:space="preserve">Веб-сайтни </w:t>
      </w:r>
      <w:r w:rsidRPr="005D1E20">
        <w:rPr>
          <w:sz w:val="28"/>
          <w:szCs w:val="28"/>
        </w:rPr>
        <w:t>ишлаб чиқиш, жорий этиш ва сақлаш харажатларини камайтириш мақсадида, айрим кенг фойдаланиладиган, очиқ кодли, эркин тарқатиладиган, бепул дастурий воситалардан ҳам буюртмачининг хохишига кўра фойдаланилиши мумкин.</w:t>
      </w:r>
    </w:p>
    <w:p w14:paraId="2A569F2A" w14:textId="77777777" w:rsidR="004708D1" w:rsidRPr="005D1E20" w:rsidRDefault="004708D1" w:rsidP="004708D1">
      <w:pPr>
        <w:pStyle w:val="af"/>
        <w:tabs>
          <w:tab w:val="left" w:pos="993"/>
        </w:tabs>
        <w:rPr>
          <w:sz w:val="28"/>
          <w:szCs w:val="28"/>
        </w:rPr>
      </w:pPr>
    </w:p>
    <w:p w14:paraId="5824D06B" w14:textId="77777777" w:rsidR="004708D1" w:rsidRPr="005D1E20" w:rsidRDefault="004708D1" w:rsidP="004708D1">
      <w:pPr>
        <w:pStyle w:val="3"/>
        <w:keepNext w:val="0"/>
        <w:keepLines w:val="0"/>
        <w:numPr>
          <w:ilvl w:val="2"/>
          <w:numId w:val="7"/>
        </w:numPr>
        <w:spacing w:beforeLines="60" w:before="144" w:afterLines="60" w:after="144"/>
        <w:ind w:left="0" w:firstLine="567"/>
        <w:jc w:val="both"/>
        <w:rPr>
          <w:rFonts w:ascii="Times New Roman" w:hAnsi="Times New Roman" w:cs="Times New Roman"/>
          <w:b/>
          <w:color w:val="auto"/>
          <w:sz w:val="28"/>
          <w:szCs w:val="28"/>
          <w:lang w:val="uz-Cyrl-UZ"/>
        </w:rPr>
      </w:pPr>
      <w:bookmarkStart w:id="84" w:name="_Toc444413285"/>
      <w:bookmarkStart w:id="85" w:name="_Toc45718424"/>
      <w:bookmarkStart w:id="86" w:name="_Toc110698190"/>
      <w:r w:rsidRPr="005D1E20">
        <w:rPr>
          <w:rFonts w:ascii="Times New Roman" w:hAnsi="Times New Roman" w:cs="Times New Roman"/>
          <w:b/>
          <w:color w:val="auto"/>
          <w:sz w:val="28"/>
          <w:szCs w:val="28"/>
          <w:lang w:val="uz-Cyrl-UZ"/>
        </w:rPr>
        <w:t>Техник таъминотига қўйиладиган талаблар</w:t>
      </w:r>
      <w:bookmarkEnd w:id="84"/>
      <w:bookmarkEnd w:id="85"/>
      <w:bookmarkEnd w:id="86"/>
    </w:p>
    <w:p w14:paraId="175C81A0" w14:textId="77777777" w:rsidR="004708D1" w:rsidRPr="005D1E20" w:rsidRDefault="004708D1" w:rsidP="004708D1">
      <w:pPr>
        <w:pStyle w:val="af"/>
        <w:spacing w:before="0"/>
        <w:ind w:firstLine="567"/>
        <w:rPr>
          <w:sz w:val="28"/>
          <w:szCs w:val="28"/>
        </w:rPr>
      </w:pPr>
      <w:r>
        <w:rPr>
          <w:sz w:val="28"/>
          <w:szCs w:val="28"/>
        </w:rPr>
        <w:t xml:space="preserve">Веб-сайтнинг </w:t>
      </w:r>
      <w:r w:rsidRPr="005D1E20">
        <w:rPr>
          <w:sz w:val="28"/>
          <w:szCs w:val="28"/>
        </w:rPr>
        <w:t>ишлаши учун фойдаланиладиган барча техник воситалар ишончлилик, экологик тозалик, хавфсизлик ва техник хусусиятлари бўйича замонавий компьютер техникаларига қўйиладиган барча талаблар ва нормаларга мос бўлиши ҳамда халқаро мувофиқлик сертификатларига эга бўлиши лозим.</w:t>
      </w:r>
    </w:p>
    <w:p w14:paraId="52E5880D" w14:textId="77777777" w:rsidR="004708D1" w:rsidRPr="005D1E20" w:rsidRDefault="004708D1" w:rsidP="004708D1">
      <w:pPr>
        <w:pStyle w:val="af"/>
        <w:spacing w:before="0"/>
        <w:ind w:firstLine="567"/>
        <w:rPr>
          <w:sz w:val="28"/>
          <w:szCs w:val="28"/>
        </w:rPr>
      </w:pPr>
      <w:r>
        <w:rPr>
          <w:sz w:val="28"/>
          <w:szCs w:val="28"/>
        </w:rPr>
        <w:t xml:space="preserve">Веб-сайтнинг </w:t>
      </w:r>
      <w:r w:rsidRPr="005D1E20">
        <w:rPr>
          <w:sz w:val="28"/>
          <w:szCs w:val="28"/>
        </w:rPr>
        <w:t xml:space="preserve">ишлаши учун фойдаланиладиган техник воситаларнинг турлари: </w:t>
      </w:r>
    </w:p>
    <w:p w14:paraId="4AA14C04" w14:textId="77777777" w:rsidR="004708D1" w:rsidRPr="005D1E20" w:rsidRDefault="004708D1" w:rsidP="004708D1">
      <w:pPr>
        <w:pStyle w:val="af"/>
        <w:spacing w:before="0"/>
        <w:ind w:firstLine="567"/>
        <w:rPr>
          <w:sz w:val="28"/>
          <w:szCs w:val="28"/>
        </w:rPr>
      </w:pPr>
      <w:r w:rsidRPr="005D1E20">
        <w:rPr>
          <w:sz w:val="28"/>
          <w:szCs w:val="28"/>
        </w:rPr>
        <w:t>- маълумотлар базаси ва дастурий маҳсулотлар серверлари;</w:t>
      </w:r>
    </w:p>
    <w:p w14:paraId="28EE0182" w14:textId="77777777" w:rsidR="004708D1" w:rsidRPr="005D1E20" w:rsidRDefault="004708D1" w:rsidP="004708D1">
      <w:pPr>
        <w:pStyle w:val="af"/>
        <w:spacing w:before="0"/>
        <w:ind w:firstLine="567"/>
        <w:rPr>
          <w:sz w:val="28"/>
          <w:szCs w:val="28"/>
        </w:rPr>
      </w:pPr>
      <w:r w:rsidRPr="005D1E20">
        <w:rPr>
          <w:sz w:val="28"/>
          <w:szCs w:val="28"/>
        </w:rPr>
        <w:t xml:space="preserve">- корпоратив компьютер тармоғи; </w:t>
      </w:r>
    </w:p>
    <w:p w14:paraId="4DBC99B7" w14:textId="77777777" w:rsidR="004708D1" w:rsidRPr="005D1E20" w:rsidRDefault="004708D1" w:rsidP="004708D1">
      <w:pPr>
        <w:pStyle w:val="af"/>
        <w:spacing w:before="0"/>
        <w:ind w:firstLine="567"/>
        <w:rPr>
          <w:sz w:val="28"/>
          <w:szCs w:val="28"/>
        </w:rPr>
      </w:pPr>
      <w:r w:rsidRPr="005D1E20">
        <w:rPr>
          <w:sz w:val="28"/>
          <w:szCs w:val="28"/>
        </w:rPr>
        <w:t>- фойдаланувчиларнинг ишчи станциялари;</w:t>
      </w:r>
    </w:p>
    <w:p w14:paraId="5761D1E1" w14:textId="77777777" w:rsidR="004708D1" w:rsidRPr="005D1E20" w:rsidRDefault="004708D1" w:rsidP="004708D1">
      <w:pPr>
        <w:pStyle w:val="af"/>
        <w:spacing w:before="0"/>
        <w:ind w:firstLine="567"/>
        <w:rPr>
          <w:sz w:val="28"/>
          <w:szCs w:val="28"/>
        </w:rPr>
      </w:pPr>
      <w:r w:rsidRPr="005D1E20">
        <w:rPr>
          <w:sz w:val="28"/>
          <w:szCs w:val="28"/>
        </w:rPr>
        <w:t>- администраторларнинг ишчи станциялари;</w:t>
      </w:r>
    </w:p>
    <w:p w14:paraId="5EBD7AC1" w14:textId="77777777" w:rsidR="004708D1" w:rsidRPr="005D1E20" w:rsidRDefault="004708D1" w:rsidP="004708D1">
      <w:pPr>
        <w:pStyle w:val="af"/>
        <w:spacing w:before="0"/>
        <w:ind w:firstLine="567"/>
        <w:rPr>
          <w:sz w:val="28"/>
          <w:szCs w:val="28"/>
        </w:rPr>
      </w:pPr>
      <w:r w:rsidRPr="005D1E20">
        <w:rPr>
          <w:sz w:val="28"/>
          <w:szCs w:val="28"/>
        </w:rPr>
        <w:t>- узлуксиз электр энергияси билан таъминлаш қурилмалари ва бошқалар.</w:t>
      </w:r>
    </w:p>
    <w:p w14:paraId="261B2C09" w14:textId="77777777" w:rsidR="004708D1" w:rsidRPr="005D1E20" w:rsidRDefault="004708D1" w:rsidP="004708D1">
      <w:pPr>
        <w:pStyle w:val="af"/>
        <w:spacing w:before="0"/>
        <w:ind w:firstLine="567"/>
        <w:rPr>
          <w:sz w:val="28"/>
          <w:szCs w:val="28"/>
        </w:rPr>
      </w:pPr>
    </w:p>
    <w:p w14:paraId="7B751AA6" w14:textId="77777777" w:rsidR="004708D1" w:rsidRPr="005D1E20" w:rsidRDefault="004708D1" w:rsidP="004708D1">
      <w:pPr>
        <w:rPr>
          <w:rFonts w:ascii="Times New Roman" w:hAnsi="Times New Roman" w:cs="Times New Roman"/>
          <w:sz w:val="28"/>
          <w:szCs w:val="28"/>
          <w:lang w:val="uz-Cyrl-UZ"/>
        </w:rPr>
      </w:pPr>
    </w:p>
    <w:p w14:paraId="568C5A26" w14:textId="77777777" w:rsidR="004708D1" w:rsidRPr="005D1E20" w:rsidRDefault="004708D1" w:rsidP="004708D1">
      <w:pPr>
        <w:pStyle w:val="3"/>
        <w:keepNext w:val="0"/>
        <w:keepLines w:val="0"/>
        <w:numPr>
          <w:ilvl w:val="0"/>
          <w:numId w:val="7"/>
        </w:numPr>
        <w:tabs>
          <w:tab w:val="left" w:pos="993"/>
        </w:tabs>
        <w:spacing w:beforeLines="60" w:before="144" w:afterLines="60" w:after="144"/>
        <w:ind w:left="0" w:firstLine="567"/>
        <w:jc w:val="both"/>
        <w:rPr>
          <w:rFonts w:ascii="Times New Roman" w:hAnsi="Times New Roman" w:cs="Times New Roman"/>
          <w:b/>
          <w:color w:val="auto"/>
          <w:sz w:val="28"/>
          <w:szCs w:val="28"/>
          <w:lang w:val="uz-Cyrl-UZ"/>
        </w:rPr>
      </w:pPr>
      <w:bookmarkStart w:id="87" w:name="_Toc110698191"/>
      <w:r w:rsidRPr="005D1E20">
        <w:rPr>
          <w:rFonts w:ascii="Times New Roman" w:hAnsi="Times New Roman" w:cs="Times New Roman"/>
          <w:b/>
          <w:bCs/>
          <w:color w:val="auto"/>
          <w:sz w:val="28"/>
          <w:szCs w:val="28"/>
          <w:lang w:val="uz-Cyrl-UZ"/>
        </w:rPr>
        <w:t>Веб-сайтни назорат қилиш ва қабул қилиш тартиби</w:t>
      </w:r>
      <w:bookmarkEnd w:id="87"/>
    </w:p>
    <w:p w14:paraId="616B49C8" w14:textId="77777777" w:rsidR="004708D1" w:rsidRPr="005D1E20" w:rsidRDefault="004708D1" w:rsidP="004708D1">
      <w:pPr>
        <w:ind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O'z DSt 1986:2018 давлат стандартига асосан Веб-сайтни текшириш, синовдан ўтказиш ва қабул қилиш ишлари қуйидагилардан ташкил топади:</w:t>
      </w:r>
    </w:p>
    <w:p w14:paraId="6BFA5FA9" w14:textId="77777777" w:rsidR="004708D1" w:rsidRPr="005D1E20" w:rsidRDefault="004708D1" w:rsidP="004708D1">
      <w:pPr>
        <w:ind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1) дастлабки текширишлардан ўтказиш;</w:t>
      </w:r>
    </w:p>
    <w:p w14:paraId="7F34C6B5" w14:textId="77777777" w:rsidR="004708D1" w:rsidRPr="005D1E20" w:rsidRDefault="004708D1" w:rsidP="004708D1">
      <w:pPr>
        <w:ind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2) </w:t>
      </w:r>
      <w:r>
        <w:rPr>
          <w:rFonts w:ascii="Times New Roman" w:hAnsi="Times New Roman" w:cs="Times New Roman"/>
          <w:sz w:val="28"/>
          <w:szCs w:val="28"/>
          <w:lang w:val="uz-Cyrl-UZ"/>
        </w:rPr>
        <w:t xml:space="preserve">Веб-сайтдан </w:t>
      </w:r>
      <w:r w:rsidRPr="005D1E20">
        <w:rPr>
          <w:rFonts w:ascii="Times New Roman" w:hAnsi="Times New Roman" w:cs="Times New Roman"/>
          <w:sz w:val="28"/>
          <w:szCs w:val="28"/>
          <w:lang w:val="uz-Cyrl-UZ"/>
        </w:rPr>
        <w:t>синов тариқасида фойдаланиш;</w:t>
      </w:r>
    </w:p>
    <w:p w14:paraId="26B818BF" w14:textId="77777777" w:rsidR="004708D1" w:rsidRPr="005D1E20" w:rsidRDefault="004708D1" w:rsidP="004708D1">
      <w:pPr>
        <w:ind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3) қабул қилиш синовидан ўтказиш.</w:t>
      </w:r>
    </w:p>
    <w:p w14:paraId="7F9A2F20" w14:textId="77777777" w:rsidR="004708D1" w:rsidRPr="005D1E20" w:rsidRDefault="004708D1" w:rsidP="004708D1">
      <w:pPr>
        <w:ind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Тизим фойдаланишга яроқлилиги ва мазкур техник топшириқда қўйилган талабларга жавоб бериши бўйича дастлабки текширишлардан ўтказилиши лозим. Дастлабки текшириш ишлари ижобий якунланганда, </w:t>
      </w:r>
      <w:r>
        <w:rPr>
          <w:rFonts w:ascii="Times New Roman" w:hAnsi="Times New Roman" w:cs="Times New Roman"/>
          <w:sz w:val="28"/>
          <w:szCs w:val="28"/>
          <w:lang w:val="uz-Cyrl-UZ"/>
        </w:rPr>
        <w:t xml:space="preserve">Веб-сайтдан </w:t>
      </w:r>
      <w:r w:rsidRPr="005D1E20">
        <w:rPr>
          <w:rFonts w:ascii="Times New Roman" w:hAnsi="Times New Roman" w:cs="Times New Roman"/>
          <w:sz w:val="28"/>
          <w:szCs w:val="28"/>
          <w:lang w:val="uz-Cyrl-UZ"/>
        </w:rPr>
        <w:t>синов тариқасида фойдаланишга бошланиши мумкин.</w:t>
      </w:r>
    </w:p>
    <w:p w14:paraId="590ED35D" w14:textId="77777777" w:rsidR="004708D1" w:rsidRPr="005D1E20" w:rsidRDefault="004708D1" w:rsidP="004708D1">
      <w:pPr>
        <w:ind w:firstLine="426"/>
        <w:jc w:val="both"/>
        <w:rPr>
          <w:rFonts w:ascii="Times New Roman" w:hAnsi="Times New Roman" w:cs="Times New Roman"/>
          <w:sz w:val="28"/>
          <w:szCs w:val="28"/>
          <w:lang w:val="uz-Cyrl-UZ"/>
        </w:rPr>
      </w:pPr>
      <w:r>
        <w:rPr>
          <w:rFonts w:ascii="Times New Roman" w:hAnsi="Times New Roman" w:cs="Times New Roman"/>
          <w:sz w:val="28"/>
          <w:szCs w:val="28"/>
          <w:lang w:val="uz-Cyrl-UZ"/>
        </w:rPr>
        <w:t xml:space="preserve">Веб-сайтдан </w:t>
      </w:r>
      <w:r w:rsidRPr="005D1E20">
        <w:rPr>
          <w:rFonts w:ascii="Times New Roman" w:hAnsi="Times New Roman" w:cs="Times New Roman"/>
          <w:sz w:val="28"/>
          <w:szCs w:val="28"/>
          <w:lang w:val="uz-Cyrl-UZ"/>
        </w:rPr>
        <w:t xml:space="preserve">синов тариқасида фойдаланиш ишлари буюртмачининг махсус ўқувларда иштирок этган ходимлари томонидан ўтказилади. Синовдан ўтказиш ишлари 5 иш кунидан кам ва 15 иш кунидан кўп бўлмаслиги лозим. Заруратга кўра </w:t>
      </w:r>
      <w:r>
        <w:rPr>
          <w:rFonts w:ascii="Times New Roman" w:hAnsi="Times New Roman" w:cs="Times New Roman"/>
          <w:sz w:val="28"/>
          <w:szCs w:val="28"/>
          <w:lang w:val="uz-Cyrl-UZ"/>
        </w:rPr>
        <w:t xml:space="preserve">веб-сайтни </w:t>
      </w:r>
      <w:r w:rsidRPr="005D1E20">
        <w:rPr>
          <w:rFonts w:ascii="Times New Roman" w:hAnsi="Times New Roman" w:cs="Times New Roman"/>
          <w:sz w:val="28"/>
          <w:szCs w:val="28"/>
          <w:lang w:val="uz-Cyrl-UZ"/>
        </w:rPr>
        <w:t>синовдан ўтказиш ишларининг натижалари тўғрисида баённома тузилиши ва томонларга бир нусхадан тақдим этилиши мумкин.</w:t>
      </w:r>
    </w:p>
    <w:p w14:paraId="28CF70A0" w14:textId="77777777" w:rsidR="004708D1" w:rsidRPr="005D1E20" w:rsidRDefault="004708D1" w:rsidP="004708D1">
      <w:pPr>
        <w:ind w:firstLine="426"/>
        <w:jc w:val="both"/>
        <w:rPr>
          <w:rFonts w:ascii="Times New Roman" w:hAnsi="Times New Roman" w:cs="Times New Roman"/>
          <w:sz w:val="28"/>
          <w:szCs w:val="28"/>
          <w:lang w:val="uz-Cyrl-UZ"/>
        </w:rPr>
      </w:pPr>
      <w:r>
        <w:rPr>
          <w:rFonts w:ascii="Times New Roman" w:hAnsi="Times New Roman" w:cs="Times New Roman"/>
          <w:sz w:val="28"/>
          <w:szCs w:val="28"/>
          <w:lang w:val="uz-Cyrl-UZ"/>
        </w:rPr>
        <w:t xml:space="preserve">Веб-сайтдан </w:t>
      </w:r>
      <w:r w:rsidRPr="005D1E20">
        <w:rPr>
          <w:rFonts w:ascii="Times New Roman" w:hAnsi="Times New Roman" w:cs="Times New Roman"/>
          <w:sz w:val="28"/>
          <w:szCs w:val="28"/>
          <w:lang w:val="uz-Cyrl-UZ"/>
        </w:rPr>
        <w:t xml:space="preserve">синов тариқасида фойдаланиш ишлари ижобий якунлангач, тизим қабул қилиш синовидан ўтказилади. Қабул қилиш синови натижалари бўйича тизим фойдаланишга топширилади ва ундан амалда фойдаланишга бошлаш имконияти яратилади. </w:t>
      </w:r>
    </w:p>
    <w:p w14:paraId="39207BCC" w14:textId="77777777" w:rsidR="004708D1" w:rsidRPr="005D1E20" w:rsidRDefault="004708D1" w:rsidP="004708D1">
      <w:pPr>
        <w:ind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Қабул қилиш синовида қуйидагилар кўриб чиқилиши лозим:</w:t>
      </w:r>
    </w:p>
    <w:p w14:paraId="2E3A1A80" w14:textId="77777777" w:rsidR="004708D1" w:rsidRPr="005D1E20" w:rsidRDefault="004708D1" w:rsidP="004708D1">
      <w:pPr>
        <w:pStyle w:val="a9"/>
        <w:numPr>
          <w:ilvl w:val="0"/>
          <w:numId w:val="4"/>
        </w:numPr>
        <w:spacing w:after="0" w:line="240" w:lineRule="auto"/>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lastRenderedPageBreak/>
        <w:t>Веб-сайтнинг барча модуллари;</w:t>
      </w:r>
    </w:p>
    <w:p w14:paraId="06176EBB" w14:textId="77777777" w:rsidR="004708D1" w:rsidRPr="005D1E20" w:rsidRDefault="004708D1" w:rsidP="004708D1">
      <w:pPr>
        <w:pStyle w:val="a9"/>
        <w:numPr>
          <w:ilvl w:val="0"/>
          <w:numId w:val="4"/>
        </w:numPr>
        <w:spacing w:after="0" w:line="240" w:lineRule="auto"/>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фойдаланиш ҳужжатларининг тўлиқлиги ва тушунарлилиги;</w:t>
      </w:r>
    </w:p>
    <w:p w14:paraId="4BFFA153" w14:textId="77777777" w:rsidR="004708D1" w:rsidRPr="005D1E20" w:rsidRDefault="004708D1" w:rsidP="004708D1">
      <w:pPr>
        <w:pStyle w:val="a9"/>
        <w:numPr>
          <w:ilvl w:val="0"/>
          <w:numId w:val="4"/>
        </w:numPr>
        <w:spacing w:after="0" w:line="240" w:lineRule="auto"/>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ходимларнинг фойдаланиш ҳужжатлари билан танишганлик даражаси ва </w:t>
      </w:r>
      <w:r>
        <w:rPr>
          <w:rFonts w:ascii="Times New Roman" w:hAnsi="Times New Roman" w:cs="Times New Roman"/>
          <w:sz w:val="28"/>
          <w:szCs w:val="28"/>
          <w:lang w:val="uz-Cyrl-UZ"/>
        </w:rPr>
        <w:t xml:space="preserve">Веб-сайтдан </w:t>
      </w:r>
      <w:r w:rsidRPr="005D1E20">
        <w:rPr>
          <w:rFonts w:ascii="Times New Roman" w:hAnsi="Times New Roman" w:cs="Times New Roman"/>
          <w:sz w:val="28"/>
          <w:szCs w:val="28"/>
          <w:lang w:val="uz-Cyrl-UZ"/>
        </w:rPr>
        <w:t>мустақил фойдаланишга тайёрлик даражаси.</w:t>
      </w:r>
    </w:p>
    <w:p w14:paraId="28DCB922" w14:textId="77777777" w:rsidR="004708D1" w:rsidRPr="005D1E20" w:rsidRDefault="004708D1" w:rsidP="004708D1">
      <w:pPr>
        <w:ind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Веб-сайтни фойдаланиш учун қабул қилиш жараёнида </w:t>
      </w:r>
      <w:r>
        <w:rPr>
          <w:rFonts w:ascii="Times New Roman" w:hAnsi="Times New Roman" w:cs="Times New Roman"/>
          <w:sz w:val="28"/>
          <w:szCs w:val="28"/>
          <w:lang w:val="uz-Cyrl-UZ"/>
        </w:rPr>
        <w:t xml:space="preserve">веб-сайтнинг </w:t>
      </w:r>
      <w:r w:rsidRPr="005D1E20">
        <w:rPr>
          <w:rFonts w:ascii="Times New Roman" w:hAnsi="Times New Roman" w:cs="Times New Roman"/>
          <w:sz w:val="28"/>
          <w:szCs w:val="28"/>
          <w:lang w:val="uz-Cyrl-UZ"/>
        </w:rPr>
        <w:t xml:space="preserve">барча модуллари фойдаланишга яроқлилик ва мазкур техник топшириқда қўйилган ҳамда </w:t>
      </w:r>
      <w:r>
        <w:rPr>
          <w:rFonts w:ascii="Times New Roman" w:hAnsi="Times New Roman" w:cs="Times New Roman"/>
          <w:sz w:val="28"/>
          <w:szCs w:val="28"/>
          <w:lang w:val="uz-Cyrl-UZ"/>
        </w:rPr>
        <w:t xml:space="preserve">веб-сайтни </w:t>
      </w:r>
      <w:r w:rsidRPr="005D1E20">
        <w:rPr>
          <w:rFonts w:ascii="Times New Roman" w:hAnsi="Times New Roman" w:cs="Times New Roman"/>
          <w:sz w:val="28"/>
          <w:szCs w:val="28"/>
          <w:lang w:val="uz-Cyrl-UZ"/>
        </w:rPr>
        <w:t>ишлаб чиқиш давомидаги келишувларга асосан техник топшириққа киритилган ўзгаришлар талабларига жавоб бериши бўйича буюртмачи томонидан синовдан ўтказилади.</w:t>
      </w:r>
    </w:p>
    <w:p w14:paraId="36B707DF" w14:textId="77777777" w:rsidR="004708D1" w:rsidRPr="005D1E20" w:rsidRDefault="004708D1" w:rsidP="004708D1">
      <w:pPr>
        <w:ind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Фойдаланиш ҳужжатларининг тўлиқлиги ва тушунарлилигини текширишда:</w:t>
      </w:r>
    </w:p>
    <w:p w14:paraId="26B5CA88" w14:textId="77777777" w:rsidR="004708D1" w:rsidRPr="005D1E20" w:rsidRDefault="004708D1" w:rsidP="004708D1">
      <w:pPr>
        <w:pStyle w:val="a9"/>
        <w:numPr>
          <w:ilvl w:val="0"/>
          <w:numId w:val="5"/>
        </w:numPr>
        <w:spacing w:after="0" w:line="240" w:lineRule="auto"/>
        <w:ind w:left="0"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фойдаланиш ҳужжатларининг мазкур техник топшириқ талабларига тўлиқ мос келиши;</w:t>
      </w:r>
    </w:p>
    <w:p w14:paraId="2727990D" w14:textId="77777777" w:rsidR="004708D1" w:rsidRPr="005D1E20" w:rsidRDefault="004708D1" w:rsidP="004708D1">
      <w:pPr>
        <w:pStyle w:val="a9"/>
        <w:numPr>
          <w:ilvl w:val="0"/>
          <w:numId w:val="5"/>
        </w:numPr>
        <w:spacing w:after="0" w:line="240" w:lineRule="auto"/>
        <w:ind w:left="0"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буюртмачининг ходимлари </w:t>
      </w:r>
      <w:r>
        <w:rPr>
          <w:rFonts w:ascii="Times New Roman" w:hAnsi="Times New Roman" w:cs="Times New Roman"/>
          <w:sz w:val="28"/>
          <w:szCs w:val="28"/>
          <w:lang w:val="uz-Cyrl-UZ"/>
        </w:rPr>
        <w:t xml:space="preserve">Веб-сайтдан </w:t>
      </w:r>
      <w:r w:rsidRPr="005D1E20">
        <w:rPr>
          <w:rFonts w:ascii="Times New Roman" w:hAnsi="Times New Roman" w:cs="Times New Roman"/>
          <w:sz w:val="28"/>
          <w:szCs w:val="28"/>
          <w:lang w:val="uz-Cyrl-UZ"/>
        </w:rPr>
        <w:t>фойдаланиш ҳамда унга хизмат  кўрсатишга тўлиқ тайёрлиги;</w:t>
      </w:r>
    </w:p>
    <w:p w14:paraId="352752CD" w14:textId="77777777" w:rsidR="004708D1" w:rsidRPr="005D1E20" w:rsidRDefault="004708D1" w:rsidP="004708D1">
      <w:pPr>
        <w:pStyle w:val="a9"/>
        <w:numPr>
          <w:ilvl w:val="0"/>
          <w:numId w:val="5"/>
        </w:numPr>
        <w:spacing w:after="0" w:line="240" w:lineRule="auto"/>
        <w:ind w:left="0"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фойдаланиш ҳужжатларининг тўлиқлиги ва тушунарлилиги буюртмачи томонидан текшириб, қабул қилинади.</w:t>
      </w:r>
    </w:p>
    <w:p w14:paraId="40A05C76" w14:textId="77777777" w:rsidR="004708D1" w:rsidRPr="005D1E20" w:rsidRDefault="004708D1" w:rsidP="004708D1">
      <w:pPr>
        <w:ind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Дастлабки текширишлардан ўтказиш, </w:t>
      </w:r>
      <w:r>
        <w:rPr>
          <w:rFonts w:ascii="Times New Roman" w:hAnsi="Times New Roman" w:cs="Times New Roman"/>
          <w:sz w:val="28"/>
          <w:szCs w:val="28"/>
          <w:lang w:val="uz-Cyrl-UZ"/>
        </w:rPr>
        <w:t xml:space="preserve">Веб-сайтдан </w:t>
      </w:r>
      <w:r w:rsidRPr="005D1E20">
        <w:rPr>
          <w:rFonts w:ascii="Times New Roman" w:hAnsi="Times New Roman" w:cs="Times New Roman"/>
          <w:sz w:val="28"/>
          <w:szCs w:val="28"/>
          <w:lang w:val="uz-Cyrl-UZ"/>
        </w:rPr>
        <w:t>синов тариқасида фойдаланиш ва қабул қилиш синовидан ўтказиш ишларининг ҳар бири бўйича, заруратга кўра тегишли баённома расмийлаштирилиши ва томонларга бир нусхадан тақдим этилиши мумкин.</w:t>
      </w:r>
    </w:p>
    <w:p w14:paraId="31D62FB1" w14:textId="77777777" w:rsidR="00E1414A" w:rsidRDefault="004708D1" w:rsidP="00E1414A">
      <w:pPr>
        <w:ind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Веб-сайтнинг фойдаланишга топширилганлиги ва қабул қилиб олинганлиги, шартномага асосан бажарилган ишлар тўғрисидаги далолатнома билан расмийлаштирилиши лозим.</w:t>
      </w:r>
      <w:bookmarkStart w:id="88" w:name="_Toc110698192"/>
    </w:p>
    <w:p w14:paraId="3DF62992" w14:textId="004BE6AA" w:rsidR="004708D1" w:rsidRPr="00E1414A" w:rsidRDefault="004708D1" w:rsidP="00E1414A">
      <w:pPr>
        <w:pStyle w:val="a9"/>
        <w:numPr>
          <w:ilvl w:val="0"/>
          <w:numId w:val="7"/>
        </w:numPr>
        <w:jc w:val="both"/>
        <w:rPr>
          <w:rFonts w:ascii="Times New Roman" w:hAnsi="Times New Roman" w:cs="Times New Roman"/>
          <w:b/>
          <w:sz w:val="28"/>
          <w:szCs w:val="28"/>
          <w:lang w:val="uz-Cyrl-UZ"/>
        </w:rPr>
      </w:pPr>
      <w:r w:rsidRPr="00E1414A">
        <w:rPr>
          <w:rFonts w:ascii="Times New Roman" w:hAnsi="Times New Roman" w:cs="Times New Roman"/>
          <w:b/>
          <w:sz w:val="28"/>
          <w:szCs w:val="28"/>
          <w:lang w:val="uz-Cyrl-UZ"/>
        </w:rPr>
        <w:t>Ишга туширишга тайёрлаш ишларининг таркиби ва мазмунига қўйиладиган талаблар</w:t>
      </w:r>
      <w:bookmarkEnd w:id="88"/>
    </w:p>
    <w:p w14:paraId="27A58AC0" w14:textId="77777777" w:rsidR="004708D1" w:rsidRPr="005D1E20" w:rsidRDefault="004708D1" w:rsidP="004708D1">
      <w:pPr>
        <w:spacing w:before="60" w:after="60" w:line="240" w:lineRule="auto"/>
        <w:ind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Дастлабки текшириш ва синов тариқасида фойдаланиш натижаларига кўра, Веб-сайтнини қабул қилиш синовларидан ўтказиш вақти, жойи ҳамда унда қатнашувчиларнинг таркиби буюртмачи томонидан белгиланиб, ишлаб чиқарувчи билан келишилиши лозим. </w:t>
      </w:r>
    </w:p>
    <w:p w14:paraId="14C8B0E2" w14:textId="77777777" w:rsidR="004708D1" w:rsidRPr="005D1E20" w:rsidRDefault="004708D1" w:rsidP="004708D1">
      <w:pPr>
        <w:spacing w:before="60" w:after="60" w:line="240" w:lineRule="auto"/>
        <w:ind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O‘z DSt 1987:2018 давлат стандарти талабларига кўра, </w:t>
      </w:r>
      <w:r>
        <w:rPr>
          <w:rFonts w:ascii="Times New Roman" w:hAnsi="Times New Roman" w:cs="Times New Roman"/>
          <w:sz w:val="28"/>
          <w:szCs w:val="28"/>
          <w:lang w:val="uz-Cyrl-UZ"/>
        </w:rPr>
        <w:t xml:space="preserve">веб-сайтни </w:t>
      </w:r>
      <w:r w:rsidRPr="005D1E20">
        <w:rPr>
          <w:rFonts w:ascii="Times New Roman" w:hAnsi="Times New Roman" w:cs="Times New Roman"/>
          <w:sz w:val="28"/>
          <w:szCs w:val="28"/>
          <w:lang w:val="uz-Cyrl-UZ"/>
        </w:rPr>
        <w:t xml:space="preserve">текшириш ва синовдан ўтказиш ишлари буюртмачининг объектларида олиб борилиши лозим. Томонларнинг келишувига кўра, </w:t>
      </w:r>
      <w:r>
        <w:rPr>
          <w:rFonts w:ascii="Times New Roman" w:hAnsi="Times New Roman" w:cs="Times New Roman"/>
          <w:sz w:val="28"/>
          <w:szCs w:val="28"/>
          <w:lang w:val="uz-Cyrl-UZ"/>
        </w:rPr>
        <w:t xml:space="preserve">веб-сайтни </w:t>
      </w:r>
      <w:r w:rsidRPr="005D1E20">
        <w:rPr>
          <w:rFonts w:ascii="Times New Roman" w:hAnsi="Times New Roman" w:cs="Times New Roman"/>
          <w:sz w:val="28"/>
          <w:szCs w:val="28"/>
          <w:lang w:val="uz-Cyrl-UZ"/>
        </w:rPr>
        <w:t>текшириш ва синовдан ўтказиш ишлари ишлаб чиқарувчининг ҳудуди ва техник воситаларида ўтказилиши ҳам мумкин.</w:t>
      </w:r>
    </w:p>
    <w:p w14:paraId="72368C5D" w14:textId="77777777" w:rsidR="004708D1" w:rsidRPr="005D1E20" w:rsidRDefault="004708D1" w:rsidP="004708D1">
      <w:pPr>
        <w:spacing w:before="60" w:after="60" w:line="240" w:lineRule="auto"/>
        <w:ind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Буюртмачининг техник воситалари </w:t>
      </w:r>
      <w:r>
        <w:rPr>
          <w:rFonts w:ascii="Times New Roman" w:hAnsi="Times New Roman" w:cs="Times New Roman"/>
          <w:sz w:val="28"/>
          <w:szCs w:val="28"/>
          <w:lang w:val="uz-Cyrl-UZ"/>
        </w:rPr>
        <w:t xml:space="preserve">веб-сайтни </w:t>
      </w:r>
      <w:r w:rsidRPr="005D1E20">
        <w:rPr>
          <w:rFonts w:ascii="Times New Roman" w:hAnsi="Times New Roman" w:cs="Times New Roman"/>
          <w:sz w:val="28"/>
          <w:szCs w:val="28"/>
          <w:lang w:val="uz-Cyrl-UZ"/>
        </w:rPr>
        <w:t xml:space="preserve">жорий қилиш учун тайёр бўлмаган ҳолатларда, тизим буюртмачи томонидан ташкил этиладиган синовдан ўтказиш стендида ёки ишлаб чиқарувчи томонидан вақтинча ажратиладиган техник воситаларда ўтказилиши мумкин. Синов стенди бир </w:t>
      </w:r>
      <w:r w:rsidRPr="005D1E20">
        <w:rPr>
          <w:rFonts w:ascii="Times New Roman" w:hAnsi="Times New Roman" w:cs="Times New Roman"/>
          <w:sz w:val="28"/>
          <w:szCs w:val="28"/>
          <w:lang w:val="uz-Cyrl-UZ"/>
        </w:rPr>
        <w:lastRenderedPageBreak/>
        <w:t>дона сервер, икки дона ишчи станция ва локал компьютер тармоғидан иборат -сайт бўлиши етарли ҳисобланади.</w:t>
      </w:r>
    </w:p>
    <w:p w14:paraId="31B3C9D1" w14:textId="77777777" w:rsidR="004708D1" w:rsidRPr="005D1E20" w:rsidRDefault="004708D1" w:rsidP="004708D1">
      <w:pPr>
        <w:spacing w:before="60" w:after="60" w:line="240" w:lineRule="auto"/>
        <w:ind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Фойдаланиладиган дастурий воситалар учун буюртмачида лицензиялар мавжуд бўлмаган ҳолларда, буюртмачи дастурий воситаларнинг лицензиясиз, вақтинчалик синов тариқасида ишлатиш мумкин бўлган версияларидан фойдаланиши мумкин. Бундай ҳолларда, </w:t>
      </w:r>
      <w:r>
        <w:rPr>
          <w:rFonts w:ascii="Times New Roman" w:hAnsi="Times New Roman" w:cs="Times New Roman"/>
          <w:sz w:val="28"/>
          <w:szCs w:val="28"/>
          <w:lang w:val="uz-Cyrl-UZ"/>
        </w:rPr>
        <w:t xml:space="preserve">веб-сайтни </w:t>
      </w:r>
      <w:r w:rsidRPr="005D1E20">
        <w:rPr>
          <w:rFonts w:ascii="Times New Roman" w:hAnsi="Times New Roman" w:cs="Times New Roman"/>
          <w:sz w:val="28"/>
          <w:szCs w:val="28"/>
          <w:lang w:val="uz-Cyrl-UZ"/>
        </w:rPr>
        <w:t>фойдаланишга қабул қилиб олиш муддатларини белгилаш вақтида дастурий воситаларнинг лицензиясиз фойдаланиш мумкин бўлган муддатлари буюртмачи томонидан ҳисобга олиниши лозим.</w:t>
      </w:r>
    </w:p>
    <w:p w14:paraId="59521E7B" w14:textId="77777777" w:rsidR="004708D1" w:rsidRPr="005D1E20" w:rsidRDefault="004708D1" w:rsidP="004708D1">
      <w:pPr>
        <w:spacing w:before="60" w:after="60" w:line="240" w:lineRule="auto"/>
        <w:ind w:firstLine="426"/>
        <w:jc w:val="both"/>
        <w:rPr>
          <w:rFonts w:ascii="Times New Roman" w:hAnsi="Times New Roman" w:cs="Times New Roman"/>
          <w:sz w:val="28"/>
          <w:szCs w:val="28"/>
          <w:lang w:val="uz-Cyrl-UZ"/>
        </w:rPr>
      </w:pPr>
      <w:r>
        <w:rPr>
          <w:rFonts w:ascii="Times New Roman" w:hAnsi="Times New Roman" w:cs="Times New Roman"/>
          <w:sz w:val="28"/>
          <w:szCs w:val="28"/>
          <w:lang w:val="uz-Cyrl-UZ"/>
        </w:rPr>
        <w:t xml:space="preserve">Веб-сайтни </w:t>
      </w:r>
      <w:r w:rsidRPr="005D1E20">
        <w:rPr>
          <w:rFonts w:ascii="Times New Roman" w:hAnsi="Times New Roman" w:cs="Times New Roman"/>
          <w:sz w:val="28"/>
          <w:szCs w:val="28"/>
          <w:lang w:val="uz-Cyrl-UZ"/>
        </w:rPr>
        <w:t>синовдан ўтказиш ва қабул қилиш ишлари юқоридаги талаблар асосида ўтказилганда, улар объектив ва етарли деб ҳисобланади.</w:t>
      </w:r>
    </w:p>
    <w:p w14:paraId="3E68406E" w14:textId="77777777" w:rsidR="004708D1" w:rsidRPr="005D1E20" w:rsidRDefault="004708D1" w:rsidP="004708D1">
      <w:pPr>
        <w:pStyle w:val="4"/>
        <w:spacing w:beforeLines="60" w:before="144" w:after="60"/>
        <w:ind w:firstLine="567"/>
        <w:jc w:val="both"/>
        <w:rPr>
          <w:color w:val="auto"/>
          <w:sz w:val="28"/>
          <w:szCs w:val="28"/>
        </w:rPr>
      </w:pPr>
    </w:p>
    <w:p w14:paraId="407C9D71" w14:textId="77777777" w:rsidR="004708D1" w:rsidRPr="005D1E20" w:rsidRDefault="004708D1" w:rsidP="004708D1">
      <w:pPr>
        <w:pStyle w:val="af"/>
        <w:spacing w:before="60" w:after="60"/>
        <w:ind w:firstLine="567"/>
        <w:rPr>
          <w:b/>
          <w:sz w:val="28"/>
          <w:szCs w:val="28"/>
        </w:rPr>
      </w:pPr>
      <w:bookmarkStart w:id="89" w:name="_Toc377032057"/>
      <w:bookmarkStart w:id="90" w:name="_Toc377986148"/>
      <w:bookmarkStart w:id="91" w:name="_Toc416094471"/>
      <w:bookmarkStart w:id="92" w:name="_Toc444413293"/>
      <w:bookmarkStart w:id="93" w:name="_Toc45718432"/>
      <w:r w:rsidRPr="005D1E20">
        <w:rPr>
          <w:b/>
          <w:sz w:val="28"/>
          <w:szCs w:val="28"/>
        </w:rPr>
        <w:t xml:space="preserve">Қабул қилиш комиссиясининг тузилиши тартиби, таркиби ва </w:t>
      </w:r>
      <w:bookmarkEnd w:id="89"/>
      <w:bookmarkEnd w:id="90"/>
      <w:bookmarkEnd w:id="91"/>
      <w:r w:rsidRPr="005D1E20">
        <w:rPr>
          <w:b/>
          <w:sz w:val="28"/>
          <w:szCs w:val="28"/>
        </w:rPr>
        <w:t>статуси</w:t>
      </w:r>
      <w:bookmarkEnd w:id="92"/>
      <w:bookmarkEnd w:id="93"/>
    </w:p>
    <w:p w14:paraId="07B0DDF5" w14:textId="77777777" w:rsidR="004708D1" w:rsidRPr="005D1E20" w:rsidRDefault="004708D1" w:rsidP="004708D1">
      <w:pPr>
        <w:spacing w:before="60" w:after="60" w:line="240" w:lineRule="auto"/>
        <w:ind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Веб-сайтни фойдаланишга қабул қилиб олиш учун, заруратга кўра, буюртмачи махсус қабул қилиш комиссияси тузиши, унинг раҳбари ва аъзоларини тайинлаши ҳамда Веб-сайтни ишлаб чиқарувчининг вакиллари иштирокида фойдаланишга қабул қилиб олиш мумкин. </w:t>
      </w:r>
    </w:p>
    <w:p w14:paraId="273FB4AE" w14:textId="77777777" w:rsidR="004708D1" w:rsidRPr="005D1E20" w:rsidRDefault="004708D1" w:rsidP="004708D1">
      <w:pPr>
        <w:spacing w:before="60" w:after="60" w:line="240" w:lineRule="auto"/>
        <w:ind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Веб-сайтдан фойдаланувчи объектнинг раҳбари, қабул қилиш комиссиясининг раҳбари бўлиши ёки комиссия таркибига киритилишига йўл қўйилади. </w:t>
      </w:r>
    </w:p>
    <w:p w14:paraId="52034549" w14:textId="77777777" w:rsidR="004708D1" w:rsidRPr="005D1E20" w:rsidRDefault="004708D1" w:rsidP="004708D1">
      <w:pPr>
        <w:spacing w:before="60" w:after="60" w:line="240" w:lineRule="auto"/>
        <w:ind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Қабул қилиш комиссияси тузилганда, унинг таркибида буюртмачи ва ишлаб чиқарувчининг камида биттадан вакиллари бўлиши шарт. </w:t>
      </w:r>
    </w:p>
    <w:p w14:paraId="6285E5B2" w14:textId="77777777" w:rsidR="004708D1" w:rsidRPr="005D1E20" w:rsidRDefault="004708D1" w:rsidP="004708D1">
      <w:pPr>
        <w:spacing w:before="60" w:after="60" w:line="240" w:lineRule="auto"/>
        <w:ind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Қабул қилиш комиссиясининг статуси – идоравий. </w:t>
      </w:r>
    </w:p>
    <w:p w14:paraId="45C9D83F" w14:textId="77777777" w:rsidR="004708D1" w:rsidRPr="005D1E20" w:rsidRDefault="004708D1" w:rsidP="004708D1">
      <w:pPr>
        <w:spacing w:before="60" w:after="60" w:line="240" w:lineRule="auto"/>
        <w:ind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Қабул қилиш комиссияси ўз фаолиятининг якунига кўра </w:t>
      </w:r>
      <w:r>
        <w:rPr>
          <w:rFonts w:ascii="Times New Roman" w:hAnsi="Times New Roman" w:cs="Times New Roman"/>
          <w:sz w:val="28"/>
          <w:szCs w:val="28"/>
          <w:lang w:val="uz-Cyrl-UZ"/>
        </w:rPr>
        <w:t xml:space="preserve">веб-сайтни </w:t>
      </w:r>
      <w:r w:rsidRPr="005D1E20">
        <w:rPr>
          <w:rFonts w:ascii="Times New Roman" w:hAnsi="Times New Roman" w:cs="Times New Roman"/>
          <w:sz w:val="28"/>
          <w:szCs w:val="28"/>
          <w:lang w:val="uz-Cyrl-UZ"/>
        </w:rPr>
        <w:t xml:space="preserve">фойдаланишга қабул қилиш тўғрисида далолатнома тузиб, уни тасдиқлаш учун буюртмачига тақдим этади. </w:t>
      </w:r>
      <w:r>
        <w:rPr>
          <w:rFonts w:ascii="Times New Roman" w:hAnsi="Times New Roman" w:cs="Times New Roman"/>
          <w:sz w:val="28"/>
          <w:szCs w:val="28"/>
          <w:lang w:val="uz-Cyrl-UZ"/>
        </w:rPr>
        <w:t xml:space="preserve">Веб-сайтни </w:t>
      </w:r>
      <w:r w:rsidRPr="005D1E20">
        <w:rPr>
          <w:rFonts w:ascii="Times New Roman" w:hAnsi="Times New Roman" w:cs="Times New Roman"/>
          <w:sz w:val="28"/>
          <w:szCs w:val="28"/>
          <w:lang w:val="uz-Cyrl-UZ"/>
        </w:rPr>
        <w:t>фойдаланишга қабул қилиш тўғрисида далолатнома қабул қилиш комиссиясининг барча аъзолари томонидан имзоланган бўлиши лозим. Ушбу далолатнома ишлаб чиқарувчи томонида</w:t>
      </w:r>
      <w:bookmarkStart w:id="94" w:name="_Toc444413294"/>
      <w:bookmarkStart w:id="95" w:name="_Toc45718433"/>
      <w:r w:rsidRPr="005D1E20">
        <w:rPr>
          <w:rFonts w:ascii="Times New Roman" w:hAnsi="Times New Roman" w:cs="Times New Roman"/>
          <w:sz w:val="28"/>
          <w:szCs w:val="28"/>
          <w:lang w:val="uz-Cyrl-UZ"/>
        </w:rPr>
        <w:t>н тасдиқланиши талаб этилмайди.</w:t>
      </w:r>
    </w:p>
    <w:p w14:paraId="6B79C904" w14:textId="77777777" w:rsidR="004708D1" w:rsidRPr="005D1E20" w:rsidRDefault="004708D1" w:rsidP="004708D1">
      <w:pPr>
        <w:pStyle w:val="af"/>
        <w:spacing w:before="60" w:after="60"/>
        <w:ind w:firstLine="567"/>
        <w:rPr>
          <w:sz w:val="28"/>
          <w:szCs w:val="28"/>
        </w:rPr>
      </w:pPr>
      <w:r>
        <w:rPr>
          <w:sz w:val="28"/>
          <w:szCs w:val="28"/>
        </w:rPr>
        <w:t xml:space="preserve">Веб-сайтни </w:t>
      </w:r>
      <w:r w:rsidRPr="005D1E20">
        <w:rPr>
          <w:sz w:val="28"/>
          <w:szCs w:val="28"/>
        </w:rPr>
        <w:t>ишга туширишда тайёрлаш бўйича ишларнинг таркиби ва мазмунига қўйиладиган талаблар</w:t>
      </w:r>
      <w:bookmarkEnd w:id="94"/>
      <w:bookmarkEnd w:id="95"/>
    </w:p>
    <w:p w14:paraId="3A21A061" w14:textId="77777777" w:rsidR="004708D1" w:rsidRPr="005D1E20" w:rsidRDefault="004708D1" w:rsidP="004708D1">
      <w:pPr>
        <w:spacing w:before="60" w:after="60" w:line="240" w:lineRule="auto"/>
        <w:ind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Объектни тайёрлаш ишлари </w:t>
      </w:r>
      <w:r>
        <w:rPr>
          <w:rFonts w:ascii="Times New Roman" w:hAnsi="Times New Roman" w:cs="Times New Roman"/>
          <w:sz w:val="28"/>
          <w:szCs w:val="28"/>
          <w:lang w:val="uz-Cyrl-UZ"/>
        </w:rPr>
        <w:t xml:space="preserve">веб-сайтни </w:t>
      </w:r>
      <w:r w:rsidRPr="005D1E20">
        <w:rPr>
          <w:rFonts w:ascii="Times New Roman" w:hAnsi="Times New Roman" w:cs="Times New Roman"/>
          <w:sz w:val="28"/>
          <w:szCs w:val="28"/>
          <w:lang w:val="uz-Cyrl-UZ"/>
        </w:rPr>
        <w:t xml:space="preserve">фойдаланишга топширишдан олдин ёки топшириш жараёнида амалга оширилади. </w:t>
      </w:r>
      <w:r>
        <w:rPr>
          <w:rFonts w:ascii="Times New Roman" w:hAnsi="Times New Roman" w:cs="Times New Roman"/>
          <w:sz w:val="28"/>
          <w:szCs w:val="28"/>
          <w:lang w:val="uz-Cyrl-UZ"/>
        </w:rPr>
        <w:t xml:space="preserve">Веб-сайтни </w:t>
      </w:r>
      <w:r w:rsidRPr="005D1E20">
        <w:rPr>
          <w:rFonts w:ascii="Times New Roman" w:hAnsi="Times New Roman" w:cs="Times New Roman"/>
          <w:sz w:val="28"/>
          <w:szCs w:val="28"/>
          <w:lang w:val="uz-Cyrl-UZ"/>
        </w:rPr>
        <w:t xml:space="preserve">фойдаланишга топширишда қуйидагиларнинг бажарилиши буюртмачи томонидан таъминланиши лозим: </w:t>
      </w:r>
    </w:p>
    <w:p w14:paraId="371281E1" w14:textId="77777777" w:rsidR="004708D1" w:rsidRPr="005D1E20" w:rsidRDefault="004708D1" w:rsidP="004708D1">
      <w:pPr>
        <w:pStyle w:val="a9"/>
        <w:numPr>
          <w:ilvl w:val="0"/>
          <w:numId w:val="6"/>
        </w:numPr>
        <w:spacing w:before="60" w:after="60" w:line="240" w:lineRule="auto"/>
        <w:ind w:left="0" w:firstLine="426"/>
        <w:jc w:val="both"/>
        <w:rPr>
          <w:rFonts w:ascii="Times New Roman" w:hAnsi="Times New Roman" w:cs="Times New Roman"/>
          <w:sz w:val="28"/>
          <w:szCs w:val="28"/>
          <w:lang w:val="uz-Cyrl-UZ"/>
        </w:rPr>
      </w:pPr>
      <w:r>
        <w:rPr>
          <w:rFonts w:ascii="Times New Roman" w:hAnsi="Times New Roman" w:cs="Times New Roman"/>
          <w:sz w:val="28"/>
          <w:szCs w:val="28"/>
          <w:lang w:val="uz-Cyrl-UZ"/>
        </w:rPr>
        <w:t xml:space="preserve">Веб-сайтни </w:t>
      </w:r>
      <w:r w:rsidRPr="005D1E20">
        <w:rPr>
          <w:rFonts w:ascii="Times New Roman" w:hAnsi="Times New Roman" w:cs="Times New Roman"/>
          <w:sz w:val="28"/>
          <w:szCs w:val="28"/>
          <w:lang w:val="uz-Cyrl-UZ"/>
        </w:rPr>
        <w:t>жорий этиш ва синовдан ўтказиш учун масъул бўлинма ва мансабдор шахсларни тайинлаш;</w:t>
      </w:r>
    </w:p>
    <w:p w14:paraId="5C0D6A01" w14:textId="77777777" w:rsidR="004708D1" w:rsidRPr="005D1E20" w:rsidRDefault="004708D1" w:rsidP="004708D1">
      <w:pPr>
        <w:pStyle w:val="a9"/>
        <w:numPr>
          <w:ilvl w:val="0"/>
          <w:numId w:val="6"/>
        </w:numPr>
        <w:spacing w:before="60" w:after="60" w:line="240" w:lineRule="auto"/>
        <w:ind w:left="0"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Ишлаб чиқарувчи томонидан ўтказиладиган ўқувларда </w:t>
      </w:r>
      <w:r>
        <w:rPr>
          <w:rFonts w:ascii="Times New Roman" w:hAnsi="Times New Roman" w:cs="Times New Roman"/>
          <w:sz w:val="28"/>
          <w:szCs w:val="28"/>
          <w:lang w:val="uz-Cyrl-UZ"/>
        </w:rPr>
        <w:t xml:space="preserve">Веб-сайтдан </w:t>
      </w:r>
      <w:r w:rsidRPr="005D1E20">
        <w:rPr>
          <w:rFonts w:ascii="Times New Roman" w:hAnsi="Times New Roman" w:cs="Times New Roman"/>
          <w:sz w:val="28"/>
          <w:szCs w:val="28"/>
          <w:lang w:val="uz-Cyrl-UZ"/>
        </w:rPr>
        <w:t>фойдаланувчи ҳамда унга хизмат кўрсатувчи барча ходимларнинг иштирок этишини таъминлаш;</w:t>
      </w:r>
    </w:p>
    <w:p w14:paraId="09A89D54" w14:textId="77777777" w:rsidR="004708D1" w:rsidRPr="005D1E20" w:rsidRDefault="004708D1" w:rsidP="004708D1">
      <w:pPr>
        <w:pStyle w:val="a9"/>
        <w:numPr>
          <w:ilvl w:val="0"/>
          <w:numId w:val="6"/>
        </w:numPr>
        <w:spacing w:before="60" w:after="60" w:line="240" w:lineRule="auto"/>
        <w:ind w:left="0"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lastRenderedPageBreak/>
        <w:t>Тизим жорий этиладиган ва ундан фойдаланиладиган бино ва иншоотлардаги иш шароитларини мазкур техник топшириқда белгиланган шартлар асосида тайёрлаш;</w:t>
      </w:r>
    </w:p>
    <w:p w14:paraId="24A867C0" w14:textId="77777777" w:rsidR="004708D1" w:rsidRPr="005D1E20" w:rsidRDefault="004708D1" w:rsidP="004708D1">
      <w:pPr>
        <w:pStyle w:val="a9"/>
        <w:numPr>
          <w:ilvl w:val="0"/>
          <w:numId w:val="6"/>
        </w:numPr>
        <w:spacing w:before="60" w:after="60" w:line="240" w:lineRule="auto"/>
        <w:ind w:left="0" w:firstLine="426"/>
        <w:jc w:val="both"/>
        <w:rPr>
          <w:rFonts w:ascii="Times New Roman" w:hAnsi="Times New Roman" w:cs="Times New Roman"/>
          <w:sz w:val="28"/>
          <w:szCs w:val="28"/>
          <w:lang w:val="uz-Cyrl-UZ"/>
        </w:rPr>
      </w:pPr>
      <w:r>
        <w:rPr>
          <w:rFonts w:ascii="Times New Roman" w:hAnsi="Times New Roman" w:cs="Times New Roman"/>
          <w:sz w:val="28"/>
          <w:szCs w:val="28"/>
          <w:lang w:val="uz-Cyrl-UZ"/>
        </w:rPr>
        <w:t xml:space="preserve">Веб-сайтни </w:t>
      </w:r>
      <w:r w:rsidRPr="005D1E20">
        <w:rPr>
          <w:rFonts w:ascii="Times New Roman" w:hAnsi="Times New Roman" w:cs="Times New Roman"/>
          <w:sz w:val="28"/>
          <w:szCs w:val="28"/>
          <w:lang w:val="uz-Cyrl-UZ"/>
        </w:rPr>
        <w:t xml:space="preserve">жорий этиш учун лозим бўлган техник ва дастурий воситаларнинг тўлиқлиги, </w:t>
      </w:r>
      <w:r>
        <w:rPr>
          <w:rFonts w:ascii="Times New Roman" w:hAnsi="Times New Roman" w:cs="Times New Roman"/>
          <w:sz w:val="28"/>
          <w:szCs w:val="28"/>
          <w:lang w:val="uz-Cyrl-UZ"/>
        </w:rPr>
        <w:t xml:space="preserve">веб-сайтни </w:t>
      </w:r>
      <w:r w:rsidRPr="005D1E20">
        <w:rPr>
          <w:rFonts w:ascii="Times New Roman" w:hAnsi="Times New Roman" w:cs="Times New Roman"/>
          <w:sz w:val="28"/>
          <w:szCs w:val="28"/>
          <w:lang w:val="uz-Cyrl-UZ"/>
        </w:rPr>
        <w:t>ўрнатиш учун тайёрлиги ҳамда ишчи ҳолатда бўлишини таъминлаш;</w:t>
      </w:r>
    </w:p>
    <w:p w14:paraId="6BA0E81F" w14:textId="77777777" w:rsidR="004708D1" w:rsidRPr="005D1E20" w:rsidRDefault="004708D1" w:rsidP="004708D1">
      <w:pPr>
        <w:pStyle w:val="a9"/>
        <w:numPr>
          <w:ilvl w:val="0"/>
          <w:numId w:val="6"/>
        </w:numPr>
        <w:spacing w:before="60" w:after="60" w:line="240" w:lineRule="auto"/>
        <w:ind w:left="0" w:firstLine="426"/>
        <w:jc w:val="both"/>
        <w:rPr>
          <w:rFonts w:ascii="Times New Roman" w:hAnsi="Times New Roman" w:cs="Times New Roman"/>
          <w:sz w:val="28"/>
          <w:szCs w:val="28"/>
          <w:lang w:val="uz-Cyrl-UZ"/>
        </w:rPr>
      </w:pPr>
      <w:r>
        <w:rPr>
          <w:rFonts w:ascii="Times New Roman" w:hAnsi="Times New Roman" w:cs="Times New Roman"/>
          <w:sz w:val="28"/>
          <w:szCs w:val="28"/>
          <w:lang w:val="uz-Cyrl-UZ"/>
        </w:rPr>
        <w:t xml:space="preserve">Веб-сайтни </w:t>
      </w:r>
      <w:r w:rsidRPr="005D1E20">
        <w:rPr>
          <w:rFonts w:ascii="Times New Roman" w:hAnsi="Times New Roman" w:cs="Times New Roman"/>
          <w:sz w:val="28"/>
          <w:szCs w:val="28"/>
          <w:lang w:val="uz-Cyrl-UZ"/>
        </w:rPr>
        <w:t>синовдан ўтказиш ва қабул қилиб олиш.</w:t>
      </w:r>
    </w:p>
    <w:p w14:paraId="16F5D005" w14:textId="77777777" w:rsidR="004708D1" w:rsidRPr="005D1E20" w:rsidRDefault="004708D1" w:rsidP="004708D1">
      <w:pPr>
        <w:spacing w:before="60" w:after="60" w:line="240" w:lineRule="auto"/>
        <w:ind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Объектни тайёрлаш ва </w:t>
      </w:r>
      <w:r>
        <w:rPr>
          <w:rFonts w:ascii="Times New Roman" w:hAnsi="Times New Roman" w:cs="Times New Roman"/>
          <w:sz w:val="28"/>
          <w:szCs w:val="28"/>
          <w:lang w:val="uz-Cyrl-UZ"/>
        </w:rPr>
        <w:t xml:space="preserve">веб-сайтни </w:t>
      </w:r>
      <w:r w:rsidRPr="005D1E20">
        <w:rPr>
          <w:rFonts w:ascii="Times New Roman" w:hAnsi="Times New Roman" w:cs="Times New Roman"/>
          <w:sz w:val="28"/>
          <w:szCs w:val="28"/>
          <w:lang w:val="uz-Cyrl-UZ"/>
        </w:rPr>
        <w:t xml:space="preserve">фойдаланишга топшириш ишларининг муддатлари, иштирокчилари ва бажариладиган ишларнинг таркиби </w:t>
      </w:r>
      <w:r>
        <w:rPr>
          <w:rFonts w:ascii="Times New Roman" w:hAnsi="Times New Roman" w:cs="Times New Roman"/>
          <w:sz w:val="28"/>
          <w:szCs w:val="28"/>
          <w:lang w:val="uz-Cyrl-UZ"/>
        </w:rPr>
        <w:t xml:space="preserve">веб-сайтнинг </w:t>
      </w:r>
      <w:r w:rsidRPr="005D1E20">
        <w:rPr>
          <w:rFonts w:ascii="Times New Roman" w:hAnsi="Times New Roman" w:cs="Times New Roman"/>
          <w:sz w:val="28"/>
          <w:szCs w:val="28"/>
          <w:lang w:val="uz-Cyrl-UZ"/>
        </w:rPr>
        <w:t xml:space="preserve"> фойдаланишга топшириш учун тайёрлик даражаси ва эҳтиёждан келиб чиқиб, иш жараёнида белгиланади.</w:t>
      </w:r>
    </w:p>
    <w:p w14:paraId="6F3A12E0" w14:textId="77777777" w:rsidR="004708D1" w:rsidRPr="005D1E20" w:rsidRDefault="004708D1" w:rsidP="004708D1">
      <w:pPr>
        <w:spacing w:before="60" w:after="60" w:line="240" w:lineRule="auto"/>
        <w:ind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Техник ва дастурий воситаларни ўрнатиш, созлаш ҳамда фойдаланишга тайёр ҳолга келтириш ишлари буюртмачи томонидан амалга оширилиб, уларнинг ҳар бири бўйича мавжуд талаблар ва қоидаларга мувофиқ бўлиши лозим.</w:t>
      </w:r>
    </w:p>
    <w:p w14:paraId="21F30B05" w14:textId="77777777" w:rsidR="004708D1" w:rsidRPr="005D1E20" w:rsidRDefault="004708D1" w:rsidP="004708D1">
      <w:pPr>
        <w:spacing w:before="60" w:after="60" w:line="240" w:lineRule="auto"/>
        <w:ind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Буюртмачининг ходимлари қуйидаги йўналишлар бўйича ўқитилади: </w:t>
      </w:r>
    </w:p>
    <w:p w14:paraId="03FA8B2C" w14:textId="77777777" w:rsidR="004708D1" w:rsidRPr="005D1E20" w:rsidRDefault="004708D1" w:rsidP="004708D1">
      <w:pPr>
        <w:spacing w:before="60" w:after="60" w:line="240" w:lineRule="auto"/>
        <w:ind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1) </w:t>
      </w:r>
      <w:r>
        <w:rPr>
          <w:rFonts w:ascii="Times New Roman" w:hAnsi="Times New Roman" w:cs="Times New Roman"/>
          <w:sz w:val="28"/>
          <w:szCs w:val="28"/>
          <w:lang w:val="uz-Cyrl-UZ"/>
        </w:rPr>
        <w:t xml:space="preserve">Веб-сайтга </w:t>
      </w:r>
      <w:r w:rsidRPr="005D1E20">
        <w:rPr>
          <w:rFonts w:ascii="Times New Roman" w:hAnsi="Times New Roman" w:cs="Times New Roman"/>
          <w:sz w:val="28"/>
          <w:szCs w:val="28"/>
          <w:lang w:val="uz-Cyrl-UZ"/>
        </w:rPr>
        <w:t xml:space="preserve">хизмат кўрсатувчи мутахассислар (администраторлар); </w:t>
      </w:r>
    </w:p>
    <w:p w14:paraId="3DB9CDFB" w14:textId="77777777" w:rsidR="004708D1" w:rsidRPr="005D1E20" w:rsidRDefault="004708D1" w:rsidP="004708D1">
      <w:pPr>
        <w:spacing w:before="60" w:after="60" w:line="240" w:lineRule="auto"/>
        <w:ind w:firstLine="426"/>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2) </w:t>
      </w:r>
      <w:r>
        <w:rPr>
          <w:rFonts w:ascii="Times New Roman" w:hAnsi="Times New Roman" w:cs="Times New Roman"/>
          <w:sz w:val="28"/>
          <w:szCs w:val="28"/>
          <w:lang w:val="uz-Cyrl-UZ"/>
        </w:rPr>
        <w:t xml:space="preserve">Веб-сайтдан </w:t>
      </w:r>
      <w:r w:rsidRPr="005D1E20">
        <w:rPr>
          <w:rFonts w:ascii="Times New Roman" w:hAnsi="Times New Roman" w:cs="Times New Roman"/>
          <w:sz w:val="28"/>
          <w:szCs w:val="28"/>
          <w:lang w:val="uz-Cyrl-UZ"/>
        </w:rPr>
        <w:t>фойдаланувчи ходимлар.</w:t>
      </w:r>
    </w:p>
    <w:p w14:paraId="390B5EFE" w14:textId="77777777" w:rsidR="00E1414A" w:rsidRDefault="004708D1" w:rsidP="00E1414A">
      <w:pPr>
        <w:spacing w:before="60" w:after="60" w:line="240" w:lineRule="auto"/>
        <w:ind w:firstLine="426"/>
        <w:jc w:val="both"/>
        <w:rPr>
          <w:rFonts w:ascii="Times New Roman" w:hAnsi="Times New Roman" w:cs="Times New Roman"/>
          <w:sz w:val="28"/>
          <w:szCs w:val="28"/>
          <w:lang w:val="uz-Cyrl-UZ"/>
        </w:rPr>
      </w:pPr>
      <w:r>
        <w:rPr>
          <w:rFonts w:ascii="Times New Roman" w:hAnsi="Times New Roman" w:cs="Times New Roman"/>
          <w:sz w:val="28"/>
          <w:szCs w:val="28"/>
          <w:lang w:val="uz-Cyrl-UZ"/>
        </w:rPr>
        <w:t xml:space="preserve">Веб-сайтга </w:t>
      </w:r>
      <w:r w:rsidRPr="005D1E20">
        <w:rPr>
          <w:rFonts w:ascii="Times New Roman" w:hAnsi="Times New Roman" w:cs="Times New Roman"/>
          <w:sz w:val="28"/>
          <w:szCs w:val="28"/>
          <w:lang w:val="uz-Cyrl-UZ"/>
        </w:rPr>
        <w:t xml:space="preserve">хизмат кўрсатувчи мутахассислар учун ўқувлар ишлаб чиқарувчи томонидан, </w:t>
      </w:r>
      <w:r>
        <w:rPr>
          <w:rFonts w:ascii="Times New Roman" w:hAnsi="Times New Roman" w:cs="Times New Roman"/>
          <w:sz w:val="28"/>
          <w:szCs w:val="28"/>
          <w:lang w:val="uz-Cyrl-UZ"/>
        </w:rPr>
        <w:t xml:space="preserve">Веб-сайтдан </w:t>
      </w:r>
      <w:r w:rsidRPr="005D1E20">
        <w:rPr>
          <w:rFonts w:ascii="Times New Roman" w:hAnsi="Times New Roman" w:cs="Times New Roman"/>
          <w:sz w:val="28"/>
          <w:szCs w:val="28"/>
          <w:lang w:val="uz-Cyrl-UZ"/>
        </w:rPr>
        <w:t xml:space="preserve">фойдаланувчи ходимлар учун ўқувлар эса буюртмачининг мутахассислари томонидан ўтказилади. Заруратга кўра, томонларнинг келишувчига мувофиқ, </w:t>
      </w:r>
      <w:r>
        <w:rPr>
          <w:rFonts w:ascii="Times New Roman" w:hAnsi="Times New Roman" w:cs="Times New Roman"/>
          <w:sz w:val="28"/>
          <w:szCs w:val="28"/>
          <w:lang w:val="uz-Cyrl-UZ"/>
        </w:rPr>
        <w:t xml:space="preserve">Веб-сайтдан </w:t>
      </w:r>
      <w:r w:rsidRPr="005D1E20">
        <w:rPr>
          <w:rFonts w:ascii="Times New Roman" w:hAnsi="Times New Roman" w:cs="Times New Roman"/>
          <w:sz w:val="28"/>
          <w:szCs w:val="28"/>
          <w:lang w:val="uz-Cyrl-UZ"/>
        </w:rPr>
        <w:t>фойдаланувчи ходимларни дастлабки ўқитиш ишлари ҳам ишлаб чиқарувчи томонидан ўтказилиши мумкин.</w:t>
      </w:r>
      <w:bookmarkStart w:id="96" w:name="_Toc110698193"/>
    </w:p>
    <w:p w14:paraId="40A457C5" w14:textId="77777777" w:rsidR="00E1414A" w:rsidRDefault="00E1414A" w:rsidP="00E1414A">
      <w:pPr>
        <w:spacing w:before="60" w:after="60" w:line="240" w:lineRule="auto"/>
        <w:ind w:firstLine="426"/>
        <w:jc w:val="both"/>
        <w:rPr>
          <w:rFonts w:ascii="Times New Roman" w:hAnsi="Times New Roman" w:cs="Times New Roman"/>
          <w:sz w:val="28"/>
          <w:szCs w:val="28"/>
          <w:lang w:val="uz-Cyrl-UZ"/>
        </w:rPr>
      </w:pPr>
    </w:p>
    <w:p w14:paraId="4381E692" w14:textId="77777777" w:rsidR="00E1414A" w:rsidRDefault="00E1414A" w:rsidP="00E1414A">
      <w:pPr>
        <w:spacing w:before="60" w:after="60" w:line="240" w:lineRule="auto"/>
        <w:ind w:firstLine="426"/>
        <w:jc w:val="both"/>
        <w:rPr>
          <w:rFonts w:ascii="Times New Roman" w:hAnsi="Times New Roman" w:cs="Times New Roman"/>
          <w:sz w:val="28"/>
          <w:szCs w:val="28"/>
          <w:lang w:val="uz-Cyrl-UZ"/>
        </w:rPr>
      </w:pPr>
    </w:p>
    <w:p w14:paraId="21F41D3D" w14:textId="77777777" w:rsidR="00E1414A" w:rsidRDefault="00E1414A" w:rsidP="00E1414A">
      <w:pPr>
        <w:spacing w:before="60" w:after="60" w:line="240" w:lineRule="auto"/>
        <w:ind w:firstLine="426"/>
        <w:jc w:val="both"/>
        <w:rPr>
          <w:rFonts w:ascii="Times New Roman" w:hAnsi="Times New Roman" w:cs="Times New Roman"/>
          <w:sz w:val="28"/>
          <w:szCs w:val="28"/>
          <w:lang w:val="uz-Cyrl-UZ"/>
        </w:rPr>
      </w:pPr>
    </w:p>
    <w:p w14:paraId="36654FA1" w14:textId="77777777" w:rsidR="00E1414A" w:rsidRDefault="00E1414A" w:rsidP="00E1414A">
      <w:pPr>
        <w:spacing w:before="60" w:after="60" w:line="240" w:lineRule="auto"/>
        <w:ind w:firstLine="426"/>
        <w:jc w:val="both"/>
        <w:rPr>
          <w:rFonts w:ascii="Times New Roman" w:hAnsi="Times New Roman" w:cs="Times New Roman"/>
          <w:sz w:val="28"/>
          <w:szCs w:val="28"/>
          <w:lang w:val="uz-Cyrl-UZ"/>
        </w:rPr>
      </w:pPr>
    </w:p>
    <w:p w14:paraId="12251263" w14:textId="59AB16E6" w:rsidR="004708D1" w:rsidRPr="00E1414A" w:rsidRDefault="004708D1" w:rsidP="00E1414A">
      <w:pPr>
        <w:pStyle w:val="a9"/>
        <w:numPr>
          <w:ilvl w:val="0"/>
          <w:numId w:val="7"/>
        </w:numPr>
        <w:spacing w:before="60" w:after="60" w:line="240" w:lineRule="auto"/>
        <w:jc w:val="both"/>
        <w:rPr>
          <w:rFonts w:ascii="Times New Roman" w:hAnsi="Times New Roman" w:cs="Times New Roman"/>
          <w:b/>
          <w:bCs/>
          <w:sz w:val="28"/>
          <w:szCs w:val="28"/>
          <w:lang w:val="uz-Cyrl-UZ"/>
        </w:rPr>
      </w:pPr>
      <w:r w:rsidRPr="00E1414A">
        <w:rPr>
          <w:rFonts w:ascii="Times New Roman" w:hAnsi="Times New Roman" w:cs="Times New Roman"/>
          <w:b/>
          <w:bCs/>
          <w:sz w:val="28"/>
          <w:szCs w:val="28"/>
          <w:lang w:val="uz-Cyrl-UZ"/>
        </w:rPr>
        <w:t>Ҳужжатлаштиришга қўйиладиган талаблар</w:t>
      </w:r>
      <w:bookmarkEnd w:id="96"/>
    </w:p>
    <w:p w14:paraId="333F1970" w14:textId="77777777" w:rsidR="004708D1" w:rsidRPr="005D1E20" w:rsidRDefault="004708D1" w:rsidP="004708D1">
      <w:pPr>
        <w:widowControl w:val="0"/>
        <w:autoSpaceDE w:val="0"/>
        <w:autoSpaceDN w:val="0"/>
        <w:adjustRightInd w:val="0"/>
        <w:spacing w:beforeLines="60" w:before="144" w:after="60" w:line="20" w:lineRule="atLeast"/>
        <w:ind w:firstLine="567"/>
        <w:jc w:val="both"/>
        <w:rPr>
          <w:rFonts w:ascii="Times New Roman" w:hAnsi="Times New Roman" w:cs="Times New Roman"/>
          <w:sz w:val="28"/>
          <w:szCs w:val="28"/>
          <w:lang w:val="uz-Cyrl-UZ"/>
        </w:rPr>
      </w:pPr>
      <w:r>
        <w:rPr>
          <w:rFonts w:ascii="Times New Roman" w:hAnsi="Times New Roman" w:cs="Times New Roman"/>
          <w:sz w:val="28"/>
          <w:szCs w:val="28"/>
          <w:lang w:val="uz-Cyrl-UZ"/>
        </w:rPr>
        <w:t xml:space="preserve">Веб-сайтни </w:t>
      </w:r>
      <w:r w:rsidRPr="005D1E20">
        <w:rPr>
          <w:rFonts w:ascii="Times New Roman" w:hAnsi="Times New Roman" w:cs="Times New Roman"/>
          <w:sz w:val="28"/>
          <w:szCs w:val="28"/>
          <w:lang w:val="uz-Cyrl-UZ"/>
        </w:rPr>
        <w:t>яратишдаги бажариладиган ишлар натижаларига тайёрланадиган хужжатлар қоидаси O’zDSt 1985:2018 “Ахборот технологиялари. Ахборот тизимларини яратишда ҳужжатларни турлари, таркиби ва белгиланиши” асосида шаклланади.</w:t>
      </w:r>
    </w:p>
    <w:tbl>
      <w:tblPr>
        <w:tblStyle w:val="a4"/>
        <w:tblW w:w="10348" w:type="dxa"/>
        <w:tblInd w:w="-714" w:type="dxa"/>
        <w:tblLook w:val="04A0" w:firstRow="1" w:lastRow="0" w:firstColumn="1" w:lastColumn="0" w:noHBand="0" w:noVBand="1"/>
      </w:tblPr>
      <w:tblGrid>
        <w:gridCol w:w="3544"/>
        <w:gridCol w:w="2410"/>
        <w:gridCol w:w="4394"/>
      </w:tblGrid>
      <w:tr w:rsidR="004708D1" w:rsidRPr="00E1414A" w14:paraId="2888F279" w14:textId="77777777" w:rsidTr="006E5678">
        <w:tc>
          <w:tcPr>
            <w:tcW w:w="3544" w:type="dxa"/>
            <w:vAlign w:val="center"/>
          </w:tcPr>
          <w:p w14:paraId="16BF9D61" w14:textId="77777777" w:rsidR="004708D1" w:rsidRPr="005D1E20" w:rsidRDefault="004708D1" w:rsidP="006E5678">
            <w:pPr>
              <w:autoSpaceDE w:val="0"/>
              <w:autoSpaceDN w:val="0"/>
              <w:adjustRightInd w:val="0"/>
              <w:spacing w:line="20" w:lineRule="atLeast"/>
              <w:ind w:firstLine="23"/>
              <w:jc w:val="center"/>
              <w:rPr>
                <w:rFonts w:ascii="Times New Roman" w:hAnsi="Times New Roman" w:cs="Times New Roman"/>
                <w:b/>
                <w:bCs/>
                <w:sz w:val="28"/>
                <w:szCs w:val="28"/>
                <w:lang w:val="uz-Cyrl-UZ"/>
              </w:rPr>
            </w:pPr>
            <w:r w:rsidRPr="005D1E20">
              <w:rPr>
                <w:rFonts w:ascii="Times New Roman" w:hAnsi="Times New Roman" w:cs="Times New Roman"/>
                <w:b/>
                <w:bCs/>
                <w:sz w:val="28"/>
                <w:szCs w:val="28"/>
                <w:lang w:val="uz-Cyrl-UZ"/>
              </w:rPr>
              <w:t>Бажариладиган ишлар</w:t>
            </w:r>
          </w:p>
        </w:tc>
        <w:tc>
          <w:tcPr>
            <w:tcW w:w="2410" w:type="dxa"/>
            <w:vAlign w:val="center"/>
          </w:tcPr>
          <w:p w14:paraId="500554D9" w14:textId="77777777" w:rsidR="004708D1" w:rsidRPr="005D1E20" w:rsidRDefault="004708D1" w:rsidP="006E5678">
            <w:pPr>
              <w:autoSpaceDE w:val="0"/>
              <w:autoSpaceDN w:val="0"/>
              <w:adjustRightInd w:val="0"/>
              <w:spacing w:line="20" w:lineRule="atLeast"/>
              <w:ind w:firstLine="23"/>
              <w:jc w:val="center"/>
              <w:rPr>
                <w:rFonts w:ascii="Times New Roman" w:hAnsi="Times New Roman" w:cs="Times New Roman"/>
                <w:b/>
                <w:bCs/>
                <w:sz w:val="28"/>
                <w:szCs w:val="28"/>
                <w:lang w:val="uz-Cyrl-UZ"/>
              </w:rPr>
            </w:pPr>
            <w:r w:rsidRPr="005D1E20">
              <w:rPr>
                <w:rFonts w:ascii="Times New Roman" w:hAnsi="Times New Roman" w:cs="Times New Roman"/>
                <w:b/>
                <w:bCs/>
                <w:sz w:val="28"/>
                <w:szCs w:val="28"/>
                <w:lang w:val="uz-Cyrl-UZ"/>
              </w:rPr>
              <w:t>Ҳужжатлар рўйхати</w:t>
            </w:r>
          </w:p>
        </w:tc>
        <w:tc>
          <w:tcPr>
            <w:tcW w:w="4394" w:type="dxa"/>
            <w:vAlign w:val="center"/>
          </w:tcPr>
          <w:p w14:paraId="7794F507" w14:textId="77777777" w:rsidR="004708D1" w:rsidRPr="005D1E20" w:rsidRDefault="004708D1" w:rsidP="006E5678">
            <w:pPr>
              <w:autoSpaceDE w:val="0"/>
              <w:autoSpaceDN w:val="0"/>
              <w:adjustRightInd w:val="0"/>
              <w:spacing w:line="20" w:lineRule="atLeast"/>
              <w:ind w:firstLine="23"/>
              <w:jc w:val="center"/>
              <w:rPr>
                <w:rFonts w:ascii="Times New Roman" w:hAnsi="Times New Roman" w:cs="Times New Roman"/>
                <w:b/>
                <w:bCs/>
                <w:sz w:val="28"/>
                <w:szCs w:val="28"/>
                <w:lang w:val="uz-Cyrl-UZ"/>
              </w:rPr>
            </w:pPr>
            <w:r w:rsidRPr="005D1E20">
              <w:rPr>
                <w:rFonts w:ascii="Times New Roman" w:hAnsi="Times New Roman" w:cs="Times New Roman"/>
                <w:b/>
                <w:bCs/>
                <w:sz w:val="28"/>
                <w:szCs w:val="28"/>
                <w:lang w:val="uz-Cyrl-UZ"/>
              </w:rPr>
              <w:t>Ҳужжатга қисқача тариф ёки ҳужжатга талаб кўрсатиладиган меъёрий ҳужжат</w:t>
            </w:r>
          </w:p>
        </w:tc>
      </w:tr>
      <w:tr w:rsidR="004708D1" w:rsidRPr="00E1414A" w14:paraId="72BA7684" w14:textId="77777777" w:rsidTr="006E5678">
        <w:tc>
          <w:tcPr>
            <w:tcW w:w="3544" w:type="dxa"/>
          </w:tcPr>
          <w:p w14:paraId="28CAD936" w14:textId="77777777" w:rsidR="004708D1" w:rsidRPr="005D1E20" w:rsidRDefault="004708D1" w:rsidP="006E5678">
            <w:pPr>
              <w:autoSpaceDE w:val="0"/>
              <w:autoSpaceDN w:val="0"/>
              <w:adjustRightInd w:val="0"/>
              <w:spacing w:line="20" w:lineRule="atLeast"/>
              <w:ind w:firstLine="23"/>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 xml:space="preserve">Ахборотлаштириш объектни ўрганиш, </w:t>
            </w:r>
            <w:r>
              <w:rPr>
                <w:rFonts w:ascii="Times New Roman" w:hAnsi="Times New Roman" w:cs="Times New Roman"/>
                <w:sz w:val="28"/>
                <w:szCs w:val="28"/>
                <w:lang w:val="uz-Cyrl-UZ"/>
              </w:rPr>
              <w:t xml:space="preserve">Веб-сайтга </w:t>
            </w:r>
            <w:r w:rsidRPr="005D1E20">
              <w:rPr>
                <w:rFonts w:ascii="Times New Roman" w:hAnsi="Times New Roman" w:cs="Times New Roman"/>
                <w:sz w:val="28"/>
                <w:szCs w:val="28"/>
                <w:lang w:val="uz-Cyrl-UZ"/>
              </w:rPr>
              <w:t>қўйиладиган талабларни аниқлаш ва концепция кўринишида таклиф тайёрлаш</w:t>
            </w:r>
          </w:p>
        </w:tc>
        <w:tc>
          <w:tcPr>
            <w:tcW w:w="2410" w:type="dxa"/>
          </w:tcPr>
          <w:p w14:paraId="08FBAA83" w14:textId="77777777" w:rsidR="004708D1" w:rsidRPr="005D1E20" w:rsidRDefault="004708D1" w:rsidP="006E5678">
            <w:pPr>
              <w:autoSpaceDE w:val="0"/>
              <w:autoSpaceDN w:val="0"/>
              <w:adjustRightInd w:val="0"/>
              <w:spacing w:line="20" w:lineRule="atLeast"/>
              <w:ind w:firstLine="23"/>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Лойиҳа олди тадқиқоти ҳисоботи, лойиҳа концепцияси</w:t>
            </w:r>
          </w:p>
        </w:tc>
        <w:tc>
          <w:tcPr>
            <w:tcW w:w="4394" w:type="dxa"/>
          </w:tcPr>
          <w:p w14:paraId="39C9186A" w14:textId="77777777" w:rsidR="004708D1" w:rsidRPr="005D1E20" w:rsidRDefault="004708D1" w:rsidP="006E5678">
            <w:pPr>
              <w:autoSpaceDE w:val="0"/>
              <w:autoSpaceDN w:val="0"/>
              <w:adjustRightInd w:val="0"/>
              <w:spacing w:line="20" w:lineRule="atLeast"/>
              <w:ind w:firstLine="23"/>
              <w:jc w:val="both"/>
              <w:rPr>
                <w:rFonts w:ascii="Times New Roman" w:hAnsi="Times New Roman" w:cs="Times New Roman"/>
                <w:sz w:val="28"/>
                <w:szCs w:val="28"/>
                <w:lang w:val="uz-Cyrl-UZ"/>
              </w:rPr>
            </w:pPr>
            <w:r w:rsidRPr="005D1E20">
              <w:rPr>
                <w:rFonts w:ascii="Times New Roman" w:hAnsi="Times New Roman" w:cs="Times New Roman"/>
                <w:sz w:val="28"/>
                <w:szCs w:val="28"/>
                <w:lang w:val="uz-Cyrl-UZ"/>
              </w:rPr>
              <w:t>Бу ҳужжатда лойиҳа олди тадқиқоти натижаларини таҳлил қилиб Тизим учун таклиф ва ҳулосалар келтирилади</w:t>
            </w:r>
          </w:p>
        </w:tc>
      </w:tr>
    </w:tbl>
    <w:p w14:paraId="77E53E98" w14:textId="02CD071F" w:rsidR="004708D1" w:rsidRPr="005D1E20" w:rsidRDefault="009D2253" w:rsidP="009D2253">
      <w:pPr>
        <w:pStyle w:val="4"/>
        <w:spacing w:beforeLines="60" w:before="144" w:afterLines="60" w:after="144" w:line="20" w:lineRule="atLeast"/>
        <w:ind w:left="-1134" w:firstLine="567"/>
        <w:jc w:val="both"/>
        <w:rPr>
          <w:color w:val="auto"/>
          <w:sz w:val="28"/>
          <w:szCs w:val="28"/>
        </w:rPr>
      </w:pPr>
      <w:r>
        <w:rPr>
          <w:noProof/>
        </w:rPr>
        <w:lastRenderedPageBreak/>
        <w:drawing>
          <wp:inline distT="0" distB="0" distL="0" distR="0" wp14:anchorId="00D7CB62" wp14:editId="595A9BE4">
            <wp:extent cx="6470650" cy="821055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470650" cy="8210550"/>
                    </a:xfrm>
                    <a:prstGeom prst="rect">
                      <a:avLst/>
                    </a:prstGeom>
                    <a:noFill/>
                    <a:ln>
                      <a:noFill/>
                    </a:ln>
                  </pic:spPr>
                </pic:pic>
              </a:graphicData>
            </a:graphic>
          </wp:inline>
        </w:drawing>
      </w:r>
    </w:p>
    <w:p w14:paraId="309F38D6" w14:textId="77777777" w:rsidR="004708D1" w:rsidRPr="005D1E20" w:rsidRDefault="004708D1" w:rsidP="004708D1">
      <w:pPr>
        <w:pStyle w:val="4"/>
        <w:spacing w:beforeLines="60" w:before="144" w:afterLines="60" w:after="144" w:line="20" w:lineRule="atLeast"/>
        <w:ind w:firstLine="567"/>
        <w:jc w:val="both"/>
        <w:rPr>
          <w:color w:val="auto"/>
          <w:sz w:val="28"/>
          <w:szCs w:val="28"/>
        </w:rPr>
      </w:pPr>
    </w:p>
    <w:p w14:paraId="2CDE7973" w14:textId="5A66638E" w:rsidR="0042546D" w:rsidRPr="005D1E20" w:rsidRDefault="009D2253" w:rsidP="009D2253">
      <w:pPr>
        <w:pStyle w:val="4"/>
        <w:tabs>
          <w:tab w:val="left" w:pos="2670"/>
        </w:tabs>
        <w:spacing w:beforeLines="60" w:before="144" w:afterLines="60" w:after="144" w:line="20" w:lineRule="atLeast"/>
        <w:ind w:firstLine="567"/>
        <w:jc w:val="both"/>
        <w:rPr>
          <w:sz w:val="28"/>
          <w:szCs w:val="28"/>
        </w:rPr>
      </w:pPr>
      <w:r>
        <w:rPr>
          <w:color w:val="auto"/>
          <w:sz w:val="28"/>
          <w:szCs w:val="28"/>
        </w:rPr>
        <w:tab/>
      </w:r>
    </w:p>
    <w:sectPr w:rsidR="0042546D" w:rsidRPr="005D1E20" w:rsidSect="00E1414A">
      <w:footerReference w:type="default" r:id="rId13"/>
      <w:pgSz w:w="11906" w:h="16838" w:code="9"/>
      <w:pgMar w:top="567" w:right="1134" w:bottom="1531" w:left="1701" w:header="720" w:footer="720"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9D194" w14:textId="77777777" w:rsidR="00506F52" w:rsidRDefault="00506F52" w:rsidP="000F6E2F">
      <w:pPr>
        <w:spacing w:after="0" w:line="240" w:lineRule="auto"/>
      </w:pPr>
      <w:r>
        <w:separator/>
      </w:r>
    </w:p>
  </w:endnote>
  <w:endnote w:type="continuationSeparator" w:id="0">
    <w:p w14:paraId="2A8D58D9" w14:textId="77777777" w:rsidR="00506F52" w:rsidRDefault="00506F52" w:rsidP="000F6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CC"/>
    <w:family w:val="swiss"/>
    <w:pitch w:val="variable"/>
    <w:sig w:usb0="E1002EFF" w:usb1="C000605B" w:usb2="00000029" w:usb3="00000000" w:csb0="000101FF" w:csb1="00000000"/>
  </w:font>
  <w:font w:name="Andale Sans UI">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FreeSans">
    <w:altName w:val="Times New Roman"/>
    <w:panose1 w:val="00000000000000000000"/>
    <w:charset w:val="00"/>
    <w:family w:val="roman"/>
    <w:notTrueType/>
    <w:pitch w:val="default"/>
  </w:font>
  <w:font w:name="Liberation Serif;Times New Roma">
    <w:altName w:val="Times New Roman"/>
    <w:panose1 w:val="00000000000000000000"/>
    <w:charset w:val="00"/>
    <w:family w:val="roman"/>
    <w:notTrueType/>
    <w:pitch w:val="default"/>
  </w:font>
  <w:font w:name="Noto Sans CJK SC Regular;Time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C2EE3" w14:textId="70A30419" w:rsidR="003F161E" w:rsidRDefault="00E1414A" w:rsidP="00782029">
    <w:pPr>
      <w:pStyle w:val="a7"/>
      <w:tabs>
        <w:tab w:val="clear" w:pos="9355"/>
      </w:tabs>
      <w:ind w:right="49"/>
      <w:jc w:val="right"/>
    </w:pPr>
    <w:r w:rsidRPr="00B7300E">
      <w:rPr>
        <w:rFonts w:ascii="Times New Roman" w:eastAsia="Courier New" w:hAnsi="Times New Roman" w:cs="Times New Roman"/>
        <w:noProof/>
        <w:sz w:val="28"/>
        <w:szCs w:val="28"/>
        <w:lang w:val="uz-Cyrl-UZ" w:eastAsia="uz-Cyrl-UZ"/>
      </w:rPr>
      <mc:AlternateContent>
        <mc:Choice Requires="wps">
          <w:drawing>
            <wp:anchor distT="45720" distB="45720" distL="114300" distR="114300" simplePos="0" relativeHeight="251665408" behindDoc="0" locked="0" layoutInCell="1" allowOverlap="1" wp14:anchorId="23B0699D" wp14:editId="0B519703">
              <wp:simplePos x="0" y="0"/>
              <wp:positionH relativeFrom="column">
                <wp:posOffset>-480060</wp:posOffset>
              </wp:positionH>
              <wp:positionV relativeFrom="paragraph">
                <wp:posOffset>-15875</wp:posOffset>
              </wp:positionV>
              <wp:extent cx="5757545" cy="1404620"/>
              <wp:effectExtent l="0" t="0" r="0" b="0"/>
              <wp:wrapSquare wrapText="bothSides"/>
              <wp:docPr id="1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7545" cy="1404620"/>
                      </a:xfrm>
                      <a:prstGeom prst="rect">
                        <a:avLst/>
                      </a:prstGeom>
                      <a:solidFill>
                        <a:srgbClr val="FFFFFF"/>
                      </a:solidFill>
                      <a:ln w="9525">
                        <a:noFill/>
                        <a:miter lim="800000"/>
                        <a:headEnd/>
                        <a:tailEnd/>
                      </a:ln>
                    </wps:spPr>
                    <wps:txbx>
                      <w:txbxContent>
                        <w:p w14:paraId="081C135B" w14:textId="5F76676A" w:rsidR="003F161E" w:rsidRPr="003E5592" w:rsidRDefault="00E1414A" w:rsidP="00F14CDE">
                          <w:pPr>
                            <w:spacing w:after="0" w:line="240" w:lineRule="auto"/>
                            <w:rPr>
                              <w:rFonts w:ascii="Arial" w:hAnsi="Arial" w:cs="Arial"/>
                              <w:sz w:val="18"/>
                              <w:szCs w:val="18"/>
                              <w:lang w:val="uz-Cyrl-UZ"/>
                            </w:rPr>
                          </w:pPr>
                          <w:r>
                            <w:rPr>
                              <w:rFonts w:ascii="Arial" w:hAnsi="Arial" w:cs="Arial"/>
                              <w:sz w:val="18"/>
                              <w:szCs w:val="18"/>
                              <w:lang w:val="uz-Cyrl-UZ"/>
                            </w:rPr>
                            <w:t xml:space="preserve">Навоий вилояти </w:t>
                          </w:r>
                          <w:r w:rsidR="003E5592" w:rsidRPr="003E5592">
                            <w:rPr>
                              <w:rFonts w:ascii="Arial" w:hAnsi="Arial" w:cs="Arial"/>
                              <w:sz w:val="18"/>
                              <w:szCs w:val="18"/>
                              <w:lang w:val="uz-Cyrl-UZ"/>
                            </w:rPr>
                            <w:t>халқ таълими бошқармасининг расмий веб-сайти</w:t>
                          </w:r>
                          <w:r w:rsidR="003E5592">
                            <w:rPr>
                              <w:rFonts w:ascii="Arial" w:hAnsi="Arial" w:cs="Arial"/>
                              <w:sz w:val="18"/>
                              <w:szCs w:val="18"/>
                              <w:lang w:val="uz-Cyrl-UZ"/>
                            </w:rPr>
                            <w:t xml:space="preserve">”ни </w:t>
                          </w:r>
                          <w:r w:rsidR="003F161E" w:rsidRPr="00F14CDE">
                            <w:rPr>
                              <w:rFonts w:ascii="Arial" w:hAnsi="Arial" w:cs="Arial"/>
                              <w:sz w:val="18"/>
                              <w:szCs w:val="18"/>
                              <w:lang w:val="uz-Cyrl-UZ"/>
                            </w:rPr>
                            <w:t xml:space="preserve">яратиш </w:t>
                          </w:r>
                          <w:proofErr w:type="spellStart"/>
                          <w:r w:rsidR="003F161E" w:rsidRPr="00051523">
                            <w:rPr>
                              <w:rFonts w:ascii="Arial" w:hAnsi="Arial" w:cs="Arial"/>
                              <w:sz w:val="18"/>
                              <w:szCs w:val="18"/>
                            </w:rPr>
                            <w:t>бўйича</w:t>
                          </w:r>
                          <w:proofErr w:type="spellEnd"/>
                          <w:r w:rsidR="003F161E" w:rsidRPr="00051523">
                            <w:rPr>
                              <w:rFonts w:ascii="Arial" w:hAnsi="Arial" w:cs="Arial"/>
                              <w:sz w:val="18"/>
                              <w:szCs w:val="18"/>
                            </w:rPr>
                            <w:t xml:space="preserve"> техник </w:t>
                          </w:r>
                          <w:r w:rsidR="00831C5D">
                            <w:rPr>
                              <w:rFonts w:ascii="Arial" w:hAnsi="Arial" w:cs="Arial"/>
                              <w:sz w:val="18"/>
                              <w:szCs w:val="18"/>
                              <w:lang w:val="uz-Cyrl-UZ"/>
                            </w:rPr>
                            <w:t>топшириқ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B0699D" id="_x0000_t202" coordsize="21600,21600" o:spt="202" path="m,l,21600r21600,l21600,xe">
              <v:stroke joinstyle="miter"/>
              <v:path gradientshapeok="t" o:connecttype="rect"/>
            </v:shapetype>
            <v:shape id="Надпись 2" o:spid="_x0000_s1026" type="#_x0000_t202" style="position:absolute;left:0;text-align:left;margin-left:-37.8pt;margin-top:-1.25pt;width:453.3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" stroked="f">
              <v:textbox style="mso-fit-shape-to-text:t">
                <w:txbxContent>
                  <w:p w14:paraId="081C135B" w14:textId="5F76676A" w:rsidR="003F161E" w:rsidRPr="003E5592" w:rsidRDefault="00E1414A" w:rsidP="00F14CDE">
                    <w:pPr>
                      <w:spacing w:after="0" w:line="240" w:lineRule="auto"/>
                      <w:rPr>
                        <w:rFonts w:ascii="Arial" w:hAnsi="Arial" w:cs="Arial"/>
                        <w:sz w:val="18"/>
                        <w:szCs w:val="18"/>
                        <w:lang w:val="uz-Cyrl-UZ"/>
                      </w:rPr>
                    </w:pPr>
                    <w:r>
                      <w:rPr>
                        <w:rFonts w:ascii="Arial" w:hAnsi="Arial" w:cs="Arial"/>
                        <w:sz w:val="18"/>
                        <w:szCs w:val="18"/>
                        <w:lang w:val="uz-Cyrl-UZ"/>
                      </w:rPr>
                      <w:t xml:space="preserve">Навоий вилояти </w:t>
                    </w:r>
                    <w:r w:rsidR="003E5592" w:rsidRPr="003E5592">
                      <w:rPr>
                        <w:rFonts w:ascii="Arial" w:hAnsi="Arial" w:cs="Arial"/>
                        <w:sz w:val="18"/>
                        <w:szCs w:val="18"/>
                        <w:lang w:val="uz-Cyrl-UZ"/>
                      </w:rPr>
                      <w:t>халқ таълими бошқармасининг расмий веб-сайти</w:t>
                    </w:r>
                    <w:r w:rsidR="003E5592">
                      <w:rPr>
                        <w:rFonts w:ascii="Arial" w:hAnsi="Arial" w:cs="Arial"/>
                        <w:sz w:val="18"/>
                        <w:szCs w:val="18"/>
                        <w:lang w:val="uz-Cyrl-UZ"/>
                      </w:rPr>
                      <w:t xml:space="preserve">”ни </w:t>
                    </w:r>
                    <w:r w:rsidR="003F161E" w:rsidRPr="00F14CDE">
                      <w:rPr>
                        <w:rFonts w:ascii="Arial" w:hAnsi="Arial" w:cs="Arial"/>
                        <w:sz w:val="18"/>
                        <w:szCs w:val="18"/>
                        <w:lang w:val="uz-Cyrl-UZ"/>
                      </w:rPr>
                      <w:t xml:space="preserve">яратиш </w:t>
                    </w:r>
                    <w:proofErr w:type="spellStart"/>
                    <w:r w:rsidR="003F161E" w:rsidRPr="00051523">
                      <w:rPr>
                        <w:rFonts w:ascii="Arial" w:hAnsi="Arial" w:cs="Arial"/>
                        <w:sz w:val="18"/>
                        <w:szCs w:val="18"/>
                      </w:rPr>
                      <w:t>бўйича</w:t>
                    </w:r>
                    <w:proofErr w:type="spellEnd"/>
                    <w:r w:rsidR="003F161E" w:rsidRPr="00051523">
                      <w:rPr>
                        <w:rFonts w:ascii="Arial" w:hAnsi="Arial" w:cs="Arial"/>
                        <w:sz w:val="18"/>
                        <w:szCs w:val="18"/>
                      </w:rPr>
                      <w:t xml:space="preserve"> техник </w:t>
                    </w:r>
                    <w:r w:rsidR="00831C5D">
                      <w:rPr>
                        <w:rFonts w:ascii="Arial" w:hAnsi="Arial" w:cs="Arial"/>
                        <w:sz w:val="18"/>
                        <w:szCs w:val="18"/>
                        <w:lang w:val="uz-Cyrl-UZ"/>
                      </w:rPr>
                      <w:t>топшириқ</w:t>
                    </w:r>
                  </w:p>
                </w:txbxContent>
              </v:textbox>
              <w10:wrap type="square"/>
            </v:shape>
          </w:pict>
        </mc:Fallback>
      </mc:AlternateContent>
    </w:r>
    <w:r w:rsidR="0013322B">
      <w:rPr>
        <w:rFonts w:ascii="Arial" w:hAnsi="Arial" w:cs="Arial"/>
        <w:noProof/>
        <w:lang w:val="uz-Cyrl-UZ" w:eastAsia="uz-Cyrl-UZ"/>
      </w:rPr>
      <mc:AlternateContent>
        <mc:Choice Requires="wps">
          <w:drawing>
            <wp:anchor distT="0" distB="0" distL="114300" distR="114300" simplePos="0" relativeHeight="251655168" behindDoc="0" locked="0" layoutInCell="1" allowOverlap="1" wp14:anchorId="2B79BF43" wp14:editId="405EB55B">
              <wp:simplePos x="0" y="0"/>
              <wp:positionH relativeFrom="rightMargin">
                <wp:posOffset>-374963</wp:posOffset>
              </wp:positionH>
              <wp:positionV relativeFrom="page">
                <wp:posOffset>9952355</wp:posOffset>
              </wp:positionV>
              <wp:extent cx="91440" cy="575310"/>
              <wp:effectExtent l="0" t="0" r="3810" b="0"/>
              <wp:wrapNone/>
              <wp:docPr id="8"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575310"/>
                      </a:xfrm>
                      <a:prstGeom prst="rect">
                        <a:avLst/>
                      </a:prstGeom>
                      <a:solidFill>
                        <a:srgbClr val="00B0F0"/>
                      </a:solidFill>
                      <a:ln w="9525">
                        <a:no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165ECBDA" id="Прямоугольник 5" o:spid="_x0000_s1026" style="position:absolute;margin-left:-29.5pt;margin-top:783.65pt;width:7.2pt;height:45.3pt;z-index:2516551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" fillcolor="#00b0f0" stroked="f">
              <w10:wrap anchorx="margin" anchory="page"/>
            </v:rect>
          </w:pict>
        </mc:Fallback>
      </mc:AlternateContent>
    </w:r>
    <w:r w:rsidR="003F161E">
      <w:rPr>
        <w:rFonts w:ascii="Arial" w:hAnsi="Arial" w:cs="Arial"/>
        <w:noProof/>
        <w:lang w:val="uz-Cyrl-UZ" w:eastAsia="uz-Cyrl-UZ"/>
      </w:rPr>
      <mc:AlternateContent>
        <mc:Choice Requires="wps">
          <w:drawing>
            <wp:anchor distT="4294967295" distB="4294967295" distL="114300" distR="114300" simplePos="0" relativeHeight="251663360" behindDoc="0" locked="0" layoutInCell="1" allowOverlap="1" wp14:anchorId="59F48A24" wp14:editId="03565CB5">
              <wp:simplePos x="0" y="0"/>
              <wp:positionH relativeFrom="column">
                <wp:posOffset>-1057275</wp:posOffset>
              </wp:positionH>
              <wp:positionV relativeFrom="paragraph">
                <wp:posOffset>-148591</wp:posOffset>
              </wp:positionV>
              <wp:extent cx="7757795"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757795" cy="0"/>
                      </a:xfrm>
                      <a:prstGeom prst="line">
                        <a:avLst/>
                      </a:prstGeom>
                      <a:ln>
                        <a:solidFill>
                          <a:srgbClr val="00B0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oel="http://schemas.microsoft.com/office/2019/extlst">
          <w:pict>
            <v:line w14:anchorId="23E8621B" id="Прямая соединительная линия 3"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3.25pt,-11.7pt" to="527.6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" strokecolor="#00b0f0" strokeweight=".5pt">
              <v:stroke joinstyle="miter"/>
              <o:lock v:ext="edit" shapetype="f"/>
            </v:line>
          </w:pict>
        </mc:Fallback>
      </mc:AlternateContent>
    </w:r>
    <w:sdt>
      <w:sdtPr>
        <w:id w:val="2058823819"/>
        <w:docPartObj>
          <w:docPartGallery w:val="Page Numbers (Bottom of Page)"/>
          <w:docPartUnique/>
        </w:docPartObj>
      </w:sdtPr>
      <w:sdtEndPr/>
      <w:sdtContent>
        <w:r w:rsidR="003F161E" w:rsidRPr="00630685">
          <w:rPr>
            <w:rFonts w:ascii="Arial" w:hAnsi="Arial" w:cs="Arial"/>
          </w:rPr>
          <w:fldChar w:fldCharType="begin"/>
        </w:r>
        <w:r w:rsidR="003F161E" w:rsidRPr="00630685">
          <w:rPr>
            <w:rFonts w:ascii="Arial" w:hAnsi="Arial" w:cs="Arial"/>
          </w:rPr>
          <w:instrText>PAGE   \* MERGEFORMAT</w:instrText>
        </w:r>
        <w:r w:rsidR="003F161E" w:rsidRPr="00630685">
          <w:rPr>
            <w:rFonts w:ascii="Arial" w:hAnsi="Arial" w:cs="Arial"/>
          </w:rPr>
          <w:fldChar w:fldCharType="separate"/>
        </w:r>
        <w:r w:rsidR="00095E3C">
          <w:rPr>
            <w:rFonts w:ascii="Arial" w:hAnsi="Arial" w:cs="Arial"/>
            <w:noProof/>
          </w:rPr>
          <w:t>18</w:t>
        </w:r>
        <w:r w:rsidR="003F161E" w:rsidRPr="00630685">
          <w:rPr>
            <w:rFonts w:ascii="Arial" w:hAnsi="Arial" w:cs="Arial"/>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7E4CA" w14:textId="77777777" w:rsidR="00506F52" w:rsidRDefault="00506F52" w:rsidP="000F6E2F">
      <w:pPr>
        <w:spacing w:after="0" w:line="240" w:lineRule="auto"/>
      </w:pPr>
      <w:r>
        <w:separator/>
      </w:r>
    </w:p>
  </w:footnote>
  <w:footnote w:type="continuationSeparator" w:id="0">
    <w:p w14:paraId="455F71B8" w14:textId="77777777" w:rsidR="00506F52" w:rsidRDefault="00506F52" w:rsidP="000F6E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A7A9A"/>
    <w:multiLevelType w:val="hybridMultilevel"/>
    <w:tmpl w:val="A77011D8"/>
    <w:lvl w:ilvl="0" w:tplc="82905B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23B1FFF"/>
    <w:multiLevelType w:val="hybridMultilevel"/>
    <w:tmpl w:val="104EDD70"/>
    <w:lvl w:ilvl="0" w:tplc="023AA61C">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0BF6AE4"/>
    <w:multiLevelType w:val="hybridMultilevel"/>
    <w:tmpl w:val="D056F76C"/>
    <w:lvl w:ilvl="0" w:tplc="48346C7A">
      <w:start w:val="2"/>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218A6C39"/>
    <w:multiLevelType w:val="hybridMultilevel"/>
    <w:tmpl w:val="3C2E35E8"/>
    <w:lvl w:ilvl="0" w:tplc="48346C7A">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23C86B58"/>
    <w:multiLevelType w:val="hybridMultilevel"/>
    <w:tmpl w:val="EA4289B6"/>
    <w:lvl w:ilvl="0" w:tplc="0B144D1E">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B1F7A57"/>
    <w:multiLevelType w:val="hybridMultilevel"/>
    <w:tmpl w:val="B9B8479A"/>
    <w:lvl w:ilvl="0" w:tplc="1F3E0156">
      <w:start w:val="1"/>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15:restartNumberingAfterBreak="0">
    <w:nsid w:val="2E58312A"/>
    <w:multiLevelType w:val="hybridMultilevel"/>
    <w:tmpl w:val="AA2ABC42"/>
    <w:lvl w:ilvl="0" w:tplc="48346C7A">
      <w:start w:val="2"/>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F7E2D8C"/>
    <w:multiLevelType w:val="hybridMultilevel"/>
    <w:tmpl w:val="3FAC2790"/>
    <w:lvl w:ilvl="0" w:tplc="48346C7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23534D"/>
    <w:multiLevelType w:val="hybridMultilevel"/>
    <w:tmpl w:val="DADE2B12"/>
    <w:lvl w:ilvl="0" w:tplc="5A90D38A">
      <w:start w:val="1"/>
      <w:numFmt w:val="decimal"/>
      <w:lvlText w:val="%1."/>
      <w:lvlJc w:val="left"/>
      <w:pPr>
        <w:ind w:left="720" w:hanging="360"/>
      </w:pPr>
      <w:rPr>
        <w:rFonts w:ascii="Times New Roman" w:hAnsi="Times New Roman" w:cs="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E45501"/>
    <w:multiLevelType w:val="multilevel"/>
    <w:tmpl w:val="CE007D9C"/>
    <w:lvl w:ilvl="0">
      <w:start w:val="1"/>
      <w:numFmt w:val="decimal"/>
      <w:lvlText w:val="%1."/>
      <w:lvlJc w:val="left"/>
      <w:pPr>
        <w:ind w:left="675" w:hanging="675"/>
      </w:pPr>
      <w:rPr>
        <w:rFonts w:hint="default"/>
      </w:rPr>
    </w:lvl>
    <w:lvl w:ilvl="1">
      <w:start w:val="1"/>
      <w:numFmt w:val="decimal"/>
      <w:lvlText w:val="%1.%2."/>
      <w:lvlJc w:val="left"/>
      <w:pPr>
        <w:ind w:left="885" w:hanging="720"/>
      </w:pPr>
      <w:rPr>
        <w:rFonts w:hint="default"/>
      </w:rPr>
    </w:lvl>
    <w:lvl w:ilvl="2">
      <w:start w:val="1"/>
      <w:numFmt w:val="decimal"/>
      <w:lvlText w:val="%1.%2.%3."/>
      <w:lvlJc w:val="left"/>
      <w:pPr>
        <w:ind w:left="1050" w:hanging="720"/>
      </w:pPr>
      <w:rPr>
        <w:rFonts w:hint="default"/>
      </w:rPr>
    </w:lvl>
    <w:lvl w:ilvl="3">
      <w:start w:val="1"/>
      <w:numFmt w:val="decimal"/>
      <w:lvlText w:val="%1.%2.%3.%4."/>
      <w:lvlJc w:val="left"/>
      <w:pPr>
        <w:ind w:left="1575" w:hanging="1080"/>
      </w:pPr>
      <w:rPr>
        <w:rFonts w:hint="default"/>
      </w:rPr>
    </w:lvl>
    <w:lvl w:ilvl="4">
      <w:start w:val="1"/>
      <w:numFmt w:val="decimal"/>
      <w:lvlText w:val="%1.%2.%3.%4.%5."/>
      <w:lvlJc w:val="left"/>
      <w:pPr>
        <w:ind w:left="1740" w:hanging="1080"/>
      </w:pPr>
      <w:rPr>
        <w:rFonts w:hint="default"/>
      </w:rPr>
    </w:lvl>
    <w:lvl w:ilvl="5">
      <w:start w:val="1"/>
      <w:numFmt w:val="decimal"/>
      <w:lvlText w:val="%1.%2.%3.%4.%5.%6."/>
      <w:lvlJc w:val="left"/>
      <w:pPr>
        <w:ind w:left="2265" w:hanging="1440"/>
      </w:pPr>
      <w:rPr>
        <w:rFonts w:hint="default"/>
      </w:rPr>
    </w:lvl>
    <w:lvl w:ilvl="6">
      <w:start w:val="1"/>
      <w:numFmt w:val="decimal"/>
      <w:lvlText w:val="%1.%2.%3.%4.%5.%6.%7."/>
      <w:lvlJc w:val="left"/>
      <w:pPr>
        <w:ind w:left="2790" w:hanging="1800"/>
      </w:pPr>
      <w:rPr>
        <w:rFonts w:hint="default"/>
      </w:rPr>
    </w:lvl>
    <w:lvl w:ilvl="7">
      <w:start w:val="1"/>
      <w:numFmt w:val="decimal"/>
      <w:lvlText w:val="%1.%2.%3.%4.%5.%6.%7.%8."/>
      <w:lvlJc w:val="left"/>
      <w:pPr>
        <w:ind w:left="2955" w:hanging="1800"/>
      </w:pPr>
      <w:rPr>
        <w:rFonts w:hint="default"/>
      </w:rPr>
    </w:lvl>
    <w:lvl w:ilvl="8">
      <w:start w:val="1"/>
      <w:numFmt w:val="decimal"/>
      <w:lvlText w:val="%1.%2.%3.%4.%5.%6.%7.%8.%9."/>
      <w:lvlJc w:val="left"/>
      <w:pPr>
        <w:ind w:left="3480" w:hanging="2160"/>
      </w:pPr>
      <w:rPr>
        <w:rFonts w:hint="default"/>
      </w:rPr>
    </w:lvl>
  </w:abstractNum>
  <w:abstractNum w:abstractNumId="10" w15:restartNumberingAfterBreak="0">
    <w:nsid w:val="394B2298"/>
    <w:multiLevelType w:val="hybridMultilevel"/>
    <w:tmpl w:val="997CD2DA"/>
    <w:lvl w:ilvl="0" w:tplc="BADADB6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3B8E014A"/>
    <w:multiLevelType w:val="multilevel"/>
    <w:tmpl w:val="A60211E4"/>
    <w:lvl w:ilvl="0">
      <w:start w:val="4"/>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2"/>
      <w:numFmt w:val="decimal"/>
      <w:lvlText w:val="%1.%2.%3"/>
      <w:lvlJc w:val="left"/>
      <w:pPr>
        <w:ind w:left="1080" w:hanging="720"/>
      </w:pPr>
      <w:rPr>
        <w:rFonts w:ascii="Times New Roman" w:hAnsi="Times New Roman" w:cs="Times New Roman" w:hint="default"/>
        <w:b/>
        <w:bCs/>
        <w:color w:val="auto"/>
      </w:rPr>
    </w:lvl>
    <w:lvl w:ilvl="3">
      <w:start w:val="1"/>
      <w:numFmt w:val="decimal"/>
      <w:lvlText w:val="%1.%2.%3.%4"/>
      <w:lvlJc w:val="left"/>
      <w:pPr>
        <w:ind w:left="1620" w:hanging="1080"/>
      </w:pPr>
      <w:rPr>
        <w:rFonts w:hint="default"/>
        <w:b/>
        <w:bCs/>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2" w15:restartNumberingAfterBreak="0">
    <w:nsid w:val="3F683757"/>
    <w:multiLevelType w:val="multilevel"/>
    <w:tmpl w:val="79646B3C"/>
    <w:lvl w:ilvl="0">
      <w:start w:val="4"/>
      <w:numFmt w:val="decimal"/>
      <w:lvlText w:val="%1."/>
      <w:lvlJc w:val="left"/>
      <w:pPr>
        <w:ind w:left="675" w:hanging="675"/>
      </w:pPr>
      <w:rPr>
        <w:rFonts w:hint="default"/>
      </w:rPr>
    </w:lvl>
    <w:lvl w:ilvl="1">
      <w:start w:val="2"/>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3" w15:restartNumberingAfterBreak="0">
    <w:nsid w:val="40135CC9"/>
    <w:multiLevelType w:val="hybridMultilevel"/>
    <w:tmpl w:val="9DAE9B26"/>
    <w:lvl w:ilvl="0" w:tplc="48346C7A">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4908708D"/>
    <w:multiLevelType w:val="hybridMultilevel"/>
    <w:tmpl w:val="E01C2DB6"/>
    <w:lvl w:ilvl="0" w:tplc="FFFFFFFF">
      <w:start w:val="1"/>
      <w:numFmt w:val="decimal"/>
      <w:lvlText w:val="%1."/>
      <w:lvlJc w:val="left"/>
      <w:pPr>
        <w:ind w:left="720" w:hanging="360"/>
      </w:pPr>
      <w:rPr>
        <w:rFonts w:ascii="Times New Roman" w:hAnsi="Times New Roman" w:cs="Times New Roman" w:hint="default"/>
        <w:b/>
        <w:sz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B831E2A"/>
    <w:multiLevelType w:val="hybridMultilevel"/>
    <w:tmpl w:val="EEB401E8"/>
    <w:lvl w:ilvl="0" w:tplc="48346C7A">
      <w:start w:val="2"/>
      <w:numFmt w:val="bullet"/>
      <w:lvlText w:val="-"/>
      <w:lvlJc w:val="left"/>
      <w:pPr>
        <w:ind w:left="1070"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4D574656"/>
    <w:multiLevelType w:val="multilevel"/>
    <w:tmpl w:val="123861E6"/>
    <w:lvl w:ilvl="0">
      <w:start w:val="4"/>
      <w:numFmt w:val="decimal"/>
      <w:lvlText w:val="%1."/>
      <w:lvlJc w:val="left"/>
      <w:pPr>
        <w:ind w:left="675" w:hanging="675"/>
      </w:pPr>
      <w:rPr>
        <w:rFonts w:hint="default"/>
      </w:rPr>
    </w:lvl>
    <w:lvl w:ilvl="1">
      <w:start w:val="2"/>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7" w15:restartNumberingAfterBreak="0">
    <w:nsid w:val="4E81765A"/>
    <w:multiLevelType w:val="hybridMultilevel"/>
    <w:tmpl w:val="7A02002C"/>
    <w:lvl w:ilvl="0" w:tplc="0419000F">
      <w:start w:val="1"/>
      <w:numFmt w:val="decimal"/>
      <w:lvlText w:val="%1."/>
      <w:lvlJc w:val="left"/>
      <w:pPr>
        <w:ind w:left="360"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549B7384"/>
    <w:multiLevelType w:val="hybridMultilevel"/>
    <w:tmpl w:val="2AD6B13A"/>
    <w:lvl w:ilvl="0" w:tplc="A50EA4EE">
      <w:start w:val="1"/>
      <w:numFmt w:val="decimal"/>
      <w:lvlText w:val="%1."/>
      <w:lvlJc w:val="left"/>
      <w:pPr>
        <w:ind w:left="1680" w:hanging="360"/>
      </w:pPr>
      <w:rPr>
        <w:rFonts w:hint="default"/>
      </w:rPr>
    </w:lvl>
    <w:lvl w:ilvl="1" w:tplc="04190019">
      <w:start w:val="1"/>
      <w:numFmt w:val="lowerLetter"/>
      <w:lvlText w:val="%2."/>
      <w:lvlJc w:val="left"/>
      <w:pPr>
        <w:ind w:left="2400" w:hanging="360"/>
      </w:pPr>
    </w:lvl>
    <w:lvl w:ilvl="2" w:tplc="0419001B">
      <w:start w:val="1"/>
      <w:numFmt w:val="lowerRoman"/>
      <w:lvlText w:val="%3."/>
      <w:lvlJc w:val="right"/>
      <w:pPr>
        <w:ind w:left="3120" w:hanging="180"/>
      </w:pPr>
    </w:lvl>
    <w:lvl w:ilvl="3" w:tplc="0419000F">
      <w:start w:val="1"/>
      <w:numFmt w:val="decimal"/>
      <w:lvlText w:val="%4."/>
      <w:lvlJc w:val="left"/>
      <w:pPr>
        <w:ind w:left="3840" w:hanging="360"/>
      </w:pPr>
    </w:lvl>
    <w:lvl w:ilvl="4" w:tplc="04190019" w:tentative="1">
      <w:start w:val="1"/>
      <w:numFmt w:val="lowerLetter"/>
      <w:lvlText w:val="%5."/>
      <w:lvlJc w:val="left"/>
      <w:pPr>
        <w:ind w:left="4560" w:hanging="360"/>
      </w:pPr>
    </w:lvl>
    <w:lvl w:ilvl="5" w:tplc="0419001B" w:tentative="1">
      <w:start w:val="1"/>
      <w:numFmt w:val="lowerRoman"/>
      <w:lvlText w:val="%6."/>
      <w:lvlJc w:val="right"/>
      <w:pPr>
        <w:ind w:left="5280" w:hanging="180"/>
      </w:pPr>
    </w:lvl>
    <w:lvl w:ilvl="6" w:tplc="0419000F" w:tentative="1">
      <w:start w:val="1"/>
      <w:numFmt w:val="decimal"/>
      <w:lvlText w:val="%7."/>
      <w:lvlJc w:val="left"/>
      <w:pPr>
        <w:ind w:left="6000" w:hanging="360"/>
      </w:pPr>
    </w:lvl>
    <w:lvl w:ilvl="7" w:tplc="04190019" w:tentative="1">
      <w:start w:val="1"/>
      <w:numFmt w:val="lowerLetter"/>
      <w:lvlText w:val="%8."/>
      <w:lvlJc w:val="left"/>
      <w:pPr>
        <w:ind w:left="6720" w:hanging="360"/>
      </w:pPr>
    </w:lvl>
    <w:lvl w:ilvl="8" w:tplc="0419001B" w:tentative="1">
      <w:start w:val="1"/>
      <w:numFmt w:val="lowerRoman"/>
      <w:lvlText w:val="%9."/>
      <w:lvlJc w:val="right"/>
      <w:pPr>
        <w:ind w:left="7440" w:hanging="180"/>
      </w:pPr>
    </w:lvl>
  </w:abstractNum>
  <w:abstractNum w:abstractNumId="19" w15:restartNumberingAfterBreak="0">
    <w:nsid w:val="54C01E6A"/>
    <w:multiLevelType w:val="multilevel"/>
    <w:tmpl w:val="08C4958C"/>
    <w:lvl w:ilvl="0">
      <w:start w:val="4"/>
      <w:numFmt w:val="decimal"/>
      <w:lvlText w:val="%1."/>
      <w:lvlJc w:val="left"/>
      <w:pPr>
        <w:ind w:left="885" w:hanging="885"/>
      </w:pPr>
      <w:rPr>
        <w:rFonts w:hint="default"/>
      </w:rPr>
    </w:lvl>
    <w:lvl w:ilvl="1">
      <w:start w:val="1"/>
      <w:numFmt w:val="decimal"/>
      <w:lvlText w:val="%1.%2."/>
      <w:lvlJc w:val="left"/>
      <w:pPr>
        <w:ind w:left="995" w:hanging="885"/>
      </w:pPr>
      <w:rPr>
        <w:rFonts w:hint="default"/>
      </w:rPr>
    </w:lvl>
    <w:lvl w:ilvl="2">
      <w:start w:val="6"/>
      <w:numFmt w:val="decimal"/>
      <w:lvlText w:val="%1.%2.%3."/>
      <w:lvlJc w:val="left"/>
      <w:pPr>
        <w:ind w:left="1105" w:hanging="885"/>
      </w:pPr>
      <w:rPr>
        <w:rFonts w:hint="default"/>
      </w:rPr>
    </w:lvl>
    <w:lvl w:ilvl="3">
      <w:start w:val="1"/>
      <w:numFmt w:val="decimal"/>
      <w:lvlText w:val="%1.%2.%3.%4."/>
      <w:lvlJc w:val="left"/>
      <w:pPr>
        <w:ind w:left="1410" w:hanging="1080"/>
      </w:pPr>
      <w:rPr>
        <w:rFonts w:ascii="Times New Roman" w:hAnsi="Times New Roman" w:cs="Times New Roman" w:hint="default"/>
        <w:b/>
        <w:bCs/>
        <w:sz w:val="28"/>
        <w:szCs w:val="28"/>
      </w:rPr>
    </w:lvl>
    <w:lvl w:ilvl="4">
      <w:start w:val="1"/>
      <w:numFmt w:val="decimal"/>
      <w:lvlText w:val="%1.%2.%3.%4.%5."/>
      <w:lvlJc w:val="left"/>
      <w:pPr>
        <w:ind w:left="1520" w:hanging="1080"/>
      </w:pPr>
      <w:rPr>
        <w:rFonts w:hint="default"/>
      </w:rPr>
    </w:lvl>
    <w:lvl w:ilvl="5">
      <w:start w:val="1"/>
      <w:numFmt w:val="decimal"/>
      <w:lvlText w:val="%1.%2.%3.%4.%5.%6."/>
      <w:lvlJc w:val="left"/>
      <w:pPr>
        <w:ind w:left="1990" w:hanging="1440"/>
      </w:pPr>
      <w:rPr>
        <w:rFonts w:hint="default"/>
      </w:rPr>
    </w:lvl>
    <w:lvl w:ilvl="6">
      <w:start w:val="1"/>
      <w:numFmt w:val="decimal"/>
      <w:lvlText w:val="%1.%2.%3.%4.%5.%6.%7."/>
      <w:lvlJc w:val="left"/>
      <w:pPr>
        <w:ind w:left="2460" w:hanging="1800"/>
      </w:pPr>
      <w:rPr>
        <w:rFonts w:hint="default"/>
      </w:rPr>
    </w:lvl>
    <w:lvl w:ilvl="7">
      <w:start w:val="1"/>
      <w:numFmt w:val="decimal"/>
      <w:lvlText w:val="%1.%2.%3.%4.%5.%6.%7.%8."/>
      <w:lvlJc w:val="left"/>
      <w:pPr>
        <w:ind w:left="2570" w:hanging="1800"/>
      </w:pPr>
      <w:rPr>
        <w:rFonts w:hint="default"/>
      </w:rPr>
    </w:lvl>
    <w:lvl w:ilvl="8">
      <w:start w:val="1"/>
      <w:numFmt w:val="decimal"/>
      <w:lvlText w:val="%1.%2.%3.%4.%5.%6.%7.%8.%9."/>
      <w:lvlJc w:val="left"/>
      <w:pPr>
        <w:ind w:left="3040" w:hanging="2160"/>
      </w:pPr>
      <w:rPr>
        <w:rFonts w:hint="default"/>
      </w:rPr>
    </w:lvl>
  </w:abstractNum>
  <w:abstractNum w:abstractNumId="20" w15:restartNumberingAfterBreak="0">
    <w:nsid w:val="55B243B7"/>
    <w:multiLevelType w:val="hybridMultilevel"/>
    <w:tmpl w:val="DADE2B12"/>
    <w:lvl w:ilvl="0" w:tplc="FFFFFFFF">
      <w:start w:val="1"/>
      <w:numFmt w:val="decimal"/>
      <w:lvlText w:val="%1."/>
      <w:lvlJc w:val="left"/>
      <w:pPr>
        <w:ind w:left="720" w:hanging="360"/>
      </w:pPr>
      <w:rPr>
        <w:rFonts w:ascii="Times New Roman" w:hAnsi="Times New Roman" w:cs="Times New Roman" w:hint="default"/>
        <w:b/>
        <w:sz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6D15860"/>
    <w:multiLevelType w:val="multilevel"/>
    <w:tmpl w:val="6AB080E8"/>
    <w:lvl w:ilvl="0">
      <w:start w:val="4"/>
      <w:numFmt w:val="decimal"/>
      <w:lvlText w:val="%1."/>
      <w:lvlJc w:val="left"/>
      <w:pPr>
        <w:ind w:left="675" w:hanging="675"/>
      </w:pPr>
      <w:rPr>
        <w:rFonts w:hint="default"/>
      </w:rPr>
    </w:lvl>
    <w:lvl w:ilvl="1">
      <w:start w:val="1"/>
      <w:numFmt w:val="decimal"/>
      <w:lvlText w:val="%1.%2."/>
      <w:lvlJc w:val="left"/>
      <w:pPr>
        <w:ind w:left="885" w:hanging="720"/>
      </w:pPr>
      <w:rPr>
        <w:rFonts w:hint="default"/>
      </w:rPr>
    </w:lvl>
    <w:lvl w:ilvl="2">
      <w:start w:val="1"/>
      <w:numFmt w:val="decimal"/>
      <w:lvlText w:val="%1.%2.%3."/>
      <w:lvlJc w:val="left"/>
      <w:pPr>
        <w:ind w:left="1050" w:hanging="720"/>
      </w:pPr>
      <w:rPr>
        <w:rFonts w:hint="default"/>
      </w:rPr>
    </w:lvl>
    <w:lvl w:ilvl="3">
      <w:start w:val="1"/>
      <w:numFmt w:val="decimal"/>
      <w:lvlText w:val="%1.%2.%3.%4."/>
      <w:lvlJc w:val="left"/>
      <w:pPr>
        <w:ind w:left="1575" w:hanging="1080"/>
      </w:pPr>
      <w:rPr>
        <w:rFonts w:hint="default"/>
      </w:rPr>
    </w:lvl>
    <w:lvl w:ilvl="4">
      <w:start w:val="1"/>
      <w:numFmt w:val="decimal"/>
      <w:lvlText w:val="%1.%2.%3.%4.%5."/>
      <w:lvlJc w:val="left"/>
      <w:pPr>
        <w:ind w:left="1740" w:hanging="1080"/>
      </w:pPr>
      <w:rPr>
        <w:rFonts w:hint="default"/>
      </w:rPr>
    </w:lvl>
    <w:lvl w:ilvl="5">
      <w:start w:val="1"/>
      <w:numFmt w:val="decimal"/>
      <w:lvlText w:val="%1.%2.%3.%4.%5.%6."/>
      <w:lvlJc w:val="left"/>
      <w:pPr>
        <w:ind w:left="2265" w:hanging="1440"/>
      </w:pPr>
      <w:rPr>
        <w:rFonts w:hint="default"/>
      </w:rPr>
    </w:lvl>
    <w:lvl w:ilvl="6">
      <w:start w:val="1"/>
      <w:numFmt w:val="decimal"/>
      <w:lvlText w:val="%1.%2.%3.%4.%5.%6.%7."/>
      <w:lvlJc w:val="left"/>
      <w:pPr>
        <w:ind w:left="2790" w:hanging="1800"/>
      </w:pPr>
      <w:rPr>
        <w:rFonts w:hint="default"/>
      </w:rPr>
    </w:lvl>
    <w:lvl w:ilvl="7">
      <w:start w:val="1"/>
      <w:numFmt w:val="decimal"/>
      <w:lvlText w:val="%1.%2.%3.%4.%5.%6.%7.%8."/>
      <w:lvlJc w:val="left"/>
      <w:pPr>
        <w:ind w:left="2955" w:hanging="1800"/>
      </w:pPr>
      <w:rPr>
        <w:rFonts w:hint="default"/>
      </w:rPr>
    </w:lvl>
    <w:lvl w:ilvl="8">
      <w:start w:val="1"/>
      <w:numFmt w:val="decimal"/>
      <w:lvlText w:val="%1.%2.%3.%4.%5.%6.%7.%8.%9."/>
      <w:lvlJc w:val="left"/>
      <w:pPr>
        <w:ind w:left="3480" w:hanging="2160"/>
      </w:pPr>
      <w:rPr>
        <w:rFonts w:hint="default"/>
      </w:rPr>
    </w:lvl>
  </w:abstractNum>
  <w:abstractNum w:abstractNumId="22" w15:restartNumberingAfterBreak="0">
    <w:nsid w:val="57CF606F"/>
    <w:multiLevelType w:val="multilevel"/>
    <w:tmpl w:val="8A3215A6"/>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 w15:restartNumberingAfterBreak="0">
    <w:nsid w:val="598C1715"/>
    <w:multiLevelType w:val="hybridMultilevel"/>
    <w:tmpl w:val="4CF4B4F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C9A41B3"/>
    <w:multiLevelType w:val="hybridMultilevel"/>
    <w:tmpl w:val="768095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24E22B9"/>
    <w:multiLevelType w:val="hybridMultilevel"/>
    <w:tmpl w:val="FA7620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693C3C"/>
    <w:multiLevelType w:val="hybridMultilevel"/>
    <w:tmpl w:val="0714CDD4"/>
    <w:lvl w:ilvl="0" w:tplc="48346C7A">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7" w15:restartNumberingAfterBreak="0">
    <w:nsid w:val="740C4175"/>
    <w:multiLevelType w:val="hybridMultilevel"/>
    <w:tmpl w:val="DADE2B12"/>
    <w:lvl w:ilvl="0" w:tplc="FFFFFFFF">
      <w:start w:val="1"/>
      <w:numFmt w:val="decimal"/>
      <w:lvlText w:val="%1."/>
      <w:lvlJc w:val="left"/>
      <w:pPr>
        <w:ind w:left="720" w:hanging="360"/>
      </w:pPr>
      <w:rPr>
        <w:rFonts w:ascii="Times New Roman" w:hAnsi="Times New Roman" w:cs="Times New Roman" w:hint="default"/>
        <w:b/>
        <w:sz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4C9180B"/>
    <w:multiLevelType w:val="multilevel"/>
    <w:tmpl w:val="573AADC4"/>
    <w:lvl w:ilvl="0">
      <w:start w:val="4"/>
      <w:numFmt w:val="decimal"/>
      <w:lvlText w:val="%1"/>
      <w:lvlJc w:val="left"/>
      <w:pPr>
        <w:ind w:left="810" w:hanging="810"/>
      </w:pPr>
      <w:rPr>
        <w:rFonts w:hint="default"/>
        <w:color w:val="auto"/>
      </w:rPr>
    </w:lvl>
    <w:lvl w:ilvl="1">
      <w:start w:val="1"/>
      <w:numFmt w:val="decimal"/>
      <w:lvlText w:val="%1.%2"/>
      <w:lvlJc w:val="left"/>
      <w:pPr>
        <w:ind w:left="1030" w:hanging="810"/>
      </w:pPr>
      <w:rPr>
        <w:rFonts w:hint="default"/>
        <w:color w:val="auto"/>
      </w:rPr>
    </w:lvl>
    <w:lvl w:ilvl="2">
      <w:start w:val="1"/>
      <w:numFmt w:val="decimal"/>
      <w:lvlText w:val="%1.%2.%3"/>
      <w:lvlJc w:val="left"/>
      <w:pPr>
        <w:ind w:left="1250" w:hanging="810"/>
      </w:pPr>
      <w:rPr>
        <w:rFonts w:hint="default"/>
        <w:color w:val="auto"/>
      </w:rPr>
    </w:lvl>
    <w:lvl w:ilvl="3">
      <w:start w:val="1"/>
      <w:numFmt w:val="decimal"/>
      <w:lvlText w:val="%1.%2.%3.%4"/>
      <w:lvlJc w:val="left"/>
      <w:pPr>
        <w:ind w:left="1740" w:hanging="1080"/>
      </w:pPr>
      <w:rPr>
        <w:rFonts w:hint="default"/>
        <w:b/>
        <w:bCs/>
        <w:color w:val="auto"/>
      </w:rPr>
    </w:lvl>
    <w:lvl w:ilvl="4">
      <w:start w:val="1"/>
      <w:numFmt w:val="decimal"/>
      <w:lvlText w:val="%1.%2.%3.%4.%5"/>
      <w:lvlJc w:val="left"/>
      <w:pPr>
        <w:ind w:left="1960" w:hanging="1080"/>
      </w:pPr>
      <w:rPr>
        <w:rFonts w:hint="default"/>
        <w:color w:val="auto"/>
      </w:rPr>
    </w:lvl>
    <w:lvl w:ilvl="5">
      <w:start w:val="1"/>
      <w:numFmt w:val="decimal"/>
      <w:lvlText w:val="%1.%2.%3.%4.%5.%6"/>
      <w:lvlJc w:val="left"/>
      <w:pPr>
        <w:ind w:left="2540" w:hanging="1440"/>
      </w:pPr>
      <w:rPr>
        <w:rFonts w:hint="default"/>
        <w:color w:val="auto"/>
      </w:rPr>
    </w:lvl>
    <w:lvl w:ilvl="6">
      <w:start w:val="1"/>
      <w:numFmt w:val="decimal"/>
      <w:lvlText w:val="%1.%2.%3.%4.%5.%6.%7"/>
      <w:lvlJc w:val="left"/>
      <w:pPr>
        <w:ind w:left="2760" w:hanging="1440"/>
      </w:pPr>
      <w:rPr>
        <w:rFonts w:hint="default"/>
        <w:color w:val="auto"/>
      </w:rPr>
    </w:lvl>
    <w:lvl w:ilvl="7">
      <w:start w:val="1"/>
      <w:numFmt w:val="decimal"/>
      <w:lvlText w:val="%1.%2.%3.%4.%5.%6.%7.%8"/>
      <w:lvlJc w:val="left"/>
      <w:pPr>
        <w:ind w:left="3340" w:hanging="1800"/>
      </w:pPr>
      <w:rPr>
        <w:rFonts w:hint="default"/>
        <w:color w:val="auto"/>
      </w:rPr>
    </w:lvl>
    <w:lvl w:ilvl="8">
      <w:start w:val="1"/>
      <w:numFmt w:val="decimal"/>
      <w:lvlText w:val="%1.%2.%3.%4.%5.%6.%7.%8.%9"/>
      <w:lvlJc w:val="left"/>
      <w:pPr>
        <w:ind w:left="3920" w:hanging="2160"/>
      </w:pPr>
      <w:rPr>
        <w:rFonts w:hint="default"/>
        <w:color w:val="auto"/>
      </w:rPr>
    </w:lvl>
  </w:abstractNum>
  <w:abstractNum w:abstractNumId="29" w15:restartNumberingAfterBreak="0">
    <w:nsid w:val="771B2641"/>
    <w:multiLevelType w:val="hybridMultilevel"/>
    <w:tmpl w:val="6BD8BE56"/>
    <w:lvl w:ilvl="0" w:tplc="48346C7A">
      <w:start w:val="2"/>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15:restartNumberingAfterBreak="0">
    <w:nsid w:val="7FCD3A55"/>
    <w:multiLevelType w:val="multilevel"/>
    <w:tmpl w:val="EBF263C8"/>
    <w:lvl w:ilvl="0">
      <w:start w:val="4"/>
      <w:numFmt w:val="decimal"/>
      <w:lvlText w:val="%1."/>
      <w:lvlJc w:val="left"/>
      <w:pPr>
        <w:ind w:left="1125" w:hanging="1125"/>
      </w:pPr>
      <w:rPr>
        <w:rFonts w:hint="default"/>
      </w:rPr>
    </w:lvl>
    <w:lvl w:ilvl="1">
      <w:start w:val="3"/>
      <w:numFmt w:val="decimal"/>
      <w:lvlText w:val="%1.%2."/>
      <w:lvlJc w:val="left"/>
      <w:pPr>
        <w:ind w:left="1455" w:hanging="1125"/>
      </w:pPr>
      <w:rPr>
        <w:rFonts w:hint="default"/>
      </w:rPr>
    </w:lvl>
    <w:lvl w:ilvl="2">
      <w:start w:val="1"/>
      <w:numFmt w:val="decimal"/>
      <w:lvlText w:val="%1.%2.%3."/>
      <w:lvlJc w:val="left"/>
      <w:pPr>
        <w:ind w:left="1785" w:hanging="1125"/>
      </w:pPr>
      <w:rPr>
        <w:rFonts w:ascii="Times New Roman" w:hAnsi="Times New Roman" w:cs="Times New Roman" w:hint="default"/>
        <w:b/>
        <w:bCs/>
        <w:color w:val="auto"/>
      </w:rPr>
    </w:lvl>
    <w:lvl w:ilvl="3">
      <w:start w:val="1"/>
      <w:numFmt w:val="decimal"/>
      <w:lvlText w:val="%1.%2.%3.%4."/>
      <w:lvlJc w:val="left"/>
      <w:pPr>
        <w:ind w:left="2115" w:hanging="1125"/>
      </w:pPr>
      <w:rPr>
        <w:rFonts w:ascii="Times New Roman" w:hAnsi="Times New Roman" w:cs="Times New Roman" w:hint="default"/>
        <w:b/>
      </w:rPr>
    </w:lvl>
    <w:lvl w:ilvl="4">
      <w:start w:val="1"/>
      <w:numFmt w:val="decimal"/>
      <w:lvlText w:val="%1.%2.%3.%4.%5."/>
      <w:lvlJc w:val="left"/>
      <w:pPr>
        <w:ind w:left="2445" w:hanging="1125"/>
      </w:pPr>
      <w:rPr>
        <w:rFonts w:hint="default"/>
      </w:rPr>
    </w:lvl>
    <w:lvl w:ilvl="5">
      <w:start w:val="1"/>
      <w:numFmt w:val="decimal"/>
      <w:lvlText w:val="%1.%2.%3.%4.%5.%6."/>
      <w:lvlJc w:val="left"/>
      <w:pPr>
        <w:ind w:left="3090" w:hanging="1440"/>
      </w:pPr>
      <w:rPr>
        <w:rFonts w:hint="default"/>
      </w:rPr>
    </w:lvl>
    <w:lvl w:ilvl="6">
      <w:start w:val="1"/>
      <w:numFmt w:val="decimal"/>
      <w:lvlText w:val="%1.%2.%3.%4.%5.%6.%7."/>
      <w:lvlJc w:val="left"/>
      <w:pPr>
        <w:ind w:left="3780" w:hanging="1800"/>
      </w:pPr>
      <w:rPr>
        <w:rFonts w:hint="default"/>
      </w:rPr>
    </w:lvl>
    <w:lvl w:ilvl="7">
      <w:start w:val="1"/>
      <w:numFmt w:val="decimal"/>
      <w:lvlText w:val="%1.%2.%3.%4.%5.%6.%7.%8."/>
      <w:lvlJc w:val="left"/>
      <w:pPr>
        <w:ind w:left="4110" w:hanging="1800"/>
      </w:pPr>
      <w:rPr>
        <w:rFonts w:hint="default"/>
      </w:rPr>
    </w:lvl>
    <w:lvl w:ilvl="8">
      <w:start w:val="1"/>
      <w:numFmt w:val="decimal"/>
      <w:lvlText w:val="%1.%2.%3.%4.%5.%6.%7.%8.%9."/>
      <w:lvlJc w:val="left"/>
      <w:pPr>
        <w:ind w:left="4800" w:hanging="2160"/>
      </w:pPr>
      <w:rPr>
        <w:rFonts w:hint="default"/>
      </w:rPr>
    </w:lvl>
  </w:abstractNum>
  <w:num w:numId="1">
    <w:abstractNumId w:val="3"/>
  </w:num>
  <w:num w:numId="2">
    <w:abstractNumId w:val="15"/>
  </w:num>
  <w:num w:numId="3">
    <w:abstractNumId w:val="13"/>
  </w:num>
  <w:num w:numId="4">
    <w:abstractNumId w:val="29"/>
  </w:num>
  <w:num w:numId="5">
    <w:abstractNumId w:val="6"/>
  </w:num>
  <w:num w:numId="6">
    <w:abstractNumId w:val="26"/>
  </w:num>
  <w:num w:numId="7">
    <w:abstractNumId w:val="30"/>
  </w:num>
  <w:num w:numId="8">
    <w:abstractNumId w:val="28"/>
  </w:num>
  <w:num w:numId="9">
    <w:abstractNumId w:val="23"/>
  </w:num>
  <w:num w:numId="10">
    <w:abstractNumId w:val="10"/>
  </w:num>
  <w:num w:numId="11">
    <w:abstractNumId w:val="18"/>
  </w:num>
  <w:num w:numId="12">
    <w:abstractNumId w:val="5"/>
  </w:num>
  <w:num w:numId="13">
    <w:abstractNumId w:val="22"/>
  </w:num>
  <w:num w:numId="14">
    <w:abstractNumId w:val="21"/>
  </w:num>
  <w:num w:numId="15">
    <w:abstractNumId w:val="11"/>
  </w:num>
  <w:num w:numId="16">
    <w:abstractNumId w:val="19"/>
  </w:num>
  <w:num w:numId="17">
    <w:abstractNumId w:val="12"/>
  </w:num>
  <w:num w:numId="18">
    <w:abstractNumId w:val="16"/>
  </w:num>
  <w:num w:numId="19">
    <w:abstractNumId w:val="17"/>
  </w:num>
  <w:num w:numId="20">
    <w:abstractNumId w:val="8"/>
  </w:num>
  <w:num w:numId="21">
    <w:abstractNumId w:val="27"/>
  </w:num>
  <w:num w:numId="22">
    <w:abstractNumId w:val="14"/>
  </w:num>
  <w:num w:numId="23">
    <w:abstractNumId w:val="20"/>
  </w:num>
  <w:num w:numId="24">
    <w:abstractNumId w:val="24"/>
  </w:num>
  <w:num w:numId="25">
    <w:abstractNumId w:val="25"/>
  </w:num>
  <w:num w:numId="26">
    <w:abstractNumId w:val="9"/>
  </w:num>
  <w:num w:numId="27">
    <w:abstractNumId w:val="0"/>
  </w:num>
  <w:num w:numId="28">
    <w:abstractNumId w:val="2"/>
  </w:num>
  <w:num w:numId="29">
    <w:abstractNumId w:val="4"/>
  </w:num>
  <w:num w:numId="30">
    <w:abstractNumId w:val="7"/>
  </w:num>
  <w:num w:numId="31">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DC9"/>
    <w:rsid w:val="000010DC"/>
    <w:rsid w:val="00001900"/>
    <w:rsid w:val="00001B0D"/>
    <w:rsid w:val="00001BA3"/>
    <w:rsid w:val="000027B9"/>
    <w:rsid w:val="00005F17"/>
    <w:rsid w:val="00006917"/>
    <w:rsid w:val="00006F83"/>
    <w:rsid w:val="000075FA"/>
    <w:rsid w:val="0001145A"/>
    <w:rsid w:val="00011A64"/>
    <w:rsid w:val="00013000"/>
    <w:rsid w:val="0001577A"/>
    <w:rsid w:val="00015C88"/>
    <w:rsid w:val="00016375"/>
    <w:rsid w:val="00017475"/>
    <w:rsid w:val="000177EC"/>
    <w:rsid w:val="000179F3"/>
    <w:rsid w:val="00020F92"/>
    <w:rsid w:val="00021A57"/>
    <w:rsid w:val="00022D1D"/>
    <w:rsid w:val="000255BC"/>
    <w:rsid w:val="00025A7B"/>
    <w:rsid w:val="000301E7"/>
    <w:rsid w:val="00030D5F"/>
    <w:rsid w:val="00034660"/>
    <w:rsid w:val="0003694A"/>
    <w:rsid w:val="00037F63"/>
    <w:rsid w:val="00042BF3"/>
    <w:rsid w:val="00047916"/>
    <w:rsid w:val="000511CA"/>
    <w:rsid w:val="00051523"/>
    <w:rsid w:val="00051DDA"/>
    <w:rsid w:val="00054837"/>
    <w:rsid w:val="00055913"/>
    <w:rsid w:val="00061418"/>
    <w:rsid w:val="000660C7"/>
    <w:rsid w:val="000666EF"/>
    <w:rsid w:val="00067BC6"/>
    <w:rsid w:val="0007089E"/>
    <w:rsid w:val="00070E0E"/>
    <w:rsid w:val="00070FF3"/>
    <w:rsid w:val="00072F76"/>
    <w:rsid w:val="00073007"/>
    <w:rsid w:val="00074067"/>
    <w:rsid w:val="00075738"/>
    <w:rsid w:val="00076EFA"/>
    <w:rsid w:val="000806A5"/>
    <w:rsid w:val="00080C47"/>
    <w:rsid w:val="00080F7E"/>
    <w:rsid w:val="00082464"/>
    <w:rsid w:val="000836D9"/>
    <w:rsid w:val="000845F2"/>
    <w:rsid w:val="00085761"/>
    <w:rsid w:val="00086A17"/>
    <w:rsid w:val="00087209"/>
    <w:rsid w:val="000876EF"/>
    <w:rsid w:val="0009267D"/>
    <w:rsid w:val="00092A39"/>
    <w:rsid w:val="0009312C"/>
    <w:rsid w:val="000932E1"/>
    <w:rsid w:val="00095E3C"/>
    <w:rsid w:val="000A0A85"/>
    <w:rsid w:val="000A2970"/>
    <w:rsid w:val="000B0982"/>
    <w:rsid w:val="000B1B79"/>
    <w:rsid w:val="000B2DFF"/>
    <w:rsid w:val="000B3F1C"/>
    <w:rsid w:val="000B4B76"/>
    <w:rsid w:val="000B597E"/>
    <w:rsid w:val="000B5D41"/>
    <w:rsid w:val="000B77F3"/>
    <w:rsid w:val="000C0052"/>
    <w:rsid w:val="000C1200"/>
    <w:rsid w:val="000C3BBD"/>
    <w:rsid w:val="000C3C07"/>
    <w:rsid w:val="000C4752"/>
    <w:rsid w:val="000C4794"/>
    <w:rsid w:val="000C5371"/>
    <w:rsid w:val="000C673A"/>
    <w:rsid w:val="000D04C0"/>
    <w:rsid w:val="000D186A"/>
    <w:rsid w:val="000D3F53"/>
    <w:rsid w:val="000D4EF0"/>
    <w:rsid w:val="000E2531"/>
    <w:rsid w:val="000E3BCC"/>
    <w:rsid w:val="000E4B38"/>
    <w:rsid w:val="000E5946"/>
    <w:rsid w:val="000E5970"/>
    <w:rsid w:val="000E5F4D"/>
    <w:rsid w:val="000E6BAE"/>
    <w:rsid w:val="000F1314"/>
    <w:rsid w:val="000F3702"/>
    <w:rsid w:val="000F3CEB"/>
    <w:rsid w:val="000F4603"/>
    <w:rsid w:val="000F49EB"/>
    <w:rsid w:val="000F4CFC"/>
    <w:rsid w:val="000F5F58"/>
    <w:rsid w:val="000F6E2F"/>
    <w:rsid w:val="0010584D"/>
    <w:rsid w:val="001062F3"/>
    <w:rsid w:val="00106ACC"/>
    <w:rsid w:val="00107F31"/>
    <w:rsid w:val="0011049A"/>
    <w:rsid w:val="00111138"/>
    <w:rsid w:val="00113EAF"/>
    <w:rsid w:val="0011484E"/>
    <w:rsid w:val="00114B3B"/>
    <w:rsid w:val="001236E3"/>
    <w:rsid w:val="00123A7F"/>
    <w:rsid w:val="00123AB9"/>
    <w:rsid w:val="0012448F"/>
    <w:rsid w:val="001313EF"/>
    <w:rsid w:val="0013322B"/>
    <w:rsid w:val="00136223"/>
    <w:rsid w:val="001401B1"/>
    <w:rsid w:val="00140D6D"/>
    <w:rsid w:val="0014176F"/>
    <w:rsid w:val="00143540"/>
    <w:rsid w:val="0014358F"/>
    <w:rsid w:val="0014511B"/>
    <w:rsid w:val="0014672B"/>
    <w:rsid w:val="00150382"/>
    <w:rsid w:val="00151A8C"/>
    <w:rsid w:val="00151DD5"/>
    <w:rsid w:val="00151FB8"/>
    <w:rsid w:val="00154070"/>
    <w:rsid w:val="00155FD7"/>
    <w:rsid w:val="00160986"/>
    <w:rsid w:val="00162112"/>
    <w:rsid w:val="00163A8C"/>
    <w:rsid w:val="001642AF"/>
    <w:rsid w:val="00164B87"/>
    <w:rsid w:val="00166670"/>
    <w:rsid w:val="0017275A"/>
    <w:rsid w:val="00173EDF"/>
    <w:rsid w:val="0017408C"/>
    <w:rsid w:val="00177362"/>
    <w:rsid w:val="0017784E"/>
    <w:rsid w:val="00181359"/>
    <w:rsid w:val="00181E2A"/>
    <w:rsid w:val="00183656"/>
    <w:rsid w:val="00184186"/>
    <w:rsid w:val="001843BC"/>
    <w:rsid w:val="00185BE6"/>
    <w:rsid w:val="00190850"/>
    <w:rsid w:val="00191FFC"/>
    <w:rsid w:val="00197542"/>
    <w:rsid w:val="001975D8"/>
    <w:rsid w:val="00197B5B"/>
    <w:rsid w:val="001A0785"/>
    <w:rsid w:val="001A1B78"/>
    <w:rsid w:val="001A2D35"/>
    <w:rsid w:val="001A5B70"/>
    <w:rsid w:val="001A73FD"/>
    <w:rsid w:val="001B022F"/>
    <w:rsid w:val="001B1AB2"/>
    <w:rsid w:val="001B1E5B"/>
    <w:rsid w:val="001B2436"/>
    <w:rsid w:val="001B26CA"/>
    <w:rsid w:val="001B2C9D"/>
    <w:rsid w:val="001B2D3B"/>
    <w:rsid w:val="001B2EFD"/>
    <w:rsid w:val="001B399D"/>
    <w:rsid w:val="001B4C51"/>
    <w:rsid w:val="001B4FD7"/>
    <w:rsid w:val="001B5BF1"/>
    <w:rsid w:val="001B657A"/>
    <w:rsid w:val="001B67D4"/>
    <w:rsid w:val="001B788B"/>
    <w:rsid w:val="001C1A3F"/>
    <w:rsid w:val="001C3354"/>
    <w:rsid w:val="001C4513"/>
    <w:rsid w:val="001C61FE"/>
    <w:rsid w:val="001C6973"/>
    <w:rsid w:val="001C78FD"/>
    <w:rsid w:val="001D2234"/>
    <w:rsid w:val="001D3C4B"/>
    <w:rsid w:val="001D5106"/>
    <w:rsid w:val="001D5CC7"/>
    <w:rsid w:val="001D623D"/>
    <w:rsid w:val="001D7298"/>
    <w:rsid w:val="001D780D"/>
    <w:rsid w:val="001E048A"/>
    <w:rsid w:val="001E135A"/>
    <w:rsid w:val="001E1A4C"/>
    <w:rsid w:val="001E3A4D"/>
    <w:rsid w:val="001E3FF7"/>
    <w:rsid w:val="001E5C0F"/>
    <w:rsid w:val="001E5D40"/>
    <w:rsid w:val="001E6D07"/>
    <w:rsid w:val="001F0D05"/>
    <w:rsid w:val="001F1DB6"/>
    <w:rsid w:val="001F4872"/>
    <w:rsid w:val="001F4D2B"/>
    <w:rsid w:val="001F7AC9"/>
    <w:rsid w:val="00201AC2"/>
    <w:rsid w:val="0020225B"/>
    <w:rsid w:val="002045DC"/>
    <w:rsid w:val="0020462E"/>
    <w:rsid w:val="0020575F"/>
    <w:rsid w:val="00206517"/>
    <w:rsid w:val="00206A87"/>
    <w:rsid w:val="00213090"/>
    <w:rsid w:val="002159A2"/>
    <w:rsid w:val="002166CA"/>
    <w:rsid w:val="00217CA2"/>
    <w:rsid w:val="0022072F"/>
    <w:rsid w:val="00220CA6"/>
    <w:rsid w:val="00222C9F"/>
    <w:rsid w:val="002258AA"/>
    <w:rsid w:val="00225FBF"/>
    <w:rsid w:val="0023019E"/>
    <w:rsid w:val="00231363"/>
    <w:rsid w:val="00231BBE"/>
    <w:rsid w:val="00232102"/>
    <w:rsid w:val="00232848"/>
    <w:rsid w:val="00233380"/>
    <w:rsid w:val="00234FD4"/>
    <w:rsid w:val="0023660A"/>
    <w:rsid w:val="00237544"/>
    <w:rsid w:val="0024294D"/>
    <w:rsid w:val="00242EC3"/>
    <w:rsid w:val="00244ADF"/>
    <w:rsid w:val="00245BB8"/>
    <w:rsid w:val="00246714"/>
    <w:rsid w:val="002527CA"/>
    <w:rsid w:val="00252887"/>
    <w:rsid w:val="00253278"/>
    <w:rsid w:val="00261712"/>
    <w:rsid w:val="00262CF9"/>
    <w:rsid w:val="00263EF8"/>
    <w:rsid w:val="0026425B"/>
    <w:rsid w:val="00264BBD"/>
    <w:rsid w:val="00265C5E"/>
    <w:rsid w:val="00265EE8"/>
    <w:rsid w:val="00267730"/>
    <w:rsid w:val="002713E6"/>
    <w:rsid w:val="00275231"/>
    <w:rsid w:val="00275334"/>
    <w:rsid w:val="0027644D"/>
    <w:rsid w:val="00277115"/>
    <w:rsid w:val="00281498"/>
    <w:rsid w:val="0028298E"/>
    <w:rsid w:val="00282DA4"/>
    <w:rsid w:val="00283F5A"/>
    <w:rsid w:val="0028434E"/>
    <w:rsid w:val="00286311"/>
    <w:rsid w:val="00287181"/>
    <w:rsid w:val="00287E7C"/>
    <w:rsid w:val="002906C0"/>
    <w:rsid w:val="00290A46"/>
    <w:rsid w:val="00292036"/>
    <w:rsid w:val="00292826"/>
    <w:rsid w:val="00293500"/>
    <w:rsid w:val="00295B36"/>
    <w:rsid w:val="00295D35"/>
    <w:rsid w:val="002A26A1"/>
    <w:rsid w:val="002A5597"/>
    <w:rsid w:val="002A57C4"/>
    <w:rsid w:val="002A5DAF"/>
    <w:rsid w:val="002A5DC0"/>
    <w:rsid w:val="002B1444"/>
    <w:rsid w:val="002B2F5E"/>
    <w:rsid w:val="002B3460"/>
    <w:rsid w:val="002B5609"/>
    <w:rsid w:val="002B5C3E"/>
    <w:rsid w:val="002C149C"/>
    <w:rsid w:val="002C51EC"/>
    <w:rsid w:val="002D070B"/>
    <w:rsid w:val="002D0B8D"/>
    <w:rsid w:val="002D1E51"/>
    <w:rsid w:val="002D23D7"/>
    <w:rsid w:val="002D2BCD"/>
    <w:rsid w:val="002D62F1"/>
    <w:rsid w:val="002D6C2E"/>
    <w:rsid w:val="002E0ACD"/>
    <w:rsid w:val="002E0D5D"/>
    <w:rsid w:val="002E25A1"/>
    <w:rsid w:val="002E3572"/>
    <w:rsid w:val="002E40DB"/>
    <w:rsid w:val="002F0084"/>
    <w:rsid w:val="002F1FC9"/>
    <w:rsid w:val="002F36C5"/>
    <w:rsid w:val="002F43DE"/>
    <w:rsid w:val="002F4715"/>
    <w:rsid w:val="002F7D02"/>
    <w:rsid w:val="00300B17"/>
    <w:rsid w:val="00300CA3"/>
    <w:rsid w:val="00301DD6"/>
    <w:rsid w:val="003023F8"/>
    <w:rsid w:val="0030308E"/>
    <w:rsid w:val="0030340C"/>
    <w:rsid w:val="00310663"/>
    <w:rsid w:val="00311415"/>
    <w:rsid w:val="00314209"/>
    <w:rsid w:val="00314C87"/>
    <w:rsid w:val="00316A28"/>
    <w:rsid w:val="00316A2D"/>
    <w:rsid w:val="00321113"/>
    <w:rsid w:val="00321585"/>
    <w:rsid w:val="00326686"/>
    <w:rsid w:val="00327CB8"/>
    <w:rsid w:val="00331ACB"/>
    <w:rsid w:val="003325BD"/>
    <w:rsid w:val="00332844"/>
    <w:rsid w:val="003333F0"/>
    <w:rsid w:val="00334BDC"/>
    <w:rsid w:val="00336B05"/>
    <w:rsid w:val="00337EFC"/>
    <w:rsid w:val="00340200"/>
    <w:rsid w:val="00343842"/>
    <w:rsid w:val="00350BD6"/>
    <w:rsid w:val="00350C7C"/>
    <w:rsid w:val="0035138A"/>
    <w:rsid w:val="0035186C"/>
    <w:rsid w:val="00353163"/>
    <w:rsid w:val="003548D1"/>
    <w:rsid w:val="00354B8D"/>
    <w:rsid w:val="0035509C"/>
    <w:rsid w:val="00361219"/>
    <w:rsid w:val="003625DE"/>
    <w:rsid w:val="00363828"/>
    <w:rsid w:val="00365214"/>
    <w:rsid w:val="00370E61"/>
    <w:rsid w:val="00373863"/>
    <w:rsid w:val="0037457D"/>
    <w:rsid w:val="003764E3"/>
    <w:rsid w:val="00377250"/>
    <w:rsid w:val="00377B2B"/>
    <w:rsid w:val="00381AA2"/>
    <w:rsid w:val="00384759"/>
    <w:rsid w:val="003853CC"/>
    <w:rsid w:val="00385579"/>
    <w:rsid w:val="00387E5E"/>
    <w:rsid w:val="003926F0"/>
    <w:rsid w:val="00392D50"/>
    <w:rsid w:val="00393068"/>
    <w:rsid w:val="003934BA"/>
    <w:rsid w:val="003944D2"/>
    <w:rsid w:val="00395D96"/>
    <w:rsid w:val="00396383"/>
    <w:rsid w:val="00396BE6"/>
    <w:rsid w:val="003A0EE6"/>
    <w:rsid w:val="003A1BFA"/>
    <w:rsid w:val="003A1DC9"/>
    <w:rsid w:val="003A39AF"/>
    <w:rsid w:val="003A4619"/>
    <w:rsid w:val="003A4A24"/>
    <w:rsid w:val="003A4CDA"/>
    <w:rsid w:val="003A52E2"/>
    <w:rsid w:val="003A59ED"/>
    <w:rsid w:val="003B097A"/>
    <w:rsid w:val="003B14AC"/>
    <w:rsid w:val="003B40EA"/>
    <w:rsid w:val="003B62D6"/>
    <w:rsid w:val="003B7B34"/>
    <w:rsid w:val="003C2896"/>
    <w:rsid w:val="003C2B97"/>
    <w:rsid w:val="003C5DB9"/>
    <w:rsid w:val="003C617A"/>
    <w:rsid w:val="003C70B6"/>
    <w:rsid w:val="003C7567"/>
    <w:rsid w:val="003C7897"/>
    <w:rsid w:val="003C7D62"/>
    <w:rsid w:val="003D1B23"/>
    <w:rsid w:val="003D2BF5"/>
    <w:rsid w:val="003D3353"/>
    <w:rsid w:val="003D34D9"/>
    <w:rsid w:val="003D64AD"/>
    <w:rsid w:val="003D7056"/>
    <w:rsid w:val="003E0E0F"/>
    <w:rsid w:val="003E1E4D"/>
    <w:rsid w:val="003E48CA"/>
    <w:rsid w:val="003E5592"/>
    <w:rsid w:val="003E77CE"/>
    <w:rsid w:val="003E7B4F"/>
    <w:rsid w:val="003F10CF"/>
    <w:rsid w:val="003F161E"/>
    <w:rsid w:val="003F27BC"/>
    <w:rsid w:val="003F44A7"/>
    <w:rsid w:val="003F58E0"/>
    <w:rsid w:val="00402105"/>
    <w:rsid w:val="00407E14"/>
    <w:rsid w:val="0041077E"/>
    <w:rsid w:val="0041184A"/>
    <w:rsid w:val="00412886"/>
    <w:rsid w:val="00413916"/>
    <w:rsid w:val="00416074"/>
    <w:rsid w:val="00417E4D"/>
    <w:rsid w:val="0042194C"/>
    <w:rsid w:val="00422765"/>
    <w:rsid w:val="0042546D"/>
    <w:rsid w:val="00430E53"/>
    <w:rsid w:val="00433423"/>
    <w:rsid w:val="0043348A"/>
    <w:rsid w:val="00434E7F"/>
    <w:rsid w:val="00436F4A"/>
    <w:rsid w:val="004403AD"/>
    <w:rsid w:val="004407BF"/>
    <w:rsid w:val="00441392"/>
    <w:rsid w:val="0044163A"/>
    <w:rsid w:val="004420C9"/>
    <w:rsid w:val="00442226"/>
    <w:rsid w:val="00442FCA"/>
    <w:rsid w:val="00451201"/>
    <w:rsid w:val="00454487"/>
    <w:rsid w:val="00454503"/>
    <w:rsid w:val="00456E3A"/>
    <w:rsid w:val="00457481"/>
    <w:rsid w:val="004603D7"/>
    <w:rsid w:val="00461322"/>
    <w:rsid w:val="004664E0"/>
    <w:rsid w:val="00467B35"/>
    <w:rsid w:val="004708D1"/>
    <w:rsid w:val="004708FA"/>
    <w:rsid w:val="00470DFB"/>
    <w:rsid w:val="00471A28"/>
    <w:rsid w:val="00475142"/>
    <w:rsid w:val="0047594B"/>
    <w:rsid w:val="0047600B"/>
    <w:rsid w:val="004764CA"/>
    <w:rsid w:val="00483A7F"/>
    <w:rsid w:val="004909E4"/>
    <w:rsid w:val="0049199A"/>
    <w:rsid w:val="004927D6"/>
    <w:rsid w:val="00494E42"/>
    <w:rsid w:val="00497335"/>
    <w:rsid w:val="004973BD"/>
    <w:rsid w:val="0049767B"/>
    <w:rsid w:val="004A0080"/>
    <w:rsid w:val="004A2AA8"/>
    <w:rsid w:val="004A55FF"/>
    <w:rsid w:val="004A5831"/>
    <w:rsid w:val="004A6109"/>
    <w:rsid w:val="004A7807"/>
    <w:rsid w:val="004A7C46"/>
    <w:rsid w:val="004B0F59"/>
    <w:rsid w:val="004B1A26"/>
    <w:rsid w:val="004B2197"/>
    <w:rsid w:val="004B221B"/>
    <w:rsid w:val="004B233D"/>
    <w:rsid w:val="004B4C81"/>
    <w:rsid w:val="004B60DB"/>
    <w:rsid w:val="004B61F9"/>
    <w:rsid w:val="004B69A4"/>
    <w:rsid w:val="004B719C"/>
    <w:rsid w:val="004B7968"/>
    <w:rsid w:val="004C09A4"/>
    <w:rsid w:val="004C15D5"/>
    <w:rsid w:val="004C1A16"/>
    <w:rsid w:val="004C20BE"/>
    <w:rsid w:val="004C3DC8"/>
    <w:rsid w:val="004D13B2"/>
    <w:rsid w:val="004D2A30"/>
    <w:rsid w:val="004D4188"/>
    <w:rsid w:val="004D5825"/>
    <w:rsid w:val="004D619B"/>
    <w:rsid w:val="004D72C0"/>
    <w:rsid w:val="004E5C4F"/>
    <w:rsid w:val="004F3904"/>
    <w:rsid w:val="004F3A19"/>
    <w:rsid w:val="004F5358"/>
    <w:rsid w:val="004F538D"/>
    <w:rsid w:val="00500ACB"/>
    <w:rsid w:val="005012E4"/>
    <w:rsid w:val="005019F3"/>
    <w:rsid w:val="00501B39"/>
    <w:rsid w:val="0050375C"/>
    <w:rsid w:val="00505015"/>
    <w:rsid w:val="00506F52"/>
    <w:rsid w:val="00507883"/>
    <w:rsid w:val="00510A55"/>
    <w:rsid w:val="005119C9"/>
    <w:rsid w:val="00513B1E"/>
    <w:rsid w:val="00514B11"/>
    <w:rsid w:val="00522D40"/>
    <w:rsid w:val="005251C9"/>
    <w:rsid w:val="00525368"/>
    <w:rsid w:val="005258AB"/>
    <w:rsid w:val="00530317"/>
    <w:rsid w:val="0053081F"/>
    <w:rsid w:val="005311B3"/>
    <w:rsid w:val="00531765"/>
    <w:rsid w:val="00531D7E"/>
    <w:rsid w:val="00535726"/>
    <w:rsid w:val="00537BFE"/>
    <w:rsid w:val="00540D97"/>
    <w:rsid w:val="005416E7"/>
    <w:rsid w:val="0054238C"/>
    <w:rsid w:val="00543FE0"/>
    <w:rsid w:val="00544322"/>
    <w:rsid w:val="00544C28"/>
    <w:rsid w:val="005467FF"/>
    <w:rsid w:val="005517E2"/>
    <w:rsid w:val="0055380D"/>
    <w:rsid w:val="00554135"/>
    <w:rsid w:val="005548E4"/>
    <w:rsid w:val="00554D2B"/>
    <w:rsid w:val="00555874"/>
    <w:rsid w:val="005578D0"/>
    <w:rsid w:val="00562432"/>
    <w:rsid w:val="00562C11"/>
    <w:rsid w:val="0056526B"/>
    <w:rsid w:val="005670FD"/>
    <w:rsid w:val="00567600"/>
    <w:rsid w:val="00571A7A"/>
    <w:rsid w:val="005730D2"/>
    <w:rsid w:val="0057496E"/>
    <w:rsid w:val="00574E78"/>
    <w:rsid w:val="00575047"/>
    <w:rsid w:val="00575B4E"/>
    <w:rsid w:val="00575CAB"/>
    <w:rsid w:val="00576612"/>
    <w:rsid w:val="005767E2"/>
    <w:rsid w:val="00576C51"/>
    <w:rsid w:val="00580D4E"/>
    <w:rsid w:val="005812C4"/>
    <w:rsid w:val="00582AC4"/>
    <w:rsid w:val="005862E2"/>
    <w:rsid w:val="00586DB1"/>
    <w:rsid w:val="0059154E"/>
    <w:rsid w:val="005918AB"/>
    <w:rsid w:val="005921F8"/>
    <w:rsid w:val="0059437E"/>
    <w:rsid w:val="005950A0"/>
    <w:rsid w:val="00595C29"/>
    <w:rsid w:val="00595D07"/>
    <w:rsid w:val="00595EFE"/>
    <w:rsid w:val="005978E5"/>
    <w:rsid w:val="005A0847"/>
    <w:rsid w:val="005A3A97"/>
    <w:rsid w:val="005A3BFC"/>
    <w:rsid w:val="005A4CA0"/>
    <w:rsid w:val="005A68ED"/>
    <w:rsid w:val="005A73E8"/>
    <w:rsid w:val="005B3A1A"/>
    <w:rsid w:val="005C0167"/>
    <w:rsid w:val="005C030E"/>
    <w:rsid w:val="005C6054"/>
    <w:rsid w:val="005C7943"/>
    <w:rsid w:val="005D1E20"/>
    <w:rsid w:val="005D2B10"/>
    <w:rsid w:val="005D6D6A"/>
    <w:rsid w:val="005E168B"/>
    <w:rsid w:val="005E5599"/>
    <w:rsid w:val="005E65B5"/>
    <w:rsid w:val="005E6722"/>
    <w:rsid w:val="005E7AAA"/>
    <w:rsid w:val="005F1A53"/>
    <w:rsid w:val="005F29CE"/>
    <w:rsid w:val="006027EA"/>
    <w:rsid w:val="00603C44"/>
    <w:rsid w:val="00604A40"/>
    <w:rsid w:val="00607D31"/>
    <w:rsid w:val="00607D82"/>
    <w:rsid w:val="00610E8D"/>
    <w:rsid w:val="00611483"/>
    <w:rsid w:val="0062271A"/>
    <w:rsid w:val="00622BB9"/>
    <w:rsid w:val="0062327C"/>
    <w:rsid w:val="0062346E"/>
    <w:rsid w:val="00623C68"/>
    <w:rsid w:val="006253D3"/>
    <w:rsid w:val="006260F4"/>
    <w:rsid w:val="00626C37"/>
    <w:rsid w:val="006273EB"/>
    <w:rsid w:val="00630685"/>
    <w:rsid w:val="00631FAE"/>
    <w:rsid w:val="00635791"/>
    <w:rsid w:val="00637257"/>
    <w:rsid w:val="00637F69"/>
    <w:rsid w:val="006402DB"/>
    <w:rsid w:val="00642643"/>
    <w:rsid w:val="006431B0"/>
    <w:rsid w:val="00645778"/>
    <w:rsid w:val="00646F2F"/>
    <w:rsid w:val="006479B7"/>
    <w:rsid w:val="0065095D"/>
    <w:rsid w:val="00650D41"/>
    <w:rsid w:val="0065335F"/>
    <w:rsid w:val="0065686B"/>
    <w:rsid w:val="00656E2A"/>
    <w:rsid w:val="00663904"/>
    <w:rsid w:val="006650C6"/>
    <w:rsid w:val="006704C3"/>
    <w:rsid w:val="00670970"/>
    <w:rsid w:val="00671267"/>
    <w:rsid w:val="006717E8"/>
    <w:rsid w:val="00672BBA"/>
    <w:rsid w:val="00672CCA"/>
    <w:rsid w:val="00673D95"/>
    <w:rsid w:val="00674618"/>
    <w:rsid w:val="00680C90"/>
    <w:rsid w:val="00681B49"/>
    <w:rsid w:val="00685CB4"/>
    <w:rsid w:val="00687377"/>
    <w:rsid w:val="00690764"/>
    <w:rsid w:val="00690B3D"/>
    <w:rsid w:val="00692898"/>
    <w:rsid w:val="00692C05"/>
    <w:rsid w:val="00693F0C"/>
    <w:rsid w:val="006964FB"/>
    <w:rsid w:val="006A0D77"/>
    <w:rsid w:val="006A2ED5"/>
    <w:rsid w:val="006A4FEF"/>
    <w:rsid w:val="006A5D5C"/>
    <w:rsid w:val="006A7C61"/>
    <w:rsid w:val="006B00F3"/>
    <w:rsid w:val="006B024D"/>
    <w:rsid w:val="006B6A17"/>
    <w:rsid w:val="006B793B"/>
    <w:rsid w:val="006C185F"/>
    <w:rsid w:val="006C2494"/>
    <w:rsid w:val="006C32FB"/>
    <w:rsid w:val="006C51FB"/>
    <w:rsid w:val="006C5650"/>
    <w:rsid w:val="006C602D"/>
    <w:rsid w:val="006D2D24"/>
    <w:rsid w:val="006D39BE"/>
    <w:rsid w:val="006D43DA"/>
    <w:rsid w:val="006D70D2"/>
    <w:rsid w:val="006E0B88"/>
    <w:rsid w:val="006E0C35"/>
    <w:rsid w:val="006E0EE1"/>
    <w:rsid w:val="006E2005"/>
    <w:rsid w:val="006E2479"/>
    <w:rsid w:val="006E26CE"/>
    <w:rsid w:val="006E2837"/>
    <w:rsid w:val="006E2DC0"/>
    <w:rsid w:val="006E4846"/>
    <w:rsid w:val="006F152F"/>
    <w:rsid w:val="0070309E"/>
    <w:rsid w:val="007044D2"/>
    <w:rsid w:val="007049FB"/>
    <w:rsid w:val="00705B89"/>
    <w:rsid w:val="00706586"/>
    <w:rsid w:val="00706DA0"/>
    <w:rsid w:val="00707BF0"/>
    <w:rsid w:val="00713912"/>
    <w:rsid w:val="00714260"/>
    <w:rsid w:val="00714BFF"/>
    <w:rsid w:val="007154BF"/>
    <w:rsid w:val="00715892"/>
    <w:rsid w:val="007163D5"/>
    <w:rsid w:val="00717975"/>
    <w:rsid w:val="00717C90"/>
    <w:rsid w:val="007218BE"/>
    <w:rsid w:val="00721C63"/>
    <w:rsid w:val="007249EA"/>
    <w:rsid w:val="00726A9C"/>
    <w:rsid w:val="00726FD7"/>
    <w:rsid w:val="0072744E"/>
    <w:rsid w:val="00727E3C"/>
    <w:rsid w:val="00730809"/>
    <w:rsid w:val="00731776"/>
    <w:rsid w:val="00732140"/>
    <w:rsid w:val="007327B0"/>
    <w:rsid w:val="0073289E"/>
    <w:rsid w:val="0073391C"/>
    <w:rsid w:val="00733BB7"/>
    <w:rsid w:val="00734BE0"/>
    <w:rsid w:val="0073529E"/>
    <w:rsid w:val="00741C81"/>
    <w:rsid w:val="00741F34"/>
    <w:rsid w:val="0074226D"/>
    <w:rsid w:val="00742FA7"/>
    <w:rsid w:val="00743AA4"/>
    <w:rsid w:val="00745E1F"/>
    <w:rsid w:val="00746541"/>
    <w:rsid w:val="00750EEC"/>
    <w:rsid w:val="00751304"/>
    <w:rsid w:val="00751891"/>
    <w:rsid w:val="007537ED"/>
    <w:rsid w:val="00754B92"/>
    <w:rsid w:val="00755B4D"/>
    <w:rsid w:val="007561DA"/>
    <w:rsid w:val="00760322"/>
    <w:rsid w:val="00761B99"/>
    <w:rsid w:val="00762BD5"/>
    <w:rsid w:val="00765240"/>
    <w:rsid w:val="007669BA"/>
    <w:rsid w:val="00766DEA"/>
    <w:rsid w:val="00766E32"/>
    <w:rsid w:val="00770130"/>
    <w:rsid w:val="007722EE"/>
    <w:rsid w:val="00773BEE"/>
    <w:rsid w:val="007748E6"/>
    <w:rsid w:val="0077691B"/>
    <w:rsid w:val="0077778F"/>
    <w:rsid w:val="00777BD8"/>
    <w:rsid w:val="00782029"/>
    <w:rsid w:val="00782FFC"/>
    <w:rsid w:val="00784EB7"/>
    <w:rsid w:val="0078618D"/>
    <w:rsid w:val="0078717C"/>
    <w:rsid w:val="00787FDE"/>
    <w:rsid w:val="007917C4"/>
    <w:rsid w:val="00794DCB"/>
    <w:rsid w:val="00794E59"/>
    <w:rsid w:val="00796A65"/>
    <w:rsid w:val="007A0EC2"/>
    <w:rsid w:val="007A236B"/>
    <w:rsid w:val="007A4ACC"/>
    <w:rsid w:val="007A54FD"/>
    <w:rsid w:val="007A6F92"/>
    <w:rsid w:val="007A7D98"/>
    <w:rsid w:val="007A7E53"/>
    <w:rsid w:val="007B043B"/>
    <w:rsid w:val="007B0507"/>
    <w:rsid w:val="007B114A"/>
    <w:rsid w:val="007B258D"/>
    <w:rsid w:val="007B312F"/>
    <w:rsid w:val="007B39C3"/>
    <w:rsid w:val="007B3CCB"/>
    <w:rsid w:val="007B3D27"/>
    <w:rsid w:val="007B444B"/>
    <w:rsid w:val="007B47DB"/>
    <w:rsid w:val="007B56FC"/>
    <w:rsid w:val="007B61CE"/>
    <w:rsid w:val="007B6A54"/>
    <w:rsid w:val="007B7372"/>
    <w:rsid w:val="007C01BA"/>
    <w:rsid w:val="007C6276"/>
    <w:rsid w:val="007D42F2"/>
    <w:rsid w:val="007D788C"/>
    <w:rsid w:val="007E1AF3"/>
    <w:rsid w:val="007E1EFF"/>
    <w:rsid w:val="007E4826"/>
    <w:rsid w:val="007E5C63"/>
    <w:rsid w:val="007E6F9C"/>
    <w:rsid w:val="007E7C0F"/>
    <w:rsid w:val="007E7CCC"/>
    <w:rsid w:val="007F0AAD"/>
    <w:rsid w:val="007F0B91"/>
    <w:rsid w:val="007F2A11"/>
    <w:rsid w:val="007F2B7E"/>
    <w:rsid w:val="007F2C9C"/>
    <w:rsid w:val="007F3CE6"/>
    <w:rsid w:val="007F6197"/>
    <w:rsid w:val="007F711F"/>
    <w:rsid w:val="007F7884"/>
    <w:rsid w:val="008013EB"/>
    <w:rsid w:val="00801AD7"/>
    <w:rsid w:val="008028CF"/>
    <w:rsid w:val="008035FD"/>
    <w:rsid w:val="00803FAB"/>
    <w:rsid w:val="00803FB2"/>
    <w:rsid w:val="00805840"/>
    <w:rsid w:val="00810BB3"/>
    <w:rsid w:val="00811CF0"/>
    <w:rsid w:val="00815266"/>
    <w:rsid w:val="008156C9"/>
    <w:rsid w:val="008167A1"/>
    <w:rsid w:val="00817D80"/>
    <w:rsid w:val="0082253F"/>
    <w:rsid w:val="0082282E"/>
    <w:rsid w:val="008247FA"/>
    <w:rsid w:val="0082502F"/>
    <w:rsid w:val="00831C5D"/>
    <w:rsid w:val="00833937"/>
    <w:rsid w:val="00833CAA"/>
    <w:rsid w:val="00833E60"/>
    <w:rsid w:val="00834597"/>
    <w:rsid w:val="00835984"/>
    <w:rsid w:val="00835FB3"/>
    <w:rsid w:val="00841711"/>
    <w:rsid w:val="008437DD"/>
    <w:rsid w:val="00844186"/>
    <w:rsid w:val="00845099"/>
    <w:rsid w:val="00845CC1"/>
    <w:rsid w:val="0084702F"/>
    <w:rsid w:val="008478AE"/>
    <w:rsid w:val="0085010F"/>
    <w:rsid w:val="00850ED5"/>
    <w:rsid w:val="008518CD"/>
    <w:rsid w:val="00851F88"/>
    <w:rsid w:val="0085345B"/>
    <w:rsid w:val="008540F0"/>
    <w:rsid w:val="0085445D"/>
    <w:rsid w:val="00854D6A"/>
    <w:rsid w:val="008560AE"/>
    <w:rsid w:val="00860490"/>
    <w:rsid w:val="00870E6F"/>
    <w:rsid w:val="008718BA"/>
    <w:rsid w:val="00872BAD"/>
    <w:rsid w:val="00873A68"/>
    <w:rsid w:val="00874C03"/>
    <w:rsid w:val="00875E75"/>
    <w:rsid w:val="00876EB2"/>
    <w:rsid w:val="0087772E"/>
    <w:rsid w:val="00880FD2"/>
    <w:rsid w:val="00882A1E"/>
    <w:rsid w:val="00885B4A"/>
    <w:rsid w:val="00893D02"/>
    <w:rsid w:val="0089536D"/>
    <w:rsid w:val="008A1D20"/>
    <w:rsid w:val="008A39FA"/>
    <w:rsid w:val="008A4684"/>
    <w:rsid w:val="008A7C83"/>
    <w:rsid w:val="008A7DF1"/>
    <w:rsid w:val="008B082E"/>
    <w:rsid w:val="008B0FB4"/>
    <w:rsid w:val="008B3BD1"/>
    <w:rsid w:val="008B672C"/>
    <w:rsid w:val="008B7E18"/>
    <w:rsid w:val="008C055E"/>
    <w:rsid w:val="008C3246"/>
    <w:rsid w:val="008C6ED1"/>
    <w:rsid w:val="008C7C0D"/>
    <w:rsid w:val="008D145B"/>
    <w:rsid w:val="008D48E3"/>
    <w:rsid w:val="008D5CBF"/>
    <w:rsid w:val="008E106C"/>
    <w:rsid w:val="008E12D5"/>
    <w:rsid w:val="008E1463"/>
    <w:rsid w:val="008E1541"/>
    <w:rsid w:val="008E3E26"/>
    <w:rsid w:val="008E4062"/>
    <w:rsid w:val="008E47FA"/>
    <w:rsid w:val="008E5811"/>
    <w:rsid w:val="008E5D3F"/>
    <w:rsid w:val="008E6CD5"/>
    <w:rsid w:val="008E746C"/>
    <w:rsid w:val="008F3999"/>
    <w:rsid w:val="008F48C7"/>
    <w:rsid w:val="008F543D"/>
    <w:rsid w:val="008F5446"/>
    <w:rsid w:val="0090030E"/>
    <w:rsid w:val="009038D2"/>
    <w:rsid w:val="00905369"/>
    <w:rsid w:val="009079D6"/>
    <w:rsid w:val="00911C32"/>
    <w:rsid w:val="00913CB6"/>
    <w:rsid w:val="00914875"/>
    <w:rsid w:val="00916474"/>
    <w:rsid w:val="00922A78"/>
    <w:rsid w:val="00923038"/>
    <w:rsid w:val="009257A9"/>
    <w:rsid w:val="00931A24"/>
    <w:rsid w:val="00931EB2"/>
    <w:rsid w:val="00931F40"/>
    <w:rsid w:val="00932689"/>
    <w:rsid w:val="00934A97"/>
    <w:rsid w:val="00935F79"/>
    <w:rsid w:val="009404D2"/>
    <w:rsid w:val="00941AC5"/>
    <w:rsid w:val="009433DB"/>
    <w:rsid w:val="00943522"/>
    <w:rsid w:val="009443DC"/>
    <w:rsid w:val="009450B6"/>
    <w:rsid w:val="00946BAC"/>
    <w:rsid w:val="009479D6"/>
    <w:rsid w:val="00950AE1"/>
    <w:rsid w:val="00950C9B"/>
    <w:rsid w:val="00954B02"/>
    <w:rsid w:val="00957114"/>
    <w:rsid w:val="009575D2"/>
    <w:rsid w:val="00961AFC"/>
    <w:rsid w:val="009621E4"/>
    <w:rsid w:val="00962F40"/>
    <w:rsid w:val="00963539"/>
    <w:rsid w:val="00963642"/>
    <w:rsid w:val="0096593B"/>
    <w:rsid w:val="00970FF4"/>
    <w:rsid w:val="00971FD0"/>
    <w:rsid w:val="009720DC"/>
    <w:rsid w:val="00973242"/>
    <w:rsid w:val="00975968"/>
    <w:rsid w:val="00976C47"/>
    <w:rsid w:val="00976D92"/>
    <w:rsid w:val="00976FE4"/>
    <w:rsid w:val="009866C0"/>
    <w:rsid w:val="00986C71"/>
    <w:rsid w:val="0098797A"/>
    <w:rsid w:val="0099022E"/>
    <w:rsid w:val="009902B1"/>
    <w:rsid w:val="00991817"/>
    <w:rsid w:val="00993577"/>
    <w:rsid w:val="00994301"/>
    <w:rsid w:val="0099663C"/>
    <w:rsid w:val="009969E0"/>
    <w:rsid w:val="009969E2"/>
    <w:rsid w:val="00996CF9"/>
    <w:rsid w:val="009A07B5"/>
    <w:rsid w:val="009A1C77"/>
    <w:rsid w:val="009A33D7"/>
    <w:rsid w:val="009A3C3E"/>
    <w:rsid w:val="009A3DF0"/>
    <w:rsid w:val="009A4571"/>
    <w:rsid w:val="009B0232"/>
    <w:rsid w:val="009B469C"/>
    <w:rsid w:val="009B5A54"/>
    <w:rsid w:val="009B6A73"/>
    <w:rsid w:val="009C1639"/>
    <w:rsid w:val="009C28E7"/>
    <w:rsid w:val="009C3DBB"/>
    <w:rsid w:val="009C65C7"/>
    <w:rsid w:val="009D2253"/>
    <w:rsid w:val="009D2F8C"/>
    <w:rsid w:val="009D36B3"/>
    <w:rsid w:val="009D3DDD"/>
    <w:rsid w:val="009D426D"/>
    <w:rsid w:val="009D4913"/>
    <w:rsid w:val="009D5619"/>
    <w:rsid w:val="009D611B"/>
    <w:rsid w:val="009D6206"/>
    <w:rsid w:val="009D68CA"/>
    <w:rsid w:val="009D7619"/>
    <w:rsid w:val="009D7DE9"/>
    <w:rsid w:val="009E0D2E"/>
    <w:rsid w:val="009E204F"/>
    <w:rsid w:val="009E3871"/>
    <w:rsid w:val="009F2F86"/>
    <w:rsid w:val="009F336C"/>
    <w:rsid w:val="009F3718"/>
    <w:rsid w:val="00A01056"/>
    <w:rsid w:val="00A01B39"/>
    <w:rsid w:val="00A035E7"/>
    <w:rsid w:val="00A04281"/>
    <w:rsid w:val="00A06EED"/>
    <w:rsid w:val="00A10565"/>
    <w:rsid w:val="00A11C67"/>
    <w:rsid w:val="00A126AC"/>
    <w:rsid w:val="00A13BEE"/>
    <w:rsid w:val="00A14475"/>
    <w:rsid w:val="00A1505D"/>
    <w:rsid w:val="00A15CF4"/>
    <w:rsid w:val="00A16376"/>
    <w:rsid w:val="00A16BF0"/>
    <w:rsid w:val="00A16C83"/>
    <w:rsid w:val="00A1787D"/>
    <w:rsid w:val="00A20EC7"/>
    <w:rsid w:val="00A21068"/>
    <w:rsid w:val="00A225E4"/>
    <w:rsid w:val="00A22DBC"/>
    <w:rsid w:val="00A2422A"/>
    <w:rsid w:val="00A243A4"/>
    <w:rsid w:val="00A255CE"/>
    <w:rsid w:val="00A26354"/>
    <w:rsid w:val="00A263C1"/>
    <w:rsid w:val="00A27639"/>
    <w:rsid w:val="00A3078A"/>
    <w:rsid w:val="00A30977"/>
    <w:rsid w:val="00A32013"/>
    <w:rsid w:val="00A33A45"/>
    <w:rsid w:val="00A34774"/>
    <w:rsid w:val="00A3488E"/>
    <w:rsid w:val="00A34B52"/>
    <w:rsid w:val="00A35540"/>
    <w:rsid w:val="00A37334"/>
    <w:rsid w:val="00A37429"/>
    <w:rsid w:val="00A37531"/>
    <w:rsid w:val="00A375DB"/>
    <w:rsid w:val="00A4072B"/>
    <w:rsid w:val="00A40903"/>
    <w:rsid w:val="00A40F9E"/>
    <w:rsid w:val="00A426DB"/>
    <w:rsid w:val="00A43AA8"/>
    <w:rsid w:val="00A44353"/>
    <w:rsid w:val="00A44C55"/>
    <w:rsid w:val="00A46B1B"/>
    <w:rsid w:val="00A4721D"/>
    <w:rsid w:val="00A47707"/>
    <w:rsid w:val="00A478BD"/>
    <w:rsid w:val="00A501DC"/>
    <w:rsid w:val="00A504F1"/>
    <w:rsid w:val="00A51CE9"/>
    <w:rsid w:val="00A5419F"/>
    <w:rsid w:val="00A562BE"/>
    <w:rsid w:val="00A56D27"/>
    <w:rsid w:val="00A5720F"/>
    <w:rsid w:val="00A575B7"/>
    <w:rsid w:val="00A63D8E"/>
    <w:rsid w:val="00A64828"/>
    <w:rsid w:val="00A66568"/>
    <w:rsid w:val="00A67385"/>
    <w:rsid w:val="00A67ED8"/>
    <w:rsid w:val="00A70591"/>
    <w:rsid w:val="00A70E87"/>
    <w:rsid w:val="00A73179"/>
    <w:rsid w:val="00A73466"/>
    <w:rsid w:val="00A74035"/>
    <w:rsid w:val="00A76B9F"/>
    <w:rsid w:val="00A81578"/>
    <w:rsid w:val="00A81749"/>
    <w:rsid w:val="00A82A71"/>
    <w:rsid w:val="00A84874"/>
    <w:rsid w:val="00A87CD4"/>
    <w:rsid w:val="00A91CA0"/>
    <w:rsid w:val="00A947B5"/>
    <w:rsid w:val="00AA0B65"/>
    <w:rsid w:val="00AA25D0"/>
    <w:rsid w:val="00AA285D"/>
    <w:rsid w:val="00AA30EF"/>
    <w:rsid w:val="00AA7EAE"/>
    <w:rsid w:val="00AB0982"/>
    <w:rsid w:val="00AB38B4"/>
    <w:rsid w:val="00AB512A"/>
    <w:rsid w:val="00AB6B70"/>
    <w:rsid w:val="00AC16BF"/>
    <w:rsid w:val="00AC4DAF"/>
    <w:rsid w:val="00AC5E32"/>
    <w:rsid w:val="00AC75C4"/>
    <w:rsid w:val="00AD3DB6"/>
    <w:rsid w:val="00AD4AC4"/>
    <w:rsid w:val="00AD4FD7"/>
    <w:rsid w:val="00AD5197"/>
    <w:rsid w:val="00AE0AC3"/>
    <w:rsid w:val="00AE3740"/>
    <w:rsid w:val="00AE4016"/>
    <w:rsid w:val="00AE4305"/>
    <w:rsid w:val="00AE48E3"/>
    <w:rsid w:val="00AE4AF7"/>
    <w:rsid w:val="00AE4B28"/>
    <w:rsid w:val="00AE6F82"/>
    <w:rsid w:val="00AF070F"/>
    <w:rsid w:val="00AF202F"/>
    <w:rsid w:val="00AF275F"/>
    <w:rsid w:val="00AF31E8"/>
    <w:rsid w:val="00AF3F21"/>
    <w:rsid w:val="00AF45FB"/>
    <w:rsid w:val="00B0184C"/>
    <w:rsid w:val="00B01A7F"/>
    <w:rsid w:val="00B10F89"/>
    <w:rsid w:val="00B1135F"/>
    <w:rsid w:val="00B11467"/>
    <w:rsid w:val="00B12082"/>
    <w:rsid w:val="00B15791"/>
    <w:rsid w:val="00B15EFA"/>
    <w:rsid w:val="00B1687F"/>
    <w:rsid w:val="00B168FC"/>
    <w:rsid w:val="00B1717D"/>
    <w:rsid w:val="00B206B0"/>
    <w:rsid w:val="00B21582"/>
    <w:rsid w:val="00B22093"/>
    <w:rsid w:val="00B23401"/>
    <w:rsid w:val="00B23B88"/>
    <w:rsid w:val="00B23BBF"/>
    <w:rsid w:val="00B250B4"/>
    <w:rsid w:val="00B25E6C"/>
    <w:rsid w:val="00B2659A"/>
    <w:rsid w:val="00B26F95"/>
    <w:rsid w:val="00B275D4"/>
    <w:rsid w:val="00B30400"/>
    <w:rsid w:val="00B31B7B"/>
    <w:rsid w:val="00B31E3B"/>
    <w:rsid w:val="00B32E67"/>
    <w:rsid w:val="00B32EA5"/>
    <w:rsid w:val="00B35CAE"/>
    <w:rsid w:val="00B366B3"/>
    <w:rsid w:val="00B36BF4"/>
    <w:rsid w:val="00B3729C"/>
    <w:rsid w:val="00B37F3B"/>
    <w:rsid w:val="00B413F2"/>
    <w:rsid w:val="00B41E13"/>
    <w:rsid w:val="00B42972"/>
    <w:rsid w:val="00B43B17"/>
    <w:rsid w:val="00B44F52"/>
    <w:rsid w:val="00B515E8"/>
    <w:rsid w:val="00B5323D"/>
    <w:rsid w:val="00B546E1"/>
    <w:rsid w:val="00B56F61"/>
    <w:rsid w:val="00B5728A"/>
    <w:rsid w:val="00B575DF"/>
    <w:rsid w:val="00B57635"/>
    <w:rsid w:val="00B60651"/>
    <w:rsid w:val="00B60DEC"/>
    <w:rsid w:val="00B615A0"/>
    <w:rsid w:val="00B64242"/>
    <w:rsid w:val="00B65738"/>
    <w:rsid w:val="00B7161C"/>
    <w:rsid w:val="00B72DE9"/>
    <w:rsid w:val="00B7300E"/>
    <w:rsid w:val="00B73564"/>
    <w:rsid w:val="00B75E39"/>
    <w:rsid w:val="00B76959"/>
    <w:rsid w:val="00B80A42"/>
    <w:rsid w:val="00B80C5B"/>
    <w:rsid w:val="00B8196B"/>
    <w:rsid w:val="00B8362D"/>
    <w:rsid w:val="00B8410C"/>
    <w:rsid w:val="00B84D1F"/>
    <w:rsid w:val="00B91756"/>
    <w:rsid w:val="00B9571B"/>
    <w:rsid w:val="00B967CB"/>
    <w:rsid w:val="00B97A98"/>
    <w:rsid w:val="00BA114A"/>
    <w:rsid w:val="00BA332B"/>
    <w:rsid w:val="00BA67FF"/>
    <w:rsid w:val="00BA6F46"/>
    <w:rsid w:val="00BA7D88"/>
    <w:rsid w:val="00BB0A37"/>
    <w:rsid w:val="00BB1301"/>
    <w:rsid w:val="00BB1E8C"/>
    <w:rsid w:val="00BB3E5F"/>
    <w:rsid w:val="00BB45A8"/>
    <w:rsid w:val="00BB4A3A"/>
    <w:rsid w:val="00BB50BD"/>
    <w:rsid w:val="00BB7F30"/>
    <w:rsid w:val="00BC403C"/>
    <w:rsid w:val="00BC418B"/>
    <w:rsid w:val="00BC44C4"/>
    <w:rsid w:val="00BC4D2B"/>
    <w:rsid w:val="00BC59CB"/>
    <w:rsid w:val="00BD054D"/>
    <w:rsid w:val="00BD452F"/>
    <w:rsid w:val="00BD6378"/>
    <w:rsid w:val="00BD77C7"/>
    <w:rsid w:val="00BE0644"/>
    <w:rsid w:val="00BE18E3"/>
    <w:rsid w:val="00BE1C06"/>
    <w:rsid w:val="00BE2300"/>
    <w:rsid w:val="00BE2AE2"/>
    <w:rsid w:val="00BE2DBA"/>
    <w:rsid w:val="00BE2E54"/>
    <w:rsid w:val="00BE6BDD"/>
    <w:rsid w:val="00BE7C98"/>
    <w:rsid w:val="00BF03F4"/>
    <w:rsid w:val="00BF327E"/>
    <w:rsid w:val="00BF7EAB"/>
    <w:rsid w:val="00C01240"/>
    <w:rsid w:val="00C0455B"/>
    <w:rsid w:val="00C052AF"/>
    <w:rsid w:val="00C0583B"/>
    <w:rsid w:val="00C07F97"/>
    <w:rsid w:val="00C1011D"/>
    <w:rsid w:val="00C13AB9"/>
    <w:rsid w:val="00C15C15"/>
    <w:rsid w:val="00C169EB"/>
    <w:rsid w:val="00C17447"/>
    <w:rsid w:val="00C179A9"/>
    <w:rsid w:val="00C21078"/>
    <w:rsid w:val="00C219D8"/>
    <w:rsid w:val="00C24AF2"/>
    <w:rsid w:val="00C260E4"/>
    <w:rsid w:val="00C30B1A"/>
    <w:rsid w:val="00C31443"/>
    <w:rsid w:val="00C326E4"/>
    <w:rsid w:val="00C32869"/>
    <w:rsid w:val="00C33E06"/>
    <w:rsid w:val="00C36762"/>
    <w:rsid w:val="00C404A3"/>
    <w:rsid w:val="00C41193"/>
    <w:rsid w:val="00C41C65"/>
    <w:rsid w:val="00C44CD3"/>
    <w:rsid w:val="00C465D1"/>
    <w:rsid w:val="00C46C41"/>
    <w:rsid w:val="00C47003"/>
    <w:rsid w:val="00C52461"/>
    <w:rsid w:val="00C56B49"/>
    <w:rsid w:val="00C60160"/>
    <w:rsid w:val="00C60A54"/>
    <w:rsid w:val="00C646B9"/>
    <w:rsid w:val="00C64FB0"/>
    <w:rsid w:val="00C65A98"/>
    <w:rsid w:val="00C65D46"/>
    <w:rsid w:val="00C65E03"/>
    <w:rsid w:val="00C667A2"/>
    <w:rsid w:val="00C713B4"/>
    <w:rsid w:val="00C7391C"/>
    <w:rsid w:val="00C73D25"/>
    <w:rsid w:val="00C74AB2"/>
    <w:rsid w:val="00C7593A"/>
    <w:rsid w:val="00C766AE"/>
    <w:rsid w:val="00C76964"/>
    <w:rsid w:val="00C8021E"/>
    <w:rsid w:val="00C82192"/>
    <w:rsid w:val="00C823D8"/>
    <w:rsid w:val="00C83E37"/>
    <w:rsid w:val="00C85825"/>
    <w:rsid w:val="00C86EC4"/>
    <w:rsid w:val="00C87385"/>
    <w:rsid w:val="00C9029E"/>
    <w:rsid w:val="00C93A3F"/>
    <w:rsid w:val="00C93BE7"/>
    <w:rsid w:val="00C95777"/>
    <w:rsid w:val="00C95CCD"/>
    <w:rsid w:val="00C971E2"/>
    <w:rsid w:val="00CA0896"/>
    <w:rsid w:val="00CA1211"/>
    <w:rsid w:val="00CA26AE"/>
    <w:rsid w:val="00CA481F"/>
    <w:rsid w:val="00CA73BB"/>
    <w:rsid w:val="00CA7F48"/>
    <w:rsid w:val="00CB0BDD"/>
    <w:rsid w:val="00CB0C18"/>
    <w:rsid w:val="00CB20F4"/>
    <w:rsid w:val="00CB238B"/>
    <w:rsid w:val="00CB26EF"/>
    <w:rsid w:val="00CB2DFE"/>
    <w:rsid w:val="00CB3401"/>
    <w:rsid w:val="00CB3A29"/>
    <w:rsid w:val="00CB74CA"/>
    <w:rsid w:val="00CC17D9"/>
    <w:rsid w:val="00CC284B"/>
    <w:rsid w:val="00CC4E04"/>
    <w:rsid w:val="00CC4E3F"/>
    <w:rsid w:val="00CC5A8E"/>
    <w:rsid w:val="00CC6D4E"/>
    <w:rsid w:val="00CC6E38"/>
    <w:rsid w:val="00CD44D7"/>
    <w:rsid w:val="00CD55B8"/>
    <w:rsid w:val="00CD6554"/>
    <w:rsid w:val="00CD76FC"/>
    <w:rsid w:val="00CD7F2D"/>
    <w:rsid w:val="00CE0F53"/>
    <w:rsid w:val="00CE286C"/>
    <w:rsid w:val="00CE42C3"/>
    <w:rsid w:val="00CE4437"/>
    <w:rsid w:val="00CE483E"/>
    <w:rsid w:val="00CE6A86"/>
    <w:rsid w:val="00CE733C"/>
    <w:rsid w:val="00CF1D3E"/>
    <w:rsid w:val="00CF1D48"/>
    <w:rsid w:val="00CF2101"/>
    <w:rsid w:val="00CF55C8"/>
    <w:rsid w:val="00D024A0"/>
    <w:rsid w:val="00D02ACD"/>
    <w:rsid w:val="00D03A31"/>
    <w:rsid w:val="00D03E6C"/>
    <w:rsid w:val="00D04803"/>
    <w:rsid w:val="00D04B61"/>
    <w:rsid w:val="00D10B5A"/>
    <w:rsid w:val="00D121E4"/>
    <w:rsid w:val="00D12357"/>
    <w:rsid w:val="00D127C7"/>
    <w:rsid w:val="00D138FF"/>
    <w:rsid w:val="00D17E5B"/>
    <w:rsid w:val="00D206F3"/>
    <w:rsid w:val="00D21772"/>
    <w:rsid w:val="00D2180A"/>
    <w:rsid w:val="00D2194C"/>
    <w:rsid w:val="00D221EE"/>
    <w:rsid w:val="00D2224F"/>
    <w:rsid w:val="00D23A7F"/>
    <w:rsid w:val="00D2484C"/>
    <w:rsid w:val="00D2598C"/>
    <w:rsid w:val="00D266A1"/>
    <w:rsid w:val="00D30221"/>
    <w:rsid w:val="00D3093C"/>
    <w:rsid w:val="00D318B4"/>
    <w:rsid w:val="00D3501F"/>
    <w:rsid w:val="00D370C6"/>
    <w:rsid w:val="00D372DB"/>
    <w:rsid w:val="00D37DEF"/>
    <w:rsid w:val="00D40BBD"/>
    <w:rsid w:val="00D4543F"/>
    <w:rsid w:val="00D45495"/>
    <w:rsid w:val="00D46085"/>
    <w:rsid w:val="00D47D30"/>
    <w:rsid w:val="00D52ACA"/>
    <w:rsid w:val="00D54A5D"/>
    <w:rsid w:val="00D57CAC"/>
    <w:rsid w:val="00D60C21"/>
    <w:rsid w:val="00D627B2"/>
    <w:rsid w:val="00D64140"/>
    <w:rsid w:val="00D71CD1"/>
    <w:rsid w:val="00D7512E"/>
    <w:rsid w:val="00D77641"/>
    <w:rsid w:val="00D7767B"/>
    <w:rsid w:val="00D827D0"/>
    <w:rsid w:val="00D82BE5"/>
    <w:rsid w:val="00D865BB"/>
    <w:rsid w:val="00D912E9"/>
    <w:rsid w:val="00D935E7"/>
    <w:rsid w:val="00D939FF"/>
    <w:rsid w:val="00D942AC"/>
    <w:rsid w:val="00D947ED"/>
    <w:rsid w:val="00D9484A"/>
    <w:rsid w:val="00D948E9"/>
    <w:rsid w:val="00D95658"/>
    <w:rsid w:val="00D95755"/>
    <w:rsid w:val="00D9776F"/>
    <w:rsid w:val="00DA1814"/>
    <w:rsid w:val="00DA2905"/>
    <w:rsid w:val="00DA6505"/>
    <w:rsid w:val="00DA7B4C"/>
    <w:rsid w:val="00DA7D79"/>
    <w:rsid w:val="00DB0C65"/>
    <w:rsid w:val="00DB14EE"/>
    <w:rsid w:val="00DB276C"/>
    <w:rsid w:val="00DB46E0"/>
    <w:rsid w:val="00DB60F7"/>
    <w:rsid w:val="00DC6EC8"/>
    <w:rsid w:val="00DD02F6"/>
    <w:rsid w:val="00DD401C"/>
    <w:rsid w:val="00DD44FA"/>
    <w:rsid w:val="00DD4A86"/>
    <w:rsid w:val="00DD5715"/>
    <w:rsid w:val="00DD59A2"/>
    <w:rsid w:val="00DD5DC9"/>
    <w:rsid w:val="00DD6DB0"/>
    <w:rsid w:val="00DE1983"/>
    <w:rsid w:val="00DE1CBE"/>
    <w:rsid w:val="00DE2D08"/>
    <w:rsid w:val="00DF000D"/>
    <w:rsid w:val="00E00F9C"/>
    <w:rsid w:val="00E04254"/>
    <w:rsid w:val="00E0593C"/>
    <w:rsid w:val="00E07DAF"/>
    <w:rsid w:val="00E102D5"/>
    <w:rsid w:val="00E11E2B"/>
    <w:rsid w:val="00E1414A"/>
    <w:rsid w:val="00E15B39"/>
    <w:rsid w:val="00E15FFC"/>
    <w:rsid w:val="00E214DE"/>
    <w:rsid w:val="00E22736"/>
    <w:rsid w:val="00E24426"/>
    <w:rsid w:val="00E25094"/>
    <w:rsid w:val="00E2793B"/>
    <w:rsid w:val="00E313EC"/>
    <w:rsid w:val="00E349BC"/>
    <w:rsid w:val="00E364EC"/>
    <w:rsid w:val="00E4123F"/>
    <w:rsid w:val="00E420CC"/>
    <w:rsid w:val="00E51E56"/>
    <w:rsid w:val="00E5275B"/>
    <w:rsid w:val="00E53D2B"/>
    <w:rsid w:val="00E562AB"/>
    <w:rsid w:val="00E57893"/>
    <w:rsid w:val="00E60868"/>
    <w:rsid w:val="00E60F7E"/>
    <w:rsid w:val="00E613F5"/>
    <w:rsid w:val="00E62E9A"/>
    <w:rsid w:val="00E65EB0"/>
    <w:rsid w:val="00E6645E"/>
    <w:rsid w:val="00E665C3"/>
    <w:rsid w:val="00E72006"/>
    <w:rsid w:val="00E7253B"/>
    <w:rsid w:val="00E74C15"/>
    <w:rsid w:val="00E74D1C"/>
    <w:rsid w:val="00E7517F"/>
    <w:rsid w:val="00E807F6"/>
    <w:rsid w:val="00E820F1"/>
    <w:rsid w:val="00E83006"/>
    <w:rsid w:val="00E836DB"/>
    <w:rsid w:val="00E84222"/>
    <w:rsid w:val="00E84342"/>
    <w:rsid w:val="00E85468"/>
    <w:rsid w:val="00E929D1"/>
    <w:rsid w:val="00E92C98"/>
    <w:rsid w:val="00E936BD"/>
    <w:rsid w:val="00E93771"/>
    <w:rsid w:val="00E93FC9"/>
    <w:rsid w:val="00E960BC"/>
    <w:rsid w:val="00E96686"/>
    <w:rsid w:val="00E96969"/>
    <w:rsid w:val="00EA2770"/>
    <w:rsid w:val="00EA45D1"/>
    <w:rsid w:val="00EA4BCE"/>
    <w:rsid w:val="00EA4F1B"/>
    <w:rsid w:val="00EA50E1"/>
    <w:rsid w:val="00EB0BA1"/>
    <w:rsid w:val="00EB4025"/>
    <w:rsid w:val="00EB6B13"/>
    <w:rsid w:val="00EB7D2E"/>
    <w:rsid w:val="00EC651D"/>
    <w:rsid w:val="00EC70D1"/>
    <w:rsid w:val="00ED1F6D"/>
    <w:rsid w:val="00ED29F4"/>
    <w:rsid w:val="00ED377E"/>
    <w:rsid w:val="00ED55A8"/>
    <w:rsid w:val="00ED5AE2"/>
    <w:rsid w:val="00ED5AE5"/>
    <w:rsid w:val="00ED5C32"/>
    <w:rsid w:val="00ED7A42"/>
    <w:rsid w:val="00EE1764"/>
    <w:rsid w:val="00EE6E8D"/>
    <w:rsid w:val="00EE7256"/>
    <w:rsid w:val="00EF2E49"/>
    <w:rsid w:val="00EF351C"/>
    <w:rsid w:val="00EF5980"/>
    <w:rsid w:val="00EF7D73"/>
    <w:rsid w:val="00F013C5"/>
    <w:rsid w:val="00F01BF1"/>
    <w:rsid w:val="00F05329"/>
    <w:rsid w:val="00F067E0"/>
    <w:rsid w:val="00F10400"/>
    <w:rsid w:val="00F11CCF"/>
    <w:rsid w:val="00F13309"/>
    <w:rsid w:val="00F13696"/>
    <w:rsid w:val="00F13D39"/>
    <w:rsid w:val="00F14549"/>
    <w:rsid w:val="00F1498A"/>
    <w:rsid w:val="00F14CDE"/>
    <w:rsid w:val="00F1560B"/>
    <w:rsid w:val="00F17BC8"/>
    <w:rsid w:val="00F20BED"/>
    <w:rsid w:val="00F21621"/>
    <w:rsid w:val="00F2246B"/>
    <w:rsid w:val="00F24B5F"/>
    <w:rsid w:val="00F24BF3"/>
    <w:rsid w:val="00F2535F"/>
    <w:rsid w:val="00F254DE"/>
    <w:rsid w:val="00F25D85"/>
    <w:rsid w:val="00F26AE8"/>
    <w:rsid w:val="00F31A16"/>
    <w:rsid w:val="00F34110"/>
    <w:rsid w:val="00F35171"/>
    <w:rsid w:val="00F35279"/>
    <w:rsid w:val="00F40A79"/>
    <w:rsid w:val="00F42B72"/>
    <w:rsid w:val="00F4565C"/>
    <w:rsid w:val="00F4599F"/>
    <w:rsid w:val="00F46573"/>
    <w:rsid w:val="00F46BB3"/>
    <w:rsid w:val="00F52468"/>
    <w:rsid w:val="00F5340B"/>
    <w:rsid w:val="00F53C07"/>
    <w:rsid w:val="00F53FD7"/>
    <w:rsid w:val="00F54212"/>
    <w:rsid w:val="00F5570A"/>
    <w:rsid w:val="00F55F2F"/>
    <w:rsid w:val="00F5665F"/>
    <w:rsid w:val="00F60C31"/>
    <w:rsid w:val="00F61410"/>
    <w:rsid w:val="00F63852"/>
    <w:rsid w:val="00F65C2F"/>
    <w:rsid w:val="00F67F87"/>
    <w:rsid w:val="00F74F8A"/>
    <w:rsid w:val="00F750D8"/>
    <w:rsid w:val="00F82156"/>
    <w:rsid w:val="00F8486E"/>
    <w:rsid w:val="00F8747F"/>
    <w:rsid w:val="00F87B00"/>
    <w:rsid w:val="00F910A9"/>
    <w:rsid w:val="00F926A5"/>
    <w:rsid w:val="00F92D11"/>
    <w:rsid w:val="00F97000"/>
    <w:rsid w:val="00FA4F95"/>
    <w:rsid w:val="00FA5B22"/>
    <w:rsid w:val="00FA7E44"/>
    <w:rsid w:val="00FB1636"/>
    <w:rsid w:val="00FB1DBB"/>
    <w:rsid w:val="00FB24B8"/>
    <w:rsid w:val="00FB309B"/>
    <w:rsid w:val="00FB3DD6"/>
    <w:rsid w:val="00FB59F6"/>
    <w:rsid w:val="00FB64A3"/>
    <w:rsid w:val="00FB6DC3"/>
    <w:rsid w:val="00FB7467"/>
    <w:rsid w:val="00FC3011"/>
    <w:rsid w:val="00FD0C6F"/>
    <w:rsid w:val="00FD0C87"/>
    <w:rsid w:val="00FD201A"/>
    <w:rsid w:val="00FD2449"/>
    <w:rsid w:val="00FD4CFE"/>
    <w:rsid w:val="00FD4E9B"/>
    <w:rsid w:val="00FD5034"/>
    <w:rsid w:val="00FD5160"/>
    <w:rsid w:val="00FE023A"/>
    <w:rsid w:val="00FE0472"/>
    <w:rsid w:val="00FE048F"/>
    <w:rsid w:val="00FE15ED"/>
    <w:rsid w:val="00FE1E1B"/>
    <w:rsid w:val="00FE4469"/>
    <w:rsid w:val="00FE5990"/>
    <w:rsid w:val="00FF1947"/>
    <w:rsid w:val="00FF1B80"/>
    <w:rsid w:val="00FF2B6D"/>
    <w:rsid w:val="00FF5CE6"/>
    <w:rsid w:val="00FF5FD8"/>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3CE608"/>
  <w15:docId w15:val="{DB75AEF4-9AEE-447B-9A0D-6494501A0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5DE"/>
  </w:style>
  <w:style w:type="paragraph" w:styleId="1">
    <w:name w:val="heading 1"/>
    <w:basedOn w:val="a"/>
    <w:next w:val="a"/>
    <w:link w:val="10"/>
    <w:uiPriority w:val="9"/>
    <w:qFormat/>
    <w:rsid w:val="0001747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A178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09312C"/>
    <w:pPr>
      <w:keepNext/>
      <w:keepLines/>
      <w:spacing w:before="40" w:after="0" w:line="240" w:lineRule="auto"/>
      <w:outlineLvl w:val="2"/>
    </w:pPr>
    <w:rPr>
      <w:rFonts w:asciiTheme="majorHAnsi" w:eastAsiaTheme="majorEastAsia" w:hAnsiTheme="majorHAnsi" w:cstheme="majorBidi"/>
      <w:color w:val="1F3763" w:themeColor="accent1" w:themeShade="7F"/>
      <w:sz w:val="24"/>
      <w:szCs w:val="24"/>
      <w:lang w:eastAsia="ru-RU"/>
    </w:rPr>
  </w:style>
  <w:style w:type="paragraph" w:styleId="5">
    <w:name w:val="heading 5"/>
    <w:basedOn w:val="a"/>
    <w:next w:val="a"/>
    <w:link w:val="50"/>
    <w:uiPriority w:val="9"/>
    <w:semiHidden/>
    <w:unhideWhenUsed/>
    <w:qFormat/>
    <w:rsid w:val="00C60A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01577A"/>
    <w:rPr>
      <w:rFonts w:ascii="Times New Roman" w:eastAsia="Times New Roman" w:hAnsi="Times New Roman" w:cs="Times New Roman"/>
      <w:sz w:val="28"/>
      <w:szCs w:val="28"/>
    </w:rPr>
  </w:style>
  <w:style w:type="character" w:customStyle="1" w:styleId="12">
    <w:name w:val="Заголовок №1_"/>
    <w:basedOn w:val="a0"/>
    <w:link w:val="13"/>
    <w:rsid w:val="0001577A"/>
    <w:rPr>
      <w:rFonts w:ascii="Times New Roman" w:eastAsia="Times New Roman" w:hAnsi="Times New Roman" w:cs="Times New Roman"/>
      <w:b/>
      <w:bCs/>
      <w:color w:val="363638"/>
      <w:sz w:val="32"/>
      <w:szCs w:val="32"/>
    </w:rPr>
  </w:style>
  <w:style w:type="paragraph" w:customStyle="1" w:styleId="11">
    <w:name w:val="Основной текст1"/>
    <w:basedOn w:val="a"/>
    <w:link w:val="a3"/>
    <w:rsid w:val="0001577A"/>
    <w:pPr>
      <w:widowControl w:val="0"/>
      <w:spacing w:after="80" w:line="276" w:lineRule="auto"/>
      <w:ind w:firstLine="400"/>
    </w:pPr>
    <w:rPr>
      <w:rFonts w:ascii="Times New Roman" w:eastAsia="Times New Roman" w:hAnsi="Times New Roman" w:cs="Times New Roman"/>
      <w:sz w:val="28"/>
      <w:szCs w:val="28"/>
    </w:rPr>
  </w:style>
  <w:style w:type="paragraph" w:customStyle="1" w:styleId="13">
    <w:name w:val="Заголовок №1"/>
    <w:basedOn w:val="a"/>
    <w:link w:val="12"/>
    <w:rsid w:val="0001577A"/>
    <w:pPr>
      <w:widowControl w:val="0"/>
      <w:spacing w:after="7380" w:line="240" w:lineRule="auto"/>
      <w:jc w:val="center"/>
      <w:outlineLvl w:val="0"/>
    </w:pPr>
    <w:rPr>
      <w:rFonts w:ascii="Times New Roman" w:eastAsia="Times New Roman" w:hAnsi="Times New Roman" w:cs="Times New Roman"/>
      <w:b/>
      <w:bCs/>
      <w:color w:val="363638"/>
      <w:sz w:val="32"/>
      <w:szCs w:val="32"/>
    </w:rPr>
  </w:style>
  <w:style w:type="table" w:styleId="a4">
    <w:name w:val="Table Grid"/>
    <w:aliases w:val="Сетка таблицы GR"/>
    <w:basedOn w:val="a1"/>
    <w:uiPriority w:val="59"/>
    <w:rsid w:val="0001577A"/>
    <w:pPr>
      <w:widowControl w:val="0"/>
      <w:spacing w:after="0" w:line="240" w:lineRule="auto"/>
    </w:pPr>
    <w:rPr>
      <w:rFonts w:ascii="Courier New" w:eastAsia="Courier New" w:hAnsi="Courier New" w:cs="Courier New"/>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0F6E2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F6E2F"/>
  </w:style>
  <w:style w:type="paragraph" w:styleId="a7">
    <w:name w:val="footer"/>
    <w:basedOn w:val="a"/>
    <w:link w:val="a8"/>
    <w:uiPriority w:val="99"/>
    <w:unhideWhenUsed/>
    <w:rsid w:val="000F6E2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F6E2F"/>
  </w:style>
  <w:style w:type="paragraph" w:styleId="a9">
    <w:name w:val="List Paragraph"/>
    <w:aliases w:val="List_Paragraph,Multilevel para_II,List Paragraph (numbered (a)),Numbered list,Абзац списка1,Заголовок 1.1,1. спис,Bullet List,FooterText,numbered,List Paragraph1,Paragraphe de liste1,lp1,Маркер,Абзац списка нумерованный,ТЗ список,Bullet 1"/>
    <w:basedOn w:val="a"/>
    <w:link w:val="aa"/>
    <w:uiPriority w:val="34"/>
    <w:qFormat/>
    <w:rsid w:val="00A47707"/>
    <w:pPr>
      <w:ind w:left="720"/>
      <w:contextualSpacing/>
    </w:pPr>
  </w:style>
  <w:style w:type="character" w:styleId="ab">
    <w:name w:val="Placeholder Text"/>
    <w:basedOn w:val="a0"/>
    <w:uiPriority w:val="99"/>
    <w:semiHidden/>
    <w:rsid w:val="00377250"/>
    <w:rPr>
      <w:color w:val="808080"/>
    </w:rPr>
  </w:style>
  <w:style w:type="paragraph" w:customStyle="1" w:styleId="4">
    <w:name w:val="Стиль4"/>
    <w:basedOn w:val="a"/>
    <w:rsid w:val="006E2005"/>
    <w:pPr>
      <w:spacing w:after="0" w:line="240" w:lineRule="auto"/>
      <w:ind w:firstLine="709"/>
    </w:pPr>
    <w:rPr>
      <w:rFonts w:ascii="Times New Roman" w:eastAsia="Times New Roman" w:hAnsi="Times New Roman" w:cs="Times New Roman"/>
      <w:color w:val="000000"/>
      <w:spacing w:val="-2"/>
      <w:sz w:val="26"/>
      <w:szCs w:val="26"/>
      <w:lang w:val="uz-Cyrl-UZ" w:eastAsia="ru-RU"/>
    </w:rPr>
  </w:style>
  <w:style w:type="paragraph" w:customStyle="1" w:styleId="40">
    <w:name w:val="Основной текст4"/>
    <w:basedOn w:val="a"/>
    <w:rsid w:val="0049767B"/>
    <w:pPr>
      <w:shd w:val="clear" w:color="auto" w:fill="FFFFFF"/>
      <w:spacing w:before="3180" w:after="6840" w:line="0" w:lineRule="atLeast"/>
      <w:ind w:left="102" w:hanging="820"/>
      <w:jc w:val="center"/>
    </w:pPr>
    <w:rPr>
      <w:sz w:val="27"/>
      <w:szCs w:val="27"/>
    </w:rPr>
  </w:style>
  <w:style w:type="paragraph" w:styleId="ac">
    <w:name w:val="Balloon Text"/>
    <w:basedOn w:val="a"/>
    <w:link w:val="ad"/>
    <w:uiPriority w:val="99"/>
    <w:semiHidden/>
    <w:unhideWhenUsed/>
    <w:rsid w:val="00B31B7B"/>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31B7B"/>
    <w:rPr>
      <w:rFonts w:ascii="Tahoma" w:hAnsi="Tahoma" w:cs="Tahoma"/>
      <w:sz w:val="16"/>
      <w:szCs w:val="16"/>
    </w:rPr>
  </w:style>
  <w:style w:type="character" w:styleId="ae">
    <w:name w:val="Hyperlink"/>
    <w:basedOn w:val="a0"/>
    <w:uiPriority w:val="99"/>
    <w:unhideWhenUsed/>
    <w:rsid w:val="00844186"/>
    <w:rPr>
      <w:color w:val="0563C1" w:themeColor="hyperlink"/>
      <w:u w:val="single"/>
    </w:rPr>
  </w:style>
  <w:style w:type="character" w:customStyle="1" w:styleId="aa">
    <w:name w:val="Абзац списка Знак"/>
    <w:aliases w:val="List_Paragraph Знак,Multilevel para_II Знак,List Paragraph (numbered (a)) Знак,Numbered list Знак,Абзац списка1 Знак,Заголовок 1.1 Знак,1. спис Знак,Bullet List Знак,FooterText Знак,numbered Знак,List Paragraph1 Знак,lp1 Знак"/>
    <w:link w:val="a9"/>
    <w:uiPriority w:val="34"/>
    <w:rsid w:val="006E0B88"/>
  </w:style>
  <w:style w:type="paragraph" w:styleId="af">
    <w:name w:val="No Spacing"/>
    <w:basedOn w:val="a"/>
    <w:link w:val="af0"/>
    <w:uiPriority w:val="1"/>
    <w:qFormat/>
    <w:rsid w:val="0085345B"/>
    <w:pPr>
      <w:spacing w:before="120" w:after="0" w:line="240" w:lineRule="auto"/>
      <w:ind w:firstLine="709"/>
      <w:jc w:val="both"/>
    </w:pPr>
    <w:rPr>
      <w:rFonts w:ascii="Times New Roman" w:hAnsi="Times New Roman" w:cs="Times New Roman"/>
      <w:sz w:val="26"/>
      <w:szCs w:val="26"/>
      <w:lang w:val="uz-Cyrl-UZ"/>
    </w:rPr>
  </w:style>
  <w:style w:type="character" w:customStyle="1" w:styleId="30">
    <w:name w:val="Заголовок 3 Знак"/>
    <w:basedOn w:val="a0"/>
    <w:link w:val="3"/>
    <w:uiPriority w:val="9"/>
    <w:rsid w:val="0009312C"/>
    <w:rPr>
      <w:rFonts w:asciiTheme="majorHAnsi" w:eastAsiaTheme="majorEastAsia" w:hAnsiTheme="majorHAnsi" w:cstheme="majorBidi"/>
      <w:color w:val="1F3763" w:themeColor="accent1" w:themeShade="7F"/>
      <w:sz w:val="24"/>
      <w:szCs w:val="24"/>
      <w:lang w:eastAsia="ru-RU"/>
    </w:rPr>
  </w:style>
  <w:style w:type="table" w:styleId="-15">
    <w:name w:val="Grid Table 1 Light Accent 5"/>
    <w:basedOn w:val="a1"/>
    <w:uiPriority w:val="46"/>
    <w:rsid w:val="005251C9"/>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10">
    <w:name w:val="Заголовок 1 Знак"/>
    <w:basedOn w:val="a0"/>
    <w:link w:val="1"/>
    <w:uiPriority w:val="9"/>
    <w:rsid w:val="00017475"/>
    <w:rPr>
      <w:rFonts w:asciiTheme="majorHAnsi" w:eastAsiaTheme="majorEastAsia" w:hAnsiTheme="majorHAnsi" w:cstheme="majorBidi"/>
      <w:color w:val="2F5496" w:themeColor="accent1" w:themeShade="BF"/>
      <w:sz w:val="32"/>
      <w:szCs w:val="32"/>
    </w:rPr>
  </w:style>
  <w:style w:type="paragraph" w:styleId="af1">
    <w:name w:val="TOC Heading"/>
    <w:basedOn w:val="1"/>
    <w:next w:val="a"/>
    <w:uiPriority w:val="39"/>
    <w:unhideWhenUsed/>
    <w:qFormat/>
    <w:rsid w:val="00017475"/>
    <w:pPr>
      <w:spacing w:before="480" w:line="276" w:lineRule="auto"/>
      <w:outlineLvl w:val="9"/>
    </w:pPr>
    <w:rPr>
      <w:b/>
      <w:bCs/>
      <w:sz w:val="28"/>
      <w:szCs w:val="28"/>
      <w:lang w:eastAsia="ru-RU"/>
    </w:rPr>
  </w:style>
  <w:style w:type="character" w:customStyle="1" w:styleId="50">
    <w:name w:val="Заголовок 5 Знак"/>
    <w:basedOn w:val="a0"/>
    <w:link w:val="5"/>
    <w:uiPriority w:val="9"/>
    <w:semiHidden/>
    <w:rsid w:val="00C60A54"/>
    <w:rPr>
      <w:rFonts w:asciiTheme="majorHAnsi" w:eastAsiaTheme="majorEastAsia" w:hAnsiTheme="majorHAnsi" w:cstheme="majorBidi"/>
      <w:color w:val="2F5496" w:themeColor="accent1" w:themeShade="BF"/>
    </w:rPr>
  </w:style>
  <w:style w:type="paragraph" w:customStyle="1" w:styleId="af2">
    <w:name w:val="Основной текст ТЗ"/>
    <w:basedOn w:val="a"/>
    <w:link w:val="af3"/>
    <w:uiPriority w:val="99"/>
    <w:rsid w:val="00A1787D"/>
    <w:pPr>
      <w:widowControl w:val="0"/>
      <w:suppressAutoHyphens/>
      <w:autoSpaceDN w:val="0"/>
      <w:spacing w:after="0" w:line="240" w:lineRule="auto"/>
      <w:ind w:firstLine="709"/>
      <w:contextualSpacing/>
      <w:jc w:val="both"/>
      <w:textAlignment w:val="baseline"/>
    </w:pPr>
    <w:rPr>
      <w:rFonts w:ascii="Times New Roman" w:eastAsia="Andale Sans UI" w:hAnsi="Times New Roman" w:cs="Times New Roman"/>
      <w:sz w:val="28"/>
      <w:szCs w:val="28"/>
      <w:lang w:val="x-none" w:eastAsia="x-none"/>
    </w:rPr>
  </w:style>
  <w:style w:type="character" w:customStyle="1" w:styleId="af3">
    <w:name w:val="Основной текст ТЗ Знак"/>
    <w:link w:val="af2"/>
    <w:uiPriority w:val="99"/>
    <w:locked/>
    <w:rsid w:val="00A1787D"/>
    <w:rPr>
      <w:rFonts w:ascii="Times New Roman" w:eastAsia="Andale Sans UI" w:hAnsi="Times New Roman" w:cs="Times New Roman"/>
      <w:sz w:val="28"/>
      <w:szCs w:val="28"/>
      <w:lang w:val="x-none" w:eastAsia="x-none"/>
    </w:rPr>
  </w:style>
  <w:style w:type="character" w:customStyle="1" w:styleId="20">
    <w:name w:val="Заголовок 2 Знак"/>
    <w:basedOn w:val="a0"/>
    <w:link w:val="2"/>
    <w:uiPriority w:val="9"/>
    <w:rsid w:val="00A1787D"/>
    <w:rPr>
      <w:rFonts w:asciiTheme="majorHAnsi" w:eastAsiaTheme="majorEastAsia" w:hAnsiTheme="majorHAnsi" w:cstheme="majorBidi"/>
      <w:color w:val="2F5496" w:themeColor="accent1" w:themeShade="BF"/>
      <w:sz w:val="26"/>
      <w:szCs w:val="26"/>
    </w:rPr>
  </w:style>
  <w:style w:type="paragraph" w:styleId="af4">
    <w:name w:val="Normal (Web)"/>
    <w:basedOn w:val="a"/>
    <w:uiPriority w:val="99"/>
    <w:unhideWhenUsed/>
    <w:rsid w:val="005C016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f5">
    <w:name w:val="Body Text"/>
    <w:aliases w:val="body text,contents,Specs,bt,EHPT,AvtalBrödtext,ändrad, ändrad,Bodytext,BODY TEXT,GD,DNV-Body"/>
    <w:basedOn w:val="a"/>
    <w:link w:val="af6"/>
    <w:rsid w:val="00430E53"/>
    <w:pPr>
      <w:overflowPunct w:val="0"/>
      <w:autoSpaceDE w:val="0"/>
      <w:autoSpaceDN w:val="0"/>
      <w:adjustRightInd w:val="0"/>
      <w:spacing w:before="120" w:after="120" w:line="240" w:lineRule="auto"/>
      <w:ind w:left="2520"/>
      <w:textAlignment w:val="baseline"/>
    </w:pPr>
    <w:rPr>
      <w:rFonts w:ascii="Book Antiqua" w:eastAsia="Times New Roman" w:hAnsi="Book Antiqua" w:cs="Times New Roman"/>
      <w:sz w:val="20"/>
      <w:szCs w:val="20"/>
      <w:lang w:val="en-US"/>
    </w:rPr>
  </w:style>
  <w:style w:type="character" w:customStyle="1" w:styleId="af6">
    <w:name w:val="Основной текст Знак"/>
    <w:aliases w:val="body text Знак,contents Знак,Specs Знак,bt Знак,EHPT Знак,AvtalBrödtext Знак,ändrad Знак, ändrad Знак,Bodytext Знак,BODY TEXT Знак,GD Знак,DNV-Body Знак"/>
    <w:basedOn w:val="a0"/>
    <w:link w:val="af5"/>
    <w:rsid w:val="00430E53"/>
    <w:rPr>
      <w:rFonts w:ascii="Book Antiqua" w:eastAsia="Times New Roman" w:hAnsi="Book Antiqua" w:cs="Times New Roman"/>
      <w:sz w:val="20"/>
      <w:szCs w:val="20"/>
      <w:lang w:val="en-US"/>
    </w:rPr>
  </w:style>
  <w:style w:type="table" w:customStyle="1" w:styleId="14">
    <w:name w:val="Сетка таблицы светлая1"/>
    <w:basedOn w:val="a1"/>
    <w:uiPriority w:val="40"/>
    <w:rsid w:val="004F535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51">
    <w:name w:val="Основной текст (5)_"/>
    <w:basedOn w:val="a0"/>
    <w:rsid w:val="00803FAB"/>
    <w:rPr>
      <w:rFonts w:ascii="Times New Roman" w:eastAsia="Times New Roman" w:hAnsi="Times New Roman" w:cs="Times New Roman"/>
      <w:b w:val="0"/>
      <w:bCs w:val="0"/>
      <w:i w:val="0"/>
      <w:iCs w:val="0"/>
      <w:smallCaps w:val="0"/>
      <w:strike w:val="0"/>
      <w:u w:val="none"/>
    </w:rPr>
  </w:style>
  <w:style w:type="paragraph" w:customStyle="1" w:styleId="-1">
    <w:name w:val="Список - 1 уровень"/>
    <w:basedOn w:val="a"/>
    <w:qFormat/>
    <w:rsid w:val="007E1EFF"/>
    <w:pPr>
      <w:tabs>
        <w:tab w:val="left" w:pos="1191"/>
      </w:tabs>
      <w:suppressAutoHyphens/>
      <w:spacing w:after="0" w:line="276" w:lineRule="auto"/>
      <w:ind w:left="1" w:firstLine="709"/>
      <w:jc w:val="both"/>
    </w:pPr>
    <w:rPr>
      <w:rFonts w:ascii="Times New Roman" w:eastAsia="Andale Sans UI" w:hAnsi="Times New Roman" w:cs="FreeSans"/>
      <w:kern w:val="2"/>
      <w:sz w:val="28"/>
      <w:szCs w:val="28"/>
      <w:lang w:eastAsia="ja-JP" w:bidi="fa-IR"/>
    </w:rPr>
  </w:style>
  <w:style w:type="character" w:customStyle="1" w:styleId="21">
    <w:name w:val="Основной текст (2)_"/>
    <w:basedOn w:val="a0"/>
    <w:link w:val="22"/>
    <w:rsid w:val="00F24B5F"/>
    <w:rPr>
      <w:sz w:val="26"/>
      <w:szCs w:val="26"/>
      <w:shd w:val="clear" w:color="auto" w:fill="FFFFFF"/>
    </w:rPr>
  </w:style>
  <w:style w:type="paragraph" w:customStyle="1" w:styleId="22">
    <w:name w:val="Основной текст (2)"/>
    <w:basedOn w:val="a"/>
    <w:link w:val="21"/>
    <w:rsid w:val="00F24B5F"/>
    <w:pPr>
      <w:widowControl w:val="0"/>
      <w:shd w:val="clear" w:color="auto" w:fill="FFFFFF"/>
      <w:spacing w:after="0" w:line="370" w:lineRule="exact"/>
      <w:jc w:val="center"/>
    </w:pPr>
    <w:rPr>
      <w:sz w:val="26"/>
      <w:szCs w:val="26"/>
    </w:rPr>
  </w:style>
  <w:style w:type="character" w:customStyle="1" w:styleId="212pt">
    <w:name w:val="Основной текст (2) + 12 pt"/>
    <w:basedOn w:val="21"/>
    <w:rsid w:val="00F24B5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f0">
    <w:name w:val="Без интервала Знак"/>
    <w:basedOn w:val="a0"/>
    <w:link w:val="af"/>
    <w:uiPriority w:val="1"/>
    <w:rsid w:val="002D0B8D"/>
    <w:rPr>
      <w:rFonts w:ascii="Times New Roman" w:hAnsi="Times New Roman" w:cs="Times New Roman"/>
      <w:sz w:val="26"/>
      <w:szCs w:val="26"/>
      <w:lang w:val="uz-Cyrl-UZ"/>
    </w:rPr>
  </w:style>
  <w:style w:type="paragraph" w:styleId="31">
    <w:name w:val="toc 3"/>
    <w:basedOn w:val="a"/>
    <w:next w:val="a"/>
    <w:autoRedefine/>
    <w:uiPriority w:val="39"/>
    <w:unhideWhenUsed/>
    <w:rsid w:val="00FB7467"/>
    <w:pPr>
      <w:spacing w:after="100"/>
      <w:ind w:left="440"/>
    </w:pPr>
  </w:style>
  <w:style w:type="paragraph" w:styleId="23">
    <w:name w:val="toc 2"/>
    <w:basedOn w:val="a"/>
    <w:next w:val="a"/>
    <w:autoRedefine/>
    <w:uiPriority w:val="39"/>
    <w:unhideWhenUsed/>
    <w:rsid w:val="00FB7467"/>
    <w:pPr>
      <w:spacing w:after="100"/>
      <w:ind w:left="220"/>
    </w:pPr>
  </w:style>
  <w:style w:type="character" w:customStyle="1" w:styleId="15">
    <w:name w:val="Неразрешенное упоминание1"/>
    <w:basedOn w:val="a0"/>
    <w:uiPriority w:val="99"/>
    <w:semiHidden/>
    <w:unhideWhenUsed/>
    <w:rsid w:val="003D34D9"/>
    <w:rPr>
      <w:color w:val="605E5C"/>
      <w:shd w:val="clear" w:color="auto" w:fill="E1DFDD"/>
    </w:rPr>
  </w:style>
  <w:style w:type="paragraph" w:customStyle="1" w:styleId="af7">
    <w:name w:val="Текст в таблице"/>
    <w:basedOn w:val="a"/>
    <w:qFormat/>
    <w:rsid w:val="00262CF9"/>
    <w:pPr>
      <w:suppressAutoHyphens/>
      <w:overflowPunct w:val="0"/>
      <w:spacing w:after="28" w:line="240" w:lineRule="auto"/>
    </w:pPr>
    <w:rPr>
      <w:rFonts w:ascii="Liberation Serif;Times New Roma" w:eastAsia="Noto Sans CJK SC Regular;Times" w:hAnsi="Liberation Serif;Times New Roma" w:cs="Liberation Serif;Times New Roma"/>
      <w:kern w:val="2"/>
      <w:sz w:val="24"/>
      <w:szCs w:val="24"/>
      <w:lang w:eastAsia="zh-CN" w:bidi="hi-IN"/>
    </w:rPr>
  </w:style>
  <w:style w:type="character" w:styleId="af8">
    <w:name w:val="Unresolved Mention"/>
    <w:basedOn w:val="a0"/>
    <w:uiPriority w:val="99"/>
    <w:semiHidden/>
    <w:unhideWhenUsed/>
    <w:rsid w:val="00F341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85687">
      <w:bodyDiv w:val="1"/>
      <w:marLeft w:val="0"/>
      <w:marRight w:val="0"/>
      <w:marTop w:val="0"/>
      <w:marBottom w:val="0"/>
      <w:divBdr>
        <w:top w:val="none" w:sz="0" w:space="0" w:color="auto"/>
        <w:left w:val="none" w:sz="0" w:space="0" w:color="auto"/>
        <w:bottom w:val="none" w:sz="0" w:space="0" w:color="auto"/>
        <w:right w:val="none" w:sz="0" w:space="0" w:color="auto"/>
      </w:divBdr>
    </w:div>
    <w:div w:id="589705091">
      <w:bodyDiv w:val="1"/>
      <w:marLeft w:val="0"/>
      <w:marRight w:val="0"/>
      <w:marTop w:val="0"/>
      <w:marBottom w:val="0"/>
      <w:divBdr>
        <w:top w:val="none" w:sz="0" w:space="0" w:color="auto"/>
        <w:left w:val="none" w:sz="0" w:space="0" w:color="auto"/>
        <w:bottom w:val="none" w:sz="0" w:space="0" w:color="auto"/>
        <w:right w:val="none" w:sz="0" w:space="0" w:color="auto"/>
      </w:divBdr>
    </w:div>
    <w:div w:id="756294575">
      <w:bodyDiv w:val="1"/>
      <w:marLeft w:val="0"/>
      <w:marRight w:val="0"/>
      <w:marTop w:val="0"/>
      <w:marBottom w:val="0"/>
      <w:divBdr>
        <w:top w:val="none" w:sz="0" w:space="0" w:color="auto"/>
        <w:left w:val="none" w:sz="0" w:space="0" w:color="auto"/>
        <w:bottom w:val="none" w:sz="0" w:space="0" w:color="auto"/>
        <w:right w:val="none" w:sz="0" w:space="0" w:color="auto"/>
      </w:divBdr>
    </w:div>
    <w:div w:id="805781174">
      <w:bodyDiv w:val="1"/>
      <w:marLeft w:val="0"/>
      <w:marRight w:val="0"/>
      <w:marTop w:val="0"/>
      <w:marBottom w:val="0"/>
      <w:divBdr>
        <w:top w:val="none" w:sz="0" w:space="0" w:color="auto"/>
        <w:left w:val="none" w:sz="0" w:space="0" w:color="auto"/>
        <w:bottom w:val="none" w:sz="0" w:space="0" w:color="auto"/>
        <w:right w:val="none" w:sz="0" w:space="0" w:color="auto"/>
      </w:divBdr>
    </w:div>
    <w:div w:id="809134324">
      <w:bodyDiv w:val="1"/>
      <w:marLeft w:val="0"/>
      <w:marRight w:val="0"/>
      <w:marTop w:val="0"/>
      <w:marBottom w:val="0"/>
      <w:divBdr>
        <w:top w:val="none" w:sz="0" w:space="0" w:color="auto"/>
        <w:left w:val="none" w:sz="0" w:space="0" w:color="auto"/>
        <w:bottom w:val="none" w:sz="0" w:space="0" w:color="auto"/>
        <w:right w:val="none" w:sz="0" w:space="0" w:color="auto"/>
      </w:divBdr>
    </w:div>
    <w:div w:id="873692491">
      <w:bodyDiv w:val="1"/>
      <w:marLeft w:val="0"/>
      <w:marRight w:val="0"/>
      <w:marTop w:val="0"/>
      <w:marBottom w:val="0"/>
      <w:divBdr>
        <w:top w:val="none" w:sz="0" w:space="0" w:color="auto"/>
        <w:left w:val="none" w:sz="0" w:space="0" w:color="auto"/>
        <w:bottom w:val="none" w:sz="0" w:space="0" w:color="auto"/>
        <w:right w:val="none" w:sz="0" w:space="0" w:color="auto"/>
      </w:divBdr>
    </w:div>
    <w:div w:id="1024139887">
      <w:bodyDiv w:val="1"/>
      <w:marLeft w:val="0"/>
      <w:marRight w:val="0"/>
      <w:marTop w:val="0"/>
      <w:marBottom w:val="0"/>
      <w:divBdr>
        <w:top w:val="none" w:sz="0" w:space="0" w:color="auto"/>
        <w:left w:val="none" w:sz="0" w:space="0" w:color="auto"/>
        <w:bottom w:val="none" w:sz="0" w:space="0" w:color="auto"/>
        <w:right w:val="none" w:sz="0" w:space="0" w:color="auto"/>
      </w:divBdr>
      <w:divsChild>
        <w:div w:id="1130632895">
          <w:marLeft w:val="0"/>
          <w:marRight w:val="0"/>
          <w:marTop w:val="240"/>
          <w:marBottom w:val="120"/>
          <w:divBdr>
            <w:top w:val="none" w:sz="0" w:space="0" w:color="auto"/>
            <w:left w:val="none" w:sz="0" w:space="0" w:color="auto"/>
            <w:bottom w:val="none" w:sz="0" w:space="0" w:color="auto"/>
            <w:right w:val="none" w:sz="0" w:space="0" w:color="auto"/>
          </w:divBdr>
        </w:div>
      </w:divsChild>
    </w:div>
    <w:div w:id="1059942209">
      <w:bodyDiv w:val="1"/>
      <w:marLeft w:val="0"/>
      <w:marRight w:val="0"/>
      <w:marTop w:val="0"/>
      <w:marBottom w:val="0"/>
      <w:divBdr>
        <w:top w:val="none" w:sz="0" w:space="0" w:color="auto"/>
        <w:left w:val="none" w:sz="0" w:space="0" w:color="auto"/>
        <w:bottom w:val="none" w:sz="0" w:space="0" w:color="auto"/>
        <w:right w:val="none" w:sz="0" w:space="0" w:color="auto"/>
      </w:divBdr>
    </w:div>
    <w:div w:id="1106580779">
      <w:bodyDiv w:val="1"/>
      <w:marLeft w:val="0"/>
      <w:marRight w:val="0"/>
      <w:marTop w:val="0"/>
      <w:marBottom w:val="0"/>
      <w:divBdr>
        <w:top w:val="none" w:sz="0" w:space="0" w:color="auto"/>
        <w:left w:val="none" w:sz="0" w:space="0" w:color="auto"/>
        <w:bottom w:val="none" w:sz="0" w:space="0" w:color="auto"/>
        <w:right w:val="none" w:sz="0" w:space="0" w:color="auto"/>
      </w:divBdr>
      <w:divsChild>
        <w:div w:id="1324700853">
          <w:marLeft w:val="446"/>
          <w:marRight w:val="0"/>
          <w:marTop w:val="0"/>
          <w:marBottom w:val="0"/>
          <w:divBdr>
            <w:top w:val="none" w:sz="0" w:space="0" w:color="auto"/>
            <w:left w:val="none" w:sz="0" w:space="0" w:color="auto"/>
            <w:bottom w:val="none" w:sz="0" w:space="0" w:color="auto"/>
            <w:right w:val="none" w:sz="0" w:space="0" w:color="auto"/>
          </w:divBdr>
        </w:div>
        <w:div w:id="2015642465">
          <w:marLeft w:val="446"/>
          <w:marRight w:val="0"/>
          <w:marTop w:val="0"/>
          <w:marBottom w:val="0"/>
          <w:divBdr>
            <w:top w:val="none" w:sz="0" w:space="0" w:color="auto"/>
            <w:left w:val="none" w:sz="0" w:space="0" w:color="auto"/>
            <w:bottom w:val="none" w:sz="0" w:space="0" w:color="auto"/>
            <w:right w:val="none" w:sz="0" w:space="0" w:color="auto"/>
          </w:divBdr>
        </w:div>
      </w:divsChild>
    </w:div>
    <w:div w:id="1116482578">
      <w:bodyDiv w:val="1"/>
      <w:marLeft w:val="0"/>
      <w:marRight w:val="0"/>
      <w:marTop w:val="0"/>
      <w:marBottom w:val="0"/>
      <w:divBdr>
        <w:top w:val="none" w:sz="0" w:space="0" w:color="auto"/>
        <w:left w:val="none" w:sz="0" w:space="0" w:color="auto"/>
        <w:bottom w:val="none" w:sz="0" w:space="0" w:color="auto"/>
        <w:right w:val="none" w:sz="0" w:space="0" w:color="auto"/>
      </w:divBdr>
      <w:divsChild>
        <w:div w:id="95055404">
          <w:marLeft w:val="446"/>
          <w:marRight w:val="0"/>
          <w:marTop w:val="0"/>
          <w:marBottom w:val="0"/>
          <w:divBdr>
            <w:top w:val="none" w:sz="0" w:space="0" w:color="auto"/>
            <w:left w:val="none" w:sz="0" w:space="0" w:color="auto"/>
            <w:bottom w:val="none" w:sz="0" w:space="0" w:color="auto"/>
            <w:right w:val="none" w:sz="0" w:space="0" w:color="auto"/>
          </w:divBdr>
        </w:div>
        <w:div w:id="939413691">
          <w:marLeft w:val="446"/>
          <w:marRight w:val="0"/>
          <w:marTop w:val="0"/>
          <w:marBottom w:val="0"/>
          <w:divBdr>
            <w:top w:val="none" w:sz="0" w:space="0" w:color="auto"/>
            <w:left w:val="none" w:sz="0" w:space="0" w:color="auto"/>
            <w:bottom w:val="none" w:sz="0" w:space="0" w:color="auto"/>
            <w:right w:val="none" w:sz="0" w:space="0" w:color="auto"/>
          </w:divBdr>
        </w:div>
        <w:div w:id="1552232329">
          <w:marLeft w:val="446"/>
          <w:marRight w:val="0"/>
          <w:marTop w:val="0"/>
          <w:marBottom w:val="0"/>
          <w:divBdr>
            <w:top w:val="none" w:sz="0" w:space="0" w:color="auto"/>
            <w:left w:val="none" w:sz="0" w:space="0" w:color="auto"/>
            <w:bottom w:val="none" w:sz="0" w:space="0" w:color="auto"/>
            <w:right w:val="none" w:sz="0" w:space="0" w:color="auto"/>
          </w:divBdr>
        </w:div>
      </w:divsChild>
    </w:div>
    <w:div w:id="1150318843">
      <w:bodyDiv w:val="1"/>
      <w:marLeft w:val="0"/>
      <w:marRight w:val="0"/>
      <w:marTop w:val="0"/>
      <w:marBottom w:val="0"/>
      <w:divBdr>
        <w:top w:val="none" w:sz="0" w:space="0" w:color="auto"/>
        <w:left w:val="none" w:sz="0" w:space="0" w:color="auto"/>
        <w:bottom w:val="none" w:sz="0" w:space="0" w:color="auto"/>
        <w:right w:val="none" w:sz="0" w:space="0" w:color="auto"/>
      </w:divBdr>
    </w:div>
    <w:div w:id="1294025297">
      <w:bodyDiv w:val="1"/>
      <w:marLeft w:val="0"/>
      <w:marRight w:val="0"/>
      <w:marTop w:val="0"/>
      <w:marBottom w:val="0"/>
      <w:divBdr>
        <w:top w:val="none" w:sz="0" w:space="0" w:color="auto"/>
        <w:left w:val="none" w:sz="0" w:space="0" w:color="auto"/>
        <w:bottom w:val="none" w:sz="0" w:space="0" w:color="auto"/>
        <w:right w:val="none" w:sz="0" w:space="0" w:color="auto"/>
      </w:divBdr>
    </w:div>
    <w:div w:id="1415473281">
      <w:bodyDiv w:val="1"/>
      <w:marLeft w:val="0"/>
      <w:marRight w:val="0"/>
      <w:marTop w:val="0"/>
      <w:marBottom w:val="0"/>
      <w:divBdr>
        <w:top w:val="none" w:sz="0" w:space="0" w:color="auto"/>
        <w:left w:val="none" w:sz="0" w:space="0" w:color="auto"/>
        <w:bottom w:val="none" w:sz="0" w:space="0" w:color="auto"/>
        <w:right w:val="none" w:sz="0" w:space="0" w:color="auto"/>
      </w:divBdr>
    </w:div>
    <w:div w:id="1440906261">
      <w:bodyDiv w:val="1"/>
      <w:marLeft w:val="0"/>
      <w:marRight w:val="0"/>
      <w:marTop w:val="0"/>
      <w:marBottom w:val="0"/>
      <w:divBdr>
        <w:top w:val="none" w:sz="0" w:space="0" w:color="auto"/>
        <w:left w:val="none" w:sz="0" w:space="0" w:color="auto"/>
        <w:bottom w:val="none" w:sz="0" w:space="0" w:color="auto"/>
        <w:right w:val="none" w:sz="0" w:space="0" w:color="auto"/>
      </w:divBdr>
      <w:divsChild>
        <w:div w:id="149105788">
          <w:marLeft w:val="446"/>
          <w:marRight w:val="0"/>
          <w:marTop w:val="0"/>
          <w:marBottom w:val="0"/>
          <w:divBdr>
            <w:top w:val="none" w:sz="0" w:space="0" w:color="auto"/>
            <w:left w:val="none" w:sz="0" w:space="0" w:color="auto"/>
            <w:bottom w:val="none" w:sz="0" w:space="0" w:color="auto"/>
            <w:right w:val="none" w:sz="0" w:space="0" w:color="auto"/>
          </w:divBdr>
        </w:div>
        <w:div w:id="898832861">
          <w:marLeft w:val="446"/>
          <w:marRight w:val="0"/>
          <w:marTop w:val="0"/>
          <w:marBottom w:val="0"/>
          <w:divBdr>
            <w:top w:val="none" w:sz="0" w:space="0" w:color="auto"/>
            <w:left w:val="none" w:sz="0" w:space="0" w:color="auto"/>
            <w:bottom w:val="none" w:sz="0" w:space="0" w:color="auto"/>
            <w:right w:val="none" w:sz="0" w:space="0" w:color="auto"/>
          </w:divBdr>
        </w:div>
        <w:div w:id="1140029521">
          <w:marLeft w:val="446"/>
          <w:marRight w:val="0"/>
          <w:marTop w:val="0"/>
          <w:marBottom w:val="0"/>
          <w:divBdr>
            <w:top w:val="none" w:sz="0" w:space="0" w:color="auto"/>
            <w:left w:val="none" w:sz="0" w:space="0" w:color="auto"/>
            <w:bottom w:val="none" w:sz="0" w:space="0" w:color="auto"/>
            <w:right w:val="none" w:sz="0" w:space="0" w:color="auto"/>
          </w:divBdr>
        </w:div>
      </w:divsChild>
    </w:div>
    <w:div w:id="1451240542">
      <w:bodyDiv w:val="1"/>
      <w:marLeft w:val="0"/>
      <w:marRight w:val="0"/>
      <w:marTop w:val="0"/>
      <w:marBottom w:val="0"/>
      <w:divBdr>
        <w:top w:val="none" w:sz="0" w:space="0" w:color="auto"/>
        <w:left w:val="none" w:sz="0" w:space="0" w:color="auto"/>
        <w:bottom w:val="none" w:sz="0" w:space="0" w:color="auto"/>
        <w:right w:val="none" w:sz="0" w:space="0" w:color="auto"/>
      </w:divBdr>
    </w:div>
    <w:div w:id="1544826486">
      <w:bodyDiv w:val="1"/>
      <w:marLeft w:val="0"/>
      <w:marRight w:val="0"/>
      <w:marTop w:val="0"/>
      <w:marBottom w:val="0"/>
      <w:divBdr>
        <w:top w:val="none" w:sz="0" w:space="0" w:color="auto"/>
        <w:left w:val="none" w:sz="0" w:space="0" w:color="auto"/>
        <w:bottom w:val="none" w:sz="0" w:space="0" w:color="auto"/>
        <w:right w:val="none" w:sz="0" w:space="0" w:color="auto"/>
      </w:divBdr>
    </w:div>
    <w:div w:id="1562642027">
      <w:bodyDiv w:val="1"/>
      <w:marLeft w:val="0"/>
      <w:marRight w:val="0"/>
      <w:marTop w:val="0"/>
      <w:marBottom w:val="0"/>
      <w:divBdr>
        <w:top w:val="none" w:sz="0" w:space="0" w:color="auto"/>
        <w:left w:val="none" w:sz="0" w:space="0" w:color="auto"/>
        <w:bottom w:val="none" w:sz="0" w:space="0" w:color="auto"/>
        <w:right w:val="none" w:sz="0" w:space="0" w:color="auto"/>
      </w:divBdr>
    </w:div>
    <w:div w:id="1693342235">
      <w:bodyDiv w:val="1"/>
      <w:marLeft w:val="0"/>
      <w:marRight w:val="0"/>
      <w:marTop w:val="0"/>
      <w:marBottom w:val="0"/>
      <w:divBdr>
        <w:top w:val="none" w:sz="0" w:space="0" w:color="auto"/>
        <w:left w:val="none" w:sz="0" w:space="0" w:color="auto"/>
        <w:bottom w:val="none" w:sz="0" w:space="0" w:color="auto"/>
        <w:right w:val="none" w:sz="0" w:space="0" w:color="auto"/>
      </w:divBdr>
    </w:div>
    <w:div w:id="1767770095">
      <w:bodyDiv w:val="1"/>
      <w:marLeft w:val="0"/>
      <w:marRight w:val="0"/>
      <w:marTop w:val="0"/>
      <w:marBottom w:val="0"/>
      <w:divBdr>
        <w:top w:val="none" w:sz="0" w:space="0" w:color="auto"/>
        <w:left w:val="none" w:sz="0" w:space="0" w:color="auto"/>
        <w:bottom w:val="none" w:sz="0" w:space="0" w:color="auto"/>
        <w:right w:val="none" w:sz="0" w:space="0" w:color="auto"/>
      </w:divBdr>
      <w:divsChild>
        <w:div w:id="1940406180">
          <w:marLeft w:val="0"/>
          <w:marRight w:val="0"/>
          <w:marTop w:val="0"/>
          <w:marBottom w:val="150"/>
          <w:divBdr>
            <w:top w:val="none" w:sz="0" w:space="0" w:color="auto"/>
            <w:left w:val="none" w:sz="0" w:space="0" w:color="auto"/>
            <w:bottom w:val="none" w:sz="0" w:space="0" w:color="auto"/>
            <w:right w:val="none" w:sz="0" w:space="0" w:color="auto"/>
          </w:divBdr>
        </w:div>
        <w:div w:id="518274648">
          <w:marLeft w:val="0"/>
          <w:marRight w:val="0"/>
          <w:marTop w:val="0"/>
          <w:marBottom w:val="150"/>
          <w:divBdr>
            <w:top w:val="none" w:sz="0" w:space="0" w:color="auto"/>
            <w:left w:val="none" w:sz="0" w:space="0" w:color="auto"/>
            <w:bottom w:val="none" w:sz="0" w:space="0" w:color="auto"/>
            <w:right w:val="none" w:sz="0" w:space="0" w:color="auto"/>
          </w:divBdr>
        </w:div>
        <w:div w:id="1377242492">
          <w:marLeft w:val="0"/>
          <w:marRight w:val="0"/>
          <w:marTop w:val="0"/>
          <w:marBottom w:val="150"/>
          <w:divBdr>
            <w:top w:val="none" w:sz="0" w:space="0" w:color="auto"/>
            <w:left w:val="none" w:sz="0" w:space="0" w:color="auto"/>
            <w:bottom w:val="none" w:sz="0" w:space="0" w:color="auto"/>
            <w:right w:val="none" w:sz="0" w:space="0" w:color="auto"/>
          </w:divBdr>
        </w:div>
      </w:divsChild>
    </w:div>
    <w:div w:id="1784688347">
      <w:bodyDiv w:val="1"/>
      <w:marLeft w:val="0"/>
      <w:marRight w:val="0"/>
      <w:marTop w:val="0"/>
      <w:marBottom w:val="0"/>
      <w:divBdr>
        <w:top w:val="none" w:sz="0" w:space="0" w:color="auto"/>
        <w:left w:val="none" w:sz="0" w:space="0" w:color="auto"/>
        <w:bottom w:val="none" w:sz="0" w:space="0" w:color="auto"/>
        <w:right w:val="none" w:sz="0" w:space="0" w:color="auto"/>
      </w:divBdr>
    </w:div>
    <w:div w:id="2019766083">
      <w:bodyDiv w:val="1"/>
      <w:marLeft w:val="0"/>
      <w:marRight w:val="0"/>
      <w:marTop w:val="0"/>
      <w:marBottom w:val="0"/>
      <w:divBdr>
        <w:top w:val="none" w:sz="0" w:space="0" w:color="auto"/>
        <w:left w:val="none" w:sz="0" w:space="0" w:color="auto"/>
        <w:bottom w:val="none" w:sz="0" w:space="0" w:color="auto"/>
        <w:right w:val="none" w:sz="0" w:space="0" w:color="auto"/>
      </w:divBdr>
    </w:div>
    <w:div w:id="20237002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aaa.uz/ru/api/v1/xml/dataset?access_key=4556983899e38a27b9ee9c95e3925f6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ata.aaa.uz/ru/api/v1/json/dataset?access_key=4556983899e38a27b9ee9c95e3925f6a" TargetMode="External"/><Relationship Id="rId4" Type="http://schemas.openxmlformats.org/officeDocument/2006/relationships/settings" Target="settings.xml"/><Relationship Id="rId9" Type="http://schemas.openxmlformats.org/officeDocument/2006/relationships/hyperlink" Target="mailto:info@gov.uz"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043ECA-A8F4-493F-8F11-E1B1475F5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40</Pages>
  <Words>11027</Words>
  <Characters>62858</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ТЗ веб-сайт</vt:lpstr>
    </vt:vector>
  </TitlesOfParts>
  <Company/>
  <LinksUpToDate>false</LinksUpToDate>
  <CharactersWithSpaces>73738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ТЗ веб-сайт</dc:title>
  <dc:subject/>
  <dc:creator>KDT</dc:creator>
  <cp:keywords/>
  <dc:description/>
  <cp:lastModifiedBy>admin</cp:lastModifiedBy>
  <cp:revision>3</cp:revision>
  <cp:lastPrinted>2022-08-03T12:20:00Z</cp:lastPrinted>
  <dcterms:created xsi:type="dcterms:W3CDTF">2022-09-15T12:36:00Z</dcterms:created>
  <dcterms:modified xsi:type="dcterms:W3CDTF">2022-09-15T12:47:00Z</dcterms:modified>
</cp:coreProperties>
</file>