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95" w:rsidRDefault="00344295" w:rsidP="002F7F0F">
      <w:pPr>
        <w:jc w:val="center"/>
        <w:rPr>
          <w:b/>
          <w:sz w:val="20"/>
          <w:szCs w:val="20"/>
        </w:rPr>
      </w:pPr>
    </w:p>
    <w:p w:rsidR="00344295" w:rsidRPr="00550400" w:rsidRDefault="00344295" w:rsidP="00AD7A29">
      <w:pPr>
        <w:rPr>
          <w:b/>
          <w:sz w:val="20"/>
          <w:szCs w:val="20"/>
        </w:rPr>
      </w:pPr>
      <w:r w:rsidRPr="008B7021">
        <w:rPr>
          <w:b/>
          <w:sz w:val="20"/>
          <w:szCs w:val="20"/>
        </w:rPr>
        <w:t xml:space="preserve">                                                                                           </w:t>
      </w:r>
      <w:r w:rsidR="00550400">
        <w:rPr>
          <w:b/>
          <w:sz w:val="20"/>
          <w:szCs w:val="20"/>
        </w:rPr>
        <w:t xml:space="preserve">ДОГОВОР № </w:t>
      </w:r>
      <w:r w:rsidR="00550400" w:rsidRPr="00550400">
        <w:rPr>
          <w:b/>
          <w:sz w:val="20"/>
          <w:szCs w:val="20"/>
        </w:rPr>
        <w:t>________</w:t>
      </w:r>
    </w:p>
    <w:p w:rsidR="00344295" w:rsidRDefault="00344295" w:rsidP="002F7F0F">
      <w:pPr>
        <w:jc w:val="center"/>
        <w:rPr>
          <w:b/>
          <w:sz w:val="20"/>
          <w:szCs w:val="20"/>
        </w:rPr>
      </w:pPr>
    </w:p>
    <w:p w:rsidR="00344295" w:rsidRDefault="00344295" w:rsidP="002F7F0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г</w:t>
      </w:r>
      <w:proofErr w:type="gramStart"/>
      <w:r>
        <w:rPr>
          <w:b/>
          <w:sz w:val="20"/>
          <w:szCs w:val="20"/>
        </w:rPr>
        <w:t>.Т</w:t>
      </w:r>
      <w:proofErr w:type="gramEnd"/>
      <w:r>
        <w:rPr>
          <w:b/>
          <w:sz w:val="20"/>
          <w:szCs w:val="20"/>
        </w:rPr>
        <w:t>ашкент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     </w:t>
      </w:r>
      <w:r w:rsidR="00A304B6">
        <w:rPr>
          <w:b/>
          <w:sz w:val="20"/>
          <w:szCs w:val="20"/>
        </w:rPr>
        <w:t xml:space="preserve">                                            </w:t>
      </w:r>
      <w:r>
        <w:rPr>
          <w:b/>
          <w:sz w:val="20"/>
          <w:szCs w:val="20"/>
        </w:rPr>
        <w:t xml:space="preserve">        «_</w:t>
      </w:r>
      <w:r w:rsidR="008D4055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 xml:space="preserve">» </w:t>
      </w:r>
      <w:r w:rsidR="008D4055">
        <w:rPr>
          <w:b/>
          <w:sz w:val="20"/>
          <w:szCs w:val="20"/>
        </w:rPr>
        <w:t>___________</w:t>
      </w:r>
      <w:r w:rsidR="00A304B6">
        <w:rPr>
          <w:b/>
          <w:sz w:val="20"/>
          <w:szCs w:val="20"/>
        </w:rPr>
        <w:t xml:space="preserve"> </w:t>
      </w:r>
      <w:r w:rsidR="00550400">
        <w:rPr>
          <w:b/>
          <w:sz w:val="20"/>
          <w:szCs w:val="20"/>
        </w:rPr>
        <w:t>202</w:t>
      </w:r>
      <w:r w:rsidR="00550400" w:rsidRPr="00550400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год</w:t>
      </w:r>
    </w:p>
    <w:p w:rsidR="00344295" w:rsidRDefault="00344295" w:rsidP="002F7F0F">
      <w:pPr>
        <w:jc w:val="both"/>
        <w:rPr>
          <w:sz w:val="20"/>
          <w:szCs w:val="20"/>
        </w:rPr>
      </w:pPr>
    </w:p>
    <w:p w:rsidR="00344295" w:rsidRDefault="00550400" w:rsidP="00550400">
      <w:pPr>
        <w:jc w:val="both"/>
        <w:rPr>
          <w:sz w:val="20"/>
          <w:szCs w:val="20"/>
        </w:rPr>
      </w:pPr>
      <w:r w:rsidRPr="00550400">
        <w:rPr>
          <w:b/>
          <w:sz w:val="20"/>
          <w:szCs w:val="20"/>
        </w:rPr>
        <w:t xml:space="preserve">    </w:t>
      </w:r>
      <w:r w:rsidR="00344295">
        <w:rPr>
          <w:b/>
          <w:sz w:val="20"/>
          <w:szCs w:val="20"/>
        </w:rPr>
        <w:t>«</w:t>
      </w:r>
      <w:r w:rsidRPr="00550400">
        <w:rPr>
          <w:b/>
          <w:sz w:val="20"/>
          <w:szCs w:val="20"/>
        </w:rPr>
        <w:t>__________________</w:t>
      </w:r>
      <w:r w:rsidR="00344295">
        <w:rPr>
          <w:b/>
          <w:sz w:val="20"/>
          <w:szCs w:val="20"/>
        </w:rPr>
        <w:t>»,</w:t>
      </w:r>
      <w:r w:rsidR="00344295">
        <w:rPr>
          <w:sz w:val="20"/>
          <w:szCs w:val="20"/>
        </w:rPr>
        <w:t xml:space="preserve"> именуемая в дальнейшем  «Исполнитель», в лице директора</w:t>
      </w:r>
      <w:r w:rsidRPr="00550400">
        <w:rPr>
          <w:sz w:val="20"/>
          <w:szCs w:val="20"/>
        </w:rPr>
        <w:t xml:space="preserve"> </w:t>
      </w:r>
      <w:r w:rsidRPr="00550400">
        <w:rPr>
          <w:b/>
          <w:sz w:val="20"/>
          <w:szCs w:val="20"/>
        </w:rPr>
        <w:t>____________</w:t>
      </w:r>
      <w:r w:rsidR="00344295">
        <w:rPr>
          <w:b/>
          <w:sz w:val="20"/>
          <w:szCs w:val="20"/>
        </w:rPr>
        <w:t>.,</w:t>
      </w:r>
      <w:r w:rsidR="00344295">
        <w:rPr>
          <w:sz w:val="20"/>
          <w:szCs w:val="20"/>
        </w:rPr>
        <w:t xml:space="preserve"> действующего на основание  УСТАВА, с одной стороны и </w:t>
      </w:r>
      <w:r w:rsidR="00344295">
        <w:rPr>
          <w:b/>
          <w:sz w:val="20"/>
          <w:szCs w:val="20"/>
        </w:rPr>
        <w:t>" Детско-юношеская  футбольная академия г</w:t>
      </w:r>
      <w:proofErr w:type="gramStart"/>
      <w:r w:rsidR="00344295">
        <w:rPr>
          <w:b/>
          <w:sz w:val="20"/>
          <w:szCs w:val="20"/>
        </w:rPr>
        <w:t>.Т</w:t>
      </w:r>
      <w:proofErr w:type="gramEnd"/>
      <w:r w:rsidR="00344295">
        <w:rPr>
          <w:b/>
          <w:sz w:val="20"/>
          <w:szCs w:val="20"/>
        </w:rPr>
        <w:t xml:space="preserve">ашкента " </w:t>
      </w:r>
      <w:r w:rsidR="00344295">
        <w:rPr>
          <w:sz w:val="20"/>
          <w:szCs w:val="20"/>
        </w:rPr>
        <w:t xml:space="preserve">именуемая в дальнейшем «Заказчик», в лице директора </w:t>
      </w:r>
      <w:proofErr w:type="spellStart"/>
      <w:r w:rsidR="00A304B6">
        <w:rPr>
          <w:b/>
          <w:sz w:val="20"/>
          <w:szCs w:val="20"/>
        </w:rPr>
        <w:t>Анаркулова</w:t>
      </w:r>
      <w:proofErr w:type="spellEnd"/>
      <w:r w:rsidR="00A304B6">
        <w:rPr>
          <w:b/>
          <w:sz w:val="20"/>
          <w:szCs w:val="20"/>
        </w:rPr>
        <w:t xml:space="preserve"> И.Т. </w:t>
      </w:r>
      <w:r w:rsidR="00344295">
        <w:rPr>
          <w:sz w:val="20"/>
          <w:szCs w:val="20"/>
        </w:rPr>
        <w:t>действующего на основании Устава  заключили настоящий договор о нижеследующем.</w:t>
      </w:r>
    </w:p>
    <w:p w:rsidR="00344295" w:rsidRDefault="00344295" w:rsidP="002F7F0F">
      <w:pPr>
        <w:ind w:left="540"/>
        <w:jc w:val="center"/>
        <w:rPr>
          <w:b/>
          <w:sz w:val="20"/>
          <w:szCs w:val="20"/>
        </w:rPr>
      </w:pPr>
    </w:p>
    <w:p w:rsidR="00344295" w:rsidRDefault="00344295" w:rsidP="002F7F0F">
      <w:pPr>
        <w:ind w:left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1.Предмет договора</w:t>
      </w:r>
    </w:p>
    <w:p w:rsidR="00344295" w:rsidRDefault="00344295" w:rsidP="002F7F0F">
      <w:pPr>
        <w:ind w:left="540"/>
        <w:jc w:val="center"/>
        <w:rPr>
          <w:b/>
          <w:sz w:val="20"/>
          <w:szCs w:val="20"/>
        </w:rPr>
      </w:pP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 договору возмездного оказания услуг Исполнитель обязуется по заданию Заказчика организовать питание учащихся</w:t>
      </w:r>
      <w:r w:rsidRPr="009500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</w:t>
      </w:r>
      <w:r w:rsidR="00A304B6">
        <w:rPr>
          <w:sz w:val="20"/>
          <w:szCs w:val="20"/>
        </w:rPr>
        <w:t xml:space="preserve">  " Детско-юнош</w:t>
      </w:r>
      <w:r>
        <w:rPr>
          <w:sz w:val="20"/>
          <w:szCs w:val="20"/>
        </w:rPr>
        <w:t>еской футбольной академии г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ашкента"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 а Заказчик обязуется оплатить эти услуги.</w:t>
      </w:r>
    </w:p>
    <w:p w:rsidR="00344295" w:rsidRDefault="00344295" w:rsidP="002F7F0F">
      <w:pPr>
        <w:ind w:firstLine="540"/>
        <w:jc w:val="center"/>
        <w:rPr>
          <w:b/>
          <w:sz w:val="20"/>
          <w:szCs w:val="20"/>
        </w:rPr>
      </w:pPr>
    </w:p>
    <w:p w:rsidR="00344295" w:rsidRDefault="00344295" w:rsidP="002F7F0F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Цена договора и порядок оплаты</w:t>
      </w:r>
    </w:p>
    <w:tbl>
      <w:tblPr>
        <w:tblStyle w:val="a3"/>
        <w:tblW w:w="0" w:type="auto"/>
        <w:tblInd w:w="900" w:type="dxa"/>
        <w:tblLook w:val="04A0" w:firstRow="1" w:lastRow="0" w:firstColumn="1" w:lastColumn="0" w:noHBand="0" w:noVBand="1"/>
      </w:tblPr>
      <w:tblGrid>
        <w:gridCol w:w="768"/>
        <w:gridCol w:w="2960"/>
        <w:gridCol w:w="1854"/>
        <w:gridCol w:w="1855"/>
        <w:gridCol w:w="1855"/>
      </w:tblGrid>
      <w:tr w:rsidR="00A304B6" w:rsidTr="00A304B6">
        <w:tc>
          <w:tcPr>
            <w:tcW w:w="768" w:type="dxa"/>
          </w:tcPr>
          <w:p w:rsidR="00A304B6" w:rsidRDefault="00A304B6" w:rsidP="002F7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60" w:type="dxa"/>
          </w:tcPr>
          <w:p w:rsidR="00A304B6" w:rsidRDefault="00A304B6" w:rsidP="002F7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Наименование</w:t>
            </w:r>
          </w:p>
        </w:tc>
        <w:tc>
          <w:tcPr>
            <w:tcW w:w="1854" w:type="dxa"/>
          </w:tcPr>
          <w:p w:rsidR="00A304B6" w:rsidRDefault="00A304B6" w:rsidP="002F7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Д/дни</w:t>
            </w:r>
          </w:p>
        </w:tc>
        <w:tc>
          <w:tcPr>
            <w:tcW w:w="1855" w:type="dxa"/>
          </w:tcPr>
          <w:p w:rsidR="00A304B6" w:rsidRDefault="00A304B6" w:rsidP="002F7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855" w:type="dxa"/>
          </w:tcPr>
          <w:p w:rsidR="00A304B6" w:rsidRDefault="00A304B6" w:rsidP="002F7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A304B6" w:rsidTr="00A304B6">
        <w:tc>
          <w:tcPr>
            <w:tcW w:w="768" w:type="dxa"/>
          </w:tcPr>
          <w:p w:rsidR="00A304B6" w:rsidRDefault="00A304B6" w:rsidP="002F7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60" w:type="dxa"/>
          </w:tcPr>
          <w:p w:rsidR="00A304B6" w:rsidRDefault="00A304B6" w:rsidP="002F7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Горячее питание учащихся </w:t>
            </w:r>
          </w:p>
        </w:tc>
        <w:tc>
          <w:tcPr>
            <w:tcW w:w="1854" w:type="dxa"/>
          </w:tcPr>
          <w:p w:rsidR="00A304B6" w:rsidRDefault="00A304B6" w:rsidP="002F7F0F">
            <w:pPr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</w:tcPr>
          <w:p w:rsidR="00A304B6" w:rsidRDefault="00A304B6" w:rsidP="002F7F0F">
            <w:pPr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</w:tcPr>
          <w:p w:rsidR="00A304B6" w:rsidRDefault="00A304B6" w:rsidP="00550400">
            <w:pPr>
              <w:rPr>
                <w:b/>
                <w:sz w:val="20"/>
                <w:szCs w:val="20"/>
              </w:rPr>
            </w:pPr>
          </w:p>
        </w:tc>
      </w:tr>
    </w:tbl>
    <w:p w:rsidR="00344295" w:rsidRDefault="00344295" w:rsidP="002F7F0F">
      <w:pPr>
        <w:ind w:left="900"/>
        <w:rPr>
          <w:b/>
          <w:sz w:val="20"/>
          <w:szCs w:val="20"/>
        </w:rPr>
      </w:pPr>
    </w:p>
    <w:p w:rsidR="00344295" w:rsidRDefault="00344295" w:rsidP="00A304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Цена договора составляет</w:t>
      </w:r>
      <w:proofErr w:type="gramStart"/>
      <w:r>
        <w:rPr>
          <w:sz w:val="20"/>
          <w:szCs w:val="20"/>
        </w:rPr>
        <w:t xml:space="preserve">: </w:t>
      </w:r>
      <w:r w:rsidR="00550400" w:rsidRPr="00550400">
        <w:rPr>
          <w:sz w:val="20"/>
          <w:szCs w:val="20"/>
        </w:rPr>
        <w:t>______________________</w:t>
      </w:r>
      <w:r w:rsidR="00A304B6">
        <w:rPr>
          <w:sz w:val="20"/>
          <w:szCs w:val="20"/>
        </w:rPr>
        <w:t xml:space="preserve"> (</w:t>
      </w:r>
      <w:r w:rsidR="00550400" w:rsidRPr="00550400">
        <w:rPr>
          <w:sz w:val="20"/>
          <w:szCs w:val="20"/>
        </w:rPr>
        <w:t>___________________________________</w:t>
      </w:r>
      <w:r w:rsidR="00550400" w:rsidRPr="00657E7E">
        <w:rPr>
          <w:sz w:val="20"/>
          <w:szCs w:val="20"/>
        </w:rPr>
        <w:t>_____</w:t>
      </w:r>
      <w:r w:rsidR="009D4A92">
        <w:rPr>
          <w:sz w:val="20"/>
          <w:szCs w:val="20"/>
        </w:rPr>
        <w:t>)</w:t>
      </w:r>
      <w:r w:rsidR="00A304B6">
        <w:rPr>
          <w:sz w:val="20"/>
          <w:szCs w:val="20"/>
        </w:rPr>
        <w:t xml:space="preserve"> </w:t>
      </w:r>
      <w:proofErr w:type="spellStart"/>
      <w:proofErr w:type="gramEnd"/>
      <w:r>
        <w:rPr>
          <w:sz w:val="20"/>
          <w:szCs w:val="20"/>
        </w:rPr>
        <w:t>сум</w:t>
      </w:r>
      <w:proofErr w:type="spellEnd"/>
      <w:r>
        <w:rPr>
          <w:sz w:val="20"/>
          <w:szCs w:val="20"/>
        </w:rPr>
        <w:t xml:space="preserve">.  </w:t>
      </w: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Уплата Заказчиком Исполнителю цены договора осуществляется путём перечисления средств на расчётный счёт исполнителя, указанный в настоящем договоре с условием предварительной оплаты в размере </w:t>
      </w:r>
      <w:r w:rsidR="00657E7E">
        <w:rPr>
          <w:sz w:val="20"/>
          <w:szCs w:val="20"/>
        </w:rPr>
        <w:t>30</w:t>
      </w:r>
      <w:r>
        <w:rPr>
          <w:sz w:val="20"/>
          <w:szCs w:val="20"/>
        </w:rPr>
        <w:t>% стоимости питания за 1 (один)  месяц, остальную сумму з</w:t>
      </w:r>
      <w:r w:rsidR="00A304B6">
        <w:rPr>
          <w:sz w:val="20"/>
          <w:szCs w:val="20"/>
        </w:rPr>
        <w:t>а питание учащихся " Детско-юнош</w:t>
      </w:r>
      <w:r>
        <w:rPr>
          <w:sz w:val="20"/>
          <w:szCs w:val="20"/>
        </w:rPr>
        <w:t>еской футбольной академии г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ашкента " перечислять до 10 числа следующего месяца.</w:t>
      </w:r>
    </w:p>
    <w:p w:rsidR="00344295" w:rsidRDefault="00344295" w:rsidP="002F7F0F">
      <w:pPr>
        <w:ind w:firstLine="540"/>
        <w:jc w:val="center"/>
        <w:rPr>
          <w:b/>
          <w:sz w:val="20"/>
          <w:szCs w:val="20"/>
        </w:rPr>
      </w:pPr>
    </w:p>
    <w:p w:rsidR="00344295" w:rsidRDefault="00344295" w:rsidP="002F7F0F">
      <w:pPr>
        <w:ind w:left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3.Права и обязанности сторон.</w:t>
      </w:r>
    </w:p>
    <w:p w:rsidR="00344295" w:rsidRDefault="00344295" w:rsidP="002F7F0F">
      <w:pPr>
        <w:ind w:left="900"/>
        <w:rPr>
          <w:b/>
          <w:sz w:val="20"/>
          <w:szCs w:val="20"/>
        </w:rPr>
      </w:pPr>
    </w:p>
    <w:p w:rsidR="00344295" w:rsidRDefault="00344295" w:rsidP="002F7F0F">
      <w:pPr>
        <w:ind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3.1. Исполнитель обязан:</w:t>
      </w: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3.1.1. Организовать средствами </w:t>
      </w:r>
      <w:r w:rsidR="00550400" w:rsidRPr="00550400">
        <w:rPr>
          <w:b/>
          <w:sz w:val="20"/>
          <w:szCs w:val="20"/>
        </w:rPr>
        <w:t xml:space="preserve"> </w:t>
      </w:r>
      <w:r w:rsidR="00550400">
        <w:rPr>
          <w:b/>
          <w:sz w:val="20"/>
          <w:szCs w:val="20"/>
        </w:rPr>
        <w:t>«</w:t>
      </w:r>
      <w:r w:rsidR="00550400" w:rsidRPr="00550400">
        <w:rPr>
          <w:b/>
          <w:sz w:val="20"/>
          <w:szCs w:val="20"/>
        </w:rPr>
        <w:t>__________________</w:t>
      </w:r>
      <w:r w:rsidR="00550400">
        <w:rPr>
          <w:b/>
          <w:sz w:val="20"/>
          <w:szCs w:val="20"/>
        </w:rPr>
        <w:t>»</w:t>
      </w:r>
      <w:r w:rsidR="00550400" w:rsidRPr="00550400"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питание учащихся в соответствии с режимом работы Заказчика.</w:t>
      </w: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3.1.2. Разрабатывать и согласовывать с Заказчиком разнообразное меню питания для учащихся и в соответствии с этим обеспечивать снабжение столовой необходимыми продуктами.</w:t>
      </w: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3.1.3. При приготовлении 1х, 2х , 3х блюд, кулинарных, кондитерских изделий, прохладных  напитков строго соблюдать технологию их приготовления.</w:t>
      </w: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3.1.4. Реализация блюд, кулинарных, кондитерских изделий, прохладных напитков производить только после их бракеража.</w:t>
      </w: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3.1.5. Обеспечить соблюдение установленных правил приёмки пос</w:t>
      </w:r>
      <w:r w:rsidR="00A304B6">
        <w:rPr>
          <w:sz w:val="20"/>
          <w:szCs w:val="20"/>
        </w:rPr>
        <w:t>тупающего в столовую Детско-юнош</w:t>
      </w:r>
      <w:r>
        <w:rPr>
          <w:sz w:val="20"/>
          <w:szCs w:val="20"/>
        </w:rPr>
        <w:t>еской футбольной академии г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ашкента сырья, а также условия, сроков хранения и реализация скоропортящихся продуктов.</w:t>
      </w: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3.1.6. Обе</w:t>
      </w:r>
      <w:r w:rsidR="00A304B6">
        <w:rPr>
          <w:sz w:val="20"/>
          <w:szCs w:val="20"/>
        </w:rPr>
        <w:t>спечивать столовую " Детско-юнош</w:t>
      </w:r>
      <w:r>
        <w:rPr>
          <w:sz w:val="20"/>
          <w:szCs w:val="20"/>
        </w:rPr>
        <w:t>еская Академия Футбола" необходимой кухонной мебелью, посудой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содержать столовую в надлежащем состоянии а соответствии с требованиями санитарных правил.</w:t>
      </w: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3.1.7.</w:t>
      </w:r>
      <w:r w:rsidR="00A304B6">
        <w:rPr>
          <w:sz w:val="20"/>
          <w:szCs w:val="20"/>
        </w:rPr>
        <w:t xml:space="preserve"> Обеспечивать столовую "Детско-юнош</w:t>
      </w:r>
      <w:r>
        <w:rPr>
          <w:sz w:val="20"/>
          <w:szCs w:val="20"/>
        </w:rPr>
        <w:t>еская Академия Футбола" квалифицированными поварами.</w:t>
      </w: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3.1.8. Обеспечивать строгое соблюдение правил техники безопасности, </w:t>
      </w:r>
      <w:proofErr w:type="spellStart"/>
      <w:r>
        <w:rPr>
          <w:sz w:val="20"/>
          <w:szCs w:val="20"/>
        </w:rPr>
        <w:t>промсанитарии</w:t>
      </w:r>
      <w:proofErr w:type="spellEnd"/>
      <w:r>
        <w:rPr>
          <w:sz w:val="20"/>
          <w:szCs w:val="20"/>
        </w:rPr>
        <w:t xml:space="preserve"> экологии.</w:t>
      </w: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3.1.9. Оплачивать Заказчику плату за аренду горячего цеха не реже одного раза в квартал, </w:t>
      </w:r>
      <w:r w:rsidR="00A304B6">
        <w:rPr>
          <w:sz w:val="20"/>
          <w:szCs w:val="20"/>
        </w:rPr>
        <w:t>согласно счёт фактуре " Детско-юнош</w:t>
      </w:r>
      <w:r>
        <w:rPr>
          <w:sz w:val="20"/>
          <w:szCs w:val="20"/>
        </w:rPr>
        <w:t>еская Академия Футбола" действующим расценкам.</w:t>
      </w: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3.1.10. Компенсировать расходы Заказчика по оплате электроэнергии, горячей и холодной воды в соответствии с показаниями приборов учёта.</w:t>
      </w: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3.1.11. Принимать участие совместно с Заказчиком в монтаже ремонте технологического и холодильного оборудования, находящегося на балансе столовой.</w:t>
      </w:r>
    </w:p>
    <w:p w:rsidR="00344295" w:rsidRDefault="00344295" w:rsidP="002F7F0F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3.2. Заказчик обязан:</w:t>
      </w: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3.2.1. Заключить договор аренды на горячий цех с Исполнителем.</w:t>
      </w: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3.2.2. Производить капитальный ремонт, предоставляемых Исполнителю помещений и имущества по мере производственной необходимости.</w:t>
      </w: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3.2.3.Производить за свой счёт ремонт столов и стульев по мере необходимости.</w:t>
      </w: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3.2.4. Производить ежегодные работы по подготовке столовой школу интерната незрячих детей  к работе в осенне</w:t>
      </w:r>
      <w:proofErr w:type="gramStart"/>
      <w:r>
        <w:rPr>
          <w:sz w:val="20"/>
          <w:szCs w:val="20"/>
        </w:rPr>
        <w:t>е-</w:t>
      </w:r>
      <w:proofErr w:type="gramEnd"/>
      <w:r>
        <w:rPr>
          <w:sz w:val="20"/>
          <w:szCs w:val="20"/>
        </w:rPr>
        <w:t xml:space="preserve"> летних и весеннее – зимних условиях, оплачивать расходы, связанные с проведением дезинфекции, дератизаций и помещений столовой.</w:t>
      </w: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3.2.5. Осуществлять охрану столовой </w:t>
      </w:r>
      <w:r>
        <w:rPr>
          <w:b/>
          <w:sz w:val="20"/>
          <w:szCs w:val="20"/>
        </w:rPr>
        <w:t xml:space="preserve"> </w:t>
      </w:r>
      <w:r w:rsidR="00A304B6">
        <w:rPr>
          <w:sz w:val="20"/>
          <w:szCs w:val="20"/>
        </w:rPr>
        <w:t>" Детско-юнош</w:t>
      </w:r>
      <w:r>
        <w:rPr>
          <w:sz w:val="20"/>
          <w:szCs w:val="20"/>
        </w:rPr>
        <w:t>еская Академия Футбола"</w:t>
      </w: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3.2.6. Представлять Исполнителю письменные заявки на количество учащихся питающихся по безналичному расчёту, с указанием стоимости одного блюда.</w:t>
      </w:r>
    </w:p>
    <w:p w:rsidR="00344295" w:rsidRDefault="00344295" w:rsidP="002F7F0F">
      <w:pPr>
        <w:ind w:firstLine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3.2.7. Производить оплату в соответствии с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 2.2. настоящего договора.</w:t>
      </w:r>
    </w:p>
    <w:p w:rsidR="00344295" w:rsidRDefault="00344295" w:rsidP="002F7F0F">
      <w:pPr>
        <w:ind w:firstLine="540"/>
        <w:jc w:val="center"/>
        <w:rPr>
          <w:b/>
          <w:sz w:val="20"/>
          <w:szCs w:val="20"/>
        </w:rPr>
      </w:pPr>
    </w:p>
    <w:p w:rsidR="00344295" w:rsidRDefault="00344295" w:rsidP="002F7F0F">
      <w:pPr>
        <w:ind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4.Ответственность сторон </w:t>
      </w:r>
    </w:p>
    <w:p w:rsidR="00344295" w:rsidRDefault="00344295" w:rsidP="002F7F0F">
      <w:pPr>
        <w:ind w:firstLine="540"/>
        <w:jc w:val="center"/>
        <w:rPr>
          <w:b/>
          <w:sz w:val="20"/>
          <w:szCs w:val="20"/>
        </w:rPr>
      </w:pP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за нарушение сроков оплаты предусмотренных в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 2.2. настоящего договора, Заказчик уплачивает Исполнителю пеню из расчёта 0,4 % от неоплаченной суммы за каждый день просрочки, но не более 50% месячного платежа.</w:t>
      </w:r>
      <w:bookmarkStart w:id="0" w:name="_GoBack"/>
      <w:bookmarkEnd w:id="0"/>
    </w:p>
    <w:p w:rsidR="00344295" w:rsidRDefault="00344295" w:rsidP="002F7F0F">
      <w:pPr>
        <w:tabs>
          <w:tab w:val="left" w:pos="9180"/>
        </w:tabs>
        <w:ind w:firstLine="540"/>
        <w:rPr>
          <w:sz w:val="20"/>
          <w:szCs w:val="20"/>
        </w:rPr>
      </w:pPr>
      <w:r>
        <w:rPr>
          <w:sz w:val="20"/>
          <w:szCs w:val="20"/>
        </w:rPr>
        <w:lastRenderedPageBreak/>
        <w:t>4.2. Меры ответственности сторон, не предусмотренных в настоящем договоре, применяются в соответствии с нормами Гражданского Кодекса Республики Узбекистан, Закон «О договорно – правовой базе деятельности хозяйствующих субъектов».</w:t>
      </w:r>
    </w:p>
    <w:p w:rsidR="00344295" w:rsidRDefault="00344295" w:rsidP="002F7F0F">
      <w:pPr>
        <w:ind w:firstLine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>4.3. Уплата  неустойки не освобождает стороны от выполнения лежащих на них обязательств или устранения нарушений.</w:t>
      </w:r>
    </w:p>
    <w:p w:rsidR="00344295" w:rsidRDefault="00344295" w:rsidP="002F7F0F">
      <w:pPr>
        <w:ind w:firstLine="540"/>
        <w:jc w:val="center"/>
        <w:rPr>
          <w:b/>
          <w:sz w:val="20"/>
          <w:szCs w:val="20"/>
        </w:rPr>
      </w:pPr>
    </w:p>
    <w:p w:rsidR="00344295" w:rsidRDefault="00344295" w:rsidP="002F7F0F">
      <w:pPr>
        <w:ind w:left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5.Порядок разрешения споров.</w:t>
      </w:r>
    </w:p>
    <w:p w:rsidR="00344295" w:rsidRDefault="00344295" w:rsidP="002F7F0F">
      <w:pPr>
        <w:ind w:left="540"/>
        <w:jc w:val="center"/>
        <w:rPr>
          <w:b/>
          <w:sz w:val="20"/>
          <w:szCs w:val="20"/>
        </w:rPr>
      </w:pP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5.1. Споры и разногласия, которые могут возникнуть при исполнении настоящего договора, будут по возможности разрешаться  путём переговоров между сторонами.</w:t>
      </w:r>
    </w:p>
    <w:p w:rsidR="00344295" w:rsidRDefault="00344295" w:rsidP="002F7F0F">
      <w:pPr>
        <w:ind w:firstLine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>5.2. В случае невозможности разрешения споров путем переговоров стороны после реализации предусмотренных законодательством процедуры досудебного урегулирования разногласий передают их на рассмотрение в Хозяйственный суд г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ашкента.</w:t>
      </w:r>
    </w:p>
    <w:p w:rsidR="00344295" w:rsidRDefault="00344295" w:rsidP="002F7F0F">
      <w:pPr>
        <w:ind w:firstLine="540"/>
        <w:jc w:val="center"/>
        <w:rPr>
          <w:b/>
          <w:sz w:val="20"/>
          <w:szCs w:val="20"/>
        </w:rPr>
      </w:pPr>
    </w:p>
    <w:p w:rsidR="00344295" w:rsidRDefault="00344295" w:rsidP="002F7F0F">
      <w:pPr>
        <w:ind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Форс-мажор</w:t>
      </w:r>
    </w:p>
    <w:p w:rsidR="00344295" w:rsidRDefault="00344295" w:rsidP="002F7F0F">
      <w:pPr>
        <w:ind w:firstLine="540"/>
        <w:jc w:val="center"/>
        <w:rPr>
          <w:b/>
          <w:sz w:val="20"/>
          <w:szCs w:val="20"/>
        </w:rPr>
      </w:pP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6.1. Стороны освобождаются от ответственности за частичное или полное неисполнение обязательств по настоящему договору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е</w:t>
      </w:r>
      <w:proofErr w:type="gramEnd"/>
      <w:r>
        <w:rPr>
          <w:sz w:val="20"/>
          <w:szCs w:val="20"/>
        </w:rPr>
        <w:t>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(форс-мажор). К такими событиями чрезвычайного характера относятся: наводнение, пожар, землетрясение, взрыв, шторм, оседание почвы, эпидемии и иные явления природы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а также  война или военные действия, забастовка в отрасли или регионе, принятие органами государственной власти или управление решения, повлекшего невозможности исполнения настоящего договора.</w:t>
      </w: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6.2. При отсутствии своевременного извещения, о наступлении форс-мажорных обязательств, виновная сторона обязана возместить другой стороне убытки, причиненные несвоевременным извещением.</w:t>
      </w: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6.3. Наступление форс-мажорных обстоятель</w:t>
      </w:r>
      <w:proofErr w:type="gramStart"/>
      <w:r>
        <w:rPr>
          <w:sz w:val="20"/>
          <w:szCs w:val="20"/>
        </w:rPr>
        <w:t>ств вл</w:t>
      </w:r>
      <w:proofErr w:type="gramEnd"/>
      <w:r>
        <w:rPr>
          <w:sz w:val="20"/>
          <w:szCs w:val="20"/>
        </w:rPr>
        <w:t>ечет увеличение срока исполнения договора на период их действия.</w:t>
      </w:r>
    </w:p>
    <w:p w:rsidR="00344295" w:rsidRDefault="00344295" w:rsidP="00AD7A29">
      <w:pPr>
        <w:rPr>
          <w:b/>
          <w:sz w:val="20"/>
          <w:szCs w:val="20"/>
        </w:rPr>
      </w:pPr>
      <w:r w:rsidRPr="008B7021">
        <w:rPr>
          <w:b/>
          <w:sz w:val="20"/>
          <w:szCs w:val="20"/>
        </w:rPr>
        <w:t xml:space="preserve">                                                                              </w:t>
      </w:r>
      <w:r>
        <w:rPr>
          <w:b/>
          <w:sz w:val="20"/>
          <w:szCs w:val="20"/>
        </w:rPr>
        <w:t>7. Срок действия договора.</w:t>
      </w:r>
    </w:p>
    <w:p w:rsidR="00344295" w:rsidRDefault="00344295" w:rsidP="002F7F0F">
      <w:pPr>
        <w:ind w:firstLine="540"/>
        <w:jc w:val="center"/>
        <w:rPr>
          <w:b/>
          <w:sz w:val="20"/>
          <w:szCs w:val="20"/>
        </w:rPr>
      </w:pP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7.1. Настоящий договор вступает в силу с момента подписания и действует до «</w:t>
      </w:r>
      <w:r w:rsidR="00550400">
        <w:rPr>
          <w:sz w:val="20"/>
          <w:szCs w:val="20"/>
        </w:rPr>
        <w:t>31</w:t>
      </w:r>
      <w:r w:rsidR="008D40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» </w:t>
      </w:r>
      <w:r w:rsidR="00550400">
        <w:rPr>
          <w:sz w:val="20"/>
          <w:szCs w:val="20"/>
        </w:rPr>
        <w:t>декабрь</w:t>
      </w:r>
      <w:r>
        <w:rPr>
          <w:sz w:val="20"/>
          <w:szCs w:val="20"/>
        </w:rPr>
        <w:t xml:space="preserve">  202</w:t>
      </w:r>
      <w:r w:rsidR="00550400" w:rsidRPr="00550400">
        <w:rPr>
          <w:sz w:val="20"/>
          <w:szCs w:val="20"/>
        </w:rPr>
        <w:t>2</w:t>
      </w:r>
      <w:r>
        <w:rPr>
          <w:sz w:val="20"/>
          <w:szCs w:val="20"/>
        </w:rPr>
        <w:t xml:space="preserve"> года.</w:t>
      </w:r>
    </w:p>
    <w:p w:rsidR="00344295" w:rsidRDefault="00344295" w:rsidP="002F7F0F">
      <w:pPr>
        <w:ind w:firstLine="540"/>
        <w:jc w:val="center"/>
        <w:rPr>
          <w:b/>
          <w:sz w:val="20"/>
          <w:szCs w:val="20"/>
        </w:rPr>
      </w:pPr>
    </w:p>
    <w:p w:rsidR="00344295" w:rsidRDefault="00344295" w:rsidP="002F7F0F">
      <w:pPr>
        <w:ind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8. Заключительные положения.</w:t>
      </w:r>
    </w:p>
    <w:p w:rsidR="00344295" w:rsidRDefault="00344295" w:rsidP="002F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8.1. Любые изменения и дополнения к настоящему договору действительны лишь при условии, что они совершенны в письменной форме и подписаны уполномоченными на то представителями сторон.</w:t>
      </w:r>
    </w:p>
    <w:p w:rsidR="00344295" w:rsidRDefault="00344295" w:rsidP="002F7F0F">
      <w:pPr>
        <w:ind w:firstLine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>8.2. Настоящий договор составлен в двух экземплярах по одному для каждой из сторон. Оба экземпляра идентичны и имеют одинаковую силу.</w:t>
      </w:r>
    </w:p>
    <w:p w:rsidR="00344295" w:rsidRDefault="00344295" w:rsidP="002F7F0F">
      <w:pPr>
        <w:jc w:val="center"/>
        <w:rPr>
          <w:b/>
          <w:sz w:val="20"/>
          <w:szCs w:val="20"/>
        </w:rPr>
      </w:pPr>
    </w:p>
    <w:p w:rsidR="00344295" w:rsidRDefault="00344295" w:rsidP="00AD7A29">
      <w:pPr>
        <w:rPr>
          <w:sz w:val="20"/>
          <w:szCs w:val="20"/>
        </w:rPr>
      </w:pPr>
      <w:r w:rsidRPr="00AD7A29">
        <w:rPr>
          <w:b/>
          <w:sz w:val="20"/>
          <w:szCs w:val="20"/>
        </w:rPr>
        <w:t xml:space="preserve">                                                         </w:t>
      </w:r>
      <w:r>
        <w:rPr>
          <w:b/>
          <w:sz w:val="20"/>
          <w:szCs w:val="20"/>
        </w:rPr>
        <w:t>9. Юридические адреса сторон и реквизиты.</w:t>
      </w:r>
    </w:p>
    <w:tbl>
      <w:tblPr>
        <w:tblpPr w:leftFromText="180" w:rightFromText="180" w:vertAnchor="text" w:horzAnchor="margin" w:tblpXSpec="center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5521"/>
      </w:tblGrid>
      <w:tr w:rsidR="00344295" w:rsidTr="002F7F0F">
        <w:trPr>
          <w:trHeight w:val="1749"/>
        </w:trPr>
        <w:tc>
          <w:tcPr>
            <w:tcW w:w="5354" w:type="dxa"/>
          </w:tcPr>
          <w:p w:rsidR="00550400" w:rsidRDefault="00550400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</w:t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</w:p>
          <w:p w:rsidR="00344295" w:rsidRPr="00550400" w:rsidRDefault="00550400">
            <w:pPr>
              <w:tabs>
                <w:tab w:val="left" w:pos="915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0400">
              <w:rPr>
                <w:b/>
              </w:rPr>
              <w:t>Поставшик</w:t>
            </w:r>
            <w:proofErr w:type="spellEnd"/>
          </w:p>
        </w:tc>
        <w:tc>
          <w:tcPr>
            <w:tcW w:w="5521" w:type="dxa"/>
          </w:tcPr>
          <w:p w:rsidR="00344295" w:rsidRDefault="003442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«ЗАКАЗЧИК»</w:t>
            </w:r>
          </w:p>
          <w:p w:rsidR="00344295" w:rsidRDefault="003442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</w:t>
            </w:r>
          </w:p>
          <w:p w:rsidR="00344295" w:rsidRDefault="003442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(наименования заказчика финансируемого из бюджета)</w:t>
            </w:r>
          </w:p>
          <w:p w:rsidR="00344295" w:rsidRDefault="003442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___________________________________________________________</w:t>
            </w:r>
          </w:p>
          <w:p w:rsidR="00344295" w:rsidRDefault="003442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тел./факс_________________________________________________________</w:t>
            </w:r>
          </w:p>
          <w:p w:rsidR="00344295" w:rsidRDefault="00344295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л</w:t>
            </w:r>
            <w:proofErr w:type="gramEnd"/>
            <w:r>
              <w:rPr>
                <w:b/>
                <w:sz w:val="20"/>
                <w:szCs w:val="20"/>
              </w:rPr>
              <w:t>/с.___________________________ ___________________________________</w:t>
            </w:r>
          </w:p>
          <w:p w:rsidR="00344295" w:rsidRDefault="003442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заказчика финансируемого из бюджета ___________________________</w:t>
            </w:r>
          </w:p>
          <w:p w:rsidR="00344295" w:rsidRDefault="003442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ОКОНХ___________________________________________________________</w:t>
            </w:r>
          </w:p>
          <w:p w:rsidR="00344295" w:rsidRDefault="003442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Названия отдела казначейства: _______________________________________</w:t>
            </w:r>
          </w:p>
          <w:p w:rsidR="00344295" w:rsidRDefault="00344295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</w:rPr>
              <w:t xml:space="preserve"> казначейства ___________________________________________________ </w:t>
            </w:r>
          </w:p>
          <w:p w:rsidR="00344295" w:rsidRDefault="003442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банка _______________________________________________</w:t>
            </w:r>
          </w:p>
          <w:p w:rsidR="00344295" w:rsidRDefault="003442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МФО_____________________________________________________________</w:t>
            </w:r>
          </w:p>
          <w:p w:rsidR="00344295" w:rsidRDefault="003442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отдела казначейства ___________________________________________</w:t>
            </w:r>
          </w:p>
        </w:tc>
      </w:tr>
    </w:tbl>
    <w:p w:rsidR="00344295" w:rsidRDefault="00344295" w:rsidP="002F7F0F">
      <w:pPr>
        <w:jc w:val="both"/>
        <w:rPr>
          <w:sz w:val="20"/>
          <w:szCs w:val="20"/>
        </w:rPr>
      </w:pPr>
    </w:p>
    <w:p w:rsidR="00344295" w:rsidRDefault="00344295" w:rsidP="002F7F0F">
      <w:pPr>
        <w:jc w:val="both"/>
        <w:rPr>
          <w:sz w:val="20"/>
          <w:szCs w:val="20"/>
        </w:rPr>
      </w:pPr>
      <w:r>
        <w:rPr>
          <w:sz w:val="20"/>
          <w:szCs w:val="20"/>
        </w:rPr>
        <w:t>Директор_________</w:t>
      </w:r>
      <w:r w:rsidR="00550400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Директор</w:t>
      </w:r>
      <w:proofErr w:type="spellEnd"/>
      <w:proofErr w:type="gramEnd"/>
      <w:r>
        <w:rPr>
          <w:sz w:val="20"/>
          <w:szCs w:val="20"/>
        </w:rPr>
        <w:t>_____________________</w:t>
      </w:r>
    </w:p>
    <w:p w:rsidR="00344295" w:rsidRDefault="00344295" w:rsidP="002F7F0F">
      <w:pPr>
        <w:ind w:left="-426" w:hanging="142"/>
        <w:jc w:val="both"/>
        <w:rPr>
          <w:sz w:val="20"/>
          <w:szCs w:val="20"/>
        </w:rPr>
      </w:pPr>
    </w:p>
    <w:p w:rsidR="00344295" w:rsidRPr="00B94FD2" w:rsidRDefault="00344295" w:rsidP="008B7021">
      <w:pPr>
        <w:tabs>
          <w:tab w:val="center" w:pos="4909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МП</w:t>
      </w:r>
      <w:r>
        <w:rPr>
          <w:b/>
          <w:sz w:val="20"/>
          <w:szCs w:val="20"/>
        </w:rPr>
        <w:tab/>
        <w:t xml:space="preserve">                               </w:t>
      </w:r>
      <w:proofErr w:type="gramStart"/>
      <w:r>
        <w:rPr>
          <w:b/>
          <w:sz w:val="20"/>
          <w:szCs w:val="20"/>
        </w:rPr>
        <w:t>МП</w:t>
      </w:r>
      <w:proofErr w:type="gramEnd"/>
    </w:p>
    <w:sectPr w:rsidR="00344295" w:rsidRPr="00B94FD2" w:rsidSect="002A0E2E">
      <w:pgSz w:w="11906" w:h="16838"/>
      <w:pgMar w:top="539" w:right="851" w:bottom="3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55617"/>
    <w:multiLevelType w:val="hybridMultilevel"/>
    <w:tmpl w:val="42F28BC8"/>
    <w:lvl w:ilvl="0" w:tplc="489E50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68"/>
    <w:rsid w:val="000601A1"/>
    <w:rsid w:val="000D655D"/>
    <w:rsid w:val="002A0E2E"/>
    <w:rsid w:val="002F7F0F"/>
    <w:rsid w:val="00344295"/>
    <w:rsid w:val="0037495F"/>
    <w:rsid w:val="004A2768"/>
    <w:rsid w:val="004B7768"/>
    <w:rsid w:val="00550400"/>
    <w:rsid w:val="00585B2D"/>
    <w:rsid w:val="005A3E4F"/>
    <w:rsid w:val="00657E7E"/>
    <w:rsid w:val="006A49ED"/>
    <w:rsid w:val="007D2D17"/>
    <w:rsid w:val="00830627"/>
    <w:rsid w:val="008A6D7C"/>
    <w:rsid w:val="008B7021"/>
    <w:rsid w:val="008D4055"/>
    <w:rsid w:val="009049EF"/>
    <w:rsid w:val="00944DBE"/>
    <w:rsid w:val="009500C2"/>
    <w:rsid w:val="00956F5F"/>
    <w:rsid w:val="009D4A92"/>
    <w:rsid w:val="00A0778C"/>
    <w:rsid w:val="00A304B6"/>
    <w:rsid w:val="00AB0E56"/>
    <w:rsid w:val="00AD7A29"/>
    <w:rsid w:val="00B31F9E"/>
    <w:rsid w:val="00B7611F"/>
    <w:rsid w:val="00B94FD2"/>
    <w:rsid w:val="00B97D5D"/>
    <w:rsid w:val="00BF2026"/>
    <w:rsid w:val="00C30067"/>
    <w:rsid w:val="00C64613"/>
    <w:rsid w:val="00D5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A3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A3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</vt:lpstr>
    </vt:vector>
  </TitlesOfParts>
  <Company>Reanimator Extreme Edition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</dc:title>
  <dc:creator>DS1</dc:creator>
  <cp:lastModifiedBy>Пользователь</cp:lastModifiedBy>
  <cp:revision>3</cp:revision>
  <cp:lastPrinted>2022-09-10T07:02:00Z</cp:lastPrinted>
  <dcterms:created xsi:type="dcterms:W3CDTF">2022-09-10T07:03:00Z</dcterms:created>
  <dcterms:modified xsi:type="dcterms:W3CDTF">2022-09-10T07:03:00Z</dcterms:modified>
</cp:coreProperties>
</file>