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6B" w:rsidRPr="004F495B" w:rsidRDefault="00332E6B" w:rsidP="00A774B3">
      <w:pPr>
        <w:jc w:val="center"/>
        <w:rPr>
          <w:b/>
          <w:sz w:val="24"/>
          <w:szCs w:val="24"/>
          <w:lang w:val="en-US"/>
        </w:rPr>
      </w:pPr>
    </w:p>
    <w:p w:rsidR="005515F5" w:rsidRDefault="005515F5" w:rsidP="00FA4CE5">
      <w:pPr>
        <w:spacing w:before="120" w:after="120"/>
        <w:jc w:val="center"/>
        <w:rPr>
          <w:b/>
          <w:sz w:val="24"/>
          <w:szCs w:val="24"/>
        </w:rPr>
      </w:pPr>
      <w:r>
        <w:rPr>
          <w:b/>
          <w:sz w:val="24"/>
          <w:szCs w:val="24"/>
        </w:rPr>
        <w:t>ДОГОВОР НА РАЗРАБОТКУ ПРОЕКТНО-СМЕТНОЙ ДОКУМЕНТАЦИИ</w:t>
      </w:r>
    </w:p>
    <w:p w:rsidR="0020712E" w:rsidRDefault="0020712E" w:rsidP="00FA4CE5">
      <w:pPr>
        <w:spacing w:before="120" w:after="120"/>
        <w:jc w:val="center"/>
        <w:rPr>
          <w:b/>
          <w:sz w:val="24"/>
          <w:szCs w:val="24"/>
        </w:rPr>
      </w:pPr>
      <w:r w:rsidRPr="008B05C2">
        <w:rPr>
          <w:b/>
          <w:sz w:val="24"/>
          <w:szCs w:val="24"/>
        </w:rPr>
        <w:t>№</w:t>
      </w:r>
      <w:r w:rsidR="002B6329">
        <w:rPr>
          <w:b/>
          <w:sz w:val="24"/>
          <w:szCs w:val="24"/>
        </w:rPr>
        <w:t xml:space="preserve"> </w:t>
      </w:r>
      <w:r w:rsidR="0036745F">
        <w:rPr>
          <w:b/>
          <w:sz w:val="24"/>
          <w:szCs w:val="24"/>
        </w:rPr>
        <w:t>Д</w:t>
      </w:r>
      <w:r w:rsidR="002B6329">
        <w:rPr>
          <w:b/>
          <w:sz w:val="24"/>
          <w:szCs w:val="24"/>
        </w:rPr>
        <w:t>/</w:t>
      </w:r>
      <w:r w:rsidR="0018307F">
        <w:rPr>
          <w:b/>
          <w:sz w:val="24"/>
          <w:szCs w:val="24"/>
        </w:rPr>
        <w:t>/ДУЗ</w:t>
      </w:r>
    </w:p>
    <w:p w:rsidR="0018307F" w:rsidRDefault="0018307F" w:rsidP="0018307F">
      <w:pPr>
        <w:jc w:val="center"/>
        <w:rPr>
          <w:sz w:val="24"/>
          <w:szCs w:val="24"/>
        </w:rPr>
      </w:pPr>
    </w:p>
    <w:p w:rsidR="0020712E" w:rsidRPr="008B05C2" w:rsidRDefault="0020712E" w:rsidP="0020712E">
      <w:pPr>
        <w:rPr>
          <w:sz w:val="24"/>
          <w:szCs w:val="24"/>
        </w:rPr>
      </w:pPr>
    </w:p>
    <w:p w:rsidR="0020712E" w:rsidRPr="008B05C2" w:rsidRDefault="0020712E" w:rsidP="0020712E">
      <w:pPr>
        <w:widowControl w:val="0"/>
        <w:autoSpaceDE w:val="0"/>
        <w:autoSpaceDN w:val="0"/>
        <w:adjustRightInd w:val="0"/>
        <w:jc w:val="center"/>
        <w:rPr>
          <w:sz w:val="24"/>
          <w:szCs w:val="24"/>
        </w:rPr>
      </w:pPr>
      <w:r w:rsidRPr="008B05C2">
        <w:rPr>
          <w:spacing w:val="-5"/>
          <w:sz w:val="24"/>
          <w:szCs w:val="24"/>
        </w:rPr>
        <w:t xml:space="preserve">г. Ташкент                                                                                             </w:t>
      </w:r>
      <w:proofErr w:type="gramStart"/>
      <w:r w:rsidRPr="008B05C2">
        <w:rPr>
          <w:spacing w:val="-5"/>
          <w:sz w:val="24"/>
          <w:szCs w:val="24"/>
        </w:rPr>
        <w:t xml:space="preserve">   </w:t>
      </w:r>
      <w:r w:rsidRPr="008B05C2">
        <w:rPr>
          <w:sz w:val="24"/>
          <w:szCs w:val="24"/>
        </w:rPr>
        <w:t>«</w:t>
      </w:r>
      <w:proofErr w:type="gramEnd"/>
      <w:r w:rsidRPr="008B05C2">
        <w:rPr>
          <w:sz w:val="24"/>
          <w:szCs w:val="24"/>
        </w:rPr>
        <w:t xml:space="preserve">»  </w:t>
      </w:r>
      <w:r w:rsidR="00323626">
        <w:rPr>
          <w:spacing w:val="-5"/>
          <w:sz w:val="24"/>
          <w:szCs w:val="24"/>
        </w:rPr>
        <w:t>20</w:t>
      </w:r>
      <w:r w:rsidR="0036745F">
        <w:rPr>
          <w:spacing w:val="-5"/>
          <w:sz w:val="24"/>
          <w:szCs w:val="24"/>
        </w:rPr>
        <w:t xml:space="preserve"> </w:t>
      </w:r>
      <w:r w:rsidR="00323626">
        <w:rPr>
          <w:spacing w:val="-5"/>
          <w:sz w:val="24"/>
          <w:szCs w:val="24"/>
        </w:rPr>
        <w:t>г</w:t>
      </w:r>
      <w:r w:rsidRPr="008B05C2">
        <w:rPr>
          <w:spacing w:val="-5"/>
          <w:sz w:val="24"/>
          <w:szCs w:val="24"/>
        </w:rPr>
        <w:t>.</w:t>
      </w:r>
    </w:p>
    <w:p w:rsidR="0020712E" w:rsidRDefault="0020712E" w:rsidP="0020712E">
      <w:pPr>
        <w:widowControl w:val="0"/>
        <w:autoSpaceDE w:val="0"/>
        <w:autoSpaceDN w:val="0"/>
        <w:adjustRightInd w:val="0"/>
        <w:rPr>
          <w:sz w:val="24"/>
          <w:szCs w:val="24"/>
        </w:rPr>
      </w:pPr>
    </w:p>
    <w:p w:rsidR="000E5B78" w:rsidRDefault="000E5B78" w:rsidP="0020712E">
      <w:pPr>
        <w:widowControl w:val="0"/>
        <w:autoSpaceDE w:val="0"/>
        <w:autoSpaceDN w:val="0"/>
        <w:adjustRightInd w:val="0"/>
        <w:rPr>
          <w:sz w:val="24"/>
          <w:szCs w:val="24"/>
        </w:rPr>
      </w:pPr>
    </w:p>
    <w:p w:rsidR="0020712E" w:rsidRPr="008B05C2" w:rsidRDefault="004F495B" w:rsidP="009F65AC">
      <w:pPr>
        <w:tabs>
          <w:tab w:val="left" w:pos="426"/>
        </w:tabs>
        <w:jc w:val="both"/>
        <w:rPr>
          <w:sz w:val="24"/>
          <w:szCs w:val="24"/>
        </w:rPr>
      </w:pPr>
      <w:r>
        <w:rPr>
          <w:b/>
          <w:sz w:val="24"/>
          <w:szCs w:val="24"/>
        </w:rPr>
        <w:tab/>
      </w:r>
      <w:r w:rsidR="004C74FD">
        <w:rPr>
          <w:b/>
          <w:sz w:val="24"/>
          <w:szCs w:val="24"/>
        </w:rPr>
        <w:t xml:space="preserve"> </w:t>
      </w:r>
      <w:r w:rsidRPr="004F495B">
        <w:rPr>
          <w:b/>
          <w:sz w:val="24"/>
          <w:szCs w:val="24"/>
        </w:rPr>
        <w:t>«»</w:t>
      </w:r>
      <w:r w:rsidR="009E4FFE" w:rsidRPr="00A2275D">
        <w:rPr>
          <w:sz w:val="24"/>
          <w:szCs w:val="24"/>
        </w:rPr>
        <w:t>, в дальнейшем именуем</w:t>
      </w:r>
      <w:r w:rsidR="004C74FD">
        <w:rPr>
          <w:sz w:val="24"/>
          <w:szCs w:val="24"/>
        </w:rPr>
        <w:t>ый</w:t>
      </w:r>
      <w:r w:rsidR="009E4FFE" w:rsidRPr="00A2275D">
        <w:rPr>
          <w:sz w:val="24"/>
          <w:szCs w:val="24"/>
        </w:rPr>
        <w:t xml:space="preserve"> </w:t>
      </w:r>
      <w:r w:rsidR="009E4FFE" w:rsidRPr="00A2275D">
        <w:rPr>
          <w:b/>
          <w:sz w:val="24"/>
          <w:szCs w:val="24"/>
        </w:rPr>
        <w:t>«</w:t>
      </w:r>
      <w:r w:rsidR="008129DC">
        <w:rPr>
          <w:b/>
          <w:sz w:val="24"/>
          <w:szCs w:val="24"/>
        </w:rPr>
        <w:t>Исполнитель</w:t>
      </w:r>
      <w:r w:rsidR="009E4FFE" w:rsidRPr="00A2275D">
        <w:rPr>
          <w:b/>
          <w:sz w:val="24"/>
          <w:szCs w:val="24"/>
        </w:rPr>
        <w:t>»</w:t>
      </w:r>
      <w:r w:rsidR="009E4FFE" w:rsidRPr="00A2275D">
        <w:rPr>
          <w:sz w:val="24"/>
          <w:szCs w:val="24"/>
        </w:rPr>
        <w:t xml:space="preserve">, в лице </w:t>
      </w:r>
      <w:proofErr w:type="gramStart"/>
      <w:r w:rsidR="004C74FD">
        <w:rPr>
          <w:sz w:val="24"/>
          <w:szCs w:val="24"/>
        </w:rPr>
        <w:t>Директора</w:t>
      </w:r>
      <w:r w:rsidRPr="004F495B">
        <w:rPr>
          <w:sz w:val="24"/>
          <w:szCs w:val="24"/>
        </w:rPr>
        <w:t>.</w:t>
      </w:r>
      <w:r w:rsidR="009E4FFE" w:rsidRPr="00A2275D">
        <w:rPr>
          <w:sz w:val="24"/>
          <w:szCs w:val="24"/>
        </w:rPr>
        <w:t>,</w:t>
      </w:r>
      <w:proofErr w:type="gramEnd"/>
      <w:r w:rsidR="009E4FFE" w:rsidRPr="00A2275D">
        <w:rPr>
          <w:sz w:val="24"/>
          <w:szCs w:val="24"/>
        </w:rPr>
        <w:t xml:space="preserve"> д</w:t>
      </w:r>
      <w:r w:rsidR="00323626">
        <w:rPr>
          <w:sz w:val="24"/>
          <w:szCs w:val="24"/>
        </w:rPr>
        <w:t xml:space="preserve">ействующего на основании Устава, </w:t>
      </w:r>
      <w:r w:rsidR="009E4FFE" w:rsidRPr="00A2275D">
        <w:rPr>
          <w:sz w:val="24"/>
          <w:szCs w:val="24"/>
        </w:rPr>
        <w:t>с одной стороны, и</w:t>
      </w:r>
      <w:r w:rsidR="000E5B78">
        <w:rPr>
          <w:sz w:val="24"/>
          <w:szCs w:val="24"/>
        </w:rPr>
        <w:t xml:space="preserve"> </w:t>
      </w:r>
      <w:r w:rsidR="0020712E" w:rsidRPr="008B05C2">
        <w:rPr>
          <w:b/>
          <w:sz w:val="24"/>
          <w:szCs w:val="24"/>
        </w:rPr>
        <w:t>Общество</w:t>
      </w:r>
      <w:r w:rsidR="009F65AC">
        <w:rPr>
          <w:b/>
          <w:sz w:val="24"/>
          <w:szCs w:val="24"/>
        </w:rPr>
        <w:t xml:space="preserve"> </w:t>
      </w:r>
      <w:r w:rsidR="009F65AC">
        <w:rPr>
          <w:b/>
          <w:sz w:val="24"/>
          <w:szCs w:val="24"/>
        </w:rPr>
        <w:br/>
      </w:r>
      <w:r w:rsidR="0020712E" w:rsidRPr="008B05C2">
        <w:rPr>
          <w:b/>
          <w:sz w:val="24"/>
          <w:szCs w:val="24"/>
        </w:rPr>
        <w:t>с ограниченной ответственностью «UNIVERSAL MOBILE SYSTEMS» (ООО «UMS»),</w:t>
      </w:r>
      <w:r w:rsidR="009F65AC">
        <w:rPr>
          <w:b/>
          <w:sz w:val="24"/>
          <w:szCs w:val="24"/>
        </w:rPr>
        <w:t xml:space="preserve"> </w:t>
      </w:r>
      <w:r w:rsidR="009F65AC">
        <w:rPr>
          <w:b/>
          <w:sz w:val="24"/>
          <w:szCs w:val="24"/>
        </w:rPr>
        <w:br/>
      </w:r>
      <w:r w:rsidR="0020712E" w:rsidRPr="008B05C2">
        <w:rPr>
          <w:sz w:val="24"/>
          <w:szCs w:val="24"/>
        </w:rPr>
        <w:t>в дальнейшем именуем</w:t>
      </w:r>
      <w:r w:rsidR="004C74FD">
        <w:rPr>
          <w:sz w:val="24"/>
          <w:szCs w:val="24"/>
        </w:rPr>
        <w:t>ый</w:t>
      </w:r>
      <w:r w:rsidR="0020712E" w:rsidRPr="008B05C2">
        <w:rPr>
          <w:sz w:val="24"/>
          <w:szCs w:val="24"/>
        </w:rPr>
        <w:t xml:space="preserve"> </w:t>
      </w:r>
      <w:r w:rsidR="0020712E" w:rsidRPr="008B05C2">
        <w:rPr>
          <w:b/>
          <w:sz w:val="24"/>
          <w:szCs w:val="24"/>
        </w:rPr>
        <w:t>«Заказчик»</w:t>
      </w:r>
      <w:r w:rsidR="0020712E" w:rsidRPr="008B05C2">
        <w:rPr>
          <w:sz w:val="24"/>
          <w:szCs w:val="24"/>
        </w:rPr>
        <w:t xml:space="preserve">, в лице Генерального директора </w:t>
      </w:r>
      <w:r w:rsidR="00C82991">
        <w:rPr>
          <w:sz w:val="24"/>
          <w:szCs w:val="24"/>
        </w:rPr>
        <w:t>Арипова С.Х</w:t>
      </w:r>
      <w:r w:rsidR="0020712E" w:rsidRPr="008B05C2">
        <w:rPr>
          <w:sz w:val="24"/>
          <w:szCs w:val="24"/>
        </w:rPr>
        <w:t>., действующего на основании Устава, с другой стороны, вместе именуемые «Стороны»,</w:t>
      </w:r>
      <w:r w:rsidR="009F65AC">
        <w:rPr>
          <w:sz w:val="24"/>
          <w:szCs w:val="24"/>
        </w:rPr>
        <w:t xml:space="preserve"> </w:t>
      </w:r>
      <w:r w:rsidR="0020712E" w:rsidRPr="008B05C2">
        <w:rPr>
          <w:sz w:val="24"/>
          <w:szCs w:val="24"/>
        </w:rPr>
        <w:t xml:space="preserve">а по отдельности </w:t>
      </w:r>
      <w:r w:rsidR="0020712E">
        <w:rPr>
          <w:sz w:val="24"/>
          <w:szCs w:val="24"/>
        </w:rPr>
        <w:t>«Сторона»,</w:t>
      </w:r>
      <w:r w:rsidR="000E5B78">
        <w:rPr>
          <w:sz w:val="24"/>
          <w:szCs w:val="24"/>
        </w:rPr>
        <w:t xml:space="preserve"> </w:t>
      </w:r>
      <w:r w:rsidR="0020712E">
        <w:rPr>
          <w:sz w:val="24"/>
          <w:szCs w:val="24"/>
        </w:rPr>
        <w:t>заключили настоящий Д</w:t>
      </w:r>
      <w:r w:rsidR="0020712E" w:rsidRPr="008B05C2">
        <w:rPr>
          <w:sz w:val="24"/>
          <w:szCs w:val="24"/>
        </w:rPr>
        <w:t>оговор о нижеследующем:</w:t>
      </w:r>
    </w:p>
    <w:p w:rsidR="0020712E" w:rsidRPr="008B05C2" w:rsidRDefault="0020712E" w:rsidP="009F65AC">
      <w:pPr>
        <w:rPr>
          <w:sz w:val="24"/>
          <w:szCs w:val="24"/>
        </w:rPr>
      </w:pPr>
    </w:p>
    <w:p w:rsidR="0020712E" w:rsidRDefault="0020712E" w:rsidP="009F65AC">
      <w:pPr>
        <w:pStyle w:val="ac"/>
        <w:numPr>
          <w:ilvl w:val="0"/>
          <w:numId w:val="2"/>
        </w:numPr>
        <w:tabs>
          <w:tab w:val="left" w:pos="851"/>
        </w:tabs>
        <w:ind w:left="0"/>
        <w:jc w:val="center"/>
        <w:rPr>
          <w:b/>
          <w:sz w:val="24"/>
          <w:szCs w:val="24"/>
        </w:rPr>
      </w:pPr>
      <w:r w:rsidRPr="00211566">
        <w:rPr>
          <w:b/>
          <w:sz w:val="24"/>
          <w:szCs w:val="24"/>
        </w:rPr>
        <w:t>ПРЕДМЕТ ДОГОВОРА</w:t>
      </w:r>
    </w:p>
    <w:p w:rsidR="00887B4C" w:rsidRDefault="00887B4C" w:rsidP="009F65AC">
      <w:pPr>
        <w:pStyle w:val="ac"/>
        <w:tabs>
          <w:tab w:val="left" w:pos="851"/>
        </w:tabs>
        <w:ind w:left="0"/>
        <w:rPr>
          <w:b/>
          <w:sz w:val="24"/>
          <w:szCs w:val="24"/>
        </w:rPr>
      </w:pPr>
    </w:p>
    <w:p w:rsidR="00370832" w:rsidRDefault="00B44F3F" w:rsidP="009F65AC">
      <w:pPr>
        <w:jc w:val="both"/>
        <w:rPr>
          <w:rFonts w:eastAsiaTheme="minorHAnsi"/>
          <w:noProof/>
          <w:sz w:val="24"/>
          <w:szCs w:val="24"/>
          <w:lang w:eastAsia="en-US"/>
        </w:rPr>
      </w:pPr>
      <w:r w:rsidRPr="00B44F3F">
        <w:rPr>
          <w:sz w:val="24"/>
          <w:szCs w:val="24"/>
        </w:rPr>
        <w:t>1</w:t>
      </w:r>
      <w:r w:rsidR="00C44C79">
        <w:rPr>
          <w:sz w:val="24"/>
          <w:szCs w:val="24"/>
        </w:rPr>
        <w:t xml:space="preserve">.1. </w:t>
      </w:r>
      <w:r w:rsidR="008129DC">
        <w:rPr>
          <w:sz w:val="24"/>
          <w:szCs w:val="24"/>
        </w:rPr>
        <w:t>Исполнитель</w:t>
      </w:r>
      <w:r w:rsidR="00B8169A">
        <w:rPr>
          <w:sz w:val="24"/>
          <w:szCs w:val="24"/>
        </w:rPr>
        <w:t xml:space="preserve"> </w:t>
      </w:r>
      <w:r w:rsidR="00370832" w:rsidRPr="00AA10A1">
        <w:rPr>
          <w:sz w:val="24"/>
          <w:szCs w:val="24"/>
        </w:rPr>
        <w:t>в</w:t>
      </w:r>
      <w:r w:rsidR="00370832">
        <w:rPr>
          <w:sz w:val="24"/>
          <w:szCs w:val="24"/>
        </w:rPr>
        <w:t xml:space="preserve"> установленный срок </w:t>
      </w:r>
      <w:r w:rsidR="00420C34">
        <w:rPr>
          <w:sz w:val="24"/>
          <w:szCs w:val="24"/>
        </w:rPr>
        <w:t>обязуется</w:t>
      </w:r>
      <w:r w:rsidR="00420C34" w:rsidRPr="00B44F3F">
        <w:rPr>
          <w:sz w:val="24"/>
          <w:szCs w:val="24"/>
        </w:rPr>
        <w:t xml:space="preserve"> </w:t>
      </w:r>
      <w:r w:rsidR="00420C34">
        <w:rPr>
          <w:sz w:val="24"/>
          <w:szCs w:val="24"/>
        </w:rPr>
        <w:t>по заданию Заказчика разработать</w:t>
      </w:r>
      <w:r w:rsidR="004C1E17">
        <w:rPr>
          <w:sz w:val="24"/>
          <w:szCs w:val="24"/>
        </w:rPr>
        <w:t xml:space="preserve"> </w:t>
      </w:r>
      <w:r w:rsidR="004C1E17" w:rsidRPr="004C1E17">
        <w:rPr>
          <w:sz w:val="24"/>
          <w:szCs w:val="24"/>
        </w:rPr>
        <w:t>проектно-сметн</w:t>
      </w:r>
      <w:r w:rsidR="004C1E17">
        <w:rPr>
          <w:sz w:val="24"/>
          <w:szCs w:val="24"/>
        </w:rPr>
        <w:t>ую</w:t>
      </w:r>
      <w:r w:rsidR="004C1E17" w:rsidRPr="004C1E17">
        <w:rPr>
          <w:sz w:val="24"/>
          <w:szCs w:val="24"/>
        </w:rPr>
        <w:t xml:space="preserve"> документаци</w:t>
      </w:r>
      <w:r w:rsidR="004C1E17">
        <w:rPr>
          <w:sz w:val="24"/>
          <w:szCs w:val="24"/>
        </w:rPr>
        <w:t>ю</w:t>
      </w:r>
      <w:r w:rsidR="002B6329">
        <w:rPr>
          <w:sz w:val="24"/>
          <w:szCs w:val="24"/>
        </w:rPr>
        <w:t xml:space="preserve"> на … …………</w:t>
      </w:r>
      <w:r w:rsidR="00420C34">
        <w:rPr>
          <w:sz w:val="24"/>
          <w:szCs w:val="24"/>
        </w:rPr>
        <w:t xml:space="preserve"> </w:t>
      </w:r>
      <w:r w:rsidR="00C82991" w:rsidRPr="005E5C65">
        <w:rPr>
          <w:b/>
          <w:i/>
          <w:sz w:val="24"/>
          <w:szCs w:val="24"/>
        </w:rPr>
        <w:t>(далее – Работы)</w:t>
      </w:r>
      <w:r w:rsidR="00420C34">
        <w:rPr>
          <w:sz w:val="24"/>
          <w:szCs w:val="24"/>
        </w:rPr>
        <w:t xml:space="preserve">, а </w:t>
      </w:r>
      <w:r w:rsidR="00C82B42">
        <w:rPr>
          <w:sz w:val="24"/>
          <w:szCs w:val="24"/>
        </w:rPr>
        <w:t>З</w:t>
      </w:r>
      <w:r w:rsidR="0020712E" w:rsidRPr="00B44F3F">
        <w:rPr>
          <w:sz w:val="24"/>
          <w:szCs w:val="24"/>
        </w:rPr>
        <w:t xml:space="preserve">аказчик </w:t>
      </w:r>
      <w:r w:rsidR="00420C34">
        <w:rPr>
          <w:sz w:val="24"/>
          <w:szCs w:val="24"/>
        </w:rPr>
        <w:t xml:space="preserve">в порядке и на условиях, предусмотренных настоящим Договором, </w:t>
      </w:r>
      <w:r w:rsidR="00420C34" w:rsidRPr="00B44F3F">
        <w:rPr>
          <w:sz w:val="24"/>
          <w:szCs w:val="24"/>
        </w:rPr>
        <w:t>обязуется</w:t>
      </w:r>
      <w:r w:rsidR="00420C34">
        <w:rPr>
          <w:rFonts w:eastAsiaTheme="minorHAnsi"/>
          <w:noProof/>
          <w:sz w:val="24"/>
          <w:szCs w:val="24"/>
          <w:lang w:eastAsia="en-US"/>
        </w:rPr>
        <w:t xml:space="preserve"> их </w:t>
      </w:r>
      <w:r w:rsidR="00370832">
        <w:rPr>
          <w:rFonts w:eastAsiaTheme="minorHAnsi"/>
          <w:noProof/>
          <w:sz w:val="24"/>
          <w:szCs w:val="24"/>
          <w:lang w:eastAsia="en-US"/>
        </w:rPr>
        <w:t xml:space="preserve">принять </w:t>
      </w:r>
      <w:r w:rsidR="00420C34">
        <w:rPr>
          <w:rFonts w:eastAsiaTheme="minorHAnsi"/>
          <w:noProof/>
          <w:sz w:val="24"/>
          <w:szCs w:val="24"/>
          <w:lang w:eastAsia="en-US"/>
        </w:rPr>
        <w:t>и оплатить</w:t>
      </w:r>
      <w:r w:rsidR="00370832">
        <w:rPr>
          <w:rFonts w:eastAsiaTheme="minorHAnsi"/>
          <w:noProof/>
          <w:sz w:val="24"/>
          <w:szCs w:val="24"/>
          <w:lang w:eastAsia="en-US"/>
        </w:rPr>
        <w:t>.</w:t>
      </w:r>
    </w:p>
    <w:p w:rsidR="00370832" w:rsidRDefault="00370832" w:rsidP="009F65AC">
      <w:pPr>
        <w:pStyle w:val="ac"/>
        <w:ind w:left="0"/>
        <w:jc w:val="both"/>
        <w:rPr>
          <w:sz w:val="24"/>
          <w:szCs w:val="24"/>
        </w:rPr>
      </w:pPr>
    </w:p>
    <w:p w:rsidR="0020712E" w:rsidRPr="000E3999" w:rsidRDefault="0020712E" w:rsidP="009F65AC">
      <w:pPr>
        <w:pStyle w:val="1"/>
        <w:numPr>
          <w:ilvl w:val="0"/>
          <w:numId w:val="1"/>
        </w:numPr>
        <w:ind w:left="0"/>
        <w:jc w:val="center"/>
        <w:rPr>
          <w:b/>
          <w:szCs w:val="24"/>
          <w:lang w:val="ru-RU"/>
        </w:rPr>
      </w:pPr>
      <w:r w:rsidRPr="00F70F38">
        <w:rPr>
          <w:b/>
          <w:szCs w:val="24"/>
          <w:lang w:val="ru-RU"/>
        </w:rPr>
        <w:t>СТОИМОСТЬ РАБОТ И ПОРЯДОК РАСЧЕТОВ</w:t>
      </w:r>
    </w:p>
    <w:p w:rsidR="0020712E" w:rsidRDefault="00C44C79" w:rsidP="009F65AC">
      <w:pPr>
        <w:pStyle w:val="ae"/>
        <w:spacing w:after="0" w:afterAutospacing="0"/>
        <w:jc w:val="both"/>
      </w:pPr>
      <w:r>
        <w:t xml:space="preserve">2.1. </w:t>
      </w:r>
      <w:r w:rsidR="0028347B">
        <w:t>С</w:t>
      </w:r>
      <w:r w:rsidR="00370832">
        <w:t xml:space="preserve">тоимость работ </w:t>
      </w:r>
      <w:r w:rsidR="0020712E">
        <w:t xml:space="preserve">по настоящему Договору </w:t>
      </w:r>
      <w:r w:rsidR="0020712E" w:rsidRPr="006065DC">
        <w:t xml:space="preserve">составляет </w:t>
      </w:r>
      <w:r w:rsidR="004F495B" w:rsidRPr="004F495B">
        <w:t xml:space="preserve">() </w:t>
      </w:r>
      <w:proofErr w:type="spellStart"/>
      <w:r w:rsidR="004F495B" w:rsidRPr="004F495B">
        <w:t>сум</w:t>
      </w:r>
      <w:proofErr w:type="spellEnd"/>
      <w:r w:rsidR="004F495B" w:rsidRPr="004F495B">
        <w:t xml:space="preserve">, </w:t>
      </w:r>
      <w:r w:rsidR="00C82B42">
        <w:t xml:space="preserve">с учетом </w:t>
      </w:r>
      <w:r w:rsidR="0020712E" w:rsidRPr="000D1607">
        <w:t>НДС.</w:t>
      </w:r>
    </w:p>
    <w:p w:rsidR="0020712E" w:rsidRPr="005A786F" w:rsidRDefault="00C44C79" w:rsidP="009F65AC">
      <w:pPr>
        <w:pStyle w:val="ae"/>
        <w:spacing w:after="0" w:afterAutospacing="0"/>
        <w:jc w:val="both"/>
      </w:pPr>
      <w:r>
        <w:t xml:space="preserve">2.2. </w:t>
      </w:r>
      <w:r w:rsidR="00C82B42">
        <w:t xml:space="preserve">Сумма к оплате </w:t>
      </w:r>
      <w:r w:rsidR="00130EED">
        <w:t xml:space="preserve">подлежит </w:t>
      </w:r>
      <w:r w:rsidR="0094197F" w:rsidRPr="00D41ECB">
        <w:t>определен</w:t>
      </w:r>
      <w:r w:rsidR="00130EED">
        <w:t>ию</w:t>
      </w:r>
      <w:r w:rsidR="0094197F" w:rsidRPr="00D41ECB">
        <w:t xml:space="preserve"> по факту выполнения </w:t>
      </w:r>
      <w:r w:rsidR="00C82B42">
        <w:t xml:space="preserve">работ </w:t>
      </w:r>
      <w:r w:rsidR="0094197F" w:rsidRPr="00D41ECB">
        <w:t xml:space="preserve">на основании подписанного Сторонами Акта </w:t>
      </w:r>
      <w:r w:rsidR="0094197F">
        <w:t xml:space="preserve">сдачи-приемки </w:t>
      </w:r>
      <w:r w:rsidR="0094197F" w:rsidRPr="00D41ECB">
        <w:t>выполненных Работ</w:t>
      </w:r>
      <w:r w:rsidR="0094197F">
        <w:t xml:space="preserve"> </w:t>
      </w:r>
      <w:r w:rsidR="0020712E" w:rsidRPr="005A786F">
        <w:t>и счет фактур</w:t>
      </w:r>
      <w:r w:rsidR="0094197F">
        <w:t>ы</w:t>
      </w:r>
      <w:r w:rsidR="0020712E" w:rsidRPr="005A786F">
        <w:t>.</w:t>
      </w:r>
    </w:p>
    <w:p w:rsidR="00C44C79" w:rsidRDefault="00C44C79" w:rsidP="009F65AC">
      <w:pPr>
        <w:pStyle w:val="a7"/>
        <w:ind w:firstLine="0"/>
        <w:rPr>
          <w:sz w:val="24"/>
          <w:szCs w:val="24"/>
        </w:rPr>
      </w:pPr>
    </w:p>
    <w:p w:rsidR="0020712E" w:rsidRDefault="00130EED" w:rsidP="009F65AC">
      <w:pPr>
        <w:pStyle w:val="a7"/>
        <w:ind w:firstLine="0"/>
        <w:rPr>
          <w:sz w:val="24"/>
          <w:szCs w:val="24"/>
        </w:rPr>
      </w:pPr>
      <w:r>
        <w:rPr>
          <w:sz w:val="24"/>
          <w:szCs w:val="24"/>
        </w:rPr>
        <w:t>2.3</w:t>
      </w:r>
      <w:r w:rsidR="00C44C79">
        <w:rPr>
          <w:sz w:val="24"/>
          <w:szCs w:val="24"/>
        </w:rPr>
        <w:t xml:space="preserve">. </w:t>
      </w:r>
      <w:r w:rsidR="0057576F">
        <w:rPr>
          <w:sz w:val="24"/>
          <w:szCs w:val="24"/>
        </w:rPr>
        <w:t>Перечень</w:t>
      </w:r>
      <w:r w:rsidR="00B8169A">
        <w:rPr>
          <w:sz w:val="24"/>
          <w:szCs w:val="24"/>
        </w:rPr>
        <w:t xml:space="preserve"> работ </w:t>
      </w:r>
      <w:r w:rsidR="008129DC">
        <w:rPr>
          <w:sz w:val="24"/>
          <w:szCs w:val="24"/>
        </w:rPr>
        <w:t>Исполнителя</w:t>
      </w:r>
      <w:r w:rsidR="00B8169A">
        <w:rPr>
          <w:sz w:val="24"/>
          <w:szCs w:val="24"/>
        </w:rPr>
        <w:t xml:space="preserve"> согласно </w:t>
      </w:r>
      <w:r w:rsidR="008129DC">
        <w:rPr>
          <w:sz w:val="24"/>
          <w:szCs w:val="24"/>
        </w:rPr>
        <w:t>П</w:t>
      </w:r>
      <w:r w:rsidR="00B8169A">
        <w:rPr>
          <w:sz w:val="24"/>
          <w:szCs w:val="24"/>
        </w:rPr>
        <w:t>риложени</w:t>
      </w:r>
      <w:r w:rsidR="0057576F">
        <w:rPr>
          <w:sz w:val="24"/>
          <w:szCs w:val="24"/>
        </w:rPr>
        <w:t>ю</w:t>
      </w:r>
      <w:r w:rsidR="002D2D08">
        <w:rPr>
          <w:sz w:val="24"/>
          <w:szCs w:val="24"/>
        </w:rPr>
        <w:t xml:space="preserve"> №</w:t>
      </w:r>
      <w:r w:rsidR="003D1440">
        <w:rPr>
          <w:sz w:val="24"/>
          <w:szCs w:val="24"/>
        </w:rPr>
        <w:t>1</w:t>
      </w:r>
      <w:r w:rsidR="00B8169A">
        <w:rPr>
          <w:sz w:val="24"/>
          <w:szCs w:val="24"/>
        </w:rPr>
        <w:t xml:space="preserve"> к настоящему Договору </w:t>
      </w:r>
      <w:r w:rsidR="00420C34">
        <w:rPr>
          <w:bCs/>
          <w:snapToGrid/>
          <w:color w:val="000000"/>
          <w:sz w:val="24"/>
          <w:szCs w:val="24"/>
        </w:rPr>
        <w:t>в</w:t>
      </w:r>
      <w:r w:rsidR="00420C34" w:rsidRPr="002502B2">
        <w:rPr>
          <w:sz w:val="24"/>
          <w:szCs w:val="24"/>
        </w:rPr>
        <w:t xml:space="preserve">ключают в себя </w:t>
      </w:r>
      <w:r w:rsidR="00420C34">
        <w:rPr>
          <w:sz w:val="24"/>
          <w:szCs w:val="24"/>
        </w:rPr>
        <w:t xml:space="preserve">все расходы </w:t>
      </w:r>
      <w:r w:rsidR="001E6CF1">
        <w:rPr>
          <w:sz w:val="24"/>
          <w:szCs w:val="24"/>
        </w:rPr>
        <w:t>по ПСД и авторского надзора которая является фиксированными</w:t>
      </w:r>
      <w:r w:rsidR="00420C34">
        <w:rPr>
          <w:sz w:val="24"/>
          <w:szCs w:val="24"/>
        </w:rPr>
        <w:t xml:space="preserve"> и не могут быть увеличены</w:t>
      </w:r>
      <w:r>
        <w:rPr>
          <w:sz w:val="24"/>
          <w:szCs w:val="24"/>
        </w:rPr>
        <w:t>.</w:t>
      </w:r>
    </w:p>
    <w:p w:rsidR="00ED5986" w:rsidRDefault="00ED5986" w:rsidP="009F65AC">
      <w:pPr>
        <w:pStyle w:val="a7"/>
        <w:ind w:firstLine="0"/>
        <w:rPr>
          <w:sz w:val="24"/>
          <w:szCs w:val="24"/>
        </w:rPr>
      </w:pPr>
    </w:p>
    <w:p w:rsidR="0020712E" w:rsidRPr="00DC42BF" w:rsidRDefault="00075EDE" w:rsidP="009F65AC">
      <w:pPr>
        <w:autoSpaceDE w:val="0"/>
        <w:autoSpaceDN w:val="0"/>
        <w:jc w:val="both"/>
        <w:rPr>
          <w:sz w:val="24"/>
          <w:szCs w:val="24"/>
        </w:rPr>
      </w:pPr>
      <w:r>
        <w:rPr>
          <w:sz w:val="24"/>
          <w:szCs w:val="24"/>
        </w:rPr>
        <w:t>2.</w:t>
      </w:r>
      <w:r w:rsidR="00420C34">
        <w:rPr>
          <w:sz w:val="24"/>
          <w:szCs w:val="24"/>
        </w:rPr>
        <w:t>4</w:t>
      </w:r>
      <w:r w:rsidR="0020712E" w:rsidRPr="00DC42BF">
        <w:rPr>
          <w:sz w:val="24"/>
          <w:szCs w:val="24"/>
        </w:rPr>
        <w:t xml:space="preserve">. </w:t>
      </w:r>
      <w:r w:rsidR="00DC42BF" w:rsidRPr="00DC42BF">
        <w:rPr>
          <w:sz w:val="24"/>
          <w:szCs w:val="24"/>
        </w:rPr>
        <w:t xml:space="preserve">Заказчик осуществляет оплату работ </w:t>
      </w:r>
      <w:r w:rsidR="008129DC">
        <w:rPr>
          <w:sz w:val="24"/>
          <w:szCs w:val="24"/>
        </w:rPr>
        <w:t>Исполнителю</w:t>
      </w:r>
      <w:r w:rsidR="00DC42BF" w:rsidRPr="00DC42BF">
        <w:rPr>
          <w:sz w:val="24"/>
          <w:szCs w:val="24"/>
        </w:rPr>
        <w:t xml:space="preserve"> по настоящему Договору </w:t>
      </w:r>
      <w:r w:rsidR="008D5AF1">
        <w:rPr>
          <w:sz w:val="24"/>
          <w:szCs w:val="24"/>
        </w:rPr>
        <w:br/>
      </w:r>
      <w:r w:rsidR="00D601A3">
        <w:rPr>
          <w:sz w:val="24"/>
          <w:szCs w:val="24"/>
        </w:rPr>
        <w:t xml:space="preserve">в безналичной форме на банковский счет </w:t>
      </w:r>
      <w:r w:rsidR="00DC42BF" w:rsidRPr="00DC42BF">
        <w:rPr>
          <w:sz w:val="24"/>
          <w:szCs w:val="24"/>
        </w:rPr>
        <w:t>в следующем порядке</w:t>
      </w:r>
      <w:r w:rsidR="0020712E" w:rsidRPr="00DC42BF">
        <w:rPr>
          <w:sz w:val="24"/>
          <w:szCs w:val="24"/>
        </w:rPr>
        <w:t>:</w:t>
      </w:r>
    </w:p>
    <w:p w:rsidR="009577DD" w:rsidRDefault="009577DD" w:rsidP="009F65AC">
      <w:pPr>
        <w:tabs>
          <w:tab w:val="left" w:pos="426"/>
        </w:tabs>
        <w:ind w:hanging="76"/>
        <w:jc w:val="both"/>
        <w:rPr>
          <w:sz w:val="24"/>
          <w:szCs w:val="24"/>
        </w:rPr>
      </w:pPr>
    </w:p>
    <w:p w:rsidR="0020712E" w:rsidRPr="005A786F" w:rsidRDefault="004F495B" w:rsidP="009F65AC">
      <w:pPr>
        <w:tabs>
          <w:tab w:val="left" w:pos="426"/>
        </w:tabs>
        <w:ind w:hanging="76"/>
        <w:jc w:val="both"/>
        <w:rPr>
          <w:sz w:val="24"/>
          <w:szCs w:val="24"/>
        </w:rPr>
      </w:pPr>
      <w:r>
        <w:rPr>
          <w:sz w:val="24"/>
          <w:szCs w:val="24"/>
        </w:rPr>
        <w:t xml:space="preserve"> </w:t>
      </w:r>
      <w:r w:rsidR="00075EDE">
        <w:rPr>
          <w:sz w:val="24"/>
          <w:szCs w:val="24"/>
        </w:rPr>
        <w:t>2.</w:t>
      </w:r>
      <w:r w:rsidR="00420C34">
        <w:rPr>
          <w:sz w:val="24"/>
          <w:szCs w:val="24"/>
        </w:rPr>
        <w:t>4</w:t>
      </w:r>
      <w:r w:rsidR="0020712E">
        <w:rPr>
          <w:sz w:val="24"/>
          <w:szCs w:val="24"/>
        </w:rPr>
        <w:t xml:space="preserve">.1. </w:t>
      </w:r>
      <w:r w:rsidR="00D601A3">
        <w:rPr>
          <w:sz w:val="24"/>
          <w:szCs w:val="24"/>
        </w:rPr>
        <w:t>п</w:t>
      </w:r>
      <w:r w:rsidR="0020712E" w:rsidRPr="005A786F">
        <w:rPr>
          <w:sz w:val="24"/>
          <w:szCs w:val="24"/>
        </w:rPr>
        <w:t xml:space="preserve">редоплата в размере </w:t>
      </w:r>
      <w:r w:rsidR="002B6329">
        <w:rPr>
          <w:sz w:val="24"/>
          <w:szCs w:val="24"/>
        </w:rPr>
        <w:t>15</w:t>
      </w:r>
      <w:r w:rsidR="0020712E" w:rsidRPr="005A786F">
        <w:rPr>
          <w:sz w:val="24"/>
          <w:szCs w:val="24"/>
        </w:rPr>
        <w:t>% (</w:t>
      </w:r>
      <w:r w:rsidR="002B6329">
        <w:rPr>
          <w:sz w:val="24"/>
          <w:szCs w:val="24"/>
        </w:rPr>
        <w:t>пятнадцать</w:t>
      </w:r>
      <w:r w:rsidR="00F85FF5">
        <w:rPr>
          <w:sz w:val="24"/>
          <w:szCs w:val="24"/>
        </w:rPr>
        <w:t xml:space="preserve"> </w:t>
      </w:r>
      <w:r w:rsidR="003A1CE3">
        <w:rPr>
          <w:sz w:val="24"/>
          <w:szCs w:val="24"/>
        </w:rPr>
        <w:t xml:space="preserve">процентов) </w:t>
      </w:r>
      <w:r w:rsidR="004C1E17" w:rsidRPr="004C1E17">
        <w:rPr>
          <w:sz w:val="24"/>
          <w:szCs w:val="24"/>
        </w:rPr>
        <w:t xml:space="preserve">от суммы договора перечисляется на расчетный счет </w:t>
      </w:r>
      <w:r w:rsidR="004C1E17">
        <w:rPr>
          <w:sz w:val="24"/>
          <w:szCs w:val="24"/>
        </w:rPr>
        <w:t xml:space="preserve">Исполнителя </w:t>
      </w:r>
      <w:r w:rsidR="0020712E" w:rsidRPr="005A786F">
        <w:rPr>
          <w:sz w:val="24"/>
          <w:szCs w:val="24"/>
        </w:rPr>
        <w:t xml:space="preserve">в течение </w:t>
      </w:r>
      <w:r w:rsidR="004C1E17">
        <w:rPr>
          <w:sz w:val="24"/>
          <w:szCs w:val="24"/>
        </w:rPr>
        <w:t>10</w:t>
      </w:r>
      <w:r w:rsidR="00F85FF5">
        <w:rPr>
          <w:sz w:val="24"/>
          <w:szCs w:val="24"/>
        </w:rPr>
        <w:t xml:space="preserve"> </w:t>
      </w:r>
      <w:r w:rsidR="0020712E" w:rsidRPr="005A786F">
        <w:rPr>
          <w:sz w:val="24"/>
          <w:szCs w:val="24"/>
        </w:rPr>
        <w:t>(</w:t>
      </w:r>
      <w:r w:rsidR="004C1E17">
        <w:rPr>
          <w:sz w:val="24"/>
          <w:szCs w:val="24"/>
        </w:rPr>
        <w:t>десяти</w:t>
      </w:r>
      <w:r w:rsidR="0020712E" w:rsidRPr="005A786F">
        <w:rPr>
          <w:sz w:val="24"/>
          <w:szCs w:val="24"/>
        </w:rPr>
        <w:t xml:space="preserve">) банковских дней с </w:t>
      </w:r>
      <w:r w:rsidR="003A1CE3">
        <w:rPr>
          <w:sz w:val="24"/>
          <w:szCs w:val="24"/>
        </w:rPr>
        <w:t xml:space="preserve">момента заключения </w:t>
      </w:r>
      <w:r w:rsidR="0020712E" w:rsidRPr="005A786F">
        <w:rPr>
          <w:sz w:val="24"/>
          <w:szCs w:val="24"/>
        </w:rPr>
        <w:t>настоящего Договора</w:t>
      </w:r>
      <w:r w:rsidR="003A1CE3">
        <w:rPr>
          <w:sz w:val="24"/>
          <w:szCs w:val="24"/>
        </w:rPr>
        <w:t>;</w:t>
      </w:r>
    </w:p>
    <w:p w:rsidR="00C44C79" w:rsidRDefault="00C44C79" w:rsidP="009F65AC">
      <w:pPr>
        <w:tabs>
          <w:tab w:val="left" w:pos="426"/>
        </w:tabs>
        <w:ind w:hanging="76"/>
        <w:jc w:val="both"/>
        <w:rPr>
          <w:sz w:val="24"/>
          <w:szCs w:val="24"/>
        </w:rPr>
      </w:pPr>
    </w:p>
    <w:p w:rsidR="004C1E17" w:rsidRDefault="004F495B" w:rsidP="009F65AC">
      <w:pPr>
        <w:tabs>
          <w:tab w:val="left" w:pos="426"/>
        </w:tabs>
        <w:ind w:hanging="76"/>
        <w:jc w:val="both"/>
        <w:rPr>
          <w:sz w:val="24"/>
          <w:szCs w:val="24"/>
        </w:rPr>
      </w:pPr>
      <w:r>
        <w:rPr>
          <w:sz w:val="24"/>
          <w:szCs w:val="24"/>
        </w:rPr>
        <w:t xml:space="preserve"> </w:t>
      </w:r>
      <w:r w:rsidR="00075EDE">
        <w:rPr>
          <w:sz w:val="24"/>
          <w:szCs w:val="24"/>
        </w:rPr>
        <w:t>2.</w:t>
      </w:r>
      <w:r w:rsidR="00420C34">
        <w:rPr>
          <w:sz w:val="24"/>
          <w:szCs w:val="24"/>
        </w:rPr>
        <w:t>4</w:t>
      </w:r>
      <w:r w:rsidR="00115AA0">
        <w:rPr>
          <w:sz w:val="24"/>
          <w:szCs w:val="24"/>
        </w:rPr>
        <w:t xml:space="preserve">.2. </w:t>
      </w:r>
      <w:r w:rsidR="004C1E17">
        <w:rPr>
          <w:kern w:val="24"/>
          <w:sz w:val="24"/>
          <w:szCs w:val="24"/>
        </w:rPr>
        <w:t>о</w:t>
      </w:r>
      <w:r w:rsidR="00C278BC">
        <w:rPr>
          <w:kern w:val="24"/>
          <w:sz w:val="24"/>
          <w:szCs w:val="24"/>
        </w:rPr>
        <w:t xml:space="preserve">ставшиеся </w:t>
      </w:r>
      <w:r w:rsidR="002B6329">
        <w:rPr>
          <w:kern w:val="24"/>
          <w:sz w:val="24"/>
          <w:szCs w:val="24"/>
        </w:rPr>
        <w:t>85</w:t>
      </w:r>
      <w:r w:rsidR="00115AA0" w:rsidRPr="00615E4F">
        <w:rPr>
          <w:kern w:val="24"/>
          <w:sz w:val="24"/>
          <w:szCs w:val="24"/>
        </w:rPr>
        <w:t>% (</w:t>
      </w:r>
      <w:r w:rsidR="002B6329">
        <w:rPr>
          <w:kern w:val="24"/>
          <w:sz w:val="24"/>
          <w:szCs w:val="24"/>
        </w:rPr>
        <w:t>восемьдесят пять</w:t>
      </w:r>
      <w:r w:rsidR="00F85FF5">
        <w:rPr>
          <w:kern w:val="24"/>
          <w:sz w:val="24"/>
          <w:szCs w:val="24"/>
        </w:rPr>
        <w:t xml:space="preserve"> проце</w:t>
      </w:r>
      <w:r w:rsidR="003A1CE3">
        <w:rPr>
          <w:kern w:val="24"/>
          <w:sz w:val="24"/>
          <w:szCs w:val="24"/>
        </w:rPr>
        <w:t xml:space="preserve">нтов) </w:t>
      </w:r>
      <w:r w:rsidR="004C1E17">
        <w:rPr>
          <w:kern w:val="24"/>
          <w:sz w:val="24"/>
          <w:szCs w:val="24"/>
        </w:rPr>
        <w:t xml:space="preserve">оплаты перечисляется </w:t>
      </w:r>
      <w:r w:rsidR="003A1CE3">
        <w:rPr>
          <w:kern w:val="24"/>
          <w:sz w:val="24"/>
          <w:szCs w:val="24"/>
        </w:rPr>
        <w:t xml:space="preserve">после завершения </w:t>
      </w:r>
      <w:r w:rsidR="008129DC">
        <w:rPr>
          <w:kern w:val="24"/>
          <w:sz w:val="24"/>
          <w:szCs w:val="24"/>
        </w:rPr>
        <w:t>Исполнителем</w:t>
      </w:r>
      <w:r w:rsidR="003A1CE3">
        <w:rPr>
          <w:kern w:val="24"/>
          <w:sz w:val="24"/>
          <w:szCs w:val="24"/>
        </w:rPr>
        <w:t xml:space="preserve"> работ по настоящему Договору </w:t>
      </w:r>
      <w:r w:rsidR="004C1E17" w:rsidRPr="004C1E17">
        <w:rPr>
          <w:sz w:val="24"/>
          <w:szCs w:val="24"/>
        </w:rPr>
        <w:t>в течение 10 банковских дней, после подписание сторонами акта сдачи-приемки выполненных работ и счет фактуры.</w:t>
      </w:r>
    </w:p>
    <w:p w:rsidR="004C1E17" w:rsidRDefault="004C1E17" w:rsidP="009F65AC">
      <w:pPr>
        <w:tabs>
          <w:tab w:val="left" w:pos="426"/>
        </w:tabs>
        <w:ind w:hanging="76"/>
        <w:jc w:val="both"/>
        <w:rPr>
          <w:sz w:val="24"/>
          <w:szCs w:val="24"/>
        </w:rPr>
      </w:pPr>
    </w:p>
    <w:p w:rsidR="00983681" w:rsidRDefault="00983681" w:rsidP="009F65AC">
      <w:pPr>
        <w:pStyle w:val="a7"/>
        <w:ind w:firstLine="0"/>
        <w:rPr>
          <w:sz w:val="24"/>
          <w:szCs w:val="24"/>
        </w:rPr>
      </w:pPr>
      <w:r w:rsidRPr="00266FB2">
        <w:rPr>
          <w:sz w:val="24"/>
          <w:szCs w:val="24"/>
        </w:rPr>
        <w:t xml:space="preserve">Заказчик вправе в одностороннем порядке изменить срок оплаты по Акту сдачи-приемки выполненных работ путем его продления на </w:t>
      </w:r>
      <w:r w:rsidR="008129DC" w:rsidRPr="00266FB2">
        <w:rPr>
          <w:sz w:val="24"/>
          <w:szCs w:val="24"/>
        </w:rPr>
        <w:t>п</w:t>
      </w:r>
      <w:r w:rsidR="008129DC">
        <w:rPr>
          <w:sz w:val="24"/>
          <w:szCs w:val="24"/>
        </w:rPr>
        <w:t>ериод времени</w:t>
      </w:r>
      <w:r>
        <w:rPr>
          <w:sz w:val="24"/>
          <w:szCs w:val="24"/>
        </w:rPr>
        <w:t>, соразмерного</w:t>
      </w:r>
      <w:r w:rsidRPr="00266FB2">
        <w:rPr>
          <w:sz w:val="24"/>
          <w:szCs w:val="24"/>
        </w:rPr>
        <w:t xml:space="preserve"> просрочке выполнения работ </w:t>
      </w:r>
      <w:r w:rsidR="008129DC">
        <w:rPr>
          <w:sz w:val="24"/>
          <w:szCs w:val="24"/>
        </w:rPr>
        <w:t>Исполнителем</w:t>
      </w:r>
      <w:r>
        <w:rPr>
          <w:sz w:val="24"/>
          <w:szCs w:val="24"/>
        </w:rPr>
        <w:t xml:space="preserve"> по настоящему Договору</w:t>
      </w:r>
      <w:r w:rsidRPr="00266FB2">
        <w:rPr>
          <w:sz w:val="24"/>
          <w:szCs w:val="24"/>
        </w:rPr>
        <w:t>.</w:t>
      </w:r>
    </w:p>
    <w:p w:rsidR="00C44C79" w:rsidRDefault="00C44C79" w:rsidP="009F65AC">
      <w:pPr>
        <w:jc w:val="both"/>
        <w:rPr>
          <w:sz w:val="24"/>
          <w:szCs w:val="24"/>
        </w:rPr>
      </w:pPr>
    </w:p>
    <w:p w:rsidR="0020712E" w:rsidRDefault="0020712E" w:rsidP="009F65AC">
      <w:pPr>
        <w:jc w:val="both"/>
        <w:rPr>
          <w:sz w:val="24"/>
          <w:szCs w:val="24"/>
        </w:rPr>
      </w:pPr>
      <w:r>
        <w:rPr>
          <w:sz w:val="24"/>
          <w:szCs w:val="24"/>
        </w:rPr>
        <w:t>2.</w:t>
      </w:r>
      <w:r w:rsidR="00420C34">
        <w:rPr>
          <w:sz w:val="24"/>
          <w:szCs w:val="24"/>
        </w:rPr>
        <w:t>5</w:t>
      </w:r>
      <w:r>
        <w:rPr>
          <w:sz w:val="24"/>
          <w:szCs w:val="24"/>
        </w:rPr>
        <w:t xml:space="preserve">. </w:t>
      </w:r>
      <w:r w:rsidRPr="001A1140">
        <w:rPr>
          <w:sz w:val="24"/>
          <w:szCs w:val="24"/>
        </w:rPr>
        <w:t>Обязательства Заказчика по оплате считаются исполненными с момента списания денежных средств с</w:t>
      </w:r>
      <w:r w:rsidR="00E01A3C">
        <w:rPr>
          <w:sz w:val="24"/>
          <w:szCs w:val="24"/>
        </w:rPr>
        <w:t>о</w:t>
      </w:r>
      <w:r w:rsidRPr="001A1140">
        <w:rPr>
          <w:sz w:val="24"/>
          <w:szCs w:val="24"/>
        </w:rPr>
        <w:t xml:space="preserve"> счета Заказчика. </w:t>
      </w:r>
      <w:r w:rsidR="008129DC">
        <w:rPr>
          <w:sz w:val="24"/>
          <w:szCs w:val="24"/>
        </w:rPr>
        <w:t>Исполнитель</w:t>
      </w:r>
      <w:r w:rsidRPr="001A1140">
        <w:rPr>
          <w:sz w:val="24"/>
          <w:szCs w:val="24"/>
        </w:rPr>
        <w:t xml:space="preserve"> имеет прав</w:t>
      </w:r>
      <w:r>
        <w:rPr>
          <w:sz w:val="24"/>
          <w:szCs w:val="24"/>
        </w:rPr>
        <w:t>о</w:t>
      </w:r>
      <w:r w:rsidRPr="001A1140">
        <w:rPr>
          <w:sz w:val="24"/>
          <w:szCs w:val="24"/>
        </w:rPr>
        <w:t xml:space="preserve"> запросить у Заказчика платежное поручение, подтверждающее факт списания денежных средств</w:t>
      </w:r>
      <w:r w:rsidR="00E01A3C">
        <w:rPr>
          <w:sz w:val="24"/>
          <w:szCs w:val="24"/>
        </w:rPr>
        <w:t xml:space="preserve"> со счета Заказчика</w:t>
      </w:r>
      <w:r w:rsidRPr="001A1140">
        <w:rPr>
          <w:sz w:val="24"/>
          <w:szCs w:val="24"/>
        </w:rPr>
        <w:t>.</w:t>
      </w:r>
    </w:p>
    <w:p w:rsidR="0020712E" w:rsidRDefault="00030585" w:rsidP="009F65AC">
      <w:pPr>
        <w:pStyle w:val="ac"/>
        <w:numPr>
          <w:ilvl w:val="0"/>
          <w:numId w:val="1"/>
        </w:numPr>
        <w:ind w:left="0"/>
        <w:jc w:val="center"/>
        <w:rPr>
          <w:b/>
          <w:sz w:val="24"/>
          <w:szCs w:val="24"/>
        </w:rPr>
      </w:pPr>
      <w:r>
        <w:rPr>
          <w:b/>
          <w:sz w:val="24"/>
          <w:szCs w:val="24"/>
        </w:rPr>
        <w:t xml:space="preserve">СРОКИ И </w:t>
      </w:r>
      <w:r w:rsidR="0020712E" w:rsidRPr="001F763B">
        <w:rPr>
          <w:b/>
          <w:sz w:val="24"/>
          <w:szCs w:val="24"/>
        </w:rPr>
        <w:t>МЕСТО ВЫПОЛНЕНИЯ РАБОТ</w:t>
      </w:r>
    </w:p>
    <w:p w:rsidR="00887B4C" w:rsidRDefault="00887B4C" w:rsidP="009F65AC">
      <w:pPr>
        <w:pStyle w:val="ac"/>
        <w:ind w:left="0"/>
        <w:rPr>
          <w:b/>
          <w:sz w:val="24"/>
          <w:szCs w:val="24"/>
        </w:rPr>
      </w:pPr>
    </w:p>
    <w:p w:rsidR="0028347B" w:rsidRDefault="00C44C79" w:rsidP="009F65AC">
      <w:pPr>
        <w:tabs>
          <w:tab w:val="left" w:pos="426"/>
        </w:tabs>
        <w:jc w:val="both"/>
        <w:rPr>
          <w:rFonts w:eastAsia="Calibri"/>
          <w:sz w:val="24"/>
          <w:szCs w:val="24"/>
        </w:rPr>
      </w:pPr>
      <w:r w:rsidRPr="001D421C">
        <w:rPr>
          <w:sz w:val="24"/>
          <w:szCs w:val="24"/>
        </w:rPr>
        <w:lastRenderedPageBreak/>
        <w:t xml:space="preserve">3.1. </w:t>
      </w:r>
      <w:r w:rsidR="008129DC">
        <w:rPr>
          <w:sz w:val="24"/>
          <w:szCs w:val="24"/>
        </w:rPr>
        <w:t>Исполнитель</w:t>
      </w:r>
      <w:r w:rsidR="0028347B" w:rsidRPr="001D421C">
        <w:rPr>
          <w:sz w:val="24"/>
          <w:szCs w:val="24"/>
        </w:rPr>
        <w:t xml:space="preserve"> </w:t>
      </w:r>
      <w:r w:rsidR="00E10258">
        <w:rPr>
          <w:sz w:val="24"/>
          <w:szCs w:val="24"/>
        </w:rPr>
        <w:t xml:space="preserve">не </w:t>
      </w:r>
      <w:r w:rsidR="00E10258" w:rsidRPr="00603034">
        <w:rPr>
          <w:sz w:val="24"/>
          <w:szCs w:val="24"/>
        </w:rPr>
        <w:t>позднее</w:t>
      </w:r>
      <w:r w:rsidR="0028347B" w:rsidRPr="00603034">
        <w:rPr>
          <w:rFonts w:eastAsia="Calibri"/>
          <w:sz w:val="24"/>
          <w:szCs w:val="24"/>
        </w:rPr>
        <w:t xml:space="preserve"> </w:t>
      </w:r>
      <w:r w:rsidR="005F6F47" w:rsidRPr="00603034">
        <w:rPr>
          <w:rFonts w:eastAsia="Calibri"/>
          <w:sz w:val="24"/>
          <w:szCs w:val="24"/>
        </w:rPr>
        <w:t>5</w:t>
      </w:r>
      <w:r w:rsidR="0028347B" w:rsidRPr="00603034">
        <w:rPr>
          <w:rFonts w:eastAsia="Calibri"/>
          <w:sz w:val="24"/>
          <w:szCs w:val="24"/>
        </w:rPr>
        <w:t xml:space="preserve"> </w:t>
      </w:r>
      <w:r w:rsidR="005E5C65" w:rsidRPr="00603034">
        <w:rPr>
          <w:rFonts w:eastAsia="Calibri"/>
          <w:sz w:val="24"/>
          <w:szCs w:val="24"/>
        </w:rPr>
        <w:t>(</w:t>
      </w:r>
      <w:r w:rsidR="005F6F47" w:rsidRPr="00603034">
        <w:rPr>
          <w:rFonts w:eastAsia="Calibri"/>
          <w:sz w:val="24"/>
          <w:szCs w:val="24"/>
        </w:rPr>
        <w:t>пяти</w:t>
      </w:r>
      <w:r w:rsidR="005E5C65" w:rsidRPr="00603034">
        <w:rPr>
          <w:rFonts w:eastAsia="Calibri"/>
          <w:sz w:val="24"/>
          <w:szCs w:val="24"/>
        </w:rPr>
        <w:t>)</w:t>
      </w:r>
      <w:r w:rsidR="0028347B" w:rsidRPr="00603034">
        <w:rPr>
          <w:rFonts w:eastAsia="Calibri"/>
          <w:sz w:val="24"/>
          <w:szCs w:val="24"/>
        </w:rPr>
        <w:t xml:space="preserve"> </w:t>
      </w:r>
      <w:r w:rsidR="005E5C65" w:rsidRPr="00603034">
        <w:rPr>
          <w:rFonts w:eastAsia="Calibri"/>
          <w:sz w:val="24"/>
          <w:szCs w:val="24"/>
        </w:rPr>
        <w:t xml:space="preserve">календарных </w:t>
      </w:r>
      <w:r w:rsidR="0028347B" w:rsidRPr="00603034">
        <w:rPr>
          <w:rFonts w:eastAsia="Calibri"/>
          <w:sz w:val="24"/>
          <w:szCs w:val="24"/>
        </w:rPr>
        <w:t xml:space="preserve">дней </w:t>
      </w:r>
      <w:r w:rsidR="0028347B" w:rsidRPr="00603034">
        <w:rPr>
          <w:sz w:val="24"/>
          <w:szCs w:val="24"/>
        </w:rPr>
        <w:t>со дня</w:t>
      </w:r>
      <w:r w:rsidR="0028347B" w:rsidRPr="001D421C">
        <w:rPr>
          <w:sz w:val="24"/>
          <w:szCs w:val="24"/>
        </w:rPr>
        <w:t xml:space="preserve"> уплаты Заказчиком предоплаты согласно п.2.4.1 настоящего Договора</w:t>
      </w:r>
      <w:r w:rsidR="0028347B" w:rsidRPr="001D421C">
        <w:rPr>
          <w:rFonts w:eastAsia="Calibri"/>
          <w:sz w:val="24"/>
          <w:szCs w:val="24"/>
        </w:rPr>
        <w:t xml:space="preserve"> обязуется подготовить задание на проектирование с учетом исходных данных и требований Заказчика согласно Приложению №2 к настоящему Договору (Техническое задание) и представить его на утверждение Заказчику.</w:t>
      </w:r>
    </w:p>
    <w:p w:rsidR="006A5F3B" w:rsidRPr="001D421C" w:rsidRDefault="006A5F3B" w:rsidP="009F65AC">
      <w:pPr>
        <w:tabs>
          <w:tab w:val="left" w:pos="426"/>
        </w:tabs>
        <w:jc w:val="both"/>
        <w:rPr>
          <w:sz w:val="24"/>
          <w:szCs w:val="24"/>
        </w:rPr>
      </w:pPr>
    </w:p>
    <w:p w:rsidR="00C81E50" w:rsidRDefault="006A5F3B" w:rsidP="009F65AC">
      <w:pPr>
        <w:tabs>
          <w:tab w:val="left" w:pos="851"/>
        </w:tabs>
        <w:jc w:val="both"/>
        <w:rPr>
          <w:rFonts w:eastAsia="Calibri"/>
          <w:sz w:val="24"/>
          <w:szCs w:val="24"/>
        </w:rPr>
      </w:pPr>
      <w:r w:rsidRPr="00C66CFE">
        <w:rPr>
          <w:rFonts w:eastAsia="Calibri"/>
          <w:sz w:val="24"/>
          <w:szCs w:val="24"/>
        </w:rPr>
        <w:t xml:space="preserve">3.1.1. </w:t>
      </w:r>
      <w:r w:rsidR="00C81E50" w:rsidRPr="00C66CFE">
        <w:rPr>
          <w:rFonts w:eastAsia="Calibri"/>
          <w:sz w:val="24"/>
          <w:szCs w:val="24"/>
        </w:rPr>
        <w:t xml:space="preserve">Исполнитель после заключения договора и перед началом разработки </w:t>
      </w:r>
      <w:r w:rsidR="005E5C65" w:rsidRPr="005E5C65">
        <w:rPr>
          <w:rFonts w:eastAsia="Calibri"/>
          <w:sz w:val="24"/>
          <w:szCs w:val="24"/>
        </w:rPr>
        <w:t>проектно-сметн</w:t>
      </w:r>
      <w:r w:rsidR="005E5C65">
        <w:rPr>
          <w:rFonts w:eastAsia="Calibri"/>
          <w:sz w:val="24"/>
          <w:szCs w:val="24"/>
        </w:rPr>
        <w:t>ой</w:t>
      </w:r>
      <w:r w:rsidR="005E5C65" w:rsidRPr="005E5C65">
        <w:rPr>
          <w:rFonts w:eastAsia="Calibri"/>
          <w:sz w:val="24"/>
          <w:szCs w:val="24"/>
        </w:rPr>
        <w:t xml:space="preserve"> документаци</w:t>
      </w:r>
      <w:r w:rsidR="005E5C65">
        <w:rPr>
          <w:rFonts w:eastAsia="Calibri"/>
          <w:sz w:val="24"/>
          <w:szCs w:val="24"/>
        </w:rPr>
        <w:t>и</w:t>
      </w:r>
      <w:r w:rsidR="00C81E50" w:rsidRPr="00C66CFE">
        <w:rPr>
          <w:rFonts w:eastAsia="Calibri"/>
          <w:sz w:val="24"/>
          <w:szCs w:val="24"/>
        </w:rPr>
        <w:t xml:space="preserve"> должен выехать на объект для уточнения объемов, составления дефектного акта перечня необходимых работ и совместного составления задания на проектирования.</w:t>
      </w:r>
    </w:p>
    <w:p w:rsidR="006A5F3B" w:rsidRDefault="006A5F3B" w:rsidP="009F65AC">
      <w:pPr>
        <w:tabs>
          <w:tab w:val="left" w:pos="851"/>
        </w:tabs>
        <w:jc w:val="both"/>
        <w:rPr>
          <w:rFonts w:eastAsia="Calibri"/>
          <w:sz w:val="24"/>
          <w:szCs w:val="24"/>
        </w:rPr>
      </w:pPr>
    </w:p>
    <w:p w:rsidR="002B6329" w:rsidRDefault="006A5F3B" w:rsidP="009F65AC">
      <w:pPr>
        <w:tabs>
          <w:tab w:val="left" w:pos="851"/>
        </w:tabs>
        <w:jc w:val="both"/>
        <w:rPr>
          <w:rFonts w:eastAsia="Calibri"/>
          <w:sz w:val="24"/>
          <w:szCs w:val="24"/>
        </w:rPr>
      </w:pPr>
      <w:r w:rsidRPr="006A5F3B">
        <w:rPr>
          <w:rFonts w:eastAsia="Calibri"/>
          <w:sz w:val="24"/>
          <w:szCs w:val="24"/>
        </w:rPr>
        <w:t xml:space="preserve">3.1.2. Место </w:t>
      </w:r>
      <w:r>
        <w:rPr>
          <w:rFonts w:eastAsia="Calibri"/>
          <w:sz w:val="24"/>
          <w:szCs w:val="24"/>
        </w:rPr>
        <w:t>выполнения работ</w:t>
      </w:r>
      <w:r w:rsidRPr="006A5F3B">
        <w:rPr>
          <w:rFonts w:eastAsia="Calibri"/>
          <w:sz w:val="24"/>
          <w:szCs w:val="24"/>
        </w:rPr>
        <w:t xml:space="preserve">: </w:t>
      </w:r>
    </w:p>
    <w:p w:rsidR="0028347B" w:rsidRPr="001D421C" w:rsidRDefault="0028347B" w:rsidP="009F65AC">
      <w:pPr>
        <w:tabs>
          <w:tab w:val="left" w:pos="851"/>
        </w:tabs>
        <w:jc w:val="both"/>
        <w:rPr>
          <w:rFonts w:eastAsia="Calibri"/>
          <w:sz w:val="24"/>
          <w:szCs w:val="24"/>
        </w:rPr>
      </w:pPr>
      <w:r w:rsidRPr="001D421C">
        <w:rPr>
          <w:rFonts w:eastAsia="Calibri"/>
          <w:sz w:val="24"/>
          <w:szCs w:val="24"/>
        </w:rPr>
        <w:t xml:space="preserve">3.2. </w:t>
      </w:r>
      <w:r w:rsidRPr="0028347B">
        <w:rPr>
          <w:rFonts w:eastAsia="Calibri"/>
          <w:sz w:val="24"/>
          <w:szCs w:val="24"/>
        </w:rPr>
        <w:t xml:space="preserve">Заказчик вправе давать </w:t>
      </w:r>
      <w:r w:rsidR="008129DC">
        <w:rPr>
          <w:rFonts w:eastAsia="Calibri"/>
          <w:sz w:val="24"/>
          <w:szCs w:val="24"/>
        </w:rPr>
        <w:t>Исполнителю</w:t>
      </w:r>
      <w:r w:rsidRPr="0028347B">
        <w:rPr>
          <w:rFonts w:eastAsia="Calibri"/>
          <w:sz w:val="24"/>
          <w:szCs w:val="24"/>
        </w:rPr>
        <w:t xml:space="preserve"> указания о внесении изменений и дополнений </w:t>
      </w:r>
      <w:r w:rsidR="008D5AF1">
        <w:rPr>
          <w:rFonts w:eastAsia="Calibri"/>
          <w:sz w:val="24"/>
          <w:szCs w:val="24"/>
        </w:rPr>
        <w:br/>
      </w:r>
      <w:r w:rsidRPr="0028347B">
        <w:rPr>
          <w:rFonts w:eastAsia="Calibri"/>
          <w:sz w:val="24"/>
          <w:szCs w:val="24"/>
        </w:rPr>
        <w:t>в задание на проектирование.</w:t>
      </w:r>
    </w:p>
    <w:p w:rsidR="0028347B" w:rsidRPr="001D421C" w:rsidRDefault="0028347B" w:rsidP="009F65AC">
      <w:pPr>
        <w:tabs>
          <w:tab w:val="left" w:pos="851"/>
        </w:tabs>
        <w:jc w:val="both"/>
        <w:rPr>
          <w:rFonts w:eastAsia="Calibri"/>
          <w:sz w:val="24"/>
          <w:szCs w:val="24"/>
        </w:rPr>
      </w:pPr>
      <w:r w:rsidRPr="001D421C">
        <w:rPr>
          <w:rFonts w:eastAsia="Calibri"/>
          <w:sz w:val="24"/>
          <w:szCs w:val="24"/>
        </w:rPr>
        <w:t xml:space="preserve">В этом случае </w:t>
      </w:r>
      <w:r w:rsidR="008129DC">
        <w:rPr>
          <w:rFonts w:eastAsia="Calibri"/>
          <w:sz w:val="24"/>
          <w:szCs w:val="24"/>
        </w:rPr>
        <w:t>Исполнитель</w:t>
      </w:r>
      <w:r w:rsidR="001D421C" w:rsidRPr="001D421C">
        <w:rPr>
          <w:rFonts w:eastAsia="Calibri"/>
          <w:sz w:val="24"/>
          <w:szCs w:val="24"/>
        </w:rPr>
        <w:t xml:space="preserve"> должен доработать задание на проектирование </w:t>
      </w:r>
      <w:r w:rsidR="008129DC" w:rsidRPr="001D421C">
        <w:rPr>
          <w:rFonts w:eastAsia="Calibri"/>
          <w:sz w:val="24"/>
          <w:szCs w:val="24"/>
        </w:rPr>
        <w:t>в срок,</w:t>
      </w:r>
      <w:r w:rsidR="001D421C" w:rsidRPr="001D421C">
        <w:rPr>
          <w:rFonts w:eastAsia="Calibri"/>
          <w:sz w:val="24"/>
          <w:szCs w:val="24"/>
        </w:rPr>
        <w:t xml:space="preserve"> установленный Заказчиком.</w:t>
      </w:r>
    </w:p>
    <w:p w:rsidR="0020712E" w:rsidRPr="001D421C" w:rsidRDefault="0028347B" w:rsidP="009F65AC">
      <w:pPr>
        <w:tabs>
          <w:tab w:val="left" w:pos="851"/>
        </w:tabs>
        <w:jc w:val="both"/>
        <w:rPr>
          <w:rFonts w:eastAsia="Calibri"/>
          <w:sz w:val="24"/>
          <w:szCs w:val="24"/>
        </w:rPr>
      </w:pPr>
      <w:r w:rsidRPr="0028347B">
        <w:rPr>
          <w:rFonts w:eastAsia="Calibri"/>
          <w:noProof/>
          <w:sz w:val="24"/>
          <w:szCs w:val="24"/>
          <w:lang w:eastAsia="en-US"/>
        </w:rPr>
        <w:t>Задание на проектирование становится обязательным для сторон с момента его утверждения Заказчиком</w:t>
      </w:r>
      <w:r w:rsidRPr="001D421C">
        <w:rPr>
          <w:rFonts w:eastAsia="Calibri"/>
          <w:noProof/>
          <w:sz w:val="24"/>
          <w:szCs w:val="24"/>
          <w:lang w:eastAsia="en-US"/>
        </w:rPr>
        <w:t>.</w:t>
      </w:r>
      <w:r w:rsidR="00C44C79" w:rsidRPr="001D421C">
        <w:rPr>
          <w:sz w:val="24"/>
          <w:szCs w:val="24"/>
        </w:rPr>
        <w:t xml:space="preserve"> </w:t>
      </w:r>
    </w:p>
    <w:p w:rsidR="0028347B" w:rsidRPr="001D421C" w:rsidRDefault="0028347B" w:rsidP="009F65AC">
      <w:pPr>
        <w:pStyle w:val="ac"/>
        <w:tabs>
          <w:tab w:val="left" w:pos="426"/>
        </w:tabs>
        <w:ind w:left="0"/>
        <w:jc w:val="both"/>
        <w:rPr>
          <w:sz w:val="24"/>
          <w:szCs w:val="24"/>
        </w:rPr>
      </w:pPr>
    </w:p>
    <w:p w:rsidR="001D421C" w:rsidRPr="001D421C" w:rsidRDefault="001D421C" w:rsidP="009F65AC">
      <w:pPr>
        <w:pStyle w:val="ac"/>
        <w:tabs>
          <w:tab w:val="left" w:pos="426"/>
          <w:tab w:val="left" w:pos="851"/>
        </w:tabs>
        <w:ind w:left="0"/>
        <w:jc w:val="both"/>
        <w:rPr>
          <w:bCs/>
          <w:sz w:val="24"/>
          <w:szCs w:val="24"/>
        </w:rPr>
      </w:pPr>
      <w:r w:rsidRPr="001D421C">
        <w:rPr>
          <w:bCs/>
          <w:sz w:val="24"/>
          <w:szCs w:val="24"/>
        </w:rPr>
        <w:t xml:space="preserve">3.3. </w:t>
      </w:r>
      <w:r w:rsidR="00EC74D1">
        <w:rPr>
          <w:rFonts w:eastAsia="Calibri"/>
          <w:sz w:val="24"/>
          <w:szCs w:val="24"/>
        </w:rPr>
        <w:t>Исполнитель</w:t>
      </w:r>
      <w:r w:rsidRPr="001D421C">
        <w:rPr>
          <w:sz w:val="24"/>
          <w:szCs w:val="24"/>
        </w:rPr>
        <w:t xml:space="preserve"> обязан выполнить Работы в течение </w:t>
      </w:r>
      <w:r w:rsidR="00E10258" w:rsidRPr="00E10258">
        <w:rPr>
          <w:sz w:val="24"/>
          <w:szCs w:val="24"/>
        </w:rPr>
        <w:t>60</w:t>
      </w:r>
      <w:r w:rsidRPr="00E10258">
        <w:rPr>
          <w:sz w:val="24"/>
          <w:szCs w:val="24"/>
        </w:rPr>
        <w:t xml:space="preserve"> (</w:t>
      </w:r>
      <w:r w:rsidR="00E10258" w:rsidRPr="00E10258">
        <w:rPr>
          <w:sz w:val="24"/>
          <w:szCs w:val="24"/>
        </w:rPr>
        <w:t>шестьдесят</w:t>
      </w:r>
      <w:r w:rsidRPr="00E10258">
        <w:rPr>
          <w:sz w:val="24"/>
          <w:szCs w:val="24"/>
        </w:rPr>
        <w:t>) календарных</w:t>
      </w:r>
      <w:r w:rsidRPr="001D421C">
        <w:rPr>
          <w:sz w:val="24"/>
          <w:szCs w:val="24"/>
        </w:rPr>
        <w:t xml:space="preserve"> дней </w:t>
      </w:r>
      <w:r w:rsidR="008D5AF1">
        <w:rPr>
          <w:sz w:val="24"/>
          <w:szCs w:val="24"/>
        </w:rPr>
        <w:br/>
      </w:r>
      <w:r w:rsidRPr="001D421C">
        <w:rPr>
          <w:sz w:val="24"/>
          <w:szCs w:val="24"/>
        </w:rPr>
        <w:t>с даты утвержден</w:t>
      </w:r>
      <w:r>
        <w:rPr>
          <w:sz w:val="24"/>
          <w:szCs w:val="24"/>
        </w:rPr>
        <w:t xml:space="preserve">ия </w:t>
      </w:r>
      <w:r w:rsidRPr="001D421C">
        <w:rPr>
          <w:sz w:val="24"/>
          <w:szCs w:val="24"/>
        </w:rPr>
        <w:t>Заказчик</w:t>
      </w:r>
      <w:r>
        <w:rPr>
          <w:sz w:val="24"/>
          <w:szCs w:val="24"/>
        </w:rPr>
        <w:t>ом</w:t>
      </w:r>
      <w:r w:rsidRPr="001D421C">
        <w:rPr>
          <w:sz w:val="24"/>
          <w:szCs w:val="24"/>
        </w:rPr>
        <w:t xml:space="preserve"> задания на проектирование.</w:t>
      </w:r>
    </w:p>
    <w:p w:rsidR="001D421C" w:rsidRPr="001D421C" w:rsidRDefault="001D421C" w:rsidP="009F65AC">
      <w:pPr>
        <w:pStyle w:val="ac"/>
        <w:tabs>
          <w:tab w:val="left" w:pos="426"/>
          <w:tab w:val="left" w:pos="851"/>
        </w:tabs>
        <w:ind w:left="0"/>
        <w:jc w:val="both"/>
        <w:rPr>
          <w:bCs/>
          <w:sz w:val="24"/>
          <w:szCs w:val="24"/>
        </w:rPr>
      </w:pPr>
    </w:p>
    <w:p w:rsidR="00883984" w:rsidRPr="001D421C" w:rsidRDefault="001D421C" w:rsidP="009F65AC">
      <w:pPr>
        <w:pStyle w:val="ac"/>
        <w:tabs>
          <w:tab w:val="left" w:pos="426"/>
          <w:tab w:val="left" w:pos="851"/>
        </w:tabs>
        <w:ind w:left="0"/>
        <w:jc w:val="both"/>
        <w:rPr>
          <w:bCs/>
          <w:sz w:val="24"/>
          <w:szCs w:val="24"/>
        </w:rPr>
      </w:pPr>
      <w:r w:rsidRPr="001D421C">
        <w:rPr>
          <w:bCs/>
          <w:sz w:val="24"/>
          <w:szCs w:val="24"/>
        </w:rPr>
        <w:t xml:space="preserve">3.4. </w:t>
      </w:r>
      <w:r w:rsidR="00ED5986" w:rsidRPr="001D421C">
        <w:rPr>
          <w:bCs/>
          <w:sz w:val="24"/>
          <w:szCs w:val="24"/>
        </w:rPr>
        <w:t xml:space="preserve">Стороны назначают ответственных представителей для решения организационных </w:t>
      </w:r>
      <w:r w:rsidR="008D5AF1">
        <w:rPr>
          <w:bCs/>
          <w:sz w:val="24"/>
          <w:szCs w:val="24"/>
        </w:rPr>
        <w:br/>
      </w:r>
      <w:r w:rsidR="00ED5986" w:rsidRPr="001D421C">
        <w:rPr>
          <w:bCs/>
          <w:sz w:val="24"/>
          <w:szCs w:val="24"/>
        </w:rPr>
        <w:t xml:space="preserve">и технических вопросов, возникающих в ходе выполнения Работ, о чем должны в письменной форме уведомить друг друга. </w:t>
      </w:r>
    </w:p>
    <w:p w:rsidR="00883984" w:rsidRPr="00883984" w:rsidRDefault="00883984" w:rsidP="009F65AC">
      <w:pPr>
        <w:pStyle w:val="ac"/>
        <w:tabs>
          <w:tab w:val="left" w:pos="426"/>
        </w:tabs>
        <w:ind w:left="0"/>
        <w:rPr>
          <w:bCs/>
          <w:sz w:val="24"/>
          <w:szCs w:val="24"/>
        </w:rPr>
      </w:pPr>
    </w:p>
    <w:p w:rsidR="0020712E" w:rsidRPr="00C44C79" w:rsidRDefault="00F85FF5" w:rsidP="009F65AC">
      <w:pPr>
        <w:pStyle w:val="ac"/>
        <w:numPr>
          <w:ilvl w:val="0"/>
          <w:numId w:val="1"/>
        </w:numPr>
        <w:ind w:left="0"/>
        <w:jc w:val="center"/>
        <w:rPr>
          <w:b/>
          <w:sz w:val="24"/>
          <w:szCs w:val="24"/>
        </w:rPr>
      </w:pPr>
      <w:r>
        <w:rPr>
          <w:b/>
          <w:sz w:val="24"/>
          <w:szCs w:val="24"/>
        </w:rPr>
        <w:t>ПОРЯДОК СДАЧИ-</w:t>
      </w:r>
      <w:r w:rsidR="0020712E" w:rsidRPr="00C44C79">
        <w:rPr>
          <w:b/>
          <w:sz w:val="24"/>
          <w:szCs w:val="24"/>
        </w:rPr>
        <w:t>ПРИЕМКИ РАБОТ</w:t>
      </w:r>
    </w:p>
    <w:p w:rsidR="00887B4C" w:rsidRPr="006A5F3B" w:rsidRDefault="00887B4C" w:rsidP="009F65AC">
      <w:pPr>
        <w:rPr>
          <w:b/>
          <w:sz w:val="24"/>
          <w:szCs w:val="24"/>
        </w:rPr>
      </w:pPr>
    </w:p>
    <w:p w:rsidR="001D421C" w:rsidRPr="001D421C" w:rsidRDefault="0020712E" w:rsidP="009F65AC">
      <w:pPr>
        <w:jc w:val="both"/>
        <w:rPr>
          <w:kern w:val="24"/>
          <w:sz w:val="24"/>
          <w:szCs w:val="24"/>
        </w:rPr>
      </w:pPr>
      <w:r w:rsidRPr="002101D8">
        <w:rPr>
          <w:sz w:val="24"/>
          <w:szCs w:val="24"/>
        </w:rPr>
        <w:t xml:space="preserve">4.1. </w:t>
      </w:r>
      <w:r w:rsidR="000D79C4" w:rsidRPr="002101D8">
        <w:rPr>
          <w:sz w:val="24"/>
          <w:szCs w:val="24"/>
        </w:rPr>
        <w:t xml:space="preserve">После завершения </w:t>
      </w:r>
      <w:r w:rsidR="000D79C4" w:rsidRPr="002101D8">
        <w:rPr>
          <w:kern w:val="24"/>
          <w:sz w:val="24"/>
          <w:szCs w:val="24"/>
        </w:rPr>
        <w:t>Работ п</w:t>
      </w:r>
      <w:r w:rsidR="00267D7C" w:rsidRPr="002101D8">
        <w:rPr>
          <w:kern w:val="24"/>
          <w:sz w:val="24"/>
          <w:szCs w:val="24"/>
        </w:rPr>
        <w:t xml:space="preserve">о настоящему Договору </w:t>
      </w:r>
      <w:r w:rsidR="00EC74D1">
        <w:rPr>
          <w:rFonts w:eastAsia="Calibri"/>
          <w:sz w:val="24"/>
          <w:szCs w:val="24"/>
        </w:rPr>
        <w:t>Исполнитель</w:t>
      </w:r>
      <w:r w:rsidR="00267D7C" w:rsidRPr="002101D8">
        <w:rPr>
          <w:kern w:val="24"/>
          <w:sz w:val="24"/>
          <w:szCs w:val="24"/>
        </w:rPr>
        <w:t xml:space="preserve"> </w:t>
      </w:r>
      <w:r w:rsidR="001D421C" w:rsidRPr="001D421C">
        <w:rPr>
          <w:sz w:val="24"/>
          <w:szCs w:val="24"/>
        </w:rPr>
        <w:t xml:space="preserve">информирует </w:t>
      </w:r>
      <w:r w:rsidR="00267D7C" w:rsidRPr="002101D8">
        <w:rPr>
          <w:sz w:val="24"/>
          <w:szCs w:val="24"/>
        </w:rPr>
        <w:t xml:space="preserve">об этом </w:t>
      </w:r>
      <w:r w:rsidR="001D421C" w:rsidRPr="001D421C">
        <w:rPr>
          <w:sz w:val="24"/>
          <w:szCs w:val="24"/>
        </w:rPr>
        <w:t xml:space="preserve">Заказчика и представляет результат выполненных работ согласно п.1.1 настоящего Договора на предварительное согласование Заказчику. </w:t>
      </w:r>
    </w:p>
    <w:p w:rsidR="001D421C" w:rsidRPr="002101D8" w:rsidRDefault="001D421C" w:rsidP="009F65AC">
      <w:pPr>
        <w:jc w:val="both"/>
        <w:rPr>
          <w:sz w:val="24"/>
          <w:szCs w:val="24"/>
        </w:rPr>
      </w:pPr>
    </w:p>
    <w:p w:rsidR="001D421C" w:rsidRPr="001D421C" w:rsidRDefault="001D421C" w:rsidP="009F65AC">
      <w:pPr>
        <w:jc w:val="both"/>
        <w:rPr>
          <w:sz w:val="24"/>
          <w:szCs w:val="24"/>
        </w:rPr>
      </w:pPr>
      <w:r w:rsidRPr="001D421C">
        <w:rPr>
          <w:sz w:val="24"/>
          <w:szCs w:val="24"/>
        </w:rPr>
        <w:t xml:space="preserve">4.2. При получении предварительного положительного согласования </w:t>
      </w:r>
      <w:r w:rsidR="004637BC">
        <w:rPr>
          <w:sz w:val="24"/>
          <w:szCs w:val="24"/>
        </w:rPr>
        <w:t>проектно-сметной документации</w:t>
      </w:r>
      <w:r w:rsidRPr="001D421C">
        <w:rPr>
          <w:sz w:val="24"/>
          <w:szCs w:val="24"/>
        </w:rPr>
        <w:t xml:space="preserve"> от Заказчика, </w:t>
      </w:r>
      <w:r w:rsidR="00EC74D1">
        <w:rPr>
          <w:rFonts w:eastAsia="Calibri"/>
          <w:sz w:val="24"/>
          <w:szCs w:val="24"/>
        </w:rPr>
        <w:t>Исполнитель</w:t>
      </w:r>
      <w:r w:rsidRPr="001D421C">
        <w:rPr>
          <w:sz w:val="24"/>
          <w:szCs w:val="24"/>
        </w:rPr>
        <w:t xml:space="preserve"> направляет документацию на экспертизу для получения положительного заключения.</w:t>
      </w:r>
    </w:p>
    <w:p w:rsidR="001D421C" w:rsidRPr="004C74FD" w:rsidRDefault="001D421C" w:rsidP="009F65AC">
      <w:pPr>
        <w:jc w:val="both"/>
        <w:rPr>
          <w:sz w:val="24"/>
          <w:szCs w:val="24"/>
        </w:rPr>
      </w:pPr>
    </w:p>
    <w:p w:rsidR="001D421C" w:rsidRPr="001D421C" w:rsidRDefault="001D421C" w:rsidP="009F65AC">
      <w:pPr>
        <w:jc w:val="both"/>
        <w:rPr>
          <w:kern w:val="24"/>
          <w:sz w:val="24"/>
          <w:szCs w:val="24"/>
        </w:rPr>
      </w:pPr>
      <w:r w:rsidRPr="001D421C">
        <w:rPr>
          <w:sz w:val="24"/>
          <w:szCs w:val="24"/>
        </w:rPr>
        <w:t xml:space="preserve">4.3. После получения </w:t>
      </w:r>
      <w:r w:rsidRPr="001D421C">
        <w:rPr>
          <w:rFonts w:eastAsia="Calibri"/>
          <w:noProof/>
          <w:sz w:val="24"/>
          <w:szCs w:val="24"/>
          <w:lang w:eastAsia="en-US"/>
        </w:rPr>
        <w:t xml:space="preserve">положительного заключения органов государственной экспертизы на документацию </w:t>
      </w:r>
      <w:r w:rsidR="00EC74D1">
        <w:rPr>
          <w:rFonts w:eastAsia="Calibri"/>
          <w:sz w:val="24"/>
          <w:szCs w:val="24"/>
        </w:rPr>
        <w:t>Исполнитель</w:t>
      </w:r>
      <w:r w:rsidR="00267D7C" w:rsidRPr="002101D8">
        <w:rPr>
          <w:kern w:val="24"/>
          <w:sz w:val="24"/>
          <w:szCs w:val="24"/>
        </w:rPr>
        <w:t xml:space="preserve"> представляет Заказчику </w:t>
      </w:r>
      <w:r w:rsidRPr="001D421C">
        <w:rPr>
          <w:sz w:val="24"/>
          <w:szCs w:val="24"/>
        </w:rPr>
        <w:t>Акт сдачи-приемки выполненных Работ</w:t>
      </w:r>
      <w:r w:rsidRPr="001D421C">
        <w:rPr>
          <w:rFonts w:eastAsia="Calibri"/>
          <w:noProof/>
          <w:sz w:val="24"/>
          <w:szCs w:val="24"/>
          <w:lang w:eastAsia="en-US"/>
        </w:rPr>
        <w:t xml:space="preserve"> и следующую документацию:</w:t>
      </w:r>
    </w:p>
    <w:p w:rsidR="00267D7C" w:rsidRPr="002101D8" w:rsidRDefault="00267D7C" w:rsidP="009F65AC">
      <w:pPr>
        <w:jc w:val="both"/>
        <w:rPr>
          <w:rFonts w:eastAsia="Calibri"/>
          <w:noProof/>
          <w:sz w:val="24"/>
          <w:szCs w:val="24"/>
          <w:lang w:eastAsia="en-US"/>
        </w:rPr>
      </w:pPr>
    </w:p>
    <w:p w:rsidR="001D421C" w:rsidRPr="001D421C" w:rsidRDefault="00267D7C" w:rsidP="009F65AC">
      <w:pPr>
        <w:jc w:val="both"/>
        <w:rPr>
          <w:rFonts w:eastAsia="Calibri"/>
          <w:noProof/>
          <w:sz w:val="24"/>
          <w:szCs w:val="24"/>
          <w:lang w:eastAsia="en-US"/>
        </w:rPr>
      </w:pPr>
      <w:r w:rsidRPr="002101D8">
        <w:rPr>
          <w:rFonts w:eastAsia="Calibri"/>
          <w:noProof/>
          <w:sz w:val="24"/>
          <w:szCs w:val="24"/>
          <w:lang w:eastAsia="en-US"/>
        </w:rPr>
        <w:t xml:space="preserve">а) </w:t>
      </w:r>
      <w:r w:rsidR="001D421C" w:rsidRPr="001D421C">
        <w:rPr>
          <w:rFonts w:eastAsia="Calibri"/>
          <w:noProof/>
          <w:sz w:val="24"/>
          <w:szCs w:val="24"/>
          <w:lang w:eastAsia="en-US"/>
        </w:rPr>
        <w:t>проектно-сметная документация, согласованная в установленном порядке в 3-х экземплярах на бумажном носителе и в 1-м экземпляре на электронном носителе в следующих видах</w:t>
      </w:r>
      <w:r w:rsidR="009F65AC">
        <w:rPr>
          <w:rFonts w:eastAsia="Calibri"/>
          <w:noProof/>
          <w:sz w:val="24"/>
          <w:szCs w:val="24"/>
          <w:lang w:eastAsia="en-US"/>
        </w:rPr>
        <w:t xml:space="preserve"> </w:t>
      </w:r>
      <w:r w:rsidR="001D421C" w:rsidRPr="001D421C">
        <w:rPr>
          <w:rFonts w:eastAsia="Calibri"/>
          <w:noProof/>
          <w:sz w:val="24"/>
          <w:szCs w:val="24"/>
          <w:lang w:eastAsia="en-US"/>
        </w:rPr>
        <w:t>и форматах:</w:t>
      </w:r>
    </w:p>
    <w:p w:rsidR="001D421C" w:rsidRPr="001D421C" w:rsidRDefault="001D421C" w:rsidP="009F65AC">
      <w:pPr>
        <w:jc w:val="both"/>
        <w:rPr>
          <w:rFonts w:eastAsia="Calibri"/>
          <w:noProof/>
          <w:sz w:val="24"/>
          <w:szCs w:val="24"/>
          <w:lang w:eastAsia="en-US"/>
        </w:rPr>
      </w:pPr>
      <w:r w:rsidRPr="001D421C">
        <w:rPr>
          <w:rFonts w:eastAsia="Calibri"/>
          <w:noProof/>
          <w:sz w:val="24"/>
          <w:szCs w:val="24"/>
          <w:lang w:eastAsia="en-US"/>
        </w:rPr>
        <w:t>- Проектная документация (текстовая часть): doc Word: pdf;</w:t>
      </w:r>
    </w:p>
    <w:p w:rsidR="001D421C" w:rsidRPr="001D421C" w:rsidRDefault="001D421C" w:rsidP="009F65AC">
      <w:pPr>
        <w:jc w:val="both"/>
        <w:rPr>
          <w:rFonts w:eastAsia="Calibri"/>
          <w:noProof/>
          <w:sz w:val="24"/>
          <w:szCs w:val="24"/>
          <w:lang w:eastAsia="en-US"/>
        </w:rPr>
      </w:pPr>
      <w:r w:rsidRPr="001D421C">
        <w:rPr>
          <w:rFonts w:eastAsia="Calibri"/>
          <w:noProof/>
          <w:sz w:val="24"/>
          <w:szCs w:val="24"/>
          <w:lang w:eastAsia="en-US"/>
        </w:rPr>
        <w:t xml:space="preserve">- Проектная документация (Схематическая (графическая) часть): pdf; </w:t>
      </w:r>
      <w:proofErr w:type="spellStart"/>
      <w:r w:rsidRPr="001D421C">
        <w:rPr>
          <w:sz w:val="24"/>
          <w:szCs w:val="24"/>
        </w:rPr>
        <w:t>AutoCAD</w:t>
      </w:r>
      <w:proofErr w:type="spellEnd"/>
      <w:r w:rsidRPr="001D421C">
        <w:rPr>
          <w:sz w:val="24"/>
          <w:szCs w:val="24"/>
        </w:rPr>
        <w:t xml:space="preserve"> </w:t>
      </w:r>
      <w:r w:rsidRPr="001D421C">
        <w:rPr>
          <w:rFonts w:eastAsia="Calibri"/>
          <w:noProof/>
          <w:sz w:val="24"/>
          <w:szCs w:val="24"/>
          <w:lang w:val="en-US" w:eastAsia="en-US"/>
        </w:rPr>
        <w:t>dwg</w:t>
      </w:r>
      <w:r w:rsidRPr="001D421C">
        <w:rPr>
          <w:rFonts w:eastAsia="Calibri"/>
          <w:noProof/>
          <w:sz w:val="24"/>
          <w:szCs w:val="24"/>
          <w:lang w:eastAsia="en-US"/>
        </w:rPr>
        <w:t>.</w:t>
      </w:r>
    </w:p>
    <w:p w:rsidR="001D421C" w:rsidRPr="001D421C" w:rsidRDefault="001D421C" w:rsidP="009F65AC">
      <w:pPr>
        <w:jc w:val="both"/>
        <w:rPr>
          <w:rFonts w:eastAsia="Calibri"/>
          <w:noProof/>
          <w:sz w:val="24"/>
          <w:szCs w:val="24"/>
          <w:lang w:eastAsia="en-US"/>
        </w:rPr>
      </w:pPr>
      <w:r w:rsidRPr="001D421C">
        <w:rPr>
          <w:rFonts w:eastAsia="Calibri"/>
          <w:noProof/>
          <w:sz w:val="24"/>
          <w:szCs w:val="24"/>
          <w:lang w:eastAsia="en-US"/>
        </w:rPr>
        <w:t xml:space="preserve">- Сметная документация передаётся в формате Еxcel. </w:t>
      </w:r>
    </w:p>
    <w:p w:rsidR="00267D7C" w:rsidRDefault="00267D7C" w:rsidP="009F65AC">
      <w:pPr>
        <w:jc w:val="both"/>
        <w:rPr>
          <w:sz w:val="24"/>
          <w:szCs w:val="24"/>
        </w:rPr>
      </w:pPr>
    </w:p>
    <w:p w:rsidR="00FA4CE5" w:rsidRPr="002101D8" w:rsidRDefault="00FA4CE5" w:rsidP="009F65AC">
      <w:pPr>
        <w:jc w:val="both"/>
        <w:rPr>
          <w:sz w:val="24"/>
          <w:szCs w:val="24"/>
        </w:rPr>
      </w:pPr>
    </w:p>
    <w:p w:rsidR="001D421C" w:rsidRDefault="00267D7C" w:rsidP="009F65AC">
      <w:pPr>
        <w:jc w:val="both"/>
        <w:rPr>
          <w:sz w:val="24"/>
          <w:szCs w:val="24"/>
        </w:rPr>
      </w:pPr>
      <w:r w:rsidRPr="002101D8">
        <w:rPr>
          <w:sz w:val="24"/>
          <w:szCs w:val="24"/>
        </w:rPr>
        <w:t xml:space="preserve">б) </w:t>
      </w:r>
      <w:r w:rsidR="006F7FF0">
        <w:rPr>
          <w:sz w:val="24"/>
          <w:szCs w:val="24"/>
        </w:rPr>
        <w:t xml:space="preserve">положительное </w:t>
      </w:r>
      <w:r w:rsidRPr="002101D8">
        <w:rPr>
          <w:sz w:val="24"/>
          <w:szCs w:val="24"/>
        </w:rPr>
        <w:t>э</w:t>
      </w:r>
      <w:r w:rsidR="001D421C" w:rsidRPr="001D421C">
        <w:rPr>
          <w:sz w:val="24"/>
          <w:szCs w:val="24"/>
        </w:rPr>
        <w:t>кспертное заключение на проектно-сметную документацию – 1 экз.</w:t>
      </w:r>
    </w:p>
    <w:p w:rsidR="001D421C" w:rsidRPr="001D421C" w:rsidRDefault="00267D7C" w:rsidP="009F65AC">
      <w:pPr>
        <w:jc w:val="both"/>
        <w:rPr>
          <w:sz w:val="24"/>
          <w:szCs w:val="24"/>
        </w:rPr>
      </w:pPr>
      <w:r w:rsidRPr="002101D8">
        <w:rPr>
          <w:sz w:val="24"/>
          <w:szCs w:val="24"/>
        </w:rPr>
        <w:t xml:space="preserve">4.4. Заказчик имеет право </w:t>
      </w:r>
      <w:r w:rsidR="001D421C" w:rsidRPr="001D421C">
        <w:rPr>
          <w:sz w:val="24"/>
          <w:szCs w:val="24"/>
        </w:rPr>
        <w:t xml:space="preserve">подписать представленный </w:t>
      </w:r>
      <w:r w:rsidR="00EC74D1">
        <w:rPr>
          <w:rFonts w:eastAsia="Calibri"/>
          <w:sz w:val="24"/>
          <w:szCs w:val="24"/>
        </w:rPr>
        <w:t>Исполнителем</w:t>
      </w:r>
      <w:r w:rsidR="001D421C" w:rsidRPr="001D421C">
        <w:rPr>
          <w:sz w:val="24"/>
          <w:szCs w:val="24"/>
        </w:rPr>
        <w:t xml:space="preserve"> Акт сдачи-приемки выполненных Работ либо отказаться от подписания Акта сдачи-приемки выполненных Работ с направлением </w:t>
      </w:r>
      <w:r w:rsidR="00EC74D1">
        <w:rPr>
          <w:rFonts w:eastAsia="Calibri"/>
          <w:sz w:val="24"/>
          <w:szCs w:val="24"/>
        </w:rPr>
        <w:t>Исполнителю</w:t>
      </w:r>
      <w:r w:rsidR="001D421C" w:rsidRPr="001D421C">
        <w:rPr>
          <w:sz w:val="24"/>
          <w:szCs w:val="24"/>
        </w:rPr>
        <w:t xml:space="preserve"> мотивированного отказа. </w:t>
      </w:r>
    </w:p>
    <w:p w:rsidR="001D421C" w:rsidRPr="001D421C" w:rsidRDefault="002101D8" w:rsidP="009F65AC">
      <w:pPr>
        <w:jc w:val="both"/>
        <w:rPr>
          <w:sz w:val="24"/>
          <w:szCs w:val="24"/>
        </w:rPr>
      </w:pPr>
      <w:r w:rsidRPr="002101D8">
        <w:rPr>
          <w:sz w:val="24"/>
          <w:szCs w:val="24"/>
        </w:rPr>
        <w:t xml:space="preserve">4.5. </w:t>
      </w:r>
      <w:r w:rsidR="00EC74D1">
        <w:rPr>
          <w:rFonts w:eastAsia="Calibri"/>
          <w:sz w:val="24"/>
          <w:szCs w:val="24"/>
        </w:rPr>
        <w:t>Исполнитель</w:t>
      </w:r>
      <w:r w:rsidR="001D421C" w:rsidRPr="001D421C">
        <w:rPr>
          <w:sz w:val="24"/>
          <w:szCs w:val="24"/>
        </w:rPr>
        <w:t xml:space="preserve"> обязуется по требованию Заказчика </w:t>
      </w:r>
      <w:r w:rsidRPr="001D421C">
        <w:rPr>
          <w:sz w:val="24"/>
          <w:szCs w:val="24"/>
        </w:rPr>
        <w:t xml:space="preserve">в течение 10 (десяти) рабочих дней </w:t>
      </w:r>
      <w:r w:rsidR="008D5AF1">
        <w:rPr>
          <w:sz w:val="24"/>
          <w:szCs w:val="24"/>
        </w:rPr>
        <w:br/>
      </w:r>
      <w:r w:rsidR="001D421C" w:rsidRPr="001D421C">
        <w:rPr>
          <w:sz w:val="24"/>
          <w:szCs w:val="24"/>
        </w:rPr>
        <w:t>за свой счет устранить недостатки Работ и повторно сдать Работы Заказчику.</w:t>
      </w:r>
    </w:p>
    <w:p w:rsidR="001D421C" w:rsidRPr="001D421C" w:rsidRDefault="001D421C" w:rsidP="009F65AC">
      <w:pPr>
        <w:jc w:val="both"/>
        <w:rPr>
          <w:rFonts w:eastAsia="Calibri"/>
          <w:noProof/>
          <w:sz w:val="24"/>
          <w:szCs w:val="24"/>
          <w:lang w:eastAsia="en-US"/>
        </w:rPr>
      </w:pPr>
      <w:r w:rsidRPr="001D421C">
        <w:rPr>
          <w:sz w:val="24"/>
          <w:szCs w:val="24"/>
        </w:rPr>
        <w:lastRenderedPageBreak/>
        <w:t xml:space="preserve">Если обнаруженные в ходе приемки Работ недостатки Работ </w:t>
      </w:r>
      <w:r w:rsidRPr="001D421C">
        <w:rPr>
          <w:rFonts w:eastAsia="Calibri"/>
          <w:noProof/>
          <w:sz w:val="24"/>
          <w:szCs w:val="24"/>
          <w:lang w:eastAsia="en-US"/>
        </w:rPr>
        <w:t>в установленный срок не б</w:t>
      </w:r>
      <w:r w:rsidR="002101D8" w:rsidRPr="002101D8">
        <w:rPr>
          <w:rFonts w:eastAsia="Calibri"/>
          <w:noProof/>
          <w:sz w:val="24"/>
          <w:szCs w:val="24"/>
          <w:lang w:eastAsia="en-US"/>
        </w:rPr>
        <w:t xml:space="preserve">удут </w:t>
      </w:r>
      <w:r w:rsidRPr="001D421C">
        <w:rPr>
          <w:rFonts w:eastAsia="Calibri"/>
          <w:noProof/>
          <w:sz w:val="24"/>
          <w:szCs w:val="24"/>
          <w:lang w:eastAsia="en-US"/>
        </w:rPr>
        <w:t>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w:t>
      </w:r>
    </w:p>
    <w:p w:rsidR="002101D8" w:rsidRDefault="002101D8" w:rsidP="009F65AC">
      <w:pPr>
        <w:jc w:val="both"/>
        <w:rPr>
          <w:sz w:val="24"/>
          <w:szCs w:val="24"/>
        </w:rPr>
      </w:pPr>
    </w:p>
    <w:p w:rsidR="001D421C" w:rsidRPr="001D421C" w:rsidRDefault="002101D8" w:rsidP="009F65AC">
      <w:pPr>
        <w:jc w:val="both"/>
        <w:rPr>
          <w:sz w:val="24"/>
          <w:szCs w:val="24"/>
        </w:rPr>
      </w:pPr>
      <w:r w:rsidRPr="002101D8">
        <w:rPr>
          <w:sz w:val="24"/>
          <w:szCs w:val="24"/>
        </w:rPr>
        <w:t>4.6</w:t>
      </w:r>
      <w:r w:rsidR="001D421C" w:rsidRPr="001D421C">
        <w:rPr>
          <w:sz w:val="24"/>
          <w:szCs w:val="24"/>
        </w:rPr>
        <w:t xml:space="preserve">. Работы по Договору считаются выполненными </w:t>
      </w:r>
      <w:r w:rsidR="00EC74D1">
        <w:rPr>
          <w:rFonts w:eastAsia="Calibri"/>
          <w:sz w:val="24"/>
          <w:szCs w:val="24"/>
        </w:rPr>
        <w:t>Исполнителем</w:t>
      </w:r>
      <w:r w:rsidR="001D421C" w:rsidRPr="001D421C">
        <w:rPr>
          <w:sz w:val="24"/>
          <w:szCs w:val="24"/>
        </w:rPr>
        <w:t xml:space="preserve"> и принятыми Заказчиком </w:t>
      </w:r>
      <w:r w:rsidR="008D5AF1">
        <w:rPr>
          <w:sz w:val="24"/>
          <w:szCs w:val="24"/>
        </w:rPr>
        <w:br/>
      </w:r>
      <w:r w:rsidR="001D421C" w:rsidRPr="001D421C">
        <w:rPr>
          <w:sz w:val="24"/>
          <w:szCs w:val="24"/>
        </w:rPr>
        <w:t>с момента подписания обеими Сторонами Акта сдачи-приемки выполненных Работ.</w:t>
      </w:r>
    </w:p>
    <w:p w:rsidR="002101D8" w:rsidRDefault="002101D8" w:rsidP="009F65AC">
      <w:pPr>
        <w:jc w:val="both"/>
        <w:rPr>
          <w:sz w:val="24"/>
          <w:szCs w:val="24"/>
        </w:rPr>
      </w:pPr>
    </w:p>
    <w:p w:rsidR="001D421C" w:rsidRPr="001D421C" w:rsidRDefault="002101D8" w:rsidP="009F65AC">
      <w:pPr>
        <w:jc w:val="both"/>
        <w:rPr>
          <w:rFonts w:eastAsia="Calibri"/>
          <w:noProof/>
          <w:sz w:val="24"/>
          <w:szCs w:val="24"/>
          <w:lang w:eastAsia="en-US"/>
        </w:rPr>
      </w:pPr>
      <w:r w:rsidRPr="002101D8">
        <w:rPr>
          <w:sz w:val="24"/>
          <w:szCs w:val="24"/>
        </w:rPr>
        <w:t>4.7</w:t>
      </w:r>
      <w:r w:rsidR="001D421C" w:rsidRPr="001D421C">
        <w:rPr>
          <w:sz w:val="24"/>
          <w:szCs w:val="24"/>
        </w:rPr>
        <w:t>.</w:t>
      </w:r>
      <w:r w:rsidRPr="002101D8">
        <w:rPr>
          <w:sz w:val="24"/>
          <w:szCs w:val="24"/>
        </w:rPr>
        <w:t xml:space="preserve"> </w:t>
      </w:r>
      <w:r w:rsidR="001D421C" w:rsidRPr="001D421C">
        <w:rPr>
          <w:sz w:val="24"/>
          <w:szCs w:val="24"/>
        </w:rPr>
        <w:t xml:space="preserve">Подписание Акта сдачи-приемки выполненных Работ не освобождает </w:t>
      </w:r>
      <w:r w:rsidR="00EC74D1">
        <w:rPr>
          <w:rFonts w:eastAsia="Calibri"/>
          <w:sz w:val="24"/>
          <w:szCs w:val="24"/>
        </w:rPr>
        <w:t>Исполнител</w:t>
      </w:r>
      <w:r w:rsidR="00C81E50">
        <w:rPr>
          <w:rFonts w:eastAsia="Calibri"/>
          <w:sz w:val="24"/>
          <w:szCs w:val="24"/>
        </w:rPr>
        <w:t>я</w:t>
      </w:r>
      <w:r w:rsidR="001D421C" w:rsidRPr="001D421C">
        <w:rPr>
          <w:sz w:val="24"/>
          <w:szCs w:val="24"/>
        </w:rPr>
        <w:t xml:space="preserve"> </w:t>
      </w:r>
      <w:r w:rsidR="008D5AF1">
        <w:rPr>
          <w:sz w:val="24"/>
          <w:szCs w:val="24"/>
        </w:rPr>
        <w:br/>
      </w:r>
      <w:r w:rsidR="001D421C" w:rsidRPr="001D421C">
        <w:rPr>
          <w:sz w:val="24"/>
          <w:szCs w:val="24"/>
        </w:rPr>
        <w:t xml:space="preserve">от ответственности за </w:t>
      </w:r>
      <w:r w:rsidR="001D421C" w:rsidRPr="001D421C">
        <w:rPr>
          <w:rFonts w:eastAsia="Calibri"/>
          <w:noProof/>
          <w:sz w:val="24"/>
          <w:szCs w:val="24"/>
          <w:lang w:eastAsia="en-US"/>
        </w:rPr>
        <w:t>обнаруженные после приемки Работ недостатки</w:t>
      </w:r>
      <w:r w:rsidRPr="002101D8">
        <w:rPr>
          <w:rFonts w:eastAsia="Calibri"/>
          <w:noProof/>
          <w:sz w:val="24"/>
          <w:szCs w:val="24"/>
          <w:lang w:eastAsia="en-US"/>
        </w:rPr>
        <w:t xml:space="preserve"> в течение срока, предусмотренного </w:t>
      </w:r>
      <w:r w:rsidR="001D421C" w:rsidRPr="001D421C">
        <w:rPr>
          <w:rFonts w:eastAsia="Calibri"/>
          <w:noProof/>
          <w:sz w:val="24"/>
          <w:szCs w:val="24"/>
          <w:lang w:eastAsia="en-US"/>
        </w:rPr>
        <w:t>п.11.3 настоящего Договора, а также при наступлении обстоятельств предусмотренных п. 7.8</w:t>
      </w:r>
      <w:r w:rsidRPr="002101D8">
        <w:rPr>
          <w:rFonts w:eastAsia="Calibri"/>
          <w:noProof/>
          <w:sz w:val="24"/>
          <w:szCs w:val="24"/>
          <w:lang w:eastAsia="en-US"/>
        </w:rPr>
        <w:t xml:space="preserve">, </w:t>
      </w:r>
      <w:r w:rsidR="001D421C" w:rsidRPr="001D421C">
        <w:rPr>
          <w:rFonts w:eastAsia="Calibri"/>
          <w:noProof/>
          <w:sz w:val="24"/>
          <w:szCs w:val="24"/>
          <w:lang w:eastAsia="en-US"/>
        </w:rPr>
        <w:t>7.9 настоящео Договора.</w:t>
      </w:r>
    </w:p>
    <w:p w:rsidR="001D421C" w:rsidRPr="002101D8" w:rsidRDefault="001D421C" w:rsidP="009F65AC">
      <w:pPr>
        <w:jc w:val="both"/>
        <w:rPr>
          <w:rFonts w:eastAsiaTheme="minorHAnsi"/>
          <w:noProof/>
          <w:sz w:val="24"/>
          <w:szCs w:val="24"/>
          <w:lang w:eastAsia="en-US"/>
        </w:rPr>
      </w:pPr>
    </w:p>
    <w:p w:rsidR="0020712E" w:rsidRDefault="0020712E" w:rsidP="009F65AC">
      <w:pPr>
        <w:pStyle w:val="ac"/>
        <w:numPr>
          <w:ilvl w:val="0"/>
          <w:numId w:val="13"/>
        </w:numPr>
        <w:tabs>
          <w:tab w:val="left" w:pos="851"/>
        </w:tabs>
        <w:ind w:left="0"/>
        <w:jc w:val="center"/>
        <w:rPr>
          <w:b/>
          <w:bCs/>
          <w:sz w:val="24"/>
          <w:szCs w:val="24"/>
        </w:rPr>
      </w:pPr>
      <w:r w:rsidRPr="0014534E">
        <w:rPr>
          <w:b/>
          <w:sz w:val="24"/>
          <w:szCs w:val="24"/>
        </w:rPr>
        <w:t>ПРАВА И</w:t>
      </w:r>
      <w:r w:rsidRPr="0014534E">
        <w:rPr>
          <w:b/>
          <w:bCs/>
          <w:sz w:val="24"/>
          <w:szCs w:val="24"/>
        </w:rPr>
        <w:t xml:space="preserve"> ОБЯЗАННОСТИ </w:t>
      </w:r>
      <w:r w:rsidR="00EC74D1" w:rsidRPr="00EC74D1">
        <w:rPr>
          <w:b/>
          <w:bCs/>
          <w:sz w:val="24"/>
          <w:szCs w:val="24"/>
        </w:rPr>
        <w:t>ИСПОЛНИТЕЛ</w:t>
      </w:r>
      <w:r w:rsidR="00EC74D1">
        <w:rPr>
          <w:b/>
          <w:bCs/>
          <w:sz w:val="24"/>
          <w:szCs w:val="24"/>
        </w:rPr>
        <w:t>Я</w:t>
      </w:r>
    </w:p>
    <w:p w:rsidR="00887B4C" w:rsidRDefault="00887B4C" w:rsidP="009F65AC">
      <w:pPr>
        <w:pStyle w:val="ac"/>
        <w:tabs>
          <w:tab w:val="left" w:pos="851"/>
        </w:tabs>
        <w:ind w:left="0"/>
        <w:rPr>
          <w:b/>
          <w:bCs/>
          <w:sz w:val="24"/>
          <w:szCs w:val="24"/>
        </w:rPr>
      </w:pPr>
    </w:p>
    <w:p w:rsidR="00ED5986" w:rsidRPr="006F7FF0" w:rsidRDefault="00ED5986" w:rsidP="009F65AC">
      <w:pPr>
        <w:pStyle w:val="a7"/>
        <w:ind w:firstLine="0"/>
        <w:rPr>
          <w:sz w:val="24"/>
          <w:szCs w:val="24"/>
        </w:rPr>
      </w:pPr>
      <w:r w:rsidRPr="006F7FF0">
        <w:rPr>
          <w:sz w:val="24"/>
          <w:szCs w:val="24"/>
        </w:rPr>
        <w:t xml:space="preserve">5.1. </w:t>
      </w:r>
      <w:r w:rsidR="00EC74D1">
        <w:rPr>
          <w:rFonts w:eastAsia="Calibri"/>
          <w:sz w:val="24"/>
          <w:szCs w:val="24"/>
        </w:rPr>
        <w:t>Исполнитель</w:t>
      </w:r>
      <w:r w:rsidRPr="006F7FF0">
        <w:rPr>
          <w:sz w:val="24"/>
          <w:szCs w:val="24"/>
        </w:rPr>
        <w:t xml:space="preserve"> имеет право:</w:t>
      </w:r>
    </w:p>
    <w:p w:rsidR="002101D8" w:rsidRPr="00644AF4" w:rsidRDefault="00ED5986" w:rsidP="00644AF4">
      <w:pPr>
        <w:pStyle w:val="a7"/>
        <w:ind w:firstLine="0"/>
        <w:rPr>
          <w:sz w:val="24"/>
          <w:szCs w:val="24"/>
        </w:rPr>
      </w:pPr>
      <w:r w:rsidRPr="006F7FF0">
        <w:rPr>
          <w:sz w:val="24"/>
          <w:szCs w:val="24"/>
        </w:rPr>
        <w:t>5.1.1. С согласия Заказчика сдать ему Работы досрочно.</w:t>
      </w:r>
    </w:p>
    <w:p w:rsidR="00644AF4" w:rsidRPr="006F7FF0" w:rsidRDefault="0020712E" w:rsidP="009F65AC">
      <w:pPr>
        <w:jc w:val="both"/>
        <w:rPr>
          <w:sz w:val="24"/>
          <w:szCs w:val="24"/>
        </w:rPr>
      </w:pPr>
      <w:r w:rsidRPr="006F7FF0">
        <w:rPr>
          <w:sz w:val="24"/>
          <w:szCs w:val="24"/>
        </w:rPr>
        <w:t xml:space="preserve">5.2. </w:t>
      </w:r>
      <w:r w:rsidR="00EC74D1">
        <w:rPr>
          <w:rFonts w:eastAsia="Calibri"/>
          <w:sz w:val="24"/>
          <w:szCs w:val="24"/>
        </w:rPr>
        <w:t>Исполнитель</w:t>
      </w:r>
      <w:r w:rsidRPr="006F7FF0">
        <w:rPr>
          <w:sz w:val="24"/>
          <w:szCs w:val="24"/>
        </w:rPr>
        <w:t xml:space="preserve"> обязан:</w:t>
      </w:r>
    </w:p>
    <w:p w:rsidR="006F7FF0" w:rsidRPr="002101D8" w:rsidRDefault="0020712E" w:rsidP="009F65AC">
      <w:pPr>
        <w:jc w:val="both"/>
        <w:rPr>
          <w:sz w:val="24"/>
          <w:szCs w:val="24"/>
        </w:rPr>
      </w:pPr>
      <w:r w:rsidRPr="006F7FF0">
        <w:rPr>
          <w:sz w:val="24"/>
          <w:szCs w:val="24"/>
        </w:rPr>
        <w:t xml:space="preserve">5.2.1. </w:t>
      </w:r>
      <w:r w:rsidR="006F7FF0" w:rsidRPr="002101D8">
        <w:rPr>
          <w:sz w:val="24"/>
          <w:szCs w:val="24"/>
        </w:rPr>
        <w:t>Выполнить работы в соответствии с заданием на проектирование</w:t>
      </w:r>
      <w:r w:rsidR="006F7FF0" w:rsidRPr="006F7FF0">
        <w:rPr>
          <w:sz w:val="24"/>
          <w:szCs w:val="24"/>
        </w:rPr>
        <w:t xml:space="preserve">, </w:t>
      </w:r>
      <w:r w:rsidR="006F7FF0" w:rsidRPr="002101D8">
        <w:rPr>
          <w:sz w:val="24"/>
          <w:szCs w:val="24"/>
        </w:rPr>
        <w:t>утвержденн</w:t>
      </w:r>
      <w:r w:rsidR="006F7FF0" w:rsidRPr="006F7FF0">
        <w:rPr>
          <w:sz w:val="24"/>
          <w:szCs w:val="24"/>
        </w:rPr>
        <w:t xml:space="preserve">ым </w:t>
      </w:r>
      <w:r w:rsidR="006F7FF0" w:rsidRPr="002101D8">
        <w:rPr>
          <w:sz w:val="24"/>
          <w:szCs w:val="24"/>
        </w:rPr>
        <w:t xml:space="preserve">Заказчиком, </w:t>
      </w:r>
      <w:r w:rsidR="006F7FF0" w:rsidRPr="006F7FF0">
        <w:rPr>
          <w:sz w:val="24"/>
          <w:szCs w:val="24"/>
        </w:rPr>
        <w:t xml:space="preserve">и иными </w:t>
      </w:r>
      <w:r w:rsidR="006F7FF0" w:rsidRPr="002101D8">
        <w:rPr>
          <w:sz w:val="24"/>
          <w:szCs w:val="24"/>
        </w:rPr>
        <w:t>исходными данными на проектирование.</w:t>
      </w:r>
    </w:p>
    <w:p w:rsidR="006F7FF0" w:rsidRPr="002101D8" w:rsidRDefault="006F7FF0" w:rsidP="009F65AC">
      <w:pPr>
        <w:autoSpaceDE w:val="0"/>
        <w:autoSpaceDN w:val="0"/>
        <w:adjustRightInd w:val="0"/>
        <w:jc w:val="both"/>
        <w:rPr>
          <w:sz w:val="24"/>
          <w:szCs w:val="24"/>
        </w:rPr>
      </w:pPr>
      <w:r w:rsidRPr="002101D8">
        <w:rPr>
          <w:sz w:val="24"/>
          <w:szCs w:val="24"/>
        </w:rPr>
        <w:t xml:space="preserve">5.2.2. </w:t>
      </w:r>
      <w:r w:rsidRPr="002101D8">
        <w:rPr>
          <w:snapToGrid w:val="0"/>
          <w:sz w:val="24"/>
          <w:szCs w:val="24"/>
        </w:rPr>
        <w:t>Разработать задание на проектирование.</w:t>
      </w:r>
    </w:p>
    <w:p w:rsidR="006F7FF0" w:rsidRPr="002101D8" w:rsidRDefault="006F7FF0" w:rsidP="009F65AC">
      <w:pPr>
        <w:autoSpaceDE w:val="0"/>
        <w:autoSpaceDN w:val="0"/>
        <w:adjustRightInd w:val="0"/>
        <w:jc w:val="both"/>
        <w:rPr>
          <w:sz w:val="24"/>
          <w:szCs w:val="24"/>
        </w:rPr>
      </w:pPr>
      <w:r w:rsidRPr="002101D8">
        <w:rPr>
          <w:sz w:val="24"/>
          <w:szCs w:val="24"/>
        </w:rPr>
        <w:t>5.2.</w:t>
      </w:r>
      <w:r w:rsidRPr="006F7FF0">
        <w:rPr>
          <w:sz w:val="24"/>
          <w:szCs w:val="24"/>
        </w:rPr>
        <w:t>3</w:t>
      </w:r>
      <w:r w:rsidRPr="002101D8">
        <w:rPr>
          <w:sz w:val="24"/>
          <w:szCs w:val="24"/>
        </w:rPr>
        <w:t xml:space="preserve">. Согласовать </w:t>
      </w:r>
      <w:r w:rsidRPr="006F7FF0">
        <w:rPr>
          <w:sz w:val="24"/>
          <w:szCs w:val="24"/>
        </w:rPr>
        <w:t>в установленном порядке разработанную проектно-сметную документацию с Заказчиком, а также с соответствующими государственными органами.</w:t>
      </w:r>
    </w:p>
    <w:p w:rsidR="006F7FF0" w:rsidRPr="002101D8" w:rsidRDefault="006F7FF0" w:rsidP="009F65AC">
      <w:pPr>
        <w:autoSpaceDE w:val="0"/>
        <w:autoSpaceDN w:val="0"/>
        <w:adjustRightInd w:val="0"/>
        <w:jc w:val="both"/>
        <w:rPr>
          <w:rFonts w:eastAsia="Calibri"/>
          <w:noProof/>
          <w:sz w:val="24"/>
          <w:szCs w:val="24"/>
          <w:lang w:eastAsia="en-US"/>
        </w:rPr>
      </w:pPr>
      <w:r w:rsidRPr="006F7FF0">
        <w:rPr>
          <w:sz w:val="24"/>
          <w:szCs w:val="24"/>
        </w:rPr>
        <w:t>5.2.4</w:t>
      </w:r>
      <w:r w:rsidRPr="002101D8">
        <w:rPr>
          <w:sz w:val="24"/>
          <w:szCs w:val="24"/>
        </w:rPr>
        <w:t>. Получить положительн</w:t>
      </w:r>
      <w:r w:rsidRPr="006F7FF0">
        <w:rPr>
          <w:sz w:val="24"/>
          <w:szCs w:val="24"/>
        </w:rPr>
        <w:t>ое</w:t>
      </w:r>
      <w:r w:rsidRPr="002101D8">
        <w:rPr>
          <w:sz w:val="24"/>
          <w:szCs w:val="24"/>
        </w:rPr>
        <w:t xml:space="preserve"> сводн</w:t>
      </w:r>
      <w:r w:rsidR="00DB0A3D">
        <w:rPr>
          <w:sz w:val="24"/>
          <w:szCs w:val="24"/>
        </w:rPr>
        <w:t>ое</w:t>
      </w:r>
      <w:r w:rsidRPr="002101D8">
        <w:rPr>
          <w:sz w:val="24"/>
          <w:szCs w:val="24"/>
        </w:rPr>
        <w:t xml:space="preserve"> экспертное заключение по проектно-сметной документации.</w:t>
      </w:r>
    </w:p>
    <w:p w:rsidR="006F7FF0" w:rsidRPr="002101D8" w:rsidRDefault="006F7FF0" w:rsidP="009F65AC">
      <w:pPr>
        <w:jc w:val="both"/>
        <w:rPr>
          <w:sz w:val="24"/>
          <w:szCs w:val="24"/>
        </w:rPr>
      </w:pPr>
      <w:r w:rsidRPr="002101D8">
        <w:rPr>
          <w:sz w:val="24"/>
          <w:szCs w:val="24"/>
        </w:rPr>
        <w:t>5.2.</w:t>
      </w:r>
      <w:r w:rsidRPr="006F7FF0">
        <w:rPr>
          <w:sz w:val="24"/>
          <w:szCs w:val="24"/>
        </w:rPr>
        <w:t>5</w:t>
      </w:r>
      <w:r w:rsidRPr="002101D8">
        <w:rPr>
          <w:sz w:val="24"/>
          <w:szCs w:val="24"/>
        </w:rPr>
        <w:t xml:space="preserve">. В период срока действия настоящего Договора иметь действующие лицензии </w:t>
      </w:r>
      <w:r w:rsidR="008D5AF1">
        <w:rPr>
          <w:sz w:val="24"/>
          <w:szCs w:val="24"/>
        </w:rPr>
        <w:br/>
      </w:r>
      <w:r w:rsidRPr="002101D8">
        <w:rPr>
          <w:sz w:val="24"/>
          <w:szCs w:val="24"/>
        </w:rPr>
        <w:t>на выполнение Работ, предусмотренных настоящим Договором</w:t>
      </w:r>
      <w:r w:rsidRPr="002101D8">
        <w:rPr>
          <w:rFonts w:eastAsia="Calibri"/>
          <w:noProof/>
          <w:sz w:val="24"/>
          <w:szCs w:val="24"/>
          <w:lang w:eastAsia="en-US"/>
        </w:rPr>
        <w:t>.</w:t>
      </w:r>
    </w:p>
    <w:p w:rsidR="006F7FF0" w:rsidRPr="002101D8" w:rsidRDefault="006F7FF0" w:rsidP="009F65AC">
      <w:pPr>
        <w:autoSpaceDE w:val="0"/>
        <w:autoSpaceDN w:val="0"/>
        <w:adjustRightInd w:val="0"/>
        <w:jc w:val="both"/>
        <w:rPr>
          <w:rFonts w:eastAsia="Calibri"/>
          <w:noProof/>
          <w:sz w:val="24"/>
          <w:szCs w:val="24"/>
          <w:lang w:eastAsia="en-US"/>
        </w:rPr>
      </w:pPr>
      <w:r w:rsidRPr="002101D8">
        <w:rPr>
          <w:rFonts w:eastAsia="Calibri"/>
          <w:noProof/>
          <w:sz w:val="24"/>
          <w:szCs w:val="24"/>
          <w:lang w:eastAsia="en-US"/>
        </w:rPr>
        <w:t>5.2.</w:t>
      </w:r>
      <w:r w:rsidRPr="006F7FF0">
        <w:rPr>
          <w:rFonts w:eastAsia="Calibri"/>
          <w:noProof/>
          <w:sz w:val="24"/>
          <w:szCs w:val="24"/>
          <w:lang w:eastAsia="en-US"/>
        </w:rPr>
        <w:t>6</w:t>
      </w:r>
      <w:r w:rsidRPr="002101D8">
        <w:rPr>
          <w:rFonts w:eastAsia="Calibri"/>
          <w:noProof/>
          <w:sz w:val="24"/>
          <w:szCs w:val="24"/>
          <w:lang w:eastAsia="en-US"/>
        </w:rPr>
        <w:t>. В установленные Договором с</w:t>
      </w:r>
      <w:r w:rsidRPr="006F7FF0">
        <w:rPr>
          <w:rFonts w:eastAsia="Calibri"/>
          <w:noProof/>
          <w:sz w:val="24"/>
          <w:szCs w:val="24"/>
          <w:lang w:eastAsia="en-US"/>
        </w:rPr>
        <w:t xml:space="preserve">роки передать Заказчику проектно-сметную </w:t>
      </w:r>
      <w:r w:rsidRPr="002101D8">
        <w:rPr>
          <w:rFonts w:eastAsia="Calibri"/>
          <w:noProof/>
          <w:sz w:val="24"/>
          <w:szCs w:val="24"/>
          <w:lang w:eastAsia="en-US"/>
        </w:rPr>
        <w:t>документацию.</w:t>
      </w:r>
    </w:p>
    <w:p w:rsidR="006F7FF0" w:rsidRPr="002101D8" w:rsidRDefault="006F7FF0" w:rsidP="009F65AC">
      <w:pPr>
        <w:autoSpaceDE w:val="0"/>
        <w:autoSpaceDN w:val="0"/>
        <w:adjustRightInd w:val="0"/>
        <w:jc w:val="both"/>
        <w:rPr>
          <w:rFonts w:eastAsia="Calibri"/>
          <w:noProof/>
          <w:sz w:val="24"/>
          <w:szCs w:val="24"/>
          <w:lang w:eastAsia="en-US"/>
        </w:rPr>
      </w:pPr>
      <w:r w:rsidRPr="002101D8">
        <w:rPr>
          <w:rFonts w:eastAsia="Calibri"/>
          <w:noProof/>
          <w:sz w:val="24"/>
          <w:szCs w:val="24"/>
          <w:lang w:eastAsia="en-US"/>
        </w:rPr>
        <w:t>5.2.</w:t>
      </w:r>
      <w:r w:rsidRPr="006F7FF0">
        <w:rPr>
          <w:rFonts w:eastAsia="Calibri"/>
          <w:noProof/>
          <w:sz w:val="24"/>
          <w:szCs w:val="24"/>
          <w:lang w:eastAsia="en-US"/>
        </w:rPr>
        <w:t>7</w:t>
      </w:r>
      <w:r w:rsidRPr="002101D8">
        <w:rPr>
          <w:rFonts w:eastAsia="Calibri"/>
          <w:noProof/>
          <w:sz w:val="24"/>
          <w:szCs w:val="24"/>
          <w:lang w:eastAsia="en-US"/>
        </w:rPr>
        <w:t xml:space="preserve">. Не передавать </w:t>
      </w:r>
      <w:r w:rsidRPr="006F7FF0">
        <w:rPr>
          <w:rFonts w:eastAsia="Calibri"/>
          <w:noProof/>
          <w:sz w:val="24"/>
          <w:szCs w:val="24"/>
          <w:lang w:eastAsia="en-US"/>
        </w:rPr>
        <w:t xml:space="preserve">проектно-сметную </w:t>
      </w:r>
      <w:r w:rsidRPr="002101D8">
        <w:rPr>
          <w:rFonts w:eastAsia="Calibri"/>
          <w:noProof/>
          <w:sz w:val="24"/>
          <w:szCs w:val="24"/>
          <w:lang w:eastAsia="en-US"/>
        </w:rPr>
        <w:t>документацию третьим лицам без согласия Заказчика.</w:t>
      </w:r>
    </w:p>
    <w:p w:rsidR="006F7FF0" w:rsidRDefault="006F7FF0" w:rsidP="009F65AC">
      <w:pPr>
        <w:autoSpaceDE w:val="0"/>
        <w:autoSpaceDN w:val="0"/>
        <w:adjustRightInd w:val="0"/>
        <w:jc w:val="both"/>
        <w:rPr>
          <w:rFonts w:eastAsia="Calibri"/>
          <w:noProof/>
          <w:sz w:val="24"/>
          <w:szCs w:val="24"/>
          <w:lang w:eastAsia="en-US"/>
        </w:rPr>
      </w:pPr>
      <w:r w:rsidRPr="002101D8">
        <w:rPr>
          <w:rFonts w:eastAsia="Calibri"/>
          <w:noProof/>
          <w:sz w:val="24"/>
          <w:szCs w:val="24"/>
          <w:lang w:eastAsia="en-US"/>
        </w:rPr>
        <w:t>5.2.</w:t>
      </w:r>
      <w:r w:rsidRPr="006F7FF0">
        <w:rPr>
          <w:rFonts w:eastAsia="Calibri"/>
          <w:noProof/>
          <w:sz w:val="24"/>
          <w:szCs w:val="24"/>
          <w:lang w:eastAsia="en-US"/>
        </w:rPr>
        <w:t>8</w:t>
      </w:r>
      <w:r w:rsidRPr="002101D8">
        <w:rPr>
          <w:rFonts w:eastAsia="Calibri"/>
          <w:noProof/>
          <w:sz w:val="24"/>
          <w:szCs w:val="24"/>
          <w:lang w:eastAsia="en-US"/>
        </w:rPr>
        <w:t>. Соблюдать требования, содержащиеся в задании на проектировании, ТУ и других исходных данных для выполнения проектных работ, и вправе отступить от них только</w:t>
      </w:r>
      <w:r w:rsidR="009F65AC">
        <w:rPr>
          <w:rFonts w:eastAsia="Calibri"/>
          <w:noProof/>
          <w:sz w:val="24"/>
          <w:szCs w:val="24"/>
          <w:lang w:eastAsia="en-US"/>
        </w:rPr>
        <w:t xml:space="preserve"> </w:t>
      </w:r>
      <w:r w:rsidRPr="002101D8">
        <w:rPr>
          <w:rFonts w:eastAsia="Calibri"/>
          <w:noProof/>
          <w:sz w:val="24"/>
          <w:szCs w:val="24"/>
          <w:lang w:eastAsia="en-US"/>
        </w:rPr>
        <w:t>с согласия Заказчика.</w:t>
      </w:r>
    </w:p>
    <w:p w:rsidR="006F7FF0" w:rsidRDefault="006F7FF0" w:rsidP="009F65AC">
      <w:pPr>
        <w:pStyle w:val="a7"/>
        <w:ind w:firstLine="0"/>
        <w:rPr>
          <w:sz w:val="24"/>
          <w:szCs w:val="24"/>
        </w:rPr>
      </w:pPr>
      <w:bookmarkStart w:id="0" w:name="_GoBack"/>
      <w:bookmarkEnd w:id="0"/>
    </w:p>
    <w:p w:rsidR="006F7FF0" w:rsidRDefault="006F7FF0" w:rsidP="009F65AC">
      <w:pPr>
        <w:pStyle w:val="ac"/>
        <w:numPr>
          <w:ilvl w:val="0"/>
          <w:numId w:val="13"/>
        </w:numPr>
        <w:tabs>
          <w:tab w:val="left" w:pos="851"/>
        </w:tabs>
        <w:spacing w:before="120" w:after="120"/>
        <w:ind w:left="0" w:hanging="357"/>
        <w:jc w:val="center"/>
        <w:rPr>
          <w:b/>
          <w:bCs/>
          <w:sz w:val="24"/>
          <w:szCs w:val="24"/>
        </w:rPr>
      </w:pPr>
      <w:r w:rsidRPr="0014534E">
        <w:rPr>
          <w:b/>
          <w:sz w:val="24"/>
          <w:szCs w:val="24"/>
        </w:rPr>
        <w:t>ПРАВА И</w:t>
      </w:r>
      <w:r w:rsidRPr="0014534E">
        <w:rPr>
          <w:b/>
          <w:bCs/>
          <w:sz w:val="24"/>
          <w:szCs w:val="24"/>
        </w:rPr>
        <w:t xml:space="preserve"> ОБЯЗАННОСТИ </w:t>
      </w:r>
      <w:r>
        <w:rPr>
          <w:b/>
          <w:bCs/>
          <w:sz w:val="24"/>
          <w:szCs w:val="24"/>
        </w:rPr>
        <w:t>ЗАКАЗЧИКА</w:t>
      </w:r>
    </w:p>
    <w:p w:rsidR="006F7FF0" w:rsidRPr="006F7FF0" w:rsidRDefault="006F7FF0" w:rsidP="009F65AC">
      <w:pPr>
        <w:jc w:val="both"/>
        <w:rPr>
          <w:sz w:val="24"/>
          <w:szCs w:val="24"/>
        </w:rPr>
      </w:pPr>
      <w:r w:rsidRPr="006F7FF0">
        <w:rPr>
          <w:sz w:val="24"/>
          <w:szCs w:val="24"/>
        </w:rPr>
        <w:t>6.1. Заказчик имеет право:</w:t>
      </w:r>
    </w:p>
    <w:p w:rsidR="006F7FF0" w:rsidRDefault="006F7FF0" w:rsidP="009F65AC">
      <w:pPr>
        <w:jc w:val="both"/>
        <w:rPr>
          <w:rFonts w:eastAsiaTheme="minorHAnsi"/>
          <w:noProof/>
          <w:sz w:val="24"/>
          <w:szCs w:val="24"/>
          <w:lang w:eastAsia="en-US"/>
        </w:rPr>
      </w:pPr>
      <w:r w:rsidRPr="006F7FF0">
        <w:rPr>
          <w:sz w:val="24"/>
          <w:szCs w:val="24"/>
        </w:rPr>
        <w:t xml:space="preserve">6.1.1. </w:t>
      </w:r>
      <w:r>
        <w:rPr>
          <w:sz w:val="24"/>
          <w:szCs w:val="24"/>
        </w:rPr>
        <w:t>И</w:t>
      </w:r>
      <w:r>
        <w:rPr>
          <w:rFonts w:eastAsiaTheme="minorHAnsi"/>
          <w:noProof/>
          <w:sz w:val="24"/>
          <w:szCs w:val="24"/>
          <w:lang w:eastAsia="en-US"/>
        </w:rPr>
        <w:t xml:space="preserve">спользовать проектно-сметную документацию, полученную от </w:t>
      </w:r>
      <w:r w:rsidR="00EC74D1">
        <w:rPr>
          <w:rFonts w:eastAsia="Calibri"/>
          <w:sz w:val="24"/>
          <w:szCs w:val="24"/>
        </w:rPr>
        <w:t>Исполнителя</w:t>
      </w:r>
      <w:r>
        <w:rPr>
          <w:rFonts w:eastAsiaTheme="minorHAnsi"/>
          <w:noProof/>
          <w:sz w:val="24"/>
          <w:szCs w:val="24"/>
          <w:lang w:eastAsia="en-US"/>
        </w:rPr>
        <w:t>,</w:t>
      </w:r>
      <w:r w:rsidR="009F65AC">
        <w:rPr>
          <w:rFonts w:eastAsiaTheme="minorHAnsi"/>
          <w:noProof/>
          <w:sz w:val="24"/>
          <w:szCs w:val="24"/>
          <w:lang w:eastAsia="en-US"/>
        </w:rPr>
        <w:t xml:space="preserve"> </w:t>
      </w:r>
      <w:r>
        <w:rPr>
          <w:rFonts w:eastAsiaTheme="minorHAnsi"/>
          <w:noProof/>
          <w:sz w:val="24"/>
          <w:szCs w:val="24"/>
          <w:lang w:eastAsia="en-US"/>
        </w:rPr>
        <w:t xml:space="preserve">по своему усмотрению, в том числе передавать проектно-сметную документацию третьим лицам без получения согласия </w:t>
      </w:r>
      <w:r w:rsidR="00EC74D1">
        <w:rPr>
          <w:rFonts w:eastAsia="Calibri"/>
          <w:sz w:val="24"/>
          <w:szCs w:val="24"/>
        </w:rPr>
        <w:t>Исполнителя</w:t>
      </w:r>
      <w:r>
        <w:rPr>
          <w:rFonts w:eastAsiaTheme="minorHAnsi"/>
          <w:noProof/>
          <w:sz w:val="24"/>
          <w:szCs w:val="24"/>
          <w:lang w:eastAsia="en-US"/>
        </w:rPr>
        <w:t>.</w:t>
      </w:r>
    </w:p>
    <w:p w:rsidR="006F7FF0" w:rsidRPr="006F7FF0" w:rsidRDefault="006F7FF0" w:rsidP="009F65AC">
      <w:pPr>
        <w:autoSpaceDE w:val="0"/>
        <w:autoSpaceDN w:val="0"/>
        <w:adjustRightInd w:val="0"/>
        <w:jc w:val="both"/>
        <w:rPr>
          <w:rFonts w:eastAsia="Calibri"/>
          <w:noProof/>
          <w:sz w:val="24"/>
          <w:szCs w:val="24"/>
          <w:lang w:eastAsia="en-US"/>
        </w:rPr>
      </w:pPr>
    </w:p>
    <w:p w:rsidR="006F7FF0" w:rsidRPr="006F7FF0" w:rsidRDefault="006F7FF0" w:rsidP="009F65AC">
      <w:pPr>
        <w:jc w:val="both"/>
        <w:rPr>
          <w:snapToGrid w:val="0"/>
          <w:sz w:val="24"/>
          <w:szCs w:val="24"/>
        </w:rPr>
      </w:pPr>
      <w:r w:rsidRPr="006F7FF0">
        <w:rPr>
          <w:snapToGrid w:val="0"/>
          <w:sz w:val="24"/>
          <w:szCs w:val="24"/>
        </w:rPr>
        <w:t xml:space="preserve">6.2. Заказчик обязуется: </w:t>
      </w:r>
    </w:p>
    <w:p w:rsidR="006F7FF0" w:rsidRPr="006F7FF0" w:rsidRDefault="006F7FF0" w:rsidP="009F65AC">
      <w:pPr>
        <w:jc w:val="both"/>
        <w:rPr>
          <w:rFonts w:eastAsia="Calibri"/>
          <w:noProof/>
          <w:snapToGrid w:val="0"/>
          <w:sz w:val="24"/>
          <w:szCs w:val="24"/>
          <w:lang w:eastAsia="en-US"/>
        </w:rPr>
      </w:pPr>
      <w:r w:rsidRPr="006F7FF0">
        <w:rPr>
          <w:snapToGrid w:val="0"/>
          <w:sz w:val="24"/>
          <w:szCs w:val="24"/>
        </w:rPr>
        <w:t xml:space="preserve">6.2.1. Оплатить </w:t>
      </w:r>
      <w:r w:rsidR="00EC74D1">
        <w:rPr>
          <w:rFonts w:eastAsia="Calibri"/>
          <w:sz w:val="24"/>
          <w:szCs w:val="24"/>
        </w:rPr>
        <w:t>Исполнителю</w:t>
      </w:r>
      <w:r w:rsidR="003B6AE7" w:rsidRPr="006F7FF0">
        <w:rPr>
          <w:snapToGrid w:val="0"/>
          <w:sz w:val="24"/>
          <w:szCs w:val="24"/>
        </w:rPr>
        <w:t xml:space="preserve"> Работы</w:t>
      </w:r>
      <w:r w:rsidR="003B6AE7">
        <w:rPr>
          <w:snapToGrid w:val="0"/>
          <w:sz w:val="24"/>
          <w:szCs w:val="24"/>
        </w:rPr>
        <w:t>,</w:t>
      </w:r>
      <w:r w:rsidR="003B6AE7" w:rsidRPr="006F7FF0">
        <w:rPr>
          <w:snapToGrid w:val="0"/>
          <w:sz w:val="24"/>
          <w:szCs w:val="24"/>
        </w:rPr>
        <w:t xml:space="preserve"> </w:t>
      </w:r>
      <w:r w:rsidR="003B6AE7">
        <w:rPr>
          <w:snapToGrid w:val="0"/>
          <w:sz w:val="24"/>
          <w:szCs w:val="24"/>
        </w:rPr>
        <w:t xml:space="preserve">выполненные </w:t>
      </w:r>
      <w:r w:rsidRPr="006F7FF0">
        <w:rPr>
          <w:snapToGrid w:val="0"/>
          <w:sz w:val="24"/>
          <w:szCs w:val="24"/>
        </w:rPr>
        <w:t>надлежащ</w:t>
      </w:r>
      <w:r w:rsidR="003B6AE7">
        <w:rPr>
          <w:snapToGrid w:val="0"/>
          <w:sz w:val="24"/>
          <w:szCs w:val="24"/>
        </w:rPr>
        <w:t>им</w:t>
      </w:r>
      <w:r w:rsidRPr="006F7FF0">
        <w:rPr>
          <w:snapToGrid w:val="0"/>
          <w:sz w:val="24"/>
          <w:szCs w:val="24"/>
        </w:rPr>
        <w:t xml:space="preserve"> </w:t>
      </w:r>
      <w:r w:rsidR="003B6AE7">
        <w:rPr>
          <w:snapToGrid w:val="0"/>
          <w:sz w:val="24"/>
          <w:szCs w:val="24"/>
        </w:rPr>
        <w:t>образом</w:t>
      </w:r>
      <w:r w:rsidRPr="006F7FF0">
        <w:rPr>
          <w:rFonts w:eastAsia="Calibri"/>
          <w:noProof/>
          <w:snapToGrid w:val="0"/>
          <w:sz w:val="24"/>
          <w:szCs w:val="24"/>
          <w:lang w:eastAsia="en-US"/>
        </w:rPr>
        <w:t>.</w:t>
      </w:r>
    </w:p>
    <w:p w:rsidR="006F7FF0" w:rsidRDefault="006F7FF0" w:rsidP="009F65AC">
      <w:pPr>
        <w:autoSpaceDE w:val="0"/>
        <w:autoSpaceDN w:val="0"/>
        <w:adjustRightInd w:val="0"/>
        <w:jc w:val="both"/>
        <w:rPr>
          <w:rFonts w:eastAsia="Calibri"/>
          <w:noProof/>
          <w:sz w:val="24"/>
          <w:szCs w:val="24"/>
          <w:lang w:eastAsia="en-US"/>
        </w:rPr>
      </w:pPr>
      <w:r w:rsidRPr="006F7FF0">
        <w:rPr>
          <w:rFonts w:eastAsia="Calibri"/>
          <w:noProof/>
          <w:sz w:val="24"/>
          <w:szCs w:val="24"/>
          <w:lang w:eastAsia="en-US"/>
        </w:rPr>
        <w:t xml:space="preserve">6.2.2. Привлечь </w:t>
      </w:r>
      <w:r w:rsidR="00EC74D1">
        <w:rPr>
          <w:rFonts w:eastAsia="Calibri"/>
          <w:sz w:val="24"/>
          <w:szCs w:val="24"/>
        </w:rPr>
        <w:t>Исполнителя</w:t>
      </w:r>
      <w:r w:rsidRPr="006F7FF0">
        <w:rPr>
          <w:rFonts w:eastAsia="Calibri"/>
          <w:noProof/>
          <w:sz w:val="24"/>
          <w:szCs w:val="24"/>
          <w:lang w:eastAsia="en-US"/>
        </w:rPr>
        <w:t xml:space="preserve"> к участию в деле по иску, предъявленному к Заказчику третьим лицом в связи с недостатками составленной документации.</w:t>
      </w:r>
    </w:p>
    <w:p w:rsidR="009F65AC" w:rsidRPr="006F7FF0" w:rsidRDefault="009F65AC" w:rsidP="009F65AC">
      <w:pPr>
        <w:autoSpaceDE w:val="0"/>
        <w:autoSpaceDN w:val="0"/>
        <w:adjustRightInd w:val="0"/>
        <w:jc w:val="both"/>
        <w:rPr>
          <w:rFonts w:eastAsia="Calibri"/>
          <w:noProof/>
          <w:sz w:val="24"/>
          <w:szCs w:val="24"/>
          <w:lang w:eastAsia="en-US"/>
        </w:rPr>
      </w:pPr>
    </w:p>
    <w:p w:rsidR="0020712E" w:rsidRPr="003B6AE7" w:rsidRDefault="0020712E" w:rsidP="009F65AC">
      <w:pPr>
        <w:pStyle w:val="ac"/>
        <w:numPr>
          <w:ilvl w:val="0"/>
          <w:numId w:val="13"/>
        </w:numPr>
        <w:spacing w:before="120" w:after="120"/>
        <w:ind w:left="0" w:hanging="357"/>
        <w:jc w:val="center"/>
        <w:rPr>
          <w:b/>
          <w:sz w:val="24"/>
          <w:szCs w:val="24"/>
        </w:rPr>
      </w:pPr>
      <w:r w:rsidRPr="003B6AE7">
        <w:rPr>
          <w:b/>
          <w:sz w:val="24"/>
          <w:szCs w:val="24"/>
        </w:rPr>
        <w:t>ОТВЕТСТВЕННОСТЬ СТОРОН</w:t>
      </w:r>
    </w:p>
    <w:p w:rsidR="00BD0175" w:rsidRPr="003B6AE7" w:rsidRDefault="00075EDE" w:rsidP="009F65AC">
      <w:pPr>
        <w:pStyle w:val="1"/>
        <w:ind w:left="0"/>
        <w:jc w:val="both"/>
        <w:rPr>
          <w:szCs w:val="24"/>
          <w:lang w:val="ru-RU"/>
        </w:rPr>
      </w:pPr>
      <w:r w:rsidRPr="003B6AE7">
        <w:rPr>
          <w:szCs w:val="24"/>
          <w:lang w:val="ru-RU"/>
        </w:rPr>
        <w:t>7</w:t>
      </w:r>
      <w:r w:rsidR="00BD0175" w:rsidRPr="003B6AE7">
        <w:rPr>
          <w:szCs w:val="24"/>
          <w:lang w:val="ru-RU"/>
        </w:rPr>
        <w:t xml:space="preserve">.1. </w:t>
      </w:r>
      <w:r w:rsidR="0020712E" w:rsidRPr="003B6AE7">
        <w:rPr>
          <w:szCs w:val="24"/>
          <w:lang w:val="ru-RU"/>
        </w:rPr>
        <w:t xml:space="preserve">За </w:t>
      </w:r>
      <w:r w:rsidR="003B6AE7" w:rsidRPr="003B6AE7">
        <w:rPr>
          <w:szCs w:val="24"/>
          <w:lang w:val="ru-RU"/>
        </w:rPr>
        <w:t xml:space="preserve">несвоевременную оплату выполненных Работ на основании </w:t>
      </w:r>
      <w:r w:rsidR="003B6AE7" w:rsidRPr="003B6AE7">
        <w:rPr>
          <w:kern w:val="24"/>
          <w:szCs w:val="24"/>
          <w:lang w:val="ru-RU"/>
        </w:rPr>
        <w:t xml:space="preserve">Акта сдачи-приемки выполненных работ </w:t>
      </w:r>
      <w:r w:rsidR="00EC74D1" w:rsidRPr="00EC74D1">
        <w:rPr>
          <w:rFonts w:eastAsia="Calibri"/>
          <w:szCs w:val="24"/>
          <w:lang w:val="ru-RU"/>
        </w:rPr>
        <w:t>Исполнитель</w:t>
      </w:r>
      <w:r w:rsidR="003B6AE7" w:rsidRPr="003B6AE7">
        <w:rPr>
          <w:szCs w:val="24"/>
          <w:lang w:val="ru-RU"/>
        </w:rPr>
        <w:t xml:space="preserve"> имеет право требовать от Заказчика оплаты пени в размере 0,2 % от суммы просроченного платежа за каждый день просрочки, но не более 20% от суммы просроченного платежа.</w:t>
      </w:r>
    </w:p>
    <w:p w:rsidR="003B6AE7" w:rsidRDefault="003B6AE7" w:rsidP="009F65AC">
      <w:pPr>
        <w:pStyle w:val="1"/>
        <w:ind w:left="0"/>
        <w:jc w:val="both"/>
        <w:rPr>
          <w:szCs w:val="24"/>
          <w:lang w:val="ru-RU"/>
        </w:rPr>
      </w:pPr>
    </w:p>
    <w:p w:rsidR="0020712E" w:rsidRPr="00550A34" w:rsidRDefault="00075EDE" w:rsidP="009F65AC">
      <w:pPr>
        <w:pStyle w:val="1"/>
        <w:ind w:left="0"/>
        <w:jc w:val="both"/>
        <w:rPr>
          <w:szCs w:val="24"/>
          <w:lang w:val="ru-RU"/>
        </w:rPr>
      </w:pPr>
      <w:r>
        <w:rPr>
          <w:szCs w:val="24"/>
          <w:lang w:val="ru-RU"/>
        </w:rPr>
        <w:lastRenderedPageBreak/>
        <w:t>7</w:t>
      </w:r>
      <w:r w:rsidR="00BD0175">
        <w:rPr>
          <w:szCs w:val="24"/>
          <w:lang w:val="ru-RU"/>
        </w:rPr>
        <w:t xml:space="preserve">.2. </w:t>
      </w:r>
      <w:r w:rsidR="0020712E" w:rsidRPr="00550A34">
        <w:rPr>
          <w:szCs w:val="24"/>
          <w:lang w:val="ru-RU"/>
        </w:rPr>
        <w:t xml:space="preserve">За несвоевременное выполнение Работ Заказчик имеет право требовать от </w:t>
      </w:r>
      <w:r w:rsidR="00EC74D1" w:rsidRPr="00EC74D1">
        <w:rPr>
          <w:rFonts w:eastAsia="Calibri"/>
          <w:szCs w:val="24"/>
          <w:lang w:val="ru-RU"/>
        </w:rPr>
        <w:t>Исполнител</w:t>
      </w:r>
      <w:r w:rsidR="00EC74D1">
        <w:rPr>
          <w:rFonts w:eastAsia="Calibri"/>
          <w:szCs w:val="24"/>
          <w:lang w:val="ru-RU"/>
        </w:rPr>
        <w:t>я</w:t>
      </w:r>
      <w:r w:rsidR="0020712E" w:rsidRPr="00550A34">
        <w:rPr>
          <w:szCs w:val="24"/>
          <w:lang w:val="ru-RU"/>
        </w:rPr>
        <w:t xml:space="preserve"> оплаты пени в размере 0,</w:t>
      </w:r>
      <w:r w:rsidR="0020712E">
        <w:rPr>
          <w:szCs w:val="24"/>
          <w:lang w:val="ru-RU"/>
        </w:rPr>
        <w:t>2</w:t>
      </w:r>
      <w:r w:rsidR="0020712E" w:rsidRPr="00550A34">
        <w:rPr>
          <w:szCs w:val="24"/>
          <w:lang w:val="ru-RU"/>
        </w:rPr>
        <w:t xml:space="preserve">% от стоимости </w:t>
      </w:r>
      <w:r w:rsidR="0020712E">
        <w:rPr>
          <w:szCs w:val="24"/>
          <w:lang w:val="ru-RU"/>
        </w:rPr>
        <w:t>Работ по До</w:t>
      </w:r>
      <w:r w:rsidR="00CC6954">
        <w:rPr>
          <w:szCs w:val="24"/>
          <w:lang w:val="ru-RU"/>
        </w:rPr>
        <w:t>говору за каждый день просрочки</w:t>
      </w:r>
      <w:r w:rsidR="00D521B1">
        <w:rPr>
          <w:szCs w:val="24"/>
          <w:lang w:val="ru-RU"/>
        </w:rPr>
        <w:t xml:space="preserve">, </w:t>
      </w:r>
      <w:r w:rsidR="00D521B1" w:rsidRPr="002B6329">
        <w:rPr>
          <w:szCs w:val="24"/>
          <w:lang w:val="ru-RU"/>
        </w:rPr>
        <w:t>но не более 20% от суммы не выполненных Работ</w:t>
      </w:r>
      <w:r w:rsidR="0020712E" w:rsidRPr="002B6329">
        <w:rPr>
          <w:szCs w:val="24"/>
          <w:lang w:val="ru-RU"/>
        </w:rPr>
        <w:t>.</w:t>
      </w:r>
    </w:p>
    <w:p w:rsidR="00BD0175" w:rsidRDefault="00BD0175" w:rsidP="009F65AC">
      <w:pPr>
        <w:pStyle w:val="1"/>
        <w:ind w:left="0"/>
        <w:jc w:val="both"/>
        <w:rPr>
          <w:szCs w:val="24"/>
          <w:lang w:val="ru-RU"/>
        </w:rPr>
      </w:pPr>
    </w:p>
    <w:p w:rsidR="0020712E" w:rsidRPr="00550A34" w:rsidRDefault="00075EDE" w:rsidP="009F65AC">
      <w:pPr>
        <w:pStyle w:val="1"/>
        <w:ind w:left="0"/>
        <w:jc w:val="both"/>
        <w:rPr>
          <w:szCs w:val="24"/>
          <w:lang w:val="ru-RU"/>
        </w:rPr>
      </w:pPr>
      <w:r>
        <w:rPr>
          <w:szCs w:val="24"/>
          <w:lang w:val="ru-RU"/>
        </w:rPr>
        <w:t>7</w:t>
      </w:r>
      <w:r w:rsidR="00BD0175">
        <w:rPr>
          <w:szCs w:val="24"/>
          <w:lang w:val="ru-RU"/>
        </w:rPr>
        <w:t xml:space="preserve">.3. </w:t>
      </w:r>
      <w:r w:rsidR="0020712E" w:rsidRPr="00550A34">
        <w:rPr>
          <w:szCs w:val="24"/>
          <w:lang w:val="ru-RU"/>
        </w:rPr>
        <w:t>За выполнение Работ ненадлежащего качества Заказчик имеет право взыскат</w:t>
      </w:r>
      <w:r w:rsidR="0020712E">
        <w:rPr>
          <w:szCs w:val="24"/>
          <w:lang w:val="ru-RU"/>
        </w:rPr>
        <w:t xml:space="preserve">ь с </w:t>
      </w:r>
      <w:r w:rsidR="00EC74D1" w:rsidRPr="00EC74D1">
        <w:rPr>
          <w:rFonts w:eastAsia="Calibri"/>
          <w:szCs w:val="24"/>
          <w:lang w:val="ru-RU"/>
        </w:rPr>
        <w:t>Исполнител</w:t>
      </w:r>
      <w:r w:rsidR="00EC74D1">
        <w:rPr>
          <w:rFonts w:eastAsia="Calibri"/>
          <w:szCs w:val="24"/>
          <w:lang w:val="ru-RU"/>
        </w:rPr>
        <w:t>я</w:t>
      </w:r>
      <w:r w:rsidR="0020712E">
        <w:rPr>
          <w:szCs w:val="24"/>
          <w:lang w:val="ru-RU"/>
        </w:rPr>
        <w:t xml:space="preserve"> штраф в размере </w:t>
      </w:r>
      <w:r w:rsidR="001475DE">
        <w:rPr>
          <w:szCs w:val="24"/>
          <w:lang w:val="ru-RU"/>
        </w:rPr>
        <w:t xml:space="preserve">не более </w:t>
      </w:r>
      <w:r w:rsidR="0020712E">
        <w:rPr>
          <w:szCs w:val="24"/>
          <w:lang w:val="ru-RU"/>
        </w:rPr>
        <w:t>2</w:t>
      </w:r>
      <w:r w:rsidR="0020712E" w:rsidRPr="00550A34">
        <w:rPr>
          <w:szCs w:val="24"/>
          <w:lang w:val="ru-RU"/>
        </w:rPr>
        <w:t xml:space="preserve">0 % стоимости Работ ненадлежащего качества. </w:t>
      </w:r>
    </w:p>
    <w:p w:rsidR="0020712E" w:rsidRDefault="0020712E" w:rsidP="009F65AC">
      <w:pPr>
        <w:pStyle w:val="1"/>
        <w:ind w:left="0" w:firstLine="709"/>
        <w:jc w:val="both"/>
        <w:rPr>
          <w:szCs w:val="24"/>
          <w:lang w:val="ru-RU"/>
        </w:rPr>
      </w:pPr>
      <w:r w:rsidRPr="00521AAE">
        <w:rPr>
          <w:szCs w:val="24"/>
          <w:lang w:val="ru-RU"/>
        </w:rPr>
        <w:t xml:space="preserve">Под работами ненадлежащего качества Стороны понимают Работы, результат которых не соответствует </w:t>
      </w:r>
      <w:r w:rsidR="000C0786">
        <w:rPr>
          <w:szCs w:val="24"/>
          <w:lang w:val="ru-RU"/>
        </w:rPr>
        <w:t xml:space="preserve">условиям </w:t>
      </w:r>
      <w:r w:rsidR="0046178A">
        <w:rPr>
          <w:szCs w:val="24"/>
          <w:lang w:val="ru-RU"/>
        </w:rPr>
        <w:t>настояще</w:t>
      </w:r>
      <w:r w:rsidR="000C0786">
        <w:rPr>
          <w:szCs w:val="24"/>
          <w:lang w:val="ru-RU"/>
        </w:rPr>
        <w:t xml:space="preserve">го </w:t>
      </w:r>
      <w:r w:rsidR="0046178A">
        <w:rPr>
          <w:szCs w:val="24"/>
          <w:lang w:val="ru-RU"/>
        </w:rPr>
        <w:t>Договор</w:t>
      </w:r>
      <w:r w:rsidR="000C0786">
        <w:rPr>
          <w:szCs w:val="24"/>
          <w:lang w:val="ru-RU"/>
        </w:rPr>
        <w:t>а</w:t>
      </w:r>
      <w:r w:rsidR="003B6AE7">
        <w:rPr>
          <w:szCs w:val="24"/>
          <w:lang w:val="ru-RU"/>
        </w:rPr>
        <w:t>, заданию на проектирование</w:t>
      </w:r>
      <w:r w:rsidR="000C0786">
        <w:rPr>
          <w:szCs w:val="24"/>
          <w:lang w:val="ru-RU"/>
        </w:rPr>
        <w:t xml:space="preserve"> и т</w:t>
      </w:r>
      <w:r w:rsidRPr="00521AAE">
        <w:rPr>
          <w:szCs w:val="24"/>
          <w:lang w:val="ru-RU"/>
        </w:rPr>
        <w:t>ребованиям Заказчика</w:t>
      </w:r>
      <w:r w:rsidRPr="00550A34">
        <w:rPr>
          <w:szCs w:val="24"/>
          <w:lang w:val="ru-RU"/>
        </w:rPr>
        <w:t>.</w:t>
      </w:r>
    </w:p>
    <w:p w:rsidR="00700386" w:rsidRDefault="00700386" w:rsidP="009F65AC">
      <w:pPr>
        <w:pStyle w:val="1"/>
        <w:ind w:left="0" w:firstLine="708"/>
        <w:jc w:val="both"/>
        <w:rPr>
          <w:szCs w:val="24"/>
          <w:lang w:val="ru-RU"/>
        </w:rPr>
      </w:pPr>
      <w:r>
        <w:rPr>
          <w:szCs w:val="24"/>
          <w:lang w:val="ru-RU"/>
        </w:rPr>
        <w:t xml:space="preserve">Факт выполнения работ ненадлежащего качества </w:t>
      </w:r>
      <w:r w:rsidR="003B6AE7">
        <w:rPr>
          <w:szCs w:val="24"/>
          <w:lang w:val="ru-RU"/>
        </w:rPr>
        <w:t xml:space="preserve">в целях взыскания штрафа </w:t>
      </w:r>
      <w:r>
        <w:rPr>
          <w:szCs w:val="24"/>
          <w:lang w:val="ru-RU"/>
        </w:rPr>
        <w:t>устанавливается Заказчиком.</w:t>
      </w:r>
    </w:p>
    <w:p w:rsidR="00BD0175" w:rsidRDefault="00BD0175" w:rsidP="009F65AC">
      <w:pPr>
        <w:pStyle w:val="a7"/>
        <w:ind w:firstLine="0"/>
        <w:rPr>
          <w:sz w:val="24"/>
          <w:szCs w:val="24"/>
        </w:rPr>
      </w:pPr>
    </w:p>
    <w:p w:rsidR="003B6AE7" w:rsidRPr="003B6AE7" w:rsidRDefault="003B6AE7" w:rsidP="009F65AC">
      <w:pPr>
        <w:jc w:val="both"/>
        <w:rPr>
          <w:sz w:val="24"/>
          <w:szCs w:val="24"/>
        </w:rPr>
      </w:pPr>
      <w:r>
        <w:rPr>
          <w:sz w:val="24"/>
          <w:szCs w:val="24"/>
        </w:rPr>
        <w:t>7.4</w:t>
      </w:r>
      <w:r w:rsidRPr="003B6AE7">
        <w:rPr>
          <w:sz w:val="24"/>
          <w:szCs w:val="24"/>
        </w:rPr>
        <w:t xml:space="preserve">. За несвоевременную подготовку задания на проектирование Заказчик имеет право требовать от </w:t>
      </w:r>
      <w:r w:rsidR="00EC74D1">
        <w:rPr>
          <w:rFonts w:eastAsia="Calibri"/>
          <w:sz w:val="24"/>
          <w:szCs w:val="24"/>
        </w:rPr>
        <w:t>Исполнителя</w:t>
      </w:r>
      <w:r w:rsidRPr="003B6AE7">
        <w:rPr>
          <w:sz w:val="24"/>
          <w:szCs w:val="24"/>
        </w:rPr>
        <w:t xml:space="preserve"> оплаты пени в размере 0,2% от стоимости Работ по Договору за каждый день просрочки.</w:t>
      </w:r>
    </w:p>
    <w:p w:rsidR="003B6AE7" w:rsidRDefault="003B6AE7" w:rsidP="009F65AC">
      <w:pPr>
        <w:pStyle w:val="a7"/>
        <w:ind w:firstLine="0"/>
        <w:rPr>
          <w:sz w:val="24"/>
          <w:szCs w:val="24"/>
        </w:rPr>
      </w:pPr>
    </w:p>
    <w:p w:rsidR="0020712E" w:rsidRPr="00EF6EFC" w:rsidRDefault="003B6AE7" w:rsidP="009F65AC">
      <w:pPr>
        <w:pStyle w:val="a7"/>
        <w:ind w:firstLine="0"/>
        <w:rPr>
          <w:sz w:val="24"/>
          <w:szCs w:val="24"/>
        </w:rPr>
      </w:pPr>
      <w:r>
        <w:rPr>
          <w:sz w:val="24"/>
          <w:szCs w:val="24"/>
        </w:rPr>
        <w:t>7.5</w:t>
      </w:r>
      <w:r w:rsidR="00075EDE">
        <w:rPr>
          <w:sz w:val="24"/>
          <w:szCs w:val="24"/>
        </w:rPr>
        <w:t xml:space="preserve">. </w:t>
      </w:r>
      <w:r w:rsidR="0046178A" w:rsidRPr="002502B2">
        <w:rPr>
          <w:sz w:val="24"/>
          <w:szCs w:val="24"/>
        </w:rPr>
        <w:t>Взыск</w:t>
      </w:r>
      <w:r w:rsidR="0046178A">
        <w:rPr>
          <w:sz w:val="24"/>
          <w:szCs w:val="24"/>
        </w:rPr>
        <w:t>ание неустойки является правом С</w:t>
      </w:r>
      <w:r w:rsidR="0046178A" w:rsidRPr="002502B2">
        <w:rPr>
          <w:sz w:val="24"/>
          <w:szCs w:val="24"/>
        </w:rPr>
        <w:t>торон, но не является бесспорной обязанностью по настоящему Договору.</w:t>
      </w:r>
    </w:p>
    <w:p w:rsidR="0046178A" w:rsidRDefault="0046178A" w:rsidP="009F65AC">
      <w:pPr>
        <w:pStyle w:val="a7"/>
        <w:ind w:firstLine="0"/>
        <w:rPr>
          <w:sz w:val="24"/>
          <w:szCs w:val="24"/>
        </w:rPr>
      </w:pPr>
    </w:p>
    <w:p w:rsidR="00BD0175" w:rsidRDefault="00075EDE" w:rsidP="009F65AC">
      <w:pPr>
        <w:pStyle w:val="a7"/>
        <w:ind w:firstLine="0"/>
        <w:rPr>
          <w:sz w:val="24"/>
          <w:szCs w:val="24"/>
        </w:rPr>
      </w:pPr>
      <w:r>
        <w:rPr>
          <w:sz w:val="24"/>
          <w:szCs w:val="24"/>
        </w:rPr>
        <w:t>7</w:t>
      </w:r>
      <w:r w:rsidR="0046178A">
        <w:rPr>
          <w:sz w:val="24"/>
          <w:szCs w:val="24"/>
        </w:rPr>
        <w:t>.</w:t>
      </w:r>
      <w:r w:rsidR="003B6AE7">
        <w:rPr>
          <w:sz w:val="24"/>
          <w:szCs w:val="24"/>
        </w:rPr>
        <w:t>6</w:t>
      </w:r>
      <w:r w:rsidR="0046178A">
        <w:rPr>
          <w:sz w:val="24"/>
          <w:szCs w:val="24"/>
        </w:rPr>
        <w:t>. Заказчик вправе начислить неустойк</w:t>
      </w:r>
      <w:r w:rsidR="00242B90">
        <w:rPr>
          <w:sz w:val="24"/>
          <w:szCs w:val="24"/>
        </w:rPr>
        <w:t>у</w:t>
      </w:r>
      <w:r w:rsidR="0046178A">
        <w:rPr>
          <w:sz w:val="24"/>
          <w:szCs w:val="24"/>
        </w:rPr>
        <w:t xml:space="preserve"> за нарушение </w:t>
      </w:r>
      <w:r w:rsidR="00EC74D1">
        <w:rPr>
          <w:rFonts w:eastAsia="Calibri"/>
          <w:sz w:val="24"/>
          <w:szCs w:val="24"/>
        </w:rPr>
        <w:t>Исполнителем</w:t>
      </w:r>
      <w:r w:rsidR="0046178A">
        <w:rPr>
          <w:sz w:val="24"/>
          <w:szCs w:val="24"/>
        </w:rPr>
        <w:t xml:space="preserve"> условий настоящего </w:t>
      </w:r>
      <w:r w:rsidR="00EC74D1">
        <w:rPr>
          <w:sz w:val="24"/>
          <w:szCs w:val="24"/>
        </w:rPr>
        <w:t>Договора и</w:t>
      </w:r>
      <w:r w:rsidR="0046178A">
        <w:rPr>
          <w:sz w:val="24"/>
          <w:szCs w:val="24"/>
        </w:rPr>
        <w:t xml:space="preserve"> удержать ее с суммы </w:t>
      </w:r>
      <w:r w:rsidR="00242B90">
        <w:rPr>
          <w:sz w:val="24"/>
          <w:szCs w:val="24"/>
        </w:rPr>
        <w:t xml:space="preserve">причитающейся </w:t>
      </w:r>
      <w:r w:rsidR="00EC74D1">
        <w:rPr>
          <w:rFonts w:eastAsia="Calibri"/>
          <w:sz w:val="24"/>
          <w:szCs w:val="24"/>
        </w:rPr>
        <w:t>Исполнителю</w:t>
      </w:r>
      <w:r w:rsidR="00242B90">
        <w:rPr>
          <w:sz w:val="24"/>
          <w:szCs w:val="24"/>
        </w:rPr>
        <w:t xml:space="preserve"> </w:t>
      </w:r>
      <w:r w:rsidR="00600E4E">
        <w:rPr>
          <w:sz w:val="24"/>
          <w:szCs w:val="24"/>
        </w:rPr>
        <w:t>оплаты</w:t>
      </w:r>
      <w:r w:rsidR="0046178A">
        <w:rPr>
          <w:sz w:val="24"/>
          <w:szCs w:val="24"/>
        </w:rPr>
        <w:t>.</w:t>
      </w:r>
    </w:p>
    <w:p w:rsidR="0046178A" w:rsidRDefault="0046178A" w:rsidP="009F65AC">
      <w:pPr>
        <w:pStyle w:val="a7"/>
        <w:ind w:firstLine="0"/>
        <w:rPr>
          <w:sz w:val="24"/>
          <w:szCs w:val="24"/>
        </w:rPr>
      </w:pPr>
    </w:p>
    <w:p w:rsidR="00BD0175" w:rsidRDefault="003B6AE7" w:rsidP="009F65AC">
      <w:pPr>
        <w:pStyle w:val="a7"/>
        <w:ind w:firstLine="0"/>
        <w:rPr>
          <w:sz w:val="24"/>
          <w:szCs w:val="24"/>
        </w:rPr>
      </w:pPr>
      <w:r>
        <w:rPr>
          <w:sz w:val="24"/>
          <w:szCs w:val="24"/>
        </w:rPr>
        <w:t>7.7</w:t>
      </w:r>
      <w:r w:rsidR="0020712E" w:rsidRPr="002502B2">
        <w:rPr>
          <w:sz w:val="24"/>
          <w:szCs w:val="24"/>
        </w:rPr>
        <w:t xml:space="preserve">. </w:t>
      </w:r>
      <w:r w:rsidR="0046178A" w:rsidRPr="00EF6EFC">
        <w:rPr>
          <w:sz w:val="24"/>
          <w:szCs w:val="24"/>
        </w:rPr>
        <w:t>С</w:t>
      </w:r>
      <w:r w:rsidR="0046178A" w:rsidRPr="00EF6EFC">
        <w:rPr>
          <w:bCs/>
          <w:sz w:val="24"/>
          <w:szCs w:val="24"/>
        </w:rPr>
        <w:t>тороны не несут ответственность по возмещению убытков в виде упущенной выгоды</w:t>
      </w:r>
      <w:r w:rsidR="0046178A">
        <w:rPr>
          <w:bCs/>
          <w:sz w:val="24"/>
          <w:szCs w:val="24"/>
        </w:rPr>
        <w:t>.</w:t>
      </w:r>
    </w:p>
    <w:p w:rsidR="0046178A" w:rsidRDefault="0046178A" w:rsidP="009F65AC">
      <w:pPr>
        <w:pStyle w:val="a7"/>
        <w:ind w:firstLine="0"/>
        <w:rPr>
          <w:sz w:val="24"/>
          <w:szCs w:val="24"/>
        </w:rPr>
      </w:pPr>
    </w:p>
    <w:p w:rsidR="003B6AE7" w:rsidRPr="003B6AE7" w:rsidRDefault="003B6AE7" w:rsidP="009F65AC">
      <w:pPr>
        <w:jc w:val="both"/>
        <w:rPr>
          <w:rFonts w:eastAsia="Calibri"/>
          <w:noProof/>
          <w:snapToGrid w:val="0"/>
          <w:sz w:val="24"/>
          <w:szCs w:val="24"/>
          <w:lang w:eastAsia="en-US"/>
        </w:rPr>
      </w:pPr>
      <w:r w:rsidRPr="003B6AE7">
        <w:rPr>
          <w:snapToGrid w:val="0"/>
          <w:sz w:val="24"/>
          <w:szCs w:val="24"/>
        </w:rPr>
        <w:t xml:space="preserve">7.8. </w:t>
      </w:r>
      <w:r w:rsidR="00EC74D1">
        <w:rPr>
          <w:rFonts w:eastAsia="Calibri"/>
          <w:sz w:val="24"/>
          <w:szCs w:val="24"/>
        </w:rPr>
        <w:t>Исполнитель</w:t>
      </w:r>
      <w:r w:rsidRPr="003B6AE7">
        <w:rPr>
          <w:snapToGrid w:val="0"/>
          <w:sz w:val="24"/>
          <w:szCs w:val="24"/>
        </w:rPr>
        <w:t xml:space="preserve"> несет ответственность </w:t>
      </w:r>
      <w:r w:rsidRPr="003B6AE7">
        <w:rPr>
          <w:rFonts w:eastAsia="Calibri"/>
          <w:noProof/>
          <w:snapToGrid w:val="0"/>
          <w:sz w:val="24"/>
          <w:szCs w:val="24"/>
          <w:lang w:eastAsia="en-US"/>
        </w:rPr>
        <w:t>за недостатк</w:t>
      </w:r>
      <w:r w:rsidR="00007D51">
        <w:rPr>
          <w:rFonts w:eastAsia="Calibri"/>
          <w:noProof/>
          <w:snapToGrid w:val="0"/>
          <w:sz w:val="24"/>
          <w:szCs w:val="24"/>
          <w:lang w:eastAsia="en-US"/>
        </w:rPr>
        <w:t xml:space="preserve">и проектно-сметной документации, </w:t>
      </w:r>
      <w:r w:rsidRPr="003B6AE7">
        <w:rPr>
          <w:rFonts w:eastAsia="Calibri"/>
          <w:noProof/>
          <w:snapToGrid w:val="0"/>
          <w:sz w:val="24"/>
          <w:szCs w:val="24"/>
          <w:lang w:eastAsia="en-US"/>
        </w:rPr>
        <w:t>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w:t>
      </w:r>
      <w:r w:rsidRPr="003B6AE7">
        <w:rPr>
          <w:snapToGrid w:val="0"/>
          <w:sz w:val="24"/>
          <w:szCs w:val="24"/>
        </w:rPr>
        <w:t xml:space="preserve"> работ</w:t>
      </w:r>
      <w:r w:rsidRPr="003B6AE7">
        <w:rPr>
          <w:rFonts w:eastAsia="Calibri"/>
          <w:noProof/>
          <w:snapToGrid w:val="0"/>
          <w:sz w:val="24"/>
          <w:szCs w:val="24"/>
          <w:lang w:eastAsia="en-US"/>
        </w:rPr>
        <w:t>.</w:t>
      </w:r>
    </w:p>
    <w:p w:rsidR="003B6AE7" w:rsidRDefault="003B6AE7" w:rsidP="009F65AC">
      <w:pPr>
        <w:jc w:val="both"/>
        <w:rPr>
          <w:rFonts w:eastAsia="Calibri"/>
          <w:noProof/>
          <w:snapToGrid w:val="0"/>
          <w:sz w:val="24"/>
          <w:szCs w:val="24"/>
          <w:lang w:eastAsia="en-US"/>
        </w:rPr>
      </w:pPr>
    </w:p>
    <w:p w:rsidR="003B6AE7" w:rsidRPr="003B6AE7" w:rsidRDefault="003B6AE7" w:rsidP="009F65AC">
      <w:pPr>
        <w:jc w:val="both"/>
        <w:rPr>
          <w:rFonts w:eastAsia="Calibri"/>
          <w:noProof/>
          <w:snapToGrid w:val="0"/>
          <w:sz w:val="24"/>
          <w:szCs w:val="24"/>
          <w:lang w:eastAsia="en-US"/>
        </w:rPr>
      </w:pPr>
      <w:r w:rsidRPr="003B6AE7">
        <w:rPr>
          <w:rFonts w:eastAsia="Calibri"/>
          <w:noProof/>
          <w:snapToGrid w:val="0"/>
          <w:sz w:val="24"/>
          <w:szCs w:val="24"/>
          <w:lang w:eastAsia="en-US"/>
        </w:rPr>
        <w:t xml:space="preserve">7.9. При обнаружении недостатков в проектно-сметной документации ошибок и просчетов, </w:t>
      </w:r>
      <w:r w:rsidR="00EC74D1">
        <w:rPr>
          <w:rFonts w:eastAsia="Calibri"/>
          <w:sz w:val="24"/>
          <w:szCs w:val="24"/>
        </w:rPr>
        <w:t>Исполнитель</w:t>
      </w:r>
      <w:r w:rsidRPr="003B6AE7">
        <w:rPr>
          <w:rFonts w:eastAsia="Calibri"/>
          <w:noProof/>
          <w:snapToGrid w:val="0"/>
          <w:sz w:val="24"/>
          <w:szCs w:val="24"/>
          <w:lang w:eastAsia="en-US"/>
        </w:rPr>
        <w:t xml:space="preserve"> по требованию Заказчика обязан безвозмездно переделать проектно-сметную документацию, а также </w:t>
      </w:r>
      <w:r w:rsidR="00007D51">
        <w:rPr>
          <w:rFonts w:eastAsia="Calibri"/>
          <w:noProof/>
          <w:snapToGrid w:val="0"/>
          <w:sz w:val="24"/>
          <w:szCs w:val="24"/>
          <w:lang w:eastAsia="en-US"/>
        </w:rPr>
        <w:t xml:space="preserve">возместить причиненные убытки и </w:t>
      </w:r>
      <w:r w:rsidRPr="003B6AE7">
        <w:rPr>
          <w:rFonts w:eastAsia="Calibri"/>
          <w:noProof/>
          <w:snapToGrid w:val="0"/>
          <w:sz w:val="24"/>
          <w:szCs w:val="24"/>
          <w:lang w:eastAsia="en-US"/>
        </w:rPr>
        <w:t>уплатить штраф согласно п.7.</w:t>
      </w:r>
      <w:r w:rsidR="00007D51">
        <w:rPr>
          <w:rFonts w:eastAsia="Calibri"/>
          <w:noProof/>
          <w:snapToGrid w:val="0"/>
          <w:sz w:val="24"/>
          <w:szCs w:val="24"/>
          <w:lang w:eastAsia="en-US"/>
        </w:rPr>
        <w:t xml:space="preserve">3 </w:t>
      </w:r>
      <w:r w:rsidRPr="003B6AE7">
        <w:rPr>
          <w:rFonts w:eastAsia="Calibri"/>
          <w:noProof/>
          <w:snapToGrid w:val="0"/>
          <w:sz w:val="24"/>
          <w:szCs w:val="24"/>
          <w:lang w:eastAsia="en-US"/>
        </w:rPr>
        <w:t>настоящего Договора.</w:t>
      </w:r>
    </w:p>
    <w:p w:rsidR="003B6AE7" w:rsidRPr="003B6AE7" w:rsidRDefault="003B6AE7" w:rsidP="009F65AC">
      <w:pPr>
        <w:ind w:firstLine="709"/>
        <w:jc w:val="both"/>
        <w:rPr>
          <w:rFonts w:eastAsia="Calibri"/>
          <w:noProof/>
          <w:snapToGrid w:val="0"/>
          <w:sz w:val="24"/>
          <w:szCs w:val="24"/>
          <w:lang w:eastAsia="en-US"/>
        </w:rPr>
      </w:pPr>
      <w:r w:rsidRPr="003B6AE7">
        <w:rPr>
          <w:rFonts w:eastAsia="Calibri"/>
          <w:noProof/>
          <w:snapToGrid w:val="0"/>
          <w:sz w:val="24"/>
          <w:szCs w:val="24"/>
          <w:lang w:eastAsia="en-US"/>
        </w:rPr>
        <w:t xml:space="preserve">При выявлении дополнительных объемов работ и затрат в процессе выполнения строительных работ (осуществления строительства), допущенных по вине </w:t>
      </w:r>
      <w:r w:rsidR="00EC74D1">
        <w:rPr>
          <w:rFonts w:eastAsia="Calibri"/>
          <w:sz w:val="24"/>
          <w:szCs w:val="24"/>
        </w:rPr>
        <w:t>Исполнителя</w:t>
      </w:r>
      <w:r w:rsidRPr="003B6AE7">
        <w:rPr>
          <w:rFonts w:eastAsia="Calibri"/>
          <w:noProof/>
          <w:snapToGrid w:val="0"/>
          <w:sz w:val="24"/>
          <w:szCs w:val="24"/>
          <w:lang w:eastAsia="en-US"/>
        </w:rPr>
        <w:t xml:space="preserve"> или экспертной организации, </w:t>
      </w:r>
      <w:r w:rsidR="00EC74D1">
        <w:rPr>
          <w:rFonts w:eastAsia="Calibri"/>
          <w:sz w:val="24"/>
          <w:szCs w:val="24"/>
        </w:rPr>
        <w:t>Исполнитель</w:t>
      </w:r>
      <w:r w:rsidRPr="003B6AE7">
        <w:rPr>
          <w:rFonts w:eastAsia="Calibri"/>
          <w:noProof/>
          <w:snapToGrid w:val="0"/>
          <w:sz w:val="24"/>
          <w:szCs w:val="24"/>
          <w:lang w:eastAsia="en-US"/>
        </w:rPr>
        <w:t xml:space="preserve"> обязуется безвозмездно за свой счет доработать проектн</w:t>
      </w:r>
      <w:r w:rsidR="00007D51">
        <w:rPr>
          <w:rFonts w:eastAsia="Calibri"/>
          <w:noProof/>
          <w:snapToGrid w:val="0"/>
          <w:sz w:val="24"/>
          <w:szCs w:val="24"/>
          <w:lang w:eastAsia="en-US"/>
        </w:rPr>
        <w:t>о-сметн</w:t>
      </w:r>
      <w:r w:rsidRPr="003B6AE7">
        <w:rPr>
          <w:rFonts w:eastAsia="Calibri"/>
          <w:noProof/>
          <w:snapToGrid w:val="0"/>
          <w:sz w:val="24"/>
          <w:szCs w:val="24"/>
          <w:lang w:eastAsia="en-US"/>
        </w:rPr>
        <w:t xml:space="preserve">ую документацию и по требованию Заказчика </w:t>
      </w:r>
      <w:r w:rsidR="00007D51">
        <w:rPr>
          <w:rFonts w:eastAsia="Calibri"/>
          <w:noProof/>
          <w:snapToGrid w:val="0"/>
          <w:sz w:val="24"/>
          <w:szCs w:val="24"/>
          <w:lang w:eastAsia="en-US"/>
        </w:rPr>
        <w:t xml:space="preserve">возместить причиненные убытки и </w:t>
      </w:r>
      <w:r w:rsidRPr="003B6AE7">
        <w:rPr>
          <w:rFonts w:eastAsia="Calibri"/>
          <w:noProof/>
          <w:snapToGrid w:val="0"/>
          <w:sz w:val="24"/>
          <w:szCs w:val="24"/>
          <w:lang w:eastAsia="en-US"/>
        </w:rPr>
        <w:t>уплатить штраф согласно п.7.</w:t>
      </w:r>
      <w:r w:rsidR="00007D51">
        <w:rPr>
          <w:rFonts w:eastAsia="Calibri"/>
          <w:noProof/>
          <w:snapToGrid w:val="0"/>
          <w:sz w:val="24"/>
          <w:szCs w:val="24"/>
          <w:lang w:eastAsia="en-US"/>
        </w:rPr>
        <w:t xml:space="preserve">3 </w:t>
      </w:r>
      <w:r w:rsidRPr="003B6AE7">
        <w:rPr>
          <w:rFonts w:eastAsia="Calibri"/>
          <w:noProof/>
          <w:snapToGrid w:val="0"/>
          <w:sz w:val="24"/>
          <w:szCs w:val="24"/>
          <w:lang w:eastAsia="en-US"/>
        </w:rPr>
        <w:t>настоящего Договора.</w:t>
      </w:r>
    </w:p>
    <w:p w:rsidR="003B6AE7" w:rsidRDefault="003B6AE7" w:rsidP="009F65AC">
      <w:pPr>
        <w:autoSpaceDE w:val="0"/>
        <w:autoSpaceDN w:val="0"/>
        <w:adjustRightInd w:val="0"/>
        <w:jc w:val="both"/>
        <w:rPr>
          <w:rFonts w:eastAsia="Calibri"/>
          <w:noProof/>
          <w:sz w:val="23"/>
          <w:szCs w:val="23"/>
          <w:lang w:eastAsia="en-US"/>
        </w:rPr>
      </w:pPr>
    </w:p>
    <w:p w:rsidR="003B6AE7" w:rsidRDefault="003B6AE7" w:rsidP="009F65AC">
      <w:pPr>
        <w:autoSpaceDE w:val="0"/>
        <w:autoSpaceDN w:val="0"/>
        <w:adjustRightInd w:val="0"/>
        <w:jc w:val="both"/>
        <w:rPr>
          <w:rFonts w:eastAsia="Calibri"/>
          <w:noProof/>
          <w:sz w:val="24"/>
          <w:szCs w:val="24"/>
          <w:lang w:eastAsia="en-US"/>
        </w:rPr>
      </w:pPr>
      <w:r w:rsidRPr="003B6AE7">
        <w:rPr>
          <w:rFonts w:eastAsia="Calibri"/>
          <w:noProof/>
          <w:sz w:val="24"/>
          <w:szCs w:val="24"/>
          <w:lang w:eastAsia="en-US"/>
        </w:rPr>
        <w:t xml:space="preserve">7.10. Риск случайной невозможности исполнения договора на проектные работы лежит на </w:t>
      </w:r>
      <w:r w:rsidR="00EC74D1">
        <w:rPr>
          <w:rFonts w:eastAsia="Calibri"/>
          <w:sz w:val="24"/>
          <w:szCs w:val="24"/>
        </w:rPr>
        <w:t>Исполнителе</w:t>
      </w:r>
      <w:r w:rsidRPr="003B6AE7">
        <w:rPr>
          <w:rFonts w:eastAsia="Calibri"/>
          <w:noProof/>
          <w:sz w:val="24"/>
          <w:szCs w:val="24"/>
          <w:lang w:eastAsia="en-US"/>
        </w:rPr>
        <w:t>.</w:t>
      </w:r>
    </w:p>
    <w:p w:rsidR="006A5F3B" w:rsidRPr="003B6AE7" w:rsidRDefault="006A5F3B" w:rsidP="009F65AC">
      <w:pPr>
        <w:autoSpaceDE w:val="0"/>
        <w:autoSpaceDN w:val="0"/>
        <w:adjustRightInd w:val="0"/>
        <w:jc w:val="both"/>
        <w:rPr>
          <w:rFonts w:eastAsia="Calibri"/>
          <w:noProof/>
          <w:sz w:val="24"/>
          <w:szCs w:val="24"/>
          <w:lang w:eastAsia="en-US"/>
        </w:rPr>
      </w:pPr>
    </w:p>
    <w:p w:rsidR="0020712E" w:rsidRDefault="00D836E0" w:rsidP="009F65AC">
      <w:pPr>
        <w:pStyle w:val="a7"/>
        <w:numPr>
          <w:ilvl w:val="0"/>
          <w:numId w:val="13"/>
        </w:numPr>
        <w:ind w:left="0"/>
        <w:jc w:val="center"/>
        <w:rPr>
          <w:b/>
          <w:sz w:val="24"/>
          <w:szCs w:val="24"/>
        </w:rPr>
      </w:pPr>
      <w:r>
        <w:rPr>
          <w:b/>
          <w:sz w:val="24"/>
          <w:szCs w:val="24"/>
        </w:rPr>
        <w:t>ПОРЯДОК РАССМОТРЕНИЯ СПОРОВ</w:t>
      </w:r>
    </w:p>
    <w:p w:rsidR="00BD0175" w:rsidRDefault="00BD0175" w:rsidP="009F65AC">
      <w:pPr>
        <w:pStyle w:val="a7"/>
        <w:ind w:firstLine="0"/>
        <w:rPr>
          <w:b/>
          <w:sz w:val="24"/>
          <w:szCs w:val="24"/>
        </w:rPr>
      </w:pPr>
    </w:p>
    <w:p w:rsidR="0020712E" w:rsidRPr="002502B2" w:rsidRDefault="00075EDE" w:rsidP="009F65AC">
      <w:pPr>
        <w:pStyle w:val="a7"/>
        <w:ind w:firstLine="0"/>
        <w:rPr>
          <w:sz w:val="24"/>
          <w:szCs w:val="24"/>
        </w:rPr>
      </w:pPr>
      <w:r>
        <w:rPr>
          <w:sz w:val="24"/>
          <w:szCs w:val="24"/>
        </w:rPr>
        <w:t>8</w:t>
      </w:r>
      <w:r w:rsidR="0020712E" w:rsidRPr="002502B2">
        <w:rPr>
          <w:sz w:val="24"/>
          <w:szCs w:val="24"/>
        </w:rPr>
        <w:t xml:space="preserve">.1. Споры, возникающие между Сторонами </w:t>
      </w:r>
      <w:r w:rsidR="00D836E0">
        <w:rPr>
          <w:sz w:val="24"/>
          <w:szCs w:val="24"/>
        </w:rPr>
        <w:t xml:space="preserve">из </w:t>
      </w:r>
      <w:r w:rsidR="0020712E" w:rsidRPr="002502B2">
        <w:rPr>
          <w:sz w:val="24"/>
          <w:szCs w:val="24"/>
        </w:rPr>
        <w:t xml:space="preserve">настоящего Договора, </w:t>
      </w:r>
      <w:r w:rsidR="00D836E0">
        <w:rPr>
          <w:sz w:val="24"/>
          <w:szCs w:val="24"/>
        </w:rPr>
        <w:t xml:space="preserve">подлежат урегулированию </w:t>
      </w:r>
      <w:r w:rsidR="0020712E" w:rsidRPr="002502B2">
        <w:rPr>
          <w:sz w:val="24"/>
          <w:szCs w:val="24"/>
        </w:rPr>
        <w:t>путем переговоров</w:t>
      </w:r>
      <w:r w:rsidR="00D836E0" w:rsidRPr="00D836E0">
        <w:rPr>
          <w:sz w:val="24"/>
          <w:szCs w:val="24"/>
        </w:rPr>
        <w:t xml:space="preserve"> </w:t>
      </w:r>
      <w:r w:rsidR="00D836E0">
        <w:rPr>
          <w:sz w:val="24"/>
          <w:szCs w:val="24"/>
        </w:rPr>
        <w:t xml:space="preserve">между </w:t>
      </w:r>
      <w:r w:rsidR="00D836E0" w:rsidRPr="002502B2">
        <w:rPr>
          <w:sz w:val="24"/>
          <w:szCs w:val="24"/>
        </w:rPr>
        <w:t>Сторонами</w:t>
      </w:r>
      <w:r w:rsidR="0020712E" w:rsidRPr="002502B2">
        <w:rPr>
          <w:sz w:val="24"/>
          <w:szCs w:val="24"/>
        </w:rPr>
        <w:t>.</w:t>
      </w:r>
    </w:p>
    <w:p w:rsidR="00BD0175" w:rsidRDefault="00BD0175" w:rsidP="009F65AC">
      <w:pPr>
        <w:pStyle w:val="a7"/>
        <w:ind w:firstLine="0"/>
        <w:rPr>
          <w:sz w:val="24"/>
          <w:szCs w:val="24"/>
        </w:rPr>
      </w:pPr>
    </w:p>
    <w:p w:rsidR="0020712E" w:rsidRDefault="00075EDE" w:rsidP="009F65AC">
      <w:pPr>
        <w:pStyle w:val="a7"/>
        <w:ind w:firstLine="0"/>
        <w:rPr>
          <w:sz w:val="24"/>
          <w:szCs w:val="24"/>
        </w:rPr>
      </w:pPr>
      <w:r>
        <w:rPr>
          <w:sz w:val="24"/>
          <w:szCs w:val="24"/>
        </w:rPr>
        <w:t>8</w:t>
      </w:r>
      <w:r w:rsidR="0020712E" w:rsidRPr="002502B2">
        <w:rPr>
          <w:sz w:val="24"/>
          <w:szCs w:val="24"/>
        </w:rPr>
        <w:t>.2</w:t>
      </w:r>
      <w:r w:rsidR="0020712E">
        <w:rPr>
          <w:sz w:val="24"/>
          <w:szCs w:val="24"/>
        </w:rPr>
        <w:t xml:space="preserve">. </w:t>
      </w:r>
      <w:r w:rsidR="00D836E0">
        <w:rPr>
          <w:sz w:val="24"/>
          <w:szCs w:val="24"/>
        </w:rPr>
        <w:t xml:space="preserve">Споры между Сторонами, не урегулированные </w:t>
      </w:r>
      <w:r w:rsidR="0020712E" w:rsidRPr="002502B2">
        <w:rPr>
          <w:sz w:val="24"/>
          <w:szCs w:val="24"/>
        </w:rPr>
        <w:t>пут</w:t>
      </w:r>
      <w:r w:rsidR="00D836E0">
        <w:rPr>
          <w:sz w:val="24"/>
          <w:szCs w:val="24"/>
        </w:rPr>
        <w:t>ем переговоров, подлежа</w:t>
      </w:r>
      <w:r w:rsidR="0020712E" w:rsidRPr="002502B2">
        <w:rPr>
          <w:sz w:val="24"/>
          <w:szCs w:val="24"/>
        </w:rPr>
        <w:t xml:space="preserve">т разрешению в </w:t>
      </w:r>
      <w:r w:rsidR="000C0786">
        <w:rPr>
          <w:sz w:val="24"/>
          <w:szCs w:val="24"/>
        </w:rPr>
        <w:t xml:space="preserve">Ташкентском межрайонном экономическом </w:t>
      </w:r>
      <w:r w:rsidR="0020712E" w:rsidRPr="002502B2">
        <w:rPr>
          <w:sz w:val="24"/>
          <w:szCs w:val="24"/>
        </w:rPr>
        <w:t>суде.</w:t>
      </w:r>
    </w:p>
    <w:p w:rsidR="0020712E" w:rsidRPr="002502B2" w:rsidRDefault="0020712E" w:rsidP="009F65AC">
      <w:pPr>
        <w:pStyle w:val="a7"/>
        <w:rPr>
          <w:sz w:val="24"/>
          <w:szCs w:val="24"/>
        </w:rPr>
      </w:pPr>
    </w:p>
    <w:p w:rsidR="0020712E" w:rsidRDefault="0020712E" w:rsidP="009F65AC">
      <w:pPr>
        <w:pStyle w:val="a7"/>
        <w:numPr>
          <w:ilvl w:val="0"/>
          <w:numId w:val="13"/>
        </w:numPr>
        <w:ind w:left="0"/>
        <w:jc w:val="center"/>
        <w:rPr>
          <w:b/>
          <w:sz w:val="24"/>
          <w:szCs w:val="24"/>
        </w:rPr>
      </w:pPr>
      <w:r>
        <w:rPr>
          <w:b/>
          <w:sz w:val="24"/>
          <w:szCs w:val="24"/>
        </w:rPr>
        <w:t xml:space="preserve">СРОК </w:t>
      </w:r>
      <w:r w:rsidRPr="002502B2">
        <w:rPr>
          <w:b/>
          <w:sz w:val="24"/>
          <w:szCs w:val="24"/>
        </w:rPr>
        <w:t>ДЕЙСТВИЯ ДОГ</w:t>
      </w:r>
      <w:r>
        <w:rPr>
          <w:b/>
          <w:sz w:val="24"/>
          <w:szCs w:val="24"/>
        </w:rPr>
        <w:t>ОВОРА И УСЛОВИЯ ЕГО РАСТОРЖЕНИЯ</w:t>
      </w:r>
    </w:p>
    <w:p w:rsidR="00887B4C" w:rsidRDefault="00887B4C" w:rsidP="009F65AC">
      <w:pPr>
        <w:pStyle w:val="a7"/>
        <w:ind w:firstLine="0"/>
        <w:rPr>
          <w:b/>
          <w:sz w:val="24"/>
          <w:szCs w:val="24"/>
        </w:rPr>
      </w:pPr>
    </w:p>
    <w:p w:rsidR="00545458" w:rsidRPr="003C1113" w:rsidRDefault="00075EDE" w:rsidP="009F65AC">
      <w:pPr>
        <w:pStyle w:val="a7"/>
        <w:tabs>
          <w:tab w:val="left" w:pos="851"/>
        </w:tabs>
        <w:ind w:firstLine="0"/>
        <w:rPr>
          <w:sz w:val="24"/>
          <w:szCs w:val="24"/>
        </w:rPr>
      </w:pPr>
      <w:r>
        <w:rPr>
          <w:sz w:val="24"/>
          <w:szCs w:val="24"/>
        </w:rPr>
        <w:lastRenderedPageBreak/>
        <w:t>9</w:t>
      </w:r>
      <w:r w:rsidR="00BD0175">
        <w:rPr>
          <w:sz w:val="24"/>
          <w:szCs w:val="24"/>
        </w:rPr>
        <w:t xml:space="preserve">.1. </w:t>
      </w:r>
      <w:r w:rsidR="0020712E" w:rsidRPr="002502B2">
        <w:rPr>
          <w:sz w:val="24"/>
          <w:szCs w:val="24"/>
        </w:rPr>
        <w:t xml:space="preserve">Настоящий Договор вступает в силу с </w:t>
      </w:r>
      <w:r w:rsidR="008E4686">
        <w:rPr>
          <w:sz w:val="24"/>
          <w:szCs w:val="24"/>
        </w:rPr>
        <w:t xml:space="preserve">момента </w:t>
      </w:r>
      <w:r w:rsidR="0020712E" w:rsidRPr="002502B2">
        <w:rPr>
          <w:sz w:val="24"/>
          <w:szCs w:val="24"/>
        </w:rPr>
        <w:t>его подписания последней из Сторон.</w:t>
      </w:r>
      <w:r w:rsidR="00BC0C4A">
        <w:rPr>
          <w:sz w:val="24"/>
          <w:szCs w:val="24"/>
        </w:rPr>
        <w:t xml:space="preserve"> </w:t>
      </w:r>
      <w:r w:rsidR="00545458" w:rsidRPr="003C1113">
        <w:rPr>
          <w:sz w:val="24"/>
          <w:szCs w:val="24"/>
        </w:rPr>
        <w:t>Отношения между Сторонами прекращаются при выполнении ими всех условий настоящего Договора и полного завершения расчетов.</w:t>
      </w:r>
    </w:p>
    <w:p w:rsidR="00386E95" w:rsidRDefault="00075EDE" w:rsidP="009F65AC">
      <w:pPr>
        <w:pStyle w:val="a7"/>
        <w:tabs>
          <w:tab w:val="left" w:pos="851"/>
        </w:tabs>
        <w:ind w:firstLine="0"/>
        <w:rPr>
          <w:sz w:val="24"/>
          <w:szCs w:val="24"/>
        </w:rPr>
      </w:pPr>
      <w:r>
        <w:rPr>
          <w:sz w:val="24"/>
          <w:szCs w:val="24"/>
        </w:rPr>
        <w:t>9</w:t>
      </w:r>
      <w:r w:rsidR="00BD0175">
        <w:rPr>
          <w:sz w:val="24"/>
          <w:szCs w:val="24"/>
        </w:rPr>
        <w:t xml:space="preserve">.2. </w:t>
      </w:r>
      <w:r w:rsidR="00386E95">
        <w:rPr>
          <w:sz w:val="24"/>
          <w:szCs w:val="24"/>
        </w:rPr>
        <w:t xml:space="preserve">Заказчик вправе </w:t>
      </w:r>
      <w:r w:rsidR="008E4686" w:rsidRPr="006A0EA5">
        <w:rPr>
          <w:sz w:val="24"/>
          <w:szCs w:val="24"/>
        </w:rPr>
        <w:t xml:space="preserve">досрочно </w:t>
      </w:r>
      <w:r w:rsidR="0020712E" w:rsidRPr="006A0EA5">
        <w:rPr>
          <w:sz w:val="24"/>
          <w:szCs w:val="24"/>
        </w:rPr>
        <w:t>расторгнут</w:t>
      </w:r>
      <w:r w:rsidR="00386E95">
        <w:rPr>
          <w:sz w:val="24"/>
          <w:szCs w:val="24"/>
        </w:rPr>
        <w:t>ь</w:t>
      </w:r>
      <w:r w:rsidR="0020712E" w:rsidRPr="006A0EA5">
        <w:rPr>
          <w:sz w:val="24"/>
          <w:szCs w:val="24"/>
        </w:rPr>
        <w:t xml:space="preserve"> </w:t>
      </w:r>
      <w:r w:rsidR="00386E95">
        <w:rPr>
          <w:sz w:val="24"/>
          <w:szCs w:val="24"/>
        </w:rPr>
        <w:t>настоящий Договор</w:t>
      </w:r>
      <w:r w:rsidR="00242B90" w:rsidRPr="00242B90">
        <w:rPr>
          <w:sz w:val="24"/>
          <w:szCs w:val="24"/>
        </w:rPr>
        <w:t xml:space="preserve"> </w:t>
      </w:r>
      <w:r w:rsidR="00242B90" w:rsidRPr="006A0EA5">
        <w:rPr>
          <w:sz w:val="24"/>
          <w:szCs w:val="24"/>
        </w:rPr>
        <w:t xml:space="preserve">путём письменного уведомления </w:t>
      </w:r>
      <w:r w:rsidR="00EC74D1">
        <w:rPr>
          <w:rFonts w:eastAsia="Calibri"/>
          <w:sz w:val="24"/>
          <w:szCs w:val="24"/>
        </w:rPr>
        <w:t>Исполнителя</w:t>
      </w:r>
      <w:r w:rsidR="00242B90" w:rsidRPr="006A0EA5">
        <w:rPr>
          <w:sz w:val="24"/>
          <w:szCs w:val="24"/>
        </w:rPr>
        <w:t xml:space="preserve"> в срок не позднее, чем за </w:t>
      </w:r>
      <w:r w:rsidR="00242B90" w:rsidRPr="00B7028A">
        <w:rPr>
          <w:sz w:val="24"/>
          <w:szCs w:val="24"/>
        </w:rPr>
        <w:t>5 (пять)</w:t>
      </w:r>
      <w:r w:rsidR="00242B90" w:rsidRPr="006A0EA5">
        <w:rPr>
          <w:sz w:val="24"/>
          <w:szCs w:val="24"/>
        </w:rPr>
        <w:t xml:space="preserve"> календарных дней до предполагаемой даты расторжения настоящего Договора</w:t>
      </w:r>
      <w:r w:rsidR="00242B90">
        <w:rPr>
          <w:sz w:val="24"/>
          <w:szCs w:val="24"/>
        </w:rPr>
        <w:t xml:space="preserve"> в следующих случаях</w:t>
      </w:r>
      <w:r w:rsidR="00386E95">
        <w:rPr>
          <w:sz w:val="24"/>
          <w:szCs w:val="24"/>
        </w:rPr>
        <w:t>:</w:t>
      </w:r>
    </w:p>
    <w:p w:rsidR="00386E95" w:rsidRDefault="00386E95" w:rsidP="009F65AC">
      <w:pPr>
        <w:pStyle w:val="a7"/>
        <w:tabs>
          <w:tab w:val="left" w:pos="851"/>
        </w:tabs>
        <w:ind w:firstLine="0"/>
        <w:rPr>
          <w:sz w:val="24"/>
          <w:szCs w:val="24"/>
        </w:rPr>
      </w:pPr>
      <w:r>
        <w:rPr>
          <w:sz w:val="24"/>
          <w:szCs w:val="24"/>
        </w:rPr>
        <w:t xml:space="preserve">а) </w:t>
      </w:r>
      <w:r w:rsidR="00242B90">
        <w:rPr>
          <w:sz w:val="24"/>
          <w:szCs w:val="24"/>
        </w:rPr>
        <w:t xml:space="preserve">вследствие нарушения </w:t>
      </w:r>
      <w:r w:rsidR="00360188">
        <w:rPr>
          <w:rFonts w:eastAsia="Calibri"/>
          <w:sz w:val="24"/>
          <w:szCs w:val="24"/>
        </w:rPr>
        <w:t>Исполнителем</w:t>
      </w:r>
      <w:r w:rsidR="00242B90">
        <w:rPr>
          <w:sz w:val="24"/>
          <w:szCs w:val="24"/>
        </w:rPr>
        <w:t xml:space="preserve"> сроков выполнения Работ. </w:t>
      </w:r>
      <w:r w:rsidR="00242B90">
        <w:rPr>
          <w:rFonts w:eastAsiaTheme="minorHAnsi"/>
          <w:noProof/>
          <w:sz w:val="24"/>
          <w:szCs w:val="24"/>
          <w:lang w:eastAsia="en-US"/>
        </w:rPr>
        <w:t xml:space="preserve">В этом случае Заказчик </w:t>
      </w:r>
      <w:r w:rsidR="00242B90" w:rsidRPr="006A0EA5">
        <w:rPr>
          <w:sz w:val="24"/>
          <w:szCs w:val="24"/>
        </w:rPr>
        <w:t>осуществляет оплату стоимости фактически выполненных</w:t>
      </w:r>
      <w:r w:rsidR="00242B90">
        <w:rPr>
          <w:sz w:val="24"/>
          <w:szCs w:val="24"/>
        </w:rPr>
        <w:t xml:space="preserve"> </w:t>
      </w:r>
      <w:r w:rsidR="00360188">
        <w:rPr>
          <w:rFonts w:eastAsia="Calibri"/>
          <w:sz w:val="24"/>
          <w:szCs w:val="24"/>
        </w:rPr>
        <w:t>Исполнителем</w:t>
      </w:r>
      <w:r w:rsidR="00242B90">
        <w:rPr>
          <w:sz w:val="24"/>
          <w:szCs w:val="24"/>
        </w:rPr>
        <w:t xml:space="preserve"> и</w:t>
      </w:r>
      <w:r w:rsidR="00242B90" w:rsidRPr="006A0EA5">
        <w:rPr>
          <w:sz w:val="24"/>
          <w:szCs w:val="24"/>
        </w:rPr>
        <w:t xml:space="preserve"> документально подтвержденных Работ</w:t>
      </w:r>
      <w:r w:rsidR="00242B90" w:rsidRPr="00242B90">
        <w:rPr>
          <w:rFonts w:eastAsiaTheme="minorHAnsi"/>
          <w:noProof/>
          <w:sz w:val="24"/>
          <w:szCs w:val="24"/>
          <w:lang w:eastAsia="en-US"/>
        </w:rPr>
        <w:t xml:space="preserve"> </w:t>
      </w:r>
      <w:r w:rsidR="00324BEA" w:rsidRPr="006A0EA5">
        <w:rPr>
          <w:sz w:val="24"/>
          <w:szCs w:val="24"/>
        </w:rPr>
        <w:t xml:space="preserve">без </w:t>
      </w:r>
      <w:r w:rsidR="00324BEA">
        <w:rPr>
          <w:sz w:val="24"/>
          <w:szCs w:val="24"/>
        </w:rPr>
        <w:t>обязательств осуществлять какие-</w:t>
      </w:r>
      <w:r w:rsidR="00324BEA" w:rsidRPr="006A0EA5">
        <w:rPr>
          <w:sz w:val="24"/>
          <w:szCs w:val="24"/>
        </w:rPr>
        <w:t>либо иные выплаты</w:t>
      </w:r>
      <w:r w:rsidR="00324BEA">
        <w:rPr>
          <w:rFonts w:eastAsiaTheme="minorHAnsi"/>
          <w:noProof/>
          <w:sz w:val="24"/>
          <w:szCs w:val="24"/>
          <w:lang w:eastAsia="en-US"/>
        </w:rPr>
        <w:t xml:space="preserve"> </w:t>
      </w:r>
      <w:r w:rsidR="00242B90">
        <w:rPr>
          <w:rFonts w:eastAsiaTheme="minorHAnsi"/>
          <w:noProof/>
          <w:sz w:val="24"/>
          <w:szCs w:val="24"/>
          <w:lang w:eastAsia="en-US"/>
        </w:rPr>
        <w:t xml:space="preserve">и вправе </w:t>
      </w:r>
      <w:r w:rsidR="00242B90" w:rsidRPr="000E07F8">
        <w:rPr>
          <w:rFonts w:eastAsiaTheme="minorHAnsi"/>
          <w:noProof/>
          <w:sz w:val="24"/>
          <w:szCs w:val="24"/>
          <w:lang w:eastAsia="en-US"/>
        </w:rPr>
        <w:t xml:space="preserve">потребовать уплаты </w:t>
      </w:r>
      <w:r w:rsidR="00242B90">
        <w:rPr>
          <w:rFonts w:eastAsiaTheme="minorHAnsi"/>
          <w:noProof/>
          <w:sz w:val="24"/>
          <w:szCs w:val="24"/>
          <w:lang w:eastAsia="en-US"/>
        </w:rPr>
        <w:t xml:space="preserve">пени </w:t>
      </w:r>
      <w:r w:rsidR="00242B90" w:rsidRPr="000E07F8">
        <w:rPr>
          <w:rFonts w:eastAsiaTheme="minorHAnsi"/>
          <w:noProof/>
          <w:sz w:val="24"/>
          <w:szCs w:val="24"/>
          <w:lang w:eastAsia="en-US"/>
        </w:rPr>
        <w:t xml:space="preserve">за </w:t>
      </w:r>
      <w:r w:rsidR="00242B90">
        <w:rPr>
          <w:rFonts w:eastAsiaTheme="minorHAnsi"/>
          <w:noProof/>
          <w:sz w:val="24"/>
          <w:szCs w:val="24"/>
          <w:lang w:eastAsia="en-US"/>
        </w:rPr>
        <w:t xml:space="preserve">просрочку </w:t>
      </w:r>
      <w:r w:rsidR="00242B90" w:rsidRPr="000E07F8">
        <w:rPr>
          <w:rFonts w:eastAsiaTheme="minorHAnsi"/>
          <w:noProof/>
          <w:sz w:val="24"/>
          <w:szCs w:val="24"/>
          <w:lang w:eastAsia="en-US"/>
        </w:rPr>
        <w:t>выполнени</w:t>
      </w:r>
      <w:r w:rsidR="00242B90">
        <w:rPr>
          <w:rFonts w:eastAsiaTheme="minorHAnsi"/>
          <w:noProof/>
          <w:sz w:val="24"/>
          <w:szCs w:val="24"/>
          <w:lang w:eastAsia="en-US"/>
        </w:rPr>
        <w:t>я работ</w:t>
      </w:r>
      <w:r w:rsidR="00242B90">
        <w:rPr>
          <w:sz w:val="24"/>
          <w:szCs w:val="24"/>
        </w:rPr>
        <w:t>;</w:t>
      </w:r>
    </w:p>
    <w:p w:rsidR="00242B90" w:rsidRPr="009F65AC" w:rsidRDefault="00242B90" w:rsidP="009F65AC">
      <w:pPr>
        <w:pStyle w:val="a7"/>
        <w:tabs>
          <w:tab w:val="left" w:pos="851"/>
        </w:tabs>
        <w:ind w:firstLine="0"/>
        <w:rPr>
          <w:rFonts w:eastAsiaTheme="minorHAnsi"/>
          <w:noProof/>
          <w:sz w:val="24"/>
          <w:szCs w:val="24"/>
          <w:lang w:eastAsia="en-US"/>
        </w:rPr>
      </w:pPr>
      <w:r>
        <w:rPr>
          <w:sz w:val="24"/>
          <w:szCs w:val="24"/>
        </w:rPr>
        <w:t xml:space="preserve">б) если обнаруженные в ходе приемки Работ недостатки (дефекты) Работ </w:t>
      </w:r>
      <w:r w:rsidRPr="000E07F8">
        <w:rPr>
          <w:rFonts w:eastAsiaTheme="minorHAnsi"/>
          <w:noProof/>
          <w:sz w:val="24"/>
          <w:szCs w:val="24"/>
          <w:lang w:eastAsia="en-US"/>
        </w:rPr>
        <w:t xml:space="preserve">в установленный срок </w:t>
      </w:r>
      <w:r>
        <w:rPr>
          <w:rFonts w:eastAsiaTheme="minorHAnsi"/>
          <w:noProof/>
          <w:sz w:val="24"/>
          <w:szCs w:val="24"/>
          <w:lang w:eastAsia="en-US"/>
        </w:rPr>
        <w:t xml:space="preserve">не были устранены. В этом случае Заказчик вправе </w:t>
      </w:r>
      <w:r w:rsidRPr="000E07F8">
        <w:rPr>
          <w:rFonts w:eastAsiaTheme="minorHAnsi"/>
          <w:noProof/>
          <w:sz w:val="24"/>
          <w:szCs w:val="24"/>
          <w:lang w:eastAsia="en-US"/>
        </w:rPr>
        <w:t>потребовать уплаты штрафа за выполнение работ ненадлежащего качества и возврата ранее уплаченной предоплаты</w:t>
      </w:r>
      <w:r w:rsidRPr="009F65AC">
        <w:rPr>
          <w:rFonts w:eastAsiaTheme="minorHAnsi"/>
          <w:noProof/>
          <w:sz w:val="24"/>
          <w:szCs w:val="24"/>
          <w:lang w:eastAsia="en-US"/>
        </w:rPr>
        <w:t>;</w:t>
      </w:r>
    </w:p>
    <w:p w:rsidR="0020712E" w:rsidRPr="006A0EA5" w:rsidRDefault="00242B90" w:rsidP="009F65AC">
      <w:pPr>
        <w:pStyle w:val="a7"/>
        <w:tabs>
          <w:tab w:val="left" w:pos="851"/>
        </w:tabs>
        <w:ind w:firstLine="0"/>
        <w:rPr>
          <w:sz w:val="24"/>
          <w:szCs w:val="24"/>
        </w:rPr>
      </w:pPr>
      <w:r w:rsidRPr="009F65AC">
        <w:rPr>
          <w:sz w:val="24"/>
          <w:szCs w:val="24"/>
        </w:rPr>
        <w:t xml:space="preserve">в) по </w:t>
      </w:r>
      <w:r w:rsidR="008E4686" w:rsidRPr="009F65AC">
        <w:rPr>
          <w:sz w:val="24"/>
          <w:szCs w:val="24"/>
        </w:rPr>
        <w:t>причинам, не связанным с неисполнением или ненадлежащим исполне</w:t>
      </w:r>
      <w:r w:rsidR="008E4686">
        <w:rPr>
          <w:sz w:val="24"/>
          <w:szCs w:val="24"/>
        </w:rPr>
        <w:t xml:space="preserve">нием </w:t>
      </w:r>
      <w:r w:rsidR="00360188">
        <w:rPr>
          <w:rFonts w:eastAsia="Calibri"/>
          <w:sz w:val="24"/>
          <w:szCs w:val="24"/>
        </w:rPr>
        <w:t>Исполнителем</w:t>
      </w:r>
      <w:r w:rsidR="008E4686">
        <w:rPr>
          <w:sz w:val="24"/>
          <w:szCs w:val="24"/>
        </w:rPr>
        <w:t xml:space="preserve"> своих обяз</w:t>
      </w:r>
      <w:r>
        <w:rPr>
          <w:sz w:val="24"/>
          <w:szCs w:val="24"/>
        </w:rPr>
        <w:t>ательств по настоящему Договору</w:t>
      </w:r>
      <w:r w:rsidR="008E4686">
        <w:rPr>
          <w:sz w:val="24"/>
          <w:szCs w:val="24"/>
        </w:rPr>
        <w:t xml:space="preserve">. В этом случае </w:t>
      </w:r>
      <w:r w:rsidR="0020712E" w:rsidRPr="006A0EA5">
        <w:rPr>
          <w:sz w:val="24"/>
          <w:szCs w:val="24"/>
        </w:rPr>
        <w:t>Заказчик осуществляет оплату стоимости фактически выполненных</w:t>
      </w:r>
      <w:r w:rsidR="008E4686">
        <w:rPr>
          <w:sz w:val="24"/>
          <w:szCs w:val="24"/>
        </w:rPr>
        <w:t xml:space="preserve"> </w:t>
      </w:r>
      <w:r w:rsidR="00360188">
        <w:rPr>
          <w:rFonts w:eastAsia="Calibri"/>
          <w:sz w:val="24"/>
          <w:szCs w:val="24"/>
        </w:rPr>
        <w:t>Исполнителем</w:t>
      </w:r>
      <w:r w:rsidR="008E4686">
        <w:rPr>
          <w:sz w:val="24"/>
          <w:szCs w:val="24"/>
        </w:rPr>
        <w:t xml:space="preserve"> и</w:t>
      </w:r>
      <w:r w:rsidR="0020712E" w:rsidRPr="006A0EA5">
        <w:rPr>
          <w:sz w:val="24"/>
          <w:szCs w:val="24"/>
        </w:rPr>
        <w:t xml:space="preserve"> документально подтвержденных Работ без </w:t>
      </w:r>
      <w:r w:rsidR="008E4686">
        <w:rPr>
          <w:sz w:val="24"/>
          <w:szCs w:val="24"/>
        </w:rPr>
        <w:t>обязательств осуществлять какие-</w:t>
      </w:r>
      <w:r w:rsidR="0020712E" w:rsidRPr="006A0EA5">
        <w:rPr>
          <w:sz w:val="24"/>
          <w:szCs w:val="24"/>
        </w:rPr>
        <w:t>либо иные выплаты.</w:t>
      </w:r>
    </w:p>
    <w:p w:rsidR="00242B90" w:rsidRDefault="00242B90" w:rsidP="009F65AC">
      <w:pPr>
        <w:pStyle w:val="a7"/>
        <w:ind w:firstLine="0"/>
        <w:rPr>
          <w:sz w:val="24"/>
          <w:szCs w:val="24"/>
        </w:rPr>
      </w:pPr>
    </w:p>
    <w:p w:rsidR="000C0786" w:rsidRPr="000C0786" w:rsidRDefault="00324BEA" w:rsidP="009F65AC">
      <w:pPr>
        <w:pStyle w:val="a7"/>
        <w:ind w:firstLine="0"/>
        <w:rPr>
          <w:sz w:val="24"/>
          <w:szCs w:val="24"/>
        </w:rPr>
      </w:pPr>
      <w:r>
        <w:rPr>
          <w:sz w:val="24"/>
          <w:szCs w:val="24"/>
        </w:rPr>
        <w:t>9</w:t>
      </w:r>
      <w:r w:rsidR="00242B90">
        <w:rPr>
          <w:sz w:val="24"/>
          <w:szCs w:val="24"/>
        </w:rPr>
        <w:t xml:space="preserve">.3. </w:t>
      </w:r>
      <w:r w:rsidR="000C0786">
        <w:rPr>
          <w:sz w:val="24"/>
          <w:szCs w:val="24"/>
        </w:rPr>
        <w:t xml:space="preserve">В случае, если после расторжения настоящего Договора по причине нарушения </w:t>
      </w:r>
      <w:r w:rsidR="00360188">
        <w:rPr>
          <w:rFonts w:eastAsia="Calibri"/>
          <w:sz w:val="24"/>
          <w:szCs w:val="24"/>
        </w:rPr>
        <w:t>Исполнителем</w:t>
      </w:r>
      <w:r w:rsidR="000C0786">
        <w:rPr>
          <w:sz w:val="24"/>
          <w:szCs w:val="24"/>
        </w:rPr>
        <w:t xml:space="preserve"> усло</w:t>
      </w:r>
      <w:r w:rsidR="00B8169A">
        <w:rPr>
          <w:sz w:val="24"/>
          <w:szCs w:val="24"/>
        </w:rPr>
        <w:t>вий настоящего Договора</w:t>
      </w:r>
      <w:r w:rsidR="000C0786">
        <w:rPr>
          <w:sz w:val="24"/>
          <w:szCs w:val="24"/>
        </w:rPr>
        <w:t xml:space="preserve"> Заказчик заключит с другим </w:t>
      </w:r>
      <w:r w:rsidR="00360188">
        <w:rPr>
          <w:rFonts w:eastAsia="Calibri"/>
          <w:sz w:val="24"/>
          <w:szCs w:val="24"/>
        </w:rPr>
        <w:t>исполнителем</w:t>
      </w:r>
      <w:r w:rsidR="000C0786">
        <w:rPr>
          <w:sz w:val="24"/>
          <w:szCs w:val="24"/>
        </w:rPr>
        <w:t xml:space="preserve"> аналогичный договор по более высокой стоимости, то </w:t>
      </w:r>
      <w:r w:rsidR="00360188">
        <w:rPr>
          <w:rFonts w:eastAsia="Calibri"/>
          <w:sz w:val="24"/>
          <w:szCs w:val="24"/>
        </w:rPr>
        <w:t>Исполнитель</w:t>
      </w:r>
      <w:r w:rsidR="000C0786">
        <w:rPr>
          <w:sz w:val="24"/>
          <w:szCs w:val="24"/>
        </w:rPr>
        <w:t xml:space="preserve"> обязуется возместить Заказчику понесенные расходы в виде превышения стоимости работ (расценок) по договору с другим </w:t>
      </w:r>
      <w:r w:rsidR="00360188">
        <w:rPr>
          <w:rFonts w:eastAsia="Calibri"/>
          <w:sz w:val="24"/>
          <w:szCs w:val="24"/>
        </w:rPr>
        <w:t>исполнителем</w:t>
      </w:r>
      <w:r w:rsidR="000C0786">
        <w:rPr>
          <w:sz w:val="24"/>
          <w:szCs w:val="24"/>
        </w:rPr>
        <w:t xml:space="preserve"> по сравнению с настоящим Договором.</w:t>
      </w:r>
    </w:p>
    <w:p w:rsidR="000C0786" w:rsidRDefault="000C0786" w:rsidP="009F65AC">
      <w:pPr>
        <w:pStyle w:val="a7"/>
        <w:ind w:firstLine="0"/>
        <w:rPr>
          <w:sz w:val="24"/>
          <w:szCs w:val="24"/>
        </w:rPr>
      </w:pPr>
    </w:p>
    <w:p w:rsidR="0020712E" w:rsidRPr="006A0EA5" w:rsidRDefault="00324BEA" w:rsidP="009F65AC">
      <w:pPr>
        <w:pStyle w:val="a7"/>
        <w:ind w:firstLine="0"/>
        <w:rPr>
          <w:sz w:val="24"/>
          <w:szCs w:val="24"/>
        </w:rPr>
      </w:pPr>
      <w:r>
        <w:rPr>
          <w:sz w:val="24"/>
          <w:szCs w:val="24"/>
        </w:rPr>
        <w:t>9</w:t>
      </w:r>
      <w:r w:rsidR="000C0786">
        <w:rPr>
          <w:sz w:val="24"/>
          <w:szCs w:val="24"/>
        </w:rPr>
        <w:t xml:space="preserve">.4. </w:t>
      </w:r>
      <w:r w:rsidR="00360188">
        <w:rPr>
          <w:rFonts w:eastAsia="Calibri"/>
          <w:sz w:val="24"/>
          <w:szCs w:val="24"/>
        </w:rPr>
        <w:t>Исполнитель</w:t>
      </w:r>
      <w:r w:rsidR="008E4686">
        <w:rPr>
          <w:sz w:val="24"/>
          <w:szCs w:val="24"/>
        </w:rPr>
        <w:t xml:space="preserve"> вправе </w:t>
      </w:r>
      <w:r w:rsidR="008E4686" w:rsidRPr="006A0EA5">
        <w:rPr>
          <w:sz w:val="24"/>
          <w:szCs w:val="24"/>
        </w:rPr>
        <w:t xml:space="preserve">досрочно </w:t>
      </w:r>
      <w:r w:rsidR="008E4686">
        <w:rPr>
          <w:sz w:val="24"/>
          <w:szCs w:val="24"/>
        </w:rPr>
        <w:t xml:space="preserve">расторгнуть настоящий Договор </w:t>
      </w:r>
      <w:r w:rsidR="008E4686" w:rsidRPr="006A0EA5">
        <w:rPr>
          <w:sz w:val="24"/>
          <w:szCs w:val="24"/>
        </w:rPr>
        <w:t xml:space="preserve">до момента получения </w:t>
      </w:r>
      <w:r w:rsidR="008E4686">
        <w:rPr>
          <w:sz w:val="24"/>
          <w:szCs w:val="24"/>
        </w:rPr>
        <w:t xml:space="preserve">им </w:t>
      </w:r>
      <w:r w:rsidR="008E4686" w:rsidRPr="006A0EA5">
        <w:rPr>
          <w:sz w:val="24"/>
          <w:szCs w:val="24"/>
        </w:rPr>
        <w:t>предоплаты от Заказчика</w:t>
      </w:r>
      <w:r w:rsidR="008E4686">
        <w:rPr>
          <w:sz w:val="24"/>
          <w:szCs w:val="24"/>
        </w:rPr>
        <w:t xml:space="preserve"> </w:t>
      </w:r>
      <w:r w:rsidR="008E4686" w:rsidRPr="006A0EA5">
        <w:rPr>
          <w:sz w:val="24"/>
          <w:szCs w:val="24"/>
        </w:rPr>
        <w:t xml:space="preserve">путем письменного уведомления Заказчика в срок не позднее, чем за </w:t>
      </w:r>
      <w:r w:rsidR="005954DD" w:rsidRPr="005954DD">
        <w:rPr>
          <w:sz w:val="24"/>
          <w:szCs w:val="24"/>
        </w:rPr>
        <w:t>5</w:t>
      </w:r>
      <w:r w:rsidR="00F56FA8">
        <w:rPr>
          <w:sz w:val="24"/>
          <w:szCs w:val="24"/>
        </w:rPr>
        <w:t xml:space="preserve"> </w:t>
      </w:r>
      <w:r w:rsidR="008E4686" w:rsidRPr="00B7028A">
        <w:rPr>
          <w:sz w:val="24"/>
          <w:szCs w:val="24"/>
        </w:rPr>
        <w:t>(</w:t>
      </w:r>
      <w:r w:rsidR="005954DD">
        <w:rPr>
          <w:sz w:val="24"/>
          <w:szCs w:val="24"/>
        </w:rPr>
        <w:t>пять</w:t>
      </w:r>
      <w:r w:rsidR="008E4686" w:rsidRPr="00B7028A">
        <w:rPr>
          <w:sz w:val="24"/>
          <w:szCs w:val="24"/>
        </w:rPr>
        <w:t>)</w:t>
      </w:r>
      <w:r w:rsidR="008E4686" w:rsidRPr="006A0EA5">
        <w:rPr>
          <w:sz w:val="24"/>
          <w:szCs w:val="24"/>
        </w:rPr>
        <w:t xml:space="preserve"> календарных дней до предполагаемой даты расторжения настоящего Договора</w:t>
      </w:r>
      <w:r w:rsidR="008E4686">
        <w:rPr>
          <w:sz w:val="24"/>
          <w:szCs w:val="24"/>
        </w:rPr>
        <w:t>.</w:t>
      </w:r>
      <w:r w:rsidR="008E4686" w:rsidRPr="006A0EA5">
        <w:rPr>
          <w:sz w:val="24"/>
          <w:szCs w:val="24"/>
        </w:rPr>
        <w:t xml:space="preserve"> </w:t>
      </w:r>
    </w:p>
    <w:p w:rsidR="00BD0175" w:rsidRDefault="00BD0175" w:rsidP="009F65AC">
      <w:pPr>
        <w:pStyle w:val="a7"/>
        <w:ind w:firstLine="0"/>
        <w:rPr>
          <w:sz w:val="24"/>
          <w:szCs w:val="24"/>
        </w:rPr>
      </w:pPr>
    </w:p>
    <w:p w:rsidR="0020712E" w:rsidRDefault="0020712E" w:rsidP="009F65AC">
      <w:pPr>
        <w:pStyle w:val="a7"/>
        <w:numPr>
          <w:ilvl w:val="0"/>
          <w:numId w:val="13"/>
        </w:numPr>
        <w:ind w:left="0"/>
        <w:jc w:val="center"/>
        <w:rPr>
          <w:b/>
          <w:sz w:val="24"/>
          <w:szCs w:val="24"/>
        </w:rPr>
      </w:pPr>
      <w:r w:rsidRPr="002502B2">
        <w:rPr>
          <w:b/>
          <w:sz w:val="24"/>
          <w:szCs w:val="24"/>
        </w:rPr>
        <w:t>ОБСТОЯТЕЛЬСТВА НЕПРЕОДОЛИМОЙ СИЛЫ</w:t>
      </w:r>
    </w:p>
    <w:p w:rsidR="00BD0175" w:rsidRDefault="00BD0175" w:rsidP="009F65AC">
      <w:pPr>
        <w:jc w:val="both"/>
        <w:rPr>
          <w:sz w:val="24"/>
          <w:szCs w:val="24"/>
        </w:rPr>
      </w:pPr>
    </w:p>
    <w:p w:rsidR="003D7C16" w:rsidRPr="003D7C16" w:rsidRDefault="00324BEA" w:rsidP="009F65AC">
      <w:pPr>
        <w:jc w:val="both"/>
        <w:rPr>
          <w:sz w:val="24"/>
          <w:szCs w:val="24"/>
        </w:rPr>
      </w:pPr>
      <w:r>
        <w:rPr>
          <w:sz w:val="24"/>
          <w:szCs w:val="24"/>
        </w:rPr>
        <w:t>10</w:t>
      </w:r>
      <w:r w:rsidR="003D7C16" w:rsidRPr="003D7C16">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3D7C16" w:rsidRDefault="003D7C16" w:rsidP="00FA4CE5">
      <w:pPr>
        <w:jc w:val="both"/>
        <w:rPr>
          <w:sz w:val="24"/>
          <w:szCs w:val="24"/>
        </w:rPr>
      </w:pPr>
      <w:r w:rsidRPr="003D7C16">
        <w:rPr>
          <w:sz w:val="24"/>
          <w:szCs w:val="24"/>
        </w:rPr>
        <w:t xml:space="preserve">К числу обстоятельств непреодолимой силы (форс-мажор) относятся: </w:t>
      </w:r>
    </w:p>
    <w:p w:rsidR="003D7C16" w:rsidRPr="003D7C16" w:rsidRDefault="003D7C16" w:rsidP="00FA4CE5">
      <w:pPr>
        <w:jc w:val="both"/>
        <w:rPr>
          <w:sz w:val="24"/>
          <w:szCs w:val="24"/>
        </w:rPr>
      </w:pPr>
      <w:r w:rsidRPr="003D7C16">
        <w:rPr>
          <w:sz w:val="24"/>
          <w:szCs w:val="24"/>
        </w:rPr>
        <w:t xml:space="preserve">- пожар, наводнение, землетрясение, другие стихийные бедствия; </w:t>
      </w:r>
    </w:p>
    <w:p w:rsidR="003D7C16" w:rsidRPr="003D7C16" w:rsidRDefault="003D7C16" w:rsidP="00FA4CE5">
      <w:pPr>
        <w:jc w:val="both"/>
        <w:rPr>
          <w:sz w:val="24"/>
          <w:szCs w:val="24"/>
        </w:rPr>
      </w:pPr>
      <w:r w:rsidRPr="003D7C16">
        <w:rPr>
          <w:sz w:val="24"/>
          <w:szCs w:val="24"/>
        </w:rPr>
        <w:t xml:space="preserve">- блокада или эмбарго на экспорт и (или) импорт, </w:t>
      </w:r>
    </w:p>
    <w:p w:rsidR="003D7C16" w:rsidRPr="003D7C16" w:rsidRDefault="003D7C16" w:rsidP="00FA4CE5">
      <w:pPr>
        <w:jc w:val="both"/>
        <w:rPr>
          <w:sz w:val="24"/>
          <w:szCs w:val="24"/>
        </w:rPr>
      </w:pPr>
      <w:r w:rsidRPr="003D7C16">
        <w:rPr>
          <w:sz w:val="24"/>
          <w:szCs w:val="24"/>
        </w:rPr>
        <w:t xml:space="preserve">- война, военные действия, террористические акты, </w:t>
      </w:r>
    </w:p>
    <w:p w:rsidR="003D7C16" w:rsidRPr="003D7C16" w:rsidRDefault="003D7C16" w:rsidP="00FA4CE5">
      <w:pPr>
        <w:jc w:val="both"/>
        <w:rPr>
          <w:sz w:val="24"/>
          <w:szCs w:val="24"/>
        </w:rPr>
      </w:pPr>
      <w:r w:rsidRPr="003D7C16">
        <w:rPr>
          <w:sz w:val="24"/>
          <w:szCs w:val="24"/>
        </w:rPr>
        <w:t xml:space="preserve">- акты Президента Республики Узбекистан и Правительства Республики Узбекистан. </w:t>
      </w:r>
    </w:p>
    <w:p w:rsidR="00BD0175" w:rsidRDefault="00BD0175" w:rsidP="00FA4CE5">
      <w:pPr>
        <w:jc w:val="both"/>
        <w:rPr>
          <w:sz w:val="24"/>
          <w:szCs w:val="24"/>
        </w:rPr>
      </w:pPr>
    </w:p>
    <w:p w:rsidR="003D7C16" w:rsidRPr="003D7C16" w:rsidRDefault="00324BEA" w:rsidP="009F65AC">
      <w:pPr>
        <w:jc w:val="both"/>
        <w:rPr>
          <w:sz w:val="24"/>
          <w:szCs w:val="24"/>
        </w:rPr>
      </w:pPr>
      <w:r>
        <w:rPr>
          <w:sz w:val="24"/>
          <w:szCs w:val="24"/>
        </w:rPr>
        <w:t>10</w:t>
      </w:r>
      <w:r w:rsidR="003D7C16" w:rsidRPr="003D7C16">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BD0175" w:rsidRDefault="00BD0175" w:rsidP="009F65AC">
      <w:pPr>
        <w:jc w:val="both"/>
        <w:rPr>
          <w:sz w:val="24"/>
          <w:szCs w:val="24"/>
        </w:rPr>
      </w:pPr>
    </w:p>
    <w:p w:rsidR="003D7C16" w:rsidRPr="003D7C16" w:rsidRDefault="00324BEA" w:rsidP="009F65AC">
      <w:pPr>
        <w:jc w:val="both"/>
        <w:rPr>
          <w:sz w:val="24"/>
          <w:szCs w:val="24"/>
        </w:rPr>
      </w:pPr>
      <w:r>
        <w:rPr>
          <w:sz w:val="24"/>
          <w:szCs w:val="24"/>
        </w:rPr>
        <w:t>10</w:t>
      </w:r>
      <w:r w:rsidR="003D7C16" w:rsidRPr="003D7C16">
        <w:rPr>
          <w:sz w:val="24"/>
          <w:szCs w:val="24"/>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BD0175" w:rsidRDefault="00BD0175" w:rsidP="009F65AC">
      <w:pPr>
        <w:jc w:val="both"/>
        <w:rPr>
          <w:sz w:val="24"/>
          <w:szCs w:val="24"/>
        </w:rPr>
      </w:pPr>
    </w:p>
    <w:p w:rsidR="003D7C16" w:rsidRPr="003D7C16" w:rsidRDefault="00324BEA" w:rsidP="009F65AC">
      <w:pPr>
        <w:jc w:val="both"/>
        <w:rPr>
          <w:sz w:val="24"/>
          <w:szCs w:val="24"/>
        </w:rPr>
      </w:pPr>
      <w:r>
        <w:rPr>
          <w:sz w:val="24"/>
          <w:szCs w:val="24"/>
        </w:rPr>
        <w:t>10</w:t>
      </w:r>
      <w:r w:rsidR="003D7C16" w:rsidRPr="003D7C16">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3D7C16" w:rsidRDefault="003D7C16" w:rsidP="009F65AC">
      <w:pPr>
        <w:ind w:firstLine="567"/>
        <w:jc w:val="both"/>
        <w:rPr>
          <w:sz w:val="24"/>
          <w:szCs w:val="24"/>
        </w:rPr>
      </w:pPr>
      <w:r w:rsidRPr="003D7C16">
        <w:rPr>
          <w:sz w:val="24"/>
          <w:szCs w:val="24"/>
        </w:rPr>
        <w:lastRenderedPageBreak/>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BD0175" w:rsidRDefault="00BD0175" w:rsidP="009F65AC">
      <w:pPr>
        <w:jc w:val="both"/>
        <w:rPr>
          <w:sz w:val="24"/>
          <w:szCs w:val="24"/>
        </w:rPr>
      </w:pPr>
    </w:p>
    <w:p w:rsidR="003D7C16" w:rsidRPr="003D7C16" w:rsidRDefault="00324BEA" w:rsidP="009F65AC">
      <w:pPr>
        <w:jc w:val="both"/>
        <w:rPr>
          <w:sz w:val="24"/>
          <w:szCs w:val="24"/>
        </w:rPr>
      </w:pPr>
      <w:r>
        <w:rPr>
          <w:sz w:val="24"/>
          <w:szCs w:val="24"/>
        </w:rPr>
        <w:t>10</w:t>
      </w:r>
      <w:r w:rsidR="003D7C16" w:rsidRPr="003D7C16">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3D7C16" w:rsidRDefault="003D7C16" w:rsidP="009F65AC">
      <w:pPr>
        <w:ind w:firstLine="567"/>
        <w:jc w:val="both"/>
        <w:rPr>
          <w:sz w:val="24"/>
          <w:szCs w:val="24"/>
        </w:rPr>
      </w:pPr>
      <w:r w:rsidRPr="003D7C16">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3D7C16" w:rsidRPr="003D7C16" w:rsidRDefault="003D7C16" w:rsidP="009F65AC">
      <w:pPr>
        <w:ind w:firstLine="567"/>
        <w:jc w:val="both"/>
        <w:rPr>
          <w:sz w:val="24"/>
          <w:szCs w:val="24"/>
        </w:rPr>
      </w:pPr>
      <w:r w:rsidRPr="003D7C16">
        <w:rPr>
          <w:sz w:val="24"/>
          <w:szCs w:val="24"/>
        </w:rPr>
        <w:t xml:space="preserve">При этом </w:t>
      </w:r>
      <w:r w:rsidR="00360188">
        <w:rPr>
          <w:rFonts w:eastAsia="Calibri"/>
          <w:sz w:val="24"/>
          <w:szCs w:val="24"/>
        </w:rPr>
        <w:t>Исполнитель</w:t>
      </w:r>
      <w:r w:rsidRPr="003D7C16">
        <w:rPr>
          <w:sz w:val="24"/>
          <w:szCs w:val="24"/>
        </w:rPr>
        <w:t xml:space="preserve"> обязан произвести Заказчику возврат уплаченных им денежных средств за невыполненные обязательства </w:t>
      </w:r>
      <w:r w:rsidR="00360188">
        <w:rPr>
          <w:rFonts w:eastAsia="Calibri"/>
          <w:sz w:val="24"/>
          <w:szCs w:val="24"/>
        </w:rPr>
        <w:t>Исполнителя</w:t>
      </w:r>
      <w:r w:rsidRPr="003D7C16">
        <w:rPr>
          <w:sz w:val="24"/>
          <w:szCs w:val="24"/>
        </w:rPr>
        <w:t xml:space="preserve">, а Заказчик обязан произвести оплату исполненных обязательств </w:t>
      </w:r>
      <w:r w:rsidR="00360188">
        <w:rPr>
          <w:rFonts w:eastAsia="Calibri"/>
          <w:sz w:val="24"/>
          <w:szCs w:val="24"/>
        </w:rPr>
        <w:t>Исполнителя</w:t>
      </w:r>
      <w:r w:rsidRPr="003D7C16">
        <w:rPr>
          <w:sz w:val="24"/>
          <w:szCs w:val="24"/>
        </w:rPr>
        <w:t>.</w:t>
      </w:r>
    </w:p>
    <w:p w:rsidR="00887B4C" w:rsidRDefault="00887B4C" w:rsidP="009F65AC">
      <w:pPr>
        <w:pStyle w:val="a7"/>
        <w:ind w:firstLine="0"/>
        <w:rPr>
          <w:b/>
          <w:sz w:val="24"/>
          <w:szCs w:val="24"/>
        </w:rPr>
      </w:pPr>
    </w:p>
    <w:p w:rsidR="0020712E" w:rsidRDefault="0020712E" w:rsidP="009F65AC">
      <w:pPr>
        <w:pStyle w:val="a7"/>
        <w:numPr>
          <w:ilvl w:val="0"/>
          <w:numId w:val="13"/>
        </w:numPr>
        <w:ind w:left="0"/>
        <w:jc w:val="center"/>
        <w:rPr>
          <w:b/>
          <w:sz w:val="24"/>
          <w:szCs w:val="24"/>
        </w:rPr>
      </w:pPr>
      <w:r w:rsidRPr="002502B2">
        <w:rPr>
          <w:b/>
          <w:sz w:val="24"/>
          <w:szCs w:val="24"/>
        </w:rPr>
        <w:t>ГАРАНТИИ</w:t>
      </w:r>
    </w:p>
    <w:p w:rsidR="00BD0175" w:rsidRDefault="00BD0175" w:rsidP="009F65AC">
      <w:pPr>
        <w:pStyle w:val="a7"/>
        <w:ind w:firstLine="0"/>
        <w:rPr>
          <w:b/>
          <w:sz w:val="24"/>
          <w:szCs w:val="24"/>
        </w:rPr>
      </w:pPr>
    </w:p>
    <w:p w:rsidR="0020712E" w:rsidRPr="00007D51" w:rsidRDefault="00324BEA" w:rsidP="009F65AC">
      <w:pPr>
        <w:pStyle w:val="a7"/>
        <w:ind w:firstLine="0"/>
        <w:rPr>
          <w:sz w:val="24"/>
          <w:szCs w:val="24"/>
        </w:rPr>
      </w:pPr>
      <w:r w:rsidRPr="00007D51">
        <w:rPr>
          <w:sz w:val="24"/>
          <w:szCs w:val="24"/>
        </w:rPr>
        <w:t>11</w:t>
      </w:r>
      <w:r w:rsidR="0020712E" w:rsidRPr="00007D51">
        <w:rPr>
          <w:sz w:val="24"/>
          <w:szCs w:val="24"/>
        </w:rPr>
        <w:t>.1.</w:t>
      </w:r>
      <w:r w:rsidR="00734079" w:rsidRPr="00007D51">
        <w:rPr>
          <w:sz w:val="24"/>
          <w:szCs w:val="24"/>
        </w:rPr>
        <w:t xml:space="preserve"> </w:t>
      </w:r>
      <w:r w:rsidR="00360188">
        <w:rPr>
          <w:rFonts w:eastAsia="Calibri"/>
          <w:sz w:val="24"/>
          <w:szCs w:val="24"/>
        </w:rPr>
        <w:t>Исполнитель</w:t>
      </w:r>
      <w:r w:rsidR="0020712E" w:rsidRPr="00007D51">
        <w:rPr>
          <w:sz w:val="24"/>
          <w:szCs w:val="24"/>
        </w:rPr>
        <w:t xml:space="preserve"> гарантирует</w:t>
      </w:r>
      <w:r w:rsidR="00734079" w:rsidRPr="00007D51">
        <w:rPr>
          <w:sz w:val="24"/>
          <w:szCs w:val="24"/>
        </w:rPr>
        <w:t xml:space="preserve"> надлежащее </w:t>
      </w:r>
      <w:r w:rsidR="0020712E" w:rsidRPr="00007D51">
        <w:rPr>
          <w:sz w:val="24"/>
          <w:szCs w:val="24"/>
        </w:rPr>
        <w:t>качество выполненных Работ.</w:t>
      </w:r>
    </w:p>
    <w:p w:rsidR="00BD0175" w:rsidRPr="00007D51" w:rsidRDefault="00BD0175" w:rsidP="009F65AC">
      <w:pPr>
        <w:pStyle w:val="a3"/>
        <w:jc w:val="both"/>
        <w:rPr>
          <w:sz w:val="24"/>
          <w:szCs w:val="24"/>
        </w:rPr>
      </w:pPr>
    </w:p>
    <w:p w:rsidR="00007D51" w:rsidRPr="00007D51" w:rsidRDefault="00007D51" w:rsidP="009F65AC">
      <w:pPr>
        <w:autoSpaceDE w:val="0"/>
        <w:autoSpaceDN w:val="0"/>
        <w:adjustRightInd w:val="0"/>
        <w:jc w:val="both"/>
        <w:rPr>
          <w:rFonts w:eastAsia="Calibri"/>
          <w:noProof/>
          <w:sz w:val="24"/>
          <w:szCs w:val="24"/>
          <w:lang w:eastAsia="en-US"/>
        </w:rPr>
      </w:pPr>
      <w:r w:rsidRPr="00007D51">
        <w:rPr>
          <w:rFonts w:eastAsia="Calibri"/>
          <w:noProof/>
          <w:sz w:val="24"/>
          <w:szCs w:val="24"/>
          <w:lang w:eastAsia="en-US"/>
        </w:rPr>
        <w:t xml:space="preserve">11.2. </w:t>
      </w:r>
      <w:r w:rsidR="00360188">
        <w:rPr>
          <w:rFonts w:eastAsia="Calibri"/>
          <w:sz w:val="24"/>
          <w:szCs w:val="24"/>
        </w:rPr>
        <w:t>Исполнитель</w:t>
      </w:r>
      <w:r w:rsidRPr="00007D51">
        <w:rPr>
          <w:rFonts w:eastAsia="Calibri"/>
          <w:noProof/>
          <w:sz w:val="24"/>
          <w:szCs w:val="24"/>
          <w:lang w:eastAsia="en-US"/>
        </w:rPr>
        <w:t xml:space="preserve"> гарантирует Заказчику отсутствие у третьих лиц права воспрепятствовать или ограничивать выполнение работ на основе подготовленной </w:t>
      </w:r>
      <w:r w:rsidR="00360188">
        <w:rPr>
          <w:rFonts w:eastAsia="Calibri"/>
          <w:sz w:val="24"/>
          <w:szCs w:val="24"/>
        </w:rPr>
        <w:t>Исполнителем</w:t>
      </w:r>
      <w:r w:rsidRPr="00007D51">
        <w:rPr>
          <w:rFonts w:eastAsia="Calibri"/>
          <w:noProof/>
          <w:sz w:val="24"/>
          <w:szCs w:val="24"/>
          <w:lang w:eastAsia="en-US"/>
        </w:rPr>
        <w:t xml:space="preserve"> проектно-сметной документации.</w:t>
      </w:r>
    </w:p>
    <w:p w:rsidR="00007D51" w:rsidRPr="00007D51" w:rsidRDefault="00007D51" w:rsidP="009F65AC">
      <w:pPr>
        <w:autoSpaceDE w:val="0"/>
        <w:autoSpaceDN w:val="0"/>
        <w:adjustRightInd w:val="0"/>
        <w:jc w:val="both"/>
        <w:rPr>
          <w:rFonts w:eastAsia="Calibri"/>
          <w:noProof/>
          <w:sz w:val="24"/>
          <w:szCs w:val="24"/>
          <w:lang w:eastAsia="en-US"/>
        </w:rPr>
      </w:pPr>
    </w:p>
    <w:p w:rsidR="00007D51" w:rsidRPr="00007D51" w:rsidRDefault="00007D51" w:rsidP="009F65AC">
      <w:pPr>
        <w:autoSpaceDE w:val="0"/>
        <w:autoSpaceDN w:val="0"/>
        <w:adjustRightInd w:val="0"/>
        <w:jc w:val="both"/>
        <w:rPr>
          <w:sz w:val="24"/>
          <w:szCs w:val="24"/>
        </w:rPr>
      </w:pPr>
      <w:r w:rsidRPr="00007D51">
        <w:rPr>
          <w:rFonts w:eastAsia="Calibri"/>
          <w:noProof/>
          <w:sz w:val="24"/>
          <w:szCs w:val="24"/>
          <w:lang w:eastAsia="en-US"/>
        </w:rPr>
        <w:t xml:space="preserve">11.3. </w:t>
      </w:r>
      <w:r w:rsidR="00360188">
        <w:rPr>
          <w:rFonts w:eastAsia="Calibri"/>
          <w:sz w:val="24"/>
          <w:szCs w:val="24"/>
        </w:rPr>
        <w:t>Исполнитель</w:t>
      </w:r>
      <w:r w:rsidRPr="00007D51">
        <w:rPr>
          <w:rFonts w:eastAsia="Calibri"/>
          <w:noProof/>
          <w:sz w:val="24"/>
          <w:szCs w:val="24"/>
          <w:lang w:eastAsia="en-US"/>
        </w:rPr>
        <w:t xml:space="preserve"> гарантирует </w:t>
      </w:r>
      <w:r w:rsidRPr="00007D51">
        <w:rPr>
          <w:sz w:val="24"/>
          <w:szCs w:val="24"/>
        </w:rPr>
        <w:t>устранение недостатков и дефектов</w:t>
      </w:r>
      <w:r w:rsidR="005954DD">
        <w:rPr>
          <w:sz w:val="24"/>
          <w:szCs w:val="24"/>
        </w:rPr>
        <w:t xml:space="preserve"> в течение 10 рабочих дней</w:t>
      </w:r>
      <w:r w:rsidRPr="00007D51">
        <w:rPr>
          <w:sz w:val="24"/>
          <w:szCs w:val="24"/>
        </w:rPr>
        <w:t xml:space="preserve">, выявленных </w:t>
      </w:r>
      <w:r w:rsidRPr="00007D51">
        <w:rPr>
          <w:rFonts w:eastAsia="Calibri"/>
          <w:noProof/>
          <w:sz w:val="24"/>
          <w:szCs w:val="24"/>
          <w:lang w:eastAsia="en-US"/>
        </w:rPr>
        <w:t>в ходе строительства, а также в процессе эксплуатации объекта, созданного на основе выполненной проектно-сметной документации</w:t>
      </w:r>
      <w:r w:rsidRPr="00007D51">
        <w:rPr>
          <w:sz w:val="24"/>
          <w:szCs w:val="24"/>
        </w:rPr>
        <w:t xml:space="preserve"> </w:t>
      </w:r>
      <w:r w:rsidR="00360188">
        <w:rPr>
          <w:rFonts w:eastAsia="Calibri"/>
          <w:sz w:val="24"/>
          <w:szCs w:val="24"/>
        </w:rPr>
        <w:t>Исполнителем</w:t>
      </w:r>
      <w:r w:rsidRPr="00007D51">
        <w:rPr>
          <w:sz w:val="24"/>
          <w:szCs w:val="24"/>
        </w:rPr>
        <w:t xml:space="preserve">. </w:t>
      </w:r>
    </w:p>
    <w:p w:rsidR="00007D51" w:rsidRPr="00007D51" w:rsidRDefault="00007D51" w:rsidP="009F65AC">
      <w:pPr>
        <w:autoSpaceDE w:val="0"/>
        <w:autoSpaceDN w:val="0"/>
        <w:adjustRightInd w:val="0"/>
        <w:jc w:val="both"/>
        <w:rPr>
          <w:sz w:val="24"/>
          <w:szCs w:val="24"/>
        </w:rPr>
      </w:pPr>
    </w:p>
    <w:p w:rsidR="00007D51" w:rsidRDefault="00007D51" w:rsidP="009F65AC">
      <w:pPr>
        <w:autoSpaceDE w:val="0"/>
        <w:autoSpaceDN w:val="0"/>
        <w:adjustRightInd w:val="0"/>
        <w:jc w:val="both"/>
        <w:rPr>
          <w:sz w:val="24"/>
          <w:szCs w:val="24"/>
        </w:rPr>
      </w:pPr>
      <w:r w:rsidRPr="00007D51">
        <w:rPr>
          <w:sz w:val="24"/>
          <w:szCs w:val="24"/>
        </w:rPr>
        <w:t xml:space="preserve">11.4. В случае, если </w:t>
      </w:r>
      <w:r w:rsidR="00360188">
        <w:rPr>
          <w:rFonts w:eastAsia="Calibri"/>
          <w:sz w:val="24"/>
          <w:szCs w:val="24"/>
        </w:rPr>
        <w:t>Исполнитель</w:t>
      </w:r>
      <w:r w:rsidRPr="00007D51">
        <w:rPr>
          <w:sz w:val="24"/>
          <w:szCs w:val="24"/>
        </w:rPr>
        <w:t xml:space="preserve"> в течение срока, указанного в п.11.3 настоящего Договора, не устраняет выявленные недостатки (дефекты), либо недостатки носят неустранимый характер, то Заказчик вправе потребовать от </w:t>
      </w:r>
      <w:r w:rsidR="00360188">
        <w:rPr>
          <w:rFonts w:eastAsia="Calibri"/>
          <w:sz w:val="24"/>
          <w:szCs w:val="24"/>
        </w:rPr>
        <w:t>Исполнителя</w:t>
      </w:r>
      <w:r w:rsidRPr="00007D51">
        <w:rPr>
          <w:sz w:val="24"/>
          <w:szCs w:val="24"/>
        </w:rPr>
        <w:t xml:space="preserve"> возврата оплаченной стоимости работ.</w:t>
      </w:r>
    </w:p>
    <w:p w:rsidR="001475DE" w:rsidRPr="00007D51" w:rsidRDefault="001475DE" w:rsidP="009F65AC">
      <w:pPr>
        <w:autoSpaceDE w:val="0"/>
        <w:autoSpaceDN w:val="0"/>
        <w:adjustRightInd w:val="0"/>
        <w:jc w:val="both"/>
        <w:rPr>
          <w:sz w:val="24"/>
          <w:szCs w:val="24"/>
        </w:rPr>
      </w:pPr>
    </w:p>
    <w:p w:rsidR="00007D51" w:rsidRPr="00007D51" w:rsidRDefault="00007D51" w:rsidP="009F65AC">
      <w:pPr>
        <w:autoSpaceDE w:val="0"/>
        <w:autoSpaceDN w:val="0"/>
        <w:adjustRightInd w:val="0"/>
        <w:jc w:val="both"/>
        <w:rPr>
          <w:rFonts w:eastAsia="Calibri"/>
          <w:noProof/>
          <w:sz w:val="24"/>
          <w:szCs w:val="24"/>
          <w:lang w:eastAsia="en-US"/>
        </w:rPr>
      </w:pPr>
      <w:r w:rsidRPr="00007D51">
        <w:rPr>
          <w:sz w:val="24"/>
          <w:szCs w:val="24"/>
        </w:rPr>
        <w:t xml:space="preserve">11.5. В случае, если входе выполнения строительных работ будут выявлены скрытые дефекты в работе </w:t>
      </w:r>
      <w:r w:rsidR="00360188">
        <w:rPr>
          <w:rFonts w:eastAsia="Calibri"/>
          <w:sz w:val="24"/>
          <w:szCs w:val="24"/>
        </w:rPr>
        <w:t>Исполнителя</w:t>
      </w:r>
      <w:r w:rsidRPr="00007D51">
        <w:rPr>
          <w:sz w:val="24"/>
          <w:szCs w:val="24"/>
        </w:rPr>
        <w:t xml:space="preserve">, в этом случае </w:t>
      </w:r>
      <w:r w:rsidR="00360188">
        <w:rPr>
          <w:rFonts w:eastAsia="Calibri"/>
          <w:sz w:val="24"/>
          <w:szCs w:val="24"/>
        </w:rPr>
        <w:t>Исполнитель</w:t>
      </w:r>
      <w:r w:rsidRPr="00007D51">
        <w:rPr>
          <w:sz w:val="24"/>
          <w:szCs w:val="24"/>
        </w:rPr>
        <w:t xml:space="preserve"> обязан будет возместить Заказчику </w:t>
      </w:r>
      <w:r w:rsidR="00360188" w:rsidRPr="00007D51">
        <w:rPr>
          <w:sz w:val="24"/>
          <w:szCs w:val="24"/>
        </w:rPr>
        <w:t>непредвиденные затраты,</w:t>
      </w:r>
      <w:r w:rsidRPr="00007D51">
        <w:rPr>
          <w:sz w:val="24"/>
          <w:szCs w:val="24"/>
        </w:rPr>
        <w:t xml:space="preserve"> понесенные на их устранение.</w:t>
      </w:r>
    </w:p>
    <w:p w:rsidR="00007D51" w:rsidRDefault="00007D51" w:rsidP="009F65AC">
      <w:pPr>
        <w:pStyle w:val="a3"/>
        <w:jc w:val="both"/>
        <w:rPr>
          <w:sz w:val="24"/>
          <w:szCs w:val="24"/>
        </w:rPr>
      </w:pPr>
    </w:p>
    <w:p w:rsidR="0020712E" w:rsidRDefault="0020712E" w:rsidP="009F65AC">
      <w:pPr>
        <w:pStyle w:val="a7"/>
        <w:numPr>
          <w:ilvl w:val="0"/>
          <w:numId w:val="13"/>
        </w:numPr>
        <w:ind w:left="0"/>
        <w:jc w:val="center"/>
        <w:rPr>
          <w:b/>
          <w:bCs/>
          <w:sz w:val="24"/>
          <w:szCs w:val="24"/>
        </w:rPr>
      </w:pPr>
      <w:r w:rsidRPr="002502B2">
        <w:rPr>
          <w:b/>
          <w:bCs/>
          <w:sz w:val="24"/>
          <w:szCs w:val="24"/>
        </w:rPr>
        <w:t>КОНФИДЕНЦИАЛЬНОСТЬ</w:t>
      </w:r>
    </w:p>
    <w:p w:rsidR="00BD0175" w:rsidRDefault="00BD0175" w:rsidP="009F65AC">
      <w:pPr>
        <w:pStyle w:val="a7"/>
        <w:ind w:firstLine="0"/>
        <w:rPr>
          <w:b/>
          <w:bCs/>
          <w:sz w:val="24"/>
          <w:szCs w:val="24"/>
        </w:rPr>
      </w:pPr>
    </w:p>
    <w:p w:rsidR="00AD15E0" w:rsidRPr="00AD15E0" w:rsidRDefault="00AD15E0" w:rsidP="009F65AC">
      <w:pPr>
        <w:jc w:val="both"/>
        <w:rPr>
          <w:snapToGrid w:val="0"/>
          <w:sz w:val="24"/>
          <w:szCs w:val="24"/>
        </w:rPr>
      </w:pPr>
      <w:r>
        <w:rPr>
          <w:snapToGrid w:val="0"/>
          <w:sz w:val="24"/>
          <w:szCs w:val="24"/>
        </w:rPr>
        <w:t>1</w:t>
      </w:r>
      <w:r w:rsidR="00324BEA">
        <w:rPr>
          <w:snapToGrid w:val="0"/>
          <w:sz w:val="24"/>
          <w:szCs w:val="24"/>
        </w:rPr>
        <w:t>2</w:t>
      </w:r>
      <w:r w:rsidRPr="00AD15E0">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AD15E0" w:rsidRDefault="00AD15E0" w:rsidP="009F65AC">
      <w:pPr>
        <w:jc w:val="both"/>
        <w:rPr>
          <w:snapToGrid w:val="0"/>
          <w:sz w:val="24"/>
          <w:szCs w:val="24"/>
        </w:rPr>
      </w:pPr>
      <w:r w:rsidRPr="00AD15E0">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AD15E0" w:rsidRPr="00AD15E0" w:rsidRDefault="00AD15E0" w:rsidP="009F65AC">
      <w:pPr>
        <w:jc w:val="both"/>
        <w:rPr>
          <w:snapToGrid w:val="0"/>
          <w:sz w:val="24"/>
          <w:szCs w:val="24"/>
        </w:rPr>
      </w:pPr>
    </w:p>
    <w:p w:rsidR="00AD15E0" w:rsidRPr="00AD15E0" w:rsidRDefault="00AD15E0" w:rsidP="009F65AC">
      <w:pPr>
        <w:jc w:val="both"/>
        <w:rPr>
          <w:snapToGrid w:val="0"/>
          <w:sz w:val="24"/>
          <w:szCs w:val="24"/>
        </w:rPr>
      </w:pPr>
      <w:r>
        <w:rPr>
          <w:snapToGrid w:val="0"/>
          <w:sz w:val="24"/>
          <w:szCs w:val="24"/>
        </w:rPr>
        <w:t>1</w:t>
      </w:r>
      <w:r w:rsidR="00324BEA">
        <w:rPr>
          <w:snapToGrid w:val="0"/>
          <w:sz w:val="24"/>
          <w:szCs w:val="24"/>
        </w:rPr>
        <w:t>2</w:t>
      </w:r>
      <w:r w:rsidRPr="00AD15E0">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AD15E0" w:rsidRPr="00AD15E0" w:rsidRDefault="00AD15E0" w:rsidP="009F65AC">
      <w:pPr>
        <w:jc w:val="both"/>
        <w:rPr>
          <w:snapToGrid w:val="0"/>
          <w:sz w:val="24"/>
          <w:szCs w:val="24"/>
        </w:rPr>
      </w:pPr>
      <w:r>
        <w:rPr>
          <w:snapToGrid w:val="0"/>
          <w:sz w:val="24"/>
          <w:szCs w:val="24"/>
        </w:rPr>
        <w:t>1</w:t>
      </w:r>
      <w:r w:rsidR="00324BEA">
        <w:rPr>
          <w:snapToGrid w:val="0"/>
          <w:sz w:val="24"/>
          <w:szCs w:val="24"/>
        </w:rPr>
        <w:t>2</w:t>
      </w:r>
      <w:r w:rsidRPr="00AD15E0">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AD15E0" w:rsidRDefault="00AD15E0" w:rsidP="009F65AC">
      <w:pPr>
        <w:jc w:val="both"/>
        <w:rPr>
          <w:snapToGrid w:val="0"/>
          <w:sz w:val="24"/>
          <w:szCs w:val="24"/>
        </w:rPr>
      </w:pPr>
      <w:r w:rsidRPr="00AD15E0">
        <w:rPr>
          <w:snapToGrid w:val="0"/>
          <w:sz w:val="24"/>
          <w:szCs w:val="24"/>
        </w:rPr>
        <w:lastRenderedPageBreak/>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AD15E0" w:rsidRDefault="00AD15E0" w:rsidP="009F65AC">
      <w:pPr>
        <w:pStyle w:val="a7"/>
        <w:ind w:firstLine="0"/>
        <w:rPr>
          <w:sz w:val="24"/>
          <w:szCs w:val="24"/>
        </w:rPr>
      </w:pPr>
    </w:p>
    <w:p w:rsidR="00007D51" w:rsidRPr="00007D51" w:rsidRDefault="00007D51" w:rsidP="009F65AC">
      <w:pPr>
        <w:pStyle w:val="a7"/>
        <w:numPr>
          <w:ilvl w:val="0"/>
          <w:numId w:val="13"/>
        </w:numPr>
        <w:ind w:left="0"/>
        <w:jc w:val="center"/>
        <w:rPr>
          <w:b/>
          <w:sz w:val="24"/>
          <w:szCs w:val="24"/>
        </w:rPr>
      </w:pPr>
      <w:r w:rsidRPr="00007D51">
        <w:rPr>
          <w:b/>
          <w:sz w:val="23"/>
          <w:szCs w:val="23"/>
        </w:rPr>
        <w:t>ПРАВА НА РЕЗУЛЬТАТЫ ИНТЕЛЛЕКТУАЛЬНОЙ ДЕЯТЕЛЬНОСТИ</w:t>
      </w:r>
    </w:p>
    <w:p w:rsidR="00007D51" w:rsidRDefault="00007D51" w:rsidP="009F65AC">
      <w:pPr>
        <w:jc w:val="both"/>
        <w:rPr>
          <w:snapToGrid w:val="0"/>
          <w:sz w:val="23"/>
          <w:szCs w:val="23"/>
        </w:rPr>
      </w:pPr>
    </w:p>
    <w:p w:rsidR="00007D51" w:rsidRPr="00007D51" w:rsidRDefault="00007D51" w:rsidP="009F65AC">
      <w:pPr>
        <w:jc w:val="both"/>
        <w:rPr>
          <w:snapToGrid w:val="0"/>
          <w:sz w:val="23"/>
          <w:szCs w:val="23"/>
        </w:rPr>
      </w:pPr>
      <w:r w:rsidRPr="00007D51">
        <w:rPr>
          <w:snapToGrid w:val="0"/>
          <w:sz w:val="23"/>
          <w:szCs w:val="23"/>
        </w:rPr>
        <w:t xml:space="preserve">13.1. В случае, если </w:t>
      </w:r>
      <w:r w:rsidR="00360188">
        <w:rPr>
          <w:rFonts w:eastAsia="Calibri"/>
          <w:sz w:val="24"/>
          <w:szCs w:val="24"/>
        </w:rPr>
        <w:t>Исполнителем</w:t>
      </w:r>
      <w:r>
        <w:rPr>
          <w:snapToGrid w:val="0"/>
          <w:sz w:val="23"/>
          <w:szCs w:val="23"/>
        </w:rPr>
        <w:t xml:space="preserve"> </w:t>
      </w:r>
      <w:r w:rsidRPr="00007D51">
        <w:rPr>
          <w:snapToGrid w:val="0"/>
          <w:sz w:val="23"/>
          <w:szCs w:val="23"/>
        </w:rPr>
        <w:t xml:space="preserve">будут созданы охраняемые результаты интеллектуальной деятельности, </w:t>
      </w:r>
      <w:r>
        <w:rPr>
          <w:snapToGrid w:val="0"/>
          <w:sz w:val="23"/>
          <w:szCs w:val="23"/>
        </w:rPr>
        <w:t xml:space="preserve">то </w:t>
      </w:r>
      <w:r w:rsidR="00360188">
        <w:rPr>
          <w:rFonts w:eastAsia="Calibri"/>
          <w:sz w:val="24"/>
          <w:szCs w:val="24"/>
        </w:rPr>
        <w:t>Исполнитель</w:t>
      </w:r>
      <w:r w:rsidRPr="00007D51">
        <w:rPr>
          <w:snapToGrid w:val="0"/>
          <w:sz w:val="23"/>
          <w:szCs w:val="23"/>
        </w:rPr>
        <w:t xml:space="preserve"> обязан передать Заказчику в установленном порядке исключительные права на использование таких результатов в полном </w:t>
      </w:r>
      <w:r w:rsidR="00360188" w:rsidRPr="00007D51">
        <w:rPr>
          <w:snapToGrid w:val="0"/>
          <w:sz w:val="23"/>
          <w:szCs w:val="23"/>
        </w:rPr>
        <w:t xml:space="preserve">объеме, </w:t>
      </w:r>
      <w:r w:rsidR="00360188">
        <w:rPr>
          <w:snapToGrid w:val="0"/>
          <w:sz w:val="23"/>
          <w:szCs w:val="23"/>
        </w:rPr>
        <w:t>необходимом</w:t>
      </w:r>
      <w:r w:rsidRPr="00007D51">
        <w:rPr>
          <w:snapToGrid w:val="0"/>
          <w:sz w:val="23"/>
          <w:szCs w:val="23"/>
        </w:rPr>
        <w:t xml:space="preserve"> для проектирования, строительства и эксплуатации объекта, включая заключение и регистрацию договоров об отчуждении исключительных прав, лицензионных и </w:t>
      </w:r>
      <w:proofErr w:type="spellStart"/>
      <w:r w:rsidRPr="00007D51">
        <w:rPr>
          <w:snapToGrid w:val="0"/>
          <w:sz w:val="23"/>
          <w:szCs w:val="23"/>
        </w:rPr>
        <w:t>сублицензионных</w:t>
      </w:r>
      <w:proofErr w:type="spellEnd"/>
      <w:r w:rsidRPr="00007D51">
        <w:rPr>
          <w:snapToGrid w:val="0"/>
          <w:sz w:val="23"/>
          <w:szCs w:val="23"/>
        </w:rPr>
        <w:t xml:space="preserve"> договоров. </w:t>
      </w:r>
      <w:r>
        <w:rPr>
          <w:snapToGrid w:val="0"/>
          <w:sz w:val="23"/>
          <w:szCs w:val="23"/>
        </w:rPr>
        <w:t xml:space="preserve"> </w:t>
      </w:r>
      <w:r w:rsidR="00360188">
        <w:rPr>
          <w:rFonts w:eastAsia="Calibri"/>
          <w:sz w:val="24"/>
          <w:szCs w:val="24"/>
        </w:rPr>
        <w:t>Исполнитель</w:t>
      </w:r>
      <w:r w:rsidRPr="00007D51">
        <w:rPr>
          <w:snapToGrid w:val="0"/>
          <w:sz w:val="23"/>
          <w:szCs w:val="23"/>
        </w:rPr>
        <w:t xml:space="preserve"> несет данную обязанность также в случае досрочного расторжения Договора по любым основаниям. </w:t>
      </w:r>
    </w:p>
    <w:p w:rsidR="00007D51" w:rsidRDefault="00007D51" w:rsidP="009F65AC">
      <w:pPr>
        <w:pStyle w:val="a7"/>
        <w:ind w:firstLine="0"/>
        <w:rPr>
          <w:sz w:val="24"/>
          <w:szCs w:val="24"/>
        </w:rPr>
      </w:pPr>
    </w:p>
    <w:p w:rsidR="002B6329" w:rsidRPr="00AE00C7" w:rsidRDefault="002B6329" w:rsidP="002B6329">
      <w:pPr>
        <w:pStyle w:val="a7"/>
        <w:numPr>
          <w:ilvl w:val="0"/>
          <w:numId w:val="13"/>
        </w:numPr>
        <w:spacing w:before="120" w:after="120" w:line="276" w:lineRule="auto"/>
        <w:jc w:val="center"/>
        <w:rPr>
          <w:b/>
          <w:sz w:val="22"/>
          <w:szCs w:val="22"/>
        </w:rPr>
      </w:pPr>
      <w:r w:rsidRPr="00AE00C7">
        <w:rPr>
          <w:b/>
          <w:sz w:val="22"/>
          <w:szCs w:val="22"/>
        </w:rPr>
        <w:t>АНТИКОРРУПЦИОННАЯ ОГОВОРКА</w:t>
      </w:r>
    </w:p>
    <w:p w:rsidR="002B6329" w:rsidRPr="00AE00C7" w:rsidRDefault="002B6329" w:rsidP="002B6329">
      <w:pPr>
        <w:pStyle w:val="a7"/>
        <w:spacing w:line="276" w:lineRule="auto"/>
        <w:ind w:firstLine="0"/>
        <w:rPr>
          <w:sz w:val="22"/>
          <w:szCs w:val="22"/>
        </w:rPr>
      </w:pPr>
      <w:r w:rsidRPr="00AE00C7">
        <w:rPr>
          <w:sz w:val="22"/>
          <w:szCs w:val="22"/>
        </w:rPr>
        <w:t>14.1.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2B6329" w:rsidRPr="009C19E0" w:rsidRDefault="002B6329" w:rsidP="002B6329">
      <w:pPr>
        <w:pStyle w:val="a7"/>
        <w:spacing w:line="276" w:lineRule="auto"/>
        <w:ind w:firstLine="0"/>
        <w:rPr>
          <w:sz w:val="22"/>
          <w:szCs w:val="22"/>
        </w:rPr>
      </w:pPr>
      <w:r w:rsidRPr="00AE00C7">
        <w:rPr>
          <w:sz w:val="22"/>
          <w:szCs w:val="22"/>
        </w:rPr>
        <w:t>14.2. Стороны признают меры предупреждения коррупции, определенные в дополнительных</w:t>
      </w:r>
      <w:r w:rsidRPr="009C19E0">
        <w:rPr>
          <w:sz w:val="22"/>
          <w:szCs w:val="22"/>
        </w:rPr>
        <w:t xml:space="preserve"> антикоррупционных условиях договора и обеспечивают сотрудничество по их соблюдению.</w:t>
      </w:r>
    </w:p>
    <w:p w:rsidR="002B6329" w:rsidRPr="009C19E0" w:rsidRDefault="002B6329" w:rsidP="002B6329">
      <w:pPr>
        <w:pStyle w:val="a7"/>
        <w:spacing w:line="276" w:lineRule="auto"/>
        <w:ind w:firstLine="0"/>
        <w:rPr>
          <w:sz w:val="22"/>
          <w:szCs w:val="22"/>
        </w:rPr>
      </w:pPr>
      <w:r w:rsidRPr="009C19E0">
        <w:rPr>
          <w:sz w:val="22"/>
          <w:szCs w:val="22"/>
        </w:rPr>
        <w:t xml:space="preserve">14.3. Каждая сторона гарантирует, что при заключении договора непосредственно ею или ее </w:t>
      </w:r>
      <w:proofErr w:type="spellStart"/>
      <w:r>
        <w:rPr>
          <w:sz w:val="22"/>
          <w:szCs w:val="22"/>
        </w:rPr>
        <w:t>подрядчиковыми</w:t>
      </w:r>
      <w:proofErr w:type="spellEnd"/>
      <w:r w:rsidRPr="009C19E0">
        <w:rPr>
          <w:sz w:val="22"/>
          <w:szCs w:val="22"/>
        </w:rPr>
        <w:t xml:space="preserve">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2B6329" w:rsidRPr="009C19E0" w:rsidRDefault="002B6329" w:rsidP="002B6329">
      <w:pPr>
        <w:pStyle w:val="a7"/>
        <w:spacing w:line="276" w:lineRule="auto"/>
        <w:ind w:firstLine="0"/>
        <w:rPr>
          <w:sz w:val="22"/>
          <w:szCs w:val="22"/>
        </w:rPr>
      </w:pPr>
      <w:r w:rsidRPr="009C19E0">
        <w:rPr>
          <w:sz w:val="22"/>
          <w:szCs w:val="22"/>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2B6329" w:rsidRPr="009C19E0" w:rsidRDefault="002B6329" w:rsidP="002B6329">
      <w:pPr>
        <w:pStyle w:val="a7"/>
        <w:spacing w:line="276" w:lineRule="auto"/>
        <w:ind w:firstLine="0"/>
        <w:rPr>
          <w:sz w:val="22"/>
          <w:szCs w:val="22"/>
        </w:rPr>
      </w:pPr>
      <w:r w:rsidRPr="009C19E0">
        <w:rPr>
          <w:sz w:val="22"/>
          <w:szCs w:val="22"/>
        </w:rPr>
        <w:t xml:space="preserve">14.4.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w:t>
      </w:r>
      <w:proofErr w:type="spellStart"/>
      <w:r>
        <w:rPr>
          <w:sz w:val="22"/>
          <w:szCs w:val="22"/>
        </w:rPr>
        <w:t>подрядчик</w:t>
      </w:r>
      <w:r w:rsidRPr="009C19E0">
        <w:rPr>
          <w:sz w:val="22"/>
          <w:szCs w:val="22"/>
        </w:rPr>
        <w:t>ными</w:t>
      </w:r>
      <w:proofErr w:type="spellEnd"/>
      <w:r w:rsidRPr="009C19E0">
        <w:rPr>
          <w:sz w:val="22"/>
          <w:szCs w:val="22"/>
        </w:rPr>
        <w:t xml:space="preserve"> органами, должностными лицами и сотрудниками следующих действий в любой форме:</w:t>
      </w:r>
    </w:p>
    <w:p w:rsidR="002B6329" w:rsidRPr="009C19E0" w:rsidRDefault="002B6329" w:rsidP="002B6329">
      <w:pPr>
        <w:pStyle w:val="a7"/>
        <w:spacing w:line="276" w:lineRule="auto"/>
        <w:ind w:firstLine="0"/>
        <w:rPr>
          <w:sz w:val="22"/>
          <w:szCs w:val="22"/>
        </w:rPr>
      </w:pPr>
      <w:r w:rsidRPr="009C19E0">
        <w:rPr>
          <w:sz w:val="22"/>
          <w:szCs w:val="22"/>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2B6329" w:rsidRPr="009C19E0" w:rsidRDefault="002B6329" w:rsidP="002B6329">
      <w:pPr>
        <w:pStyle w:val="a7"/>
        <w:spacing w:line="276" w:lineRule="auto"/>
        <w:ind w:firstLine="0"/>
        <w:rPr>
          <w:sz w:val="22"/>
          <w:szCs w:val="22"/>
        </w:rPr>
      </w:pPr>
      <w:r w:rsidRPr="009C19E0">
        <w:rPr>
          <w:sz w:val="22"/>
          <w:szCs w:val="22"/>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2B6329" w:rsidRPr="009C19E0" w:rsidRDefault="002B6329" w:rsidP="002B6329">
      <w:pPr>
        <w:pStyle w:val="a7"/>
        <w:spacing w:line="276" w:lineRule="auto"/>
        <w:ind w:firstLine="0"/>
        <w:rPr>
          <w:sz w:val="22"/>
          <w:szCs w:val="22"/>
        </w:rPr>
      </w:pPr>
      <w:r w:rsidRPr="009C19E0">
        <w:rPr>
          <w:sz w:val="22"/>
          <w:szCs w:val="22"/>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2B6329" w:rsidRPr="009C19E0" w:rsidRDefault="002B6329" w:rsidP="002B6329">
      <w:pPr>
        <w:pStyle w:val="a7"/>
        <w:spacing w:line="276" w:lineRule="auto"/>
        <w:ind w:firstLine="0"/>
        <w:rPr>
          <w:sz w:val="22"/>
          <w:szCs w:val="22"/>
        </w:rPr>
      </w:pPr>
      <w:r w:rsidRPr="009C19E0">
        <w:rPr>
          <w:sz w:val="22"/>
          <w:szCs w:val="22"/>
        </w:rPr>
        <w:t xml:space="preserve">14.5. Стороны в отношении лиц (в том числе, вспомогательные </w:t>
      </w:r>
      <w:r>
        <w:rPr>
          <w:sz w:val="22"/>
          <w:szCs w:val="22"/>
        </w:rPr>
        <w:t>подрядчик</w:t>
      </w:r>
      <w:r w:rsidRPr="009C19E0">
        <w:rPr>
          <w:sz w:val="22"/>
          <w:szCs w:val="22"/>
        </w:rPr>
        <w:t xml:space="preserve">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w:t>
      </w:r>
      <w:r w:rsidRPr="009C19E0">
        <w:rPr>
          <w:sz w:val="22"/>
          <w:szCs w:val="22"/>
        </w:rPr>
        <w:lastRenderedPageBreak/>
        <w:t>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2B6329" w:rsidRPr="009C19E0" w:rsidRDefault="002B6329" w:rsidP="002B6329">
      <w:pPr>
        <w:pStyle w:val="a7"/>
        <w:spacing w:line="276" w:lineRule="auto"/>
        <w:ind w:firstLine="0"/>
        <w:rPr>
          <w:sz w:val="22"/>
          <w:szCs w:val="22"/>
        </w:rPr>
      </w:pPr>
      <w:r w:rsidRPr="009C19E0">
        <w:rPr>
          <w:sz w:val="22"/>
          <w:szCs w:val="22"/>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2B6329" w:rsidRPr="009C19E0" w:rsidRDefault="002B6329" w:rsidP="002B6329">
      <w:pPr>
        <w:pStyle w:val="a7"/>
        <w:spacing w:line="276" w:lineRule="auto"/>
        <w:ind w:firstLine="0"/>
        <w:rPr>
          <w:sz w:val="22"/>
          <w:szCs w:val="22"/>
        </w:rPr>
      </w:pPr>
      <w:r w:rsidRPr="009C19E0">
        <w:rPr>
          <w:sz w:val="22"/>
          <w:szCs w:val="22"/>
        </w:rPr>
        <w:t>- не использовать их в качестве посредников для осуществления коррупционных действий;</w:t>
      </w:r>
    </w:p>
    <w:p w:rsidR="002B6329" w:rsidRPr="009C19E0" w:rsidRDefault="002B6329" w:rsidP="002B6329">
      <w:pPr>
        <w:pStyle w:val="a7"/>
        <w:spacing w:line="276" w:lineRule="auto"/>
        <w:ind w:firstLine="0"/>
        <w:rPr>
          <w:sz w:val="22"/>
          <w:szCs w:val="22"/>
        </w:rPr>
      </w:pPr>
      <w:r w:rsidRPr="009C19E0">
        <w:rPr>
          <w:sz w:val="22"/>
          <w:szCs w:val="22"/>
        </w:rPr>
        <w:t>- привлекать их к работе только исходя из производственной необходимости в процессе ежедневной деятельности стороны;</w:t>
      </w:r>
    </w:p>
    <w:p w:rsidR="002B6329" w:rsidRPr="009C19E0" w:rsidRDefault="002B6329" w:rsidP="002B6329">
      <w:pPr>
        <w:pStyle w:val="a7"/>
        <w:spacing w:line="276" w:lineRule="auto"/>
        <w:ind w:firstLine="0"/>
        <w:rPr>
          <w:sz w:val="22"/>
          <w:szCs w:val="22"/>
        </w:rPr>
      </w:pPr>
      <w:r w:rsidRPr="009C19E0">
        <w:rPr>
          <w:sz w:val="22"/>
          <w:szCs w:val="22"/>
        </w:rPr>
        <w:t>- не осуществлять им необоснованные выплаты, превышающие установленный размер оплаты за оказанные услуги в рамках законодательства.</w:t>
      </w:r>
    </w:p>
    <w:p w:rsidR="002B6329" w:rsidRPr="009C19E0" w:rsidRDefault="002B6329" w:rsidP="002B6329">
      <w:pPr>
        <w:pStyle w:val="a7"/>
        <w:spacing w:line="276" w:lineRule="auto"/>
        <w:ind w:firstLine="0"/>
        <w:rPr>
          <w:sz w:val="22"/>
          <w:szCs w:val="22"/>
        </w:rPr>
      </w:pPr>
      <w:r w:rsidRPr="009C19E0">
        <w:rPr>
          <w:sz w:val="22"/>
          <w:szCs w:val="22"/>
        </w:rPr>
        <w:t>14.6.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2B6329" w:rsidRPr="009C19E0" w:rsidRDefault="002B6329" w:rsidP="002B6329">
      <w:pPr>
        <w:pStyle w:val="a7"/>
        <w:spacing w:line="276" w:lineRule="auto"/>
        <w:ind w:firstLine="0"/>
        <w:rPr>
          <w:sz w:val="22"/>
          <w:szCs w:val="22"/>
        </w:rPr>
      </w:pPr>
      <w:r w:rsidRPr="009C19E0">
        <w:rPr>
          <w:sz w:val="22"/>
          <w:szCs w:val="22"/>
        </w:rPr>
        <w:t>14.7. В случае, если одной из сторон стало известно о допущении второй стороной нарушения обязательств, указанных в пунктах 4 и 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2B6329" w:rsidRPr="009C19E0" w:rsidRDefault="002B6329" w:rsidP="002B6329">
      <w:pPr>
        <w:pStyle w:val="a7"/>
        <w:spacing w:line="276" w:lineRule="auto"/>
        <w:ind w:firstLine="0"/>
        <w:rPr>
          <w:sz w:val="22"/>
          <w:szCs w:val="22"/>
        </w:rPr>
      </w:pPr>
      <w:r w:rsidRPr="009C19E0">
        <w:rPr>
          <w:sz w:val="22"/>
          <w:szCs w:val="22"/>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полного возмещения ущерба.</w:t>
      </w:r>
    </w:p>
    <w:p w:rsidR="002B6329" w:rsidRDefault="002B6329" w:rsidP="009F65AC">
      <w:pPr>
        <w:pStyle w:val="a7"/>
        <w:ind w:firstLine="0"/>
        <w:rPr>
          <w:sz w:val="24"/>
          <w:szCs w:val="24"/>
        </w:rPr>
      </w:pPr>
    </w:p>
    <w:p w:rsidR="00644AF4" w:rsidRPr="00644AF4" w:rsidRDefault="00007D51" w:rsidP="00644AF4">
      <w:pPr>
        <w:pStyle w:val="a7"/>
        <w:numPr>
          <w:ilvl w:val="0"/>
          <w:numId w:val="13"/>
        </w:numPr>
        <w:jc w:val="center"/>
        <w:rPr>
          <w:b/>
          <w:sz w:val="24"/>
          <w:szCs w:val="24"/>
        </w:rPr>
      </w:pPr>
      <w:r w:rsidRPr="002502B2">
        <w:rPr>
          <w:b/>
          <w:sz w:val="24"/>
          <w:szCs w:val="24"/>
        </w:rPr>
        <w:t>ЗАКЛЮЧИТЕЛЬНЫЕ УСЛОВИЯ</w:t>
      </w:r>
    </w:p>
    <w:p w:rsidR="00007D51" w:rsidRDefault="00007D51" w:rsidP="009F65AC">
      <w:pPr>
        <w:pStyle w:val="a7"/>
        <w:ind w:firstLine="0"/>
        <w:rPr>
          <w:sz w:val="24"/>
          <w:szCs w:val="24"/>
        </w:rPr>
      </w:pPr>
    </w:p>
    <w:p w:rsidR="00644AF4" w:rsidRPr="003D0BF8" w:rsidRDefault="0020712E" w:rsidP="003D0BF8">
      <w:pPr>
        <w:pStyle w:val="a7"/>
        <w:numPr>
          <w:ilvl w:val="1"/>
          <w:numId w:val="13"/>
        </w:numPr>
        <w:ind w:left="284" w:hanging="284"/>
        <w:rPr>
          <w:sz w:val="24"/>
          <w:szCs w:val="24"/>
        </w:rPr>
      </w:pPr>
      <w:r w:rsidRPr="00C30D5A">
        <w:rPr>
          <w:sz w:val="24"/>
          <w:szCs w:val="24"/>
        </w:rPr>
        <w:t>С</w:t>
      </w:r>
      <w:r>
        <w:rPr>
          <w:sz w:val="24"/>
          <w:szCs w:val="24"/>
        </w:rPr>
        <w:t>тороны подтверждают и гарантиру</w:t>
      </w:r>
      <w:r w:rsidRPr="003222F6">
        <w:rPr>
          <w:sz w:val="24"/>
          <w:szCs w:val="24"/>
        </w:rPr>
        <w:t>ю</w:t>
      </w:r>
      <w:r w:rsidRPr="00C30D5A">
        <w:rPr>
          <w:sz w:val="24"/>
          <w:szCs w:val="24"/>
        </w:rPr>
        <w:t xml:space="preserve">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20712E" w:rsidRDefault="0020712E" w:rsidP="009F65AC">
      <w:pPr>
        <w:pStyle w:val="a7"/>
        <w:ind w:firstLine="0"/>
        <w:rPr>
          <w:sz w:val="24"/>
          <w:szCs w:val="24"/>
        </w:rPr>
      </w:pPr>
      <w:r w:rsidRPr="00C30D5A">
        <w:rPr>
          <w:sz w:val="24"/>
          <w:szCs w:val="24"/>
        </w:rPr>
        <w:t>1</w:t>
      </w:r>
      <w:r w:rsidR="002B6329">
        <w:rPr>
          <w:sz w:val="24"/>
          <w:szCs w:val="24"/>
        </w:rPr>
        <w:t>5</w:t>
      </w:r>
      <w:r w:rsidRPr="00C30D5A">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C30D5A" w:rsidRDefault="0020712E" w:rsidP="009F65AC">
      <w:pPr>
        <w:pStyle w:val="a7"/>
        <w:rPr>
          <w:sz w:val="24"/>
          <w:szCs w:val="24"/>
        </w:rPr>
      </w:pPr>
      <w:r w:rsidRPr="00C30D5A">
        <w:rPr>
          <w:sz w:val="24"/>
          <w:szCs w:val="24"/>
        </w:rPr>
        <w:t xml:space="preserve">- </w:t>
      </w:r>
      <w:r>
        <w:rPr>
          <w:sz w:val="24"/>
          <w:szCs w:val="24"/>
        </w:rPr>
        <w:t xml:space="preserve"> с </w:t>
      </w:r>
      <w:r w:rsidRPr="00C30D5A">
        <w:rPr>
          <w:sz w:val="24"/>
          <w:szCs w:val="24"/>
        </w:rPr>
        <w:t>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C30D5A" w:rsidRDefault="0020712E" w:rsidP="009F65AC">
      <w:pPr>
        <w:pStyle w:val="a7"/>
        <w:rPr>
          <w:sz w:val="24"/>
          <w:szCs w:val="24"/>
        </w:rPr>
      </w:pPr>
      <w:r w:rsidRPr="00C30D5A">
        <w:rPr>
          <w:sz w:val="24"/>
          <w:szCs w:val="24"/>
        </w:rPr>
        <w:t xml:space="preserve">- </w:t>
      </w:r>
      <w:r>
        <w:rPr>
          <w:sz w:val="24"/>
          <w:szCs w:val="24"/>
        </w:rPr>
        <w:t xml:space="preserve">с </w:t>
      </w:r>
      <w:r w:rsidRPr="00C30D5A">
        <w:rPr>
          <w:sz w:val="24"/>
          <w:szCs w:val="24"/>
        </w:rPr>
        <w:t xml:space="preserve">учредительными документами или какими-либо внутренними локальными правовыми актами </w:t>
      </w:r>
      <w:r w:rsidR="00C4716E">
        <w:rPr>
          <w:sz w:val="24"/>
          <w:szCs w:val="24"/>
        </w:rPr>
        <w:t>Исполнителя</w:t>
      </w:r>
      <w:r w:rsidRPr="00C30D5A">
        <w:rPr>
          <w:sz w:val="24"/>
          <w:szCs w:val="24"/>
        </w:rPr>
        <w:t xml:space="preserve"> и (или) его учредителей;</w:t>
      </w:r>
    </w:p>
    <w:p w:rsidR="0020712E" w:rsidRDefault="0020712E" w:rsidP="009F65AC">
      <w:pPr>
        <w:pStyle w:val="a7"/>
        <w:rPr>
          <w:sz w:val="24"/>
          <w:szCs w:val="24"/>
        </w:rPr>
      </w:pPr>
      <w:r w:rsidRPr="00C30D5A">
        <w:rPr>
          <w:sz w:val="24"/>
          <w:szCs w:val="24"/>
        </w:rPr>
        <w:t xml:space="preserve">- </w:t>
      </w:r>
      <w:r>
        <w:rPr>
          <w:sz w:val="24"/>
          <w:szCs w:val="24"/>
        </w:rPr>
        <w:t xml:space="preserve"> с </w:t>
      </w:r>
      <w:r w:rsidRPr="00C30D5A">
        <w:rPr>
          <w:sz w:val="24"/>
          <w:szCs w:val="24"/>
        </w:rPr>
        <w:t xml:space="preserve">любым соглашением или документом, действие которого распространяется на </w:t>
      </w:r>
      <w:r w:rsidR="00360188">
        <w:rPr>
          <w:rFonts w:eastAsia="Calibri"/>
          <w:sz w:val="24"/>
          <w:szCs w:val="24"/>
        </w:rPr>
        <w:t>Исполнителя</w:t>
      </w:r>
      <w:r w:rsidRPr="00C30D5A">
        <w:rPr>
          <w:sz w:val="24"/>
          <w:szCs w:val="24"/>
        </w:rPr>
        <w:t xml:space="preserve"> или его учредителей, или любой актив </w:t>
      </w:r>
      <w:r w:rsidR="00360188">
        <w:rPr>
          <w:rFonts w:eastAsia="Calibri"/>
          <w:sz w:val="24"/>
          <w:szCs w:val="24"/>
        </w:rPr>
        <w:t>Исполнителя</w:t>
      </w:r>
      <w:r w:rsidRPr="00C30D5A">
        <w:rPr>
          <w:sz w:val="24"/>
          <w:szCs w:val="24"/>
        </w:rPr>
        <w:t>, или любой из активов его учредителей.</w:t>
      </w:r>
    </w:p>
    <w:p w:rsidR="00BD0175" w:rsidRDefault="00BD0175" w:rsidP="009F65AC">
      <w:pPr>
        <w:pStyle w:val="a7"/>
        <w:tabs>
          <w:tab w:val="left" w:pos="709"/>
          <w:tab w:val="left" w:pos="851"/>
          <w:tab w:val="left" w:pos="1134"/>
        </w:tabs>
        <w:ind w:firstLine="0"/>
        <w:rPr>
          <w:sz w:val="24"/>
          <w:szCs w:val="24"/>
        </w:rPr>
      </w:pPr>
    </w:p>
    <w:p w:rsidR="0020712E" w:rsidRPr="00B7028A" w:rsidRDefault="00BD0175" w:rsidP="009F65AC">
      <w:pPr>
        <w:pStyle w:val="a7"/>
        <w:tabs>
          <w:tab w:val="left" w:pos="709"/>
          <w:tab w:val="left" w:pos="851"/>
          <w:tab w:val="left" w:pos="1134"/>
        </w:tabs>
        <w:ind w:firstLine="0"/>
        <w:rPr>
          <w:spacing w:val="-4"/>
          <w:sz w:val="24"/>
          <w:szCs w:val="24"/>
        </w:rPr>
      </w:pPr>
      <w:r>
        <w:rPr>
          <w:sz w:val="24"/>
          <w:szCs w:val="24"/>
        </w:rPr>
        <w:t>1</w:t>
      </w:r>
      <w:r w:rsidR="002B6329">
        <w:rPr>
          <w:sz w:val="24"/>
          <w:szCs w:val="24"/>
        </w:rPr>
        <w:t>5</w:t>
      </w:r>
      <w:r>
        <w:rPr>
          <w:sz w:val="24"/>
          <w:szCs w:val="24"/>
        </w:rPr>
        <w:t xml:space="preserve">.3. </w:t>
      </w:r>
      <w:r w:rsidR="00360188">
        <w:rPr>
          <w:rFonts w:eastAsia="Calibri"/>
          <w:sz w:val="24"/>
          <w:szCs w:val="24"/>
        </w:rPr>
        <w:t>Исполнитель</w:t>
      </w:r>
      <w:r w:rsidR="00523ABF">
        <w:rPr>
          <w:sz w:val="24"/>
          <w:szCs w:val="24"/>
        </w:rPr>
        <w:t xml:space="preserve"> </w:t>
      </w:r>
      <w:r w:rsidR="00874221">
        <w:rPr>
          <w:sz w:val="24"/>
          <w:szCs w:val="24"/>
        </w:rPr>
        <w:t>нас</w:t>
      </w:r>
      <w:r w:rsidR="00874221">
        <w:rPr>
          <w:spacing w:val="-4"/>
          <w:sz w:val="24"/>
          <w:szCs w:val="24"/>
        </w:rPr>
        <w:t>тоящим обязу</w:t>
      </w:r>
      <w:r w:rsidR="00360188">
        <w:rPr>
          <w:spacing w:val="-4"/>
          <w:sz w:val="24"/>
          <w:szCs w:val="24"/>
        </w:rPr>
        <w:t>е</w:t>
      </w:r>
      <w:r w:rsidR="0020712E" w:rsidRPr="00B7028A">
        <w:rPr>
          <w:spacing w:val="-4"/>
          <w:sz w:val="24"/>
          <w:szCs w:val="24"/>
        </w:rPr>
        <w:t>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w:t>
      </w:r>
      <w:r w:rsidR="0020712E">
        <w:rPr>
          <w:spacing w:val="-4"/>
          <w:sz w:val="24"/>
          <w:szCs w:val="24"/>
        </w:rPr>
        <w:t>ых компаний и их представителей.</w:t>
      </w:r>
    </w:p>
    <w:p w:rsidR="0020712E" w:rsidRDefault="0020712E" w:rsidP="009F65AC">
      <w:pPr>
        <w:pStyle w:val="a7"/>
        <w:ind w:firstLine="426"/>
        <w:rPr>
          <w:spacing w:val="-4"/>
          <w:sz w:val="24"/>
          <w:szCs w:val="24"/>
        </w:rPr>
      </w:pPr>
      <w:r w:rsidRPr="004C73DB">
        <w:rPr>
          <w:spacing w:val="-4"/>
          <w:sz w:val="24"/>
          <w:szCs w:val="24"/>
        </w:rPr>
        <w:t xml:space="preserve">В случае нарушения </w:t>
      </w:r>
      <w:r w:rsidR="00360188">
        <w:rPr>
          <w:rFonts w:eastAsia="Calibri"/>
          <w:sz w:val="24"/>
          <w:szCs w:val="24"/>
        </w:rPr>
        <w:t>Исполнителем</w:t>
      </w:r>
      <w:r w:rsidR="00523ABF">
        <w:rPr>
          <w:spacing w:val="-4"/>
          <w:sz w:val="24"/>
          <w:szCs w:val="24"/>
        </w:rPr>
        <w:t xml:space="preserve"> </w:t>
      </w:r>
      <w:r w:rsidRPr="004C73DB">
        <w:rPr>
          <w:spacing w:val="-4"/>
          <w:sz w:val="24"/>
          <w:szCs w:val="24"/>
        </w:rPr>
        <w:t xml:space="preserve">обязательств, указанных в </w:t>
      </w:r>
      <w:r>
        <w:rPr>
          <w:spacing w:val="-4"/>
          <w:sz w:val="24"/>
          <w:szCs w:val="24"/>
        </w:rPr>
        <w:t xml:space="preserve">абзаце </w:t>
      </w:r>
      <w:r w:rsidR="00BC0C4A">
        <w:rPr>
          <w:spacing w:val="-4"/>
          <w:sz w:val="24"/>
          <w:szCs w:val="24"/>
        </w:rPr>
        <w:t xml:space="preserve">первом </w:t>
      </w:r>
      <w:r w:rsidRPr="004C73DB">
        <w:rPr>
          <w:spacing w:val="-4"/>
          <w:sz w:val="24"/>
          <w:szCs w:val="24"/>
        </w:rPr>
        <w:t xml:space="preserve">настоящего </w:t>
      </w:r>
      <w:r w:rsidR="00BC0C4A">
        <w:rPr>
          <w:spacing w:val="-4"/>
          <w:sz w:val="24"/>
          <w:szCs w:val="24"/>
        </w:rPr>
        <w:t>пункта</w:t>
      </w:r>
      <w:r w:rsidRPr="004C73DB">
        <w:rPr>
          <w:spacing w:val="-4"/>
          <w:sz w:val="24"/>
          <w:szCs w:val="24"/>
        </w:rPr>
        <w:t xml:space="preserve">, </w:t>
      </w:r>
      <w:r>
        <w:rPr>
          <w:spacing w:val="-4"/>
          <w:sz w:val="24"/>
          <w:szCs w:val="24"/>
        </w:rPr>
        <w:t xml:space="preserve">Заказчик </w:t>
      </w:r>
      <w:r w:rsidRPr="004C73DB">
        <w:rPr>
          <w:spacing w:val="-4"/>
          <w:sz w:val="24"/>
          <w:szCs w:val="24"/>
        </w:rPr>
        <w:t xml:space="preserve">имеет право в одностороннем внесудебном порядке отказаться от исполнения настоящего Договора. </w:t>
      </w:r>
      <w:r>
        <w:rPr>
          <w:spacing w:val="-4"/>
          <w:sz w:val="24"/>
          <w:szCs w:val="24"/>
        </w:rPr>
        <w:t xml:space="preserve">Заказчик </w:t>
      </w:r>
      <w:r w:rsidR="00523ABF">
        <w:rPr>
          <w:spacing w:val="-4"/>
          <w:sz w:val="24"/>
          <w:szCs w:val="24"/>
        </w:rPr>
        <w:t xml:space="preserve">не возмещает убытки </w:t>
      </w:r>
      <w:r w:rsidR="0051784E">
        <w:rPr>
          <w:rFonts w:eastAsia="Calibri"/>
          <w:sz w:val="24"/>
          <w:szCs w:val="24"/>
        </w:rPr>
        <w:t>Исполнителю</w:t>
      </w:r>
      <w:r>
        <w:rPr>
          <w:spacing w:val="-4"/>
          <w:sz w:val="24"/>
          <w:szCs w:val="24"/>
        </w:rPr>
        <w:t xml:space="preserve"> </w:t>
      </w:r>
      <w:r w:rsidRPr="004C73DB">
        <w:rPr>
          <w:spacing w:val="-4"/>
          <w:sz w:val="24"/>
          <w:szCs w:val="24"/>
        </w:rPr>
        <w:t>в случае расторжения Договора в соответствии с данным пунктом.</w:t>
      </w:r>
    </w:p>
    <w:p w:rsidR="00BD0175" w:rsidRDefault="00BD0175" w:rsidP="009F65AC">
      <w:pPr>
        <w:pStyle w:val="a7"/>
        <w:ind w:firstLine="0"/>
        <w:rPr>
          <w:sz w:val="24"/>
          <w:szCs w:val="24"/>
        </w:rPr>
      </w:pPr>
    </w:p>
    <w:p w:rsidR="00523ABF" w:rsidRPr="00874221" w:rsidRDefault="0020712E" w:rsidP="009F65AC">
      <w:pPr>
        <w:pStyle w:val="a7"/>
        <w:ind w:firstLine="0"/>
        <w:rPr>
          <w:sz w:val="24"/>
          <w:szCs w:val="24"/>
        </w:rPr>
      </w:pPr>
      <w:r w:rsidRPr="002502B2">
        <w:rPr>
          <w:sz w:val="24"/>
          <w:szCs w:val="24"/>
        </w:rPr>
        <w:lastRenderedPageBreak/>
        <w:t>1</w:t>
      </w:r>
      <w:r w:rsidR="002B6329">
        <w:rPr>
          <w:sz w:val="24"/>
          <w:szCs w:val="24"/>
        </w:rPr>
        <w:t>5</w:t>
      </w:r>
      <w:r w:rsidRPr="002502B2">
        <w:rPr>
          <w:sz w:val="24"/>
          <w:szCs w:val="24"/>
        </w:rPr>
        <w:t>.</w:t>
      </w:r>
      <w:r>
        <w:rPr>
          <w:sz w:val="24"/>
          <w:szCs w:val="24"/>
        </w:rPr>
        <w:t>4</w:t>
      </w:r>
      <w:r w:rsidRPr="002502B2">
        <w:rPr>
          <w:sz w:val="24"/>
          <w:szCs w:val="24"/>
        </w:rPr>
        <w:t xml:space="preserve">. </w:t>
      </w:r>
      <w:r w:rsidR="00523ABF" w:rsidRPr="006841EB">
        <w:rPr>
          <w:sz w:val="24"/>
          <w:szCs w:val="24"/>
        </w:rPr>
        <w:t>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874221" w:rsidRDefault="00874221" w:rsidP="009F65AC">
      <w:pPr>
        <w:jc w:val="both"/>
        <w:rPr>
          <w:snapToGrid w:val="0"/>
          <w:sz w:val="24"/>
          <w:szCs w:val="24"/>
        </w:rPr>
      </w:pPr>
      <w:r>
        <w:rPr>
          <w:snapToGrid w:val="0"/>
          <w:sz w:val="24"/>
          <w:szCs w:val="24"/>
        </w:rPr>
        <w:t>1</w:t>
      </w:r>
      <w:r w:rsidR="002B6329">
        <w:rPr>
          <w:snapToGrid w:val="0"/>
          <w:sz w:val="24"/>
          <w:szCs w:val="24"/>
        </w:rPr>
        <w:t>5</w:t>
      </w:r>
      <w:r>
        <w:rPr>
          <w:snapToGrid w:val="0"/>
          <w:sz w:val="24"/>
          <w:szCs w:val="24"/>
        </w:rPr>
        <w:t>.5</w:t>
      </w:r>
      <w:r w:rsidRPr="00874221">
        <w:rPr>
          <w:snapToGrid w:val="0"/>
          <w:sz w:val="24"/>
          <w:szCs w:val="24"/>
        </w:rPr>
        <w:t>. Ни одна из Сторон не вправе передавать свои права и обязанности по настоящему Договору третьей ст</w:t>
      </w:r>
      <w:r w:rsidR="004508D6">
        <w:rPr>
          <w:snapToGrid w:val="0"/>
          <w:sz w:val="24"/>
          <w:szCs w:val="24"/>
        </w:rPr>
        <w:t>ороне без письменного согласия д</w:t>
      </w:r>
      <w:r w:rsidRPr="00874221">
        <w:rPr>
          <w:snapToGrid w:val="0"/>
          <w:sz w:val="24"/>
          <w:szCs w:val="24"/>
        </w:rPr>
        <w:t>ругой Стороны.</w:t>
      </w:r>
    </w:p>
    <w:p w:rsidR="00874221" w:rsidRDefault="00874221" w:rsidP="009F65AC">
      <w:pPr>
        <w:jc w:val="both"/>
        <w:rPr>
          <w:snapToGrid w:val="0"/>
          <w:sz w:val="24"/>
          <w:szCs w:val="24"/>
        </w:rPr>
      </w:pPr>
    </w:p>
    <w:p w:rsidR="00874221" w:rsidRDefault="00874221" w:rsidP="009F65AC">
      <w:pPr>
        <w:jc w:val="both"/>
        <w:rPr>
          <w:snapToGrid w:val="0"/>
          <w:sz w:val="24"/>
          <w:szCs w:val="24"/>
        </w:rPr>
      </w:pPr>
      <w:r w:rsidRPr="00874221">
        <w:rPr>
          <w:snapToGrid w:val="0"/>
          <w:sz w:val="24"/>
          <w:szCs w:val="24"/>
        </w:rPr>
        <w:t>1</w:t>
      </w:r>
      <w:r w:rsidR="002B6329">
        <w:rPr>
          <w:snapToGrid w:val="0"/>
          <w:sz w:val="24"/>
          <w:szCs w:val="24"/>
        </w:rPr>
        <w:t>5</w:t>
      </w:r>
      <w:r>
        <w:rPr>
          <w:snapToGrid w:val="0"/>
          <w:sz w:val="24"/>
          <w:szCs w:val="24"/>
        </w:rPr>
        <w:t>.6</w:t>
      </w:r>
      <w:r w:rsidRPr="00874221">
        <w:rPr>
          <w:snapToGrid w:val="0"/>
          <w:sz w:val="24"/>
          <w:szCs w:val="24"/>
        </w:rPr>
        <w:t xml:space="preserve">. В случае изменения </w:t>
      </w:r>
      <w:r w:rsidR="004508D6">
        <w:rPr>
          <w:snapToGrid w:val="0"/>
          <w:sz w:val="24"/>
          <w:szCs w:val="24"/>
        </w:rPr>
        <w:t xml:space="preserve">своего адреса, а также </w:t>
      </w:r>
      <w:r w:rsidRPr="00874221">
        <w:rPr>
          <w:snapToGrid w:val="0"/>
          <w:sz w:val="24"/>
          <w:szCs w:val="24"/>
        </w:rPr>
        <w:t xml:space="preserve">банковских и других реквизитов Сторона обязана в течение 5 (пяти) календарных дней </w:t>
      </w:r>
      <w:r w:rsidR="004508D6">
        <w:rPr>
          <w:sz w:val="24"/>
          <w:szCs w:val="24"/>
        </w:rPr>
        <w:t xml:space="preserve">с момента их </w:t>
      </w:r>
      <w:r w:rsidR="004508D6" w:rsidRPr="003C1113">
        <w:rPr>
          <w:sz w:val="24"/>
          <w:szCs w:val="24"/>
        </w:rPr>
        <w:t>изменения</w:t>
      </w:r>
      <w:r w:rsidR="004508D6" w:rsidRPr="004508D6">
        <w:rPr>
          <w:snapToGrid w:val="0"/>
          <w:sz w:val="24"/>
          <w:szCs w:val="24"/>
        </w:rPr>
        <w:t xml:space="preserve"> </w:t>
      </w:r>
      <w:r w:rsidRPr="00874221">
        <w:rPr>
          <w:snapToGrid w:val="0"/>
          <w:sz w:val="24"/>
          <w:szCs w:val="24"/>
        </w:rPr>
        <w:t>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523ABF" w:rsidRDefault="00523ABF" w:rsidP="009F65AC">
      <w:pPr>
        <w:jc w:val="both"/>
        <w:rPr>
          <w:snapToGrid w:val="0"/>
          <w:sz w:val="24"/>
          <w:szCs w:val="24"/>
        </w:rPr>
      </w:pPr>
    </w:p>
    <w:p w:rsidR="00545458" w:rsidRPr="003C1113" w:rsidRDefault="00874221" w:rsidP="009F65AC">
      <w:pPr>
        <w:jc w:val="both"/>
        <w:rPr>
          <w:sz w:val="24"/>
          <w:szCs w:val="24"/>
        </w:rPr>
      </w:pPr>
      <w:r w:rsidRPr="00874221">
        <w:rPr>
          <w:snapToGrid w:val="0"/>
          <w:sz w:val="24"/>
          <w:szCs w:val="24"/>
        </w:rPr>
        <w:t>1</w:t>
      </w:r>
      <w:r w:rsidR="002B6329">
        <w:rPr>
          <w:snapToGrid w:val="0"/>
          <w:sz w:val="24"/>
          <w:szCs w:val="24"/>
        </w:rPr>
        <w:t>5</w:t>
      </w:r>
      <w:r w:rsidRPr="004508D6">
        <w:rPr>
          <w:snapToGrid w:val="0"/>
          <w:sz w:val="24"/>
          <w:szCs w:val="24"/>
        </w:rPr>
        <w:t>.</w:t>
      </w:r>
      <w:r w:rsidR="00324BEA">
        <w:rPr>
          <w:snapToGrid w:val="0"/>
          <w:sz w:val="24"/>
          <w:szCs w:val="24"/>
        </w:rPr>
        <w:t>7</w:t>
      </w:r>
      <w:r w:rsidRPr="00874221">
        <w:rPr>
          <w:snapToGrid w:val="0"/>
          <w:sz w:val="24"/>
          <w:szCs w:val="24"/>
        </w:rPr>
        <w:t xml:space="preserve">. </w:t>
      </w:r>
      <w:r w:rsidR="00545458" w:rsidRPr="003C1113">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874221" w:rsidRDefault="00874221" w:rsidP="009F65AC">
      <w:pPr>
        <w:jc w:val="both"/>
        <w:rPr>
          <w:snapToGrid w:val="0"/>
          <w:sz w:val="24"/>
          <w:szCs w:val="24"/>
        </w:rPr>
      </w:pPr>
    </w:p>
    <w:p w:rsidR="00874221" w:rsidRPr="00874221" w:rsidRDefault="00874221" w:rsidP="009F65AC">
      <w:pPr>
        <w:jc w:val="both"/>
        <w:rPr>
          <w:snapToGrid w:val="0"/>
          <w:sz w:val="24"/>
          <w:szCs w:val="24"/>
        </w:rPr>
      </w:pPr>
      <w:r w:rsidRPr="00874221">
        <w:rPr>
          <w:snapToGrid w:val="0"/>
          <w:sz w:val="24"/>
          <w:szCs w:val="24"/>
        </w:rPr>
        <w:t>1</w:t>
      </w:r>
      <w:r w:rsidR="002B6329">
        <w:rPr>
          <w:snapToGrid w:val="0"/>
          <w:sz w:val="24"/>
          <w:szCs w:val="24"/>
        </w:rPr>
        <w:t>5</w:t>
      </w:r>
      <w:r w:rsidRPr="00874221">
        <w:rPr>
          <w:snapToGrid w:val="0"/>
          <w:sz w:val="24"/>
          <w:szCs w:val="24"/>
        </w:rPr>
        <w:t>.</w:t>
      </w:r>
      <w:r>
        <w:rPr>
          <w:snapToGrid w:val="0"/>
          <w:sz w:val="24"/>
          <w:szCs w:val="24"/>
        </w:rPr>
        <w:t>8</w:t>
      </w:r>
      <w:r w:rsidRPr="00874221">
        <w:rPr>
          <w:snapToGrid w:val="0"/>
          <w:sz w:val="24"/>
          <w:szCs w:val="24"/>
        </w:rPr>
        <w:t>. Все Приложения</w:t>
      </w:r>
      <w:r w:rsidR="004508D6">
        <w:rPr>
          <w:snapToGrid w:val="0"/>
          <w:sz w:val="24"/>
          <w:szCs w:val="24"/>
        </w:rPr>
        <w:t xml:space="preserve"> к </w:t>
      </w:r>
      <w:r w:rsidRPr="00874221">
        <w:rPr>
          <w:snapToGrid w:val="0"/>
          <w:sz w:val="24"/>
          <w:szCs w:val="24"/>
        </w:rPr>
        <w:t>настоящем</w:t>
      </w:r>
      <w:r w:rsidR="004508D6">
        <w:rPr>
          <w:snapToGrid w:val="0"/>
          <w:sz w:val="24"/>
          <w:szCs w:val="24"/>
        </w:rPr>
        <w:t>у</w:t>
      </w:r>
      <w:r w:rsidRPr="00874221">
        <w:rPr>
          <w:snapToGrid w:val="0"/>
          <w:sz w:val="24"/>
          <w:szCs w:val="24"/>
        </w:rPr>
        <w:t xml:space="preserve"> Договор</w:t>
      </w:r>
      <w:r w:rsidR="004508D6">
        <w:rPr>
          <w:snapToGrid w:val="0"/>
          <w:sz w:val="24"/>
          <w:szCs w:val="24"/>
        </w:rPr>
        <w:t>у</w:t>
      </w:r>
      <w:r w:rsidRPr="00874221">
        <w:rPr>
          <w:snapToGrid w:val="0"/>
          <w:sz w:val="24"/>
          <w:szCs w:val="24"/>
        </w:rPr>
        <w:t xml:space="preserve"> являются его неотъемлемой частью. </w:t>
      </w:r>
    </w:p>
    <w:p w:rsidR="003C1113" w:rsidRDefault="003C1113" w:rsidP="009F65AC">
      <w:pPr>
        <w:jc w:val="both"/>
        <w:rPr>
          <w:snapToGrid w:val="0"/>
          <w:sz w:val="24"/>
          <w:szCs w:val="24"/>
        </w:rPr>
      </w:pPr>
    </w:p>
    <w:p w:rsidR="00545458" w:rsidRPr="003C1113" w:rsidRDefault="00545458" w:rsidP="009F65AC">
      <w:pPr>
        <w:tabs>
          <w:tab w:val="left" w:pos="720"/>
        </w:tabs>
        <w:jc w:val="both"/>
        <w:rPr>
          <w:sz w:val="24"/>
          <w:szCs w:val="24"/>
        </w:rPr>
      </w:pPr>
      <w:r w:rsidRPr="003C1113">
        <w:rPr>
          <w:sz w:val="24"/>
          <w:szCs w:val="24"/>
        </w:rPr>
        <w:t>1</w:t>
      </w:r>
      <w:r w:rsidR="002B6329">
        <w:rPr>
          <w:sz w:val="24"/>
          <w:szCs w:val="24"/>
        </w:rPr>
        <w:t>5</w:t>
      </w:r>
      <w:r w:rsidRPr="003C1113">
        <w:rPr>
          <w:sz w:val="24"/>
          <w:szCs w:val="24"/>
        </w:rPr>
        <w:t>.</w:t>
      </w:r>
      <w:r w:rsidR="004508D6" w:rsidRPr="004508D6">
        <w:rPr>
          <w:sz w:val="24"/>
          <w:szCs w:val="24"/>
        </w:rPr>
        <w:t>9</w:t>
      </w:r>
      <w:r w:rsidRPr="003C1113">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45458" w:rsidRPr="003C1113" w:rsidRDefault="00545458" w:rsidP="009F65AC">
      <w:pPr>
        <w:tabs>
          <w:tab w:val="left" w:pos="720"/>
        </w:tabs>
        <w:jc w:val="both"/>
        <w:rPr>
          <w:sz w:val="24"/>
          <w:szCs w:val="24"/>
        </w:rPr>
      </w:pPr>
      <w:r w:rsidRPr="003C1113">
        <w:rPr>
          <w:sz w:val="24"/>
          <w:szCs w:val="24"/>
        </w:rPr>
        <w:t>а) вручаются лично под расписку о получении уполномоченному представителю или любому сотруднику С</w:t>
      </w:r>
      <w:r w:rsidR="004508D6" w:rsidRPr="004508D6">
        <w:rPr>
          <w:sz w:val="24"/>
          <w:szCs w:val="24"/>
        </w:rPr>
        <w:t>тороны</w:t>
      </w:r>
      <w:r w:rsidRPr="003C1113">
        <w:rPr>
          <w:sz w:val="24"/>
          <w:szCs w:val="24"/>
        </w:rPr>
        <w:t xml:space="preserve"> настоящего Договора</w:t>
      </w:r>
    </w:p>
    <w:p w:rsidR="00545458" w:rsidRDefault="00545458" w:rsidP="009F65AC">
      <w:pPr>
        <w:tabs>
          <w:tab w:val="left" w:pos="720"/>
        </w:tabs>
        <w:jc w:val="both"/>
        <w:rPr>
          <w:sz w:val="24"/>
          <w:szCs w:val="24"/>
        </w:rPr>
      </w:pPr>
      <w:r w:rsidRPr="003C1113">
        <w:rPr>
          <w:sz w:val="24"/>
          <w:szCs w:val="24"/>
        </w:rPr>
        <w:t>б) при отсутствии такой возможности направляются заказным пи</w:t>
      </w:r>
      <w:r w:rsidR="00523ABF">
        <w:rPr>
          <w:sz w:val="24"/>
          <w:szCs w:val="24"/>
        </w:rPr>
        <w:t>сьмом с уведомлением о вручении;</w:t>
      </w:r>
    </w:p>
    <w:p w:rsidR="00523ABF" w:rsidRPr="003C1113" w:rsidRDefault="00BA5D81" w:rsidP="009F65AC">
      <w:pPr>
        <w:tabs>
          <w:tab w:val="left" w:pos="720"/>
        </w:tabs>
        <w:jc w:val="both"/>
        <w:rPr>
          <w:sz w:val="24"/>
          <w:szCs w:val="24"/>
        </w:rPr>
      </w:pPr>
      <w:r>
        <w:rPr>
          <w:sz w:val="24"/>
          <w:szCs w:val="24"/>
        </w:rPr>
        <w:t>в) направляются посредством электронной почты.</w:t>
      </w:r>
    </w:p>
    <w:p w:rsidR="00545458" w:rsidRPr="004508D6" w:rsidRDefault="00545458" w:rsidP="009F65AC">
      <w:pPr>
        <w:jc w:val="both"/>
        <w:rPr>
          <w:snapToGrid w:val="0"/>
          <w:sz w:val="24"/>
          <w:szCs w:val="24"/>
        </w:rPr>
      </w:pPr>
    </w:p>
    <w:p w:rsidR="004508D6" w:rsidRDefault="002B6329" w:rsidP="009F65AC">
      <w:pPr>
        <w:jc w:val="both"/>
        <w:rPr>
          <w:snapToGrid w:val="0"/>
          <w:sz w:val="24"/>
          <w:szCs w:val="24"/>
        </w:rPr>
      </w:pPr>
      <w:r>
        <w:rPr>
          <w:snapToGrid w:val="0"/>
          <w:sz w:val="24"/>
          <w:szCs w:val="24"/>
        </w:rPr>
        <w:t>15</w:t>
      </w:r>
      <w:r w:rsidR="004508D6" w:rsidRPr="00874221">
        <w:rPr>
          <w:snapToGrid w:val="0"/>
          <w:sz w:val="24"/>
          <w:szCs w:val="24"/>
        </w:rPr>
        <w:t>.</w:t>
      </w:r>
      <w:r w:rsidR="00BA5D81">
        <w:rPr>
          <w:snapToGrid w:val="0"/>
          <w:sz w:val="24"/>
          <w:szCs w:val="24"/>
        </w:rPr>
        <w:t>10</w:t>
      </w:r>
      <w:r w:rsidR="004508D6" w:rsidRPr="00874221">
        <w:rPr>
          <w:snapToGrid w:val="0"/>
          <w:sz w:val="24"/>
          <w:szCs w:val="24"/>
        </w:rPr>
        <w:t xml:space="preserve">. Настоящий Договор составлен в двух экземплярах, на русском языке по волеизъявлению </w:t>
      </w:r>
      <w:r w:rsidR="00603034" w:rsidRPr="00874221">
        <w:rPr>
          <w:snapToGrid w:val="0"/>
          <w:sz w:val="24"/>
          <w:szCs w:val="24"/>
        </w:rPr>
        <w:t>Сторон,</w:t>
      </w:r>
      <w:r w:rsidR="004508D6" w:rsidRPr="00874221">
        <w:rPr>
          <w:snapToGrid w:val="0"/>
          <w:sz w:val="24"/>
          <w:szCs w:val="24"/>
        </w:rPr>
        <w:t xml:space="preserve"> имеющих одинаковую юридическую силу.</w:t>
      </w:r>
    </w:p>
    <w:p w:rsidR="009F65AC" w:rsidRDefault="009F65AC" w:rsidP="009F65AC">
      <w:pPr>
        <w:jc w:val="both"/>
        <w:rPr>
          <w:snapToGrid w:val="0"/>
          <w:sz w:val="24"/>
          <w:szCs w:val="24"/>
        </w:rPr>
      </w:pPr>
    </w:p>
    <w:p w:rsidR="003C1113" w:rsidRPr="003C1113" w:rsidRDefault="003C1113" w:rsidP="009F65AC">
      <w:pPr>
        <w:tabs>
          <w:tab w:val="left" w:pos="720"/>
        </w:tabs>
        <w:jc w:val="both"/>
      </w:pPr>
    </w:p>
    <w:p w:rsidR="0020712E" w:rsidRPr="008B05C2" w:rsidRDefault="0020712E" w:rsidP="009F65AC">
      <w:pPr>
        <w:keepNext/>
        <w:widowControl w:val="0"/>
        <w:shd w:val="clear" w:color="auto" w:fill="FFFFFF"/>
        <w:autoSpaceDE w:val="0"/>
        <w:autoSpaceDN w:val="0"/>
        <w:adjustRightInd w:val="0"/>
        <w:spacing w:after="200"/>
        <w:jc w:val="center"/>
        <w:rPr>
          <w:b/>
          <w:bCs/>
          <w:spacing w:val="-5"/>
          <w:sz w:val="24"/>
          <w:szCs w:val="24"/>
        </w:rPr>
      </w:pPr>
      <w:r w:rsidRPr="008B05C2">
        <w:rPr>
          <w:b/>
          <w:bCs/>
          <w:spacing w:val="-5"/>
          <w:sz w:val="24"/>
          <w:szCs w:val="24"/>
        </w:rPr>
        <w:t>1</w:t>
      </w:r>
      <w:r w:rsidR="00007D51">
        <w:rPr>
          <w:b/>
          <w:bCs/>
          <w:spacing w:val="-5"/>
          <w:sz w:val="24"/>
          <w:szCs w:val="24"/>
        </w:rPr>
        <w:t>5</w:t>
      </w:r>
      <w:r w:rsidRPr="008B05C2">
        <w:rPr>
          <w:b/>
          <w:bCs/>
          <w:spacing w:val="-5"/>
          <w:sz w:val="24"/>
          <w:szCs w:val="24"/>
        </w:rPr>
        <w:t xml:space="preserve">. </w:t>
      </w:r>
      <w:r w:rsidR="009F65AC" w:rsidRPr="008B05C2">
        <w:rPr>
          <w:b/>
          <w:bCs/>
          <w:spacing w:val="-5"/>
          <w:sz w:val="24"/>
          <w:szCs w:val="24"/>
        </w:rPr>
        <w:t>ЮРИДИЧЕСКИЕ АДРЕСА, БАНКОВСКИЕ РЕКВИЗИТЫ И ПОДПИСИ СТОРОН:</w:t>
      </w:r>
    </w:p>
    <w:p w:rsidR="00603034" w:rsidRDefault="00603034" w:rsidP="00603034">
      <w:pPr>
        <w:jc w:val="right"/>
        <w:rPr>
          <w:b/>
          <w:szCs w:val="24"/>
        </w:rPr>
      </w:pPr>
    </w:p>
    <w:tbl>
      <w:tblPr>
        <w:tblW w:w="9605" w:type="dxa"/>
        <w:tblCellMar>
          <w:left w:w="0" w:type="dxa"/>
          <w:right w:w="0" w:type="dxa"/>
        </w:tblCellMar>
        <w:tblLook w:val="0000" w:firstRow="0" w:lastRow="0" w:firstColumn="0" w:lastColumn="0" w:noHBand="0" w:noVBand="0"/>
      </w:tblPr>
      <w:tblGrid>
        <w:gridCol w:w="4802"/>
        <w:gridCol w:w="4803"/>
      </w:tblGrid>
      <w:tr w:rsidR="00603034" w:rsidRPr="001177D2" w:rsidTr="00CD2865">
        <w:trPr>
          <w:trHeight w:val="3635"/>
        </w:trPr>
        <w:tc>
          <w:tcPr>
            <w:tcW w:w="4802" w:type="dxa"/>
            <w:shd w:val="clear" w:color="auto" w:fill="auto"/>
          </w:tcPr>
          <w:p w:rsidR="00603034" w:rsidRPr="001177D2" w:rsidRDefault="00603034" w:rsidP="00CD2865">
            <w:pPr>
              <w:pStyle w:val="a7"/>
              <w:tabs>
                <w:tab w:val="left" w:pos="4428"/>
              </w:tabs>
              <w:ind w:firstLine="0"/>
              <w:jc w:val="center"/>
              <w:rPr>
                <w:b/>
                <w:sz w:val="22"/>
                <w:szCs w:val="22"/>
              </w:rPr>
            </w:pPr>
            <w:r w:rsidRPr="001177D2">
              <w:rPr>
                <w:b/>
                <w:sz w:val="22"/>
                <w:szCs w:val="22"/>
              </w:rPr>
              <w:t>«</w:t>
            </w:r>
            <w:r w:rsidR="00332E6B" w:rsidRPr="001177D2">
              <w:rPr>
                <w:b/>
                <w:sz w:val="22"/>
                <w:szCs w:val="22"/>
              </w:rPr>
              <w:t>Исполнитель</w:t>
            </w:r>
            <w:r w:rsidRPr="001177D2">
              <w:rPr>
                <w:b/>
                <w:sz w:val="22"/>
                <w:szCs w:val="22"/>
              </w:rPr>
              <w:t>»</w:t>
            </w:r>
          </w:p>
          <w:p w:rsidR="00E81C2C" w:rsidRPr="001177D2" w:rsidRDefault="00E81C2C" w:rsidP="003B1878">
            <w:pPr>
              <w:pStyle w:val="a7"/>
              <w:ind w:right="266" w:firstLine="0"/>
              <w:rPr>
                <w:spacing w:val="-4"/>
                <w:sz w:val="22"/>
                <w:szCs w:val="22"/>
              </w:rPr>
            </w:pPr>
          </w:p>
          <w:p w:rsidR="00603034" w:rsidRPr="001177D2" w:rsidRDefault="00603034" w:rsidP="001475DE">
            <w:pPr>
              <w:pStyle w:val="a7"/>
              <w:ind w:right="-675" w:firstLine="0"/>
              <w:rPr>
                <w:b/>
                <w:sz w:val="22"/>
                <w:szCs w:val="22"/>
              </w:rPr>
            </w:pPr>
          </w:p>
        </w:tc>
        <w:tc>
          <w:tcPr>
            <w:tcW w:w="4803" w:type="dxa"/>
            <w:shd w:val="clear" w:color="auto" w:fill="auto"/>
          </w:tcPr>
          <w:p w:rsidR="00CD2865" w:rsidRPr="002C6A6E" w:rsidRDefault="00603034" w:rsidP="00CD2865">
            <w:pPr>
              <w:pStyle w:val="a7"/>
              <w:ind w:firstLine="52"/>
              <w:jc w:val="center"/>
              <w:rPr>
                <w:b/>
                <w:sz w:val="22"/>
                <w:szCs w:val="22"/>
                <w:lang w:val="en-US"/>
              </w:rPr>
            </w:pPr>
            <w:r w:rsidRPr="002C6A6E">
              <w:rPr>
                <w:b/>
                <w:sz w:val="22"/>
                <w:szCs w:val="22"/>
                <w:lang w:val="en-US"/>
              </w:rPr>
              <w:t>«</w:t>
            </w:r>
            <w:r w:rsidRPr="001177D2">
              <w:rPr>
                <w:b/>
                <w:sz w:val="22"/>
                <w:szCs w:val="22"/>
              </w:rPr>
              <w:t>Заказчик</w:t>
            </w:r>
            <w:r w:rsidRPr="002C6A6E">
              <w:rPr>
                <w:b/>
                <w:sz w:val="22"/>
                <w:szCs w:val="22"/>
                <w:lang w:val="en-US"/>
              </w:rPr>
              <w:t>»</w:t>
            </w:r>
          </w:p>
          <w:p w:rsidR="00603034" w:rsidRPr="002C6A6E" w:rsidRDefault="00603034" w:rsidP="00CD2865">
            <w:pPr>
              <w:pStyle w:val="a7"/>
              <w:ind w:firstLine="52"/>
              <w:jc w:val="center"/>
              <w:rPr>
                <w:b/>
                <w:sz w:val="22"/>
                <w:szCs w:val="22"/>
                <w:lang w:val="en-US"/>
              </w:rPr>
            </w:pPr>
            <w:r w:rsidRPr="001177D2">
              <w:rPr>
                <w:b/>
                <w:sz w:val="22"/>
                <w:szCs w:val="22"/>
              </w:rPr>
              <w:t>ООО</w:t>
            </w:r>
            <w:r w:rsidRPr="002C6A6E">
              <w:rPr>
                <w:b/>
                <w:sz w:val="22"/>
                <w:szCs w:val="22"/>
                <w:lang w:val="en-US"/>
              </w:rPr>
              <w:t xml:space="preserve"> «</w:t>
            </w:r>
            <w:r w:rsidR="00CF518B" w:rsidRPr="002C6A6E">
              <w:rPr>
                <w:b/>
                <w:sz w:val="22"/>
                <w:szCs w:val="22"/>
                <w:lang w:val="en-US"/>
              </w:rPr>
              <w:t>UNIVERSAL MOBILE SYSTEMS</w:t>
            </w:r>
            <w:r w:rsidRPr="002C6A6E">
              <w:rPr>
                <w:b/>
                <w:sz w:val="22"/>
                <w:szCs w:val="22"/>
                <w:lang w:val="en-US"/>
              </w:rPr>
              <w:t>»</w:t>
            </w:r>
          </w:p>
          <w:p w:rsidR="00603034" w:rsidRPr="002C6A6E" w:rsidRDefault="00603034" w:rsidP="003B1878">
            <w:pPr>
              <w:pStyle w:val="a7"/>
              <w:ind w:right="-1" w:firstLine="52"/>
              <w:rPr>
                <w:sz w:val="22"/>
                <w:szCs w:val="22"/>
                <w:lang w:val="en-US"/>
              </w:rPr>
            </w:pPr>
          </w:p>
          <w:p w:rsidR="00603034" w:rsidRPr="001177D2" w:rsidRDefault="00603034" w:rsidP="003B1878">
            <w:pPr>
              <w:pStyle w:val="a7"/>
              <w:ind w:right="-1" w:firstLine="52"/>
              <w:rPr>
                <w:sz w:val="22"/>
                <w:szCs w:val="22"/>
              </w:rPr>
            </w:pPr>
            <w:r w:rsidRPr="001177D2">
              <w:rPr>
                <w:sz w:val="22"/>
                <w:szCs w:val="22"/>
              </w:rPr>
              <w:t xml:space="preserve">Адрес: </w:t>
            </w:r>
            <w:proofErr w:type="spellStart"/>
            <w:r w:rsidRPr="001177D2">
              <w:rPr>
                <w:sz w:val="22"/>
                <w:szCs w:val="22"/>
              </w:rPr>
              <w:t>г.Ташкент</w:t>
            </w:r>
            <w:proofErr w:type="spellEnd"/>
            <w:r w:rsidRPr="001177D2">
              <w:rPr>
                <w:sz w:val="22"/>
                <w:szCs w:val="22"/>
              </w:rPr>
              <w:t xml:space="preserve">, </w:t>
            </w:r>
            <w:proofErr w:type="spellStart"/>
            <w:r w:rsidRPr="001177D2">
              <w:rPr>
                <w:sz w:val="22"/>
                <w:szCs w:val="22"/>
              </w:rPr>
              <w:t>Юнусабадский</w:t>
            </w:r>
            <w:proofErr w:type="spellEnd"/>
            <w:r w:rsidRPr="001177D2">
              <w:rPr>
                <w:sz w:val="22"/>
                <w:szCs w:val="22"/>
              </w:rPr>
              <w:t xml:space="preserve"> р-н, </w:t>
            </w:r>
          </w:p>
          <w:p w:rsidR="00603034" w:rsidRPr="001177D2" w:rsidRDefault="00603034" w:rsidP="003B1878">
            <w:pPr>
              <w:pStyle w:val="a7"/>
              <w:ind w:right="-1" w:firstLine="52"/>
              <w:rPr>
                <w:sz w:val="22"/>
                <w:szCs w:val="22"/>
              </w:rPr>
            </w:pPr>
            <w:r w:rsidRPr="001177D2">
              <w:rPr>
                <w:sz w:val="22"/>
                <w:szCs w:val="22"/>
              </w:rPr>
              <w:t xml:space="preserve">пр-т. </w:t>
            </w:r>
            <w:proofErr w:type="spellStart"/>
            <w:r w:rsidRPr="001177D2">
              <w:rPr>
                <w:sz w:val="22"/>
                <w:szCs w:val="22"/>
              </w:rPr>
              <w:t>А.Темура</w:t>
            </w:r>
            <w:proofErr w:type="spellEnd"/>
            <w:r w:rsidRPr="001177D2">
              <w:rPr>
                <w:sz w:val="22"/>
                <w:szCs w:val="22"/>
              </w:rPr>
              <w:t xml:space="preserve">, 24 </w:t>
            </w:r>
          </w:p>
          <w:p w:rsidR="00603034" w:rsidRPr="001177D2" w:rsidRDefault="00603034" w:rsidP="003B1878">
            <w:pPr>
              <w:pStyle w:val="a7"/>
              <w:ind w:right="-675" w:firstLine="52"/>
              <w:rPr>
                <w:sz w:val="22"/>
                <w:szCs w:val="22"/>
              </w:rPr>
            </w:pPr>
            <w:r w:rsidRPr="001177D2">
              <w:rPr>
                <w:sz w:val="22"/>
                <w:szCs w:val="22"/>
              </w:rPr>
              <w:t xml:space="preserve">р/с: 2021 4000 3003 8198 4001 </w:t>
            </w:r>
          </w:p>
          <w:p w:rsidR="00603034" w:rsidRPr="001177D2" w:rsidRDefault="00603034" w:rsidP="003B1878">
            <w:pPr>
              <w:pStyle w:val="a7"/>
              <w:ind w:right="-675" w:firstLine="52"/>
              <w:rPr>
                <w:sz w:val="22"/>
                <w:szCs w:val="22"/>
              </w:rPr>
            </w:pPr>
            <w:r w:rsidRPr="001177D2">
              <w:rPr>
                <w:sz w:val="22"/>
                <w:szCs w:val="22"/>
              </w:rPr>
              <w:t>в «</w:t>
            </w:r>
            <w:proofErr w:type="spellStart"/>
            <w:r w:rsidRPr="001177D2">
              <w:rPr>
                <w:sz w:val="22"/>
                <w:szCs w:val="22"/>
              </w:rPr>
              <w:t>Алока</w:t>
            </w:r>
            <w:proofErr w:type="spellEnd"/>
            <w:r w:rsidRPr="001177D2">
              <w:rPr>
                <w:sz w:val="22"/>
                <w:szCs w:val="22"/>
              </w:rPr>
              <w:t xml:space="preserve"> Банк» </w:t>
            </w:r>
            <w:proofErr w:type="spellStart"/>
            <w:r w:rsidRPr="001177D2">
              <w:rPr>
                <w:sz w:val="22"/>
                <w:szCs w:val="22"/>
              </w:rPr>
              <w:t>г.Ташкент</w:t>
            </w:r>
            <w:proofErr w:type="spellEnd"/>
            <w:r w:rsidRPr="001177D2">
              <w:rPr>
                <w:sz w:val="22"/>
                <w:szCs w:val="22"/>
              </w:rPr>
              <w:t xml:space="preserve"> </w:t>
            </w:r>
          </w:p>
          <w:p w:rsidR="00603034" w:rsidRPr="001177D2" w:rsidRDefault="00603034" w:rsidP="003B1878">
            <w:pPr>
              <w:pStyle w:val="a7"/>
              <w:ind w:right="-675" w:firstLine="52"/>
              <w:rPr>
                <w:sz w:val="22"/>
                <w:szCs w:val="22"/>
              </w:rPr>
            </w:pPr>
            <w:r w:rsidRPr="001177D2">
              <w:rPr>
                <w:sz w:val="22"/>
                <w:szCs w:val="22"/>
              </w:rPr>
              <w:t>МФО: 00401</w:t>
            </w:r>
          </w:p>
          <w:p w:rsidR="00603034" w:rsidRPr="001177D2" w:rsidRDefault="00603034" w:rsidP="003B1878">
            <w:pPr>
              <w:pStyle w:val="a7"/>
              <w:ind w:right="-675" w:firstLine="52"/>
              <w:rPr>
                <w:sz w:val="22"/>
                <w:szCs w:val="22"/>
              </w:rPr>
            </w:pPr>
            <w:r w:rsidRPr="001177D2">
              <w:rPr>
                <w:sz w:val="22"/>
                <w:szCs w:val="22"/>
              </w:rPr>
              <w:t xml:space="preserve">ИНН: 303020732 </w:t>
            </w:r>
          </w:p>
          <w:p w:rsidR="00603034" w:rsidRPr="001177D2" w:rsidRDefault="00603034" w:rsidP="003B1878">
            <w:pPr>
              <w:pStyle w:val="a7"/>
              <w:ind w:right="-675" w:firstLine="52"/>
              <w:rPr>
                <w:sz w:val="22"/>
                <w:szCs w:val="22"/>
              </w:rPr>
            </w:pPr>
            <w:r w:rsidRPr="001177D2">
              <w:rPr>
                <w:sz w:val="22"/>
                <w:szCs w:val="22"/>
              </w:rPr>
              <w:t xml:space="preserve">ОКЭД: 61200 </w:t>
            </w:r>
          </w:p>
          <w:p w:rsidR="00603034" w:rsidRPr="001177D2" w:rsidRDefault="00603034" w:rsidP="003B1878">
            <w:pPr>
              <w:pStyle w:val="a7"/>
              <w:ind w:right="-675" w:firstLine="52"/>
              <w:rPr>
                <w:sz w:val="22"/>
                <w:szCs w:val="22"/>
              </w:rPr>
            </w:pPr>
            <w:r w:rsidRPr="001177D2">
              <w:rPr>
                <w:sz w:val="22"/>
                <w:szCs w:val="22"/>
              </w:rPr>
              <w:t xml:space="preserve">Регистрационный код плательщика </w:t>
            </w:r>
          </w:p>
          <w:p w:rsidR="00603034" w:rsidRPr="001177D2" w:rsidRDefault="00603034" w:rsidP="003B1878">
            <w:pPr>
              <w:pStyle w:val="a7"/>
              <w:ind w:firstLine="52"/>
              <w:rPr>
                <w:b/>
                <w:spacing w:val="-4"/>
                <w:sz w:val="22"/>
                <w:szCs w:val="22"/>
              </w:rPr>
            </w:pPr>
            <w:r w:rsidRPr="001177D2">
              <w:rPr>
                <w:sz w:val="22"/>
                <w:szCs w:val="22"/>
              </w:rPr>
              <w:t>НДС: 326030005463</w:t>
            </w:r>
          </w:p>
        </w:tc>
      </w:tr>
    </w:tbl>
    <w:p w:rsidR="00603034" w:rsidRPr="001177D2" w:rsidRDefault="00603034" w:rsidP="00603034">
      <w:pPr>
        <w:pStyle w:val="a7"/>
        <w:ind w:firstLine="0"/>
        <w:jc w:val="left"/>
        <w:rPr>
          <w:bCs/>
          <w:sz w:val="22"/>
          <w:szCs w:val="22"/>
        </w:rPr>
      </w:pPr>
    </w:p>
    <w:tbl>
      <w:tblPr>
        <w:tblW w:w="9639" w:type="dxa"/>
        <w:tblLayout w:type="fixed"/>
        <w:tblCellMar>
          <w:left w:w="0" w:type="dxa"/>
          <w:right w:w="0" w:type="dxa"/>
        </w:tblCellMar>
        <w:tblLook w:val="0000" w:firstRow="0" w:lastRow="0" w:firstColumn="0" w:lastColumn="0" w:noHBand="0" w:noVBand="0"/>
      </w:tblPr>
      <w:tblGrid>
        <w:gridCol w:w="4820"/>
        <w:gridCol w:w="4819"/>
      </w:tblGrid>
      <w:tr w:rsidR="00603034" w:rsidRPr="001177D2" w:rsidTr="00CD2865">
        <w:trPr>
          <w:trHeight w:val="1960"/>
        </w:trPr>
        <w:tc>
          <w:tcPr>
            <w:tcW w:w="4820" w:type="dxa"/>
          </w:tcPr>
          <w:p w:rsidR="00603034" w:rsidRPr="007343A0" w:rsidRDefault="00603034" w:rsidP="00CD2865">
            <w:pPr>
              <w:pStyle w:val="a7"/>
              <w:ind w:right="-675" w:firstLine="0"/>
              <w:jc w:val="center"/>
              <w:rPr>
                <w:spacing w:val="-4"/>
                <w:sz w:val="22"/>
                <w:szCs w:val="22"/>
              </w:rPr>
            </w:pPr>
            <w:r w:rsidRPr="007343A0">
              <w:rPr>
                <w:spacing w:val="-4"/>
                <w:sz w:val="22"/>
                <w:szCs w:val="22"/>
              </w:rPr>
              <w:t>«</w:t>
            </w:r>
            <w:r w:rsidR="00332E6B" w:rsidRPr="007343A0">
              <w:rPr>
                <w:spacing w:val="-4"/>
                <w:sz w:val="22"/>
                <w:szCs w:val="22"/>
              </w:rPr>
              <w:t>Исполнитель</w:t>
            </w:r>
            <w:r w:rsidRPr="007343A0">
              <w:rPr>
                <w:spacing w:val="-4"/>
                <w:sz w:val="22"/>
                <w:szCs w:val="22"/>
              </w:rPr>
              <w:t>»:</w:t>
            </w:r>
          </w:p>
          <w:p w:rsidR="00603034" w:rsidRPr="007343A0" w:rsidRDefault="00603034" w:rsidP="00CD2865">
            <w:pPr>
              <w:pStyle w:val="a7"/>
              <w:ind w:right="-675" w:firstLine="0"/>
              <w:jc w:val="center"/>
              <w:rPr>
                <w:spacing w:val="-4"/>
                <w:sz w:val="22"/>
                <w:szCs w:val="22"/>
              </w:rPr>
            </w:pPr>
            <w:r w:rsidRPr="007343A0">
              <w:rPr>
                <w:spacing w:val="-4"/>
                <w:sz w:val="22"/>
                <w:szCs w:val="22"/>
              </w:rPr>
              <w:t>Директор</w:t>
            </w:r>
          </w:p>
          <w:p w:rsidR="00603034" w:rsidRDefault="00603034" w:rsidP="00CD2865">
            <w:pPr>
              <w:pStyle w:val="a7"/>
              <w:ind w:right="-675" w:firstLine="0"/>
              <w:jc w:val="center"/>
              <w:rPr>
                <w:spacing w:val="-4"/>
                <w:sz w:val="22"/>
                <w:szCs w:val="22"/>
              </w:rPr>
            </w:pPr>
          </w:p>
          <w:p w:rsidR="00CD2865" w:rsidRPr="001177D2" w:rsidRDefault="00CD2865" w:rsidP="00CD2865">
            <w:pPr>
              <w:pStyle w:val="a7"/>
              <w:ind w:right="-675" w:firstLine="0"/>
              <w:jc w:val="center"/>
              <w:rPr>
                <w:spacing w:val="-4"/>
                <w:sz w:val="22"/>
                <w:szCs w:val="22"/>
              </w:rPr>
            </w:pPr>
          </w:p>
          <w:p w:rsidR="00603034" w:rsidRPr="001177D2" w:rsidRDefault="00603034" w:rsidP="00CD2865">
            <w:pPr>
              <w:pStyle w:val="a7"/>
              <w:ind w:right="-675" w:firstLine="0"/>
              <w:jc w:val="center"/>
              <w:rPr>
                <w:spacing w:val="-4"/>
                <w:sz w:val="22"/>
                <w:szCs w:val="22"/>
              </w:rPr>
            </w:pPr>
            <w:r w:rsidRPr="001177D2">
              <w:rPr>
                <w:sz w:val="22"/>
                <w:szCs w:val="22"/>
              </w:rPr>
              <w:t>_____________________</w:t>
            </w:r>
            <w:r w:rsidRPr="001177D2">
              <w:rPr>
                <w:spacing w:val="-4"/>
                <w:sz w:val="22"/>
                <w:szCs w:val="22"/>
              </w:rPr>
              <w:t xml:space="preserve"> /</w:t>
            </w:r>
            <w:r w:rsidR="001475DE" w:rsidRPr="001475DE">
              <w:rPr>
                <w:spacing w:val="-4"/>
                <w:sz w:val="22"/>
                <w:szCs w:val="22"/>
              </w:rPr>
              <w:t>.</w:t>
            </w:r>
            <w:r w:rsidRPr="001177D2">
              <w:rPr>
                <w:spacing w:val="-4"/>
                <w:sz w:val="22"/>
                <w:szCs w:val="22"/>
              </w:rPr>
              <w:t>/</w:t>
            </w:r>
          </w:p>
          <w:p w:rsidR="00603034" w:rsidRPr="001177D2" w:rsidRDefault="00603034" w:rsidP="00CD2865">
            <w:pPr>
              <w:pStyle w:val="a7"/>
              <w:ind w:right="-675" w:firstLine="0"/>
              <w:jc w:val="center"/>
              <w:rPr>
                <w:b/>
                <w:spacing w:val="-4"/>
                <w:sz w:val="22"/>
                <w:szCs w:val="22"/>
              </w:rPr>
            </w:pPr>
            <w:proofErr w:type="spellStart"/>
            <w:r w:rsidRPr="001177D2">
              <w:rPr>
                <w:spacing w:val="-4"/>
                <w:sz w:val="22"/>
                <w:szCs w:val="22"/>
              </w:rPr>
              <w:t>мп</w:t>
            </w:r>
            <w:proofErr w:type="spellEnd"/>
          </w:p>
        </w:tc>
        <w:tc>
          <w:tcPr>
            <w:tcW w:w="4819" w:type="dxa"/>
          </w:tcPr>
          <w:p w:rsidR="00603034" w:rsidRPr="007343A0" w:rsidRDefault="00603034" w:rsidP="00CD2865">
            <w:pPr>
              <w:pStyle w:val="a7"/>
              <w:ind w:right="-675" w:firstLine="0"/>
              <w:jc w:val="center"/>
              <w:rPr>
                <w:sz w:val="22"/>
                <w:szCs w:val="22"/>
              </w:rPr>
            </w:pPr>
            <w:r w:rsidRPr="007343A0">
              <w:rPr>
                <w:sz w:val="22"/>
                <w:szCs w:val="22"/>
              </w:rPr>
              <w:t>«Заказчик»:</w:t>
            </w:r>
          </w:p>
          <w:p w:rsidR="00603034" w:rsidRPr="007343A0" w:rsidRDefault="00603034" w:rsidP="00CD2865">
            <w:pPr>
              <w:pStyle w:val="a7"/>
              <w:ind w:right="-675" w:firstLine="0"/>
              <w:jc w:val="center"/>
              <w:rPr>
                <w:sz w:val="22"/>
                <w:szCs w:val="22"/>
              </w:rPr>
            </w:pPr>
            <w:r w:rsidRPr="007343A0">
              <w:rPr>
                <w:sz w:val="22"/>
                <w:szCs w:val="22"/>
              </w:rPr>
              <w:t>ООО «UMS»</w:t>
            </w:r>
          </w:p>
          <w:p w:rsidR="00603034" w:rsidRPr="007343A0" w:rsidRDefault="00603034" w:rsidP="00CD2865">
            <w:pPr>
              <w:pStyle w:val="a7"/>
              <w:ind w:right="-675" w:firstLine="0"/>
              <w:jc w:val="center"/>
              <w:rPr>
                <w:sz w:val="22"/>
                <w:szCs w:val="22"/>
              </w:rPr>
            </w:pPr>
            <w:r w:rsidRPr="007343A0">
              <w:rPr>
                <w:sz w:val="22"/>
                <w:szCs w:val="22"/>
              </w:rPr>
              <w:t>Генеральный директор</w:t>
            </w:r>
          </w:p>
          <w:p w:rsidR="00603034" w:rsidRDefault="00603034" w:rsidP="00CD2865">
            <w:pPr>
              <w:pStyle w:val="a7"/>
              <w:ind w:right="-675" w:firstLine="0"/>
              <w:jc w:val="center"/>
              <w:rPr>
                <w:sz w:val="22"/>
                <w:szCs w:val="22"/>
              </w:rPr>
            </w:pPr>
          </w:p>
          <w:p w:rsidR="00CD2865" w:rsidRPr="001177D2" w:rsidRDefault="00CD2865" w:rsidP="00CD2865">
            <w:pPr>
              <w:pStyle w:val="a7"/>
              <w:ind w:right="-675" w:firstLine="0"/>
              <w:jc w:val="center"/>
              <w:rPr>
                <w:sz w:val="22"/>
                <w:szCs w:val="22"/>
              </w:rPr>
            </w:pPr>
          </w:p>
          <w:p w:rsidR="00603034" w:rsidRPr="001177D2" w:rsidRDefault="00603034" w:rsidP="00CD2865">
            <w:pPr>
              <w:pStyle w:val="a7"/>
              <w:ind w:right="-675" w:firstLine="0"/>
              <w:jc w:val="center"/>
              <w:rPr>
                <w:sz w:val="22"/>
                <w:szCs w:val="22"/>
              </w:rPr>
            </w:pPr>
            <w:r w:rsidRPr="001177D2">
              <w:rPr>
                <w:sz w:val="22"/>
                <w:szCs w:val="22"/>
              </w:rPr>
              <w:t>_______________________ /Арипов С.Х./</w:t>
            </w:r>
          </w:p>
          <w:p w:rsidR="00603034" w:rsidRPr="001177D2" w:rsidRDefault="00603034" w:rsidP="00CD2865">
            <w:pPr>
              <w:pStyle w:val="a7"/>
              <w:ind w:right="-675"/>
              <w:jc w:val="center"/>
              <w:rPr>
                <w:b/>
                <w:sz w:val="22"/>
                <w:szCs w:val="22"/>
              </w:rPr>
            </w:pPr>
            <w:proofErr w:type="spellStart"/>
            <w:r w:rsidRPr="001177D2">
              <w:rPr>
                <w:sz w:val="22"/>
                <w:szCs w:val="22"/>
              </w:rPr>
              <w:t>мп</w:t>
            </w:r>
            <w:proofErr w:type="spellEnd"/>
          </w:p>
        </w:tc>
      </w:tr>
    </w:tbl>
    <w:p w:rsidR="00332E6B" w:rsidRDefault="00332E6B">
      <w:pPr>
        <w:spacing w:after="200" w:line="276" w:lineRule="auto"/>
        <w:rPr>
          <w:b/>
          <w:szCs w:val="24"/>
          <w:lang w:val="en-US"/>
        </w:rPr>
      </w:pPr>
    </w:p>
    <w:p w:rsidR="00332E6B" w:rsidRDefault="00332E6B" w:rsidP="00332E6B">
      <w:pPr>
        <w:jc w:val="right"/>
        <w:rPr>
          <w:b/>
          <w:szCs w:val="24"/>
        </w:rPr>
      </w:pPr>
    </w:p>
    <w:p w:rsidR="00332E6B" w:rsidRDefault="00332E6B" w:rsidP="00332E6B">
      <w:pPr>
        <w:jc w:val="right"/>
        <w:rPr>
          <w:b/>
          <w:szCs w:val="24"/>
        </w:rPr>
      </w:pPr>
    </w:p>
    <w:p w:rsidR="002C0950" w:rsidRDefault="002C0950" w:rsidP="002C0950">
      <w:pPr>
        <w:pStyle w:val="ac"/>
        <w:ind w:left="-567"/>
        <w:jc w:val="both"/>
      </w:pPr>
    </w:p>
    <w:p w:rsidR="00332E6B" w:rsidRDefault="00332E6B" w:rsidP="00332E6B">
      <w:pPr>
        <w:jc w:val="center"/>
        <w:rPr>
          <w:b/>
          <w:szCs w:val="24"/>
        </w:rPr>
      </w:pPr>
    </w:p>
    <w:p w:rsidR="00332E6B" w:rsidRDefault="00332E6B" w:rsidP="00332E6B">
      <w:pPr>
        <w:pStyle w:val="a7"/>
        <w:ind w:firstLine="0"/>
        <w:jc w:val="center"/>
        <w:rPr>
          <w:b/>
          <w:sz w:val="22"/>
          <w:szCs w:val="22"/>
        </w:rPr>
      </w:pPr>
    </w:p>
    <w:p w:rsidR="00332E6B" w:rsidRDefault="00332E6B" w:rsidP="00332E6B">
      <w:pPr>
        <w:pStyle w:val="a7"/>
        <w:ind w:firstLine="0"/>
        <w:jc w:val="center"/>
        <w:rPr>
          <w:b/>
          <w:sz w:val="22"/>
          <w:szCs w:val="22"/>
        </w:rPr>
      </w:pPr>
      <w:r w:rsidRPr="00A36B50">
        <w:rPr>
          <w:b/>
          <w:sz w:val="22"/>
          <w:szCs w:val="22"/>
        </w:rPr>
        <w:t>ПОДПИСИ СТОРОН</w:t>
      </w:r>
      <w:r>
        <w:rPr>
          <w:b/>
          <w:sz w:val="22"/>
          <w:szCs w:val="22"/>
        </w:rPr>
        <w:t>:</w:t>
      </w:r>
    </w:p>
    <w:p w:rsidR="00332E6B" w:rsidRDefault="00332E6B" w:rsidP="00332E6B">
      <w:pPr>
        <w:pStyle w:val="a7"/>
        <w:ind w:firstLine="0"/>
        <w:jc w:val="center"/>
        <w:rPr>
          <w:b/>
          <w:sz w:val="22"/>
          <w:szCs w:val="22"/>
        </w:rPr>
      </w:pPr>
    </w:p>
    <w:p w:rsidR="00332E6B" w:rsidRDefault="00332E6B" w:rsidP="00332E6B">
      <w:pPr>
        <w:pStyle w:val="a7"/>
        <w:ind w:firstLine="0"/>
        <w:jc w:val="center"/>
        <w:rPr>
          <w:b/>
          <w:sz w:val="22"/>
          <w:szCs w:val="22"/>
        </w:rPr>
      </w:pPr>
    </w:p>
    <w:tbl>
      <w:tblPr>
        <w:tblW w:w="10065" w:type="dxa"/>
        <w:tblInd w:w="-142" w:type="dxa"/>
        <w:tblLook w:val="04A0" w:firstRow="1" w:lastRow="0" w:firstColumn="1" w:lastColumn="0" w:noHBand="0" w:noVBand="1"/>
      </w:tblPr>
      <w:tblGrid>
        <w:gridCol w:w="5104"/>
        <w:gridCol w:w="4961"/>
      </w:tblGrid>
      <w:tr w:rsidR="00332E6B" w:rsidRPr="00922804" w:rsidTr="003B1878">
        <w:trPr>
          <w:trHeight w:val="255"/>
        </w:trPr>
        <w:tc>
          <w:tcPr>
            <w:tcW w:w="5104" w:type="dxa"/>
            <w:shd w:val="clear" w:color="auto" w:fill="auto"/>
          </w:tcPr>
          <w:p w:rsidR="004C486E" w:rsidRDefault="00332E6B" w:rsidP="004C486E">
            <w:pPr>
              <w:pStyle w:val="a7"/>
              <w:ind w:firstLine="1"/>
              <w:jc w:val="center"/>
              <w:rPr>
                <w:spacing w:val="-4"/>
                <w:sz w:val="22"/>
                <w:szCs w:val="22"/>
              </w:rPr>
            </w:pPr>
            <w:r w:rsidRPr="00CD2865">
              <w:rPr>
                <w:spacing w:val="-4"/>
                <w:sz w:val="22"/>
                <w:szCs w:val="22"/>
              </w:rPr>
              <w:t>«Исполнитель»:</w:t>
            </w:r>
          </w:p>
          <w:p w:rsidR="004C486E" w:rsidRPr="007343A0" w:rsidRDefault="004C486E" w:rsidP="004C486E">
            <w:pPr>
              <w:pStyle w:val="a7"/>
              <w:ind w:firstLine="1"/>
              <w:jc w:val="center"/>
              <w:rPr>
                <w:spacing w:val="-4"/>
                <w:sz w:val="22"/>
                <w:szCs w:val="22"/>
              </w:rPr>
            </w:pPr>
            <w:r w:rsidRPr="007343A0">
              <w:rPr>
                <w:spacing w:val="-4"/>
                <w:sz w:val="22"/>
                <w:szCs w:val="22"/>
              </w:rPr>
              <w:t>Директор</w:t>
            </w:r>
          </w:p>
          <w:p w:rsidR="004C486E" w:rsidRDefault="004C486E" w:rsidP="004C486E">
            <w:pPr>
              <w:pStyle w:val="a7"/>
              <w:ind w:right="-675" w:firstLine="0"/>
              <w:jc w:val="center"/>
              <w:rPr>
                <w:spacing w:val="-4"/>
                <w:sz w:val="22"/>
                <w:szCs w:val="22"/>
              </w:rPr>
            </w:pPr>
          </w:p>
          <w:p w:rsidR="004C486E" w:rsidRPr="001177D2" w:rsidRDefault="004C486E" w:rsidP="004C486E">
            <w:pPr>
              <w:pStyle w:val="a7"/>
              <w:ind w:right="-675" w:firstLine="0"/>
              <w:jc w:val="center"/>
              <w:rPr>
                <w:spacing w:val="-4"/>
                <w:sz w:val="22"/>
                <w:szCs w:val="22"/>
              </w:rPr>
            </w:pPr>
          </w:p>
          <w:p w:rsidR="004C486E" w:rsidRPr="001177D2" w:rsidRDefault="004C486E" w:rsidP="004C486E">
            <w:pPr>
              <w:pStyle w:val="a7"/>
              <w:ind w:right="-675" w:firstLine="0"/>
              <w:jc w:val="center"/>
              <w:rPr>
                <w:spacing w:val="-4"/>
                <w:sz w:val="22"/>
                <w:szCs w:val="22"/>
              </w:rPr>
            </w:pPr>
            <w:r w:rsidRPr="001177D2">
              <w:rPr>
                <w:sz w:val="22"/>
                <w:szCs w:val="22"/>
              </w:rPr>
              <w:t>_____________________</w:t>
            </w:r>
            <w:r w:rsidRPr="001177D2">
              <w:rPr>
                <w:spacing w:val="-4"/>
                <w:sz w:val="22"/>
                <w:szCs w:val="22"/>
              </w:rPr>
              <w:t xml:space="preserve"> /</w:t>
            </w:r>
            <w:r w:rsidRPr="001475DE">
              <w:rPr>
                <w:spacing w:val="-4"/>
                <w:sz w:val="22"/>
                <w:szCs w:val="22"/>
              </w:rPr>
              <w:t>.</w:t>
            </w:r>
            <w:r w:rsidRPr="001177D2">
              <w:rPr>
                <w:spacing w:val="-4"/>
                <w:sz w:val="22"/>
                <w:szCs w:val="22"/>
              </w:rPr>
              <w:t>/</w:t>
            </w:r>
          </w:p>
          <w:p w:rsidR="00332E6B" w:rsidRPr="00922804" w:rsidRDefault="004C486E" w:rsidP="004C486E">
            <w:pPr>
              <w:pStyle w:val="a7"/>
              <w:ind w:firstLine="0"/>
              <w:jc w:val="center"/>
              <w:rPr>
                <w:b/>
                <w:sz w:val="20"/>
                <w:szCs w:val="20"/>
              </w:rPr>
            </w:pPr>
            <w:proofErr w:type="spellStart"/>
            <w:r w:rsidRPr="001177D2">
              <w:rPr>
                <w:spacing w:val="-4"/>
                <w:sz w:val="22"/>
                <w:szCs w:val="22"/>
              </w:rPr>
              <w:t>мп</w:t>
            </w:r>
            <w:proofErr w:type="spellEnd"/>
          </w:p>
        </w:tc>
        <w:tc>
          <w:tcPr>
            <w:tcW w:w="4961" w:type="dxa"/>
            <w:shd w:val="clear" w:color="auto" w:fill="auto"/>
          </w:tcPr>
          <w:p w:rsidR="00332E6B" w:rsidRPr="00CD2865" w:rsidRDefault="00332E6B" w:rsidP="00CD2865">
            <w:pPr>
              <w:pStyle w:val="a7"/>
              <w:ind w:firstLine="1"/>
              <w:jc w:val="center"/>
              <w:rPr>
                <w:spacing w:val="-4"/>
                <w:sz w:val="22"/>
                <w:szCs w:val="22"/>
              </w:rPr>
            </w:pPr>
            <w:r w:rsidRPr="00CD2865">
              <w:rPr>
                <w:spacing w:val="-4"/>
                <w:sz w:val="22"/>
                <w:szCs w:val="22"/>
              </w:rPr>
              <w:t>«Заказчик»:</w:t>
            </w:r>
          </w:p>
          <w:p w:rsidR="00332E6B" w:rsidRPr="00CD2865" w:rsidRDefault="00332E6B" w:rsidP="00CD2865">
            <w:pPr>
              <w:pStyle w:val="a7"/>
              <w:ind w:firstLine="1"/>
              <w:jc w:val="center"/>
              <w:rPr>
                <w:spacing w:val="-4"/>
                <w:sz w:val="22"/>
                <w:szCs w:val="22"/>
              </w:rPr>
            </w:pPr>
            <w:r w:rsidRPr="00CD2865">
              <w:rPr>
                <w:spacing w:val="-4"/>
                <w:sz w:val="22"/>
                <w:szCs w:val="22"/>
              </w:rPr>
              <w:t>ООО «</w:t>
            </w:r>
            <w:r w:rsidRPr="00CD2865">
              <w:rPr>
                <w:spacing w:val="-4"/>
                <w:sz w:val="22"/>
                <w:szCs w:val="22"/>
                <w:lang w:val="en-US"/>
              </w:rPr>
              <w:t>UMS</w:t>
            </w:r>
            <w:r w:rsidRPr="00CD2865">
              <w:rPr>
                <w:spacing w:val="-4"/>
                <w:sz w:val="22"/>
                <w:szCs w:val="22"/>
              </w:rPr>
              <w:t>»</w:t>
            </w:r>
          </w:p>
          <w:p w:rsidR="00332E6B" w:rsidRDefault="00332E6B" w:rsidP="00CD2865">
            <w:pPr>
              <w:pStyle w:val="a7"/>
              <w:ind w:firstLine="1"/>
              <w:jc w:val="center"/>
              <w:rPr>
                <w:spacing w:val="-4"/>
                <w:sz w:val="22"/>
                <w:szCs w:val="22"/>
              </w:rPr>
            </w:pPr>
            <w:r w:rsidRPr="00922804">
              <w:rPr>
                <w:spacing w:val="-4"/>
                <w:sz w:val="22"/>
                <w:szCs w:val="22"/>
              </w:rPr>
              <w:t>Генеральный директор</w:t>
            </w:r>
          </w:p>
          <w:p w:rsidR="00332E6B" w:rsidRDefault="00332E6B" w:rsidP="00CD2865">
            <w:pPr>
              <w:pStyle w:val="a7"/>
              <w:ind w:firstLine="1"/>
              <w:jc w:val="center"/>
              <w:rPr>
                <w:spacing w:val="-4"/>
                <w:sz w:val="22"/>
                <w:szCs w:val="22"/>
              </w:rPr>
            </w:pPr>
          </w:p>
          <w:p w:rsidR="007343A0" w:rsidRPr="00922804" w:rsidRDefault="007343A0" w:rsidP="00CD2865">
            <w:pPr>
              <w:pStyle w:val="a7"/>
              <w:ind w:firstLine="1"/>
              <w:jc w:val="center"/>
              <w:rPr>
                <w:spacing w:val="-4"/>
                <w:sz w:val="22"/>
                <w:szCs w:val="22"/>
              </w:rPr>
            </w:pPr>
          </w:p>
          <w:p w:rsidR="00332E6B" w:rsidRPr="00922804" w:rsidRDefault="00332E6B" w:rsidP="00CD2865">
            <w:pPr>
              <w:pStyle w:val="a7"/>
              <w:ind w:firstLine="1"/>
              <w:jc w:val="center"/>
              <w:rPr>
                <w:spacing w:val="-4"/>
                <w:sz w:val="22"/>
                <w:szCs w:val="22"/>
              </w:rPr>
            </w:pPr>
            <w:r w:rsidRPr="00922804">
              <w:rPr>
                <w:spacing w:val="-4"/>
                <w:sz w:val="22"/>
                <w:szCs w:val="22"/>
              </w:rPr>
              <w:t>__________________ /Арипов С.Х./</w:t>
            </w:r>
          </w:p>
          <w:p w:rsidR="00332E6B" w:rsidRPr="00922804" w:rsidRDefault="00332E6B" w:rsidP="00CD2865">
            <w:pPr>
              <w:pStyle w:val="a7"/>
              <w:ind w:firstLine="0"/>
              <w:jc w:val="center"/>
              <w:rPr>
                <w:b/>
                <w:sz w:val="20"/>
                <w:szCs w:val="20"/>
              </w:rPr>
            </w:pPr>
            <w:proofErr w:type="spellStart"/>
            <w:r w:rsidRPr="00922804">
              <w:rPr>
                <w:spacing w:val="-4"/>
                <w:sz w:val="22"/>
                <w:szCs w:val="22"/>
                <w:lang w:val="en-US"/>
              </w:rPr>
              <w:t>мп</w:t>
            </w:r>
            <w:proofErr w:type="spellEnd"/>
          </w:p>
        </w:tc>
      </w:tr>
    </w:tbl>
    <w:p w:rsidR="00332E6B" w:rsidRDefault="00332E6B" w:rsidP="00332E6B">
      <w:pPr>
        <w:jc w:val="center"/>
        <w:rPr>
          <w:b/>
          <w:szCs w:val="24"/>
        </w:rPr>
      </w:pPr>
    </w:p>
    <w:p w:rsidR="003B1878" w:rsidRDefault="003B1878">
      <w:pPr>
        <w:spacing w:after="200" w:line="276" w:lineRule="auto"/>
        <w:rPr>
          <w:b/>
          <w:szCs w:val="24"/>
        </w:rPr>
      </w:pPr>
    </w:p>
    <w:p w:rsidR="00AA181C" w:rsidRDefault="00AA181C" w:rsidP="00AA181C">
      <w:pPr>
        <w:jc w:val="right"/>
        <w:rPr>
          <w:b/>
          <w:i/>
          <w:sz w:val="18"/>
          <w:szCs w:val="24"/>
        </w:rPr>
      </w:pPr>
    </w:p>
    <w:p w:rsidR="00AA181C" w:rsidRPr="00AA181C" w:rsidRDefault="00AA181C" w:rsidP="00AA181C">
      <w:pPr>
        <w:jc w:val="right"/>
        <w:rPr>
          <w:b/>
          <w:i/>
          <w:sz w:val="18"/>
          <w:szCs w:val="24"/>
        </w:rPr>
      </w:pPr>
    </w:p>
    <w:p w:rsidR="00AA181C" w:rsidRDefault="003B1878" w:rsidP="00AA181C">
      <w:pPr>
        <w:pStyle w:val="a7"/>
        <w:ind w:firstLine="0"/>
        <w:jc w:val="center"/>
        <w:rPr>
          <w:b/>
          <w:sz w:val="22"/>
          <w:szCs w:val="22"/>
        </w:rPr>
      </w:pPr>
      <w:r w:rsidRPr="00AA181C">
        <w:rPr>
          <w:b/>
          <w:sz w:val="22"/>
          <w:szCs w:val="22"/>
        </w:rPr>
        <w:t>ТЕХНИЧЕСКОЕ ЗАДАНИЕ</w:t>
      </w:r>
    </w:p>
    <w:p w:rsidR="002B6329" w:rsidRPr="00AA181C"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2B6329" w:rsidRDefault="002B6329" w:rsidP="00AA181C">
      <w:pPr>
        <w:pStyle w:val="a7"/>
        <w:ind w:firstLine="0"/>
        <w:jc w:val="center"/>
        <w:rPr>
          <w:b/>
          <w:sz w:val="22"/>
          <w:szCs w:val="22"/>
        </w:rPr>
      </w:pPr>
    </w:p>
    <w:p w:rsidR="00AA181C" w:rsidRDefault="00AA181C" w:rsidP="00AA181C">
      <w:pPr>
        <w:pStyle w:val="a7"/>
        <w:ind w:firstLine="0"/>
        <w:jc w:val="center"/>
        <w:rPr>
          <w:b/>
          <w:sz w:val="22"/>
          <w:szCs w:val="22"/>
        </w:rPr>
      </w:pPr>
      <w:r w:rsidRPr="00A36B50">
        <w:rPr>
          <w:b/>
          <w:sz w:val="22"/>
          <w:szCs w:val="22"/>
        </w:rPr>
        <w:t>ПОДПИСИ СТОРОН</w:t>
      </w:r>
      <w:r>
        <w:rPr>
          <w:b/>
          <w:sz w:val="22"/>
          <w:szCs w:val="22"/>
        </w:rPr>
        <w:t>:</w:t>
      </w:r>
    </w:p>
    <w:p w:rsidR="00AA181C" w:rsidRDefault="00AA181C" w:rsidP="00AA181C">
      <w:pPr>
        <w:pStyle w:val="a7"/>
        <w:ind w:firstLine="0"/>
        <w:jc w:val="center"/>
        <w:rPr>
          <w:b/>
          <w:sz w:val="22"/>
          <w:szCs w:val="22"/>
        </w:rPr>
      </w:pPr>
    </w:p>
    <w:p w:rsidR="00AA181C" w:rsidRDefault="00AA181C" w:rsidP="00AA181C">
      <w:pPr>
        <w:pStyle w:val="a7"/>
        <w:ind w:firstLine="0"/>
        <w:jc w:val="center"/>
        <w:rPr>
          <w:b/>
          <w:sz w:val="22"/>
          <w:szCs w:val="22"/>
        </w:rPr>
      </w:pPr>
    </w:p>
    <w:tbl>
      <w:tblPr>
        <w:tblW w:w="10065" w:type="dxa"/>
        <w:tblInd w:w="-142" w:type="dxa"/>
        <w:tblLook w:val="04A0" w:firstRow="1" w:lastRow="0" w:firstColumn="1" w:lastColumn="0" w:noHBand="0" w:noVBand="1"/>
      </w:tblPr>
      <w:tblGrid>
        <w:gridCol w:w="5104"/>
        <w:gridCol w:w="4961"/>
      </w:tblGrid>
      <w:tr w:rsidR="00AA181C" w:rsidRPr="00922804" w:rsidTr="001475DE">
        <w:trPr>
          <w:trHeight w:val="255"/>
        </w:trPr>
        <w:tc>
          <w:tcPr>
            <w:tcW w:w="5104" w:type="dxa"/>
            <w:shd w:val="clear" w:color="auto" w:fill="auto"/>
          </w:tcPr>
          <w:p w:rsidR="004C486E" w:rsidRDefault="004C486E" w:rsidP="004C486E">
            <w:pPr>
              <w:pStyle w:val="a7"/>
              <w:ind w:firstLine="1"/>
              <w:jc w:val="center"/>
              <w:rPr>
                <w:spacing w:val="-4"/>
                <w:sz w:val="22"/>
                <w:szCs w:val="22"/>
              </w:rPr>
            </w:pPr>
            <w:r w:rsidRPr="00CD2865">
              <w:rPr>
                <w:spacing w:val="-4"/>
                <w:sz w:val="22"/>
                <w:szCs w:val="22"/>
              </w:rPr>
              <w:t>«Исполнитель»:</w:t>
            </w:r>
          </w:p>
          <w:p w:rsidR="004C486E" w:rsidRDefault="004C486E" w:rsidP="002B6329">
            <w:pPr>
              <w:pStyle w:val="a7"/>
              <w:ind w:firstLine="1"/>
              <w:rPr>
                <w:spacing w:val="-4"/>
                <w:sz w:val="22"/>
                <w:szCs w:val="22"/>
              </w:rPr>
            </w:pPr>
          </w:p>
          <w:p w:rsidR="004C486E" w:rsidRPr="007343A0" w:rsidRDefault="004C486E" w:rsidP="004C486E">
            <w:pPr>
              <w:pStyle w:val="a7"/>
              <w:ind w:firstLine="1"/>
              <w:jc w:val="center"/>
              <w:rPr>
                <w:spacing w:val="-4"/>
                <w:sz w:val="22"/>
                <w:szCs w:val="22"/>
              </w:rPr>
            </w:pPr>
            <w:r w:rsidRPr="007343A0">
              <w:rPr>
                <w:spacing w:val="-4"/>
                <w:sz w:val="22"/>
                <w:szCs w:val="22"/>
              </w:rPr>
              <w:t>Директор</w:t>
            </w:r>
          </w:p>
          <w:p w:rsidR="004C486E" w:rsidRDefault="004C486E" w:rsidP="004C486E">
            <w:pPr>
              <w:pStyle w:val="a7"/>
              <w:ind w:right="-675" w:firstLine="0"/>
              <w:jc w:val="center"/>
              <w:rPr>
                <w:spacing w:val="-4"/>
                <w:sz w:val="22"/>
                <w:szCs w:val="22"/>
              </w:rPr>
            </w:pPr>
          </w:p>
          <w:p w:rsidR="004C486E" w:rsidRPr="001177D2" w:rsidRDefault="004C486E" w:rsidP="004C486E">
            <w:pPr>
              <w:pStyle w:val="a7"/>
              <w:ind w:right="-675" w:firstLine="0"/>
              <w:jc w:val="center"/>
              <w:rPr>
                <w:spacing w:val="-4"/>
                <w:sz w:val="22"/>
                <w:szCs w:val="22"/>
              </w:rPr>
            </w:pPr>
          </w:p>
          <w:p w:rsidR="004C486E" w:rsidRPr="001177D2" w:rsidRDefault="004C486E" w:rsidP="004C486E">
            <w:pPr>
              <w:pStyle w:val="a7"/>
              <w:ind w:right="-675" w:firstLine="0"/>
              <w:jc w:val="center"/>
              <w:rPr>
                <w:spacing w:val="-4"/>
                <w:sz w:val="22"/>
                <w:szCs w:val="22"/>
              </w:rPr>
            </w:pPr>
            <w:r w:rsidRPr="001177D2">
              <w:rPr>
                <w:sz w:val="22"/>
                <w:szCs w:val="22"/>
              </w:rPr>
              <w:t>_____________________</w:t>
            </w:r>
            <w:r w:rsidRPr="001177D2">
              <w:rPr>
                <w:spacing w:val="-4"/>
                <w:sz w:val="22"/>
                <w:szCs w:val="22"/>
              </w:rPr>
              <w:t xml:space="preserve"> /</w:t>
            </w:r>
            <w:r>
              <w:t xml:space="preserve"> </w:t>
            </w:r>
          </w:p>
          <w:p w:rsidR="00AA181C" w:rsidRPr="00CD2865" w:rsidRDefault="004C486E" w:rsidP="004C486E">
            <w:pPr>
              <w:pStyle w:val="a7"/>
              <w:ind w:firstLine="0"/>
              <w:jc w:val="center"/>
              <w:rPr>
                <w:sz w:val="20"/>
                <w:szCs w:val="20"/>
              </w:rPr>
            </w:pPr>
            <w:proofErr w:type="spellStart"/>
            <w:r w:rsidRPr="001177D2">
              <w:rPr>
                <w:spacing w:val="-4"/>
                <w:sz w:val="22"/>
                <w:szCs w:val="22"/>
              </w:rPr>
              <w:t>мп</w:t>
            </w:r>
            <w:proofErr w:type="spellEnd"/>
          </w:p>
        </w:tc>
        <w:tc>
          <w:tcPr>
            <w:tcW w:w="4961" w:type="dxa"/>
            <w:shd w:val="clear" w:color="auto" w:fill="auto"/>
          </w:tcPr>
          <w:p w:rsidR="00AA181C" w:rsidRPr="00CD2865" w:rsidRDefault="00AA181C" w:rsidP="00CD2865">
            <w:pPr>
              <w:pStyle w:val="a7"/>
              <w:ind w:firstLine="1"/>
              <w:jc w:val="center"/>
              <w:rPr>
                <w:spacing w:val="-4"/>
                <w:sz w:val="22"/>
                <w:szCs w:val="22"/>
              </w:rPr>
            </w:pPr>
            <w:r w:rsidRPr="00CD2865">
              <w:rPr>
                <w:spacing w:val="-4"/>
                <w:sz w:val="22"/>
                <w:szCs w:val="22"/>
              </w:rPr>
              <w:t>«Заказчик»:</w:t>
            </w:r>
          </w:p>
          <w:p w:rsidR="00AA181C" w:rsidRPr="00CD2865" w:rsidRDefault="00AA181C" w:rsidP="00CD2865">
            <w:pPr>
              <w:pStyle w:val="a7"/>
              <w:ind w:firstLine="1"/>
              <w:jc w:val="center"/>
              <w:rPr>
                <w:spacing w:val="-4"/>
                <w:sz w:val="22"/>
                <w:szCs w:val="22"/>
              </w:rPr>
            </w:pPr>
            <w:r w:rsidRPr="00CD2865">
              <w:rPr>
                <w:spacing w:val="-4"/>
                <w:sz w:val="22"/>
                <w:szCs w:val="22"/>
              </w:rPr>
              <w:t>ООО «</w:t>
            </w:r>
            <w:r w:rsidRPr="00CD2865">
              <w:rPr>
                <w:spacing w:val="-4"/>
                <w:sz w:val="22"/>
                <w:szCs w:val="22"/>
                <w:lang w:val="en-US"/>
              </w:rPr>
              <w:t>UMS</w:t>
            </w:r>
            <w:r w:rsidRPr="00CD2865">
              <w:rPr>
                <w:spacing w:val="-4"/>
                <w:sz w:val="22"/>
                <w:szCs w:val="22"/>
              </w:rPr>
              <w:t>»</w:t>
            </w:r>
          </w:p>
          <w:p w:rsidR="00AA181C" w:rsidRPr="00CD2865" w:rsidRDefault="00AA181C" w:rsidP="00CD2865">
            <w:pPr>
              <w:pStyle w:val="a7"/>
              <w:ind w:firstLine="1"/>
              <w:jc w:val="center"/>
              <w:rPr>
                <w:spacing w:val="-4"/>
                <w:sz w:val="22"/>
                <w:szCs w:val="22"/>
              </w:rPr>
            </w:pPr>
            <w:r w:rsidRPr="00CD2865">
              <w:rPr>
                <w:spacing w:val="-4"/>
                <w:sz w:val="22"/>
                <w:szCs w:val="22"/>
              </w:rPr>
              <w:t>Генеральный директор</w:t>
            </w:r>
          </w:p>
          <w:p w:rsidR="00AA181C" w:rsidRDefault="00AA181C" w:rsidP="00CD2865">
            <w:pPr>
              <w:pStyle w:val="a7"/>
              <w:ind w:firstLine="1"/>
              <w:jc w:val="center"/>
              <w:rPr>
                <w:spacing w:val="-4"/>
                <w:sz w:val="22"/>
                <w:szCs w:val="22"/>
              </w:rPr>
            </w:pPr>
          </w:p>
          <w:p w:rsidR="00CD2865" w:rsidRPr="00CD2865" w:rsidRDefault="00CD2865" w:rsidP="00CD2865">
            <w:pPr>
              <w:pStyle w:val="a7"/>
              <w:ind w:firstLine="1"/>
              <w:jc w:val="center"/>
              <w:rPr>
                <w:spacing w:val="-4"/>
                <w:sz w:val="22"/>
                <w:szCs w:val="22"/>
              </w:rPr>
            </w:pPr>
          </w:p>
          <w:p w:rsidR="00AA181C" w:rsidRPr="00CD2865" w:rsidRDefault="00AA181C" w:rsidP="00CD2865">
            <w:pPr>
              <w:pStyle w:val="a7"/>
              <w:ind w:firstLine="1"/>
              <w:jc w:val="center"/>
              <w:rPr>
                <w:spacing w:val="-4"/>
                <w:sz w:val="22"/>
                <w:szCs w:val="22"/>
              </w:rPr>
            </w:pPr>
            <w:r w:rsidRPr="00CD2865">
              <w:rPr>
                <w:spacing w:val="-4"/>
                <w:sz w:val="22"/>
                <w:szCs w:val="22"/>
              </w:rPr>
              <w:t>__________________ /Арипов С.Х./</w:t>
            </w:r>
          </w:p>
          <w:p w:rsidR="00AA181C" w:rsidRPr="00CD2865" w:rsidRDefault="00AA181C" w:rsidP="00CD2865">
            <w:pPr>
              <w:pStyle w:val="a7"/>
              <w:ind w:firstLine="0"/>
              <w:jc w:val="center"/>
              <w:rPr>
                <w:sz w:val="20"/>
                <w:szCs w:val="20"/>
              </w:rPr>
            </w:pPr>
            <w:proofErr w:type="spellStart"/>
            <w:r w:rsidRPr="00CD2865">
              <w:rPr>
                <w:spacing w:val="-4"/>
                <w:sz w:val="22"/>
                <w:szCs w:val="22"/>
                <w:lang w:val="en-US"/>
              </w:rPr>
              <w:t>мп</w:t>
            </w:r>
            <w:proofErr w:type="spellEnd"/>
          </w:p>
        </w:tc>
      </w:tr>
    </w:tbl>
    <w:p w:rsidR="003B1878" w:rsidRPr="00332E6B" w:rsidRDefault="003B1878" w:rsidP="00332E6B">
      <w:pPr>
        <w:jc w:val="center"/>
        <w:rPr>
          <w:b/>
          <w:szCs w:val="24"/>
        </w:rPr>
      </w:pPr>
    </w:p>
    <w:sectPr w:rsidR="003B1878" w:rsidRPr="00332E6B" w:rsidSect="000F4F53">
      <w:headerReference w:type="default" r:id="rId8"/>
      <w:footerReference w:type="default" r:id="rId9"/>
      <w:headerReference w:type="first" r:id="rId10"/>
      <w:footerReference w:type="first" r:id="rId11"/>
      <w:pgSz w:w="11906" w:h="16838" w:code="9"/>
      <w:pgMar w:top="851" w:right="1134" w:bottom="851" w:left="1247" w:header="397"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A5" w:rsidRDefault="00C964A5" w:rsidP="00217607">
      <w:r>
        <w:separator/>
      </w:r>
    </w:p>
  </w:endnote>
  <w:endnote w:type="continuationSeparator" w:id="0">
    <w:p w:rsidR="00C964A5" w:rsidRDefault="00C964A5"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Look w:val="04A0" w:firstRow="1" w:lastRow="0" w:firstColumn="1" w:lastColumn="0" w:noHBand="0" w:noVBand="1"/>
    </w:tblPr>
    <w:tblGrid>
      <w:gridCol w:w="3264"/>
      <w:gridCol w:w="3264"/>
      <w:gridCol w:w="3264"/>
    </w:tblGrid>
    <w:tr w:rsidR="001475DE" w:rsidRPr="008972BD" w:rsidTr="0020712E">
      <w:trPr>
        <w:trHeight w:val="513"/>
      </w:trPr>
      <w:tc>
        <w:tcPr>
          <w:tcW w:w="3264" w:type="dxa"/>
        </w:tcPr>
        <w:p w:rsidR="001475DE" w:rsidRPr="008972BD" w:rsidRDefault="001475DE" w:rsidP="0020712E">
          <w:pPr>
            <w:pStyle w:val="a9"/>
            <w:jc w:val="center"/>
          </w:pPr>
        </w:p>
      </w:tc>
      <w:tc>
        <w:tcPr>
          <w:tcW w:w="3264" w:type="dxa"/>
        </w:tcPr>
        <w:p w:rsidR="001475DE" w:rsidRPr="008972BD" w:rsidRDefault="001475DE" w:rsidP="0020712E">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3D0BF8">
            <w:rPr>
              <w:b/>
              <w:noProof/>
            </w:rPr>
            <w:t>4</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3D0BF8">
            <w:rPr>
              <w:b/>
              <w:noProof/>
            </w:rPr>
            <w:t>10</w:t>
          </w:r>
          <w:r w:rsidRPr="008972BD">
            <w:rPr>
              <w:b/>
            </w:rPr>
            <w:fldChar w:fldCharType="end"/>
          </w:r>
        </w:p>
      </w:tc>
      <w:tc>
        <w:tcPr>
          <w:tcW w:w="3264" w:type="dxa"/>
        </w:tcPr>
        <w:p w:rsidR="001475DE" w:rsidRPr="008972BD" w:rsidRDefault="001475DE" w:rsidP="0020712E">
          <w:pPr>
            <w:pStyle w:val="a9"/>
            <w:jc w:val="right"/>
          </w:pPr>
        </w:p>
      </w:tc>
    </w:tr>
  </w:tbl>
  <w:p w:rsidR="001475DE" w:rsidRPr="008972BD" w:rsidRDefault="001475DE" w:rsidP="0020712E">
    <w:pPr>
      <w:pStyle w:val="a9"/>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DE" w:rsidRDefault="001475DE"/>
  <w:tbl>
    <w:tblPr>
      <w:tblW w:w="9781" w:type="dxa"/>
      <w:tblInd w:w="108" w:type="dxa"/>
      <w:tblLook w:val="04A0" w:firstRow="1" w:lastRow="0" w:firstColumn="1" w:lastColumn="0" w:noHBand="0" w:noVBand="1"/>
    </w:tblPr>
    <w:tblGrid>
      <w:gridCol w:w="3497"/>
      <w:gridCol w:w="3497"/>
      <w:gridCol w:w="2787"/>
    </w:tblGrid>
    <w:tr w:rsidR="001475DE" w:rsidRPr="009973F2" w:rsidTr="0020712E">
      <w:tc>
        <w:tcPr>
          <w:tcW w:w="3497" w:type="dxa"/>
        </w:tcPr>
        <w:p w:rsidR="001475DE" w:rsidRPr="009838F1" w:rsidRDefault="001475DE" w:rsidP="0020712E">
          <w:pPr>
            <w:pStyle w:val="a9"/>
            <w:jc w:val="center"/>
            <w:rPr>
              <w:rFonts w:ascii="Arial" w:hAnsi="Arial" w:cs="Arial"/>
            </w:rPr>
          </w:pPr>
        </w:p>
      </w:tc>
      <w:tc>
        <w:tcPr>
          <w:tcW w:w="3497" w:type="dxa"/>
        </w:tcPr>
        <w:p w:rsidR="001475DE" w:rsidRPr="009973F2" w:rsidRDefault="001475DE" w:rsidP="0020712E">
          <w:pPr>
            <w:pStyle w:val="a9"/>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3D0BF8">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3D0BF8">
            <w:rPr>
              <w:b/>
              <w:noProof/>
            </w:rPr>
            <w:t>10</w:t>
          </w:r>
          <w:r w:rsidRPr="009973F2">
            <w:rPr>
              <w:b/>
            </w:rPr>
            <w:fldChar w:fldCharType="end"/>
          </w:r>
        </w:p>
      </w:tc>
      <w:tc>
        <w:tcPr>
          <w:tcW w:w="2787" w:type="dxa"/>
        </w:tcPr>
        <w:p w:rsidR="001475DE" w:rsidRPr="009973F2" w:rsidRDefault="001475DE" w:rsidP="0020712E">
          <w:pPr>
            <w:pStyle w:val="a9"/>
            <w:jc w:val="right"/>
          </w:pPr>
        </w:p>
      </w:tc>
    </w:tr>
  </w:tbl>
  <w:p w:rsidR="001475DE" w:rsidRPr="00A209F4" w:rsidRDefault="001475DE">
    <w:pPr>
      <w:pStyle w:val="a9"/>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A5" w:rsidRDefault="00C964A5" w:rsidP="00217607">
      <w:r>
        <w:separator/>
      </w:r>
    </w:p>
  </w:footnote>
  <w:footnote w:type="continuationSeparator" w:id="0">
    <w:p w:rsidR="00C964A5" w:rsidRDefault="00C964A5" w:rsidP="002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DE" w:rsidRPr="004C74FD" w:rsidRDefault="001475DE" w:rsidP="004C74FD">
    <w:pPr>
      <w:pStyle w:val="a5"/>
    </w:pPr>
    <w:r w:rsidRPr="004C74F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DE" w:rsidRPr="00C82B42" w:rsidRDefault="001475DE" w:rsidP="00FA4CE5">
    <w:pPr>
      <w:pStyle w:val="a5"/>
      <w:spacing w:before="120" w:after="120"/>
      <w:jc w:val="right"/>
    </w:pPr>
    <w:r w:rsidRPr="00C82B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0A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F6AED"/>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2F0265"/>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5D02B2E"/>
    <w:multiLevelType w:val="hybridMultilevel"/>
    <w:tmpl w:val="B2A27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05B76F1"/>
    <w:multiLevelType w:val="hybridMultilevel"/>
    <w:tmpl w:val="42BA63C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566940FD"/>
    <w:multiLevelType w:val="multilevel"/>
    <w:tmpl w:val="D9E262B2"/>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b w:val="0"/>
        <w:color w:val="auto"/>
      </w:rPr>
    </w:lvl>
    <w:lvl w:ilvl="2">
      <w:start w:val="1"/>
      <w:numFmt w:val="decimal"/>
      <w:isLgl/>
      <w:lvlText w:val="%1.%2.%3."/>
      <w:lvlJc w:val="left"/>
      <w:pPr>
        <w:ind w:left="1632" w:hanging="1065"/>
      </w:pPr>
      <w:rPr>
        <w:rFonts w:hint="default"/>
        <w:color w:val="auto"/>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6"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7"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
  </w:num>
  <w:num w:numId="3">
    <w:abstractNumId w:val="20"/>
  </w:num>
  <w:num w:numId="4">
    <w:abstractNumId w:val="15"/>
  </w:num>
  <w:num w:numId="5">
    <w:abstractNumId w:val="8"/>
  </w:num>
  <w:num w:numId="6">
    <w:abstractNumId w:val="11"/>
  </w:num>
  <w:num w:numId="7">
    <w:abstractNumId w:val="1"/>
  </w:num>
  <w:num w:numId="8">
    <w:abstractNumId w:val="3"/>
  </w:num>
  <w:num w:numId="9">
    <w:abstractNumId w:val="12"/>
  </w:num>
  <w:num w:numId="10">
    <w:abstractNumId w:val="9"/>
  </w:num>
  <w:num w:numId="11">
    <w:abstractNumId w:val="16"/>
  </w:num>
  <w:num w:numId="12">
    <w:abstractNumId w:val="17"/>
  </w:num>
  <w:num w:numId="13">
    <w:abstractNumId w:val="18"/>
  </w:num>
  <w:num w:numId="14">
    <w:abstractNumId w:val="10"/>
  </w:num>
  <w:num w:numId="15">
    <w:abstractNumId w:val="19"/>
  </w:num>
  <w:num w:numId="16">
    <w:abstractNumId w:val="6"/>
  </w:num>
  <w:num w:numId="17">
    <w:abstractNumId w:val="21"/>
  </w:num>
  <w:num w:numId="18">
    <w:abstractNumId w:val="0"/>
  </w:num>
  <w:num w:numId="19">
    <w:abstractNumId w:val="14"/>
  </w:num>
  <w:num w:numId="20">
    <w:abstractNumId w:val="2"/>
  </w:num>
  <w:num w:numId="21">
    <w:abstractNumId w:val="7"/>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7D51"/>
    <w:rsid w:val="00010510"/>
    <w:rsid w:val="00012845"/>
    <w:rsid w:val="000163CF"/>
    <w:rsid w:val="00030585"/>
    <w:rsid w:val="00075EDE"/>
    <w:rsid w:val="000849CC"/>
    <w:rsid w:val="000858AE"/>
    <w:rsid w:val="000A4A14"/>
    <w:rsid w:val="000A655E"/>
    <w:rsid w:val="000C0786"/>
    <w:rsid w:val="000C7AFB"/>
    <w:rsid w:val="000D673D"/>
    <w:rsid w:val="000D79C4"/>
    <w:rsid w:val="000E07F8"/>
    <w:rsid w:val="000E3999"/>
    <w:rsid w:val="000E5B78"/>
    <w:rsid w:val="000E66D5"/>
    <w:rsid w:val="000F4F53"/>
    <w:rsid w:val="00106BEA"/>
    <w:rsid w:val="00115AA0"/>
    <w:rsid w:val="001177D2"/>
    <w:rsid w:val="001217F9"/>
    <w:rsid w:val="00130EED"/>
    <w:rsid w:val="001475DE"/>
    <w:rsid w:val="00151965"/>
    <w:rsid w:val="00161D7F"/>
    <w:rsid w:val="001775CB"/>
    <w:rsid w:val="0018307F"/>
    <w:rsid w:val="00185852"/>
    <w:rsid w:val="001917A2"/>
    <w:rsid w:val="00193F09"/>
    <w:rsid w:val="001D421C"/>
    <w:rsid w:val="001E6CF1"/>
    <w:rsid w:val="002022DE"/>
    <w:rsid w:val="0020712E"/>
    <w:rsid w:val="002101D8"/>
    <w:rsid w:val="00211697"/>
    <w:rsid w:val="00214A2A"/>
    <w:rsid w:val="00217607"/>
    <w:rsid w:val="00242B90"/>
    <w:rsid w:val="00267D7C"/>
    <w:rsid w:val="0028347B"/>
    <w:rsid w:val="0028737C"/>
    <w:rsid w:val="002901F2"/>
    <w:rsid w:val="0029163B"/>
    <w:rsid w:val="002B6329"/>
    <w:rsid w:val="002C0950"/>
    <w:rsid w:val="002C6A6E"/>
    <w:rsid w:val="002D2D08"/>
    <w:rsid w:val="002F3476"/>
    <w:rsid w:val="003050CB"/>
    <w:rsid w:val="003078C1"/>
    <w:rsid w:val="003201B4"/>
    <w:rsid w:val="00323626"/>
    <w:rsid w:val="00324BEA"/>
    <w:rsid w:val="00330A48"/>
    <w:rsid w:val="00332B48"/>
    <w:rsid w:val="00332E6B"/>
    <w:rsid w:val="00344D02"/>
    <w:rsid w:val="00345FD1"/>
    <w:rsid w:val="00360188"/>
    <w:rsid w:val="0036745F"/>
    <w:rsid w:val="00370832"/>
    <w:rsid w:val="00373518"/>
    <w:rsid w:val="003772DC"/>
    <w:rsid w:val="00386E95"/>
    <w:rsid w:val="00390C0F"/>
    <w:rsid w:val="003A1CE3"/>
    <w:rsid w:val="003A62CF"/>
    <w:rsid w:val="003B1878"/>
    <w:rsid w:val="003B2156"/>
    <w:rsid w:val="003B2FB8"/>
    <w:rsid w:val="003B6AE7"/>
    <w:rsid w:val="003C1113"/>
    <w:rsid w:val="003C117C"/>
    <w:rsid w:val="003D0BF8"/>
    <w:rsid w:val="003D1440"/>
    <w:rsid w:val="003D39A6"/>
    <w:rsid w:val="003D7C16"/>
    <w:rsid w:val="003E3BD4"/>
    <w:rsid w:val="003F05F9"/>
    <w:rsid w:val="00401ED9"/>
    <w:rsid w:val="00403DEC"/>
    <w:rsid w:val="00420C34"/>
    <w:rsid w:val="00446B7F"/>
    <w:rsid w:val="004508D6"/>
    <w:rsid w:val="00450C72"/>
    <w:rsid w:val="0045788C"/>
    <w:rsid w:val="0046178A"/>
    <w:rsid w:val="004637BC"/>
    <w:rsid w:val="00463AE8"/>
    <w:rsid w:val="00466703"/>
    <w:rsid w:val="004813CE"/>
    <w:rsid w:val="00494158"/>
    <w:rsid w:val="00497513"/>
    <w:rsid w:val="004C042C"/>
    <w:rsid w:val="004C1E17"/>
    <w:rsid w:val="004C486E"/>
    <w:rsid w:val="004C505E"/>
    <w:rsid w:val="004C74FD"/>
    <w:rsid w:val="004F2EEB"/>
    <w:rsid w:val="004F495B"/>
    <w:rsid w:val="005104E2"/>
    <w:rsid w:val="00513C7B"/>
    <w:rsid w:val="0051784E"/>
    <w:rsid w:val="00521AAE"/>
    <w:rsid w:val="00523ABF"/>
    <w:rsid w:val="005315A7"/>
    <w:rsid w:val="00534575"/>
    <w:rsid w:val="005404D0"/>
    <w:rsid w:val="00545458"/>
    <w:rsid w:val="00551272"/>
    <w:rsid w:val="005515F5"/>
    <w:rsid w:val="005618AF"/>
    <w:rsid w:val="005702EA"/>
    <w:rsid w:val="0057576F"/>
    <w:rsid w:val="00587788"/>
    <w:rsid w:val="005954DD"/>
    <w:rsid w:val="005A1F18"/>
    <w:rsid w:val="005A5914"/>
    <w:rsid w:val="005B0806"/>
    <w:rsid w:val="005D12EE"/>
    <w:rsid w:val="005E57AD"/>
    <w:rsid w:val="005E5C65"/>
    <w:rsid w:val="005F6F47"/>
    <w:rsid w:val="00600E4E"/>
    <w:rsid w:val="00603034"/>
    <w:rsid w:val="00607937"/>
    <w:rsid w:val="00622B88"/>
    <w:rsid w:val="006317E5"/>
    <w:rsid w:val="00632295"/>
    <w:rsid w:val="00643816"/>
    <w:rsid w:val="00644AF4"/>
    <w:rsid w:val="0064785B"/>
    <w:rsid w:val="00670E07"/>
    <w:rsid w:val="00694DFB"/>
    <w:rsid w:val="006A5F3B"/>
    <w:rsid w:val="006C1370"/>
    <w:rsid w:val="006C195D"/>
    <w:rsid w:val="006C2638"/>
    <w:rsid w:val="006D7107"/>
    <w:rsid w:val="006F6528"/>
    <w:rsid w:val="006F7FF0"/>
    <w:rsid w:val="00700386"/>
    <w:rsid w:val="00715502"/>
    <w:rsid w:val="00734079"/>
    <w:rsid w:val="007343A0"/>
    <w:rsid w:val="0075764B"/>
    <w:rsid w:val="00761973"/>
    <w:rsid w:val="007827E6"/>
    <w:rsid w:val="00792700"/>
    <w:rsid w:val="007B68B3"/>
    <w:rsid w:val="007C49D6"/>
    <w:rsid w:val="007C66D2"/>
    <w:rsid w:val="008129DC"/>
    <w:rsid w:val="0085267F"/>
    <w:rsid w:val="00863E7F"/>
    <w:rsid w:val="00874221"/>
    <w:rsid w:val="008832B6"/>
    <w:rsid w:val="00883984"/>
    <w:rsid w:val="00887B4C"/>
    <w:rsid w:val="008A70CE"/>
    <w:rsid w:val="008B2A9E"/>
    <w:rsid w:val="008D5AF1"/>
    <w:rsid w:val="008D73F9"/>
    <w:rsid w:val="008E128F"/>
    <w:rsid w:val="008E4686"/>
    <w:rsid w:val="00905E5F"/>
    <w:rsid w:val="0093098F"/>
    <w:rsid w:val="009332A9"/>
    <w:rsid w:val="0094197F"/>
    <w:rsid w:val="009444EE"/>
    <w:rsid w:val="009577DD"/>
    <w:rsid w:val="009621C6"/>
    <w:rsid w:val="00981D50"/>
    <w:rsid w:val="00983681"/>
    <w:rsid w:val="009A0756"/>
    <w:rsid w:val="009D74EC"/>
    <w:rsid w:val="009E4FFE"/>
    <w:rsid w:val="009E7B94"/>
    <w:rsid w:val="009F65AC"/>
    <w:rsid w:val="00A01CB4"/>
    <w:rsid w:val="00A1121C"/>
    <w:rsid w:val="00A2057F"/>
    <w:rsid w:val="00A37899"/>
    <w:rsid w:val="00A37DD3"/>
    <w:rsid w:val="00A40665"/>
    <w:rsid w:val="00A4285E"/>
    <w:rsid w:val="00A4400D"/>
    <w:rsid w:val="00A52494"/>
    <w:rsid w:val="00A543C6"/>
    <w:rsid w:val="00A744D6"/>
    <w:rsid w:val="00A774B3"/>
    <w:rsid w:val="00A775E1"/>
    <w:rsid w:val="00A81052"/>
    <w:rsid w:val="00A8535E"/>
    <w:rsid w:val="00AA10A1"/>
    <w:rsid w:val="00AA181C"/>
    <w:rsid w:val="00AA65B6"/>
    <w:rsid w:val="00AB1F88"/>
    <w:rsid w:val="00AD00FA"/>
    <w:rsid w:val="00AD15E0"/>
    <w:rsid w:val="00AD1C24"/>
    <w:rsid w:val="00AD3E36"/>
    <w:rsid w:val="00AF2ACD"/>
    <w:rsid w:val="00B10DEE"/>
    <w:rsid w:val="00B26C4B"/>
    <w:rsid w:val="00B311BB"/>
    <w:rsid w:val="00B3373C"/>
    <w:rsid w:val="00B33CD3"/>
    <w:rsid w:val="00B44F3F"/>
    <w:rsid w:val="00B8169A"/>
    <w:rsid w:val="00BA5D81"/>
    <w:rsid w:val="00BA5FC1"/>
    <w:rsid w:val="00BC0C4A"/>
    <w:rsid w:val="00BC59CE"/>
    <w:rsid w:val="00BD0175"/>
    <w:rsid w:val="00BD4675"/>
    <w:rsid w:val="00C07211"/>
    <w:rsid w:val="00C1426F"/>
    <w:rsid w:val="00C241B6"/>
    <w:rsid w:val="00C278BC"/>
    <w:rsid w:val="00C34657"/>
    <w:rsid w:val="00C41E26"/>
    <w:rsid w:val="00C44C79"/>
    <w:rsid w:val="00C4716E"/>
    <w:rsid w:val="00C52CAE"/>
    <w:rsid w:val="00C66CFE"/>
    <w:rsid w:val="00C67412"/>
    <w:rsid w:val="00C702F1"/>
    <w:rsid w:val="00C81E50"/>
    <w:rsid w:val="00C828E8"/>
    <w:rsid w:val="00C82991"/>
    <w:rsid w:val="00C82B42"/>
    <w:rsid w:val="00C8385A"/>
    <w:rsid w:val="00C91F2F"/>
    <w:rsid w:val="00C964A5"/>
    <w:rsid w:val="00CB1875"/>
    <w:rsid w:val="00CC6954"/>
    <w:rsid w:val="00CD2865"/>
    <w:rsid w:val="00CD375E"/>
    <w:rsid w:val="00CE155B"/>
    <w:rsid w:val="00CE1DF3"/>
    <w:rsid w:val="00CF2E07"/>
    <w:rsid w:val="00CF518B"/>
    <w:rsid w:val="00CF77A5"/>
    <w:rsid w:val="00D2283A"/>
    <w:rsid w:val="00D37EA4"/>
    <w:rsid w:val="00D51926"/>
    <w:rsid w:val="00D521B1"/>
    <w:rsid w:val="00D601A3"/>
    <w:rsid w:val="00D7304C"/>
    <w:rsid w:val="00D836E0"/>
    <w:rsid w:val="00DA7E0A"/>
    <w:rsid w:val="00DB0A3D"/>
    <w:rsid w:val="00DB7FFB"/>
    <w:rsid w:val="00DC42BF"/>
    <w:rsid w:val="00DC4BE0"/>
    <w:rsid w:val="00DD0D73"/>
    <w:rsid w:val="00DE10F6"/>
    <w:rsid w:val="00DF1BF1"/>
    <w:rsid w:val="00E01A3C"/>
    <w:rsid w:val="00E10258"/>
    <w:rsid w:val="00E16821"/>
    <w:rsid w:val="00E351AE"/>
    <w:rsid w:val="00E434A1"/>
    <w:rsid w:val="00E43D2D"/>
    <w:rsid w:val="00E600E3"/>
    <w:rsid w:val="00E73419"/>
    <w:rsid w:val="00E745D9"/>
    <w:rsid w:val="00E81C2C"/>
    <w:rsid w:val="00E84E10"/>
    <w:rsid w:val="00E865E9"/>
    <w:rsid w:val="00E876A5"/>
    <w:rsid w:val="00E9047F"/>
    <w:rsid w:val="00E958E2"/>
    <w:rsid w:val="00E95C5B"/>
    <w:rsid w:val="00EA338C"/>
    <w:rsid w:val="00EB4732"/>
    <w:rsid w:val="00EC74D1"/>
    <w:rsid w:val="00ED5986"/>
    <w:rsid w:val="00EE3F5C"/>
    <w:rsid w:val="00EF1E15"/>
    <w:rsid w:val="00F05D9F"/>
    <w:rsid w:val="00F118F3"/>
    <w:rsid w:val="00F45DD7"/>
    <w:rsid w:val="00F54D4E"/>
    <w:rsid w:val="00F56FA8"/>
    <w:rsid w:val="00F72D82"/>
    <w:rsid w:val="00F73432"/>
    <w:rsid w:val="00F82AEE"/>
    <w:rsid w:val="00F85FF5"/>
    <w:rsid w:val="00F91F13"/>
    <w:rsid w:val="00FA4CE5"/>
    <w:rsid w:val="00FC1528"/>
    <w:rsid w:val="00FE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DE11E-C7AD-4A6F-8122-6ACB2C16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c">
    <w:name w:val="List Paragraph"/>
    <w:basedOn w:val="a"/>
    <w:link w:val="ad"/>
    <w:uiPriority w:val="34"/>
    <w:qFormat/>
    <w:rsid w:val="0020712E"/>
    <w:pPr>
      <w:ind w:left="708"/>
    </w:pPr>
  </w:style>
  <w:style w:type="paragraph" w:customStyle="1" w:styleId="p1">
    <w:name w:val="p1_ПУНКТ"/>
    <w:basedOn w:val="a"/>
    <w:next w:val="a"/>
    <w:rsid w:val="0020712E"/>
    <w:pPr>
      <w:numPr>
        <w:ilvl w:val="1"/>
        <w:numId w:val="8"/>
      </w:numPr>
      <w:tabs>
        <w:tab w:val="clear" w:pos="690"/>
        <w:tab w:val="num" w:pos="360"/>
      </w:tabs>
      <w:ind w:left="0"/>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e">
    <w:name w:val="Normal (Web)"/>
    <w:basedOn w:val="a"/>
    <w:uiPriority w:val="99"/>
    <w:unhideWhenUsed/>
    <w:rsid w:val="0020712E"/>
    <w:pPr>
      <w:spacing w:before="100" w:beforeAutospacing="1" w:after="100" w:afterAutospacing="1"/>
    </w:pPr>
    <w:rPr>
      <w:sz w:val="24"/>
      <w:szCs w:val="24"/>
    </w:rPr>
  </w:style>
  <w:style w:type="paragraph" w:styleId="af">
    <w:name w:val="Balloon Text"/>
    <w:basedOn w:val="a"/>
    <w:link w:val="af0"/>
    <w:uiPriority w:val="99"/>
    <w:semiHidden/>
    <w:unhideWhenUsed/>
    <w:rsid w:val="0020712E"/>
    <w:rPr>
      <w:rFonts w:ascii="Tahoma" w:hAnsi="Tahoma" w:cs="Tahoma"/>
      <w:sz w:val="16"/>
      <w:szCs w:val="16"/>
    </w:rPr>
  </w:style>
  <w:style w:type="character" w:customStyle="1" w:styleId="af0">
    <w:name w:val="Текст выноски Знак"/>
    <w:basedOn w:val="a0"/>
    <w:link w:val="af"/>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1">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670E07"/>
    <w:rPr>
      <w:rFonts w:ascii="Consolas" w:eastAsiaTheme="minorHAnsi" w:hAnsi="Consolas"/>
      <w:sz w:val="21"/>
      <w:szCs w:val="21"/>
    </w:rPr>
  </w:style>
  <w:style w:type="character" w:customStyle="1" w:styleId="af3">
    <w:name w:val="Текст Знак"/>
    <w:basedOn w:val="a0"/>
    <w:link w:val="af2"/>
    <w:uiPriority w:val="99"/>
    <w:semiHidden/>
    <w:rsid w:val="00670E07"/>
    <w:rPr>
      <w:rFonts w:ascii="Consolas" w:hAnsi="Consolas" w:cs="Times New Roman"/>
      <w:sz w:val="21"/>
      <w:szCs w:val="21"/>
      <w:lang w:eastAsia="ru-RU"/>
    </w:rPr>
  </w:style>
  <w:style w:type="character" w:customStyle="1" w:styleId="a8">
    <w:name w:val="Без интервала Знак"/>
    <w:link w:val="a7"/>
    <w:uiPriority w:val="1"/>
    <w:locked/>
    <w:rsid w:val="00603034"/>
    <w:rPr>
      <w:rFonts w:ascii="Times New Roman" w:eastAsia="Times New Roman" w:hAnsi="Times New Roman" w:cs="Times New Roman"/>
      <w:snapToGrid w:val="0"/>
      <w:sz w:val="28"/>
      <w:szCs w:val="28"/>
      <w:lang w:eastAsia="ru-RU"/>
    </w:rPr>
  </w:style>
  <w:style w:type="paragraph" w:customStyle="1" w:styleId="Default">
    <w:name w:val="Default"/>
    <w:rsid w:val="003B18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basedOn w:val="a0"/>
    <w:link w:val="ac"/>
    <w:uiPriority w:val="34"/>
    <w:rsid w:val="003B18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702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4ADA-7480-4FE4-9FDD-8421316B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3941</Words>
  <Characters>22467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Анарбеков Еламан Габит угли</cp:lastModifiedBy>
  <cp:revision>19</cp:revision>
  <cp:lastPrinted>2019-07-26T05:38:00Z</cp:lastPrinted>
  <dcterms:created xsi:type="dcterms:W3CDTF">2020-12-02T12:50:00Z</dcterms:created>
  <dcterms:modified xsi:type="dcterms:W3CDTF">2022-09-19T11:42:00Z</dcterms:modified>
</cp:coreProperties>
</file>