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B9A" w:rsidRPr="00F41955" w:rsidRDefault="00132B9A" w:rsidP="00132B9A">
      <w:pPr>
        <w:jc w:val="center"/>
        <w:rPr>
          <w:rFonts w:eastAsia="Calibri"/>
          <w:b/>
          <w:sz w:val="22"/>
          <w:szCs w:val="22"/>
          <w:lang w:val="uz-Cyrl-UZ" w:eastAsia="en-US"/>
        </w:rPr>
      </w:pPr>
      <w:r>
        <w:rPr>
          <w:sz w:val="28"/>
          <w:szCs w:val="28"/>
          <w:lang w:val="uz-Cyrl-UZ"/>
        </w:rPr>
        <w:t>_____</w:t>
      </w:r>
      <w:r w:rsidRPr="00F41955">
        <w:rPr>
          <w:rFonts w:eastAsia="Calibri"/>
          <w:b/>
          <w:sz w:val="22"/>
          <w:szCs w:val="22"/>
          <w:lang w:val="uz-Cyrl-UZ" w:eastAsia="en-US"/>
        </w:rPr>
        <w:t>-сонли шартнома</w:t>
      </w:r>
    </w:p>
    <w:p w:rsidR="00132B9A" w:rsidRDefault="00132B9A" w:rsidP="00132B9A">
      <w:pPr>
        <w:widowControl/>
        <w:autoSpaceDE/>
        <w:autoSpaceDN/>
        <w:adjustRightInd/>
        <w:spacing w:line="259" w:lineRule="auto"/>
        <w:jc w:val="center"/>
        <w:rPr>
          <w:rFonts w:eastAsia="Calibri"/>
          <w:sz w:val="22"/>
          <w:szCs w:val="22"/>
          <w:lang w:val="uz-Cyrl-UZ" w:eastAsia="en-US"/>
        </w:rPr>
      </w:pPr>
    </w:p>
    <w:p w:rsidR="00132B9A" w:rsidRPr="00F41955" w:rsidRDefault="00132B9A" w:rsidP="00132B9A">
      <w:pPr>
        <w:widowControl/>
        <w:autoSpaceDE/>
        <w:autoSpaceDN/>
        <w:adjustRightInd/>
        <w:spacing w:line="259" w:lineRule="auto"/>
        <w:jc w:val="center"/>
        <w:rPr>
          <w:rFonts w:eastAsia="Calibri"/>
          <w:sz w:val="22"/>
          <w:szCs w:val="22"/>
          <w:lang w:val="uz-Cyrl-UZ" w:eastAsia="en-US"/>
        </w:rPr>
      </w:pPr>
    </w:p>
    <w:p w:rsidR="00132B9A" w:rsidRPr="00F41955" w:rsidRDefault="00132B9A" w:rsidP="00132B9A">
      <w:pPr>
        <w:widowControl/>
        <w:autoSpaceDE/>
        <w:autoSpaceDN/>
        <w:adjustRightInd/>
        <w:spacing w:after="160" w:line="259" w:lineRule="auto"/>
        <w:jc w:val="center"/>
        <w:rPr>
          <w:rFonts w:eastAsia="Calibri"/>
          <w:b/>
          <w:lang w:val="uz-Cyrl-UZ" w:eastAsia="en-US"/>
        </w:rPr>
      </w:pPr>
      <w:r w:rsidRPr="00F41955">
        <w:rPr>
          <w:rFonts w:eastAsia="Calibri"/>
          <w:lang w:val="uz-Cyrl-UZ" w:eastAsia="en-US"/>
        </w:rPr>
        <w:t xml:space="preserve">Тошкент шаҳри                                                                                                                    </w:t>
      </w:r>
      <w:r>
        <w:rPr>
          <w:rFonts w:eastAsia="Calibri"/>
          <w:lang w:val="uz-Cyrl-UZ" w:eastAsia="en-US"/>
        </w:rPr>
        <w:t>2022</w:t>
      </w:r>
      <w:r w:rsidRPr="00F41955">
        <w:rPr>
          <w:rFonts w:eastAsia="Calibri"/>
          <w:lang w:val="uz-Cyrl-UZ" w:eastAsia="en-US"/>
        </w:rPr>
        <w:t xml:space="preserve"> йил “____” </w:t>
      </w:r>
      <w:r w:rsidRPr="00F41955">
        <w:rPr>
          <w:rFonts w:eastAsia="Calibri"/>
          <w:b/>
          <w:lang w:val="uz-Cyrl-UZ" w:eastAsia="en-US"/>
        </w:rPr>
        <w:t xml:space="preserve"> </w:t>
      </w:r>
      <w:r>
        <w:rPr>
          <w:rFonts w:eastAsia="Calibri"/>
          <w:sz w:val="22"/>
          <w:szCs w:val="22"/>
          <w:lang w:val="uz-Cyrl-UZ" w:eastAsia="en-US"/>
        </w:rPr>
        <w:t>__________</w:t>
      </w:r>
    </w:p>
    <w:p w:rsidR="00132B9A" w:rsidRPr="00F41955" w:rsidRDefault="00132B9A" w:rsidP="00132B9A">
      <w:pPr>
        <w:widowControl/>
        <w:autoSpaceDE/>
        <w:autoSpaceDN/>
        <w:adjustRightInd/>
        <w:spacing w:line="242" w:lineRule="auto"/>
        <w:ind w:firstLine="709"/>
        <w:jc w:val="both"/>
        <w:rPr>
          <w:rFonts w:eastAsia="Calibri"/>
          <w:sz w:val="22"/>
          <w:szCs w:val="22"/>
          <w:lang w:val="uz-Cyrl-UZ" w:eastAsia="en-US"/>
        </w:rPr>
      </w:pPr>
      <w:r w:rsidRPr="00F41955">
        <w:rPr>
          <w:rFonts w:eastAsia="Calibri"/>
          <w:sz w:val="22"/>
          <w:szCs w:val="22"/>
          <w:lang w:val="uz-Cyrl-UZ" w:eastAsia="en-US"/>
        </w:rPr>
        <w:t xml:space="preserve">____________________________________________________________ номидан низом асосида иш юритувчи </w:t>
      </w:r>
      <w:r>
        <w:rPr>
          <w:rFonts w:eastAsia="Calibri"/>
          <w:sz w:val="22"/>
          <w:szCs w:val="22"/>
          <w:lang w:val="uz-Cyrl-UZ" w:eastAsia="en-US"/>
        </w:rPr>
        <w:t>____________________  ___________________________</w:t>
      </w:r>
      <w:r w:rsidRPr="00F41955">
        <w:rPr>
          <w:rFonts w:eastAsia="Calibri"/>
          <w:sz w:val="22"/>
          <w:szCs w:val="22"/>
          <w:lang w:val="uz-Cyrl-UZ" w:eastAsia="en-US"/>
        </w:rPr>
        <w:t xml:space="preserve"> бир томондан (бундан буён матнда “Бажарувчи” деб юритилади) ҳамда </w:t>
      </w:r>
      <w:r>
        <w:rPr>
          <w:rFonts w:eastAsia="Calibri"/>
          <w:sz w:val="22"/>
          <w:szCs w:val="22"/>
          <w:lang w:val="uz-Cyrl-UZ" w:eastAsia="en-US"/>
        </w:rPr>
        <w:t>Ҳукумат уйидан фойдаланиш бошқармаси</w:t>
      </w:r>
      <w:r w:rsidRPr="00F41955">
        <w:rPr>
          <w:rFonts w:eastAsia="Calibri"/>
          <w:sz w:val="22"/>
          <w:szCs w:val="22"/>
          <w:lang w:val="uz-Cyrl-UZ" w:eastAsia="en-US"/>
        </w:rPr>
        <w:t xml:space="preserve"> номидан </w:t>
      </w:r>
      <w:r>
        <w:rPr>
          <w:rFonts w:eastAsia="Calibri"/>
          <w:sz w:val="22"/>
          <w:szCs w:val="22"/>
          <w:lang w:val="uz-Cyrl-UZ" w:eastAsia="en-US"/>
        </w:rPr>
        <w:t>низом</w:t>
      </w:r>
      <w:r w:rsidRPr="00F41955">
        <w:rPr>
          <w:rFonts w:eastAsia="Calibri"/>
          <w:sz w:val="22"/>
          <w:szCs w:val="22"/>
          <w:lang w:val="uz-Cyrl-UZ" w:eastAsia="en-US"/>
        </w:rPr>
        <w:t xml:space="preserve"> асосида иш юритувчи </w:t>
      </w:r>
      <w:r>
        <w:rPr>
          <w:rFonts w:eastAsia="Calibri"/>
          <w:sz w:val="22"/>
          <w:szCs w:val="22"/>
          <w:lang w:val="uz-Cyrl-UZ" w:eastAsia="en-US"/>
        </w:rPr>
        <w:t>____________________________________</w:t>
      </w:r>
      <w:r w:rsidRPr="00F41955">
        <w:rPr>
          <w:rFonts w:eastAsia="Calibri"/>
          <w:sz w:val="22"/>
          <w:szCs w:val="22"/>
          <w:lang w:val="uz-Cyrl-UZ" w:eastAsia="en-US"/>
        </w:rPr>
        <w:t xml:space="preserve"> </w:t>
      </w:r>
      <w:r>
        <w:rPr>
          <w:rFonts w:eastAsia="Calibri"/>
          <w:sz w:val="22"/>
          <w:szCs w:val="22"/>
          <w:lang w:val="uz-Cyrl-UZ" w:eastAsia="en-US"/>
        </w:rPr>
        <w:t>___________________________________</w:t>
      </w:r>
      <w:r w:rsidRPr="00F41955">
        <w:rPr>
          <w:rFonts w:eastAsia="Calibri"/>
          <w:sz w:val="22"/>
          <w:szCs w:val="22"/>
          <w:lang w:val="uz-Cyrl-UZ" w:eastAsia="en-US"/>
        </w:rPr>
        <w:t>, иккинчи томондан (бундан буён матнда “Буюртмачи” деб юритилади) қуйидагилар ҳақида мазкур шартномани туздик:</w:t>
      </w:r>
    </w:p>
    <w:p w:rsidR="00132B9A" w:rsidRPr="00F41955" w:rsidRDefault="00132B9A" w:rsidP="00132B9A">
      <w:pPr>
        <w:widowControl/>
        <w:autoSpaceDE/>
        <w:autoSpaceDN/>
        <w:adjustRightInd/>
        <w:spacing w:line="242" w:lineRule="auto"/>
        <w:ind w:firstLine="709"/>
        <w:jc w:val="both"/>
        <w:rPr>
          <w:rFonts w:eastAsia="Calibri"/>
          <w:sz w:val="22"/>
          <w:szCs w:val="22"/>
          <w:lang w:val="uz-Cyrl-UZ" w:eastAsia="en-US"/>
        </w:rPr>
      </w:pPr>
    </w:p>
    <w:p w:rsidR="00132B9A" w:rsidRPr="00F41955" w:rsidRDefault="00132B9A" w:rsidP="00132B9A">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 ШАРТНОМА ПРЕДМЕТИ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“Бажарувчи” ушбу Шартнома иловасида кўрсатилган спецификацияга мувофиқ </w:t>
      </w:r>
      <w:r w:rsidR="00835A75" w:rsidRPr="00835A75">
        <w:rPr>
          <w:rFonts w:eastAsia="Calibri"/>
          <w:sz w:val="22"/>
          <w:szCs w:val="22"/>
          <w:lang w:val="uz-Cyrl-UZ" w:eastAsia="en-US"/>
        </w:rPr>
        <w:t>__________________________________________</w:t>
      </w:r>
      <w:r>
        <w:rPr>
          <w:rFonts w:eastAsia="Calibri"/>
          <w:sz w:val="22"/>
          <w:szCs w:val="22"/>
          <w:lang w:val="uz-Cyrl-UZ" w:eastAsia="en-US"/>
        </w:rPr>
        <w:t xml:space="preserve"> етказиб бериш</w:t>
      </w:r>
      <w:r w:rsidR="00835A75" w:rsidRPr="00835A75">
        <w:rPr>
          <w:rFonts w:eastAsia="Calibri"/>
          <w:sz w:val="22"/>
          <w:szCs w:val="22"/>
          <w:lang w:val="uz-Cyrl-UZ" w:eastAsia="en-US"/>
        </w:rPr>
        <w:t xml:space="preserve"> (</w:t>
      </w:r>
      <w:r w:rsidR="00835A75">
        <w:rPr>
          <w:rFonts w:eastAsia="Calibri"/>
          <w:sz w:val="22"/>
          <w:szCs w:val="22"/>
          <w:lang w:val="uz-Cyrl-UZ" w:eastAsia="en-US"/>
        </w:rPr>
        <w:t>хизмат кўрсатиш)</w:t>
      </w:r>
      <w:r>
        <w:rPr>
          <w:rFonts w:eastAsia="Calibri"/>
          <w:sz w:val="22"/>
          <w:szCs w:val="22"/>
          <w:lang w:val="uz-Cyrl-UZ" w:eastAsia="en-US"/>
        </w:rPr>
        <w:t xml:space="preserve"> </w:t>
      </w:r>
      <w:r w:rsidRPr="00F41955">
        <w:rPr>
          <w:rFonts w:eastAsia="Calibri"/>
          <w:sz w:val="22"/>
          <w:szCs w:val="22"/>
          <w:lang w:val="uz-Cyrl-UZ" w:eastAsia="en-US"/>
        </w:rPr>
        <w:t xml:space="preserve">мажбуриятини олади, “Буюртмачи” ушбу </w:t>
      </w:r>
      <w:r>
        <w:rPr>
          <w:rFonts w:eastAsia="Calibri"/>
          <w:sz w:val="22"/>
          <w:szCs w:val="22"/>
          <w:lang w:val="uz-Cyrl-UZ" w:eastAsia="en-US"/>
        </w:rPr>
        <w:t>товар</w:t>
      </w:r>
      <w:r w:rsidR="004040A4">
        <w:rPr>
          <w:rFonts w:eastAsia="Calibri"/>
          <w:sz w:val="22"/>
          <w:szCs w:val="22"/>
          <w:lang w:val="uz-Cyrl-UZ" w:eastAsia="en-US"/>
        </w:rPr>
        <w:t xml:space="preserve"> ва </w:t>
      </w:r>
      <w:r w:rsidR="004040A4" w:rsidRPr="00F41955">
        <w:rPr>
          <w:rFonts w:eastAsia="Calibri"/>
          <w:sz w:val="22"/>
          <w:szCs w:val="22"/>
          <w:lang w:val="uz-Cyrl-UZ" w:eastAsia="en-US"/>
        </w:rPr>
        <w:t xml:space="preserve">хизматларни </w:t>
      </w:r>
      <w:r w:rsidRPr="00F41955">
        <w:rPr>
          <w:rFonts w:eastAsia="Calibri"/>
          <w:sz w:val="22"/>
          <w:szCs w:val="22"/>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132B9A" w:rsidRPr="00F41955" w:rsidRDefault="00132B9A" w:rsidP="00132B9A">
      <w:pPr>
        <w:widowControl/>
        <w:autoSpaceDE/>
        <w:autoSpaceDN/>
        <w:adjustRightInd/>
        <w:spacing w:line="242" w:lineRule="auto"/>
        <w:ind w:firstLine="709"/>
        <w:jc w:val="both"/>
        <w:rPr>
          <w:rFonts w:eastAsia="Calibri"/>
          <w:sz w:val="22"/>
          <w:szCs w:val="22"/>
          <w:lang w:val="uz-Cyrl-UZ" w:eastAsia="en-US"/>
        </w:rPr>
      </w:pPr>
    </w:p>
    <w:p w:rsidR="00132B9A" w:rsidRPr="00F41955" w:rsidRDefault="00132B9A" w:rsidP="00132B9A">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II. ТОМОНЛАРНИНГ ҲУҚУКЛАРИ ВА МАЖБУРИЯТЛАРИ</w:t>
      </w:r>
    </w:p>
    <w:p w:rsidR="00132B9A" w:rsidRPr="004040A4" w:rsidRDefault="00132B9A" w:rsidP="00132B9A">
      <w:pPr>
        <w:widowControl/>
        <w:numPr>
          <w:ilvl w:val="0"/>
          <w:numId w:val="1"/>
        </w:numPr>
        <w:autoSpaceDE/>
        <w:autoSpaceDN/>
        <w:adjustRightInd/>
        <w:spacing w:after="160" w:line="242" w:lineRule="auto"/>
        <w:contextualSpacing/>
        <w:jc w:val="both"/>
        <w:rPr>
          <w:rFonts w:eastAsia="Calibri"/>
          <w:vanish/>
          <w:color w:val="FFFFFF" w:themeColor="background1"/>
          <w:sz w:val="22"/>
          <w:szCs w:val="22"/>
          <w:lang w:val="uz-Cyrl-UZ" w:eastAsia="en-US"/>
        </w:rPr>
      </w:pP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хуқуқлари:</w:t>
      </w:r>
    </w:p>
    <w:p w:rsidR="00132B9A" w:rsidRPr="00F41955" w:rsidRDefault="00132B9A" w:rsidP="00132B9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бажарувчидан техник шартларга лозим даражадаги хизматларни кўрсатишни талаб қилиш;</w:t>
      </w:r>
    </w:p>
    <w:p w:rsidR="00132B9A" w:rsidRPr="00F41955" w:rsidRDefault="00132B9A" w:rsidP="00132B9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132B9A" w:rsidRPr="00F41955" w:rsidRDefault="00132B9A" w:rsidP="00132B9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132B9A" w:rsidRPr="00F41955" w:rsidRDefault="00132B9A" w:rsidP="00132B9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баҳосини мутаносиб равишда пасайтириш;</w:t>
      </w:r>
    </w:p>
    <w:p w:rsidR="00132B9A" w:rsidRPr="00F41955" w:rsidRDefault="00132B9A" w:rsidP="00132B9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мажбуриятлари:</w:t>
      </w:r>
    </w:p>
    <w:p w:rsidR="00132B9A" w:rsidRPr="00F41955" w:rsidRDefault="00132B9A" w:rsidP="00132B9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шартларига мувофиқ кўрсатилган хизматларни қабул қилиш;</w:t>
      </w:r>
    </w:p>
    <w:p w:rsidR="00132B9A" w:rsidRPr="00F41955" w:rsidRDefault="00132B9A" w:rsidP="00132B9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Бажарувчининг ҳуқуқлари:</w:t>
      </w:r>
    </w:p>
    <w:p w:rsidR="00132B9A" w:rsidRPr="00F41955" w:rsidRDefault="00132B9A" w:rsidP="00132B9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132B9A" w:rsidRPr="00F41955" w:rsidRDefault="00132B9A" w:rsidP="00132B9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Бажарувчининг мажбуриятлари:</w:t>
      </w:r>
    </w:p>
    <w:p w:rsidR="00132B9A" w:rsidRPr="00F41955" w:rsidRDefault="00132B9A" w:rsidP="00132B9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132B9A" w:rsidRPr="005A1CD8" w:rsidRDefault="00132B9A" w:rsidP="00132B9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A1CD8">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Pr>
          <w:rFonts w:eastAsia="Calibri"/>
          <w:sz w:val="22"/>
          <w:szCs w:val="22"/>
          <w:lang w:val="uz-Cyrl-UZ" w:eastAsia="en-US"/>
        </w:rPr>
        <w:t>.</w:t>
      </w:r>
    </w:p>
    <w:p w:rsidR="00132B9A" w:rsidRPr="00F41955" w:rsidRDefault="00132B9A" w:rsidP="00132B9A">
      <w:pPr>
        <w:widowControl/>
        <w:autoSpaceDE/>
        <w:autoSpaceDN/>
        <w:adjustRightInd/>
        <w:spacing w:line="242" w:lineRule="auto"/>
        <w:ind w:firstLine="709"/>
        <w:jc w:val="both"/>
        <w:rPr>
          <w:rFonts w:eastAsia="Calibri"/>
          <w:b/>
          <w:sz w:val="22"/>
          <w:szCs w:val="22"/>
          <w:lang w:val="uz-Cyrl-UZ" w:eastAsia="en-US"/>
        </w:rPr>
      </w:pPr>
    </w:p>
    <w:p w:rsidR="00132B9A" w:rsidRPr="00F41955" w:rsidRDefault="00132B9A" w:rsidP="00132B9A">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III. ШАРТНОМА БАҲОСИ ВА ХИСОБ-КИТОБ ҚИЛИШ ТАРТИБИ</w:t>
      </w:r>
    </w:p>
    <w:p w:rsidR="00132B9A" w:rsidRPr="004040A4" w:rsidRDefault="00132B9A" w:rsidP="00132B9A">
      <w:pPr>
        <w:widowControl/>
        <w:numPr>
          <w:ilvl w:val="0"/>
          <w:numId w:val="1"/>
        </w:numPr>
        <w:autoSpaceDE/>
        <w:autoSpaceDN/>
        <w:adjustRightInd/>
        <w:spacing w:after="160" w:line="242" w:lineRule="auto"/>
        <w:contextualSpacing/>
        <w:jc w:val="both"/>
        <w:rPr>
          <w:rFonts w:eastAsia="Calibri"/>
          <w:vanish/>
          <w:color w:val="FFFFFF" w:themeColor="background1"/>
          <w:sz w:val="22"/>
          <w:szCs w:val="22"/>
          <w:lang w:val="uz-Cyrl-UZ" w:eastAsia="en-US"/>
        </w:rPr>
      </w:pP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шартноманинг баҳоси </w:t>
      </w:r>
      <w:r>
        <w:rPr>
          <w:rFonts w:eastAsia="Calibri"/>
          <w:sz w:val="22"/>
          <w:szCs w:val="22"/>
          <w:lang w:val="uz-Cyrl-UZ" w:eastAsia="en-US"/>
        </w:rPr>
        <w:t xml:space="preserve">_________ (______________________) </w:t>
      </w:r>
      <w:r w:rsidRPr="00F73C0F">
        <w:rPr>
          <w:rFonts w:eastAsia="Calibri"/>
          <w:sz w:val="22"/>
          <w:szCs w:val="22"/>
          <w:lang w:val="uz-Cyrl-UZ" w:eastAsia="en-US"/>
        </w:rPr>
        <w:t>сўм</w:t>
      </w:r>
      <w:r>
        <w:rPr>
          <w:rFonts w:eastAsia="Calibri"/>
          <w:sz w:val="22"/>
          <w:szCs w:val="22"/>
          <w:lang w:val="uz-Cyrl-UZ" w:eastAsia="en-US"/>
        </w:rPr>
        <w:t>,</w:t>
      </w:r>
      <w:r w:rsidRPr="00101A1B">
        <w:rPr>
          <w:rFonts w:eastAsia="Calibri"/>
          <w:sz w:val="22"/>
          <w:szCs w:val="22"/>
          <w:lang w:val="uz-Cyrl-UZ" w:eastAsia="en-US"/>
        </w:rPr>
        <w:t xml:space="preserve"> </w:t>
      </w:r>
      <w:r w:rsidRPr="00445DC7">
        <w:rPr>
          <w:rFonts w:eastAsia="Calibri"/>
          <w:sz w:val="22"/>
          <w:szCs w:val="22"/>
          <w:lang w:val="uz-Cyrl-UZ" w:eastAsia="en-US"/>
        </w:rPr>
        <w:t xml:space="preserve">ҚҚС </w:t>
      </w:r>
      <w:r w:rsidRPr="00F41955">
        <w:rPr>
          <w:rFonts w:eastAsia="Calibri"/>
          <w:sz w:val="22"/>
          <w:szCs w:val="22"/>
          <w:lang w:val="uz-Cyrl-UZ" w:eastAsia="en-US"/>
        </w:rPr>
        <w:t>сиз</w:t>
      </w:r>
      <w:r>
        <w:rPr>
          <w:rFonts w:eastAsia="Calibri"/>
          <w:sz w:val="22"/>
          <w:szCs w:val="22"/>
          <w:lang w:val="uz-Cyrl-UZ" w:eastAsia="en-US"/>
        </w:rPr>
        <w:t xml:space="preserve"> (</w:t>
      </w:r>
      <w:r w:rsidRPr="00445DC7">
        <w:rPr>
          <w:rFonts w:eastAsia="Calibri"/>
          <w:sz w:val="22"/>
          <w:szCs w:val="22"/>
          <w:lang w:val="uz-Cyrl-UZ" w:eastAsia="en-US"/>
        </w:rPr>
        <w:t>ҚҚС</w:t>
      </w:r>
      <w:r>
        <w:rPr>
          <w:rFonts w:eastAsia="Calibri"/>
          <w:sz w:val="22"/>
          <w:szCs w:val="22"/>
          <w:lang w:val="uz-Cyrl-UZ" w:eastAsia="en-US"/>
        </w:rPr>
        <w:t xml:space="preserve"> билан)</w:t>
      </w:r>
      <w:r w:rsidRPr="00F41955">
        <w:rPr>
          <w:rFonts w:eastAsia="Calibri"/>
          <w:sz w:val="22"/>
          <w:szCs w:val="22"/>
          <w:lang w:val="uz-Cyrl-UZ" w:eastAsia="en-US"/>
        </w:rPr>
        <w:t>.</w:t>
      </w:r>
    </w:p>
    <w:p w:rsidR="00132B9A" w:rsidRPr="00F41955" w:rsidRDefault="00132B9A" w:rsidP="00132B9A">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Кўрсатиладиган хизматларнинг баҳоси ушбу шартноманинг иловасида кўрсатилади.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Буюртмачи тақдим этиладиган хизматнинг </w:t>
      </w:r>
      <w:r>
        <w:rPr>
          <w:rFonts w:eastAsia="Calibri"/>
          <w:sz w:val="22"/>
          <w:szCs w:val="22"/>
          <w:lang w:val="uz-Cyrl-UZ" w:eastAsia="en-US"/>
        </w:rPr>
        <w:t>30</w:t>
      </w:r>
      <w:r w:rsidRPr="00F41955">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132B9A" w:rsidRPr="00F41955" w:rsidRDefault="00132B9A" w:rsidP="00132B9A">
      <w:pPr>
        <w:widowControl/>
        <w:autoSpaceDE/>
        <w:autoSpaceDN/>
        <w:adjustRightInd/>
        <w:spacing w:line="242" w:lineRule="auto"/>
        <w:ind w:firstLine="567"/>
        <w:contextualSpacing/>
        <w:jc w:val="both"/>
        <w:rPr>
          <w:rFonts w:eastAsia="Calibri"/>
          <w:sz w:val="22"/>
          <w:szCs w:val="22"/>
          <w:lang w:val="uz-Cyrl-UZ" w:eastAsia="en-US"/>
        </w:rPr>
      </w:pPr>
      <w:r w:rsidRPr="00F41955">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lastRenderedPageBreak/>
        <w:t>Хизматлар бўйича ҳисоб-китоблар банк ўтказмаси орқали Бажарувчининг ҳисоб рақамига ўтказиш йўли билан амалга оширилади.</w:t>
      </w:r>
    </w:p>
    <w:p w:rsidR="00132B9A" w:rsidRPr="00F41955" w:rsidRDefault="00132B9A" w:rsidP="00132B9A">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IV. ШАРТНОМАНИ БАЖАРИШ</w:t>
      </w:r>
    </w:p>
    <w:p w:rsidR="00132B9A" w:rsidRPr="004040A4" w:rsidRDefault="00132B9A" w:rsidP="00132B9A">
      <w:pPr>
        <w:widowControl/>
        <w:numPr>
          <w:ilvl w:val="0"/>
          <w:numId w:val="1"/>
        </w:numPr>
        <w:autoSpaceDE/>
        <w:autoSpaceDN/>
        <w:adjustRightInd/>
        <w:spacing w:after="160" w:line="242" w:lineRule="auto"/>
        <w:contextualSpacing/>
        <w:jc w:val="both"/>
        <w:rPr>
          <w:rFonts w:eastAsia="Calibri"/>
          <w:vanish/>
          <w:color w:val="FFFFFF" w:themeColor="background1"/>
          <w:sz w:val="22"/>
          <w:szCs w:val="22"/>
          <w:lang w:val="uz-Cyrl-UZ" w:eastAsia="en-US"/>
        </w:rPr>
      </w:pP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132B9A" w:rsidRPr="00F41955" w:rsidRDefault="00132B9A" w:rsidP="00132B9A">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132B9A" w:rsidRPr="00F41955" w:rsidRDefault="00132B9A" w:rsidP="00132B9A">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розилиги билан хизматлар муддатидан олдин тақдим этилиши мумкин.</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132B9A" w:rsidRPr="00F41955" w:rsidRDefault="00132B9A" w:rsidP="00132B9A">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132B9A" w:rsidRPr="00F41955" w:rsidRDefault="00132B9A" w:rsidP="00132B9A">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132B9A" w:rsidRPr="00F41955" w:rsidRDefault="00132B9A" w:rsidP="00132B9A">
      <w:pPr>
        <w:widowControl/>
        <w:autoSpaceDE/>
        <w:autoSpaceDN/>
        <w:adjustRightInd/>
        <w:spacing w:line="242" w:lineRule="auto"/>
        <w:ind w:firstLine="709"/>
        <w:jc w:val="both"/>
        <w:rPr>
          <w:rFonts w:eastAsia="Calibri"/>
          <w:sz w:val="22"/>
          <w:szCs w:val="22"/>
          <w:lang w:val="uz-Cyrl-UZ" w:eastAsia="en-US"/>
        </w:rPr>
      </w:pPr>
    </w:p>
    <w:p w:rsidR="00132B9A" w:rsidRPr="00F41955" w:rsidRDefault="00132B9A" w:rsidP="00132B9A">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 ТОМОНЛАРНИНГ ЖАВОБГАРЛИГИ</w:t>
      </w:r>
    </w:p>
    <w:p w:rsidR="00132B9A" w:rsidRPr="004040A4" w:rsidRDefault="00132B9A" w:rsidP="00132B9A">
      <w:pPr>
        <w:widowControl/>
        <w:numPr>
          <w:ilvl w:val="0"/>
          <w:numId w:val="1"/>
        </w:numPr>
        <w:autoSpaceDE/>
        <w:autoSpaceDN/>
        <w:adjustRightInd/>
        <w:spacing w:after="160" w:line="242" w:lineRule="auto"/>
        <w:contextualSpacing/>
        <w:jc w:val="both"/>
        <w:rPr>
          <w:rFonts w:eastAsia="Calibri"/>
          <w:vanish/>
          <w:color w:val="FFFFFF" w:themeColor="background1"/>
          <w:sz w:val="22"/>
          <w:szCs w:val="22"/>
          <w:lang w:val="uz-Cyrl-UZ" w:eastAsia="en-US"/>
        </w:rPr>
      </w:pP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F41955">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132B9A" w:rsidRPr="00F41955" w:rsidRDefault="00132B9A" w:rsidP="00132B9A">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132B9A" w:rsidRPr="00F41955" w:rsidRDefault="00132B9A" w:rsidP="00132B9A">
      <w:pPr>
        <w:widowControl/>
        <w:autoSpaceDE/>
        <w:autoSpaceDN/>
        <w:adjustRightInd/>
        <w:spacing w:line="242" w:lineRule="auto"/>
        <w:ind w:firstLine="709"/>
        <w:jc w:val="both"/>
        <w:rPr>
          <w:rFonts w:eastAsia="Calibri"/>
          <w:sz w:val="22"/>
          <w:szCs w:val="22"/>
          <w:lang w:val="uz-Cyrl-UZ" w:eastAsia="en-US"/>
        </w:rPr>
      </w:pPr>
    </w:p>
    <w:p w:rsidR="00132B9A" w:rsidRPr="00F41955" w:rsidRDefault="00132B9A" w:rsidP="00132B9A">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 НИЗОЛАРНИ ҲАЛ ЭТИШ ТАРТИБИ</w:t>
      </w:r>
    </w:p>
    <w:p w:rsidR="00132B9A" w:rsidRPr="004040A4" w:rsidRDefault="00132B9A" w:rsidP="00132B9A">
      <w:pPr>
        <w:widowControl/>
        <w:numPr>
          <w:ilvl w:val="0"/>
          <w:numId w:val="1"/>
        </w:numPr>
        <w:autoSpaceDE/>
        <w:autoSpaceDN/>
        <w:adjustRightInd/>
        <w:spacing w:after="160" w:line="242" w:lineRule="auto"/>
        <w:contextualSpacing/>
        <w:jc w:val="both"/>
        <w:rPr>
          <w:rFonts w:eastAsia="Calibri"/>
          <w:vanish/>
          <w:color w:val="FFFFFF" w:themeColor="background1"/>
          <w:sz w:val="22"/>
          <w:szCs w:val="22"/>
          <w:lang w:val="uz-Cyrl-UZ" w:eastAsia="en-US"/>
        </w:rPr>
      </w:pP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Томонлар ўртасидаги музокаралар йўли билан ҳал қилинмаган низолар Тошкент </w:t>
      </w:r>
      <w:r>
        <w:rPr>
          <w:rFonts w:eastAsia="Calibri"/>
          <w:sz w:val="22"/>
          <w:szCs w:val="22"/>
          <w:lang w:val="uz-Cyrl-UZ" w:eastAsia="en-US"/>
        </w:rPr>
        <w:t xml:space="preserve">шахар </w:t>
      </w:r>
      <w:r w:rsidRPr="00F41955">
        <w:rPr>
          <w:rFonts w:eastAsia="Calibri"/>
          <w:sz w:val="22"/>
          <w:szCs w:val="22"/>
          <w:lang w:val="uz-Cyrl-UZ" w:eastAsia="en-US"/>
        </w:rPr>
        <w:t>туманлараро иқтисодий судида ҳал қилинади.</w:t>
      </w:r>
    </w:p>
    <w:p w:rsidR="00132B9A" w:rsidRPr="00F41955" w:rsidRDefault="00132B9A" w:rsidP="00132B9A">
      <w:pPr>
        <w:widowControl/>
        <w:autoSpaceDE/>
        <w:autoSpaceDN/>
        <w:adjustRightInd/>
        <w:spacing w:line="242" w:lineRule="auto"/>
        <w:ind w:firstLine="709"/>
        <w:jc w:val="both"/>
        <w:rPr>
          <w:rFonts w:eastAsia="Calibri"/>
          <w:b/>
          <w:sz w:val="22"/>
          <w:szCs w:val="22"/>
          <w:lang w:val="uz-Cyrl-UZ" w:eastAsia="en-US"/>
        </w:rPr>
      </w:pPr>
    </w:p>
    <w:p w:rsidR="00132B9A" w:rsidRPr="00F41955" w:rsidRDefault="00132B9A" w:rsidP="00132B9A">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VII. ФОРС-МАЖОР ҲОЛАТЛАРИ</w:t>
      </w:r>
    </w:p>
    <w:p w:rsidR="00132B9A" w:rsidRPr="004040A4" w:rsidRDefault="00132B9A" w:rsidP="00132B9A">
      <w:pPr>
        <w:widowControl/>
        <w:numPr>
          <w:ilvl w:val="0"/>
          <w:numId w:val="1"/>
        </w:numPr>
        <w:autoSpaceDE/>
        <w:autoSpaceDN/>
        <w:adjustRightInd/>
        <w:spacing w:after="160" w:line="242" w:lineRule="auto"/>
        <w:contextualSpacing/>
        <w:jc w:val="both"/>
        <w:rPr>
          <w:rFonts w:eastAsia="Calibri"/>
          <w:vanish/>
          <w:color w:val="FFFFFF" w:themeColor="background1"/>
          <w:sz w:val="22"/>
          <w:szCs w:val="22"/>
          <w:lang w:val="uz-Cyrl-UZ" w:eastAsia="en-US"/>
        </w:rPr>
      </w:pP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132B9A" w:rsidRPr="00F41955" w:rsidRDefault="00132B9A" w:rsidP="00132B9A">
      <w:pPr>
        <w:widowControl/>
        <w:autoSpaceDE/>
        <w:autoSpaceDN/>
        <w:adjustRightInd/>
        <w:spacing w:line="242" w:lineRule="auto"/>
        <w:ind w:firstLine="709"/>
        <w:jc w:val="both"/>
        <w:rPr>
          <w:rFonts w:eastAsia="Calibri"/>
          <w:sz w:val="22"/>
          <w:szCs w:val="22"/>
          <w:lang w:val="uz-Cyrl-UZ" w:eastAsia="en-US"/>
        </w:rPr>
      </w:pPr>
    </w:p>
    <w:p w:rsidR="00132B9A" w:rsidRPr="00F41955" w:rsidRDefault="00132B9A" w:rsidP="00132B9A">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VIII. КОРРУПЦИЯГА ҚАРШИ КУРАШ</w:t>
      </w:r>
    </w:p>
    <w:p w:rsidR="00132B9A" w:rsidRPr="004040A4" w:rsidRDefault="00132B9A" w:rsidP="00132B9A">
      <w:pPr>
        <w:widowControl/>
        <w:numPr>
          <w:ilvl w:val="0"/>
          <w:numId w:val="1"/>
        </w:numPr>
        <w:autoSpaceDE/>
        <w:autoSpaceDN/>
        <w:adjustRightInd/>
        <w:spacing w:after="160" w:line="242" w:lineRule="auto"/>
        <w:contextualSpacing/>
        <w:jc w:val="both"/>
        <w:rPr>
          <w:rFonts w:eastAsia="Calibri"/>
          <w:vanish/>
          <w:color w:val="FFFFFF" w:themeColor="background1"/>
          <w:sz w:val="22"/>
          <w:szCs w:val="22"/>
          <w:lang w:val="uz-Cyrl-UZ" w:eastAsia="en-US"/>
        </w:rPr>
      </w:pP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132B9A" w:rsidRPr="00F41955" w:rsidRDefault="00132B9A" w:rsidP="00132B9A">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132B9A" w:rsidRPr="00F41955" w:rsidRDefault="00132B9A" w:rsidP="00132B9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бошқа контрагентлар билан таққослаганда асоссиз устунликларни тақдим этиш;</w:t>
      </w:r>
    </w:p>
    <w:p w:rsidR="00132B9A" w:rsidRPr="00F41955" w:rsidRDefault="00132B9A" w:rsidP="00132B9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ҳар қандай кафолатлар билан таъминлаш;</w:t>
      </w:r>
    </w:p>
    <w:p w:rsidR="00132B9A" w:rsidRPr="00F41955" w:rsidRDefault="00132B9A" w:rsidP="00132B9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амалдаги тартиб-таомилларни тезлаштириш;</w:t>
      </w:r>
    </w:p>
    <w:p w:rsidR="00132B9A" w:rsidRPr="00F41955" w:rsidRDefault="00132B9A" w:rsidP="00132B9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132B9A" w:rsidRPr="00F41955" w:rsidRDefault="00132B9A" w:rsidP="00132B9A">
      <w:pPr>
        <w:widowControl/>
        <w:autoSpaceDE/>
        <w:autoSpaceDN/>
        <w:adjustRightInd/>
        <w:spacing w:line="242" w:lineRule="auto"/>
        <w:ind w:firstLine="709"/>
        <w:jc w:val="both"/>
        <w:rPr>
          <w:rFonts w:eastAsia="Calibri"/>
          <w:sz w:val="22"/>
          <w:szCs w:val="22"/>
          <w:lang w:val="uz-Cyrl-UZ" w:eastAsia="en-US"/>
        </w:rPr>
      </w:pPr>
    </w:p>
    <w:p w:rsidR="00132B9A" w:rsidRPr="00F41955" w:rsidRDefault="00132B9A" w:rsidP="00132B9A">
      <w:pPr>
        <w:widowControl/>
        <w:autoSpaceDE/>
        <w:autoSpaceDN/>
        <w:adjustRightInd/>
        <w:spacing w:line="242" w:lineRule="auto"/>
        <w:jc w:val="center"/>
        <w:rPr>
          <w:rFonts w:eastAsia="Calibri"/>
          <w:b/>
          <w:sz w:val="22"/>
          <w:szCs w:val="22"/>
          <w:lang w:val="uz-Cyrl-UZ" w:eastAsia="en-US"/>
        </w:rPr>
      </w:pPr>
      <w:r w:rsidRPr="007C17BD">
        <w:rPr>
          <w:rFonts w:eastAsia="Calibri"/>
          <w:b/>
          <w:sz w:val="22"/>
          <w:szCs w:val="22"/>
          <w:lang w:val="uz-Cyrl-UZ" w:eastAsia="en-US"/>
        </w:rPr>
        <w:t>IX.</w:t>
      </w:r>
      <w:r w:rsidRPr="00F41955">
        <w:rPr>
          <w:rFonts w:eastAsia="Calibri"/>
          <w:b/>
          <w:sz w:val="22"/>
          <w:szCs w:val="22"/>
          <w:lang w:val="uz-Cyrl-UZ" w:eastAsia="en-US"/>
        </w:rPr>
        <w:t> ШАРТНОМАНИНГ АМАЛ ҚИЛИШИ</w:t>
      </w:r>
    </w:p>
    <w:p w:rsidR="00132B9A" w:rsidRPr="004040A4" w:rsidRDefault="00132B9A" w:rsidP="00132B9A">
      <w:pPr>
        <w:widowControl/>
        <w:numPr>
          <w:ilvl w:val="0"/>
          <w:numId w:val="1"/>
        </w:numPr>
        <w:autoSpaceDE/>
        <w:autoSpaceDN/>
        <w:adjustRightInd/>
        <w:spacing w:after="160" w:line="242" w:lineRule="auto"/>
        <w:contextualSpacing/>
        <w:jc w:val="both"/>
        <w:rPr>
          <w:rFonts w:eastAsia="Calibri"/>
          <w:vanish/>
          <w:color w:val="FFFFFF" w:themeColor="background1"/>
          <w:sz w:val="22"/>
          <w:szCs w:val="22"/>
          <w:lang w:val="uz-Cyrl-UZ" w:eastAsia="en-US"/>
        </w:rPr>
      </w:pP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Томонлар имзолаган кундан бошлаб кучга киради ва </w:t>
      </w:r>
      <w:r>
        <w:rPr>
          <w:rFonts w:eastAsia="Calibri"/>
          <w:sz w:val="22"/>
          <w:szCs w:val="22"/>
          <w:lang w:val="uz-Cyrl-UZ" w:eastAsia="en-US"/>
        </w:rPr>
        <w:t>2022</w:t>
      </w:r>
      <w:r w:rsidRPr="00F41955">
        <w:rPr>
          <w:rFonts w:eastAsia="Calibri"/>
          <w:sz w:val="22"/>
          <w:szCs w:val="22"/>
          <w:lang w:val="uz-Cyrl-UZ" w:eastAsia="en-US"/>
        </w:rPr>
        <w:t xml:space="preserve"> йил </w:t>
      </w:r>
      <w:r w:rsidRPr="00F41955">
        <w:rPr>
          <w:rFonts w:eastAsia="Calibri"/>
          <w:sz w:val="22"/>
          <w:szCs w:val="22"/>
          <w:lang w:val="uz-Cyrl-UZ" w:eastAsia="en-US"/>
        </w:rPr>
        <w:br/>
        <w:t>31 декабргача амал қилади.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132B9A" w:rsidRPr="00F41955" w:rsidRDefault="00132B9A" w:rsidP="00132B9A">
      <w:pPr>
        <w:widowControl/>
        <w:autoSpaceDE/>
        <w:autoSpaceDN/>
        <w:adjustRightInd/>
        <w:spacing w:line="242" w:lineRule="auto"/>
        <w:ind w:firstLine="709"/>
        <w:jc w:val="both"/>
        <w:rPr>
          <w:rFonts w:eastAsia="Calibri"/>
          <w:sz w:val="22"/>
          <w:szCs w:val="22"/>
          <w:lang w:val="uz-Cyrl-UZ" w:eastAsia="en-US"/>
        </w:rPr>
      </w:pPr>
    </w:p>
    <w:p w:rsidR="00132B9A" w:rsidRPr="00F41955" w:rsidRDefault="00132B9A" w:rsidP="00132B9A">
      <w:pPr>
        <w:widowControl/>
        <w:autoSpaceDE/>
        <w:autoSpaceDN/>
        <w:adjustRightInd/>
        <w:spacing w:line="242" w:lineRule="auto"/>
        <w:jc w:val="center"/>
        <w:rPr>
          <w:rFonts w:eastAsia="Calibri"/>
          <w:b/>
          <w:sz w:val="22"/>
          <w:szCs w:val="22"/>
          <w:lang w:val="uz-Cyrl-UZ" w:eastAsia="en-US"/>
        </w:rPr>
      </w:pPr>
      <w:r>
        <w:rPr>
          <w:rFonts w:eastAsia="Calibri"/>
          <w:b/>
          <w:sz w:val="22"/>
          <w:szCs w:val="22"/>
          <w:lang w:val="uz-Cyrl-UZ" w:eastAsia="en-US"/>
        </w:rPr>
        <w:t>Х</w:t>
      </w:r>
      <w:r w:rsidRPr="00F41955">
        <w:rPr>
          <w:rFonts w:eastAsia="Calibri"/>
          <w:b/>
          <w:sz w:val="22"/>
          <w:szCs w:val="22"/>
          <w:lang w:val="uz-Cyrl-UZ" w:eastAsia="en-US"/>
        </w:rPr>
        <w:t>. ЯКУНИЙ ҚОИДАЛАР</w:t>
      </w:r>
    </w:p>
    <w:p w:rsidR="00132B9A" w:rsidRPr="004040A4" w:rsidRDefault="00132B9A" w:rsidP="00132B9A">
      <w:pPr>
        <w:widowControl/>
        <w:numPr>
          <w:ilvl w:val="0"/>
          <w:numId w:val="1"/>
        </w:numPr>
        <w:autoSpaceDE/>
        <w:autoSpaceDN/>
        <w:adjustRightInd/>
        <w:spacing w:after="160" w:line="242" w:lineRule="auto"/>
        <w:contextualSpacing/>
        <w:jc w:val="both"/>
        <w:rPr>
          <w:rFonts w:eastAsia="Calibri"/>
          <w:vanish/>
          <w:color w:val="FFFFFF" w:themeColor="background1"/>
          <w:sz w:val="22"/>
          <w:szCs w:val="22"/>
          <w:lang w:val="uz-Cyrl-UZ" w:eastAsia="en-US"/>
        </w:rPr>
      </w:pP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бир хил юридик кучга эга бўлган икки нусхада тузилди.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132B9A" w:rsidRPr="00F41955" w:rsidRDefault="00132B9A" w:rsidP="00132B9A">
      <w:pPr>
        <w:widowControl/>
        <w:autoSpaceDE/>
        <w:autoSpaceDN/>
        <w:adjustRightInd/>
        <w:spacing w:line="264" w:lineRule="auto"/>
        <w:ind w:firstLine="709"/>
        <w:rPr>
          <w:rFonts w:eastAsia="Calibri"/>
          <w:sz w:val="22"/>
          <w:szCs w:val="22"/>
          <w:lang w:val="uz-Cyrl-UZ" w:eastAsia="en-US"/>
        </w:rPr>
      </w:pPr>
    </w:p>
    <w:p w:rsidR="00132B9A" w:rsidRPr="00F41955" w:rsidRDefault="00132B9A" w:rsidP="00132B9A">
      <w:pPr>
        <w:widowControl/>
        <w:autoSpaceDE/>
        <w:autoSpaceDN/>
        <w:adjustRightInd/>
        <w:spacing w:line="264" w:lineRule="auto"/>
        <w:ind w:firstLine="709"/>
        <w:rPr>
          <w:rFonts w:eastAsia="Calibri"/>
          <w:sz w:val="22"/>
          <w:szCs w:val="22"/>
          <w:lang w:val="uz-Cyrl-UZ" w:eastAsia="en-US"/>
        </w:rPr>
      </w:pPr>
    </w:p>
    <w:p w:rsidR="00132B9A" w:rsidRPr="00F41955" w:rsidRDefault="00132B9A" w:rsidP="00132B9A">
      <w:pPr>
        <w:widowControl/>
        <w:autoSpaceDE/>
        <w:autoSpaceDN/>
        <w:adjustRightInd/>
        <w:spacing w:line="264" w:lineRule="auto"/>
        <w:jc w:val="center"/>
        <w:rPr>
          <w:rFonts w:eastAsia="Calibri"/>
          <w:b/>
          <w:sz w:val="22"/>
          <w:szCs w:val="22"/>
          <w:lang w:val="uz-Cyrl-UZ" w:eastAsia="en-US"/>
        </w:rPr>
      </w:pPr>
      <w:r>
        <w:rPr>
          <w:rFonts w:eastAsia="Calibri"/>
          <w:b/>
          <w:sz w:val="22"/>
          <w:szCs w:val="22"/>
          <w:lang w:val="uz-Cyrl-UZ" w:eastAsia="en-US"/>
        </w:rPr>
        <w:t>XI</w:t>
      </w:r>
      <w:r w:rsidRPr="00F41955">
        <w:rPr>
          <w:rFonts w:eastAsia="Calibri"/>
          <w:b/>
          <w:sz w:val="22"/>
          <w:szCs w:val="22"/>
          <w:lang w:val="uz-Cyrl-UZ" w:eastAsia="en-US"/>
        </w:rPr>
        <w:t>. ТОМОНЛАРНИНГ РЕКВИЗИТЛАРИ ВА ИМЗОЛАРИ</w:t>
      </w:r>
    </w:p>
    <w:p w:rsidR="00132B9A" w:rsidRPr="00F41955" w:rsidRDefault="00132B9A" w:rsidP="00132B9A">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132B9A" w:rsidRPr="00F41955" w:rsidTr="008A4A27">
        <w:tc>
          <w:tcPr>
            <w:tcW w:w="4678" w:type="dxa"/>
          </w:tcPr>
          <w:p w:rsidR="00132B9A" w:rsidRPr="00442F0B" w:rsidRDefault="00132B9A" w:rsidP="008A4A27">
            <w:pPr>
              <w:widowControl/>
              <w:autoSpaceDE/>
              <w:autoSpaceDN/>
              <w:adjustRightInd/>
              <w:jc w:val="center"/>
              <w:rPr>
                <w:rFonts w:eastAsia="Calibri"/>
                <w:b/>
                <w:sz w:val="22"/>
                <w:szCs w:val="22"/>
                <w:lang w:val="uz-Cyrl-UZ" w:eastAsia="en-US"/>
              </w:rPr>
            </w:pPr>
            <w:r w:rsidRPr="00442F0B">
              <w:rPr>
                <w:rFonts w:eastAsia="Calibri"/>
                <w:b/>
                <w:sz w:val="22"/>
                <w:szCs w:val="22"/>
                <w:lang w:val="uz-Cyrl-UZ" w:eastAsia="en-US"/>
              </w:rPr>
              <w:t>Бажарувчи</w:t>
            </w:r>
          </w:p>
          <w:p w:rsidR="00132B9A" w:rsidRDefault="00132B9A" w:rsidP="008A4A27">
            <w:pPr>
              <w:widowControl/>
              <w:autoSpaceDE/>
              <w:autoSpaceDN/>
              <w:adjustRightInd/>
              <w:jc w:val="both"/>
              <w:rPr>
                <w:rFonts w:eastAsia="Calibri"/>
                <w:sz w:val="22"/>
                <w:szCs w:val="22"/>
                <w:lang w:val="uz-Cyrl-UZ" w:eastAsia="en-US"/>
              </w:rPr>
            </w:pP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Р/с:__________________________________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Л/с:__________________________________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Банк реквизитлари: 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МФО 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ИНН: ________________________________</w:t>
            </w:r>
          </w:p>
          <w:p w:rsidR="00132B9A" w:rsidRPr="00F41955" w:rsidRDefault="00132B9A" w:rsidP="008A4A27">
            <w:pPr>
              <w:widowControl/>
              <w:autoSpaceDE/>
              <w:autoSpaceDN/>
              <w:adjustRightInd/>
              <w:ind w:firstLine="567"/>
              <w:jc w:val="both"/>
              <w:rPr>
                <w:rFonts w:eastAsia="Calibri"/>
                <w:b/>
                <w:bCs/>
                <w:sz w:val="22"/>
                <w:szCs w:val="22"/>
                <w:lang w:val="uz-Cyrl-UZ" w:eastAsia="en-US"/>
              </w:rPr>
            </w:pPr>
            <w:r w:rsidRPr="00F41955">
              <w:rPr>
                <w:rFonts w:eastAsia="Calibri"/>
                <w:sz w:val="22"/>
                <w:szCs w:val="22"/>
                <w:lang w:val="uz-Cyrl-UZ" w:eastAsia="en-US"/>
              </w:rPr>
              <w:t>ОКЭД: ___________________________</w:t>
            </w:r>
          </w:p>
          <w:p w:rsidR="00132B9A" w:rsidRPr="00F41955" w:rsidRDefault="00132B9A" w:rsidP="008A4A27">
            <w:pPr>
              <w:widowControl/>
              <w:autoSpaceDE/>
              <w:autoSpaceDN/>
              <w:adjustRightInd/>
              <w:ind w:firstLine="567"/>
              <w:jc w:val="both"/>
              <w:rPr>
                <w:rFonts w:eastAsia="Calibri"/>
                <w:b/>
                <w:bCs/>
                <w:sz w:val="22"/>
                <w:szCs w:val="22"/>
                <w:lang w:val="uz-Cyrl-UZ" w:eastAsia="en-US"/>
              </w:rPr>
            </w:pPr>
          </w:p>
          <w:p w:rsidR="00132B9A" w:rsidRDefault="00132B9A" w:rsidP="008A4A27">
            <w:pPr>
              <w:widowControl/>
              <w:autoSpaceDE/>
              <w:autoSpaceDN/>
              <w:adjustRightInd/>
              <w:ind w:firstLine="567"/>
              <w:jc w:val="both"/>
              <w:rPr>
                <w:rFonts w:eastAsia="Calibri"/>
                <w:b/>
                <w:bCs/>
                <w:sz w:val="22"/>
                <w:szCs w:val="22"/>
                <w:lang w:val="uz-Cyrl-UZ" w:eastAsia="en-US"/>
              </w:rPr>
            </w:pPr>
          </w:p>
          <w:p w:rsidR="00132B9A" w:rsidRPr="00F41955" w:rsidRDefault="00132B9A" w:rsidP="008A4A27">
            <w:pPr>
              <w:widowControl/>
              <w:autoSpaceDE/>
              <w:autoSpaceDN/>
              <w:adjustRightInd/>
              <w:ind w:firstLine="567"/>
              <w:jc w:val="both"/>
              <w:rPr>
                <w:rFonts w:eastAsia="Calibri"/>
                <w:b/>
                <w:bCs/>
                <w:sz w:val="22"/>
                <w:szCs w:val="22"/>
                <w:lang w:val="uz-Cyrl-UZ" w:eastAsia="en-US"/>
              </w:rPr>
            </w:pPr>
          </w:p>
          <w:p w:rsidR="00132B9A" w:rsidRPr="00F41955" w:rsidRDefault="00132B9A" w:rsidP="008A4A27">
            <w:pPr>
              <w:widowControl/>
              <w:autoSpaceDE/>
              <w:autoSpaceDN/>
              <w:adjustRightInd/>
              <w:ind w:firstLine="567"/>
              <w:jc w:val="both"/>
              <w:rPr>
                <w:rFonts w:eastAsia="Calibri"/>
                <w:b/>
                <w:bCs/>
                <w:sz w:val="22"/>
                <w:szCs w:val="22"/>
                <w:lang w:val="uz-Cyrl-UZ" w:eastAsia="en-US"/>
              </w:rPr>
            </w:pPr>
            <w:r w:rsidRPr="00F41955">
              <w:rPr>
                <w:rFonts w:eastAsia="Calibri"/>
                <w:b/>
                <w:sz w:val="22"/>
                <w:szCs w:val="22"/>
                <w:lang w:val="uz-Cyrl-UZ" w:eastAsia="en-US"/>
              </w:rPr>
              <w:t>Буюртмачи</w:t>
            </w:r>
            <w:r w:rsidRPr="00F41955">
              <w:rPr>
                <w:rFonts w:eastAsia="Calibri"/>
                <w:b/>
                <w:bCs/>
                <w:sz w:val="22"/>
                <w:szCs w:val="22"/>
                <w:lang w:val="uz-Cyrl-UZ" w:eastAsia="en-US"/>
              </w:rPr>
              <w:t>:</w:t>
            </w:r>
          </w:p>
          <w:p w:rsidR="00132B9A" w:rsidRPr="00F41955" w:rsidRDefault="00132B9A" w:rsidP="008A4A27">
            <w:pPr>
              <w:widowControl/>
              <w:autoSpaceDE/>
              <w:autoSpaceDN/>
              <w:adjustRightInd/>
              <w:ind w:firstLine="567"/>
              <w:jc w:val="both"/>
              <w:rPr>
                <w:rFonts w:eastAsia="Calibri"/>
                <w:sz w:val="22"/>
                <w:szCs w:val="22"/>
                <w:lang w:val="uz-Cyrl-UZ" w:eastAsia="en-US"/>
              </w:rPr>
            </w:pPr>
            <w:r>
              <w:rPr>
                <w:rFonts w:eastAsia="Calibri"/>
                <w:sz w:val="22"/>
                <w:szCs w:val="22"/>
                <w:lang w:val="uz-Cyrl-UZ" w:eastAsia="en-US"/>
              </w:rPr>
              <w:t>____________</w:t>
            </w:r>
            <w:r w:rsidRPr="00F41955">
              <w:rPr>
                <w:rFonts w:eastAsia="Calibri"/>
                <w:sz w:val="22"/>
                <w:szCs w:val="22"/>
                <w:lang w:val="uz-Cyrl-UZ" w:eastAsia="en-US"/>
              </w:rPr>
              <w:t xml:space="preserve"> _____________________</w:t>
            </w:r>
          </w:p>
          <w:p w:rsidR="00132B9A" w:rsidRPr="00F41955" w:rsidRDefault="00132B9A" w:rsidP="008A4A27">
            <w:pPr>
              <w:widowControl/>
              <w:autoSpaceDE/>
              <w:autoSpaceDN/>
              <w:adjustRightInd/>
              <w:jc w:val="both"/>
              <w:rPr>
                <w:rFonts w:eastAsia="Calibri"/>
                <w:sz w:val="22"/>
                <w:szCs w:val="22"/>
                <w:lang w:val="uz-Cyrl-UZ" w:eastAsia="en-US"/>
              </w:rPr>
            </w:pPr>
          </w:p>
        </w:tc>
        <w:tc>
          <w:tcPr>
            <w:tcW w:w="4820" w:type="dxa"/>
          </w:tcPr>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Буюртмачи:</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Р/с:__________________________________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Л/с:__________________________________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Банк реквизитлари: 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МФО 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ИНН: ________________________________</w:t>
            </w:r>
          </w:p>
          <w:p w:rsidR="00132B9A" w:rsidRPr="00F41955" w:rsidRDefault="00132B9A" w:rsidP="008A4A27">
            <w:pPr>
              <w:widowControl/>
              <w:autoSpaceDE/>
              <w:autoSpaceDN/>
              <w:adjustRightInd/>
              <w:ind w:firstLine="567"/>
              <w:jc w:val="both"/>
              <w:rPr>
                <w:rFonts w:eastAsia="Calibri"/>
                <w:b/>
                <w:bCs/>
                <w:sz w:val="22"/>
                <w:szCs w:val="22"/>
                <w:lang w:val="uz-Cyrl-UZ" w:eastAsia="en-US"/>
              </w:rPr>
            </w:pPr>
            <w:r w:rsidRPr="00F41955">
              <w:rPr>
                <w:rFonts w:eastAsia="Calibri"/>
                <w:sz w:val="22"/>
                <w:szCs w:val="22"/>
                <w:lang w:val="uz-Cyrl-UZ" w:eastAsia="en-US"/>
              </w:rPr>
              <w:t>ОКЭД: ___________________________</w:t>
            </w:r>
          </w:p>
          <w:p w:rsidR="00132B9A" w:rsidRPr="00F41955" w:rsidRDefault="00132B9A" w:rsidP="008A4A27">
            <w:pPr>
              <w:widowControl/>
              <w:autoSpaceDE/>
              <w:autoSpaceDN/>
              <w:adjustRightInd/>
              <w:ind w:firstLine="567"/>
              <w:jc w:val="both"/>
              <w:rPr>
                <w:rFonts w:eastAsia="Calibri"/>
                <w:b/>
                <w:bCs/>
                <w:sz w:val="22"/>
                <w:szCs w:val="22"/>
                <w:lang w:val="uz-Cyrl-UZ" w:eastAsia="en-US"/>
              </w:rPr>
            </w:pPr>
          </w:p>
          <w:p w:rsidR="00132B9A" w:rsidRDefault="00132B9A" w:rsidP="008A4A27">
            <w:pPr>
              <w:widowControl/>
              <w:autoSpaceDE/>
              <w:autoSpaceDN/>
              <w:adjustRightInd/>
              <w:ind w:firstLine="567"/>
              <w:jc w:val="both"/>
              <w:rPr>
                <w:rFonts w:eastAsia="Calibri"/>
                <w:b/>
                <w:bCs/>
                <w:sz w:val="22"/>
                <w:szCs w:val="22"/>
                <w:lang w:val="uz-Cyrl-UZ" w:eastAsia="en-US"/>
              </w:rPr>
            </w:pPr>
          </w:p>
          <w:p w:rsidR="00132B9A" w:rsidRPr="00F41955" w:rsidRDefault="00132B9A" w:rsidP="008A4A27">
            <w:pPr>
              <w:widowControl/>
              <w:autoSpaceDE/>
              <w:autoSpaceDN/>
              <w:adjustRightInd/>
              <w:ind w:firstLine="567"/>
              <w:jc w:val="both"/>
              <w:rPr>
                <w:rFonts w:eastAsia="Calibri"/>
                <w:b/>
                <w:bCs/>
                <w:sz w:val="22"/>
                <w:szCs w:val="22"/>
                <w:lang w:val="uz-Cyrl-UZ" w:eastAsia="en-US"/>
              </w:rPr>
            </w:pPr>
          </w:p>
          <w:p w:rsidR="00132B9A" w:rsidRPr="00F41955" w:rsidRDefault="00132B9A" w:rsidP="008A4A27">
            <w:pPr>
              <w:widowControl/>
              <w:autoSpaceDE/>
              <w:autoSpaceDN/>
              <w:adjustRightInd/>
              <w:ind w:firstLine="567"/>
              <w:jc w:val="both"/>
              <w:rPr>
                <w:rFonts w:eastAsia="Calibri"/>
                <w:b/>
                <w:bCs/>
                <w:sz w:val="22"/>
                <w:szCs w:val="22"/>
                <w:lang w:val="uz-Cyrl-UZ" w:eastAsia="en-US"/>
              </w:rPr>
            </w:pPr>
            <w:r w:rsidRPr="00F41955">
              <w:rPr>
                <w:rFonts w:eastAsia="Calibri"/>
                <w:b/>
                <w:sz w:val="22"/>
                <w:szCs w:val="22"/>
                <w:lang w:val="uz-Cyrl-UZ" w:eastAsia="en-US"/>
              </w:rPr>
              <w:t>Буюртмачи</w:t>
            </w:r>
            <w:r w:rsidRPr="00F41955">
              <w:rPr>
                <w:rFonts w:eastAsia="Calibri"/>
                <w:b/>
                <w:bCs/>
                <w:sz w:val="22"/>
                <w:szCs w:val="22"/>
                <w:lang w:val="uz-Cyrl-UZ" w:eastAsia="en-US"/>
              </w:rPr>
              <w:t>:</w:t>
            </w:r>
          </w:p>
          <w:p w:rsidR="00132B9A" w:rsidRPr="00F41955" w:rsidRDefault="00132B9A" w:rsidP="008A4A27">
            <w:pPr>
              <w:widowControl/>
              <w:autoSpaceDE/>
              <w:autoSpaceDN/>
              <w:adjustRightInd/>
              <w:ind w:firstLine="567"/>
              <w:jc w:val="both"/>
              <w:rPr>
                <w:rFonts w:eastAsia="Calibri"/>
                <w:sz w:val="22"/>
                <w:szCs w:val="22"/>
                <w:lang w:val="uz-Cyrl-UZ" w:eastAsia="en-US"/>
              </w:rPr>
            </w:pPr>
            <w:r>
              <w:rPr>
                <w:rFonts w:eastAsia="Calibri"/>
                <w:sz w:val="22"/>
                <w:szCs w:val="22"/>
                <w:lang w:val="uz-Cyrl-UZ" w:eastAsia="en-US"/>
              </w:rPr>
              <w:t>____________</w:t>
            </w:r>
            <w:r w:rsidRPr="00F41955">
              <w:rPr>
                <w:rFonts w:eastAsia="Calibri"/>
                <w:sz w:val="22"/>
                <w:szCs w:val="22"/>
                <w:lang w:val="uz-Cyrl-UZ" w:eastAsia="en-US"/>
              </w:rPr>
              <w:t xml:space="preserve"> _____________________</w:t>
            </w:r>
          </w:p>
          <w:p w:rsidR="00132B9A" w:rsidRPr="00F41955" w:rsidRDefault="00132B9A" w:rsidP="008A4A27">
            <w:pPr>
              <w:widowControl/>
              <w:autoSpaceDE/>
              <w:autoSpaceDN/>
              <w:adjustRightInd/>
              <w:ind w:firstLine="567"/>
              <w:jc w:val="both"/>
              <w:rPr>
                <w:rFonts w:eastAsia="Calibri"/>
                <w:sz w:val="22"/>
                <w:szCs w:val="22"/>
                <w:lang w:val="uz-Cyrl-UZ" w:eastAsia="en-US"/>
              </w:rPr>
            </w:pPr>
          </w:p>
        </w:tc>
      </w:tr>
    </w:tbl>
    <w:p w:rsidR="00132B9A" w:rsidRPr="00F41955" w:rsidRDefault="00132B9A" w:rsidP="00132B9A">
      <w:pPr>
        <w:widowControl/>
        <w:autoSpaceDE/>
        <w:autoSpaceDN/>
        <w:adjustRightInd/>
        <w:spacing w:line="264" w:lineRule="auto"/>
        <w:rPr>
          <w:rFonts w:eastAsia="Calibri"/>
          <w:b/>
          <w:sz w:val="22"/>
          <w:szCs w:val="22"/>
          <w:lang w:val="uz-Cyrl-UZ" w:eastAsia="en-US"/>
        </w:rPr>
      </w:pPr>
    </w:p>
    <w:p w:rsidR="00132B9A" w:rsidRPr="00F41955" w:rsidRDefault="00132B9A" w:rsidP="00132B9A">
      <w:pPr>
        <w:widowControl/>
        <w:autoSpaceDE/>
        <w:autoSpaceDN/>
        <w:adjustRightInd/>
        <w:spacing w:after="160" w:line="259" w:lineRule="auto"/>
        <w:rPr>
          <w:rFonts w:eastAsia="Calibri"/>
          <w:sz w:val="22"/>
          <w:szCs w:val="22"/>
          <w:lang w:val="uz-Cyrl-UZ" w:eastAsia="en-US"/>
        </w:rPr>
      </w:pPr>
      <w:r w:rsidRPr="00F41955">
        <w:rPr>
          <w:rFonts w:eastAsia="Calibri"/>
          <w:b/>
          <w:sz w:val="22"/>
          <w:szCs w:val="22"/>
          <w:lang w:val="uz-Cyrl-UZ" w:eastAsia="en-US"/>
        </w:rPr>
        <w:br w:type="page"/>
      </w:r>
    </w:p>
    <w:tbl>
      <w:tblPr>
        <w:tblW w:w="0" w:type="auto"/>
        <w:tblLook w:val="04A0" w:firstRow="1" w:lastRow="0" w:firstColumn="1" w:lastColumn="0" w:noHBand="0" w:noVBand="1"/>
      </w:tblPr>
      <w:tblGrid>
        <w:gridCol w:w="6091"/>
        <w:gridCol w:w="3254"/>
      </w:tblGrid>
      <w:tr w:rsidR="00132B9A" w:rsidRPr="0069513D" w:rsidTr="008A4A27">
        <w:tc>
          <w:tcPr>
            <w:tcW w:w="6091" w:type="dxa"/>
            <w:shd w:val="clear" w:color="auto" w:fill="auto"/>
          </w:tcPr>
          <w:p w:rsidR="00132B9A" w:rsidRPr="0069513D" w:rsidRDefault="00132B9A" w:rsidP="008A4A27">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rsidR="00132B9A" w:rsidRDefault="00132B9A" w:rsidP="008A4A27">
            <w:pPr>
              <w:widowControl/>
              <w:autoSpaceDE/>
              <w:autoSpaceDN/>
              <w:adjustRightInd/>
              <w:spacing w:after="160" w:line="264" w:lineRule="auto"/>
              <w:jc w:val="center"/>
              <w:rPr>
                <w:rFonts w:eastAsia="Calibri"/>
                <w:sz w:val="22"/>
                <w:szCs w:val="22"/>
                <w:lang w:val="uz-Cyrl-UZ" w:eastAsia="en-US"/>
              </w:rPr>
            </w:pPr>
            <w:r>
              <w:rPr>
                <w:rFonts w:eastAsia="Calibri"/>
                <w:sz w:val="22"/>
                <w:szCs w:val="22"/>
                <w:lang w:val="uz-Cyrl-UZ" w:eastAsia="en-US"/>
              </w:rPr>
              <w:t>2022</w:t>
            </w:r>
            <w:r w:rsidRPr="0069513D">
              <w:rPr>
                <w:rFonts w:eastAsia="Calibri"/>
                <w:sz w:val="22"/>
                <w:szCs w:val="22"/>
                <w:lang w:val="uz-Cyrl-UZ" w:eastAsia="en-US"/>
              </w:rPr>
              <w:t xml:space="preserve"> йил </w:t>
            </w:r>
            <w:r w:rsidRPr="0069513D">
              <w:rPr>
                <w:rFonts w:eastAsia="Calibri"/>
                <w:sz w:val="22"/>
                <w:szCs w:val="22"/>
                <w:lang w:val="uz-Latn-UZ" w:eastAsia="en-US"/>
              </w:rPr>
              <w:t>___</w:t>
            </w:r>
            <w:r w:rsidRPr="0069513D">
              <w:rPr>
                <w:rFonts w:eastAsia="Calibri"/>
                <w:sz w:val="22"/>
                <w:szCs w:val="22"/>
                <w:lang w:val="uz-Cyrl-UZ" w:eastAsia="en-US"/>
              </w:rPr>
              <w:t xml:space="preserve"> </w:t>
            </w:r>
            <w:r w:rsidRPr="0069513D">
              <w:rPr>
                <w:rFonts w:eastAsia="Calibri"/>
                <w:sz w:val="22"/>
                <w:szCs w:val="22"/>
                <w:lang w:val="uz-Latn-UZ" w:eastAsia="en-US"/>
              </w:rPr>
              <w:t>________</w:t>
            </w:r>
            <w:r w:rsidRPr="0069513D">
              <w:rPr>
                <w:rFonts w:eastAsia="Calibri"/>
                <w:sz w:val="22"/>
                <w:szCs w:val="22"/>
                <w:lang w:val="uz-Cyrl-UZ" w:eastAsia="en-US"/>
              </w:rPr>
              <w:t xml:space="preserve">даги </w:t>
            </w:r>
          </w:p>
          <w:p w:rsidR="00132B9A" w:rsidRDefault="00132B9A" w:rsidP="008A4A27">
            <w:pPr>
              <w:widowControl/>
              <w:autoSpaceDE/>
              <w:autoSpaceDN/>
              <w:adjustRightInd/>
              <w:spacing w:after="160" w:line="264" w:lineRule="auto"/>
              <w:jc w:val="center"/>
              <w:rPr>
                <w:rFonts w:eastAsia="Calibri"/>
                <w:sz w:val="22"/>
                <w:szCs w:val="22"/>
                <w:lang w:val="uz-Cyrl-UZ" w:eastAsia="en-US"/>
              </w:rPr>
            </w:pPr>
            <w:r w:rsidRPr="0069513D">
              <w:rPr>
                <w:rFonts w:eastAsia="Calibri"/>
                <w:sz w:val="22"/>
                <w:szCs w:val="22"/>
                <w:lang w:val="uz-Cyrl-UZ" w:eastAsia="en-US"/>
              </w:rPr>
              <w:t xml:space="preserve">-сонли шартномага </w:t>
            </w:r>
            <w:r>
              <w:rPr>
                <w:rFonts w:eastAsia="Calibri"/>
                <w:sz w:val="22"/>
                <w:szCs w:val="22"/>
                <w:lang w:val="uz-Cyrl-UZ" w:eastAsia="en-US"/>
              </w:rPr>
              <w:t xml:space="preserve"> </w:t>
            </w:r>
          </w:p>
          <w:p w:rsidR="00132B9A" w:rsidRPr="0069513D" w:rsidRDefault="00132B9A" w:rsidP="008A4A27">
            <w:pPr>
              <w:widowControl/>
              <w:autoSpaceDE/>
              <w:autoSpaceDN/>
              <w:adjustRightInd/>
              <w:spacing w:after="160" w:line="264" w:lineRule="auto"/>
              <w:jc w:val="center"/>
              <w:rPr>
                <w:rFonts w:eastAsia="Calibri"/>
                <w:sz w:val="22"/>
                <w:szCs w:val="22"/>
                <w:lang w:val="uz-Cyrl-UZ" w:eastAsia="en-US"/>
              </w:rPr>
            </w:pPr>
            <w:r w:rsidRPr="0069513D">
              <w:rPr>
                <w:rFonts w:eastAsia="Calibri"/>
                <w:sz w:val="22"/>
                <w:szCs w:val="22"/>
                <w:lang w:val="uz-Cyrl-UZ" w:eastAsia="en-US"/>
              </w:rPr>
              <w:t>1-илова</w:t>
            </w:r>
          </w:p>
        </w:tc>
      </w:tr>
    </w:tbl>
    <w:p w:rsidR="00132B9A" w:rsidRPr="00F41955" w:rsidRDefault="00132B9A" w:rsidP="00132B9A">
      <w:pPr>
        <w:widowControl/>
        <w:autoSpaceDE/>
        <w:autoSpaceDN/>
        <w:adjustRightInd/>
        <w:spacing w:line="264" w:lineRule="auto"/>
        <w:rPr>
          <w:rFonts w:eastAsia="Calibri"/>
          <w:b/>
          <w:sz w:val="22"/>
          <w:szCs w:val="22"/>
          <w:lang w:val="uz-Cyrl-UZ" w:eastAsia="en-US"/>
        </w:rPr>
      </w:pPr>
    </w:p>
    <w:p w:rsidR="00132B9A" w:rsidRPr="00F41955" w:rsidRDefault="00132B9A" w:rsidP="00132B9A">
      <w:pPr>
        <w:widowControl/>
        <w:autoSpaceDE/>
        <w:autoSpaceDN/>
        <w:adjustRightInd/>
        <w:spacing w:after="160" w:line="259" w:lineRule="auto"/>
        <w:jc w:val="center"/>
        <w:rPr>
          <w:rFonts w:eastAsia="Calibri"/>
          <w:b/>
          <w:sz w:val="22"/>
          <w:szCs w:val="22"/>
          <w:lang w:eastAsia="en-US"/>
        </w:rPr>
      </w:pPr>
      <w:r w:rsidRPr="00F41955">
        <w:rPr>
          <w:rFonts w:eastAsia="Calibri"/>
          <w:b/>
          <w:bCs/>
          <w:sz w:val="22"/>
          <w:szCs w:val="22"/>
          <w:lang w:eastAsia="en-US"/>
        </w:rPr>
        <w:t>С П Е Ц И Ф И К А Ц И 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224"/>
        <w:gridCol w:w="992"/>
        <w:gridCol w:w="1134"/>
        <w:gridCol w:w="1418"/>
        <w:gridCol w:w="1559"/>
      </w:tblGrid>
      <w:tr w:rsidR="00132B9A" w:rsidRPr="00D17E21" w:rsidTr="008A4A27">
        <w:tc>
          <w:tcPr>
            <w:tcW w:w="562" w:type="dxa"/>
            <w:shd w:val="clear" w:color="auto" w:fill="auto"/>
            <w:vAlign w:val="center"/>
          </w:tcPr>
          <w:p w:rsidR="00132B9A" w:rsidRPr="00780D0E" w:rsidRDefault="00132B9A" w:rsidP="008A4A27">
            <w:pPr>
              <w:jc w:val="center"/>
              <w:rPr>
                <w:b/>
                <w:lang w:val="uz-Cyrl-UZ"/>
              </w:rPr>
            </w:pPr>
            <w:r w:rsidRPr="00780D0E">
              <w:rPr>
                <w:b/>
                <w:lang w:val="uz-Cyrl-UZ"/>
              </w:rPr>
              <w:t>№</w:t>
            </w:r>
          </w:p>
        </w:tc>
        <w:tc>
          <w:tcPr>
            <w:tcW w:w="4224" w:type="dxa"/>
            <w:shd w:val="clear" w:color="auto" w:fill="auto"/>
            <w:vAlign w:val="center"/>
          </w:tcPr>
          <w:p w:rsidR="00132B9A" w:rsidRPr="00780D0E" w:rsidRDefault="00132B9A" w:rsidP="008A4A27">
            <w:pPr>
              <w:jc w:val="center"/>
              <w:rPr>
                <w:b/>
                <w:color w:val="000000"/>
                <w:lang w:val="uz-Cyrl-UZ"/>
              </w:rPr>
            </w:pPr>
            <w:r w:rsidRPr="00780D0E">
              <w:rPr>
                <w:b/>
                <w:color w:val="000000"/>
                <w:lang w:val="uz-Cyrl-UZ"/>
              </w:rPr>
              <w:t>Товар</w:t>
            </w:r>
            <w:r w:rsidR="004040A4">
              <w:rPr>
                <w:b/>
                <w:color w:val="000000"/>
                <w:lang w:val="uz-Cyrl-UZ"/>
              </w:rPr>
              <w:t xml:space="preserve"> (хизмат)</w:t>
            </w:r>
            <w:r w:rsidRPr="00780D0E">
              <w:rPr>
                <w:b/>
                <w:color w:val="000000"/>
                <w:lang w:val="uz-Cyrl-UZ"/>
              </w:rPr>
              <w:t>лар номи</w:t>
            </w:r>
          </w:p>
        </w:tc>
        <w:tc>
          <w:tcPr>
            <w:tcW w:w="992" w:type="dxa"/>
            <w:vAlign w:val="center"/>
          </w:tcPr>
          <w:p w:rsidR="00132B9A" w:rsidRPr="00780D0E" w:rsidRDefault="00132B9A" w:rsidP="008A4A27">
            <w:pPr>
              <w:jc w:val="center"/>
              <w:rPr>
                <w:b/>
                <w:color w:val="000000"/>
                <w:lang w:val="uz-Cyrl-UZ"/>
              </w:rPr>
            </w:pPr>
            <w:r w:rsidRPr="00780D0E">
              <w:rPr>
                <w:b/>
                <w:color w:val="000000"/>
                <w:lang w:val="uz-Cyrl-UZ"/>
              </w:rPr>
              <w:t>Ўлчов бирлиги</w:t>
            </w:r>
          </w:p>
        </w:tc>
        <w:tc>
          <w:tcPr>
            <w:tcW w:w="1134" w:type="dxa"/>
            <w:shd w:val="clear" w:color="auto" w:fill="auto"/>
            <w:vAlign w:val="center"/>
          </w:tcPr>
          <w:p w:rsidR="00132B9A" w:rsidRPr="00780D0E" w:rsidRDefault="00132B9A" w:rsidP="008A4A27">
            <w:pPr>
              <w:jc w:val="center"/>
              <w:rPr>
                <w:b/>
                <w:color w:val="000000"/>
                <w:lang w:val="uz-Cyrl-UZ"/>
              </w:rPr>
            </w:pPr>
            <w:r w:rsidRPr="00780D0E">
              <w:rPr>
                <w:b/>
                <w:color w:val="000000"/>
                <w:lang w:val="uz-Cyrl-UZ"/>
              </w:rPr>
              <w:t xml:space="preserve">Миқдори </w:t>
            </w:r>
          </w:p>
        </w:tc>
        <w:tc>
          <w:tcPr>
            <w:tcW w:w="1418" w:type="dxa"/>
            <w:shd w:val="clear" w:color="auto" w:fill="auto"/>
            <w:vAlign w:val="center"/>
          </w:tcPr>
          <w:p w:rsidR="00132B9A" w:rsidRPr="00780D0E" w:rsidRDefault="00132B9A" w:rsidP="008A4A27">
            <w:pPr>
              <w:jc w:val="center"/>
              <w:rPr>
                <w:b/>
                <w:color w:val="000000"/>
                <w:lang w:val="uz-Cyrl-UZ"/>
              </w:rPr>
            </w:pPr>
            <w:r w:rsidRPr="00780D0E">
              <w:rPr>
                <w:b/>
                <w:color w:val="000000"/>
                <w:lang w:val="uz-Cyrl-UZ"/>
              </w:rPr>
              <w:t xml:space="preserve">Нархи </w:t>
            </w:r>
          </w:p>
        </w:tc>
        <w:tc>
          <w:tcPr>
            <w:tcW w:w="1559" w:type="dxa"/>
            <w:vAlign w:val="center"/>
          </w:tcPr>
          <w:p w:rsidR="00132B9A" w:rsidRPr="00780D0E" w:rsidRDefault="00132B9A" w:rsidP="008A4A27">
            <w:pPr>
              <w:jc w:val="center"/>
              <w:rPr>
                <w:b/>
                <w:color w:val="000000"/>
                <w:lang w:val="uz-Cyrl-UZ"/>
              </w:rPr>
            </w:pPr>
            <w:r w:rsidRPr="00780D0E">
              <w:rPr>
                <w:b/>
                <w:color w:val="000000"/>
                <w:lang w:val="uz-Cyrl-UZ"/>
              </w:rPr>
              <w:t xml:space="preserve">Сумма </w:t>
            </w: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r>
              <w:rPr>
                <w:color w:val="000000"/>
                <w:lang w:val="en-US"/>
              </w:rPr>
              <w:t>1</w:t>
            </w:r>
          </w:p>
        </w:tc>
        <w:tc>
          <w:tcPr>
            <w:tcW w:w="4224" w:type="dxa"/>
            <w:shd w:val="clear" w:color="auto" w:fill="auto"/>
            <w:vAlign w:val="center"/>
          </w:tcPr>
          <w:p w:rsidR="00132B9A" w:rsidRPr="00780D0E"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2762A3" w:rsidRDefault="00132B9A" w:rsidP="008A4A27">
            <w:pPr>
              <w:jc w:val="center"/>
              <w:rPr>
                <w:color w:val="000000"/>
                <w:lang w:val="uz-Cyrl-UZ"/>
              </w:rPr>
            </w:pPr>
          </w:p>
        </w:tc>
        <w:tc>
          <w:tcPr>
            <w:tcW w:w="1418" w:type="dxa"/>
            <w:shd w:val="clear" w:color="auto" w:fill="auto"/>
            <w:vAlign w:val="bottom"/>
          </w:tcPr>
          <w:p w:rsidR="00132B9A" w:rsidRDefault="00132B9A" w:rsidP="008A4A27">
            <w:pPr>
              <w:widowControl/>
              <w:autoSpaceDE/>
              <w:autoSpaceDN/>
              <w:adjustRightInd/>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r>
              <w:rPr>
                <w:color w:val="000000"/>
                <w:lang w:val="en-US"/>
              </w:rPr>
              <w:t>2</w:t>
            </w:r>
          </w:p>
        </w:tc>
        <w:tc>
          <w:tcPr>
            <w:tcW w:w="4224" w:type="dxa"/>
            <w:shd w:val="clear" w:color="auto" w:fill="auto"/>
            <w:vAlign w:val="center"/>
          </w:tcPr>
          <w:p w:rsidR="00132B9A" w:rsidRPr="002762A3"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151EE3"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r>
              <w:rPr>
                <w:color w:val="000000"/>
                <w:lang w:val="en-US"/>
              </w:rPr>
              <w:t>3</w:t>
            </w:r>
          </w:p>
        </w:tc>
        <w:tc>
          <w:tcPr>
            <w:tcW w:w="4224" w:type="dxa"/>
            <w:shd w:val="clear" w:color="auto" w:fill="auto"/>
            <w:vAlign w:val="center"/>
          </w:tcPr>
          <w:p w:rsidR="00132B9A" w:rsidRPr="002762A3" w:rsidRDefault="00132B9A" w:rsidP="008A4A27">
            <w:pPr>
              <w:rPr>
                <w:color w:val="000000"/>
                <w:lang w:val="en-US"/>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151EE3"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4040A4" w:rsidRDefault="004040A4" w:rsidP="008A4A27">
            <w:pPr>
              <w:jc w:val="center"/>
              <w:rPr>
                <w:color w:val="000000"/>
              </w:rPr>
            </w:pPr>
            <w:r>
              <w:rPr>
                <w:color w:val="000000"/>
              </w:rPr>
              <w:t>…</w:t>
            </w:r>
            <w:bookmarkStart w:id="0" w:name="_GoBack"/>
            <w:bookmarkEnd w:id="0"/>
          </w:p>
        </w:tc>
        <w:tc>
          <w:tcPr>
            <w:tcW w:w="4224" w:type="dxa"/>
            <w:shd w:val="clear" w:color="auto" w:fill="auto"/>
            <w:vAlign w:val="center"/>
          </w:tcPr>
          <w:p w:rsidR="00132B9A" w:rsidRPr="00780D0E"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151EE3"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p>
        </w:tc>
        <w:tc>
          <w:tcPr>
            <w:tcW w:w="4224" w:type="dxa"/>
            <w:shd w:val="clear" w:color="auto" w:fill="auto"/>
            <w:vAlign w:val="center"/>
          </w:tcPr>
          <w:p w:rsidR="00132B9A" w:rsidRPr="00780D0E"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151EE3"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p>
        </w:tc>
        <w:tc>
          <w:tcPr>
            <w:tcW w:w="4224" w:type="dxa"/>
            <w:shd w:val="clear" w:color="auto" w:fill="auto"/>
            <w:vAlign w:val="center"/>
          </w:tcPr>
          <w:p w:rsidR="00132B9A" w:rsidRPr="00780D0E"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151EE3"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p>
        </w:tc>
        <w:tc>
          <w:tcPr>
            <w:tcW w:w="4224" w:type="dxa"/>
            <w:shd w:val="clear" w:color="auto" w:fill="auto"/>
            <w:vAlign w:val="center"/>
          </w:tcPr>
          <w:p w:rsidR="00132B9A" w:rsidRPr="00780D0E"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151EE3"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p>
        </w:tc>
        <w:tc>
          <w:tcPr>
            <w:tcW w:w="4224" w:type="dxa"/>
            <w:shd w:val="clear" w:color="auto" w:fill="auto"/>
            <w:vAlign w:val="center"/>
          </w:tcPr>
          <w:p w:rsidR="00132B9A" w:rsidRPr="00780D0E"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151EE3"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Default="00132B9A" w:rsidP="008A4A27">
            <w:pPr>
              <w:jc w:val="center"/>
              <w:rPr>
                <w:color w:val="000000"/>
                <w:lang w:val="en-US"/>
              </w:rPr>
            </w:pPr>
          </w:p>
        </w:tc>
        <w:tc>
          <w:tcPr>
            <w:tcW w:w="4224" w:type="dxa"/>
            <w:shd w:val="clear" w:color="auto" w:fill="auto"/>
            <w:vAlign w:val="center"/>
          </w:tcPr>
          <w:p w:rsidR="00132B9A" w:rsidRPr="00780D0E"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765292" w:rsidRDefault="00132B9A" w:rsidP="008A4A27">
            <w:pPr>
              <w:jc w:val="center"/>
              <w:rPr>
                <w:color w:val="000000"/>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p>
        </w:tc>
        <w:tc>
          <w:tcPr>
            <w:tcW w:w="4224" w:type="dxa"/>
            <w:shd w:val="clear" w:color="auto" w:fill="auto"/>
            <w:vAlign w:val="center"/>
          </w:tcPr>
          <w:p w:rsidR="00132B9A" w:rsidRPr="00780D0E"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151EE3"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p>
        </w:tc>
        <w:tc>
          <w:tcPr>
            <w:tcW w:w="4224" w:type="dxa"/>
            <w:shd w:val="clear" w:color="auto" w:fill="auto"/>
            <w:vAlign w:val="center"/>
          </w:tcPr>
          <w:p w:rsidR="00132B9A" w:rsidRPr="002762A3"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151EE3"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p>
        </w:tc>
        <w:tc>
          <w:tcPr>
            <w:tcW w:w="4224" w:type="dxa"/>
            <w:shd w:val="clear" w:color="auto" w:fill="auto"/>
            <w:vAlign w:val="center"/>
          </w:tcPr>
          <w:p w:rsidR="00132B9A" w:rsidRPr="00780D0E"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231E17"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p>
        </w:tc>
        <w:tc>
          <w:tcPr>
            <w:tcW w:w="4224" w:type="dxa"/>
            <w:shd w:val="clear" w:color="auto" w:fill="auto"/>
            <w:vAlign w:val="center"/>
          </w:tcPr>
          <w:p w:rsidR="00132B9A" w:rsidRPr="00780D0E"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E35DEB"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p>
        </w:tc>
        <w:tc>
          <w:tcPr>
            <w:tcW w:w="4224" w:type="dxa"/>
            <w:shd w:val="clear" w:color="auto" w:fill="auto"/>
            <w:vAlign w:val="center"/>
          </w:tcPr>
          <w:p w:rsidR="00132B9A" w:rsidRPr="00780D0E"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E35DEB"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p>
        </w:tc>
        <w:tc>
          <w:tcPr>
            <w:tcW w:w="4224" w:type="dxa"/>
            <w:shd w:val="clear" w:color="auto" w:fill="auto"/>
            <w:vAlign w:val="center"/>
          </w:tcPr>
          <w:p w:rsidR="00132B9A" w:rsidRPr="00780D0E"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E35DEB"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p>
        </w:tc>
        <w:tc>
          <w:tcPr>
            <w:tcW w:w="4224" w:type="dxa"/>
            <w:shd w:val="clear" w:color="auto" w:fill="auto"/>
            <w:vAlign w:val="center"/>
          </w:tcPr>
          <w:p w:rsidR="00132B9A" w:rsidRPr="00780D0E"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E35DEB"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p>
        </w:tc>
        <w:tc>
          <w:tcPr>
            <w:tcW w:w="4224" w:type="dxa"/>
            <w:shd w:val="clear" w:color="auto" w:fill="auto"/>
            <w:vAlign w:val="center"/>
          </w:tcPr>
          <w:p w:rsidR="00132B9A" w:rsidRPr="00780D0E"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E35DEB"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p>
        </w:tc>
        <w:tc>
          <w:tcPr>
            <w:tcW w:w="4224" w:type="dxa"/>
            <w:shd w:val="clear" w:color="auto" w:fill="auto"/>
            <w:vAlign w:val="center"/>
          </w:tcPr>
          <w:p w:rsidR="00132B9A" w:rsidRPr="00780D0E"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E35DEB"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780D0E" w:rsidRDefault="00132B9A" w:rsidP="008A4A27">
            <w:pPr>
              <w:jc w:val="center"/>
              <w:rPr>
                <w:color w:val="000000"/>
              </w:rPr>
            </w:pPr>
          </w:p>
        </w:tc>
        <w:tc>
          <w:tcPr>
            <w:tcW w:w="4224" w:type="dxa"/>
            <w:shd w:val="clear" w:color="auto" w:fill="auto"/>
            <w:vAlign w:val="center"/>
          </w:tcPr>
          <w:p w:rsidR="00132B9A" w:rsidRPr="00780D0E" w:rsidRDefault="00132B9A" w:rsidP="008A4A27">
            <w:pPr>
              <w:jc w:val="center"/>
              <w:rPr>
                <w:color w:val="000000"/>
                <w:lang w:val="uz-Cyrl-UZ"/>
              </w:rPr>
            </w:pPr>
            <w:r w:rsidRPr="00780D0E">
              <w:rPr>
                <w:b/>
                <w:color w:val="000000"/>
                <w:lang w:val="uz-Cyrl-UZ"/>
              </w:rPr>
              <w:t>Жами</w:t>
            </w:r>
            <w:r w:rsidRPr="00780D0E">
              <w:rPr>
                <w:color w:val="000000"/>
                <w:lang w:val="uz-Cyrl-UZ"/>
              </w:rPr>
              <w:t>:</w:t>
            </w:r>
          </w:p>
        </w:tc>
        <w:tc>
          <w:tcPr>
            <w:tcW w:w="992" w:type="dxa"/>
            <w:vAlign w:val="center"/>
          </w:tcPr>
          <w:p w:rsidR="00132B9A" w:rsidRPr="00780D0E" w:rsidRDefault="00132B9A" w:rsidP="008A4A27">
            <w:pPr>
              <w:jc w:val="center"/>
            </w:pPr>
          </w:p>
        </w:tc>
        <w:tc>
          <w:tcPr>
            <w:tcW w:w="1134" w:type="dxa"/>
            <w:shd w:val="clear" w:color="auto" w:fill="auto"/>
            <w:vAlign w:val="center"/>
          </w:tcPr>
          <w:p w:rsidR="00132B9A" w:rsidRPr="00780D0E" w:rsidRDefault="00132B9A" w:rsidP="008A4A27">
            <w:pPr>
              <w:jc w:val="center"/>
              <w:rPr>
                <w:b/>
                <w:color w:val="000000"/>
                <w:lang w:val="uz-Cyrl-UZ"/>
              </w:rPr>
            </w:pPr>
          </w:p>
        </w:tc>
        <w:tc>
          <w:tcPr>
            <w:tcW w:w="1418" w:type="dxa"/>
            <w:shd w:val="clear" w:color="auto" w:fill="auto"/>
            <w:vAlign w:val="center"/>
          </w:tcPr>
          <w:p w:rsidR="00132B9A" w:rsidRPr="00780D0E" w:rsidRDefault="00132B9A" w:rsidP="008A4A27">
            <w:pPr>
              <w:jc w:val="center"/>
              <w:rPr>
                <w:b/>
                <w:color w:val="000000"/>
              </w:rPr>
            </w:pPr>
          </w:p>
        </w:tc>
        <w:tc>
          <w:tcPr>
            <w:tcW w:w="1559" w:type="dxa"/>
            <w:vAlign w:val="center"/>
          </w:tcPr>
          <w:p w:rsidR="00132B9A" w:rsidRPr="008C1CDD" w:rsidRDefault="00132B9A" w:rsidP="008A4A27">
            <w:pPr>
              <w:widowControl/>
              <w:autoSpaceDE/>
              <w:autoSpaceDN/>
              <w:adjustRightInd/>
              <w:jc w:val="center"/>
              <w:rPr>
                <w:rFonts w:ascii="Calibri" w:hAnsi="Calibri" w:cs="Calibri"/>
                <w:b/>
                <w:color w:val="000000"/>
                <w:sz w:val="22"/>
                <w:szCs w:val="22"/>
              </w:rPr>
            </w:pPr>
          </w:p>
        </w:tc>
      </w:tr>
    </w:tbl>
    <w:p w:rsidR="00132B9A" w:rsidRPr="00F41955" w:rsidRDefault="00132B9A" w:rsidP="00132B9A">
      <w:pPr>
        <w:widowControl/>
        <w:autoSpaceDE/>
        <w:autoSpaceDN/>
        <w:adjustRightInd/>
        <w:spacing w:after="160" w:line="259" w:lineRule="auto"/>
        <w:jc w:val="center"/>
        <w:rPr>
          <w:rFonts w:eastAsia="Calibri"/>
          <w:b/>
          <w:sz w:val="22"/>
          <w:szCs w:val="22"/>
          <w:lang w:eastAsia="en-US"/>
        </w:rPr>
      </w:pPr>
    </w:p>
    <w:tbl>
      <w:tblPr>
        <w:tblW w:w="9498" w:type="dxa"/>
        <w:tblLook w:val="00A0" w:firstRow="1" w:lastRow="0" w:firstColumn="1" w:lastColumn="0" w:noHBand="0" w:noVBand="0"/>
      </w:tblPr>
      <w:tblGrid>
        <w:gridCol w:w="4678"/>
        <w:gridCol w:w="4820"/>
      </w:tblGrid>
      <w:tr w:rsidR="00132B9A" w:rsidRPr="007C17BD" w:rsidTr="008A4A27">
        <w:tc>
          <w:tcPr>
            <w:tcW w:w="4678" w:type="dxa"/>
          </w:tcPr>
          <w:p w:rsidR="00132B9A" w:rsidRPr="00442F0B" w:rsidRDefault="00132B9A" w:rsidP="008A4A27">
            <w:pPr>
              <w:widowControl/>
              <w:autoSpaceDE/>
              <w:autoSpaceDN/>
              <w:adjustRightInd/>
              <w:jc w:val="center"/>
              <w:rPr>
                <w:rFonts w:eastAsia="Calibri"/>
                <w:b/>
                <w:sz w:val="22"/>
                <w:szCs w:val="22"/>
                <w:lang w:val="uz-Cyrl-UZ" w:eastAsia="en-US"/>
              </w:rPr>
            </w:pPr>
            <w:r w:rsidRPr="00442F0B">
              <w:rPr>
                <w:rFonts w:eastAsia="Calibri"/>
                <w:b/>
                <w:sz w:val="22"/>
                <w:szCs w:val="22"/>
                <w:lang w:val="uz-Cyrl-UZ" w:eastAsia="en-US"/>
              </w:rPr>
              <w:t>Бажарувчи</w:t>
            </w:r>
          </w:p>
          <w:p w:rsidR="00132B9A" w:rsidRDefault="00132B9A" w:rsidP="008A4A27">
            <w:pPr>
              <w:widowControl/>
              <w:autoSpaceDE/>
              <w:autoSpaceDN/>
              <w:adjustRightInd/>
              <w:jc w:val="both"/>
              <w:rPr>
                <w:rFonts w:eastAsia="Calibri"/>
                <w:sz w:val="22"/>
                <w:szCs w:val="22"/>
                <w:lang w:val="uz-Cyrl-UZ" w:eastAsia="en-US"/>
              </w:rPr>
            </w:pP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Р/с:__________________________________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Л/с:__________________________________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Банк реквизитлари: 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МФО 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ИНН: ________________________________</w:t>
            </w:r>
          </w:p>
          <w:p w:rsidR="00132B9A" w:rsidRPr="00F41955" w:rsidRDefault="00132B9A" w:rsidP="008A4A27">
            <w:pPr>
              <w:widowControl/>
              <w:autoSpaceDE/>
              <w:autoSpaceDN/>
              <w:adjustRightInd/>
              <w:ind w:firstLine="567"/>
              <w:jc w:val="both"/>
              <w:rPr>
                <w:rFonts w:eastAsia="Calibri"/>
                <w:b/>
                <w:bCs/>
                <w:sz w:val="22"/>
                <w:szCs w:val="22"/>
                <w:lang w:val="uz-Cyrl-UZ" w:eastAsia="en-US"/>
              </w:rPr>
            </w:pPr>
            <w:r w:rsidRPr="00F41955">
              <w:rPr>
                <w:rFonts w:eastAsia="Calibri"/>
                <w:sz w:val="22"/>
                <w:szCs w:val="22"/>
                <w:lang w:val="uz-Cyrl-UZ" w:eastAsia="en-US"/>
              </w:rPr>
              <w:t>ОКЭД: ___________________________</w:t>
            </w:r>
          </w:p>
          <w:p w:rsidR="00132B9A" w:rsidRPr="00F41955" w:rsidRDefault="00132B9A" w:rsidP="008A4A27">
            <w:pPr>
              <w:widowControl/>
              <w:autoSpaceDE/>
              <w:autoSpaceDN/>
              <w:adjustRightInd/>
              <w:ind w:firstLine="567"/>
              <w:jc w:val="both"/>
              <w:rPr>
                <w:rFonts w:eastAsia="Calibri"/>
                <w:b/>
                <w:bCs/>
                <w:sz w:val="22"/>
                <w:szCs w:val="22"/>
                <w:lang w:val="uz-Cyrl-UZ" w:eastAsia="en-US"/>
              </w:rPr>
            </w:pPr>
          </w:p>
          <w:p w:rsidR="00132B9A" w:rsidRDefault="00132B9A" w:rsidP="008A4A27">
            <w:pPr>
              <w:widowControl/>
              <w:autoSpaceDE/>
              <w:autoSpaceDN/>
              <w:adjustRightInd/>
              <w:ind w:firstLine="567"/>
              <w:jc w:val="both"/>
              <w:rPr>
                <w:rFonts w:eastAsia="Calibri"/>
                <w:b/>
                <w:bCs/>
                <w:sz w:val="22"/>
                <w:szCs w:val="22"/>
                <w:lang w:val="uz-Cyrl-UZ" w:eastAsia="en-US"/>
              </w:rPr>
            </w:pPr>
          </w:p>
          <w:p w:rsidR="00132B9A" w:rsidRPr="00F41955" w:rsidRDefault="00132B9A" w:rsidP="008A4A27">
            <w:pPr>
              <w:widowControl/>
              <w:autoSpaceDE/>
              <w:autoSpaceDN/>
              <w:adjustRightInd/>
              <w:ind w:firstLine="567"/>
              <w:jc w:val="both"/>
              <w:rPr>
                <w:rFonts w:eastAsia="Calibri"/>
                <w:b/>
                <w:bCs/>
                <w:sz w:val="22"/>
                <w:szCs w:val="22"/>
                <w:lang w:val="uz-Cyrl-UZ" w:eastAsia="en-US"/>
              </w:rPr>
            </w:pPr>
          </w:p>
          <w:p w:rsidR="00132B9A" w:rsidRPr="00F41955" w:rsidRDefault="00132B9A" w:rsidP="008A4A27">
            <w:pPr>
              <w:widowControl/>
              <w:autoSpaceDE/>
              <w:autoSpaceDN/>
              <w:adjustRightInd/>
              <w:ind w:firstLine="567"/>
              <w:jc w:val="both"/>
              <w:rPr>
                <w:rFonts w:eastAsia="Calibri"/>
                <w:b/>
                <w:bCs/>
                <w:sz w:val="22"/>
                <w:szCs w:val="22"/>
                <w:lang w:val="uz-Cyrl-UZ" w:eastAsia="en-US"/>
              </w:rPr>
            </w:pPr>
            <w:r w:rsidRPr="00F41955">
              <w:rPr>
                <w:rFonts w:eastAsia="Calibri"/>
                <w:b/>
                <w:sz w:val="22"/>
                <w:szCs w:val="22"/>
                <w:lang w:val="uz-Cyrl-UZ" w:eastAsia="en-US"/>
              </w:rPr>
              <w:t>Буюртмачи</w:t>
            </w:r>
            <w:r w:rsidRPr="00F41955">
              <w:rPr>
                <w:rFonts w:eastAsia="Calibri"/>
                <w:b/>
                <w:bCs/>
                <w:sz w:val="22"/>
                <w:szCs w:val="22"/>
                <w:lang w:val="uz-Cyrl-UZ" w:eastAsia="en-US"/>
              </w:rPr>
              <w:t>:</w:t>
            </w:r>
          </w:p>
          <w:p w:rsidR="00132B9A" w:rsidRPr="00F41955" w:rsidRDefault="00132B9A" w:rsidP="008A4A27">
            <w:pPr>
              <w:widowControl/>
              <w:autoSpaceDE/>
              <w:autoSpaceDN/>
              <w:adjustRightInd/>
              <w:ind w:firstLine="567"/>
              <w:jc w:val="both"/>
              <w:rPr>
                <w:rFonts w:eastAsia="Calibri"/>
                <w:sz w:val="22"/>
                <w:szCs w:val="22"/>
                <w:lang w:val="uz-Cyrl-UZ" w:eastAsia="en-US"/>
              </w:rPr>
            </w:pPr>
            <w:r>
              <w:rPr>
                <w:rFonts w:eastAsia="Calibri"/>
                <w:sz w:val="22"/>
                <w:szCs w:val="22"/>
                <w:lang w:val="uz-Cyrl-UZ" w:eastAsia="en-US"/>
              </w:rPr>
              <w:t>____________</w:t>
            </w:r>
            <w:r w:rsidRPr="00F41955">
              <w:rPr>
                <w:rFonts w:eastAsia="Calibri"/>
                <w:sz w:val="22"/>
                <w:szCs w:val="22"/>
                <w:lang w:val="uz-Cyrl-UZ" w:eastAsia="en-US"/>
              </w:rPr>
              <w:t xml:space="preserve"> _____________________</w:t>
            </w:r>
          </w:p>
          <w:p w:rsidR="00132B9A" w:rsidRPr="00F41955" w:rsidRDefault="00132B9A" w:rsidP="008A4A27">
            <w:pPr>
              <w:widowControl/>
              <w:autoSpaceDE/>
              <w:autoSpaceDN/>
              <w:adjustRightInd/>
              <w:ind w:firstLine="567"/>
              <w:jc w:val="both"/>
              <w:rPr>
                <w:rFonts w:eastAsia="Calibri"/>
                <w:sz w:val="22"/>
                <w:szCs w:val="22"/>
                <w:lang w:val="uz-Cyrl-UZ" w:eastAsia="en-US"/>
              </w:rPr>
            </w:pPr>
          </w:p>
        </w:tc>
        <w:tc>
          <w:tcPr>
            <w:tcW w:w="4820" w:type="dxa"/>
          </w:tcPr>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Буюртмачи:</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Р/с:__________________________________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Л/с:__________________________________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Банк реквизитлари: 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МФО 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ИНН: ________________________________</w:t>
            </w:r>
          </w:p>
          <w:p w:rsidR="00132B9A" w:rsidRPr="00F41955" w:rsidRDefault="00132B9A" w:rsidP="008A4A27">
            <w:pPr>
              <w:widowControl/>
              <w:autoSpaceDE/>
              <w:autoSpaceDN/>
              <w:adjustRightInd/>
              <w:ind w:firstLine="567"/>
              <w:jc w:val="both"/>
              <w:rPr>
                <w:rFonts w:eastAsia="Calibri"/>
                <w:b/>
                <w:bCs/>
                <w:sz w:val="22"/>
                <w:szCs w:val="22"/>
                <w:lang w:val="uz-Cyrl-UZ" w:eastAsia="en-US"/>
              </w:rPr>
            </w:pPr>
            <w:r w:rsidRPr="00F41955">
              <w:rPr>
                <w:rFonts w:eastAsia="Calibri"/>
                <w:sz w:val="22"/>
                <w:szCs w:val="22"/>
                <w:lang w:val="uz-Cyrl-UZ" w:eastAsia="en-US"/>
              </w:rPr>
              <w:t>ОКЭД: ___________________________</w:t>
            </w:r>
          </w:p>
          <w:p w:rsidR="00132B9A" w:rsidRPr="00F41955" w:rsidRDefault="00132B9A" w:rsidP="008A4A27">
            <w:pPr>
              <w:widowControl/>
              <w:autoSpaceDE/>
              <w:autoSpaceDN/>
              <w:adjustRightInd/>
              <w:ind w:firstLine="567"/>
              <w:jc w:val="both"/>
              <w:rPr>
                <w:rFonts w:eastAsia="Calibri"/>
                <w:b/>
                <w:bCs/>
                <w:sz w:val="22"/>
                <w:szCs w:val="22"/>
                <w:lang w:val="uz-Cyrl-UZ" w:eastAsia="en-US"/>
              </w:rPr>
            </w:pPr>
          </w:p>
          <w:p w:rsidR="00132B9A" w:rsidRDefault="00132B9A" w:rsidP="008A4A27">
            <w:pPr>
              <w:widowControl/>
              <w:autoSpaceDE/>
              <w:autoSpaceDN/>
              <w:adjustRightInd/>
              <w:ind w:firstLine="567"/>
              <w:jc w:val="both"/>
              <w:rPr>
                <w:rFonts w:eastAsia="Calibri"/>
                <w:b/>
                <w:bCs/>
                <w:sz w:val="22"/>
                <w:szCs w:val="22"/>
                <w:lang w:val="uz-Cyrl-UZ" w:eastAsia="en-US"/>
              </w:rPr>
            </w:pPr>
          </w:p>
          <w:p w:rsidR="00132B9A" w:rsidRPr="00F41955" w:rsidRDefault="00132B9A" w:rsidP="008A4A27">
            <w:pPr>
              <w:widowControl/>
              <w:autoSpaceDE/>
              <w:autoSpaceDN/>
              <w:adjustRightInd/>
              <w:ind w:firstLine="567"/>
              <w:jc w:val="both"/>
              <w:rPr>
                <w:rFonts w:eastAsia="Calibri"/>
                <w:b/>
                <w:bCs/>
                <w:sz w:val="22"/>
                <w:szCs w:val="22"/>
                <w:lang w:val="uz-Cyrl-UZ" w:eastAsia="en-US"/>
              </w:rPr>
            </w:pPr>
          </w:p>
          <w:p w:rsidR="00132B9A" w:rsidRPr="00F41955" w:rsidRDefault="00132B9A" w:rsidP="008A4A27">
            <w:pPr>
              <w:widowControl/>
              <w:autoSpaceDE/>
              <w:autoSpaceDN/>
              <w:adjustRightInd/>
              <w:ind w:firstLine="567"/>
              <w:jc w:val="both"/>
              <w:rPr>
                <w:rFonts w:eastAsia="Calibri"/>
                <w:b/>
                <w:bCs/>
                <w:sz w:val="22"/>
                <w:szCs w:val="22"/>
                <w:lang w:val="uz-Cyrl-UZ" w:eastAsia="en-US"/>
              </w:rPr>
            </w:pPr>
            <w:r w:rsidRPr="00F41955">
              <w:rPr>
                <w:rFonts w:eastAsia="Calibri"/>
                <w:b/>
                <w:sz w:val="22"/>
                <w:szCs w:val="22"/>
                <w:lang w:val="uz-Cyrl-UZ" w:eastAsia="en-US"/>
              </w:rPr>
              <w:t>Буюртмачи</w:t>
            </w:r>
            <w:r w:rsidRPr="00F41955">
              <w:rPr>
                <w:rFonts w:eastAsia="Calibri"/>
                <w:b/>
                <w:bCs/>
                <w:sz w:val="22"/>
                <w:szCs w:val="22"/>
                <w:lang w:val="uz-Cyrl-UZ" w:eastAsia="en-US"/>
              </w:rPr>
              <w:t>:</w:t>
            </w:r>
          </w:p>
          <w:p w:rsidR="00132B9A" w:rsidRPr="00F41955" w:rsidRDefault="00132B9A" w:rsidP="008A4A27">
            <w:pPr>
              <w:widowControl/>
              <w:autoSpaceDE/>
              <w:autoSpaceDN/>
              <w:adjustRightInd/>
              <w:ind w:firstLine="567"/>
              <w:jc w:val="both"/>
              <w:rPr>
                <w:rFonts w:eastAsia="Calibri"/>
                <w:sz w:val="22"/>
                <w:szCs w:val="22"/>
                <w:lang w:val="uz-Cyrl-UZ" w:eastAsia="en-US"/>
              </w:rPr>
            </w:pPr>
            <w:r>
              <w:rPr>
                <w:rFonts w:eastAsia="Calibri"/>
                <w:sz w:val="22"/>
                <w:szCs w:val="22"/>
                <w:lang w:val="uz-Cyrl-UZ" w:eastAsia="en-US"/>
              </w:rPr>
              <w:t>____________</w:t>
            </w:r>
            <w:r w:rsidRPr="00F41955">
              <w:rPr>
                <w:rFonts w:eastAsia="Calibri"/>
                <w:sz w:val="22"/>
                <w:szCs w:val="22"/>
                <w:lang w:val="uz-Cyrl-UZ" w:eastAsia="en-US"/>
              </w:rPr>
              <w:t xml:space="preserve"> _____________________</w:t>
            </w:r>
          </w:p>
          <w:p w:rsidR="00132B9A" w:rsidRPr="00F41955" w:rsidRDefault="00132B9A" w:rsidP="008A4A27">
            <w:pPr>
              <w:widowControl/>
              <w:autoSpaceDE/>
              <w:autoSpaceDN/>
              <w:adjustRightInd/>
              <w:ind w:firstLine="567"/>
              <w:jc w:val="both"/>
              <w:rPr>
                <w:rFonts w:eastAsia="Calibri"/>
                <w:sz w:val="22"/>
                <w:szCs w:val="22"/>
                <w:lang w:val="uz-Cyrl-UZ" w:eastAsia="en-US"/>
              </w:rPr>
            </w:pPr>
          </w:p>
        </w:tc>
      </w:tr>
    </w:tbl>
    <w:p w:rsidR="00DF5C72" w:rsidRDefault="004040A4"/>
    <w:sectPr w:rsidR="00DF5C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2"/>
  </w:compat>
  <w:rsids>
    <w:rsidRoot w:val="00D97867"/>
    <w:rsid w:val="00132B9A"/>
    <w:rsid w:val="004040A4"/>
    <w:rsid w:val="00835A75"/>
    <w:rsid w:val="00860EC7"/>
    <w:rsid w:val="008B0505"/>
    <w:rsid w:val="00905ACF"/>
    <w:rsid w:val="00D97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FF44D"/>
  <w15:chartTrackingRefBased/>
  <w15:docId w15:val="{AB6603EA-F884-42DF-BF30-E4AAF8A9C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B9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2475</Words>
  <Characters>14108</Characters>
  <Application>Microsoft Office Word</Application>
  <DocSecurity>0</DocSecurity>
  <Lines>117</Lines>
  <Paragraphs>33</Paragraphs>
  <ScaleCrop>false</ScaleCrop>
  <Company/>
  <LinksUpToDate>false</LinksUpToDate>
  <CharactersWithSpaces>16550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Алимов Саъдулла Убаевич</dc:creator>
  <cp:keywords/>
  <dc:description/>
  <cp:lastModifiedBy>Байжигитов Ихтёр Бахтиёрович</cp:lastModifiedBy>
  <cp:revision>4</cp:revision>
  <dcterms:created xsi:type="dcterms:W3CDTF">2022-02-22T12:55:00Z</dcterms:created>
  <dcterms:modified xsi:type="dcterms:W3CDTF">2022-08-25T11:23:00Z</dcterms:modified>
</cp:coreProperties>
</file>