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D" w:rsidRPr="00B76CCC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i/>
          <w:color w:val="000000"/>
        </w:rPr>
      </w:pPr>
      <w:r w:rsidRPr="00DE06B7">
        <w:rPr>
          <w:b/>
          <w:i/>
          <w:color w:val="000000"/>
        </w:rPr>
        <w:t xml:space="preserve">ДОГОВОР № </w:t>
      </w:r>
      <w:r w:rsidR="00DE06B7">
        <w:rPr>
          <w:b/>
          <w:i/>
          <w:color w:val="000000"/>
          <w:lang w:val="en-US"/>
        </w:rPr>
        <w:t>UZCH</w:t>
      </w:r>
      <w:r w:rsidR="00DE06B7" w:rsidRPr="00B76CCC">
        <w:rPr>
          <w:b/>
          <w:i/>
          <w:color w:val="000000"/>
        </w:rPr>
        <w:t xml:space="preserve">- </w:t>
      </w:r>
      <w:r w:rsidR="00DE06B7">
        <w:rPr>
          <w:b/>
          <w:i/>
          <w:color w:val="000000"/>
        </w:rPr>
        <w:t xml:space="preserve">№ </w:t>
      </w:r>
      <w:r w:rsidR="00B76CCC" w:rsidRPr="00B76CCC">
        <w:rPr>
          <w:b/>
          <w:i/>
          <w:color w:val="000000"/>
        </w:rPr>
        <w:t>_______</w:t>
      </w:r>
    </w:p>
    <w:p w:rsidR="008A451D" w:rsidRPr="00DE06B7" w:rsidRDefault="008A451D" w:rsidP="00DE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 Автокрана</w:t>
      </w:r>
      <w:r w:rsidR="00B76CCC" w:rsidRPr="00B7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территории завода СП ООО «</w:t>
      </w:r>
      <w:proofErr w:type="spellStart"/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УзЧасис</w:t>
      </w:r>
      <w:proofErr w:type="spellEnd"/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451D" w:rsidRPr="008A451D" w:rsidRDefault="008A451D" w:rsidP="008A451D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</w:rPr>
      </w:pPr>
      <w:r w:rsidRPr="008A451D">
        <w:rPr>
          <w:color w:val="000000"/>
        </w:rPr>
        <w:t xml:space="preserve">г. </w:t>
      </w:r>
      <w:r w:rsidR="00DE06B7">
        <w:rPr>
          <w:color w:val="000000"/>
        </w:rPr>
        <w:t>Наманган</w:t>
      </w:r>
      <w:r w:rsidRPr="008A451D">
        <w:rPr>
          <w:color w:val="000000"/>
        </w:rPr>
        <w:t xml:space="preserve"> </w:t>
      </w:r>
      <w:r w:rsidR="00DE06B7">
        <w:rPr>
          <w:color w:val="000000"/>
        </w:rPr>
        <w:t xml:space="preserve">                                                                                      </w:t>
      </w:r>
      <w:r w:rsidRPr="008A451D">
        <w:rPr>
          <w:color w:val="000000"/>
        </w:rPr>
        <w:t>"___"</w:t>
      </w:r>
      <w:r w:rsidR="007453C5">
        <w:rPr>
          <w:color w:val="000000"/>
        </w:rPr>
        <w:t xml:space="preserve"> </w:t>
      </w:r>
      <w:r w:rsidR="00B76CCC">
        <w:rPr>
          <w:color w:val="000000"/>
          <w:lang w:val="en-US"/>
        </w:rPr>
        <w:t>________</w:t>
      </w:r>
      <w:r w:rsidRPr="008A451D">
        <w:rPr>
          <w:color w:val="000000"/>
        </w:rPr>
        <w:t xml:space="preserve"> </w:t>
      </w:r>
      <w:r w:rsidR="007453C5">
        <w:rPr>
          <w:color w:val="000000"/>
        </w:rPr>
        <w:t>2022</w:t>
      </w:r>
      <w:r w:rsidRPr="008A451D">
        <w:rPr>
          <w:color w:val="000000"/>
        </w:rPr>
        <w:t>г.</w:t>
      </w:r>
    </w:p>
    <w:p w:rsidR="007453C5" w:rsidRPr="008A451D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СП ООО «</w:t>
      </w:r>
      <w:proofErr w:type="spellStart"/>
      <w:r w:rsidRPr="00DE06B7">
        <w:rPr>
          <w:color w:val="000000"/>
        </w:rPr>
        <w:t>УзЧасис</w:t>
      </w:r>
      <w:proofErr w:type="spellEnd"/>
      <w:r w:rsidRPr="00DE06B7">
        <w:rPr>
          <w:color w:val="000000"/>
        </w:rPr>
        <w:t xml:space="preserve">», именуем__ в дальнейшем "Заказчик", в лице Генерального директора </w:t>
      </w:r>
      <w:proofErr w:type="spellStart"/>
      <w:r w:rsidRPr="00DE06B7">
        <w:rPr>
          <w:color w:val="000000"/>
        </w:rPr>
        <w:t>Кодирова</w:t>
      </w:r>
      <w:proofErr w:type="spellEnd"/>
      <w:r w:rsidRPr="00DE06B7">
        <w:rPr>
          <w:color w:val="000000"/>
        </w:rPr>
        <w:t xml:space="preserve"> Р.Ш., действующего на основании Устава, с одной стороны, и ______________________________________________, именуем___ в дальнейшем "Исполнитель", в лице _____________________________________________, действующего на основании Устава, с другой стороны, заключили настоящий Договор о нижеследующем:</w:t>
      </w:r>
    </w:p>
    <w:p w:rsidR="008A451D" w:rsidRDefault="008A451D" w:rsidP="00DE0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Предмет Договора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1.1. Предметом настоящего Договора является определение порядка взаимоотношений между Заказчиком и Исполнителем при планировании и осуществлении погрузки и разгрузки </w:t>
      </w:r>
      <w:r w:rsidR="00B76CCC">
        <w:rPr>
          <w:color w:val="000000"/>
        </w:rPr>
        <w:t>оборудований</w:t>
      </w:r>
      <w:r w:rsidRPr="00DE06B7">
        <w:rPr>
          <w:color w:val="000000"/>
        </w:rPr>
        <w:t>,</w:t>
      </w:r>
      <w:r w:rsidR="00B76CCC">
        <w:rPr>
          <w:color w:val="000000"/>
        </w:rPr>
        <w:t xml:space="preserve"> </w:t>
      </w:r>
      <w:r w:rsidRPr="00DE06B7">
        <w:rPr>
          <w:color w:val="000000"/>
        </w:rPr>
        <w:t>прибывающих на территорию СП ООО «</w:t>
      </w:r>
      <w:proofErr w:type="spellStart"/>
      <w:r w:rsidRPr="00DE06B7">
        <w:rPr>
          <w:color w:val="000000"/>
        </w:rPr>
        <w:t>УзЧасис</w:t>
      </w:r>
      <w:proofErr w:type="spellEnd"/>
      <w:r w:rsidRPr="00DE06B7">
        <w:rPr>
          <w:color w:val="000000"/>
        </w:rPr>
        <w:t>» или таможенный пост Наманган ВЭД 14010.</w:t>
      </w:r>
    </w:p>
    <w:p w:rsidR="00B76CCC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1.2. Погрузка, разгрузка осуществляются в соответствии с условиями настоящего Договора.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4061"/>
        <w:gridCol w:w="2693"/>
        <w:gridCol w:w="2092"/>
      </w:tblGrid>
      <w:tr w:rsidR="00B76CCC" w:rsidRPr="00DE06B7" w:rsidTr="00C839F4">
        <w:tc>
          <w:tcPr>
            <w:tcW w:w="725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№</w:t>
            </w:r>
          </w:p>
        </w:tc>
        <w:tc>
          <w:tcPr>
            <w:tcW w:w="4061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ind w:firstLine="709"/>
              <w:jc w:val="center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Тип контейнера</w:t>
            </w:r>
          </w:p>
        </w:tc>
        <w:tc>
          <w:tcPr>
            <w:tcW w:w="2693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работ</w:t>
            </w:r>
          </w:p>
        </w:tc>
        <w:tc>
          <w:tcPr>
            <w:tcW w:w="2092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Стоимость услуги (</w:t>
            </w:r>
            <w:proofErr w:type="spellStart"/>
            <w:r w:rsidRPr="00DE06B7">
              <w:rPr>
                <w:color w:val="000000"/>
              </w:rPr>
              <w:t>сум</w:t>
            </w:r>
            <w:proofErr w:type="spellEnd"/>
            <w:r w:rsidRPr="00DE06B7">
              <w:rPr>
                <w:color w:val="000000"/>
              </w:rPr>
              <w:t xml:space="preserve"> без НДС)</w:t>
            </w:r>
          </w:p>
        </w:tc>
      </w:tr>
      <w:tr w:rsidR="00B76CCC" w:rsidRPr="00DE06B7" w:rsidTr="00C839F4">
        <w:tc>
          <w:tcPr>
            <w:tcW w:w="725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1</w:t>
            </w:r>
          </w:p>
        </w:tc>
        <w:tc>
          <w:tcPr>
            <w:tcW w:w="4061" w:type="dxa"/>
          </w:tcPr>
          <w:p w:rsidR="00B76CCC" w:rsidRPr="007F1E3D" w:rsidRDefault="007F1E3D" w:rsidP="007F1E3D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Демонтаж, погрузка, перемещение и </w:t>
            </w:r>
            <w:r w:rsidR="00B76CCC">
              <w:rPr>
                <w:color w:val="000000"/>
              </w:rPr>
              <w:t xml:space="preserve">Выгрузка </w:t>
            </w:r>
            <w:r>
              <w:rPr>
                <w:color w:val="000000"/>
              </w:rPr>
              <w:t>с</w:t>
            </w:r>
            <w:r w:rsidR="00B76CCC">
              <w:rPr>
                <w:color w:val="000000"/>
              </w:rPr>
              <w:t xml:space="preserve"> монтаж оборудовани</w:t>
            </w:r>
            <w:r>
              <w:rPr>
                <w:color w:val="000000"/>
              </w:rPr>
              <w:t>й</w:t>
            </w:r>
            <w:r w:rsidR="00B76C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термопласт 3 единицы</w:t>
            </w:r>
          </w:p>
        </w:tc>
        <w:tc>
          <w:tcPr>
            <w:tcW w:w="2693" w:type="dxa"/>
          </w:tcPr>
          <w:p w:rsidR="00B76CCC" w:rsidRPr="00DE06B7" w:rsidRDefault="007F1E3D" w:rsidP="007F1E3D">
            <w:pPr>
              <w:pStyle w:val="a3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76CCC">
              <w:rPr>
                <w:color w:val="000000"/>
              </w:rPr>
              <w:t xml:space="preserve"> единицы оборудования, каждая состоит из </w:t>
            </w:r>
            <w:r>
              <w:rPr>
                <w:color w:val="000000"/>
              </w:rPr>
              <w:t>3</w:t>
            </w:r>
            <w:r w:rsidR="00B76CCC">
              <w:rPr>
                <w:color w:val="000000"/>
              </w:rPr>
              <w:t>х частей</w:t>
            </w:r>
          </w:p>
        </w:tc>
        <w:tc>
          <w:tcPr>
            <w:tcW w:w="2092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color w:val="000000"/>
              </w:rPr>
            </w:pPr>
          </w:p>
        </w:tc>
      </w:tr>
    </w:tbl>
    <w:p w:rsidR="008A451D" w:rsidRDefault="00B76CCC" w:rsidP="00B76CC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Исполнитель предоставляет автокраны для поднятия оборудования общим весов </w:t>
      </w:r>
      <w:r w:rsidR="007F1E3D">
        <w:rPr>
          <w:color w:val="000000"/>
        </w:rPr>
        <w:t>5</w:t>
      </w:r>
      <w:r>
        <w:rPr>
          <w:color w:val="000000"/>
        </w:rPr>
        <w:t xml:space="preserve">0 тонн, каждая часть оборудования не более </w:t>
      </w:r>
      <w:r w:rsidR="007F1E3D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>0 тонн. Обеспечивает нужной техникой (автокраны и для перемещения тралы)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2. Обязанности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2.1. Заказчик обязан: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предварительно информировать Исполнителя по  телефону (подать заявку) за </w:t>
      </w:r>
      <w:r w:rsidR="00B76CCC">
        <w:rPr>
          <w:color w:val="000000"/>
        </w:rPr>
        <w:t>2</w:t>
      </w:r>
      <w:r w:rsidRPr="00DE06B7">
        <w:rPr>
          <w:color w:val="000000"/>
        </w:rPr>
        <w:t xml:space="preserve"> (один) д</w:t>
      </w:r>
      <w:r w:rsidR="00B76CCC">
        <w:rPr>
          <w:color w:val="000000"/>
        </w:rPr>
        <w:t>ня</w:t>
      </w:r>
      <w:r w:rsidRPr="00DE06B7">
        <w:rPr>
          <w:color w:val="000000"/>
        </w:rPr>
        <w:t xml:space="preserve"> о </w:t>
      </w:r>
      <w:r w:rsidR="00B76CCC">
        <w:rPr>
          <w:color w:val="000000"/>
        </w:rPr>
        <w:t>предстоящей работе</w:t>
      </w:r>
      <w:r w:rsidRPr="00DE06B7">
        <w:rPr>
          <w:color w:val="000000"/>
        </w:rPr>
        <w:t xml:space="preserve"> по типам с указанием грузоподъемности, и других данных, которые потребуется погрузить/разгрузить, а также сообщает место загрузки и разгрузки;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 оплатить Исполнителю услуги по погрузке/разгрузке согласно пункту 3 настоящего Договора.</w:t>
      </w:r>
    </w:p>
    <w:p w:rsidR="006F46D5" w:rsidRDefault="006F46D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выполнить все требования Исполнителя по подготовке и очистке места установки автокрана для выполнения услуг</w:t>
      </w:r>
    </w:p>
    <w:p w:rsidR="006F46D5" w:rsidRPr="00DE06B7" w:rsidRDefault="006F46D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обеспечить нужных специалистов для правильной установки и монтажа оборудования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2.2. Исполнитель обязан: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в течение суток с момента получения заявки </w:t>
      </w:r>
      <w:r w:rsidR="006F46D5">
        <w:rPr>
          <w:color w:val="000000"/>
        </w:rPr>
        <w:t>подготовить все необходимую технику и квалифицированный штат работников для выполнения услуг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</w:t>
      </w:r>
      <w:r w:rsidR="006F46D5">
        <w:rPr>
          <w:color w:val="000000"/>
        </w:rPr>
        <w:t xml:space="preserve"> исходя, от веса и размеров оборудования предоставить нужную технику своевременно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lastRenderedPageBreak/>
        <w:t xml:space="preserve">– </w:t>
      </w:r>
      <w:r w:rsidR="006F46D5">
        <w:rPr>
          <w:color w:val="000000"/>
        </w:rPr>
        <w:t>соблюдать технику безопасности на месте выполнения услуг, обеспечить своих сотрудников средствами индивидуальной защиты (каски, жилеты, перчатки, и т.д.)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</w:t>
      </w:r>
      <w:r w:rsidR="006F46D5">
        <w:rPr>
          <w:color w:val="000000"/>
        </w:rPr>
        <w:t xml:space="preserve"> в случае нехватки техники, любыми силами привлечь технику для своевременного выполнения услуг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нести ответственность за сохранность </w:t>
      </w:r>
      <w:proofErr w:type="gramStart"/>
      <w:r w:rsidRPr="00DE06B7">
        <w:rPr>
          <w:color w:val="000000"/>
        </w:rPr>
        <w:t>груза Заказчика</w:t>
      </w:r>
      <w:proofErr w:type="gramEnd"/>
      <w:r w:rsidR="006F46D5">
        <w:rPr>
          <w:color w:val="000000"/>
        </w:rPr>
        <w:t xml:space="preserve"> и в случае порчи возместить весь ущерб (либо застраховать свои услуги)</w:t>
      </w:r>
      <w:r w:rsidRPr="00DE06B7">
        <w:rPr>
          <w:color w:val="000000"/>
        </w:rPr>
        <w:t>;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 информировать Заказчика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обязательства;</w:t>
      </w:r>
    </w:p>
    <w:p w:rsid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Расчеты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6F46D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3.1. Расчеты Заказчика с Исполнителем производятся по</w:t>
      </w:r>
      <w:r w:rsidR="006F46D5">
        <w:rPr>
          <w:color w:val="000000"/>
        </w:rPr>
        <w:t xml:space="preserve"> условиям конкурсного отбора.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3.2. По окончании </w:t>
      </w:r>
      <w:r w:rsidR="006F46D5">
        <w:rPr>
          <w:color w:val="000000"/>
        </w:rPr>
        <w:t>работ</w:t>
      </w:r>
      <w:r w:rsidRPr="00DE06B7">
        <w:rPr>
          <w:color w:val="000000"/>
        </w:rPr>
        <w:t xml:space="preserve"> Стороны составляют акт сдачи-приемки работ, в котором указываются </w:t>
      </w:r>
      <w:r w:rsidR="006F46D5">
        <w:rPr>
          <w:color w:val="000000"/>
        </w:rPr>
        <w:t>перечень совершенных работ</w:t>
      </w:r>
      <w:r w:rsidRPr="00DE06B7">
        <w:rPr>
          <w:color w:val="000000"/>
        </w:rPr>
        <w:t>. Акт подписывается уполномоченными представителями</w:t>
      </w:r>
      <w:r w:rsidR="006F46D5">
        <w:rPr>
          <w:color w:val="000000"/>
        </w:rPr>
        <w:t xml:space="preserve"> обеих</w:t>
      </w:r>
      <w:r w:rsidRPr="00DE06B7">
        <w:rPr>
          <w:color w:val="000000"/>
        </w:rPr>
        <w:t xml:space="preserve"> Сторон.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3.3. Стоимость услуг Исполнителя по погрузке/разгрузке автотранспортных средств указывается в счете, который составляется на основе акта сдачи-приемки работ.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3.3. Заказчик производит оплату в течение 10 (десять) рабочих дней с момента </w:t>
      </w:r>
      <w:r w:rsidR="00DE06B7" w:rsidRPr="00DE06B7">
        <w:rPr>
          <w:color w:val="000000"/>
        </w:rPr>
        <w:t>предоставления Счет на оплату с Акто</w:t>
      </w:r>
      <w:proofErr w:type="gramStart"/>
      <w:r w:rsidR="00DE06B7" w:rsidRPr="00DE06B7">
        <w:rPr>
          <w:color w:val="000000"/>
        </w:rPr>
        <w:t>м-</w:t>
      </w:r>
      <w:proofErr w:type="gramEnd"/>
      <w:r w:rsidR="00DE06B7" w:rsidRPr="00DE06B7">
        <w:rPr>
          <w:color w:val="000000"/>
        </w:rPr>
        <w:t xml:space="preserve"> выполненных работ</w:t>
      </w:r>
      <w:r w:rsidRPr="00DE06B7">
        <w:rPr>
          <w:color w:val="000000"/>
        </w:rPr>
        <w:t>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Ответственность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4.1. В случае отказа Заказчика от обязательства после прибытия на место погрузки/разгрузки работников Исполнителя Заказчик уплачивает Исполнителю понесенные расходы с учетом НДС согласно счету за фактически потраченное время.</w:t>
      </w:r>
    </w:p>
    <w:p w:rsidR="008A451D" w:rsidRPr="00DE06B7" w:rsidRDefault="008A451D" w:rsidP="006F46D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4.2. Исполнитель уплачивает Заказчику штраф</w:t>
      </w:r>
      <w:r w:rsidR="00B76CCC">
        <w:rPr>
          <w:color w:val="000000"/>
        </w:rPr>
        <w:t xml:space="preserve"> в размере 15% от стоимости услуг</w:t>
      </w:r>
      <w:r w:rsidRPr="00DE06B7">
        <w:rPr>
          <w:color w:val="000000"/>
        </w:rPr>
        <w:t xml:space="preserve"> с учетом НДС, </w:t>
      </w:r>
      <w:r w:rsidR="00B76CCC">
        <w:rPr>
          <w:color w:val="000000"/>
        </w:rPr>
        <w:t>если тот откажется исполнять работу в указанное время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</w:t>
      </w:r>
      <w:r w:rsidR="00C55C7E">
        <w:rPr>
          <w:color w:val="000000"/>
        </w:rPr>
        <w:t>3</w:t>
      </w:r>
      <w:r w:rsidRPr="00DE06B7">
        <w:rPr>
          <w:color w:val="000000"/>
        </w:rPr>
        <w:t xml:space="preserve">. За просрочку платежа Стороны несут ответственность в размере </w:t>
      </w:r>
      <w:r w:rsidR="00DE06B7" w:rsidRPr="00DE06B7">
        <w:rPr>
          <w:color w:val="000000"/>
        </w:rPr>
        <w:t>0,3%</w:t>
      </w:r>
      <w:r w:rsidRPr="00DE06B7">
        <w:rPr>
          <w:color w:val="000000"/>
        </w:rPr>
        <w:t xml:space="preserve"> от размера неуплаченной суммы за каждый день </w:t>
      </w:r>
      <w:r w:rsidR="00C55C7E" w:rsidRPr="00DE06B7">
        <w:rPr>
          <w:color w:val="000000"/>
        </w:rPr>
        <w:t>просрочки,</w:t>
      </w:r>
      <w:r w:rsidR="00DE06B7" w:rsidRPr="00DE06B7">
        <w:rPr>
          <w:color w:val="000000"/>
        </w:rPr>
        <w:t xml:space="preserve"> но не более </w:t>
      </w:r>
      <w:r w:rsidR="00C55C7E">
        <w:rPr>
          <w:color w:val="000000"/>
        </w:rPr>
        <w:t>1</w:t>
      </w:r>
      <w:r w:rsidR="00DE06B7" w:rsidRPr="00DE06B7">
        <w:rPr>
          <w:color w:val="000000"/>
        </w:rPr>
        <w:t>0%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4.5. Исполнитель отвечает за сохранность груза с момента начала погрузки/разгрузки до момента подписания акта сдачи-приемки работ.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4.6. Во всех остальных случаях Стороны несут ответственность согласно действующему законодательству </w:t>
      </w:r>
      <w:r w:rsidR="00DE06B7" w:rsidRPr="00DE06B7">
        <w:rPr>
          <w:color w:val="000000"/>
        </w:rPr>
        <w:t>Республики Узбекистан</w:t>
      </w:r>
      <w:r w:rsidRPr="00DE06B7">
        <w:rPr>
          <w:color w:val="000000"/>
        </w:rPr>
        <w:t>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Порядок разрешения споров</w:t>
      </w:r>
    </w:p>
    <w:p w:rsidR="00DE06B7" w:rsidRPr="00DE06B7" w:rsidRDefault="00DE06B7" w:rsidP="007453C5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5.1. Заказчик и Исполнитель примут все меры к решению дружественным путем любых споров и разногласий, которые могут вытекать из настоящего контракта или в связи с ним.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5.2. В случае если Стороны не могут прийти к мирному соглашению, то все споры и разногласия подлежат рассмотрению в </w:t>
      </w:r>
      <w:r w:rsidR="00DE06B7" w:rsidRPr="00DE06B7">
        <w:rPr>
          <w:color w:val="000000"/>
        </w:rPr>
        <w:t>Экономическом</w:t>
      </w:r>
      <w:r w:rsidRPr="00DE06B7">
        <w:rPr>
          <w:color w:val="000000"/>
        </w:rPr>
        <w:t xml:space="preserve"> суде г. </w:t>
      </w:r>
      <w:r w:rsidR="00DE06B7" w:rsidRPr="00DE06B7">
        <w:rPr>
          <w:color w:val="000000"/>
        </w:rPr>
        <w:t>Наманган</w:t>
      </w:r>
      <w:r w:rsidRPr="00DE06B7">
        <w:rPr>
          <w:color w:val="000000"/>
        </w:rPr>
        <w:t>.</w:t>
      </w:r>
    </w:p>
    <w:p w:rsidR="007453C5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7453C5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7453C5" w:rsidRPr="00DE06B7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6. Действие Договора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6.1. Настоящий Договор вступает в силу с момента подписания и действует </w:t>
      </w:r>
      <w:r w:rsidR="00DE06B7" w:rsidRPr="00DE06B7">
        <w:rPr>
          <w:color w:val="000000"/>
        </w:rPr>
        <w:t>31 декабря 2022года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6.2. </w:t>
      </w:r>
      <w:r w:rsidR="00DE06B7" w:rsidRPr="00DE06B7">
        <w:rPr>
          <w:color w:val="000000"/>
        </w:rPr>
        <w:t>В случае</w:t>
      </w:r>
      <w:proofErr w:type="gramStart"/>
      <w:r w:rsidR="00DE06B7" w:rsidRPr="00DE06B7">
        <w:rPr>
          <w:color w:val="000000"/>
        </w:rPr>
        <w:t>,</w:t>
      </w:r>
      <w:proofErr w:type="gramEnd"/>
      <w:r w:rsidR="00DE06B7" w:rsidRPr="00DE06B7">
        <w:rPr>
          <w:color w:val="000000"/>
        </w:rPr>
        <w:t xml:space="preserve"> если одна из сторон хочет расторгнуть договор, то сообщает другой стороне в письменном виде за 30 дней</w:t>
      </w:r>
      <w:r w:rsidRPr="00DE06B7">
        <w:rPr>
          <w:color w:val="000000"/>
        </w:rPr>
        <w:t>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6.3. Настоящий Договор составлен в двух экземплярах, имеющих равную юридическую силу, по одному для каждой Стороны.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745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Юридические адреса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6B7" w:rsidTr="00DE06B7">
        <w:trPr>
          <w:trHeight w:val="4881"/>
        </w:trPr>
        <w:tc>
          <w:tcPr>
            <w:tcW w:w="4785" w:type="dxa"/>
          </w:tcPr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«Заказчик»</w:t>
            </w:r>
          </w:p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sz w:val="24"/>
                <w:szCs w:val="24"/>
              </w:rPr>
              <w:t>СП ООО «</w:t>
            </w:r>
            <w:proofErr w:type="spellStart"/>
            <w:r w:rsidRPr="00DE0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UzChasys</w:t>
            </w:r>
            <w:proofErr w:type="spellEnd"/>
            <w:r w:rsidRPr="00DE06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г. 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Наманган,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4-микрорайон, ул</w:t>
            </w:r>
            <w:proofErr w:type="gramStart"/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.К</w:t>
            </w:r>
            <w:proofErr w:type="spellStart"/>
            <w:proofErr w:type="gram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урувчилар</w:t>
            </w:r>
            <w:proofErr w:type="spell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gramStart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/с 20214000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904737927001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АКБ Узсаноаткурилишбанк, Наманганский фил.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МФО: 002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ИНН: 206978481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ОКЭД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27400</w:t>
            </w: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4786" w:type="dxa"/>
          </w:tcPr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C5" w:rsidRDefault="007453C5" w:rsidP="007453C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DE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9D6" w:rsidRPr="008A451D" w:rsidRDefault="004729D6" w:rsidP="008A4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9D6" w:rsidRPr="008A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CB"/>
    <w:multiLevelType w:val="multilevel"/>
    <w:tmpl w:val="69E298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1926E0"/>
    <w:multiLevelType w:val="hybridMultilevel"/>
    <w:tmpl w:val="5C20A2FC"/>
    <w:lvl w:ilvl="0" w:tplc="98EE7C5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21C41"/>
    <w:multiLevelType w:val="hybridMultilevel"/>
    <w:tmpl w:val="AD484BC4"/>
    <w:lvl w:ilvl="0" w:tplc="138E94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D"/>
    <w:rsid w:val="004729D6"/>
    <w:rsid w:val="006F46D5"/>
    <w:rsid w:val="007453C5"/>
    <w:rsid w:val="007F1E3D"/>
    <w:rsid w:val="008A451D"/>
    <w:rsid w:val="00B76CCC"/>
    <w:rsid w:val="00C55C7E"/>
    <w:rsid w:val="00D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 Бахром</dc:creator>
  <cp:lastModifiedBy>Каюмов Бахром</cp:lastModifiedBy>
  <cp:revision>2</cp:revision>
  <dcterms:created xsi:type="dcterms:W3CDTF">2022-09-22T13:23:00Z</dcterms:created>
  <dcterms:modified xsi:type="dcterms:W3CDTF">2022-09-22T13:23:00Z</dcterms:modified>
</cp:coreProperties>
</file>