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60AD9" w14:textId="77777777" w:rsidR="00055125" w:rsidRPr="005065D9" w:rsidRDefault="00055125" w:rsidP="00055125">
      <w:pPr>
        <w:jc w:val="center"/>
        <w:rPr>
          <w:b/>
          <w:sz w:val="26"/>
          <w:szCs w:val="26"/>
        </w:rPr>
      </w:pPr>
      <w:r w:rsidRPr="005065D9">
        <w:rPr>
          <w:b/>
          <w:sz w:val="26"/>
          <w:szCs w:val="26"/>
        </w:rPr>
        <w:t>ДОГОВОР № ____</w:t>
      </w:r>
    </w:p>
    <w:p w14:paraId="6B9B2B27" w14:textId="77777777" w:rsidR="00055125" w:rsidRPr="005065D9" w:rsidRDefault="00055125" w:rsidP="00055125">
      <w:pPr>
        <w:jc w:val="center"/>
        <w:rPr>
          <w:b/>
          <w:sz w:val="26"/>
          <w:szCs w:val="26"/>
        </w:rPr>
      </w:pPr>
    </w:p>
    <w:p w14:paraId="3AD36EFB" w14:textId="62B348A5" w:rsidR="00055125" w:rsidRPr="005065D9" w:rsidRDefault="00055125" w:rsidP="00055125">
      <w:pPr>
        <w:jc w:val="center"/>
        <w:rPr>
          <w:sz w:val="26"/>
          <w:szCs w:val="26"/>
        </w:rPr>
      </w:pPr>
      <w:r w:rsidRPr="005065D9">
        <w:rPr>
          <w:sz w:val="26"/>
          <w:szCs w:val="26"/>
        </w:rPr>
        <w:t>г. Ташкент</w:t>
      </w:r>
      <w:r w:rsidRPr="005065D9">
        <w:rPr>
          <w:sz w:val="26"/>
          <w:szCs w:val="26"/>
        </w:rPr>
        <w:tab/>
      </w:r>
      <w:r w:rsidRPr="005065D9">
        <w:rPr>
          <w:sz w:val="26"/>
          <w:szCs w:val="26"/>
        </w:rPr>
        <w:tab/>
      </w:r>
      <w:r w:rsidRPr="005065D9">
        <w:rPr>
          <w:sz w:val="26"/>
          <w:szCs w:val="26"/>
        </w:rPr>
        <w:tab/>
      </w:r>
      <w:r w:rsidRPr="005065D9">
        <w:rPr>
          <w:sz w:val="26"/>
          <w:szCs w:val="26"/>
        </w:rPr>
        <w:tab/>
      </w:r>
      <w:r w:rsidRPr="005065D9">
        <w:rPr>
          <w:sz w:val="26"/>
          <w:szCs w:val="26"/>
        </w:rPr>
        <w:tab/>
      </w:r>
      <w:r w:rsidRPr="005065D9">
        <w:rPr>
          <w:sz w:val="26"/>
          <w:szCs w:val="26"/>
        </w:rPr>
        <w:tab/>
      </w:r>
      <w:r w:rsidRPr="005065D9">
        <w:rPr>
          <w:sz w:val="26"/>
          <w:szCs w:val="26"/>
        </w:rPr>
        <w:tab/>
      </w:r>
      <w:r w:rsidRPr="005065D9">
        <w:rPr>
          <w:sz w:val="26"/>
          <w:szCs w:val="26"/>
        </w:rPr>
        <w:tab/>
        <w:t xml:space="preserve"> </w:t>
      </w:r>
      <w:r w:rsidR="00E93204">
        <w:rPr>
          <w:sz w:val="26"/>
          <w:szCs w:val="26"/>
        </w:rPr>
        <w:tab/>
      </w:r>
      <w:r w:rsidRPr="005065D9">
        <w:rPr>
          <w:sz w:val="26"/>
          <w:szCs w:val="26"/>
        </w:rPr>
        <w:t>«</w:t>
      </w:r>
      <w:r w:rsidR="00AA5AD3">
        <w:rPr>
          <w:sz w:val="26"/>
          <w:szCs w:val="26"/>
        </w:rPr>
        <w:t>___</w:t>
      </w:r>
      <w:r w:rsidRPr="005065D9">
        <w:rPr>
          <w:sz w:val="26"/>
          <w:szCs w:val="26"/>
        </w:rPr>
        <w:t xml:space="preserve">» </w:t>
      </w:r>
      <w:r w:rsidR="00AA5AD3">
        <w:rPr>
          <w:sz w:val="26"/>
          <w:szCs w:val="26"/>
          <w:lang w:val="uz-Cyrl-UZ"/>
        </w:rPr>
        <w:t>___________</w:t>
      </w:r>
      <w:r w:rsidRPr="005065D9">
        <w:rPr>
          <w:sz w:val="26"/>
          <w:szCs w:val="26"/>
        </w:rPr>
        <w:t>2022 г.</w:t>
      </w:r>
    </w:p>
    <w:p w14:paraId="5C5557BE" w14:textId="77777777" w:rsidR="00055125" w:rsidRPr="005065D9" w:rsidRDefault="00055125" w:rsidP="00055125">
      <w:pPr>
        <w:jc w:val="center"/>
        <w:rPr>
          <w:sz w:val="26"/>
          <w:szCs w:val="26"/>
        </w:rPr>
      </w:pPr>
    </w:p>
    <w:p w14:paraId="5C4E1321" w14:textId="63894F11" w:rsidR="00055125" w:rsidRDefault="00AA5AD3" w:rsidP="005065D9">
      <w:pPr>
        <w:ind w:firstLine="284"/>
        <w:jc w:val="both"/>
        <w:rPr>
          <w:sz w:val="26"/>
          <w:szCs w:val="26"/>
        </w:rPr>
      </w:pPr>
      <w:r>
        <w:rPr>
          <w:sz w:val="26"/>
          <w:szCs w:val="26"/>
        </w:rPr>
        <w:t>___________________</w:t>
      </w:r>
      <w:r w:rsidR="003976F3" w:rsidRPr="005065D9">
        <w:rPr>
          <w:sz w:val="26"/>
          <w:szCs w:val="26"/>
        </w:rPr>
        <w:t xml:space="preserve"> </w:t>
      </w:r>
      <w:r w:rsidR="00055125" w:rsidRPr="005065D9">
        <w:rPr>
          <w:sz w:val="26"/>
          <w:szCs w:val="26"/>
        </w:rPr>
        <w:t xml:space="preserve">, именуемое в дальнейшем «Исполнитель/Лицензиар», в лице директора_______________, действующий на основании Устава, с одной стороны, и </w:t>
      </w:r>
      <w:r w:rsidR="00E55C0F" w:rsidRPr="009D3BA6">
        <w:rPr>
          <w:sz w:val="26"/>
          <w:szCs w:val="26"/>
        </w:rPr>
        <w:t>Межотраслевой фонд энергосбережения при Министерстве энергетики Республики Узбекистан</w:t>
      </w:r>
      <w:r w:rsidR="00055125" w:rsidRPr="005065D9">
        <w:rPr>
          <w:sz w:val="26"/>
          <w:szCs w:val="26"/>
        </w:rPr>
        <w:t xml:space="preserve">, именуемое в дальнейшем «Заказчик/Лицензиат», в </w:t>
      </w:r>
      <w:r w:rsidR="00055125" w:rsidRPr="009D3BA6">
        <w:rPr>
          <w:sz w:val="26"/>
          <w:szCs w:val="26"/>
        </w:rPr>
        <w:t xml:space="preserve">лице </w:t>
      </w:r>
      <w:r w:rsidR="00E55C0F" w:rsidRPr="009D3BA6">
        <w:rPr>
          <w:sz w:val="26"/>
          <w:szCs w:val="26"/>
          <w:lang w:val="uz-Cyrl-UZ"/>
        </w:rPr>
        <w:t>Э.Б.Рахманов</w:t>
      </w:r>
      <w:r w:rsidR="00055125" w:rsidRPr="005065D9">
        <w:rPr>
          <w:sz w:val="26"/>
          <w:szCs w:val="26"/>
        </w:rPr>
        <w:t xml:space="preserve">, действующий  на основании </w:t>
      </w:r>
      <w:r w:rsidR="00E55C0F">
        <w:rPr>
          <w:sz w:val="26"/>
          <w:szCs w:val="26"/>
          <w:lang w:val="uz-Cyrl-UZ"/>
        </w:rPr>
        <w:t xml:space="preserve">Положения </w:t>
      </w:r>
      <w:r w:rsidR="00055125" w:rsidRPr="005065D9">
        <w:rPr>
          <w:sz w:val="26"/>
          <w:szCs w:val="26"/>
        </w:rPr>
        <w:t>, с другой стороны, совместно именуемые «Стороны», а по отдельности – «Сторона», заключили настоящий Договор (далее – «Договор»)</w:t>
      </w:r>
      <w:r w:rsidR="00E93204">
        <w:rPr>
          <w:sz w:val="26"/>
          <w:szCs w:val="26"/>
        </w:rPr>
        <w:t xml:space="preserve"> на основание протокола закупочной комиссии (номер лота </w:t>
      </w:r>
      <w:r>
        <w:rPr>
          <w:sz w:val="26"/>
          <w:szCs w:val="26"/>
        </w:rPr>
        <w:t>_______</w:t>
      </w:r>
      <w:r w:rsidR="00E93204">
        <w:rPr>
          <w:sz w:val="26"/>
          <w:szCs w:val="26"/>
        </w:rPr>
        <w:t xml:space="preserve">) от </w:t>
      </w:r>
      <w:r>
        <w:rPr>
          <w:sz w:val="26"/>
          <w:szCs w:val="26"/>
        </w:rPr>
        <w:t>_________</w:t>
      </w:r>
      <w:r w:rsidR="00E93204">
        <w:rPr>
          <w:sz w:val="26"/>
          <w:szCs w:val="26"/>
        </w:rPr>
        <w:t>2022г.</w:t>
      </w:r>
      <w:r w:rsidR="00055125" w:rsidRPr="005065D9">
        <w:rPr>
          <w:sz w:val="26"/>
          <w:szCs w:val="26"/>
        </w:rPr>
        <w:t xml:space="preserve"> </w:t>
      </w:r>
      <w:proofErr w:type="spellStart"/>
      <w:r w:rsidR="00055125" w:rsidRPr="005065D9">
        <w:rPr>
          <w:sz w:val="26"/>
          <w:szCs w:val="26"/>
        </w:rPr>
        <w:t>о</w:t>
      </w:r>
      <w:proofErr w:type="spellEnd"/>
      <w:r w:rsidR="00055125" w:rsidRPr="005065D9">
        <w:rPr>
          <w:sz w:val="26"/>
          <w:szCs w:val="26"/>
        </w:rPr>
        <w:t xml:space="preserve"> нижеследующем.</w:t>
      </w:r>
    </w:p>
    <w:p w14:paraId="2A30EC9F" w14:textId="77777777" w:rsidR="008E5EB0" w:rsidRPr="005065D9" w:rsidRDefault="008E5EB0" w:rsidP="005065D9">
      <w:pPr>
        <w:ind w:firstLine="284"/>
        <w:jc w:val="both"/>
        <w:rPr>
          <w:sz w:val="26"/>
          <w:szCs w:val="26"/>
        </w:rPr>
      </w:pPr>
    </w:p>
    <w:p w14:paraId="3A40CDCD" w14:textId="58DFF342" w:rsidR="00055125" w:rsidRPr="005065D9" w:rsidRDefault="00055125" w:rsidP="00055125">
      <w:pPr>
        <w:jc w:val="center"/>
        <w:rPr>
          <w:b/>
          <w:sz w:val="26"/>
          <w:szCs w:val="26"/>
        </w:rPr>
      </w:pPr>
      <w:r w:rsidRPr="005065D9">
        <w:rPr>
          <w:b/>
          <w:sz w:val="26"/>
          <w:szCs w:val="26"/>
        </w:rPr>
        <w:t>ТЕРМИНЫ И ОПРЕДЕЛЕНИЯ</w:t>
      </w:r>
    </w:p>
    <w:p w14:paraId="63241221" w14:textId="77777777" w:rsidR="00055125" w:rsidRPr="005065D9" w:rsidRDefault="00055125" w:rsidP="00055125">
      <w:pPr>
        <w:ind w:firstLine="426"/>
        <w:jc w:val="both"/>
        <w:rPr>
          <w:sz w:val="26"/>
          <w:szCs w:val="26"/>
        </w:rPr>
      </w:pPr>
      <w:r w:rsidRPr="005065D9">
        <w:rPr>
          <w:sz w:val="26"/>
          <w:szCs w:val="26"/>
        </w:rPr>
        <w:t>В настоящем Договоре следующие термины должны пониматься так, как указано ниже:</w:t>
      </w:r>
    </w:p>
    <w:p w14:paraId="79D861F6" w14:textId="367C2089" w:rsidR="00055125" w:rsidRPr="005065D9" w:rsidRDefault="00055125" w:rsidP="00055125">
      <w:pPr>
        <w:ind w:firstLine="426"/>
        <w:jc w:val="both"/>
        <w:rPr>
          <w:sz w:val="26"/>
          <w:szCs w:val="26"/>
        </w:rPr>
      </w:pPr>
      <w:r w:rsidRPr="005065D9">
        <w:rPr>
          <w:sz w:val="26"/>
          <w:szCs w:val="26"/>
        </w:rPr>
        <w:t>- «Программное обеспечение»– программы, которые Исполнитель обязуется создать по настоящему Договору, а именно:</w:t>
      </w:r>
    </w:p>
    <w:p w14:paraId="7D3322BC" w14:textId="77777777" w:rsidR="00055125" w:rsidRPr="005065D9" w:rsidRDefault="00055125" w:rsidP="001474E8">
      <w:pPr>
        <w:pStyle w:val="afa"/>
        <w:numPr>
          <w:ilvl w:val="0"/>
          <w:numId w:val="18"/>
        </w:numPr>
        <w:spacing w:after="0" w:line="276" w:lineRule="auto"/>
        <w:ind w:left="0" w:firstLine="426"/>
        <w:jc w:val="both"/>
        <w:rPr>
          <w:rFonts w:ascii="Times New Roman" w:hAnsi="Times New Roman"/>
          <w:sz w:val="26"/>
          <w:szCs w:val="26"/>
        </w:rPr>
      </w:pPr>
      <w:proofErr w:type="spellStart"/>
      <w:r w:rsidRPr="005065D9">
        <w:rPr>
          <w:rFonts w:ascii="Times New Roman" w:hAnsi="Times New Roman"/>
          <w:sz w:val="26"/>
          <w:szCs w:val="26"/>
        </w:rPr>
        <w:t>подсистема</w:t>
      </w:r>
      <w:proofErr w:type="spellEnd"/>
      <w:r w:rsidRPr="005065D9">
        <w:rPr>
          <w:rFonts w:ascii="Times New Roman" w:hAnsi="Times New Roman"/>
          <w:sz w:val="26"/>
          <w:szCs w:val="26"/>
        </w:rPr>
        <w:t xml:space="preserve"> «</w:t>
      </w:r>
      <w:proofErr w:type="spellStart"/>
      <w:r w:rsidRPr="005065D9">
        <w:rPr>
          <w:rFonts w:ascii="Times New Roman" w:hAnsi="Times New Roman"/>
          <w:sz w:val="26"/>
          <w:szCs w:val="26"/>
        </w:rPr>
        <w:t>Кабинет</w:t>
      </w:r>
      <w:proofErr w:type="spellEnd"/>
      <w:r w:rsidRPr="005065D9">
        <w:rPr>
          <w:rFonts w:ascii="Times New Roman" w:hAnsi="Times New Roman"/>
          <w:sz w:val="26"/>
          <w:szCs w:val="26"/>
        </w:rPr>
        <w:t xml:space="preserve"> </w:t>
      </w:r>
      <w:proofErr w:type="spellStart"/>
      <w:r w:rsidRPr="005065D9">
        <w:rPr>
          <w:rFonts w:ascii="Times New Roman" w:hAnsi="Times New Roman"/>
          <w:sz w:val="26"/>
          <w:szCs w:val="26"/>
        </w:rPr>
        <w:t>клиента</w:t>
      </w:r>
      <w:proofErr w:type="spellEnd"/>
      <w:r w:rsidRPr="005065D9">
        <w:rPr>
          <w:rFonts w:ascii="Times New Roman" w:hAnsi="Times New Roman"/>
          <w:sz w:val="26"/>
          <w:szCs w:val="26"/>
        </w:rPr>
        <w:t>»;</w:t>
      </w:r>
    </w:p>
    <w:p w14:paraId="2DC8769E" w14:textId="77777777" w:rsidR="00055125" w:rsidRPr="005065D9" w:rsidRDefault="00055125" w:rsidP="001474E8">
      <w:pPr>
        <w:pStyle w:val="afa"/>
        <w:numPr>
          <w:ilvl w:val="0"/>
          <w:numId w:val="18"/>
        </w:numPr>
        <w:spacing w:after="0" w:line="276" w:lineRule="auto"/>
        <w:ind w:left="0" w:firstLine="426"/>
        <w:jc w:val="both"/>
        <w:rPr>
          <w:rFonts w:ascii="Times New Roman" w:hAnsi="Times New Roman"/>
          <w:sz w:val="26"/>
          <w:szCs w:val="26"/>
        </w:rPr>
      </w:pPr>
      <w:proofErr w:type="spellStart"/>
      <w:r w:rsidRPr="005065D9">
        <w:rPr>
          <w:rFonts w:ascii="Times New Roman" w:hAnsi="Times New Roman"/>
          <w:sz w:val="26"/>
          <w:szCs w:val="26"/>
        </w:rPr>
        <w:t>подсистема</w:t>
      </w:r>
      <w:proofErr w:type="spellEnd"/>
      <w:r w:rsidRPr="005065D9">
        <w:rPr>
          <w:rFonts w:ascii="Times New Roman" w:hAnsi="Times New Roman"/>
          <w:sz w:val="26"/>
          <w:szCs w:val="26"/>
        </w:rPr>
        <w:t xml:space="preserve"> «</w:t>
      </w:r>
      <w:proofErr w:type="spellStart"/>
      <w:r w:rsidRPr="005065D9">
        <w:rPr>
          <w:rFonts w:ascii="Times New Roman" w:hAnsi="Times New Roman"/>
          <w:sz w:val="26"/>
          <w:szCs w:val="26"/>
        </w:rPr>
        <w:t>Кабинет</w:t>
      </w:r>
      <w:proofErr w:type="spellEnd"/>
      <w:r w:rsidRPr="005065D9">
        <w:rPr>
          <w:rFonts w:ascii="Times New Roman" w:hAnsi="Times New Roman"/>
          <w:sz w:val="26"/>
          <w:szCs w:val="26"/>
        </w:rPr>
        <w:t xml:space="preserve"> </w:t>
      </w:r>
      <w:proofErr w:type="spellStart"/>
      <w:r w:rsidRPr="005065D9">
        <w:rPr>
          <w:rFonts w:ascii="Times New Roman" w:hAnsi="Times New Roman"/>
          <w:sz w:val="26"/>
          <w:szCs w:val="26"/>
        </w:rPr>
        <w:t>мерчанта</w:t>
      </w:r>
      <w:proofErr w:type="spellEnd"/>
      <w:r w:rsidRPr="005065D9">
        <w:rPr>
          <w:rFonts w:ascii="Times New Roman" w:hAnsi="Times New Roman"/>
          <w:sz w:val="26"/>
          <w:szCs w:val="26"/>
        </w:rPr>
        <w:t>»;</w:t>
      </w:r>
    </w:p>
    <w:p w14:paraId="7E7B49A9" w14:textId="77777777" w:rsidR="00055125" w:rsidRPr="005065D9" w:rsidRDefault="00055125" w:rsidP="001474E8">
      <w:pPr>
        <w:pStyle w:val="afa"/>
        <w:numPr>
          <w:ilvl w:val="0"/>
          <w:numId w:val="18"/>
        </w:numPr>
        <w:spacing w:after="0" w:line="276" w:lineRule="auto"/>
        <w:ind w:left="0" w:firstLine="426"/>
        <w:jc w:val="both"/>
        <w:rPr>
          <w:rFonts w:ascii="Times New Roman" w:hAnsi="Times New Roman"/>
          <w:sz w:val="26"/>
          <w:szCs w:val="26"/>
        </w:rPr>
      </w:pPr>
      <w:proofErr w:type="spellStart"/>
      <w:r w:rsidRPr="005065D9">
        <w:rPr>
          <w:rFonts w:ascii="Times New Roman" w:hAnsi="Times New Roman"/>
          <w:sz w:val="26"/>
          <w:szCs w:val="26"/>
        </w:rPr>
        <w:t>подсистема</w:t>
      </w:r>
      <w:proofErr w:type="spellEnd"/>
      <w:r w:rsidRPr="005065D9">
        <w:rPr>
          <w:rFonts w:ascii="Times New Roman" w:hAnsi="Times New Roman"/>
          <w:sz w:val="26"/>
          <w:szCs w:val="26"/>
        </w:rPr>
        <w:t xml:space="preserve"> «</w:t>
      </w:r>
      <w:proofErr w:type="spellStart"/>
      <w:r w:rsidRPr="005065D9">
        <w:rPr>
          <w:rFonts w:ascii="Times New Roman" w:hAnsi="Times New Roman"/>
          <w:sz w:val="26"/>
          <w:szCs w:val="26"/>
        </w:rPr>
        <w:t>Администрирование</w:t>
      </w:r>
      <w:proofErr w:type="spellEnd"/>
      <w:r w:rsidRPr="005065D9">
        <w:rPr>
          <w:rFonts w:ascii="Times New Roman" w:hAnsi="Times New Roman"/>
          <w:sz w:val="26"/>
          <w:szCs w:val="26"/>
        </w:rPr>
        <w:t>»;</w:t>
      </w:r>
    </w:p>
    <w:p w14:paraId="5AC5D66C" w14:textId="4DBA0471" w:rsidR="00055125" w:rsidRPr="005065D9" w:rsidRDefault="00055125" w:rsidP="001474E8">
      <w:pPr>
        <w:pStyle w:val="afa"/>
        <w:numPr>
          <w:ilvl w:val="0"/>
          <w:numId w:val="18"/>
        </w:numPr>
        <w:spacing w:after="0" w:line="276" w:lineRule="auto"/>
        <w:ind w:left="0" w:firstLine="426"/>
        <w:jc w:val="both"/>
        <w:rPr>
          <w:rFonts w:ascii="Times New Roman" w:hAnsi="Times New Roman"/>
          <w:sz w:val="26"/>
          <w:szCs w:val="26"/>
        </w:rPr>
      </w:pPr>
      <w:proofErr w:type="spellStart"/>
      <w:r w:rsidRPr="005065D9">
        <w:rPr>
          <w:rFonts w:ascii="Times New Roman" w:hAnsi="Times New Roman"/>
          <w:sz w:val="26"/>
          <w:szCs w:val="26"/>
        </w:rPr>
        <w:t>подсистема</w:t>
      </w:r>
      <w:proofErr w:type="spellEnd"/>
      <w:r w:rsidRPr="005065D9">
        <w:rPr>
          <w:rFonts w:ascii="Times New Roman" w:hAnsi="Times New Roman"/>
          <w:sz w:val="26"/>
          <w:szCs w:val="26"/>
        </w:rPr>
        <w:t xml:space="preserve"> «</w:t>
      </w:r>
      <w:proofErr w:type="spellStart"/>
      <w:r w:rsidRPr="005065D9">
        <w:rPr>
          <w:rFonts w:ascii="Times New Roman" w:hAnsi="Times New Roman"/>
          <w:sz w:val="26"/>
          <w:szCs w:val="26"/>
        </w:rPr>
        <w:t>Маркетплейс</w:t>
      </w:r>
      <w:proofErr w:type="spellEnd"/>
      <w:r w:rsidRPr="005065D9">
        <w:rPr>
          <w:rFonts w:ascii="Times New Roman" w:hAnsi="Times New Roman"/>
          <w:sz w:val="26"/>
          <w:szCs w:val="26"/>
        </w:rPr>
        <w:t>»</w:t>
      </w:r>
      <w:r w:rsidR="009620C0">
        <w:rPr>
          <w:rFonts w:ascii="Times New Roman" w:hAnsi="Times New Roman"/>
          <w:sz w:val="26"/>
          <w:szCs w:val="26"/>
          <w:lang w:val="ru-RU"/>
        </w:rPr>
        <w:t>;</w:t>
      </w:r>
    </w:p>
    <w:p w14:paraId="72BFDB27" w14:textId="52F8FEAF" w:rsidR="00055125" w:rsidRPr="005065D9" w:rsidRDefault="00055125" w:rsidP="00055125">
      <w:pPr>
        <w:ind w:firstLine="426"/>
        <w:jc w:val="both"/>
        <w:rPr>
          <w:sz w:val="26"/>
          <w:szCs w:val="26"/>
        </w:rPr>
      </w:pPr>
      <w:r w:rsidRPr="005065D9">
        <w:rPr>
          <w:sz w:val="26"/>
          <w:szCs w:val="26"/>
        </w:rPr>
        <w:t xml:space="preserve">Исполнитель создает </w:t>
      </w:r>
      <w:r w:rsidR="009620C0">
        <w:rPr>
          <w:sz w:val="26"/>
          <w:szCs w:val="26"/>
        </w:rPr>
        <w:t>Программное обеспечение (далее</w:t>
      </w:r>
      <w:r w:rsidR="005B3EC8">
        <w:rPr>
          <w:sz w:val="26"/>
          <w:szCs w:val="26"/>
        </w:rPr>
        <w:t xml:space="preserve"> –</w:t>
      </w:r>
      <w:r w:rsidR="009620C0">
        <w:rPr>
          <w:sz w:val="26"/>
          <w:szCs w:val="26"/>
        </w:rPr>
        <w:t xml:space="preserve"> </w:t>
      </w:r>
      <w:r w:rsidRPr="005065D9">
        <w:rPr>
          <w:sz w:val="26"/>
          <w:szCs w:val="26"/>
        </w:rPr>
        <w:t>ПО</w:t>
      </w:r>
      <w:r w:rsidR="009620C0">
        <w:rPr>
          <w:sz w:val="26"/>
          <w:szCs w:val="26"/>
        </w:rPr>
        <w:t>)</w:t>
      </w:r>
      <w:r w:rsidRPr="005065D9">
        <w:rPr>
          <w:sz w:val="26"/>
          <w:szCs w:val="26"/>
        </w:rPr>
        <w:t xml:space="preserve"> в соответствии с </w:t>
      </w:r>
      <w:r w:rsidR="005065D9" w:rsidRPr="005065D9">
        <w:rPr>
          <w:sz w:val="26"/>
          <w:szCs w:val="26"/>
        </w:rPr>
        <w:t>Техническим Заданием</w:t>
      </w:r>
      <w:r w:rsidR="009620C0">
        <w:rPr>
          <w:sz w:val="26"/>
          <w:szCs w:val="26"/>
        </w:rPr>
        <w:t>.</w:t>
      </w:r>
    </w:p>
    <w:p w14:paraId="454752EA" w14:textId="213FEBBE" w:rsidR="00055125" w:rsidRPr="005065D9" w:rsidRDefault="00055125" w:rsidP="00055125">
      <w:pPr>
        <w:ind w:firstLine="426"/>
        <w:jc w:val="both"/>
        <w:rPr>
          <w:sz w:val="26"/>
          <w:szCs w:val="26"/>
        </w:rPr>
      </w:pPr>
      <w:r w:rsidRPr="005065D9">
        <w:rPr>
          <w:sz w:val="26"/>
          <w:szCs w:val="26"/>
        </w:rPr>
        <w:t>- «Акт приема-передачи» – акт, удостоверяющий исполнение обязательств Исполнителя по созданию</w:t>
      </w:r>
      <w:r w:rsidR="00D85535">
        <w:rPr>
          <w:sz w:val="26"/>
          <w:szCs w:val="26"/>
        </w:rPr>
        <w:t xml:space="preserve"> ПО</w:t>
      </w:r>
      <w:r w:rsidRPr="005065D9">
        <w:rPr>
          <w:sz w:val="26"/>
          <w:szCs w:val="26"/>
        </w:rPr>
        <w:t>, передаче Заказчику неисключительного права на</w:t>
      </w:r>
      <w:r w:rsidR="00D85535">
        <w:rPr>
          <w:sz w:val="26"/>
          <w:szCs w:val="26"/>
        </w:rPr>
        <w:t xml:space="preserve"> ПО</w:t>
      </w:r>
      <w:r w:rsidRPr="005065D9">
        <w:rPr>
          <w:sz w:val="26"/>
          <w:szCs w:val="26"/>
        </w:rPr>
        <w:t>.</w:t>
      </w:r>
    </w:p>
    <w:p w14:paraId="5C44BCA3" w14:textId="77777777" w:rsidR="00055125" w:rsidRPr="005065D9" w:rsidRDefault="00055125" w:rsidP="00055125">
      <w:pPr>
        <w:ind w:firstLine="426"/>
        <w:jc w:val="both"/>
        <w:rPr>
          <w:sz w:val="26"/>
          <w:szCs w:val="26"/>
        </w:rPr>
      </w:pPr>
      <w:r w:rsidRPr="005065D9">
        <w:rPr>
          <w:sz w:val="26"/>
          <w:szCs w:val="26"/>
        </w:rPr>
        <w:t>- «Лицензия» - простая (неисключитель</w:t>
      </w:r>
      <w:bookmarkStart w:id="0" w:name="_GoBack"/>
      <w:bookmarkEnd w:id="0"/>
      <w:r w:rsidRPr="005065D9">
        <w:rPr>
          <w:sz w:val="26"/>
          <w:szCs w:val="26"/>
        </w:rPr>
        <w:t>ная) лицензия на использование создаваемого ПО, предоставляемая Исполнителем Заказчику.</w:t>
      </w:r>
      <w:r w:rsidRPr="005065D9">
        <w:rPr>
          <w:sz w:val="26"/>
          <w:szCs w:val="26"/>
          <w:highlight w:val="yellow"/>
        </w:rPr>
        <w:t xml:space="preserve"> </w:t>
      </w:r>
    </w:p>
    <w:p w14:paraId="5405AD0E" w14:textId="77777777" w:rsidR="00055125" w:rsidRPr="005065D9" w:rsidRDefault="00055125" w:rsidP="00055125">
      <w:pPr>
        <w:ind w:firstLine="426"/>
        <w:jc w:val="both"/>
        <w:rPr>
          <w:sz w:val="26"/>
          <w:szCs w:val="26"/>
        </w:rPr>
      </w:pPr>
      <w:r w:rsidRPr="005065D9">
        <w:rPr>
          <w:sz w:val="26"/>
          <w:szCs w:val="26"/>
        </w:rPr>
        <w:t xml:space="preserve">- «Лицензиар» - исполнитель, предоставляющий лицензиату - право на использование ПО </w:t>
      </w:r>
      <w:proofErr w:type="spellStart"/>
      <w:r w:rsidRPr="005065D9">
        <w:rPr>
          <w:sz w:val="26"/>
          <w:szCs w:val="26"/>
        </w:rPr>
        <w:t>по</w:t>
      </w:r>
      <w:proofErr w:type="spellEnd"/>
      <w:r w:rsidRPr="005065D9">
        <w:rPr>
          <w:sz w:val="26"/>
          <w:szCs w:val="26"/>
        </w:rPr>
        <w:t xml:space="preserve"> лицензии.</w:t>
      </w:r>
    </w:p>
    <w:p w14:paraId="78CCC4E1" w14:textId="77777777" w:rsidR="00055125" w:rsidRPr="005065D9" w:rsidRDefault="00055125" w:rsidP="00055125">
      <w:pPr>
        <w:ind w:firstLine="426"/>
        <w:jc w:val="both"/>
        <w:rPr>
          <w:sz w:val="26"/>
          <w:szCs w:val="26"/>
        </w:rPr>
      </w:pPr>
      <w:r w:rsidRPr="005065D9">
        <w:rPr>
          <w:sz w:val="26"/>
          <w:szCs w:val="26"/>
        </w:rPr>
        <w:t>- «Лицензиат» - заказчик, получающий право на использование ПО согласно лицензии.</w:t>
      </w:r>
    </w:p>
    <w:p w14:paraId="2A26C13C" w14:textId="3581CFAC" w:rsidR="00055125" w:rsidRDefault="00055125" w:rsidP="005065D9">
      <w:pPr>
        <w:ind w:firstLine="426"/>
        <w:jc w:val="both"/>
        <w:rPr>
          <w:sz w:val="26"/>
          <w:szCs w:val="26"/>
        </w:rPr>
      </w:pPr>
      <w:r w:rsidRPr="005065D9">
        <w:rPr>
          <w:sz w:val="26"/>
          <w:szCs w:val="26"/>
        </w:rPr>
        <w:t>- «Пользователь ПО» – юридическое или физическое лицо, совершающее покупку или продажу товаров и услуг посредством ПО.</w:t>
      </w:r>
    </w:p>
    <w:p w14:paraId="5008C696" w14:textId="77777777" w:rsidR="008E5EB0" w:rsidRPr="005065D9" w:rsidRDefault="008E5EB0" w:rsidP="005065D9">
      <w:pPr>
        <w:ind w:firstLine="426"/>
        <w:jc w:val="both"/>
        <w:rPr>
          <w:sz w:val="26"/>
          <w:szCs w:val="26"/>
        </w:rPr>
      </w:pPr>
    </w:p>
    <w:p w14:paraId="2BCFEC2C" w14:textId="77777777" w:rsidR="00055125" w:rsidRPr="005065D9" w:rsidRDefault="00055125" w:rsidP="00055125">
      <w:pPr>
        <w:jc w:val="center"/>
        <w:rPr>
          <w:b/>
          <w:sz w:val="26"/>
          <w:szCs w:val="26"/>
        </w:rPr>
      </w:pPr>
      <w:r w:rsidRPr="005065D9">
        <w:rPr>
          <w:b/>
          <w:sz w:val="26"/>
          <w:szCs w:val="26"/>
        </w:rPr>
        <w:t>1. ПРЕДМЕТ ДОГОВОРА</w:t>
      </w:r>
    </w:p>
    <w:p w14:paraId="62A41180" w14:textId="77777777" w:rsidR="00055125" w:rsidRPr="005065D9" w:rsidRDefault="00055125" w:rsidP="00055125">
      <w:pPr>
        <w:ind w:firstLine="426"/>
        <w:jc w:val="both"/>
        <w:rPr>
          <w:sz w:val="26"/>
          <w:szCs w:val="26"/>
        </w:rPr>
      </w:pPr>
      <w:r w:rsidRPr="005065D9">
        <w:rPr>
          <w:sz w:val="26"/>
          <w:szCs w:val="26"/>
        </w:rPr>
        <w:t>1.1. В порядке и на условиях, установленных настоящим Договором, Исполнитель обязуется создать ПО и передать Заказчику Лицензию, а Заказчик обязуется принять созданное по Договору ПО и Лицензию, а также выплатить Исполнителю вознаграждение в соответствии с условиями настоящего Договора.</w:t>
      </w:r>
    </w:p>
    <w:p w14:paraId="4B403A36" w14:textId="77777777" w:rsidR="00055125" w:rsidRPr="005065D9" w:rsidRDefault="00055125" w:rsidP="00055125">
      <w:pPr>
        <w:ind w:firstLine="426"/>
        <w:jc w:val="both"/>
        <w:rPr>
          <w:sz w:val="26"/>
          <w:szCs w:val="26"/>
        </w:rPr>
      </w:pPr>
      <w:r w:rsidRPr="005065D9">
        <w:rPr>
          <w:sz w:val="26"/>
          <w:szCs w:val="26"/>
        </w:rPr>
        <w:t>1.2. Неисключительное право на созданное ПО передается Заказчику с даты оформления сторонами Акта приема передачи ПО.</w:t>
      </w:r>
    </w:p>
    <w:p w14:paraId="7A05F3DE" w14:textId="6E47E67D" w:rsidR="00055125" w:rsidRPr="005065D9" w:rsidRDefault="00055125" w:rsidP="00055125">
      <w:pPr>
        <w:ind w:firstLine="426"/>
        <w:jc w:val="both"/>
        <w:rPr>
          <w:sz w:val="26"/>
          <w:szCs w:val="26"/>
        </w:rPr>
      </w:pPr>
      <w:r w:rsidRPr="005065D9">
        <w:rPr>
          <w:sz w:val="26"/>
          <w:szCs w:val="26"/>
        </w:rPr>
        <w:t>1.3. Создание ПО и предоставление Лицензии осуществляется Исполнителем в соответствии с Технически</w:t>
      </w:r>
      <w:r w:rsidR="00EE68F9">
        <w:rPr>
          <w:sz w:val="26"/>
          <w:szCs w:val="26"/>
        </w:rPr>
        <w:t>м</w:t>
      </w:r>
      <w:r w:rsidRPr="005065D9">
        <w:rPr>
          <w:sz w:val="26"/>
          <w:szCs w:val="26"/>
        </w:rPr>
        <w:t xml:space="preserve"> </w:t>
      </w:r>
      <w:r w:rsidR="005065D9" w:rsidRPr="005065D9">
        <w:rPr>
          <w:sz w:val="26"/>
          <w:szCs w:val="26"/>
          <w:lang w:val="uz-Cyrl-UZ"/>
        </w:rPr>
        <w:t>задани</w:t>
      </w:r>
      <w:r w:rsidR="00EE68F9">
        <w:rPr>
          <w:sz w:val="26"/>
          <w:szCs w:val="26"/>
          <w:lang w:val="uz-Cyrl-UZ"/>
        </w:rPr>
        <w:t>ем</w:t>
      </w:r>
      <w:r w:rsidRPr="005065D9">
        <w:rPr>
          <w:sz w:val="26"/>
          <w:szCs w:val="26"/>
        </w:rPr>
        <w:t>, в сроки, указанные в настоящем Договоре.</w:t>
      </w:r>
    </w:p>
    <w:p w14:paraId="3B554A1C" w14:textId="76B103F9" w:rsidR="009620C0" w:rsidRDefault="00055125" w:rsidP="005065D9">
      <w:pPr>
        <w:ind w:firstLine="426"/>
        <w:jc w:val="both"/>
        <w:rPr>
          <w:sz w:val="26"/>
          <w:szCs w:val="26"/>
        </w:rPr>
      </w:pPr>
      <w:r w:rsidRPr="005065D9">
        <w:rPr>
          <w:sz w:val="26"/>
          <w:szCs w:val="26"/>
        </w:rPr>
        <w:t xml:space="preserve">1.4. </w:t>
      </w:r>
      <w:proofErr w:type="spellStart"/>
      <w:r w:rsidR="009620C0" w:rsidRPr="009620C0">
        <w:rPr>
          <w:sz w:val="26"/>
          <w:szCs w:val="26"/>
        </w:rPr>
        <w:t>Техническ</w:t>
      </w:r>
      <w:proofErr w:type="spellEnd"/>
      <w:r w:rsidR="00F538A7">
        <w:rPr>
          <w:sz w:val="26"/>
          <w:szCs w:val="26"/>
          <w:lang w:val="uz-Cyrl-UZ"/>
        </w:rPr>
        <w:t>ое</w:t>
      </w:r>
      <w:r w:rsidR="009620C0" w:rsidRPr="009620C0">
        <w:rPr>
          <w:sz w:val="26"/>
          <w:szCs w:val="26"/>
        </w:rPr>
        <w:t xml:space="preserve"> </w:t>
      </w:r>
      <w:proofErr w:type="spellStart"/>
      <w:r w:rsidR="009620C0" w:rsidRPr="009620C0">
        <w:rPr>
          <w:sz w:val="26"/>
          <w:szCs w:val="26"/>
        </w:rPr>
        <w:t>задани</w:t>
      </w:r>
      <w:proofErr w:type="spellEnd"/>
      <w:r w:rsidR="00F538A7">
        <w:rPr>
          <w:sz w:val="26"/>
          <w:szCs w:val="26"/>
          <w:lang w:val="uz-Cyrl-UZ"/>
        </w:rPr>
        <w:t>е</w:t>
      </w:r>
      <w:r w:rsidR="00E50852">
        <w:rPr>
          <w:sz w:val="26"/>
          <w:szCs w:val="26"/>
          <w:lang w:val="uz-Cyrl-UZ"/>
        </w:rPr>
        <w:t xml:space="preserve"> </w:t>
      </w:r>
      <w:r w:rsidR="00E50852" w:rsidRPr="00E50852">
        <w:rPr>
          <w:i/>
          <w:iCs/>
          <w:sz w:val="26"/>
          <w:szCs w:val="26"/>
          <w:lang w:val="uz-Cyrl-UZ"/>
        </w:rPr>
        <w:t>(Приложение №1)</w:t>
      </w:r>
      <w:r w:rsidR="009620C0" w:rsidRPr="009620C0">
        <w:rPr>
          <w:sz w:val="26"/>
          <w:szCs w:val="26"/>
        </w:rPr>
        <w:t xml:space="preserve"> Заказчика, котор</w:t>
      </w:r>
      <w:r w:rsidR="00633EE4">
        <w:rPr>
          <w:sz w:val="26"/>
          <w:szCs w:val="26"/>
        </w:rPr>
        <w:t>ое</w:t>
      </w:r>
      <w:r w:rsidR="009620C0" w:rsidRPr="009620C0">
        <w:rPr>
          <w:sz w:val="26"/>
          <w:szCs w:val="26"/>
        </w:rPr>
        <w:t xml:space="preserve"> оформля</w:t>
      </w:r>
      <w:r w:rsidR="00633EE4">
        <w:rPr>
          <w:sz w:val="26"/>
          <w:szCs w:val="26"/>
        </w:rPr>
        <w:t>е</w:t>
      </w:r>
      <w:r w:rsidR="009620C0" w:rsidRPr="009620C0">
        <w:rPr>
          <w:sz w:val="26"/>
          <w:szCs w:val="26"/>
        </w:rPr>
        <w:t>тся в виде отдельн</w:t>
      </w:r>
      <w:r w:rsidR="00633EE4">
        <w:rPr>
          <w:sz w:val="26"/>
          <w:szCs w:val="26"/>
        </w:rPr>
        <w:t>ого</w:t>
      </w:r>
      <w:r w:rsidR="009620C0" w:rsidRPr="009620C0">
        <w:rPr>
          <w:sz w:val="26"/>
          <w:szCs w:val="26"/>
        </w:rPr>
        <w:t xml:space="preserve"> приложени</w:t>
      </w:r>
      <w:r w:rsidR="00633EE4">
        <w:rPr>
          <w:sz w:val="26"/>
          <w:szCs w:val="26"/>
        </w:rPr>
        <w:t>я</w:t>
      </w:r>
      <w:r w:rsidR="009620C0" w:rsidRPr="009620C0">
        <w:rPr>
          <w:sz w:val="26"/>
          <w:szCs w:val="26"/>
        </w:rPr>
        <w:t xml:space="preserve"> к настоящему Договору и станов</w:t>
      </w:r>
      <w:r w:rsidR="00633EE4">
        <w:rPr>
          <w:sz w:val="26"/>
          <w:szCs w:val="26"/>
        </w:rPr>
        <w:t>и</w:t>
      </w:r>
      <w:r w:rsidR="009620C0" w:rsidRPr="009620C0">
        <w:rPr>
          <w:sz w:val="26"/>
          <w:szCs w:val="26"/>
        </w:rPr>
        <w:t xml:space="preserve">тся его неотъемлемой частью с момента </w:t>
      </w:r>
      <w:r w:rsidR="00633EE4">
        <w:rPr>
          <w:sz w:val="26"/>
          <w:szCs w:val="26"/>
        </w:rPr>
        <w:t xml:space="preserve">его </w:t>
      </w:r>
      <w:r w:rsidR="009620C0" w:rsidRPr="009620C0">
        <w:rPr>
          <w:sz w:val="26"/>
          <w:szCs w:val="26"/>
        </w:rPr>
        <w:t>подписания Сторонами.</w:t>
      </w:r>
    </w:p>
    <w:p w14:paraId="592F9BA1" w14:textId="43CB5952" w:rsidR="00055125" w:rsidRDefault="009620C0" w:rsidP="005065D9">
      <w:pPr>
        <w:ind w:firstLine="426"/>
        <w:jc w:val="both"/>
        <w:rPr>
          <w:sz w:val="26"/>
          <w:szCs w:val="26"/>
        </w:rPr>
      </w:pPr>
      <w:r>
        <w:rPr>
          <w:sz w:val="26"/>
          <w:szCs w:val="26"/>
        </w:rPr>
        <w:lastRenderedPageBreak/>
        <w:t xml:space="preserve">1.5. </w:t>
      </w:r>
      <w:r w:rsidR="00055125" w:rsidRPr="005065D9">
        <w:rPr>
          <w:sz w:val="26"/>
          <w:szCs w:val="26"/>
        </w:rPr>
        <w:t>Исполнитель осуществляет</w:t>
      </w:r>
      <w:r w:rsidR="00633EE4">
        <w:rPr>
          <w:sz w:val="26"/>
          <w:szCs w:val="26"/>
        </w:rPr>
        <w:t xml:space="preserve"> бесплатную</w:t>
      </w:r>
      <w:r w:rsidR="00055125" w:rsidRPr="005065D9">
        <w:rPr>
          <w:sz w:val="26"/>
          <w:szCs w:val="26"/>
        </w:rPr>
        <w:t xml:space="preserve"> техническую поддержку П</w:t>
      </w:r>
      <w:r w:rsidR="00F538A7">
        <w:rPr>
          <w:sz w:val="26"/>
          <w:szCs w:val="26"/>
          <w:lang w:val="uz-Cyrl-UZ"/>
        </w:rPr>
        <w:t>О</w:t>
      </w:r>
      <w:r w:rsidR="00055125" w:rsidRPr="005065D9">
        <w:rPr>
          <w:sz w:val="26"/>
          <w:szCs w:val="26"/>
        </w:rPr>
        <w:t xml:space="preserve"> в течение </w:t>
      </w:r>
      <w:r w:rsidR="00176B5A" w:rsidRPr="005065D9">
        <w:rPr>
          <w:sz w:val="26"/>
          <w:szCs w:val="26"/>
          <w:lang w:val="uz-Cyrl-UZ"/>
        </w:rPr>
        <w:t xml:space="preserve">одного года </w:t>
      </w:r>
      <w:r w:rsidR="00176B5A" w:rsidRPr="005065D9">
        <w:rPr>
          <w:sz w:val="26"/>
          <w:szCs w:val="26"/>
        </w:rPr>
        <w:t>с даты подписания сторонами Акта приема – передачи</w:t>
      </w:r>
      <w:r w:rsidR="00022CE4">
        <w:rPr>
          <w:sz w:val="26"/>
          <w:szCs w:val="26"/>
        </w:rPr>
        <w:t xml:space="preserve"> согласно Приложению №2</w:t>
      </w:r>
      <w:r w:rsidR="00176B5A" w:rsidRPr="005065D9">
        <w:rPr>
          <w:sz w:val="26"/>
          <w:szCs w:val="26"/>
        </w:rPr>
        <w:t>.</w:t>
      </w:r>
    </w:p>
    <w:p w14:paraId="085EBCE8" w14:textId="77777777" w:rsidR="008E5EB0" w:rsidRPr="005065D9" w:rsidRDefault="008E5EB0" w:rsidP="005065D9">
      <w:pPr>
        <w:ind w:firstLine="426"/>
        <w:jc w:val="both"/>
        <w:rPr>
          <w:sz w:val="26"/>
          <w:szCs w:val="26"/>
        </w:rPr>
      </w:pPr>
    </w:p>
    <w:p w14:paraId="12724A74" w14:textId="6540C839" w:rsidR="00055125" w:rsidRDefault="00055125" w:rsidP="00055125">
      <w:pPr>
        <w:jc w:val="center"/>
        <w:rPr>
          <w:b/>
          <w:sz w:val="26"/>
          <w:szCs w:val="26"/>
        </w:rPr>
      </w:pPr>
      <w:r w:rsidRPr="005065D9">
        <w:rPr>
          <w:b/>
          <w:sz w:val="26"/>
          <w:szCs w:val="26"/>
        </w:rPr>
        <w:t>2. ЦЕНА ДОГОВОРА И ПОРЯДОК РАСЧЁТОВ</w:t>
      </w:r>
    </w:p>
    <w:p w14:paraId="014E1372" w14:textId="77777777" w:rsidR="00633EE4" w:rsidRPr="00993BC9" w:rsidRDefault="00633EE4" w:rsidP="00055125">
      <w:pPr>
        <w:jc w:val="center"/>
        <w:rPr>
          <w:b/>
          <w:sz w:val="12"/>
          <w:szCs w:val="12"/>
        </w:rPr>
      </w:pPr>
    </w:p>
    <w:p w14:paraId="459F0B3F" w14:textId="341718E6" w:rsidR="00055125" w:rsidRPr="005065D9" w:rsidRDefault="00055125" w:rsidP="00055125">
      <w:pPr>
        <w:ind w:firstLine="284"/>
        <w:jc w:val="both"/>
        <w:rPr>
          <w:sz w:val="26"/>
          <w:szCs w:val="26"/>
        </w:rPr>
      </w:pPr>
      <w:r w:rsidRPr="005065D9">
        <w:rPr>
          <w:sz w:val="26"/>
          <w:szCs w:val="26"/>
        </w:rPr>
        <w:t xml:space="preserve">2.1. Цена Договора включает в себя стоимость создаваемого ПО и Лицензии и составляет </w:t>
      </w:r>
      <w:r w:rsidR="00AA5AD3">
        <w:rPr>
          <w:sz w:val="26"/>
          <w:szCs w:val="26"/>
          <w:u w:val="single"/>
        </w:rPr>
        <w:t xml:space="preserve">                               </w:t>
      </w:r>
      <w:proofErr w:type="gramStart"/>
      <w:r w:rsidR="00AA5AD3">
        <w:rPr>
          <w:sz w:val="26"/>
          <w:szCs w:val="26"/>
          <w:u w:val="single"/>
        </w:rPr>
        <w:t xml:space="preserve">  </w:t>
      </w:r>
      <w:r w:rsidR="00E55C0F" w:rsidRPr="00E55C0F">
        <w:rPr>
          <w:sz w:val="26"/>
          <w:szCs w:val="26"/>
          <w:u w:val="single"/>
          <w:lang w:val="uz-Cyrl-UZ"/>
        </w:rPr>
        <w:t xml:space="preserve"> (</w:t>
      </w:r>
      <w:proofErr w:type="gramEnd"/>
      <w:r w:rsidR="00AA5AD3">
        <w:rPr>
          <w:sz w:val="26"/>
          <w:szCs w:val="26"/>
          <w:u w:val="single"/>
        </w:rPr>
        <w:t xml:space="preserve">                                 </w:t>
      </w:r>
      <w:r w:rsidR="00E55C0F" w:rsidRPr="00E55C0F">
        <w:rPr>
          <w:sz w:val="26"/>
          <w:szCs w:val="26"/>
          <w:u w:val="single"/>
          <w:lang w:val="uz-Cyrl-UZ"/>
        </w:rPr>
        <w:t xml:space="preserve">) </w:t>
      </w:r>
      <w:proofErr w:type="spellStart"/>
      <w:r w:rsidRPr="00E55C0F">
        <w:rPr>
          <w:sz w:val="26"/>
          <w:szCs w:val="26"/>
          <w:u w:val="single"/>
        </w:rPr>
        <w:t>сум</w:t>
      </w:r>
      <w:proofErr w:type="spellEnd"/>
      <w:r w:rsidR="00E55C0F">
        <w:rPr>
          <w:sz w:val="26"/>
          <w:szCs w:val="26"/>
          <w:lang w:val="uz-Cyrl-UZ"/>
        </w:rPr>
        <w:t xml:space="preserve"> </w:t>
      </w:r>
      <w:r w:rsidR="003C2E9C">
        <w:rPr>
          <w:sz w:val="26"/>
          <w:szCs w:val="26"/>
          <w:lang w:val="uz-Cyrl-UZ"/>
        </w:rPr>
        <w:t>без</w:t>
      </w:r>
      <w:r w:rsidRPr="005065D9">
        <w:rPr>
          <w:sz w:val="26"/>
          <w:szCs w:val="26"/>
        </w:rPr>
        <w:t xml:space="preserve"> учет</w:t>
      </w:r>
      <w:r w:rsidR="003C2E9C">
        <w:rPr>
          <w:sz w:val="26"/>
          <w:szCs w:val="26"/>
        </w:rPr>
        <w:t>а</w:t>
      </w:r>
      <w:r w:rsidRPr="005065D9">
        <w:rPr>
          <w:sz w:val="26"/>
          <w:szCs w:val="26"/>
        </w:rPr>
        <w:t xml:space="preserve"> НДС.</w:t>
      </w:r>
    </w:p>
    <w:p w14:paraId="017F5831" w14:textId="77777777" w:rsidR="00055125" w:rsidRPr="005065D9" w:rsidRDefault="00055125" w:rsidP="00055125">
      <w:pPr>
        <w:ind w:firstLine="284"/>
        <w:jc w:val="both"/>
        <w:rPr>
          <w:sz w:val="26"/>
          <w:szCs w:val="26"/>
        </w:rPr>
      </w:pPr>
      <w:r w:rsidRPr="005065D9">
        <w:rPr>
          <w:sz w:val="26"/>
          <w:szCs w:val="26"/>
        </w:rPr>
        <w:t>2.2. Цена Договора является твердой и изменению не подлежит. Исполнитель не вправе требовать увеличения указанной в настоящем разделе цены, в том числе в случае, когда в момент определения цены исключалась возможность предусмотреть полный объём необходимых для исполнения настоящего Договора расходов.</w:t>
      </w:r>
    </w:p>
    <w:p w14:paraId="0D66FD49" w14:textId="70429B2B" w:rsidR="00055125" w:rsidRPr="005065D9" w:rsidRDefault="00055125" w:rsidP="00055125">
      <w:pPr>
        <w:ind w:firstLine="284"/>
        <w:jc w:val="both"/>
        <w:rPr>
          <w:strike/>
          <w:color w:val="FF0000"/>
          <w:sz w:val="26"/>
          <w:szCs w:val="26"/>
        </w:rPr>
      </w:pPr>
      <w:r w:rsidRPr="005065D9">
        <w:rPr>
          <w:sz w:val="26"/>
          <w:szCs w:val="26"/>
        </w:rPr>
        <w:t xml:space="preserve">2.3. Заказчик перечисляет аванс в размере 30% (тридцати) процентов </w:t>
      </w:r>
      <w:r w:rsidR="00633EE4" w:rsidRPr="005065D9">
        <w:rPr>
          <w:sz w:val="26"/>
          <w:szCs w:val="26"/>
        </w:rPr>
        <w:t xml:space="preserve">от </w:t>
      </w:r>
      <w:r w:rsidR="00633EE4">
        <w:rPr>
          <w:sz w:val="26"/>
          <w:szCs w:val="26"/>
        </w:rPr>
        <w:t>суммы</w:t>
      </w:r>
      <w:r w:rsidR="009620C0">
        <w:rPr>
          <w:sz w:val="26"/>
          <w:szCs w:val="26"/>
        </w:rPr>
        <w:t xml:space="preserve"> </w:t>
      </w:r>
      <w:r w:rsidRPr="005065D9">
        <w:rPr>
          <w:sz w:val="26"/>
          <w:szCs w:val="26"/>
        </w:rPr>
        <w:t>указанной в п. 2.1.</w:t>
      </w:r>
      <w:r w:rsidR="009620C0">
        <w:rPr>
          <w:sz w:val="26"/>
          <w:szCs w:val="26"/>
        </w:rPr>
        <w:t xml:space="preserve"> настоящего</w:t>
      </w:r>
      <w:r w:rsidRPr="005065D9">
        <w:rPr>
          <w:sz w:val="26"/>
          <w:szCs w:val="26"/>
        </w:rPr>
        <w:t xml:space="preserve"> Договора</w:t>
      </w:r>
      <w:r w:rsidR="009620C0">
        <w:rPr>
          <w:sz w:val="26"/>
          <w:szCs w:val="26"/>
        </w:rPr>
        <w:t xml:space="preserve"> </w:t>
      </w:r>
      <w:r w:rsidR="009620C0" w:rsidRPr="009620C0">
        <w:rPr>
          <w:sz w:val="26"/>
          <w:szCs w:val="26"/>
        </w:rPr>
        <w:t>на расчетный счет Исполнителя</w:t>
      </w:r>
      <w:r w:rsidRPr="005065D9">
        <w:rPr>
          <w:sz w:val="26"/>
          <w:szCs w:val="26"/>
        </w:rPr>
        <w:t xml:space="preserve"> в течение 5 (пяти) </w:t>
      </w:r>
      <w:r w:rsidR="00EE0E91" w:rsidRPr="005065D9">
        <w:rPr>
          <w:sz w:val="26"/>
          <w:szCs w:val="26"/>
        </w:rPr>
        <w:t>календарных</w:t>
      </w:r>
      <w:r w:rsidRPr="005065D9">
        <w:rPr>
          <w:sz w:val="26"/>
          <w:szCs w:val="26"/>
        </w:rPr>
        <w:t xml:space="preserve"> дней</w:t>
      </w:r>
      <w:r w:rsidR="003976F3" w:rsidRPr="005065D9">
        <w:rPr>
          <w:sz w:val="26"/>
          <w:szCs w:val="26"/>
          <w:lang w:val="uz-Cyrl-UZ"/>
        </w:rPr>
        <w:t xml:space="preserve"> после регистрации настоя</w:t>
      </w:r>
      <w:r w:rsidR="003976F3" w:rsidRPr="005065D9">
        <w:rPr>
          <w:sz w:val="26"/>
          <w:szCs w:val="26"/>
        </w:rPr>
        <w:t>щ</w:t>
      </w:r>
      <w:r w:rsidR="003976F3" w:rsidRPr="005065D9">
        <w:rPr>
          <w:sz w:val="26"/>
          <w:szCs w:val="26"/>
          <w:lang w:val="uz-Cyrl-UZ"/>
        </w:rPr>
        <w:t xml:space="preserve">его </w:t>
      </w:r>
      <w:r w:rsidR="009620C0">
        <w:rPr>
          <w:sz w:val="26"/>
          <w:szCs w:val="26"/>
          <w:lang w:val="uz-Cyrl-UZ"/>
        </w:rPr>
        <w:t>Д</w:t>
      </w:r>
      <w:r w:rsidR="003976F3" w:rsidRPr="005065D9">
        <w:rPr>
          <w:sz w:val="26"/>
          <w:szCs w:val="26"/>
          <w:lang w:val="uz-Cyrl-UZ"/>
        </w:rPr>
        <w:t>оговора в Казначействе Министерства финансов</w:t>
      </w:r>
      <w:r w:rsidR="00F02322" w:rsidRPr="005065D9">
        <w:rPr>
          <w:sz w:val="26"/>
          <w:szCs w:val="26"/>
        </w:rPr>
        <w:t>.</w:t>
      </w:r>
      <w:r w:rsidRPr="005065D9">
        <w:rPr>
          <w:sz w:val="26"/>
          <w:szCs w:val="26"/>
        </w:rPr>
        <w:t xml:space="preserve"> </w:t>
      </w:r>
    </w:p>
    <w:p w14:paraId="430F96D0" w14:textId="4647B1D6" w:rsidR="00055125" w:rsidRPr="005065D9" w:rsidRDefault="00055125" w:rsidP="00055125">
      <w:pPr>
        <w:ind w:firstLine="284"/>
        <w:jc w:val="both"/>
        <w:rPr>
          <w:sz w:val="26"/>
          <w:szCs w:val="26"/>
        </w:rPr>
      </w:pPr>
      <w:r w:rsidRPr="005065D9">
        <w:rPr>
          <w:sz w:val="26"/>
          <w:szCs w:val="26"/>
        </w:rPr>
        <w:t>2.4. Оставшиеся 70% (семьдесят) процентов от</w:t>
      </w:r>
      <w:r w:rsidR="00AF5D98">
        <w:rPr>
          <w:sz w:val="26"/>
          <w:szCs w:val="26"/>
        </w:rPr>
        <w:t xml:space="preserve"> суммы</w:t>
      </w:r>
      <w:r w:rsidRPr="005065D9">
        <w:rPr>
          <w:sz w:val="26"/>
          <w:szCs w:val="26"/>
        </w:rPr>
        <w:t xml:space="preserve"> указанной в п.2.1.</w:t>
      </w:r>
      <w:r w:rsidR="00AF5D98">
        <w:rPr>
          <w:sz w:val="26"/>
          <w:szCs w:val="26"/>
        </w:rPr>
        <w:t xml:space="preserve"> </w:t>
      </w:r>
      <w:r w:rsidR="00AF5D98" w:rsidRPr="00AF5D98">
        <w:rPr>
          <w:sz w:val="26"/>
          <w:szCs w:val="26"/>
        </w:rPr>
        <w:t>настоящего</w:t>
      </w:r>
      <w:r w:rsidRPr="005065D9">
        <w:rPr>
          <w:sz w:val="26"/>
          <w:szCs w:val="26"/>
        </w:rPr>
        <w:t xml:space="preserve"> Договора Заказчик перечисляет</w:t>
      </w:r>
      <w:r w:rsidR="00AF5D98">
        <w:rPr>
          <w:sz w:val="26"/>
          <w:szCs w:val="26"/>
        </w:rPr>
        <w:t xml:space="preserve"> </w:t>
      </w:r>
      <w:r w:rsidR="00AF5D98" w:rsidRPr="00AF5D98">
        <w:rPr>
          <w:sz w:val="26"/>
          <w:szCs w:val="26"/>
        </w:rPr>
        <w:t>на расчетный счет</w:t>
      </w:r>
      <w:r w:rsidRPr="005065D9">
        <w:rPr>
          <w:sz w:val="26"/>
          <w:szCs w:val="26"/>
        </w:rPr>
        <w:t xml:space="preserve"> Исполнителю в течение 15 (пятнадцати) </w:t>
      </w:r>
      <w:r w:rsidR="00EE0E91" w:rsidRPr="005065D9">
        <w:rPr>
          <w:sz w:val="26"/>
          <w:szCs w:val="26"/>
        </w:rPr>
        <w:t>календарных</w:t>
      </w:r>
      <w:r w:rsidRPr="005065D9">
        <w:rPr>
          <w:sz w:val="26"/>
          <w:szCs w:val="26"/>
        </w:rPr>
        <w:t xml:space="preserve"> дней с даты получения оригинала счета, выставленного Исполнителем, не позднее 5 (пяти) рабочих дней, после подписания Акта приема-передачи ПО.</w:t>
      </w:r>
    </w:p>
    <w:p w14:paraId="1524EFF4" w14:textId="2C2DF1D4" w:rsidR="00055125" w:rsidRDefault="00055125" w:rsidP="005065D9">
      <w:pPr>
        <w:ind w:firstLine="284"/>
        <w:jc w:val="both"/>
        <w:rPr>
          <w:sz w:val="26"/>
          <w:szCs w:val="26"/>
        </w:rPr>
      </w:pPr>
      <w:r w:rsidRPr="005065D9">
        <w:rPr>
          <w:sz w:val="26"/>
          <w:szCs w:val="26"/>
        </w:rPr>
        <w:t xml:space="preserve">2.5. Датой исполнения обязательств по оплате считается дата </w:t>
      </w:r>
      <w:r w:rsidR="00732F12">
        <w:rPr>
          <w:sz w:val="26"/>
          <w:szCs w:val="26"/>
        </w:rPr>
        <w:t>перечисления</w:t>
      </w:r>
      <w:r w:rsidRPr="005065D9">
        <w:rPr>
          <w:sz w:val="26"/>
          <w:szCs w:val="26"/>
        </w:rPr>
        <w:t xml:space="preserve"> денежных средств с расчетного счета Заказчика. </w:t>
      </w:r>
    </w:p>
    <w:p w14:paraId="79A31599" w14:textId="77777777" w:rsidR="008E5EB0" w:rsidRPr="005065D9" w:rsidRDefault="008E5EB0" w:rsidP="005065D9">
      <w:pPr>
        <w:ind w:firstLine="284"/>
        <w:jc w:val="both"/>
        <w:rPr>
          <w:sz w:val="26"/>
          <w:szCs w:val="26"/>
        </w:rPr>
      </w:pPr>
    </w:p>
    <w:p w14:paraId="45162D4C" w14:textId="376F7A3F" w:rsidR="00055125" w:rsidRDefault="00055125" w:rsidP="00055125">
      <w:pPr>
        <w:jc w:val="center"/>
        <w:rPr>
          <w:b/>
          <w:sz w:val="26"/>
          <w:szCs w:val="26"/>
        </w:rPr>
      </w:pPr>
      <w:r w:rsidRPr="005065D9">
        <w:rPr>
          <w:b/>
          <w:sz w:val="26"/>
          <w:szCs w:val="26"/>
        </w:rPr>
        <w:t>3. ТРЕБОВАНИЯ К ПРОГРАММНОМУ ОБЕСПЕЧЕНИЮ</w:t>
      </w:r>
    </w:p>
    <w:p w14:paraId="4AB18187" w14:textId="77777777" w:rsidR="00DF077A" w:rsidRPr="00993BC9" w:rsidRDefault="00DF077A" w:rsidP="00055125">
      <w:pPr>
        <w:jc w:val="center"/>
        <w:rPr>
          <w:b/>
          <w:sz w:val="12"/>
          <w:szCs w:val="12"/>
        </w:rPr>
      </w:pPr>
    </w:p>
    <w:p w14:paraId="7ED48549" w14:textId="705C87BD" w:rsidR="00055125" w:rsidRPr="00244D6A" w:rsidRDefault="00055125" w:rsidP="00244D6A">
      <w:pPr>
        <w:ind w:firstLine="284"/>
        <w:jc w:val="both"/>
        <w:rPr>
          <w:sz w:val="26"/>
          <w:szCs w:val="26"/>
        </w:rPr>
      </w:pPr>
      <w:r w:rsidRPr="005065D9">
        <w:rPr>
          <w:sz w:val="26"/>
          <w:szCs w:val="26"/>
        </w:rPr>
        <w:t xml:space="preserve">3.1. </w:t>
      </w:r>
      <w:r w:rsidR="00365DF9" w:rsidRPr="005065D9">
        <w:rPr>
          <w:sz w:val="26"/>
          <w:szCs w:val="26"/>
        </w:rPr>
        <w:t>ПО должн</w:t>
      </w:r>
      <w:r w:rsidR="00365DF9">
        <w:rPr>
          <w:sz w:val="26"/>
          <w:szCs w:val="26"/>
        </w:rPr>
        <w:t xml:space="preserve">о быть </w:t>
      </w:r>
      <w:r w:rsidR="00DF077A">
        <w:rPr>
          <w:sz w:val="26"/>
          <w:szCs w:val="26"/>
        </w:rPr>
        <w:t>разработано на</w:t>
      </w:r>
      <w:r w:rsidR="00365DF9">
        <w:rPr>
          <w:sz w:val="26"/>
          <w:szCs w:val="26"/>
        </w:rPr>
        <w:t xml:space="preserve"> основе т</w:t>
      </w:r>
      <w:r w:rsidR="00365DF9" w:rsidRPr="005065D9">
        <w:rPr>
          <w:sz w:val="26"/>
          <w:szCs w:val="26"/>
        </w:rPr>
        <w:t>ребовани</w:t>
      </w:r>
      <w:r w:rsidR="00365DF9">
        <w:rPr>
          <w:sz w:val="26"/>
          <w:szCs w:val="26"/>
        </w:rPr>
        <w:t>й</w:t>
      </w:r>
      <w:r w:rsidR="00365DF9" w:rsidRPr="005065D9">
        <w:rPr>
          <w:sz w:val="26"/>
          <w:szCs w:val="26"/>
        </w:rPr>
        <w:t>, указанны</w:t>
      </w:r>
      <w:r w:rsidR="00365DF9">
        <w:rPr>
          <w:sz w:val="26"/>
          <w:szCs w:val="26"/>
        </w:rPr>
        <w:t>х</w:t>
      </w:r>
      <w:r w:rsidR="00365DF9" w:rsidRPr="005065D9">
        <w:rPr>
          <w:sz w:val="26"/>
          <w:szCs w:val="26"/>
        </w:rPr>
        <w:t xml:space="preserve"> в Техническо</w:t>
      </w:r>
      <w:r w:rsidR="00365DF9">
        <w:rPr>
          <w:sz w:val="26"/>
          <w:szCs w:val="26"/>
        </w:rPr>
        <w:t>м</w:t>
      </w:r>
      <w:r w:rsidR="00365DF9" w:rsidRPr="005065D9">
        <w:rPr>
          <w:sz w:val="26"/>
          <w:szCs w:val="26"/>
        </w:rPr>
        <w:t xml:space="preserve"> </w:t>
      </w:r>
      <w:r w:rsidR="00365DF9" w:rsidRPr="005065D9">
        <w:rPr>
          <w:sz w:val="26"/>
          <w:szCs w:val="26"/>
          <w:lang w:val="uz-Cyrl-UZ"/>
        </w:rPr>
        <w:t>задани</w:t>
      </w:r>
      <w:r w:rsidR="00365DF9">
        <w:rPr>
          <w:sz w:val="26"/>
          <w:szCs w:val="26"/>
          <w:lang w:val="uz-Cyrl-UZ"/>
        </w:rPr>
        <w:t xml:space="preserve">и согласно </w:t>
      </w:r>
      <w:r w:rsidR="00365DF9" w:rsidRPr="00E50852">
        <w:rPr>
          <w:sz w:val="26"/>
          <w:szCs w:val="26"/>
          <w:lang w:val="uz-Cyrl-UZ"/>
        </w:rPr>
        <w:t>Приложению</w:t>
      </w:r>
      <w:r w:rsidR="00E50852" w:rsidRPr="00E50852">
        <w:rPr>
          <w:sz w:val="26"/>
          <w:szCs w:val="26"/>
          <w:lang w:val="uz-Cyrl-UZ"/>
        </w:rPr>
        <w:t xml:space="preserve"> №1</w:t>
      </w:r>
      <w:r w:rsidR="00365DF9" w:rsidRPr="00AF5D98">
        <w:rPr>
          <w:sz w:val="26"/>
          <w:szCs w:val="26"/>
          <w:lang w:val="uz-Cyrl-UZ"/>
        </w:rPr>
        <w:t xml:space="preserve"> </w:t>
      </w:r>
      <w:r w:rsidR="00DF077A" w:rsidRPr="00AF5D98">
        <w:rPr>
          <w:sz w:val="26"/>
          <w:szCs w:val="26"/>
          <w:lang w:val="uz-Cyrl-UZ"/>
        </w:rPr>
        <w:t>к настоящему</w:t>
      </w:r>
      <w:r w:rsidR="00365DF9" w:rsidRPr="00AF5D98">
        <w:rPr>
          <w:sz w:val="26"/>
          <w:szCs w:val="26"/>
          <w:lang w:val="uz-Cyrl-UZ"/>
        </w:rPr>
        <w:t xml:space="preserve"> Договор</w:t>
      </w:r>
      <w:r w:rsidR="00365DF9">
        <w:rPr>
          <w:sz w:val="26"/>
          <w:szCs w:val="26"/>
          <w:lang w:val="uz-Cyrl-UZ"/>
        </w:rPr>
        <w:t>у</w:t>
      </w:r>
      <w:r w:rsidR="00365DF9" w:rsidRPr="005065D9">
        <w:rPr>
          <w:sz w:val="26"/>
          <w:szCs w:val="26"/>
        </w:rPr>
        <w:t xml:space="preserve">. </w:t>
      </w:r>
    </w:p>
    <w:p w14:paraId="37A1DB48" w14:textId="340CB3EE" w:rsidR="00055125" w:rsidRDefault="00055125" w:rsidP="005065D9">
      <w:pPr>
        <w:ind w:firstLine="284"/>
        <w:jc w:val="both"/>
        <w:rPr>
          <w:sz w:val="26"/>
          <w:szCs w:val="26"/>
        </w:rPr>
      </w:pPr>
      <w:r w:rsidRPr="005065D9">
        <w:rPr>
          <w:sz w:val="26"/>
          <w:szCs w:val="26"/>
        </w:rPr>
        <w:t xml:space="preserve">3.2. </w:t>
      </w:r>
      <w:r w:rsidR="00DF077A" w:rsidRPr="005065D9">
        <w:rPr>
          <w:sz w:val="26"/>
          <w:szCs w:val="26"/>
        </w:rPr>
        <w:t xml:space="preserve">Исполнитель </w:t>
      </w:r>
      <w:r w:rsidR="00DF077A">
        <w:rPr>
          <w:sz w:val="26"/>
          <w:szCs w:val="26"/>
        </w:rPr>
        <w:t>несет</w:t>
      </w:r>
      <w:r w:rsidR="00365DF9">
        <w:rPr>
          <w:sz w:val="26"/>
          <w:szCs w:val="26"/>
        </w:rPr>
        <w:t xml:space="preserve"> </w:t>
      </w:r>
      <w:r w:rsidR="00DF077A" w:rsidRPr="00AF5D98">
        <w:rPr>
          <w:sz w:val="26"/>
          <w:szCs w:val="26"/>
        </w:rPr>
        <w:t>ответственн</w:t>
      </w:r>
      <w:r w:rsidR="00DF077A">
        <w:rPr>
          <w:sz w:val="26"/>
          <w:szCs w:val="26"/>
        </w:rPr>
        <w:t>ость,</w:t>
      </w:r>
      <w:r w:rsidR="00365DF9">
        <w:rPr>
          <w:sz w:val="26"/>
          <w:szCs w:val="26"/>
        </w:rPr>
        <w:t xml:space="preserve"> </w:t>
      </w:r>
      <w:r w:rsidR="00DF077A">
        <w:rPr>
          <w:sz w:val="26"/>
          <w:szCs w:val="26"/>
        </w:rPr>
        <w:t>о</w:t>
      </w:r>
      <w:r w:rsidRPr="005065D9">
        <w:rPr>
          <w:sz w:val="26"/>
          <w:szCs w:val="26"/>
        </w:rPr>
        <w:t xml:space="preserve"> соответстви</w:t>
      </w:r>
      <w:r w:rsidR="00DF077A">
        <w:rPr>
          <w:sz w:val="26"/>
          <w:szCs w:val="26"/>
        </w:rPr>
        <w:t>и</w:t>
      </w:r>
      <w:r w:rsidRPr="005065D9">
        <w:rPr>
          <w:sz w:val="26"/>
          <w:szCs w:val="26"/>
        </w:rPr>
        <w:t xml:space="preserve"> созданного ПО требованиям, установленным нормативными правовыми актами Республики Узбекистан. </w:t>
      </w:r>
    </w:p>
    <w:p w14:paraId="3FF16EA1" w14:textId="77777777" w:rsidR="008E5EB0" w:rsidRPr="005065D9" w:rsidRDefault="008E5EB0" w:rsidP="005065D9">
      <w:pPr>
        <w:ind w:firstLine="284"/>
        <w:jc w:val="both"/>
        <w:rPr>
          <w:sz w:val="26"/>
          <w:szCs w:val="26"/>
        </w:rPr>
      </w:pPr>
    </w:p>
    <w:p w14:paraId="57662548" w14:textId="625A48FE" w:rsidR="00055125" w:rsidRDefault="00055125" w:rsidP="00055125">
      <w:pPr>
        <w:jc w:val="center"/>
        <w:rPr>
          <w:b/>
          <w:sz w:val="26"/>
          <w:szCs w:val="26"/>
        </w:rPr>
      </w:pPr>
      <w:r w:rsidRPr="005065D9">
        <w:rPr>
          <w:b/>
          <w:sz w:val="26"/>
          <w:szCs w:val="26"/>
        </w:rPr>
        <w:t>4. ПРАВА И ОБЯЗАННОСТИ ИСПОЛНИТЕЛЯ</w:t>
      </w:r>
    </w:p>
    <w:p w14:paraId="3CAF3062" w14:textId="77777777" w:rsidR="00DF077A" w:rsidRPr="00993BC9" w:rsidRDefault="00DF077A" w:rsidP="00055125">
      <w:pPr>
        <w:jc w:val="center"/>
        <w:rPr>
          <w:b/>
          <w:sz w:val="12"/>
          <w:szCs w:val="12"/>
        </w:rPr>
      </w:pPr>
    </w:p>
    <w:p w14:paraId="04B129FB" w14:textId="77777777" w:rsidR="00055125" w:rsidRPr="005065D9" w:rsidRDefault="00055125" w:rsidP="00055125">
      <w:pPr>
        <w:ind w:firstLine="284"/>
        <w:jc w:val="both"/>
        <w:rPr>
          <w:sz w:val="26"/>
          <w:szCs w:val="26"/>
        </w:rPr>
      </w:pPr>
      <w:r w:rsidRPr="005065D9">
        <w:rPr>
          <w:sz w:val="26"/>
          <w:szCs w:val="26"/>
        </w:rPr>
        <w:t>4.1. Исполнитель обязуется:</w:t>
      </w:r>
    </w:p>
    <w:p w14:paraId="1BA4281A" w14:textId="77777777" w:rsidR="00055125" w:rsidRPr="005065D9" w:rsidRDefault="00055125" w:rsidP="00055125">
      <w:pPr>
        <w:ind w:firstLine="284"/>
        <w:jc w:val="both"/>
        <w:rPr>
          <w:sz w:val="26"/>
          <w:szCs w:val="26"/>
        </w:rPr>
      </w:pPr>
      <w:r w:rsidRPr="005065D9">
        <w:rPr>
          <w:sz w:val="26"/>
          <w:szCs w:val="26"/>
        </w:rPr>
        <w:t>4.1.1. Разработать ПО в соответствии с Техническим Заданием.</w:t>
      </w:r>
    </w:p>
    <w:p w14:paraId="03A31D7A" w14:textId="665F9351" w:rsidR="00055125" w:rsidRPr="005065D9" w:rsidRDefault="00055125" w:rsidP="00055125">
      <w:pPr>
        <w:ind w:firstLine="284"/>
        <w:jc w:val="both"/>
        <w:rPr>
          <w:sz w:val="26"/>
          <w:szCs w:val="26"/>
        </w:rPr>
      </w:pPr>
      <w:r w:rsidRPr="005065D9">
        <w:rPr>
          <w:sz w:val="26"/>
          <w:szCs w:val="26"/>
        </w:rPr>
        <w:t>4.1.2.</w:t>
      </w:r>
      <w:r w:rsidR="00EA4370">
        <w:rPr>
          <w:sz w:val="26"/>
          <w:szCs w:val="26"/>
        </w:rPr>
        <w:t> </w:t>
      </w:r>
      <w:r w:rsidRPr="005065D9">
        <w:rPr>
          <w:sz w:val="26"/>
          <w:szCs w:val="26"/>
        </w:rPr>
        <w:t>Разработать ПО с использованием своих материалов, оборудования, технических средств и иного имущества, необходимого для разработки Программного продукта.</w:t>
      </w:r>
    </w:p>
    <w:p w14:paraId="23AE955B" w14:textId="77777777" w:rsidR="00055125" w:rsidRPr="005065D9" w:rsidRDefault="00055125" w:rsidP="00055125">
      <w:pPr>
        <w:ind w:firstLine="284"/>
        <w:jc w:val="both"/>
        <w:rPr>
          <w:sz w:val="26"/>
          <w:szCs w:val="26"/>
        </w:rPr>
      </w:pPr>
      <w:r w:rsidRPr="005065D9">
        <w:rPr>
          <w:sz w:val="26"/>
          <w:szCs w:val="26"/>
        </w:rPr>
        <w:t>4.1.3. Передать Заказчику неисключительные права на использование ПО.</w:t>
      </w:r>
    </w:p>
    <w:p w14:paraId="7BA49B32" w14:textId="5186BC63" w:rsidR="00055125" w:rsidRPr="005065D9" w:rsidRDefault="00055125" w:rsidP="00055125">
      <w:pPr>
        <w:ind w:firstLine="284"/>
        <w:jc w:val="both"/>
        <w:rPr>
          <w:sz w:val="26"/>
          <w:szCs w:val="26"/>
        </w:rPr>
      </w:pPr>
      <w:r w:rsidRPr="005065D9">
        <w:rPr>
          <w:sz w:val="26"/>
          <w:szCs w:val="26"/>
        </w:rPr>
        <w:t>4.1.4. Осуществлять техническую поддержку ПО</w:t>
      </w:r>
      <w:r w:rsidR="00C84C11" w:rsidRPr="005065D9">
        <w:rPr>
          <w:sz w:val="26"/>
          <w:szCs w:val="26"/>
        </w:rPr>
        <w:t xml:space="preserve"> </w:t>
      </w:r>
      <w:r w:rsidR="00C84C11" w:rsidRPr="005065D9">
        <w:rPr>
          <w:i/>
          <w:iCs/>
          <w:sz w:val="26"/>
          <w:szCs w:val="26"/>
          <w:u w:val="single"/>
        </w:rPr>
        <w:t>(в течени</w:t>
      </w:r>
      <w:r w:rsidR="00AF4881">
        <w:rPr>
          <w:i/>
          <w:iCs/>
          <w:sz w:val="26"/>
          <w:szCs w:val="26"/>
          <w:u w:val="single"/>
        </w:rPr>
        <w:t>е</w:t>
      </w:r>
      <w:r w:rsidR="00C84C11" w:rsidRPr="005065D9">
        <w:rPr>
          <w:i/>
          <w:iCs/>
          <w:sz w:val="26"/>
          <w:szCs w:val="26"/>
          <w:u w:val="single"/>
        </w:rPr>
        <w:t xml:space="preserve"> одного года после Акта приёмки на бесплатной основе, </w:t>
      </w:r>
      <w:r w:rsidR="00EA4370">
        <w:rPr>
          <w:i/>
          <w:iCs/>
          <w:sz w:val="26"/>
          <w:szCs w:val="26"/>
          <w:u w:val="single"/>
        </w:rPr>
        <w:t>и в</w:t>
      </w:r>
      <w:r w:rsidR="00C84C11" w:rsidRPr="005065D9">
        <w:rPr>
          <w:i/>
          <w:iCs/>
          <w:sz w:val="26"/>
          <w:szCs w:val="26"/>
          <w:u w:val="single"/>
        </w:rPr>
        <w:t xml:space="preserve"> последующие года на договорной основе)</w:t>
      </w:r>
      <w:r w:rsidRPr="003D1BD4">
        <w:rPr>
          <w:sz w:val="26"/>
          <w:szCs w:val="26"/>
        </w:rPr>
        <w:t>.</w:t>
      </w:r>
    </w:p>
    <w:p w14:paraId="414E4F0E" w14:textId="0D9618FB" w:rsidR="00993BC9" w:rsidRDefault="00055125" w:rsidP="00055125">
      <w:pPr>
        <w:ind w:firstLine="284"/>
        <w:jc w:val="both"/>
        <w:rPr>
          <w:sz w:val="26"/>
          <w:szCs w:val="26"/>
        </w:rPr>
      </w:pPr>
      <w:r w:rsidRPr="00C83251">
        <w:rPr>
          <w:sz w:val="26"/>
          <w:szCs w:val="26"/>
        </w:rPr>
        <w:t>4.1.5.</w:t>
      </w:r>
      <w:r w:rsidR="00EA4370" w:rsidRPr="00C83251">
        <w:rPr>
          <w:sz w:val="26"/>
          <w:szCs w:val="26"/>
        </w:rPr>
        <w:t> </w:t>
      </w:r>
      <w:r w:rsidR="00B01A04" w:rsidRPr="00C83251">
        <w:rPr>
          <w:sz w:val="26"/>
          <w:szCs w:val="26"/>
        </w:rPr>
        <w:t xml:space="preserve">В рамках исполнения настоящего Договора </w:t>
      </w:r>
      <w:r w:rsidRPr="00C83251">
        <w:rPr>
          <w:sz w:val="26"/>
          <w:szCs w:val="26"/>
        </w:rPr>
        <w:t xml:space="preserve">Исполнитель </w:t>
      </w:r>
      <w:r w:rsidR="00B01A04" w:rsidRPr="00C83251">
        <w:rPr>
          <w:sz w:val="26"/>
          <w:szCs w:val="26"/>
        </w:rPr>
        <w:t>проводит обучение навыкам работы</w:t>
      </w:r>
      <w:r w:rsidR="009D3BA6" w:rsidRPr="00C83251">
        <w:rPr>
          <w:sz w:val="26"/>
          <w:szCs w:val="26"/>
          <w:lang w:val="uz-Cyrl-UZ"/>
        </w:rPr>
        <w:t xml:space="preserve"> и </w:t>
      </w:r>
      <w:r w:rsidR="009D3BA6" w:rsidRPr="00C83251">
        <w:rPr>
          <w:sz w:val="26"/>
          <w:szCs w:val="26"/>
        </w:rPr>
        <w:t>эксплуатации</w:t>
      </w:r>
      <w:r w:rsidR="00B01A04" w:rsidRPr="00C83251">
        <w:rPr>
          <w:sz w:val="26"/>
          <w:szCs w:val="26"/>
        </w:rPr>
        <w:t xml:space="preserve"> ПО и при необходимости повышение квалификации </w:t>
      </w:r>
      <w:r w:rsidR="009D3BA6" w:rsidRPr="00C83251">
        <w:rPr>
          <w:sz w:val="26"/>
          <w:szCs w:val="26"/>
        </w:rPr>
        <w:t>ответственных</w:t>
      </w:r>
      <w:r w:rsidR="00B01A04" w:rsidRPr="00C83251">
        <w:rPr>
          <w:sz w:val="26"/>
          <w:szCs w:val="26"/>
        </w:rPr>
        <w:t xml:space="preserve"> сотрудников Заказчика</w:t>
      </w:r>
      <w:r w:rsidRPr="00C83251">
        <w:rPr>
          <w:sz w:val="26"/>
          <w:szCs w:val="26"/>
        </w:rPr>
        <w:t>.</w:t>
      </w:r>
    </w:p>
    <w:p w14:paraId="3D5A708C" w14:textId="32BB080B" w:rsidR="00055125" w:rsidRPr="005065D9" w:rsidRDefault="00055125" w:rsidP="00055125">
      <w:pPr>
        <w:ind w:firstLine="284"/>
        <w:jc w:val="both"/>
        <w:rPr>
          <w:sz w:val="26"/>
          <w:szCs w:val="26"/>
        </w:rPr>
      </w:pPr>
      <w:r w:rsidRPr="005065D9">
        <w:rPr>
          <w:sz w:val="26"/>
          <w:szCs w:val="26"/>
        </w:rPr>
        <w:t>4.1.6.</w:t>
      </w:r>
      <w:r w:rsidR="00EA4370">
        <w:rPr>
          <w:sz w:val="26"/>
          <w:szCs w:val="26"/>
        </w:rPr>
        <w:t> </w:t>
      </w:r>
      <w:r w:rsidRPr="005065D9">
        <w:rPr>
          <w:sz w:val="26"/>
          <w:szCs w:val="26"/>
        </w:rPr>
        <w:t xml:space="preserve">Исполнитель обязан устранять неисправности ПО </w:t>
      </w:r>
      <w:proofErr w:type="spellStart"/>
      <w:r w:rsidRPr="005065D9">
        <w:rPr>
          <w:sz w:val="26"/>
          <w:szCs w:val="26"/>
        </w:rPr>
        <w:t>по</w:t>
      </w:r>
      <w:proofErr w:type="spellEnd"/>
      <w:r w:rsidRPr="005065D9">
        <w:rPr>
          <w:sz w:val="26"/>
          <w:szCs w:val="26"/>
        </w:rPr>
        <w:t xml:space="preserve"> заявк</w:t>
      </w:r>
      <w:r w:rsidR="00EA4370">
        <w:rPr>
          <w:sz w:val="26"/>
          <w:szCs w:val="26"/>
        </w:rPr>
        <w:t>ам</w:t>
      </w:r>
      <w:r w:rsidRPr="005065D9">
        <w:rPr>
          <w:sz w:val="26"/>
          <w:szCs w:val="26"/>
        </w:rPr>
        <w:t xml:space="preserve"> Заказчика в технически возможно коротки</w:t>
      </w:r>
      <w:r w:rsidR="00EA4370">
        <w:rPr>
          <w:sz w:val="26"/>
          <w:szCs w:val="26"/>
        </w:rPr>
        <w:t>е</w:t>
      </w:r>
      <w:r w:rsidRPr="005065D9">
        <w:rPr>
          <w:sz w:val="26"/>
          <w:szCs w:val="26"/>
        </w:rPr>
        <w:t xml:space="preserve"> срок</w:t>
      </w:r>
      <w:r w:rsidR="00EA4370">
        <w:rPr>
          <w:sz w:val="26"/>
          <w:szCs w:val="26"/>
        </w:rPr>
        <w:t>и</w:t>
      </w:r>
      <w:r w:rsidR="003E6AB9">
        <w:rPr>
          <w:sz w:val="26"/>
          <w:szCs w:val="26"/>
        </w:rPr>
        <w:t>, но не более двух календарных дней</w:t>
      </w:r>
      <w:r w:rsidRPr="005065D9">
        <w:rPr>
          <w:sz w:val="26"/>
          <w:szCs w:val="26"/>
        </w:rPr>
        <w:t>.</w:t>
      </w:r>
    </w:p>
    <w:p w14:paraId="519C799C" w14:textId="2800BB6D" w:rsidR="00055125" w:rsidRDefault="00055125" w:rsidP="00055125">
      <w:pPr>
        <w:ind w:firstLine="284"/>
        <w:jc w:val="both"/>
        <w:rPr>
          <w:sz w:val="26"/>
          <w:szCs w:val="26"/>
        </w:rPr>
      </w:pPr>
      <w:r w:rsidRPr="005065D9">
        <w:rPr>
          <w:sz w:val="26"/>
          <w:szCs w:val="26"/>
        </w:rPr>
        <w:t>4.1.7.</w:t>
      </w:r>
      <w:r w:rsidR="00EA4370">
        <w:rPr>
          <w:sz w:val="26"/>
          <w:szCs w:val="26"/>
        </w:rPr>
        <w:t> </w:t>
      </w:r>
      <w:r w:rsidRPr="005065D9">
        <w:rPr>
          <w:sz w:val="26"/>
          <w:szCs w:val="26"/>
        </w:rPr>
        <w:t>Исполнитель обязан соблюдать конфиденциальность информации о хозяйственной деятельности Заказчика, ставшую известной в процессе выполнения работ.</w:t>
      </w:r>
    </w:p>
    <w:p w14:paraId="7AF22BD6" w14:textId="77777777" w:rsidR="00055125" w:rsidRPr="005065D9" w:rsidRDefault="00055125" w:rsidP="00055125">
      <w:pPr>
        <w:ind w:firstLine="284"/>
        <w:jc w:val="both"/>
        <w:rPr>
          <w:sz w:val="26"/>
          <w:szCs w:val="26"/>
        </w:rPr>
      </w:pPr>
      <w:r w:rsidRPr="005065D9">
        <w:rPr>
          <w:sz w:val="26"/>
          <w:szCs w:val="26"/>
        </w:rPr>
        <w:t>4.2. Исполнитель вправе:</w:t>
      </w:r>
    </w:p>
    <w:p w14:paraId="3788AC99" w14:textId="603BD68E" w:rsidR="00055125" w:rsidRPr="005065D9" w:rsidRDefault="00055125" w:rsidP="00055125">
      <w:pPr>
        <w:ind w:firstLine="284"/>
        <w:jc w:val="both"/>
        <w:rPr>
          <w:sz w:val="26"/>
          <w:szCs w:val="26"/>
        </w:rPr>
      </w:pPr>
      <w:r w:rsidRPr="005065D9">
        <w:rPr>
          <w:sz w:val="26"/>
          <w:szCs w:val="26"/>
        </w:rPr>
        <w:lastRenderedPageBreak/>
        <w:t>4.2.1. Запрашивать у Заказчика информацию, необходимую для выполнения задания.</w:t>
      </w:r>
    </w:p>
    <w:p w14:paraId="11524D2A" w14:textId="5D43644B" w:rsidR="00055125" w:rsidRPr="005065D9" w:rsidRDefault="00055125" w:rsidP="00055125">
      <w:pPr>
        <w:ind w:firstLine="284"/>
        <w:jc w:val="both"/>
        <w:rPr>
          <w:sz w:val="26"/>
          <w:szCs w:val="26"/>
        </w:rPr>
      </w:pPr>
      <w:r w:rsidRPr="005065D9">
        <w:rPr>
          <w:sz w:val="26"/>
          <w:szCs w:val="26"/>
        </w:rPr>
        <w:t>4.2.2.</w:t>
      </w:r>
      <w:r w:rsidR="00EA4370">
        <w:rPr>
          <w:sz w:val="26"/>
          <w:szCs w:val="26"/>
        </w:rPr>
        <w:t> </w:t>
      </w:r>
      <w:r w:rsidRPr="005065D9">
        <w:rPr>
          <w:sz w:val="26"/>
          <w:szCs w:val="26"/>
        </w:rPr>
        <w:t>Требовать выплаты стоимост</w:t>
      </w:r>
      <w:r w:rsidR="00EA4370">
        <w:rPr>
          <w:sz w:val="26"/>
          <w:szCs w:val="26"/>
        </w:rPr>
        <w:t>ь</w:t>
      </w:r>
      <w:r w:rsidRPr="005065D9">
        <w:rPr>
          <w:sz w:val="26"/>
          <w:szCs w:val="26"/>
        </w:rPr>
        <w:t xml:space="preserve"> услуг Исполнителя,</w:t>
      </w:r>
      <w:r w:rsidR="003E6AB9">
        <w:rPr>
          <w:sz w:val="26"/>
          <w:szCs w:val="26"/>
        </w:rPr>
        <w:t xml:space="preserve"> </w:t>
      </w:r>
      <w:r w:rsidRPr="005065D9">
        <w:rPr>
          <w:sz w:val="26"/>
          <w:szCs w:val="26"/>
        </w:rPr>
        <w:t>в порядке и сроки, установленные Договором.</w:t>
      </w:r>
    </w:p>
    <w:p w14:paraId="4039A712" w14:textId="0BB8AC32" w:rsidR="00055125" w:rsidRPr="005065D9" w:rsidRDefault="00055125" w:rsidP="005065D9">
      <w:pPr>
        <w:ind w:firstLine="284"/>
        <w:jc w:val="both"/>
        <w:rPr>
          <w:sz w:val="26"/>
          <w:szCs w:val="26"/>
        </w:rPr>
      </w:pPr>
      <w:r w:rsidRPr="005065D9">
        <w:rPr>
          <w:sz w:val="26"/>
          <w:szCs w:val="26"/>
        </w:rPr>
        <w:t>4.2.</w:t>
      </w:r>
      <w:r w:rsidR="00C84C11" w:rsidRPr="005065D9">
        <w:rPr>
          <w:sz w:val="26"/>
          <w:szCs w:val="26"/>
        </w:rPr>
        <w:t>3</w:t>
      </w:r>
      <w:r w:rsidRPr="005065D9">
        <w:rPr>
          <w:sz w:val="26"/>
          <w:szCs w:val="26"/>
        </w:rPr>
        <w:t xml:space="preserve">. Оказывать на договорной основе </w:t>
      </w:r>
      <w:r w:rsidRPr="007D53B3">
        <w:rPr>
          <w:sz w:val="26"/>
          <w:szCs w:val="26"/>
        </w:rPr>
        <w:t>дополнительные услуги пользователям ПО Заказчика.</w:t>
      </w:r>
    </w:p>
    <w:p w14:paraId="7ECB2BD6" w14:textId="0CB6200A" w:rsidR="00055125" w:rsidRDefault="00055125" w:rsidP="00055125">
      <w:pPr>
        <w:jc w:val="center"/>
        <w:rPr>
          <w:b/>
          <w:sz w:val="26"/>
          <w:szCs w:val="26"/>
        </w:rPr>
      </w:pPr>
      <w:r w:rsidRPr="005065D9">
        <w:rPr>
          <w:b/>
          <w:sz w:val="26"/>
          <w:szCs w:val="26"/>
        </w:rPr>
        <w:t>5. ПРАВА И ОБЯЗАННОСТИ ЗАКАЗЧИКА</w:t>
      </w:r>
    </w:p>
    <w:p w14:paraId="41F7D25C" w14:textId="77777777" w:rsidR="00EA4370" w:rsidRPr="00993BC9" w:rsidRDefault="00EA4370" w:rsidP="00055125">
      <w:pPr>
        <w:jc w:val="center"/>
        <w:rPr>
          <w:b/>
          <w:sz w:val="12"/>
          <w:szCs w:val="12"/>
        </w:rPr>
      </w:pPr>
    </w:p>
    <w:p w14:paraId="535DA9D3" w14:textId="77777777" w:rsidR="00055125" w:rsidRPr="005065D9" w:rsidRDefault="00055125" w:rsidP="00055125">
      <w:pPr>
        <w:ind w:firstLine="284"/>
        <w:jc w:val="both"/>
        <w:rPr>
          <w:sz w:val="26"/>
          <w:szCs w:val="26"/>
        </w:rPr>
      </w:pPr>
      <w:r w:rsidRPr="005065D9">
        <w:rPr>
          <w:sz w:val="26"/>
          <w:szCs w:val="26"/>
        </w:rPr>
        <w:t>5.1. Заказчик обязуется:</w:t>
      </w:r>
    </w:p>
    <w:p w14:paraId="4B48F1DF" w14:textId="1C8221F8" w:rsidR="00055125" w:rsidRPr="005065D9" w:rsidRDefault="00055125" w:rsidP="00055125">
      <w:pPr>
        <w:ind w:firstLine="284"/>
        <w:jc w:val="both"/>
        <w:rPr>
          <w:sz w:val="26"/>
          <w:szCs w:val="26"/>
        </w:rPr>
      </w:pPr>
      <w:r w:rsidRPr="005065D9">
        <w:rPr>
          <w:sz w:val="26"/>
          <w:szCs w:val="26"/>
        </w:rPr>
        <w:t>5.1.1.</w:t>
      </w:r>
      <w:r w:rsidR="00301FE2">
        <w:rPr>
          <w:sz w:val="26"/>
          <w:szCs w:val="26"/>
        </w:rPr>
        <w:t> </w:t>
      </w:r>
      <w:r w:rsidRPr="005065D9">
        <w:rPr>
          <w:sz w:val="26"/>
          <w:szCs w:val="26"/>
        </w:rPr>
        <w:t>Заказчик обязуется своевременно принять и оплатить созданное ПО Исполнител</w:t>
      </w:r>
      <w:r w:rsidR="00301FE2">
        <w:rPr>
          <w:sz w:val="26"/>
          <w:szCs w:val="26"/>
        </w:rPr>
        <w:t>ю</w:t>
      </w:r>
      <w:r w:rsidRPr="005065D9">
        <w:rPr>
          <w:sz w:val="26"/>
          <w:szCs w:val="26"/>
        </w:rPr>
        <w:t xml:space="preserve"> в размере и сроки, предусмотренные в разделе 2 настоящего Договора</w:t>
      </w:r>
      <w:r w:rsidR="00C84C11" w:rsidRPr="005065D9">
        <w:rPr>
          <w:sz w:val="26"/>
          <w:szCs w:val="26"/>
        </w:rPr>
        <w:t>.</w:t>
      </w:r>
    </w:p>
    <w:p w14:paraId="4873D945" w14:textId="634F00E5" w:rsidR="00055125" w:rsidRPr="005065D9" w:rsidRDefault="00055125" w:rsidP="00055125">
      <w:pPr>
        <w:ind w:firstLine="284"/>
        <w:jc w:val="both"/>
        <w:rPr>
          <w:sz w:val="26"/>
          <w:szCs w:val="26"/>
        </w:rPr>
      </w:pPr>
      <w:r w:rsidRPr="005065D9">
        <w:rPr>
          <w:sz w:val="26"/>
          <w:szCs w:val="26"/>
        </w:rPr>
        <w:t xml:space="preserve">5.1.2. Предоставить Исполнителю всю </w:t>
      </w:r>
      <w:r w:rsidR="00C84C11" w:rsidRPr="005065D9">
        <w:rPr>
          <w:sz w:val="26"/>
          <w:szCs w:val="26"/>
        </w:rPr>
        <w:t xml:space="preserve">доступную </w:t>
      </w:r>
      <w:r w:rsidRPr="005065D9">
        <w:rPr>
          <w:sz w:val="26"/>
          <w:szCs w:val="26"/>
        </w:rPr>
        <w:t>информацию для работы.</w:t>
      </w:r>
    </w:p>
    <w:p w14:paraId="1F62FD11" w14:textId="65555CE4" w:rsidR="00055125" w:rsidRDefault="00055125" w:rsidP="00055125">
      <w:pPr>
        <w:ind w:firstLine="284"/>
        <w:jc w:val="both"/>
        <w:rPr>
          <w:sz w:val="26"/>
          <w:szCs w:val="26"/>
        </w:rPr>
      </w:pPr>
      <w:r w:rsidRPr="005065D9">
        <w:rPr>
          <w:sz w:val="26"/>
          <w:szCs w:val="26"/>
        </w:rPr>
        <w:t>5.1.3.</w:t>
      </w:r>
      <w:r w:rsidR="00301FE2">
        <w:rPr>
          <w:sz w:val="26"/>
          <w:szCs w:val="26"/>
        </w:rPr>
        <w:t> </w:t>
      </w:r>
      <w:r w:rsidRPr="005065D9">
        <w:rPr>
          <w:sz w:val="26"/>
          <w:szCs w:val="26"/>
        </w:rPr>
        <w:t>Определить ответственное лицо для взаимодействия с Исполнителем по вопросам, касающимся выполнения работ.</w:t>
      </w:r>
    </w:p>
    <w:p w14:paraId="16D98E31" w14:textId="21608846" w:rsidR="00FF1E62" w:rsidRPr="005065D9" w:rsidRDefault="00FF1E62" w:rsidP="00055125">
      <w:pPr>
        <w:ind w:firstLine="284"/>
        <w:jc w:val="both"/>
        <w:rPr>
          <w:sz w:val="26"/>
          <w:szCs w:val="26"/>
        </w:rPr>
      </w:pPr>
      <w:r w:rsidRPr="00FF1E62">
        <w:rPr>
          <w:sz w:val="26"/>
          <w:szCs w:val="26"/>
        </w:rPr>
        <w:t>5.1.4.</w:t>
      </w:r>
      <w:r>
        <w:rPr>
          <w:sz w:val="26"/>
          <w:szCs w:val="26"/>
          <w:lang w:val="uz-Cyrl-UZ"/>
        </w:rPr>
        <w:t xml:space="preserve"> Н</w:t>
      </w:r>
      <w:r w:rsidRPr="00FF1E62">
        <w:rPr>
          <w:sz w:val="26"/>
          <w:szCs w:val="26"/>
        </w:rPr>
        <w:t>е препятствовать Исполнителю оказывать дополнительные услуги на договорной основе пользователям ПО Заказчика.</w:t>
      </w:r>
    </w:p>
    <w:p w14:paraId="3193A8EF" w14:textId="77777777" w:rsidR="00055125" w:rsidRPr="005065D9" w:rsidRDefault="00055125" w:rsidP="00055125">
      <w:pPr>
        <w:ind w:firstLine="284"/>
        <w:jc w:val="both"/>
        <w:rPr>
          <w:sz w:val="26"/>
          <w:szCs w:val="26"/>
        </w:rPr>
      </w:pPr>
      <w:r w:rsidRPr="005065D9">
        <w:rPr>
          <w:sz w:val="26"/>
          <w:szCs w:val="26"/>
        </w:rPr>
        <w:t>5.2. Заказчик вправе:</w:t>
      </w:r>
    </w:p>
    <w:p w14:paraId="08C4A135" w14:textId="1960816C" w:rsidR="00055125" w:rsidRPr="005065D9" w:rsidRDefault="00055125" w:rsidP="00055125">
      <w:pPr>
        <w:ind w:firstLine="284"/>
        <w:jc w:val="both"/>
        <w:rPr>
          <w:sz w:val="26"/>
          <w:szCs w:val="26"/>
        </w:rPr>
      </w:pPr>
      <w:r w:rsidRPr="005065D9">
        <w:rPr>
          <w:sz w:val="26"/>
          <w:szCs w:val="26"/>
        </w:rPr>
        <w:t>5.2.1. Проверять надлежащее выполнени</w:t>
      </w:r>
      <w:r w:rsidR="00301FE2">
        <w:rPr>
          <w:sz w:val="26"/>
          <w:szCs w:val="26"/>
        </w:rPr>
        <w:t>е</w:t>
      </w:r>
      <w:r w:rsidRPr="005065D9">
        <w:rPr>
          <w:sz w:val="26"/>
          <w:szCs w:val="26"/>
        </w:rPr>
        <w:t xml:space="preserve"> Исполнителем своих обязательств по Договору.</w:t>
      </w:r>
    </w:p>
    <w:p w14:paraId="30EBF5D4" w14:textId="6C652BC4" w:rsidR="00055125" w:rsidRDefault="00055125" w:rsidP="005065D9">
      <w:pPr>
        <w:ind w:firstLine="284"/>
        <w:jc w:val="both"/>
        <w:rPr>
          <w:sz w:val="26"/>
          <w:szCs w:val="26"/>
        </w:rPr>
      </w:pPr>
      <w:r w:rsidRPr="005065D9">
        <w:rPr>
          <w:sz w:val="26"/>
          <w:szCs w:val="26"/>
        </w:rPr>
        <w:t xml:space="preserve">5.2.2. В случае неоказания или некачественного оказания Исполнителем услуг, предусмотренных настоящим Договором, Заказчик сообщает ему об этом в письменной форме для принятия необходимых мер. </w:t>
      </w:r>
    </w:p>
    <w:p w14:paraId="004CF8DD" w14:textId="77777777" w:rsidR="008E5EB0" w:rsidRPr="005065D9" w:rsidRDefault="008E5EB0" w:rsidP="005065D9">
      <w:pPr>
        <w:ind w:firstLine="284"/>
        <w:jc w:val="both"/>
        <w:rPr>
          <w:sz w:val="26"/>
          <w:szCs w:val="26"/>
        </w:rPr>
      </w:pPr>
    </w:p>
    <w:p w14:paraId="674289AC" w14:textId="2651D97D" w:rsidR="00055125" w:rsidRDefault="00055125" w:rsidP="00055125">
      <w:pPr>
        <w:jc w:val="center"/>
        <w:rPr>
          <w:b/>
          <w:sz w:val="26"/>
          <w:szCs w:val="26"/>
        </w:rPr>
      </w:pPr>
      <w:r w:rsidRPr="005065D9">
        <w:rPr>
          <w:b/>
          <w:sz w:val="26"/>
          <w:szCs w:val="26"/>
        </w:rPr>
        <w:t>6. ПОРЯДОК И СРОКИ ВЫПОЛНЕНИЯ РАБОТ</w:t>
      </w:r>
    </w:p>
    <w:p w14:paraId="5E57E49B" w14:textId="77777777" w:rsidR="00301FE2" w:rsidRPr="00993BC9" w:rsidRDefault="00301FE2" w:rsidP="00055125">
      <w:pPr>
        <w:jc w:val="center"/>
        <w:rPr>
          <w:b/>
          <w:sz w:val="12"/>
          <w:szCs w:val="12"/>
        </w:rPr>
      </w:pPr>
    </w:p>
    <w:p w14:paraId="7EA88C82" w14:textId="0BF5BB2A" w:rsidR="00055125" w:rsidRPr="005065D9" w:rsidRDefault="00055125" w:rsidP="00055125">
      <w:pPr>
        <w:ind w:firstLine="284"/>
        <w:jc w:val="both"/>
        <w:rPr>
          <w:sz w:val="26"/>
          <w:szCs w:val="26"/>
        </w:rPr>
      </w:pPr>
      <w:r w:rsidRPr="005065D9">
        <w:rPr>
          <w:sz w:val="26"/>
          <w:szCs w:val="26"/>
        </w:rPr>
        <w:t xml:space="preserve">6.1. Срок создания ПО в течение </w:t>
      </w:r>
      <w:r w:rsidR="004658F8" w:rsidRPr="005065D9">
        <w:rPr>
          <w:sz w:val="26"/>
          <w:szCs w:val="26"/>
        </w:rPr>
        <w:t>2</w:t>
      </w:r>
      <w:r w:rsidR="001D4FE2" w:rsidRPr="005065D9">
        <w:rPr>
          <w:sz w:val="26"/>
          <w:szCs w:val="26"/>
          <w:lang w:val="uz-Cyrl-UZ"/>
        </w:rPr>
        <w:t>5</w:t>
      </w:r>
      <w:r w:rsidRPr="005065D9">
        <w:rPr>
          <w:sz w:val="26"/>
          <w:szCs w:val="26"/>
        </w:rPr>
        <w:t xml:space="preserve"> (</w:t>
      </w:r>
      <w:r w:rsidR="004658F8" w:rsidRPr="005065D9">
        <w:rPr>
          <w:sz w:val="26"/>
          <w:szCs w:val="26"/>
        </w:rPr>
        <w:t>двадцат</w:t>
      </w:r>
      <w:r w:rsidR="00301FE2">
        <w:rPr>
          <w:sz w:val="26"/>
          <w:szCs w:val="26"/>
        </w:rPr>
        <w:t>и</w:t>
      </w:r>
      <w:r w:rsidR="001D4FE2" w:rsidRPr="005065D9">
        <w:rPr>
          <w:sz w:val="26"/>
          <w:szCs w:val="26"/>
          <w:lang w:val="uz-Cyrl-UZ"/>
        </w:rPr>
        <w:t xml:space="preserve"> пят</w:t>
      </w:r>
      <w:r w:rsidR="00301FE2">
        <w:rPr>
          <w:sz w:val="26"/>
          <w:szCs w:val="26"/>
          <w:lang w:val="uz-Cyrl-UZ"/>
        </w:rPr>
        <w:t>и</w:t>
      </w:r>
      <w:r w:rsidRPr="005065D9">
        <w:rPr>
          <w:sz w:val="26"/>
          <w:szCs w:val="26"/>
        </w:rPr>
        <w:t xml:space="preserve">) рабочих </w:t>
      </w:r>
      <w:r w:rsidR="004658F8" w:rsidRPr="005065D9">
        <w:rPr>
          <w:sz w:val="26"/>
          <w:szCs w:val="26"/>
        </w:rPr>
        <w:t xml:space="preserve">дней </w:t>
      </w:r>
      <w:r w:rsidRPr="005065D9">
        <w:rPr>
          <w:sz w:val="26"/>
          <w:szCs w:val="26"/>
        </w:rPr>
        <w:t>с даты поступления аванса согласно</w:t>
      </w:r>
      <w:r w:rsidR="00AF5D98">
        <w:rPr>
          <w:sz w:val="26"/>
          <w:szCs w:val="26"/>
        </w:rPr>
        <w:t xml:space="preserve"> в</w:t>
      </w:r>
      <w:r w:rsidRPr="005065D9">
        <w:rPr>
          <w:sz w:val="26"/>
          <w:szCs w:val="26"/>
        </w:rPr>
        <w:t xml:space="preserve"> п.2.3.</w:t>
      </w:r>
      <w:r w:rsidR="00AF5D98">
        <w:rPr>
          <w:sz w:val="26"/>
          <w:szCs w:val="26"/>
        </w:rPr>
        <w:t xml:space="preserve"> </w:t>
      </w:r>
      <w:r w:rsidR="00AF5D98" w:rsidRPr="00AF5D98">
        <w:rPr>
          <w:sz w:val="26"/>
          <w:szCs w:val="26"/>
        </w:rPr>
        <w:t>настоящего</w:t>
      </w:r>
      <w:r w:rsidRPr="005065D9">
        <w:rPr>
          <w:sz w:val="26"/>
          <w:szCs w:val="26"/>
        </w:rPr>
        <w:t xml:space="preserve"> Договора.</w:t>
      </w:r>
    </w:p>
    <w:p w14:paraId="1CA1B6F0" w14:textId="7D5614B1" w:rsidR="00055125" w:rsidRPr="005065D9" w:rsidRDefault="00055125" w:rsidP="00055125">
      <w:pPr>
        <w:ind w:firstLine="284"/>
        <w:jc w:val="both"/>
        <w:rPr>
          <w:sz w:val="26"/>
          <w:szCs w:val="26"/>
        </w:rPr>
      </w:pPr>
      <w:r w:rsidRPr="005065D9">
        <w:rPr>
          <w:sz w:val="26"/>
          <w:szCs w:val="26"/>
        </w:rPr>
        <w:t>6.</w:t>
      </w:r>
      <w:r w:rsidR="00C84C11" w:rsidRPr="005065D9">
        <w:rPr>
          <w:sz w:val="26"/>
          <w:szCs w:val="26"/>
        </w:rPr>
        <w:t>2</w:t>
      </w:r>
      <w:r w:rsidRPr="005065D9">
        <w:rPr>
          <w:sz w:val="26"/>
          <w:szCs w:val="26"/>
        </w:rPr>
        <w:t>. Обязательства Исполнителя по Договору считаются выполненными после подписания Сторонами Акта приема передачи работ. Заказчик в течении 5 (пяти) рабочих дней со дня получения Акта приема передачи работ по настоящему Договору обязан направить Исполнителю подписанный Акт приема передачи работ или отказ от приемки работ. В случае отказа Заказчик</w:t>
      </w:r>
      <w:r w:rsidR="005F322A" w:rsidRPr="005065D9">
        <w:rPr>
          <w:sz w:val="26"/>
          <w:szCs w:val="26"/>
        </w:rPr>
        <w:t>а</w:t>
      </w:r>
      <w:r w:rsidRPr="005065D9">
        <w:rPr>
          <w:sz w:val="26"/>
          <w:szCs w:val="26"/>
        </w:rPr>
        <w:t xml:space="preserve"> от приемки работ, Сторонами в пятидневный срок составляется двухсторонний Акт с перечнем необходимых доработок</w:t>
      </w:r>
      <w:r w:rsidR="00AF5D98">
        <w:rPr>
          <w:sz w:val="26"/>
          <w:szCs w:val="26"/>
        </w:rPr>
        <w:t xml:space="preserve"> ПО</w:t>
      </w:r>
      <w:r w:rsidRPr="005065D9">
        <w:rPr>
          <w:sz w:val="26"/>
          <w:szCs w:val="26"/>
        </w:rPr>
        <w:t xml:space="preserve">, сроков их исполнения. </w:t>
      </w:r>
    </w:p>
    <w:p w14:paraId="5D51D455" w14:textId="3734724A" w:rsidR="00055125" w:rsidRDefault="00055125" w:rsidP="005065D9">
      <w:pPr>
        <w:ind w:firstLine="284"/>
        <w:jc w:val="both"/>
        <w:rPr>
          <w:sz w:val="26"/>
          <w:szCs w:val="26"/>
        </w:rPr>
      </w:pPr>
      <w:r w:rsidRPr="005065D9">
        <w:rPr>
          <w:sz w:val="26"/>
          <w:szCs w:val="26"/>
        </w:rPr>
        <w:t>6.</w:t>
      </w:r>
      <w:r w:rsidR="00365DF9">
        <w:rPr>
          <w:sz w:val="26"/>
          <w:szCs w:val="26"/>
        </w:rPr>
        <w:t>3</w:t>
      </w:r>
      <w:r w:rsidRPr="005065D9">
        <w:rPr>
          <w:sz w:val="26"/>
          <w:szCs w:val="26"/>
        </w:rPr>
        <w:t xml:space="preserve">. </w:t>
      </w:r>
      <w:r w:rsidR="00215ABE" w:rsidRPr="005065D9">
        <w:rPr>
          <w:sz w:val="26"/>
          <w:szCs w:val="26"/>
        </w:rPr>
        <w:t>П</w:t>
      </w:r>
      <w:r w:rsidRPr="005065D9">
        <w:rPr>
          <w:sz w:val="26"/>
          <w:szCs w:val="26"/>
        </w:rPr>
        <w:t>ередач</w:t>
      </w:r>
      <w:r w:rsidR="00215ABE" w:rsidRPr="005065D9">
        <w:rPr>
          <w:sz w:val="26"/>
          <w:szCs w:val="26"/>
        </w:rPr>
        <w:t>а</w:t>
      </w:r>
      <w:r w:rsidRPr="005065D9">
        <w:rPr>
          <w:sz w:val="26"/>
          <w:szCs w:val="26"/>
        </w:rPr>
        <w:t xml:space="preserve"> Лицензии предоставляется Заказчику </w:t>
      </w:r>
      <w:r w:rsidR="00215ABE" w:rsidRPr="005065D9">
        <w:rPr>
          <w:sz w:val="26"/>
          <w:szCs w:val="26"/>
        </w:rPr>
        <w:t>вместе с Актом прием-передачи</w:t>
      </w:r>
      <w:r w:rsidRPr="005065D9">
        <w:rPr>
          <w:sz w:val="26"/>
          <w:szCs w:val="26"/>
        </w:rPr>
        <w:t>.</w:t>
      </w:r>
    </w:p>
    <w:p w14:paraId="132ACF73" w14:textId="77777777" w:rsidR="008E5EB0" w:rsidRPr="005065D9" w:rsidRDefault="008E5EB0" w:rsidP="005065D9">
      <w:pPr>
        <w:ind w:firstLine="284"/>
        <w:jc w:val="both"/>
        <w:rPr>
          <w:sz w:val="26"/>
          <w:szCs w:val="26"/>
        </w:rPr>
      </w:pPr>
    </w:p>
    <w:p w14:paraId="274BB71F" w14:textId="1F8CF93E" w:rsidR="00055125" w:rsidRDefault="00055125" w:rsidP="00055125">
      <w:pPr>
        <w:jc w:val="center"/>
        <w:rPr>
          <w:b/>
          <w:sz w:val="26"/>
          <w:szCs w:val="26"/>
        </w:rPr>
      </w:pPr>
      <w:r w:rsidRPr="005065D9">
        <w:rPr>
          <w:b/>
          <w:sz w:val="26"/>
          <w:szCs w:val="26"/>
        </w:rPr>
        <w:t>7. ГАРАНТИЯ И ТЕХНИЧЕСКАЯ ПОДДЕРЖКА</w:t>
      </w:r>
    </w:p>
    <w:p w14:paraId="7E428B92" w14:textId="77777777" w:rsidR="00301FE2" w:rsidRPr="00993BC9" w:rsidRDefault="00301FE2" w:rsidP="00055125">
      <w:pPr>
        <w:jc w:val="center"/>
        <w:rPr>
          <w:b/>
          <w:sz w:val="12"/>
          <w:szCs w:val="12"/>
        </w:rPr>
      </w:pPr>
    </w:p>
    <w:p w14:paraId="1EBCDC82" w14:textId="2CF20064" w:rsidR="00055125" w:rsidRPr="005065D9" w:rsidRDefault="00055125" w:rsidP="00055125">
      <w:pPr>
        <w:ind w:firstLine="284"/>
        <w:jc w:val="both"/>
        <w:rPr>
          <w:sz w:val="26"/>
          <w:szCs w:val="26"/>
        </w:rPr>
      </w:pPr>
      <w:r w:rsidRPr="005065D9">
        <w:rPr>
          <w:sz w:val="26"/>
          <w:szCs w:val="26"/>
        </w:rPr>
        <w:t xml:space="preserve">7.1. </w:t>
      </w:r>
      <w:r w:rsidR="00301FE2" w:rsidRPr="005065D9">
        <w:rPr>
          <w:sz w:val="26"/>
          <w:szCs w:val="26"/>
        </w:rPr>
        <w:t xml:space="preserve">Исполнитель </w:t>
      </w:r>
      <w:r w:rsidR="00301FE2">
        <w:rPr>
          <w:sz w:val="26"/>
          <w:szCs w:val="26"/>
        </w:rPr>
        <w:t>обеспечивает</w:t>
      </w:r>
      <w:r w:rsidR="0069777D">
        <w:rPr>
          <w:sz w:val="26"/>
          <w:szCs w:val="26"/>
        </w:rPr>
        <w:t xml:space="preserve"> техническ</w:t>
      </w:r>
      <w:r w:rsidR="004F0EA6">
        <w:rPr>
          <w:sz w:val="26"/>
          <w:szCs w:val="26"/>
        </w:rPr>
        <w:t>ую</w:t>
      </w:r>
      <w:r w:rsidR="0069777D">
        <w:rPr>
          <w:sz w:val="26"/>
          <w:szCs w:val="26"/>
        </w:rPr>
        <w:t xml:space="preserve"> поддержк</w:t>
      </w:r>
      <w:r w:rsidR="004F0EA6">
        <w:rPr>
          <w:sz w:val="26"/>
          <w:szCs w:val="26"/>
        </w:rPr>
        <w:t>у</w:t>
      </w:r>
      <w:r w:rsidR="00301FE2">
        <w:rPr>
          <w:sz w:val="26"/>
          <w:szCs w:val="26"/>
        </w:rPr>
        <w:t xml:space="preserve"> </w:t>
      </w:r>
      <w:r w:rsidRPr="008E5EB0">
        <w:rPr>
          <w:sz w:val="26"/>
          <w:szCs w:val="26"/>
        </w:rPr>
        <w:t>ПО на протяжении гарантийного периода, равного 12 (</w:t>
      </w:r>
      <w:r w:rsidR="00215ABE" w:rsidRPr="008E5EB0">
        <w:rPr>
          <w:sz w:val="26"/>
          <w:szCs w:val="26"/>
        </w:rPr>
        <w:t>д</w:t>
      </w:r>
      <w:r w:rsidRPr="008E5EB0">
        <w:rPr>
          <w:sz w:val="26"/>
          <w:szCs w:val="26"/>
        </w:rPr>
        <w:t>венадцать) месяцев с даты подписания</w:t>
      </w:r>
      <w:r w:rsidRPr="005065D9">
        <w:rPr>
          <w:sz w:val="26"/>
          <w:szCs w:val="26"/>
        </w:rPr>
        <w:t xml:space="preserve"> </w:t>
      </w:r>
      <w:r w:rsidR="00215ABE" w:rsidRPr="005065D9">
        <w:rPr>
          <w:sz w:val="26"/>
          <w:szCs w:val="26"/>
        </w:rPr>
        <w:t>с</w:t>
      </w:r>
      <w:r w:rsidRPr="005065D9">
        <w:rPr>
          <w:sz w:val="26"/>
          <w:szCs w:val="26"/>
        </w:rPr>
        <w:t xml:space="preserve">торонами Акта приема – передачи. </w:t>
      </w:r>
    </w:p>
    <w:p w14:paraId="57F0AE04" w14:textId="1A1B3A8D" w:rsidR="00055125" w:rsidRDefault="00055125" w:rsidP="005065D9">
      <w:pPr>
        <w:ind w:firstLine="284"/>
        <w:jc w:val="both"/>
        <w:rPr>
          <w:sz w:val="26"/>
          <w:szCs w:val="26"/>
        </w:rPr>
      </w:pPr>
      <w:r w:rsidRPr="005065D9">
        <w:rPr>
          <w:sz w:val="26"/>
          <w:szCs w:val="26"/>
        </w:rPr>
        <w:t>7.</w:t>
      </w:r>
      <w:r w:rsidR="00026193" w:rsidRPr="005065D9">
        <w:rPr>
          <w:sz w:val="26"/>
          <w:szCs w:val="26"/>
        </w:rPr>
        <w:t>2</w:t>
      </w:r>
      <w:r w:rsidRPr="005065D9">
        <w:rPr>
          <w:sz w:val="26"/>
          <w:szCs w:val="26"/>
        </w:rPr>
        <w:t>. Исполнитель гарантирует, что на момент заключения настоящего Договора не связан какими-либо договорами или соглашениями, препятствующими заключению настоящего Договора и выполнению всех его условий, что передаваемые Заказчику Лицензии на ПО не являются предметом залога, не обременены каким-либо иным образом, а также в отношении передаваемых Лицензий на ПО не ведется судебного разбирательства.</w:t>
      </w:r>
    </w:p>
    <w:p w14:paraId="21A1E341" w14:textId="77777777" w:rsidR="008E5EB0" w:rsidRPr="005065D9" w:rsidRDefault="008E5EB0" w:rsidP="005065D9">
      <w:pPr>
        <w:ind w:firstLine="284"/>
        <w:jc w:val="both"/>
        <w:rPr>
          <w:b/>
          <w:sz w:val="26"/>
          <w:szCs w:val="26"/>
        </w:rPr>
      </w:pPr>
    </w:p>
    <w:p w14:paraId="4750A53F" w14:textId="7B826DD6" w:rsidR="00055125" w:rsidRDefault="00055125" w:rsidP="00055125">
      <w:pPr>
        <w:jc w:val="center"/>
        <w:rPr>
          <w:b/>
          <w:sz w:val="26"/>
          <w:szCs w:val="26"/>
        </w:rPr>
      </w:pPr>
      <w:r w:rsidRPr="005065D9">
        <w:rPr>
          <w:b/>
          <w:sz w:val="26"/>
          <w:szCs w:val="26"/>
        </w:rPr>
        <w:t>8. ИНТЕЛЛЕКТУАЛЬНЫЕ ПРАВА НА ПРОГРАММНОЕ ОБЕСПЕЧЕНИЕ</w:t>
      </w:r>
    </w:p>
    <w:p w14:paraId="55BC948A" w14:textId="77777777" w:rsidR="00301FE2" w:rsidRPr="00993BC9" w:rsidRDefault="00301FE2" w:rsidP="00055125">
      <w:pPr>
        <w:jc w:val="center"/>
        <w:rPr>
          <w:b/>
          <w:sz w:val="12"/>
          <w:szCs w:val="12"/>
        </w:rPr>
      </w:pPr>
    </w:p>
    <w:p w14:paraId="7BE03AE6" w14:textId="77777777" w:rsidR="00055125" w:rsidRPr="005065D9" w:rsidRDefault="00055125" w:rsidP="00055125">
      <w:pPr>
        <w:ind w:firstLine="284"/>
        <w:jc w:val="both"/>
        <w:rPr>
          <w:sz w:val="26"/>
          <w:szCs w:val="26"/>
        </w:rPr>
      </w:pPr>
      <w:r w:rsidRPr="005065D9">
        <w:rPr>
          <w:sz w:val="26"/>
          <w:szCs w:val="26"/>
        </w:rPr>
        <w:t>8.1. Исключительное право на созданное ПО в полном объёме принадлежит Исполнителю с даты создания ПО Исполнителем.</w:t>
      </w:r>
    </w:p>
    <w:p w14:paraId="19BB3731" w14:textId="5B05B606" w:rsidR="00055125" w:rsidRDefault="00055125" w:rsidP="005065D9">
      <w:pPr>
        <w:ind w:firstLine="284"/>
        <w:jc w:val="both"/>
        <w:rPr>
          <w:sz w:val="26"/>
          <w:szCs w:val="26"/>
        </w:rPr>
      </w:pPr>
      <w:r w:rsidRPr="005065D9">
        <w:rPr>
          <w:sz w:val="26"/>
          <w:szCs w:val="26"/>
        </w:rPr>
        <w:lastRenderedPageBreak/>
        <w:t>8.2. Исполнитель передает Заказчику простую (неисключительную) лицензию на</w:t>
      </w:r>
      <w:r w:rsidR="001B1B22">
        <w:rPr>
          <w:sz w:val="26"/>
          <w:szCs w:val="26"/>
        </w:rPr>
        <w:t xml:space="preserve"> </w:t>
      </w:r>
      <w:r w:rsidR="000258B1">
        <w:rPr>
          <w:sz w:val="26"/>
          <w:szCs w:val="26"/>
        </w:rPr>
        <w:t>бе</w:t>
      </w:r>
      <w:r w:rsidR="004F0EA6">
        <w:rPr>
          <w:sz w:val="26"/>
          <w:szCs w:val="26"/>
        </w:rPr>
        <w:t>с</w:t>
      </w:r>
      <w:r w:rsidR="000258B1">
        <w:rPr>
          <w:sz w:val="26"/>
          <w:szCs w:val="26"/>
        </w:rPr>
        <w:t>срочно</w:t>
      </w:r>
      <w:r w:rsidR="004F0EA6">
        <w:rPr>
          <w:sz w:val="26"/>
          <w:szCs w:val="26"/>
        </w:rPr>
        <w:t>е</w:t>
      </w:r>
      <w:r w:rsidR="000258B1">
        <w:rPr>
          <w:sz w:val="26"/>
          <w:szCs w:val="26"/>
        </w:rPr>
        <w:t xml:space="preserve"> </w:t>
      </w:r>
      <w:r w:rsidRPr="005065D9">
        <w:rPr>
          <w:sz w:val="26"/>
          <w:szCs w:val="26"/>
        </w:rPr>
        <w:t>пользование ПО.</w:t>
      </w:r>
    </w:p>
    <w:p w14:paraId="2BD6D7B6" w14:textId="77777777" w:rsidR="00AF774C" w:rsidRDefault="00AF774C" w:rsidP="00AF774C">
      <w:pPr>
        <w:ind w:firstLine="284"/>
        <w:jc w:val="center"/>
        <w:rPr>
          <w:b/>
          <w:sz w:val="26"/>
          <w:szCs w:val="26"/>
        </w:rPr>
      </w:pPr>
    </w:p>
    <w:p w14:paraId="6CB18698" w14:textId="0524D8C7" w:rsidR="00633F31" w:rsidRDefault="00AF774C" w:rsidP="00AF774C">
      <w:pPr>
        <w:ind w:firstLine="284"/>
        <w:jc w:val="center"/>
        <w:rPr>
          <w:b/>
          <w:sz w:val="26"/>
          <w:szCs w:val="26"/>
        </w:rPr>
      </w:pPr>
      <w:r>
        <w:rPr>
          <w:b/>
          <w:sz w:val="26"/>
          <w:szCs w:val="26"/>
        </w:rPr>
        <w:t>9</w:t>
      </w:r>
      <w:r w:rsidR="00633F31" w:rsidRPr="00AF774C">
        <w:rPr>
          <w:b/>
          <w:sz w:val="26"/>
          <w:szCs w:val="26"/>
        </w:rPr>
        <w:t>. ОТВЕТСТВЕННОСТЬ СТОРОН</w:t>
      </w:r>
    </w:p>
    <w:p w14:paraId="0AD51B51" w14:textId="77777777" w:rsidR="00301FE2" w:rsidRPr="00993BC9" w:rsidRDefault="00301FE2" w:rsidP="00AF774C">
      <w:pPr>
        <w:ind w:firstLine="284"/>
        <w:jc w:val="center"/>
        <w:rPr>
          <w:b/>
          <w:sz w:val="12"/>
          <w:szCs w:val="12"/>
        </w:rPr>
      </w:pPr>
    </w:p>
    <w:p w14:paraId="28835B92" w14:textId="6D51AED8" w:rsidR="00633F31" w:rsidRPr="00633F31" w:rsidRDefault="00AF774C" w:rsidP="00633F31">
      <w:pPr>
        <w:ind w:firstLine="284"/>
        <w:jc w:val="both"/>
        <w:rPr>
          <w:sz w:val="26"/>
          <w:szCs w:val="26"/>
        </w:rPr>
      </w:pPr>
      <w:r>
        <w:rPr>
          <w:sz w:val="26"/>
          <w:szCs w:val="26"/>
        </w:rPr>
        <w:t>9</w:t>
      </w:r>
      <w:r w:rsidR="00633F31" w:rsidRPr="00633F31">
        <w:rPr>
          <w:sz w:val="26"/>
          <w:szCs w:val="26"/>
        </w:rPr>
        <w:t>.1. В случае неисполнения или ненадлежащего исполнения одной из сторон Договорных обязательств эта</w:t>
      </w:r>
      <w:r w:rsidR="00633F31">
        <w:rPr>
          <w:sz w:val="26"/>
          <w:szCs w:val="26"/>
        </w:rPr>
        <w:t xml:space="preserve"> </w:t>
      </w:r>
      <w:r w:rsidR="00633F31" w:rsidRPr="00633F31">
        <w:rPr>
          <w:sz w:val="26"/>
          <w:szCs w:val="26"/>
        </w:rPr>
        <w:t>сторона:</w:t>
      </w:r>
    </w:p>
    <w:p w14:paraId="525CBF63" w14:textId="77777777" w:rsidR="00633F31" w:rsidRPr="00633F31" w:rsidRDefault="00633F31" w:rsidP="00633F31">
      <w:pPr>
        <w:ind w:firstLine="284"/>
        <w:jc w:val="both"/>
        <w:rPr>
          <w:sz w:val="26"/>
          <w:szCs w:val="26"/>
        </w:rPr>
      </w:pPr>
      <w:r w:rsidRPr="00633F31">
        <w:rPr>
          <w:sz w:val="26"/>
          <w:szCs w:val="26"/>
        </w:rPr>
        <w:t>- возмещает другой стороне причиненные убытки;</w:t>
      </w:r>
    </w:p>
    <w:p w14:paraId="126C189C" w14:textId="3B2E925A" w:rsidR="00633F31" w:rsidRPr="00633F31" w:rsidRDefault="00633F31" w:rsidP="00633F31">
      <w:pPr>
        <w:ind w:firstLine="284"/>
        <w:jc w:val="both"/>
        <w:rPr>
          <w:sz w:val="26"/>
          <w:szCs w:val="26"/>
        </w:rPr>
      </w:pPr>
      <w:r w:rsidRPr="00633F31">
        <w:rPr>
          <w:sz w:val="26"/>
          <w:szCs w:val="26"/>
        </w:rPr>
        <w:t>- несет иную ответственность в порядке, предусмотренном Гражданским кодексом Республики Узбекистан,</w:t>
      </w:r>
      <w:r>
        <w:rPr>
          <w:sz w:val="26"/>
          <w:szCs w:val="26"/>
        </w:rPr>
        <w:t xml:space="preserve"> </w:t>
      </w:r>
      <w:r w:rsidRPr="00633F31">
        <w:rPr>
          <w:sz w:val="26"/>
          <w:szCs w:val="26"/>
        </w:rPr>
        <w:t>Законом Республики Узбекистан «О договорено-правовой базе деятельности хозяйствующих субъектов», другими</w:t>
      </w:r>
      <w:r>
        <w:rPr>
          <w:sz w:val="26"/>
          <w:szCs w:val="26"/>
        </w:rPr>
        <w:t xml:space="preserve"> </w:t>
      </w:r>
      <w:r w:rsidRPr="00633F31">
        <w:rPr>
          <w:sz w:val="26"/>
          <w:szCs w:val="26"/>
        </w:rPr>
        <w:t>актами законодательства и договором.</w:t>
      </w:r>
    </w:p>
    <w:p w14:paraId="79757997" w14:textId="7522F383" w:rsidR="00633F31" w:rsidRPr="00633F31" w:rsidRDefault="00AF774C" w:rsidP="00633F31">
      <w:pPr>
        <w:ind w:firstLine="284"/>
        <w:jc w:val="both"/>
        <w:rPr>
          <w:sz w:val="26"/>
          <w:szCs w:val="26"/>
        </w:rPr>
      </w:pPr>
      <w:r>
        <w:rPr>
          <w:sz w:val="26"/>
          <w:szCs w:val="26"/>
        </w:rPr>
        <w:t>9</w:t>
      </w:r>
      <w:r w:rsidR="00633F31" w:rsidRPr="00633F31">
        <w:rPr>
          <w:sz w:val="26"/>
          <w:szCs w:val="26"/>
        </w:rPr>
        <w:t>.2. За неоказание или нарушение сроков оказания Услуг, Исполнитель уплачивает Заказчику пеню в размере</w:t>
      </w:r>
      <w:r w:rsidR="00633F31">
        <w:rPr>
          <w:sz w:val="26"/>
          <w:szCs w:val="26"/>
        </w:rPr>
        <w:t xml:space="preserve"> </w:t>
      </w:r>
      <w:r w:rsidR="00633F31" w:rsidRPr="00633F31">
        <w:rPr>
          <w:sz w:val="26"/>
          <w:szCs w:val="26"/>
        </w:rPr>
        <w:t>0,</w:t>
      </w:r>
      <w:r w:rsidR="00FE24E5">
        <w:rPr>
          <w:sz w:val="26"/>
          <w:szCs w:val="26"/>
        </w:rPr>
        <w:t>0</w:t>
      </w:r>
      <w:r w:rsidR="00633F31" w:rsidRPr="00633F31">
        <w:rPr>
          <w:sz w:val="26"/>
          <w:szCs w:val="26"/>
        </w:rPr>
        <w:t xml:space="preserve">1% от </w:t>
      </w:r>
      <w:r w:rsidR="00633F31">
        <w:rPr>
          <w:sz w:val="26"/>
          <w:szCs w:val="26"/>
        </w:rPr>
        <w:t>суммы</w:t>
      </w:r>
      <w:r w:rsidR="00E402E0">
        <w:rPr>
          <w:sz w:val="26"/>
          <w:szCs w:val="26"/>
        </w:rPr>
        <w:t xml:space="preserve"> указанной в п.2.1</w:t>
      </w:r>
      <w:r w:rsidR="00633F31">
        <w:rPr>
          <w:sz w:val="26"/>
          <w:szCs w:val="26"/>
        </w:rPr>
        <w:t xml:space="preserve"> </w:t>
      </w:r>
      <w:r w:rsidR="00E402E0">
        <w:rPr>
          <w:sz w:val="26"/>
          <w:szCs w:val="26"/>
        </w:rPr>
        <w:t xml:space="preserve">настоящего </w:t>
      </w:r>
      <w:r w:rsidR="00633F31">
        <w:rPr>
          <w:sz w:val="26"/>
          <w:szCs w:val="26"/>
        </w:rPr>
        <w:t>Договора</w:t>
      </w:r>
      <w:r w:rsidR="00633F31" w:rsidRPr="00633F31">
        <w:rPr>
          <w:sz w:val="26"/>
          <w:szCs w:val="26"/>
        </w:rPr>
        <w:t xml:space="preserve"> за каждый просроченный день, но не более 5% от стоимости </w:t>
      </w:r>
      <w:r w:rsidR="003C2E9C" w:rsidRPr="00633F31">
        <w:rPr>
          <w:sz w:val="26"/>
          <w:szCs w:val="26"/>
        </w:rPr>
        <w:t>не оказанных</w:t>
      </w:r>
      <w:r w:rsidR="00633F31" w:rsidRPr="00633F31">
        <w:rPr>
          <w:sz w:val="26"/>
          <w:szCs w:val="26"/>
        </w:rPr>
        <w:t xml:space="preserve"> услуг</w:t>
      </w:r>
      <w:r w:rsidR="00E0117E">
        <w:rPr>
          <w:sz w:val="26"/>
          <w:szCs w:val="26"/>
        </w:rPr>
        <w:t>.</w:t>
      </w:r>
      <w:r w:rsidR="00E071AE">
        <w:rPr>
          <w:sz w:val="26"/>
          <w:szCs w:val="26"/>
        </w:rPr>
        <w:t xml:space="preserve"> </w:t>
      </w:r>
      <w:r w:rsidR="00E0117E">
        <w:rPr>
          <w:sz w:val="26"/>
          <w:szCs w:val="26"/>
        </w:rPr>
        <w:t>Н</w:t>
      </w:r>
      <w:r w:rsidR="0041231B" w:rsidRPr="0041231B">
        <w:rPr>
          <w:sz w:val="26"/>
          <w:szCs w:val="26"/>
        </w:rPr>
        <w:t>ачисление пени начинается на следующий день</w:t>
      </w:r>
      <w:r w:rsidR="00AA0F38">
        <w:rPr>
          <w:sz w:val="26"/>
          <w:szCs w:val="26"/>
        </w:rPr>
        <w:t xml:space="preserve"> </w:t>
      </w:r>
      <w:r w:rsidR="00E071AE">
        <w:rPr>
          <w:sz w:val="26"/>
          <w:szCs w:val="26"/>
        </w:rPr>
        <w:t>после истечения 30 календарных дней</w:t>
      </w:r>
      <w:r w:rsidR="00B0672E">
        <w:rPr>
          <w:sz w:val="26"/>
          <w:szCs w:val="26"/>
        </w:rPr>
        <w:t xml:space="preserve"> от</w:t>
      </w:r>
      <w:r w:rsidR="00E071AE">
        <w:rPr>
          <w:sz w:val="26"/>
          <w:szCs w:val="26"/>
        </w:rPr>
        <w:t xml:space="preserve"> указанного</w:t>
      </w:r>
      <w:r w:rsidR="00B0672E">
        <w:rPr>
          <w:sz w:val="26"/>
          <w:szCs w:val="26"/>
        </w:rPr>
        <w:t xml:space="preserve"> срока</w:t>
      </w:r>
      <w:r w:rsidR="00E071AE">
        <w:rPr>
          <w:sz w:val="26"/>
          <w:szCs w:val="26"/>
        </w:rPr>
        <w:t xml:space="preserve"> в п.6.1 </w:t>
      </w:r>
      <w:r w:rsidR="003C2E9C">
        <w:rPr>
          <w:sz w:val="26"/>
          <w:szCs w:val="26"/>
        </w:rPr>
        <w:t xml:space="preserve">настоящего </w:t>
      </w:r>
      <w:r w:rsidR="00E071AE">
        <w:rPr>
          <w:sz w:val="26"/>
          <w:szCs w:val="26"/>
        </w:rPr>
        <w:t>Договора.</w:t>
      </w:r>
    </w:p>
    <w:p w14:paraId="2026F2C6" w14:textId="338EF4C5" w:rsidR="00633F31" w:rsidRPr="00E071AE" w:rsidRDefault="00AF774C" w:rsidP="00633F31">
      <w:pPr>
        <w:ind w:firstLine="284"/>
        <w:jc w:val="both"/>
        <w:rPr>
          <w:sz w:val="26"/>
          <w:szCs w:val="26"/>
        </w:rPr>
      </w:pPr>
      <w:r>
        <w:rPr>
          <w:sz w:val="26"/>
          <w:szCs w:val="26"/>
        </w:rPr>
        <w:t>9</w:t>
      </w:r>
      <w:r w:rsidR="00633F31" w:rsidRPr="00E071AE">
        <w:rPr>
          <w:sz w:val="26"/>
          <w:szCs w:val="26"/>
        </w:rPr>
        <w:t>.3. В случае несоблюдения Заказчиком сроков оплаты, Заказчик уплачивает Исполнителю пеню в размере 0,</w:t>
      </w:r>
      <w:r w:rsidR="00AA0F38">
        <w:rPr>
          <w:sz w:val="26"/>
          <w:szCs w:val="26"/>
        </w:rPr>
        <w:t>0</w:t>
      </w:r>
      <w:r w:rsidR="00633F31" w:rsidRPr="00E071AE">
        <w:rPr>
          <w:sz w:val="26"/>
          <w:szCs w:val="26"/>
        </w:rPr>
        <w:t>1% от суммы просроченного платежа за каждый день просрочки, но не более 5 % от суммы просроченного платежа.</w:t>
      </w:r>
    </w:p>
    <w:p w14:paraId="025857BE" w14:textId="5569B7CD" w:rsidR="00633F31" w:rsidRPr="00AF774C" w:rsidRDefault="00AF774C" w:rsidP="00633F31">
      <w:pPr>
        <w:ind w:firstLine="284"/>
        <w:jc w:val="both"/>
        <w:rPr>
          <w:sz w:val="26"/>
          <w:szCs w:val="26"/>
        </w:rPr>
      </w:pPr>
      <w:r>
        <w:rPr>
          <w:sz w:val="26"/>
          <w:szCs w:val="26"/>
        </w:rPr>
        <w:t>9</w:t>
      </w:r>
      <w:r w:rsidR="00633F31" w:rsidRPr="00AF774C">
        <w:rPr>
          <w:sz w:val="26"/>
          <w:szCs w:val="26"/>
        </w:rPr>
        <w:t>.</w:t>
      </w:r>
      <w:r>
        <w:rPr>
          <w:sz w:val="26"/>
          <w:szCs w:val="26"/>
        </w:rPr>
        <w:t>4</w:t>
      </w:r>
      <w:r w:rsidR="00633F31" w:rsidRPr="00AF774C">
        <w:rPr>
          <w:sz w:val="26"/>
          <w:szCs w:val="26"/>
        </w:rPr>
        <w:t>. Уплата неустойки (штрафа, пени), установленной на случай просрочки или иного ненадлежащего исполнения Договорных обязательств, и возмещение убытков, причиненных ненадлежащим исполнением Договорных обязательств, не освобождают стороны от исполнения обязательств.</w:t>
      </w:r>
    </w:p>
    <w:p w14:paraId="7DD8A81C" w14:textId="5A9325E8" w:rsidR="00633F31" w:rsidRDefault="00AF774C" w:rsidP="00633F31">
      <w:pPr>
        <w:ind w:firstLine="284"/>
        <w:jc w:val="both"/>
        <w:rPr>
          <w:sz w:val="26"/>
          <w:szCs w:val="26"/>
        </w:rPr>
      </w:pPr>
      <w:r>
        <w:rPr>
          <w:sz w:val="26"/>
          <w:szCs w:val="26"/>
        </w:rPr>
        <w:t>9</w:t>
      </w:r>
      <w:r w:rsidR="00633F31" w:rsidRPr="00AF774C">
        <w:rPr>
          <w:sz w:val="26"/>
          <w:szCs w:val="26"/>
        </w:rPr>
        <w:t>.</w:t>
      </w:r>
      <w:r>
        <w:rPr>
          <w:sz w:val="26"/>
          <w:szCs w:val="26"/>
        </w:rPr>
        <w:t>5</w:t>
      </w:r>
      <w:r w:rsidR="00633F31" w:rsidRPr="00AF774C">
        <w:rPr>
          <w:sz w:val="26"/>
          <w:szCs w:val="26"/>
        </w:rPr>
        <w:t>. Стороны обязуются соблюдать строгую конфиденциальность и не разглашать содержание, а также информацию, о деятельности каждой стороны полученную в ходе исполнения работ, за исключением случаев, когда это требует действующее законодательство Республики Узбекистан.</w:t>
      </w:r>
    </w:p>
    <w:p w14:paraId="1DD68757" w14:textId="5E699C5B" w:rsidR="00633F31" w:rsidRDefault="00AF774C" w:rsidP="00633F31">
      <w:pPr>
        <w:ind w:firstLine="284"/>
        <w:jc w:val="both"/>
        <w:rPr>
          <w:sz w:val="26"/>
          <w:szCs w:val="26"/>
        </w:rPr>
      </w:pPr>
      <w:r>
        <w:rPr>
          <w:sz w:val="26"/>
          <w:szCs w:val="26"/>
        </w:rPr>
        <w:t>9</w:t>
      </w:r>
      <w:r w:rsidR="00633F31" w:rsidRPr="00AF774C">
        <w:rPr>
          <w:sz w:val="26"/>
          <w:szCs w:val="26"/>
        </w:rPr>
        <w:t>.</w:t>
      </w:r>
      <w:r>
        <w:rPr>
          <w:sz w:val="26"/>
          <w:szCs w:val="26"/>
        </w:rPr>
        <w:t>6</w:t>
      </w:r>
      <w:r w:rsidR="00633F31" w:rsidRPr="00AF774C">
        <w:rPr>
          <w:sz w:val="26"/>
          <w:szCs w:val="26"/>
        </w:rPr>
        <w:t>. Меры ответственности сторон, не предусмотренные в настоящем Договоре, применяются в соответствии с нормами Гражданского кодекса и Закона «О договорно-правовой базе деятельности хозяйствующих субъектов», действующего на территории Республики Узбекистан.</w:t>
      </w:r>
    </w:p>
    <w:p w14:paraId="486E7221" w14:textId="77777777" w:rsidR="00633F31" w:rsidRPr="005065D9" w:rsidRDefault="00633F31" w:rsidP="005065D9">
      <w:pPr>
        <w:ind w:firstLine="284"/>
        <w:jc w:val="both"/>
        <w:rPr>
          <w:sz w:val="26"/>
          <w:szCs w:val="26"/>
        </w:rPr>
      </w:pPr>
    </w:p>
    <w:p w14:paraId="3E4123E0" w14:textId="1771D441" w:rsidR="00055125" w:rsidRDefault="00AF774C" w:rsidP="00055125">
      <w:pPr>
        <w:jc w:val="center"/>
        <w:rPr>
          <w:b/>
          <w:sz w:val="26"/>
          <w:szCs w:val="26"/>
        </w:rPr>
      </w:pPr>
      <w:r>
        <w:rPr>
          <w:b/>
          <w:sz w:val="26"/>
          <w:szCs w:val="26"/>
        </w:rPr>
        <w:t>10</w:t>
      </w:r>
      <w:r w:rsidR="00055125" w:rsidRPr="005065D9">
        <w:rPr>
          <w:b/>
          <w:sz w:val="26"/>
          <w:szCs w:val="26"/>
        </w:rPr>
        <w:t>. ФОРС-МАЖОР</w:t>
      </w:r>
    </w:p>
    <w:p w14:paraId="04E87970" w14:textId="77777777" w:rsidR="00AA0F38" w:rsidRPr="00993BC9" w:rsidRDefault="00AA0F38" w:rsidP="00055125">
      <w:pPr>
        <w:jc w:val="center"/>
        <w:rPr>
          <w:b/>
          <w:sz w:val="12"/>
          <w:szCs w:val="12"/>
        </w:rPr>
      </w:pPr>
    </w:p>
    <w:p w14:paraId="640A1061" w14:textId="0F7BDA58" w:rsidR="00055125" w:rsidRPr="005065D9" w:rsidRDefault="00AF774C" w:rsidP="00055125">
      <w:pPr>
        <w:ind w:firstLine="284"/>
        <w:jc w:val="both"/>
        <w:rPr>
          <w:sz w:val="26"/>
          <w:szCs w:val="26"/>
        </w:rPr>
      </w:pPr>
      <w:r>
        <w:rPr>
          <w:sz w:val="26"/>
          <w:szCs w:val="26"/>
        </w:rPr>
        <w:t>10</w:t>
      </w:r>
      <w:r w:rsidR="00055125" w:rsidRPr="005065D9">
        <w:rPr>
          <w:sz w:val="26"/>
          <w:szCs w:val="26"/>
        </w:rPr>
        <w:t>.1.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обстоятельств чрезвычайного характера, которые Стороны не могли предвидеть или предотвратить. Под обстоятельствами непреодолимой силы понимаются: наводнение, пожар, землетрясение, действия или бездействие государственных органов (</w:t>
      </w:r>
      <w:r w:rsidR="008E5EB0" w:rsidRPr="005065D9">
        <w:rPr>
          <w:sz w:val="26"/>
          <w:szCs w:val="26"/>
        </w:rPr>
        <w:t>включая, в частности,</w:t>
      </w:r>
      <w:r w:rsidR="00055125" w:rsidRPr="005065D9">
        <w:rPr>
          <w:sz w:val="26"/>
          <w:szCs w:val="26"/>
        </w:rPr>
        <w:t xml:space="preserve"> ограничения на валютные операции), эпидемия и другие явления природы, война или военные действия, и т.п.</w:t>
      </w:r>
    </w:p>
    <w:p w14:paraId="7123486E" w14:textId="6E8C31A0" w:rsidR="00055125" w:rsidRPr="005065D9" w:rsidRDefault="00AF774C" w:rsidP="00055125">
      <w:pPr>
        <w:ind w:firstLine="284"/>
        <w:jc w:val="both"/>
        <w:rPr>
          <w:sz w:val="26"/>
          <w:szCs w:val="26"/>
        </w:rPr>
      </w:pPr>
      <w:r>
        <w:rPr>
          <w:sz w:val="26"/>
          <w:szCs w:val="26"/>
        </w:rPr>
        <w:t>10</w:t>
      </w:r>
      <w:r w:rsidR="00055125" w:rsidRPr="005065D9">
        <w:rPr>
          <w:sz w:val="26"/>
          <w:szCs w:val="26"/>
        </w:rPr>
        <w:t xml:space="preserve">.2. При наступлении обстоятельств, указанных в п. 9.1. Договора, каждая из </w:t>
      </w:r>
      <w:r w:rsidR="008E5EB0" w:rsidRPr="005065D9">
        <w:rPr>
          <w:sz w:val="26"/>
          <w:szCs w:val="26"/>
        </w:rPr>
        <w:t>Сторон должна в</w:t>
      </w:r>
      <w:r w:rsidR="00055125" w:rsidRPr="005065D9">
        <w:rPr>
          <w:sz w:val="26"/>
          <w:szCs w:val="26"/>
        </w:rPr>
        <w:t xml:space="preserve"> течение 5 (Пяти) календарных дней известить о них в письменном виде другую Сторону. Сторона, ссылающаяся на обстоятельства непреодолимой силы, должна незамедлительно предоставить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w:t>
      </w:r>
    </w:p>
    <w:p w14:paraId="719E9314" w14:textId="504BBE2C" w:rsidR="00055125" w:rsidRPr="005065D9" w:rsidRDefault="00AF774C" w:rsidP="00055125">
      <w:pPr>
        <w:ind w:firstLine="284"/>
        <w:jc w:val="both"/>
        <w:rPr>
          <w:sz w:val="26"/>
          <w:szCs w:val="26"/>
        </w:rPr>
      </w:pPr>
      <w:r>
        <w:rPr>
          <w:sz w:val="26"/>
          <w:szCs w:val="26"/>
        </w:rPr>
        <w:t>10</w:t>
      </w:r>
      <w:r w:rsidR="00055125" w:rsidRPr="005065D9">
        <w:rPr>
          <w:sz w:val="26"/>
          <w:szCs w:val="26"/>
        </w:rPr>
        <w:t xml:space="preserve">.3. Не извещение либо несвоевременное извещение (согласно п. 9.2 выше) об </w:t>
      </w:r>
      <w:r w:rsidR="00055125" w:rsidRPr="005065D9">
        <w:rPr>
          <w:sz w:val="26"/>
          <w:szCs w:val="26"/>
        </w:rPr>
        <w:lastRenderedPageBreak/>
        <w:t>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14:paraId="6B7D4E7D" w14:textId="2AEE37A4" w:rsidR="00055125" w:rsidRPr="005065D9" w:rsidRDefault="00AF774C" w:rsidP="00055125">
      <w:pPr>
        <w:ind w:firstLine="284"/>
        <w:jc w:val="both"/>
        <w:rPr>
          <w:sz w:val="26"/>
          <w:szCs w:val="26"/>
        </w:rPr>
      </w:pPr>
      <w:r>
        <w:rPr>
          <w:sz w:val="26"/>
          <w:szCs w:val="26"/>
        </w:rPr>
        <w:t>10</w:t>
      </w:r>
      <w:r w:rsidR="00055125" w:rsidRPr="005065D9">
        <w:rPr>
          <w:sz w:val="26"/>
          <w:szCs w:val="26"/>
        </w:rPr>
        <w:t>.4. Если наступившие обстоятельства, перечисленные в п. 9.1. Договора, и их последствия продолжают действовать более 4 (четыре) месяцев, Стороны проводят дополнительные переговоры для выявления приемлемых альтернативных способов исполнения Договора.</w:t>
      </w:r>
    </w:p>
    <w:p w14:paraId="43771C07" w14:textId="1D45AE4F" w:rsidR="00055125" w:rsidRPr="005065D9" w:rsidRDefault="00AF774C" w:rsidP="005065D9">
      <w:pPr>
        <w:ind w:firstLine="284"/>
        <w:jc w:val="both"/>
        <w:rPr>
          <w:sz w:val="26"/>
          <w:szCs w:val="26"/>
        </w:rPr>
      </w:pPr>
      <w:r>
        <w:rPr>
          <w:sz w:val="26"/>
          <w:szCs w:val="26"/>
        </w:rPr>
        <w:t>10</w:t>
      </w:r>
      <w:r w:rsidR="00055125" w:rsidRPr="005065D9">
        <w:rPr>
          <w:sz w:val="26"/>
          <w:szCs w:val="26"/>
        </w:rPr>
        <w:t>.5. В случае если форс-мажорные обстоятельства продолжаются более 6 (шесть) месяцев, каждая из Сторон вправе расторгнуть настоящий Договор в отношении неисполненной части Договора. При этом ни одна из Сторон не несет никакой ответственности перед другой Стороной в результате расторжения в соответствии с настоящим пунктом.</w:t>
      </w:r>
    </w:p>
    <w:p w14:paraId="5654D3A4" w14:textId="77777777" w:rsidR="00AF774C" w:rsidRDefault="00AF774C" w:rsidP="00055125">
      <w:pPr>
        <w:jc w:val="center"/>
        <w:rPr>
          <w:b/>
          <w:sz w:val="26"/>
          <w:szCs w:val="26"/>
        </w:rPr>
      </w:pPr>
    </w:p>
    <w:p w14:paraId="4B7B04D2" w14:textId="5F8C34BA" w:rsidR="00055125" w:rsidRDefault="00055125" w:rsidP="00055125">
      <w:pPr>
        <w:jc w:val="center"/>
        <w:rPr>
          <w:b/>
          <w:sz w:val="26"/>
          <w:szCs w:val="26"/>
        </w:rPr>
      </w:pPr>
      <w:r w:rsidRPr="005065D9">
        <w:rPr>
          <w:b/>
          <w:sz w:val="26"/>
          <w:szCs w:val="26"/>
        </w:rPr>
        <w:t>1</w:t>
      </w:r>
      <w:r w:rsidR="00AF774C">
        <w:rPr>
          <w:b/>
          <w:sz w:val="26"/>
          <w:szCs w:val="26"/>
        </w:rPr>
        <w:t>1</w:t>
      </w:r>
      <w:r w:rsidRPr="005065D9">
        <w:rPr>
          <w:b/>
          <w:sz w:val="26"/>
          <w:szCs w:val="26"/>
        </w:rPr>
        <w:t>. РЕГУЛИРУЮЩЕЕ ПРАВО И РАЗРЕШЕНИЕ СПОРОВ</w:t>
      </w:r>
    </w:p>
    <w:p w14:paraId="20CFB610" w14:textId="77777777" w:rsidR="00AA0F38" w:rsidRPr="00993BC9" w:rsidRDefault="00AA0F38" w:rsidP="00055125">
      <w:pPr>
        <w:jc w:val="center"/>
        <w:rPr>
          <w:b/>
          <w:sz w:val="12"/>
          <w:szCs w:val="12"/>
        </w:rPr>
      </w:pPr>
    </w:p>
    <w:p w14:paraId="4974C2AE" w14:textId="44219949" w:rsidR="00055125" w:rsidRPr="005065D9" w:rsidRDefault="00055125" w:rsidP="00055125">
      <w:pPr>
        <w:ind w:firstLine="284"/>
        <w:jc w:val="both"/>
        <w:rPr>
          <w:sz w:val="26"/>
          <w:szCs w:val="26"/>
        </w:rPr>
      </w:pPr>
      <w:r w:rsidRPr="005065D9">
        <w:rPr>
          <w:sz w:val="26"/>
          <w:szCs w:val="26"/>
        </w:rPr>
        <w:t>1</w:t>
      </w:r>
      <w:r w:rsidR="00AF774C">
        <w:rPr>
          <w:sz w:val="26"/>
          <w:szCs w:val="26"/>
        </w:rPr>
        <w:t>1</w:t>
      </w:r>
      <w:r w:rsidRPr="005065D9">
        <w:rPr>
          <w:sz w:val="26"/>
          <w:szCs w:val="26"/>
        </w:rPr>
        <w:t>.1. Законодательством, регулирующим правоотношения, вытекающие из настоящего Договора, является действующее законодательство Республики Узбекистан.</w:t>
      </w:r>
    </w:p>
    <w:p w14:paraId="1F5D779D" w14:textId="6D030140" w:rsidR="00055125" w:rsidRPr="005065D9" w:rsidRDefault="00055125" w:rsidP="00055125">
      <w:pPr>
        <w:ind w:firstLine="284"/>
        <w:jc w:val="both"/>
        <w:rPr>
          <w:sz w:val="26"/>
          <w:szCs w:val="26"/>
        </w:rPr>
      </w:pPr>
      <w:r w:rsidRPr="005065D9">
        <w:rPr>
          <w:sz w:val="26"/>
          <w:szCs w:val="26"/>
        </w:rPr>
        <w:t>1</w:t>
      </w:r>
      <w:r w:rsidR="00AF774C">
        <w:rPr>
          <w:sz w:val="26"/>
          <w:szCs w:val="26"/>
        </w:rPr>
        <w:t>1</w:t>
      </w:r>
      <w:r w:rsidRPr="005065D9">
        <w:rPr>
          <w:sz w:val="26"/>
          <w:szCs w:val="26"/>
        </w:rPr>
        <w:t>.2. Все споры, вытекающие из настоящего Договора, разрешаются путём переговоров. При невозможности разрешения спора путём переговоров споры разрешаются в претензионном порядке в соответствии с действующим законодательством Республики Узбекистан.</w:t>
      </w:r>
    </w:p>
    <w:p w14:paraId="41BB78EB" w14:textId="59F881EB" w:rsidR="00055125" w:rsidRPr="005065D9" w:rsidRDefault="00055125" w:rsidP="005065D9">
      <w:pPr>
        <w:ind w:firstLine="284"/>
        <w:jc w:val="both"/>
        <w:rPr>
          <w:sz w:val="26"/>
          <w:szCs w:val="26"/>
        </w:rPr>
      </w:pPr>
      <w:r w:rsidRPr="005065D9">
        <w:rPr>
          <w:sz w:val="26"/>
          <w:szCs w:val="26"/>
        </w:rPr>
        <w:t>1</w:t>
      </w:r>
      <w:r w:rsidR="00AF774C">
        <w:rPr>
          <w:sz w:val="26"/>
          <w:szCs w:val="26"/>
        </w:rPr>
        <w:t>1</w:t>
      </w:r>
      <w:r w:rsidRPr="005065D9">
        <w:rPr>
          <w:sz w:val="26"/>
          <w:szCs w:val="26"/>
        </w:rPr>
        <w:t>.3. При недостижении согласия Стороны вправе обратиться в Ташкентский межрайонный экономический суд.</w:t>
      </w:r>
    </w:p>
    <w:p w14:paraId="7C005608" w14:textId="77777777" w:rsidR="00AF774C" w:rsidRDefault="00AF774C" w:rsidP="00055125">
      <w:pPr>
        <w:jc w:val="center"/>
        <w:rPr>
          <w:b/>
          <w:sz w:val="26"/>
          <w:szCs w:val="26"/>
        </w:rPr>
      </w:pPr>
    </w:p>
    <w:p w14:paraId="501AA3AA" w14:textId="64FB4A20" w:rsidR="00055125" w:rsidRDefault="00055125" w:rsidP="00055125">
      <w:pPr>
        <w:jc w:val="center"/>
        <w:rPr>
          <w:b/>
          <w:sz w:val="26"/>
          <w:szCs w:val="26"/>
        </w:rPr>
      </w:pPr>
      <w:r w:rsidRPr="005065D9">
        <w:rPr>
          <w:b/>
          <w:sz w:val="26"/>
          <w:szCs w:val="26"/>
        </w:rPr>
        <w:t>1</w:t>
      </w:r>
      <w:r w:rsidR="00AF774C">
        <w:rPr>
          <w:b/>
          <w:sz w:val="26"/>
          <w:szCs w:val="26"/>
        </w:rPr>
        <w:t>2</w:t>
      </w:r>
      <w:r w:rsidRPr="005065D9">
        <w:rPr>
          <w:b/>
          <w:sz w:val="26"/>
          <w:szCs w:val="26"/>
        </w:rPr>
        <w:t>. СРОК ДЕЙСТВИЯ ДОГОВОРА И УСЛОВИЯ ЕГО РАСТОРЖЕНИЯ</w:t>
      </w:r>
    </w:p>
    <w:p w14:paraId="17578944" w14:textId="77777777" w:rsidR="001A71BE" w:rsidRPr="00993BC9" w:rsidRDefault="001A71BE" w:rsidP="00055125">
      <w:pPr>
        <w:jc w:val="center"/>
        <w:rPr>
          <w:b/>
          <w:sz w:val="12"/>
          <w:szCs w:val="12"/>
        </w:rPr>
      </w:pPr>
    </w:p>
    <w:p w14:paraId="290597DC" w14:textId="2F69B677" w:rsidR="00055125" w:rsidRDefault="00055125" w:rsidP="00055125">
      <w:pPr>
        <w:ind w:firstLine="284"/>
        <w:jc w:val="both"/>
        <w:rPr>
          <w:sz w:val="26"/>
          <w:szCs w:val="26"/>
        </w:rPr>
      </w:pPr>
      <w:r w:rsidRPr="005065D9">
        <w:rPr>
          <w:sz w:val="26"/>
          <w:szCs w:val="26"/>
        </w:rPr>
        <w:t>1</w:t>
      </w:r>
      <w:r w:rsidR="00AF774C">
        <w:rPr>
          <w:sz w:val="26"/>
          <w:szCs w:val="26"/>
        </w:rPr>
        <w:t>2</w:t>
      </w:r>
      <w:r w:rsidRPr="005065D9">
        <w:rPr>
          <w:sz w:val="26"/>
          <w:szCs w:val="26"/>
        </w:rPr>
        <w:t>.1. Настоящий договор вступает в силу с</w:t>
      </w:r>
      <w:r w:rsidR="003976F3" w:rsidRPr="005065D9">
        <w:rPr>
          <w:sz w:val="26"/>
          <w:szCs w:val="26"/>
        </w:rPr>
        <w:t xml:space="preserve"> момента подписания обеими сторонами</w:t>
      </w:r>
      <w:r w:rsidRPr="005065D9">
        <w:rPr>
          <w:sz w:val="26"/>
          <w:szCs w:val="26"/>
        </w:rPr>
        <w:t xml:space="preserve"> и действует до 31.12.2022 года.</w:t>
      </w:r>
    </w:p>
    <w:p w14:paraId="46578AA6" w14:textId="023B40FC" w:rsidR="00055125" w:rsidRDefault="00055125" w:rsidP="005065D9">
      <w:pPr>
        <w:ind w:firstLine="284"/>
        <w:jc w:val="both"/>
        <w:rPr>
          <w:sz w:val="26"/>
          <w:szCs w:val="26"/>
        </w:rPr>
      </w:pPr>
      <w:r w:rsidRPr="005065D9">
        <w:rPr>
          <w:sz w:val="26"/>
          <w:szCs w:val="26"/>
        </w:rPr>
        <w:t>1</w:t>
      </w:r>
      <w:r w:rsidR="00AF774C">
        <w:rPr>
          <w:sz w:val="26"/>
          <w:szCs w:val="26"/>
        </w:rPr>
        <w:t>2</w:t>
      </w:r>
      <w:r w:rsidRPr="005065D9">
        <w:rPr>
          <w:sz w:val="26"/>
          <w:szCs w:val="26"/>
        </w:rPr>
        <w:t xml:space="preserve">.2. Расторжение договора оформляется в письменном виде по соглашению Сторон или инициативе одной из них в порядке и на условиях, предусмотренных настоящим Договором. </w:t>
      </w:r>
    </w:p>
    <w:p w14:paraId="3638BCCB" w14:textId="7888D3B6" w:rsidR="002C4376" w:rsidRPr="002C4376" w:rsidRDefault="002C4376" w:rsidP="005065D9">
      <w:pPr>
        <w:ind w:firstLine="284"/>
        <w:jc w:val="both"/>
        <w:rPr>
          <w:sz w:val="26"/>
          <w:szCs w:val="26"/>
          <w:lang w:val="uz-Cyrl-UZ"/>
        </w:rPr>
      </w:pPr>
      <w:r>
        <w:rPr>
          <w:sz w:val="26"/>
          <w:szCs w:val="26"/>
          <w:lang w:val="uz-Cyrl-UZ"/>
        </w:rPr>
        <w:t xml:space="preserve">12.3. </w:t>
      </w:r>
      <w:r w:rsidRPr="002C4376">
        <w:rPr>
          <w:sz w:val="26"/>
          <w:szCs w:val="26"/>
          <w:lang w:val="uz-Cyrl-UZ"/>
        </w:rPr>
        <w:t>Окончание срока действия настоящего договора не освобождает стороны от ответственности за его нарушение.</w:t>
      </w:r>
    </w:p>
    <w:p w14:paraId="60B52187" w14:textId="775D739D" w:rsidR="006F51E1" w:rsidRDefault="006F51E1" w:rsidP="005065D9">
      <w:pPr>
        <w:ind w:firstLine="284"/>
        <w:jc w:val="both"/>
        <w:rPr>
          <w:sz w:val="26"/>
          <w:szCs w:val="26"/>
        </w:rPr>
      </w:pPr>
    </w:p>
    <w:p w14:paraId="346603AD" w14:textId="5A6F5AB4" w:rsidR="00D50E41" w:rsidRDefault="00D50E41" w:rsidP="00D77747">
      <w:pPr>
        <w:ind w:firstLine="284"/>
        <w:jc w:val="center"/>
        <w:rPr>
          <w:b/>
          <w:bCs/>
          <w:sz w:val="26"/>
          <w:szCs w:val="26"/>
        </w:rPr>
      </w:pPr>
      <w:r w:rsidRPr="00D77747">
        <w:rPr>
          <w:b/>
          <w:bCs/>
          <w:sz w:val="26"/>
          <w:szCs w:val="26"/>
        </w:rPr>
        <w:t>13. АНТИКОРРУПЦИОННАЯ ОГОВОРКА</w:t>
      </w:r>
    </w:p>
    <w:p w14:paraId="7CF7805B" w14:textId="77777777" w:rsidR="001A71BE" w:rsidRPr="00993BC9" w:rsidRDefault="001A71BE" w:rsidP="00D77747">
      <w:pPr>
        <w:ind w:firstLine="284"/>
        <w:jc w:val="center"/>
        <w:rPr>
          <w:b/>
          <w:bCs/>
          <w:sz w:val="12"/>
          <w:szCs w:val="12"/>
        </w:rPr>
      </w:pPr>
    </w:p>
    <w:p w14:paraId="48A7C170" w14:textId="77777777" w:rsidR="00D50E41" w:rsidRPr="00D50E41" w:rsidRDefault="00D50E41" w:rsidP="00D50E41">
      <w:pPr>
        <w:ind w:firstLine="284"/>
        <w:jc w:val="both"/>
        <w:rPr>
          <w:sz w:val="26"/>
          <w:szCs w:val="26"/>
        </w:rPr>
      </w:pPr>
      <w:r w:rsidRPr="00D50E41">
        <w:rPr>
          <w:sz w:val="26"/>
          <w:szCs w:val="26"/>
        </w:rPr>
        <w:t>13.1.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6B4CB5D" w14:textId="77777777" w:rsidR="00D50E41" w:rsidRPr="00D50E41" w:rsidRDefault="00D50E41" w:rsidP="00D50E41">
      <w:pPr>
        <w:ind w:firstLine="284"/>
        <w:jc w:val="both"/>
        <w:rPr>
          <w:sz w:val="26"/>
          <w:szCs w:val="26"/>
        </w:rPr>
      </w:pPr>
      <w:r w:rsidRPr="00D50E41">
        <w:rPr>
          <w:sz w:val="26"/>
          <w:szCs w:val="26"/>
        </w:rPr>
        <w:t>13.2.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0EA9B48" w14:textId="77777777" w:rsidR="00D50E41" w:rsidRPr="00D50E41" w:rsidRDefault="00D50E41" w:rsidP="00D50E41">
      <w:pPr>
        <w:ind w:firstLine="284"/>
        <w:jc w:val="both"/>
        <w:rPr>
          <w:sz w:val="26"/>
          <w:szCs w:val="26"/>
        </w:rPr>
      </w:pPr>
      <w:r w:rsidRPr="00D50E41">
        <w:rPr>
          <w:sz w:val="26"/>
          <w:szCs w:val="26"/>
        </w:rPr>
        <w:t xml:space="preserve">13.3.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w:t>
      </w:r>
      <w:r w:rsidRPr="00D50E41">
        <w:rPr>
          <w:sz w:val="26"/>
          <w:szCs w:val="26"/>
        </w:rPr>
        <w:lastRenderedPageBreak/>
        <w:t xml:space="preserve">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Стороны. </w:t>
      </w:r>
    </w:p>
    <w:p w14:paraId="0353F399" w14:textId="77777777" w:rsidR="00D50E41" w:rsidRPr="00D50E41" w:rsidRDefault="00D50E41" w:rsidP="00D50E41">
      <w:pPr>
        <w:ind w:firstLine="284"/>
        <w:jc w:val="both"/>
        <w:rPr>
          <w:sz w:val="26"/>
          <w:szCs w:val="26"/>
        </w:rPr>
      </w:pPr>
      <w:r w:rsidRPr="00D50E41">
        <w:rPr>
          <w:sz w:val="26"/>
          <w:szCs w:val="26"/>
        </w:rPr>
        <w:t>13.4. Под действиями работника, осуществляемыми в пользу стимулирующей его Стороны, понимаются:</w:t>
      </w:r>
    </w:p>
    <w:p w14:paraId="46B4F146" w14:textId="77777777" w:rsidR="00D50E41" w:rsidRPr="00D50E41" w:rsidRDefault="00D50E41" w:rsidP="00D50E41">
      <w:pPr>
        <w:ind w:firstLine="284"/>
        <w:jc w:val="both"/>
        <w:rPr>
          <w:sz w:val="26"/>
          <w:szCs w:val="26"/>
        </w:rPr>
      </w:pPr>
      <w:r w:rsidRPr="00D50E41">
        <w:rPr>
          <w:sz w:val="26"/>
          <w:szCs w:val="26"/>
        </w:rPr>
        <w:t>-предоставление неоправданных преимуществ по сравнению с другими контрагентами;</w:t>
      </w:r>
    </w:p>
    <w:p w14:paraId="2698E938" w14:textId="77777777" w:rsidR="00D50E41" w:rsidRPr="00D50E41" w:rsidRDefault="00D50E41" w:rsidP="00D50E41">
      <w:pPr>
        <w:ind w:firstLine="284"/>
        <w:jc w:val="both"/>
        <w:rPr>
          <w:sz w:val="26"/>
          <w:szCs w:val="26"/>
        </w:rPr>
      </w:pPr>
      <w:r w:rsidRPr="00D50E41">
        <w:rPr>
          <w:sz w:val="26"/>
          <w:szCs w:val="26"/>
        </w:rPr>
        <w:t>-предоставление каких-либо гарантий;</w:t>
      </w:r>
    </w:p>
    <w:p w14:paraId="5337CB34" w14:textId="77777777" w:rsidR="00D50E41" w:rsidRPr="00D50E41" w:rsidRDefault="00D50E41" w:rsidP="00D50E41">
      <w:pPr>
        <w:ind w:firstLine="284"/>
        <w:jc w:val="both"/>
        <w:rPr>
          <w:sz w:val="26"/>
          <w:szCs w:val="26"/>
        </w:rPr>
      </w:pPr>
      <w:r w:rsidRPr="00D50E41">
        <w:rPr>
          <w:sz w:val="26"/>
          <w:szCs w:val="26"/>
        </w:rPr>
        <w:t>-ускорение существующих процедур;</w:t>
      </w:r>
    </w:p>
    <w:p w14:paraId="1E7B7D22" w14:textId="77777777" w:rsidR="00D50E41" w:rsidRPr="00D50E41" w:rsidRDefault="00D50E41" w:rsidP="00D50E41">
      <w:pPr>
        <w:ind w:firstLine="284"/>
        <w:jc w:val="both"/>
        <w:rPr>
          <w:sz w:val="26"/>
          <w:szCs w:val="26"/>
        </w:rPr>
      </w:pPr>
      <w:r w:rsidRPr="00D50E41">
        <w:rPr>
          <w:sz w:val="26"/>
          <w:szCs w:val="26"/>
        </w:rPr>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027C42C5" w14:textId="77777777" w:rsidR="00D50E41" w:rsidRPr="00D50E41" w:rsidRDefault="00D50E41" w:rsidP="00D50E41">
      <w:pPr>
        <w:ind w:firstLine="284"/>
        <w:jc w:val="both"/>
        <w:rPr>
          <w:sz w:val="26"/>
          <w:szCs w:val="26"/>
        </w:rPr>
      </w:pPr>
      <w:r w:rsidRPr="00D50E41">
        <w:rPr>
          <w:sz w:val="26"/>
          <w:szCs w:val="26"/>
        </w:rPr>
        <w:t>13.5. В случае возникновения у Стороны подозрений, что произошло или может произойти нарушение каких-либо положений настоящей статьи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Договора. После направления письменного уведомления соответствующая Сторона имеет право приостановить исполнение обязательств по настоящему Договору до получения от другой Стороны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14:paraId="741A22A1" w14:textId="77777777" w:rsidR="00D50E41" w:rsidRPr="00D50E41" w:rsidRDefault="00D50E41" w:rsidP="00D50E41">
      <w:pPr>
        <w:ind w:firstLine="284"/>
        <w:jc w:val="both"/>
        <w:rPr>
          <w:sz w:val="26"/>
          <w:szCs w:val="26"/>
        </w:rPr>
      </w:pPr>
      <w:r w:rsidRPr="00D50E41">
        <w:rPr>
          <w:sz w:val="26"/>
          <w:szCs w:val="26"/>
        </w:rPr>
        <w:t>13.6.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29AF7AFF" w14:textId="77777777" w:rsidR="00D50E41" w:rsidRPr="00D50E41" w:rsidRDefault="00D50E41" w:rsidP="00D50E41">
      <w:pPr>
        <w:ind w:firstLine="284"/>
        <w:jc w:val="both"/>
        <w:rPr>
          <w:sz w:val="26"/>
          <w:szCs w:val="26"/>
        </w:rPr>
      </w:pPr>
      <w:r w:rsidRPr="00D50E41">
        <w:rPr>
          <w:sz w:val="26"/>
          <w:szCs w:val="26"/>
        </w:rPr>
        <w:t>13.7.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0E4075" w14:textId="77777777" w:rsidR="00D50E41" w:rsidRPr="00D50E41" w:rsidRDefault="00D50E41" w:rsidP="00D50E41">
      <w:pPr>
        <w:ind w:firstLine="284"/>
        <w:jc w:val="both"/>
        <w:rPr>
          <w:sz w:val="26"/>
          <w:szCs w:val="26"/>
        </w:rPr>
      </w:pPr>
      <w:r w:rsidRPr="00D50E41">
        <w:rPr>
          <w:sz w:val="26"/>
          <w:szCs w:val="26"/>
        </w:rPr>
        <w:t>13.8. Стороны гарантируют полную конфиденциальность по вопросам исполнения положений настоящей статьи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59CBAEB4" w14:textId="77777777" w:rsidR="00D50E41" w:rsidRPr="00D50E41" w:rsidRDefault="00D50E41" w:rsidP="00D50E41">
      <w:pPr>
        <w:ind w:firstLine="284"/>
        <w:jc w:val="both"/>
        <w:rPr>
          <w:sz w:val="26"/>
          <w:szCs w:val="26"/>
        </w:rPr>
      </w:pPr>
      <w:r w:rsidRPr="00D50E41">
        <w:rPr>
          <w:sz w:val="26"/>
          <w:szCs w:val="26"/>
        </w:rPr>
        <w:t>13.9. В случае нарушения одной Стороной обязательств воздерживаться от запрещенных в настоящей статье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может расторгнуть настоящий Договор в установленном законом порядке. Сторона, по чьей инициативе по основаниям, предусмотренным положениями настоящей статьи, был расторгнут настоящий Договор, вправе требовать возмещения реального ущерба, возникшего в результате такого расторжения.</w:t>
      </w:r>
    </w:p>
    <w:p w14:paraId="57294432" w14:textId="77777777" w:rsidR="00D50E41" w:rsidRPr="005065D9" w:rsidRDefault="00D50E41" w:rsidP="005065D9">
      <w:pPr>
        <w:ind w:firstLine="284"/>
        <w:jc w:val="both"/>
        <w:rPr>
          <w:sz w:val="26"/>
          <w:szCs w:val="26"/>
        </w:rPr>
      </w:pPr>
    </w:p>
    <w:p w14:paraId="276EEC7B" w14:textId="53A0CAEC" w:rsidR="00055125" w:rsidRDefault="00D50E41" w:rsidP="00055125">
      <w:pPr>
        <w:jc w:val="center"/>
        <w:rPr>
          <w:b/>
          <w:sz w:val="26"/>
          <w:szCs w:val="26"/>
        </w:rPr>
      </w:pPr>
      <w:r w:rsidRPr="005065D9">
        <w:rPr>
          <w:b/>
          <w:sz w:val="26"/>
          <w:szCs w:val="26"/>
        </w:rPr>
        <w:t>1</w:t>
      </w:r>
      <w:r>
        <w:rPr>
          <w:b/>
          <w:sz w:val="26"/>
          <w:szCs w:val="26"/>
        </w:rPr>
        <w:t>4</w:t>
      </w:r>
      <w:r w:rsidR="00055125" w:rsidRPr="005065D9">
        <w:rPr>
          <w:b/>
          <w:sz w:val="26"/>
          <w:szCs w:val="26"/>
        </w:rPr>
        <w:t>. ЗАКЛЮЧИТЕЛЬНЫЕ ПОЛОЖЕНИЯ</w:t>
      </w:r>
    </w:p>
    <w:p w14:paraId="5A95A004" w14:textId="77777777" w:rsidR="001A71BE" w:rsidRPr="00993BC9" w:rsidRDefault="001A71BE" w:rsidP="00055125">
      <w:pPr>
        <w:jc w:val="center"/>
        <w:rPr>
          <w:b/>
          <w:sz w:val="12"/>
          <w:szCs w:val="12"/>
        </w:rPr>
      </w:pPr>
    </w:p>
    <w:p w14:paraId="6572ECEB" w14:textId="73A7B34D" w:rsidR="00055125" w:rsidRDefault="00055125" w:rsidP="00055125">
      <w:pPr>
        <w:ind w:firstLine="284"/>
        <w:jc w:val="both"/>
        <w:rPr>
          <w:sz w:val="26"/>
          <w:szCs w:val="26"/>
        </w:rPr>
      </w:pPr>
      <w:r w:rsidRPr="005065D9">
        <w:rPr>
          <w:sz w:val="26"/>
          <w:szCs w:val="26"/>
        </w:rPr>
        <w:t>1</w:t>
      </w:r>
      <w:r w:rsidR="00D50E41">
        <w:rPr>
          <w:sz w:val="26"/>
          <w:szCs w:val="26"/>
        </w:rPr>
        <w:t>4</w:t>
      </w:r>
      <w:r w:rsidRPr="005065D9">
        <w:rPr>
          <w:sz w:val="26"/>
          <w:szCs w:val="26"/>
        </w:rPr>
        <w:t>.1. Все изменения и дополнения к настоящему договору действительны, если они произведены в письменной форме и подписаны уполномоченными на то представителями сторон. Приложения к настоящему Договору составляют его неотъемлемую часть.</w:t>
      </w:r>
    </w:p>
    <w:p w14:paraId="04F7E318" w14:textId="1C94241B" w:rsidR="00055125" w:rsidRPr="005065D9" w:rsidRDefault="00055125" w:rsidP="00055125">
      <w:pPr>
        <w:ind w:firstLine="284"/>
        <w:jc w:val="both"/>
        <w:rPr>
          <w:sz w:val="26"/>
          <w:szCs w:val="26"/>
        </w:rPr>
      </w:pPr>
      <w:r w:rsidRPr="005065D9">
        <w:rPr>
          <w:sz w:val="26"/>
          <w:szCs w:val="26"/>
        </w:rPr>
        <w:t>1</w:t>
      </w:r>
      <w:r w:rsidR="00D50E41">
        <w:rPr>
          <w:sz w:val="26"/>
          <w:szCs w:val="26"/>
        </w:rPr>
        <w:t>4</w:t>
      </w:r>
      <w:r w:rsidRPr="005065D9">
        <w:rPr>
          <w:sz w:val="26"/>
          <w:szCs w:val="26"/>
        </w:rPr>
        <w:t>.</w:t>
      </w:r>
      <w:r w:rsidR="002C4376">
        <w:rPr>
          <w:sz w:val="26"/>
          <w:szCs w:val="26"/>
          <w:lang w:val="uz-Cyrl-UZ"/>
        </w:rPr>
        <w:t>2</w:t>
      </w:r>
      <w:r w:rsidRPr="005065D9">
        <w:rPr>
          <w:sz w:val="26"/>
          <w:szCs w:val="26"/>
        </w:rPr>
        <w:t>. Настоящий Договор составлен и подписан в 2 (двух) экземплярах на русском языке, по одному оригинальному экземпляру для каждой стороны. Оба экземпляра настоящего Договора имеют одинаковую юридическую силу.</w:t>
      </w:r>
    </w:p>
    <w:p w14:paraId="34CFBC87" w14:textId="18799D0A" w:rsidR="00055125" w:rsidRPr="005065D9" w:rsidRDefault="00055125" w:rsidP="00055125">
      <w:pPr>
        <w:ind w:firstLine="284"/>
        <w:jc w:val="both"/>
        <w:rPr>
          <w:sz w:val="26"/>
          <w:szCs w:val="26"/>
        </w:rPr>
      </w:pPr>
      <w:r w:rsidRPr="005065D9">
        <w:rPr>
          <w:sz w:val="26"/>
          <w:szCs w:val="26"/>
        </w:rPr>
        <w:t>1</w:t>
      </w:r>
      <w:r w:rsidR="00D50E41">
        <w:rPr>
          <w:sz w:val="26"/>
          <w:szCs w:val="26"/>
        </w:rPr>
        <w:t>4</w:t>
      </w:r>
      <w:r w:rsidRPr="005065D9">
        <w:rPr>
          <w:sz w:val="26"/>
          <w:szCs w:val="26"/>
        </w:rPr>
        <w:t>.</w:t>
      </w:r>
      <w:r w:rsidR="002C4376">
        <w:rPr>
          <w:sz w:val="26"/>
          <w:szCs w:val="26"/>
          <w:lang w:val="uz-Cyrl-UZ"/>
        </w:rPr>
        <w:t>3</w:t>
      </w:r>
      <w:r w:rsidRPr="005065D9">
        <w:rPr>
          <w:sz w:val="26"/>
          <w:szCs w:val="26"/>
        </w:rPr>
        <w:t>. Все приложения и дополнения к настоящему договору являются неотъемлемой частью настоящего договора.</w:t>
      </w:r>
    </w:p>
    <w:p w14:paraId="20805259" w14:textId="2D8FD716" w:rsidR="00055125" w:rsidRPr="005065D9" w:rsidRDefault="00055125" w:rsidP="00055125">
      <w:pPr>
        <w:ind w:firstLine="284"/>
        <w:jc w:val="both"/>
        <w:rPr>
          <w:sz w:val="26"/>
          <w:szCs w:val="26"/>
        </w:rPr>
      </w:pPr>
      <w:r w:rsidRPr="005065D9">
        <w:rPr>
          <w:sz w:val="26"/>
          <w:szCs w:val="26"/>
        </w:rPr>
        <w:t>1</w:t>
      </w:r>
      <w:r w:rsidR="00D50E41">
        <w:rPr>
          <w:sz w:val="26"/>
          <w:szCs w:val="26"/>
        </w:rPr>
        <w:t>4</w:t>
      </w:r>
      <w:r w:rsidRPr="005065D9">
        <w:rPr>
          <w:sz w:val="26"/>
          <w:szCs w:val="26"/>
        </w:rPr>
        <w:t>.</w:t>
      </w:r>
      <w:r w:rsidR="002C4376">
        <w:rPr>
          <w:sz w:val="26"/>
          <w:szCs w:val="26"/>
          <w:lang w:val="uz-Cyrl-UZ"/>
        </w:rPr>
        <w:t>4</w:t>
      </w:r>
      <w:r w:rsidRPr="005065D9">
        <w:rPr>
          <w:sz w:val="26"/>
          <w:szCs w:val="26"/>
        </w:rPr>
        <w:t>. В случаях, не предусмотренных условиями Договора, Стороны руководствуются действующим законодательством Республики Узбекистан.</w:t>
      </w:r>
    </w:p>
    <w:p w14:paraId="75E3E8DC" w14:textId="77777777" w:rsidR="00055125" w:rsidRPr="005065D9" w:rsidRDefault="00055125" w:rsidP="00055125">
      <w:pPr>
        <w:jc w:val="both"/>
        <w:rPr>
          <w:sz w:val="26"/>
          <w:szCs w:val="26"/>
        </w:rPr>
      </w:pPr>
    </w:p>
    <w:p w14:paraId="43693988" w14:textId="5A100A28" w:rsidR="00055125" w:rsidRPr="005065D9" w:rsidRDefault="00D50E41" w:rsidP="00055125">
      <w:pPr>
        <w:jc w:val="center"/>
        <w:rPr>
          <w:b/>
          <w:sz w:val="26"/>
          <w:szCs w:val="26"/>
        </w:rPr>
      </w:pPr>
      <w:r w:rsidRPr="005065D9">
        <w:rPr>
          <w:b/>
          <w:sz w:val="26"/>
          <w:szCs w:val="26"/>
        </w:rPr>
        <w:t>1</w:t>
      </w:r>
      <w:r>
        <w:rPr>
          <w:b/>
          <w:sz w:val="26"/>
          <w:szCs w:val="26"/>
        </w:rPr>
        <w:t>5</w:t>
      </w:r>
      <w:r w:rsidR="00055125" w:rsidRPr="005065D9">
        <w:rPr>
          <w:b/>
          <w:sz w:val="26"/>
          <w:szCs w:val="26"/>
        </w:rPr>
        <w:t>. ЮРИДИЧЕСКИЕ АДРЕСА, БАНКОВСКИЕ РЕКВИЗИТЫ И ПОДПИСИ СТОРОН</w:t>
      </w:r>
    </w:p>
    <w:p w14:paraId="36D0E8C1" w14:textId="77777777" w:rsidR="00055125" w:rsidRPr="005065D9" w:rsidRDefault="00055125" w:rsidP="00055125">
      <w:pPr>
        <w:jc w:val="center"/>
        <w:rPr>
          <w:b/>
          <w:sz w:val="26"/>
          <w:szCs w:val="2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894"/>
      </w:tblGrid>
      <w:tr w:rsidR="00055125" w:rsidRPr="005065D9" w14:paraId="07E22BE6" w14:textId="77777777" w:rsidTr="005B3EC8">
        <w:trPr>
          <w:trHeight w:val="339"/>
        </w:trPr>
        <w:tc>
          <w:tcPr>
            <w:tcW w:w="4878" w:type="dxa"/>
          </w:tcPr>
          <w:p w14:paraId="3797C744" w14:textId="45FE03C9" w:rsidR="00055125" w:rsidRPr="005065D9" w:rsidRDefault="00055125" w:rsidP="00942FA0">
            <w:pPr>
              <w:jc w:val="center"/>
              <w:rPr>
                <w:b/>
                <w:sz w:val="26"/>
                <w:szCs w:val="26"/>
              </w:rPr>
            </w:pPr>
            <w:r w:rsidRPr="005B3EC8">
              <w:rPr>
                <w:b/>
                <w:sz w:val="26"/>
                <w:szCs w:val="26"/>
              </w:rPr>
              <w:t>Заказчик</w:t>
            </w:r>
            <w:r w:rsidR="005B3EC8" w:rsidRPr="005B3EC8">
              <w:rPr>
                <w:b/>
                <w:sz w:val="26"/>
                <w:szCs w:val="26"/>
              </w:rPr>
              <w:t>:</w:t>
            </w:r>
          </w:p>
        </w:tc>
        <w:tc>
          <w:tcPr>
            <w:tcW w:w="4894" w:type="dxa"/>
          </w:tcPr>
          <w:p w14:paraId="54C44043" w14:textId="3CE40AC4" w:rsidR="00055125" w:rsidRPr="005065D9" w:rsidRDefault="00055125" w:rsidP="008355B5">
            <w:pPr>
              <w:jc w:val="center"/>
              <w:rPr>
                <w:b/>
                <w:sz w:val="26"/>
                <w:szCs w:val="26"/>
              </w:rPr>
            </w:pPr>
            <w:r w:rsidRPr="005065D9">
              <w:rPr>
                <w:b/>
                <w:sz w:val="26"/>
                <w:szCs w:val="26"/>
              </w:rPr>
              <w:t>Исполнитель</w:t>
            </w:r>
            <w:r w:rsidR="005B3EC8" w:rsidRPr="005B3EC8">
              <w:rPr>
                <w:b/>
                <w:sz w:val="26"/>
                <w:szCs w:val="26"/>
              </w:rPr>
              <w:t>:</w:t>
            </w:r>
          </w:p>
        </w:tc>
      </w:tr>
      <w:tr w:rsidR="00942FA0" w:rsidRPr="005065D9" w14:paraId="6C875F14" w14:textId="77777777" w:rsidTr="00D77747">
        <w:trPr>
          <w:trHeight w:val="2829"/>
        </w:trPr>
        <w:tc>
          <w:tcPr>
            <w:tcW w:w="4878" w:type="dxa"/>
          </w:tcPr>
          <w:p w14:paraId="6A0D183B" w14:textId="77777777" w:rsidR="00942FA0" w:rsidRPr="005065D9" w:rsidRDefault="00942FA0" w:rsidP="00942FA0">
            <w:pPr>
              <w:jc w:val="center"/>
              <w:rPr>
                <w:b/>
                <w:sz w:val="26"/>
                <w:szCs w:val="26"/>
              </w:rPr>
            </w:pPr>
            <w:r w:rsidRPr="00512872">
              <w:rPr>
                <w:b/>
                <w:szCs w:val="24"/>
              </w:rPr>
              <w:t xml:space="preserve">Межотраслевой фонд энергосбережения при Министерстве энергетики Республики Узбекистан» </w:t>
            </w:r>
          </w:p>
          <w:p w14:paraId="13676D19" w14:textId="77777777" w:rsidR="00942FA0" w:rsidRDefault="00942FA0" w:rsidP="00942FA0">
            <w:pPr>
              <w:jc w:val="center"/>
              <w:rPr>
                <w:bCs/>
                <w:szCs w:val="24"/>
              </w:rPr>
            </w:pPr>
            <w:r w:rsidRPr="00964B11">
              <w:rPr>
                <w:szCs w:val="24"/>
              </w:rPr>
              <w:t xml:space="preserve">Республика Узбекистан, </w:t>
            </w:r>
            <w:r w:rsidRPr="005E0B12">
              <w:rPr>
                <w:bCs/>
                <w:szCs w:val="24"/>
              </w:rPr>
              <w:t>г. Ташкент,</w:t>
            </w:r>
          </w:p>
          <w:p w14:paraId="01D10D83" w14:textId="77777777" w:rsidR="00942FA0" w:rsidRPr="00964B11" w:rsidRDefault="00942FA0" w:rsidP="00942FA0">
            <w:pPr>
              <w:jc w:val="center"/>
              <w:rPr>
                <w:szCs w:val="24"/>
              </w:rPr>
            </w:pPr>
            <w:r w:rsidRPr="005E0B12">
              <w:rPr>
                <w:bCs/>
                <w:szCs w:val="24"/>
              </w:rPr>
              <w:t>ул.</w:t>
            </w:r>
            <w:r>
              <w:rPr>
                <w:bCs/>
                <w:szCs w:val="24"/>
              </w:rPr>
              <w:t xml:space="preserve"> </w:t>
            </w:r>
            <w:proofErr w:type="spellStart"/>
            <w:r w:rsidRPr="005E0B12">
              <w:rPr>
                <w:bCs/>
                <w:szCs w:val="24"/>
              </w:rPr>
              <w:t>Истикбол</w:t>
            </w:r>
            <w:proofErr w:type="spellEnd"/>
            <w:r>
              <w:rPr>
                <w:bCs/>
                <w:szCs w:val="24"/>
              </w:rPr>
              <w:t>,</w:t>
            </w:r>
            <w:r w:rsidRPr="005E0B12">
              <w:rPr>
                <w:bCs/>
                <w:szCs w:val="24"/>
              </w:rPr>
              <w:t xml:space="preserve"> </w:t>
            </w:r>
            <w:r>
              <w:rPr>
                <w:bCs/>
                <w:szCs w:val="24"/>
              </w:rPr>
              <w:t>16</w:t>
            </w:r>
            <w:r w:rsidRPr="00964B11">
              <w:rPr>
                <w:szCs w:val="24"/>
              </w:rPr>
              <w:t>.</w:t>
            </w:r>
          </w:p>
          <w:p w14:paraId="4BFFFB42" w14:textId="77777777" w:rsidR="00942FA0" w:rsidRPr="00964B11" w:rsidRDefault="00942FA0" w:rsidP="00942FA0">
            <w:pPr>
              <w:tabs>
                <w:tab w:val="num" w:pos="459"/>
                <w:tab w:val="left" w:pos="1134"/>
              </w:tabs>
              <w:ind w:hanging="6"/>
              <w:jc w:val="center"/>
              <w:rPr>
                <w:szCs w:val="24"/>
              </w:rPr>
            </w:pPr>
            <w:r w:rsidRPr="00964B11">
              <w:rPr>
                <w:szCs w:val="24"/>
              </w:rPr>
              <w:t>р/с: № 2</w:t>
            </w:r>
            <w:r>
              <w:rPr>
                <w:szCs w:val="24"/>
              </w:rPr>
              <w:t>3402000300100001010</w:t>
            </w:r>
          </w:p>
          <w:p w14:paraId="3656F450" w14:textId="77777777" w:rsidR="00942FA0" w:rsidRDefault="00942FA0" w:rsidP="00942FA0">
            <w:pPr>
              <w:tabs>
                <w:tab w:val="num" w:pos="459"/>
                <w:tab w:val="left" w:pos="1134"/>
              </w:tabs>
              <w:ind w:hanging="6"/>
              <w:jc w:val="center"/>
              <w:rPr>
                <w:szCs w:val="24"/>
              </w:rPr>
            </w:pPr>
            <w:r w:rsidRPr="00964B11">
              <w:rPr>
                <w:szCs w:val="24"/>
              </w:rPr>
              <w:t xml:space="preserve">в </w:t>
            </w:r>
            <w:r>
              <w:rPr>
                <w:szCs w:val="24"/>
              </w:rPr>
              <w:t>Казначействе Министерства Финансов Республики Узбекистан</w:t>
            </w:r>
          </w:p>
          <w:p w14:paraId="40E769AB" w14:textId="77777777" w:rsidR="00942FA0" w:rsidRPr="00964B11" w:rsidRDefault="00942FA0" w:rsidP="00942FA0">
            <w:pPr>
              <w:tabs>
                <w:tab w:val="num" w:pos="459"/>
                <w:tab w:val="left" w:pos="1134"/>
              </w:tabs>
              <w:ind w:hanging="6"/>
              <w:jc w:val="center"/>
              <w:rPr>
                <w:szCs w:val="24"/>
              </w:rPr>
            </w:pPr>
            <w:r>
              <w:rPr>
                <w:szCs w:val="24"/>
              </w:rPr>
              <w:t>л</w:t>
            </w:r>
            <w:r w:rsidRPr="00964B11">
              <w:rPr>
                <w:szCs w:val="24"/>
              </w:rPr>
              <w:t xml:space="preserve">/с: № </w:t>
            </w:r>
            <w:r>
              <w:rPr>
                <w:szCs w:val="24"/>
              </w:rPr>
              <w:t>401010860262907043600280001</w:t>
            </w:r>
          </w:p>
          <w:p w14:paraId="08CD9F57" w14:textId="77777777" w:rsidR="00942FA0" w:rsidRPr="00964B11" w:rsidRDefault="00942FA0" w:rsidP="00942FA0">
            <w:pPr>
              <w:tabs>
                <w:tab w:val="num" w:pos="459"/>
                <w:tab w:val="left" w:pos="1134"/>
              </w:tabs>
              <w:ind w:hanging="6"/>
              <w:jc w:val="center"/>
              <w:rPr>
                <w:szCs w:val="24"/>
              </w:rPr>
            </w:pPr>
            <w:r w:rsidRPr="00964B11">
              <w:rPr>
                <w:szCs w:val="24"/>
              </w:rPr>
              <w:t>МФО 00</w:t>
            </w:r>
            <w:r>
              <w:rPr>
                <w:szCs w:val="24"/>
              </w:rPr>
              <w:t>014</w:t>
            </w:r>
            <w:r w:rsidRPr="00964B11">
              <w:rPr>
                <w:szCs w:val="24"/>
              </w:rPr>
              <w:t xml:space="preserve"> ИНН </w:t>
            </w:r>
            <w:r>
              <w:rPr>
                <w:szCs w:val="24"/>
              </w:rPr>
              <w:t>307983884</w:t>
            </w:r>
          </w:p>
          <w:p w14:paraId="53667464" w14:textId="77777777" w:rsidR="00942FA0" w:rsidRPr="00381CFB" w:rsidRDefault="00942FA0" w:rsidP="00942FA0">
            <w:pPr>
              <w:keepNext/>
              <w:tabs>
                <w:tab w:val="num" w:pos="1429"/>
              </w:tabs>
              <w:rPr>
                <w:szCs w:val="24"/>
                <w:lang w:val="uz-Cyrl-UZ"/>
              </w:rPr>
            </w:pPr>
            <w:r w:rsidRPr="00381CFB">
              <w:rPr>
                <w:szCs w:val="24"/>
                <w:lang w:val="uz-Cyrl-UZ"/>
              </w:rPr>
              <w:t xml:space="preserve"> </w:t>
            </w:r>
          </w:p>
          <w:p w14:paraId="2D865D3F" w14:textId="77777777" w:rsidR="00942FA0" w:rsidRDefault="00942FA0" w:rsidP="00942FA0">
            <w:pPr>
              <w:jc w:val="center"/>
              <w:rPr>
                <w:b/>
                <w:sz w:val="25"/>
                <w:szCs w:val="25"/>
              </w:rPr>
            </w:pPr>
            <w:r>
              <w:rPr>
                <w:b/>
                <w:sz w:val="25"/>
                <w:szCs w:val="25"/>
              </w:rPr>
              <w:t>Исполнительный директор</w:t>
            </w:r>
          </w:p>
          <w:p w14:paraId="1576D778" w14:textId="77777777" w:rsidR="00942FA0" w:rsidRPr="00F90628" w:rsidRDefault="00942FA0" w:rsidP="00942FA0">
            <w:pPr>
              <w:rPr>
                <w:b/>
              </w:rPr>
            </w:pPr>
          </w:p>
          <w:p w14:paraId="7045C8A2" w14:textId="77777777" w:rsidR="001A71BE" w:rsidRDefault="001A71BE" w:rsidP="00942FA0">
            <w:pPr>
              <w:ind w:left="600"/>
              <w:rPr>
                <w:sz w:val="25"/>
                <w:szCs w:val="25"/>
              </w:rPr>
            </w:pPr>
          </w:p>
          <w:p w14:paraId="0B34D743" w14:textId="7A4CD2F4" w:rsidR="00942FA0" w:rsidRPr="008D2AFF" w:rsidRDefault="00942FA0" w:rsidP="00942FA0">
            <w:pPr>
              <w:ind w:left="600"/>
              <w:rPr>
                <w:sz w:val="25"/>
                <w:szCs w:val="25"/>
                <w:lang w:val="uz-Cyrl-UZ"/>
              </w:rPr>
            </w:pPr>
            <w:r>
              <w:rPr>
                <w:sz w:val="25"/>
                <w:szCs w:val="25"/>
              </w:rPr>
              <w:t>____________ </w:t>
            </w:r>
            <w:r w:rsidRPr="00942FA0">
              <w:rPr>
                <w:b/>
                <w:sz w:val="25"/>
                <w:szCs w:val="25"/>
                <w:lang w:val="uz-Cyrl-UZ"/>
              </w:rPr>
              <w:t>Э.Б.Рахманов</w:t>
            </w:r>
          </w:p>
          <w:p w14:paraId="6B051A54" w14:textId="08CE172E" w:rsidR="00942FA0" w:rsidRPr="005065D9" w:rsidRDefault="00942FA0" w:rsidP="00942FA0">
            <w:pPr>
              <w:jc w:val="center"/>
              <w:rPr>
                <w:b/>
                <w:sz w:val="26"/>
                <w:szCs w:val="26"/>
              </w:rPr>
            </w:pPr>
          </w:p>
        </w:tc>
        <w:tc>
          <w:tcPr>
            <w:tcW w:w="4894" w:type="dxa"/>
          </w:tcPr>
          <w:p w14:paraId="3DCFEB6C" w14:textId="77777777" w:rsidR="00942FA0" w:rsidRPr="005065D9" w:rsidRDefault="00942FA0" w:rsidP="00942FA0">
            <w:pPr>
              <w:jc w:val="center"/>
              <w:rPr>
                <w:b/>
                <w:sz w:val="26"/>
                <w:szCs w:val="26"/>
              </w:rPr>
            </w:pPr>
          </w:p>
        </w:tc>
      </w:tr>
    </w:tbl>
    <w:p w14:paraId="22B2271B" w14:textId="40476E44" w:rsidR="00055125" w:rsidRPr="00A62DE4" w:rsidRDefault="00055125" w:rsidP="005B3EC8">
      <w:pPr>
        <w:jc w:val="right"/>
        <w:rPr>
          <w:sz w:val="23"/>
          <w:szCs w:val="23"/>
        </w:rPr>
      </w:pPr>
      <w:r w:rsidRPr="005065D9">
        <w:rPr>
          <w:sz w:val="26"/>
          <w:szCs w:val="26"/>
        </w:rPr>
        <w:br w:type="page"/>
      </w:r>
    </w:p>
    <w:p w14:paraId="4D82BE0A" w14:textId="4FAA7A11" w:rsidR="00055125" w:rsidRDefault="00055125" w:rsidP="00055125">
      <w:pPr>
        <w:jc w:val="right"/>
        <w:rPr>
          <w:sz w:val="23"/>
          <w:szCs w:val="23"/>
        </w:rPr>
      </w:pPr>
    </w:p>
    <w:tbl>
      <w:tblPr>
        <w:tblStyle w:val="a4"/>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4395"/>
      </w:tblGrid>
      <w:tr w:rsidR="005B3EC8" w14:paraId="7947B7B7" w14:textId="77777777" w:rsidTr="00D77747">
        <w:tc>
          <w:tcPr>
            <w:tcW w:w="5807" w:type="dxa"/>
          </w:tcPr>
          <w:p w14:paraId="5333CC3C" w14:textId="77777777" w:rsidR="005B3EC8" w:rsidRDefault="005B3EC8" w:rsidP="00055125">
            <w:pPr>
              <w:jc w:val="right"/>
              <w:rPr>
                <w:sz w:val="23"/>
                <w:szCs w:val="23"/>
              </w:rPr>
            </w:pPr>
          </w:p>
        </w:tc>
        <w:tc>
          <w:tcPr>
            <w:tcW w:w="4395" w:type="dxa"/>
          </w:tcPr>
          <w:p w14:paraId="03971CBD" w14:textId="51FE8BEF" w:rsidR="005B3EC8" w:rsidRPr="00D77747" w:rsidRDefault="005B3EC8" w:rsidP="005B3EC8">
            <w:pPr>
              <w:jc w:val="center"/>
              <w:rPr>
                <w:sz w:val="26"/>
                <w:szCs w:val="26"/>
              </w:rPr>
            </w:pPr>
            <w:r w:rsidRPr="00D77747">
              <w:rPr>
                <w:sz w:val="26"/>
                <w:szCs w:val="26"/>
              </w:rPr>
              <w:t xml:space="preserve">Приложение </w:t>
            </w:r>
            <w:r w:rsidR="00022CE4">
              <w:rPr>
                <w:sz w:val="26"/>
                <w:szCs w:val="26"/>
              </w:rPr>
              <w:t>№ 1</w:t>
            </w:r>
          </w:p>
          <w:p w14:paraId="3A8E30A9" w14:textId="77777777" w:rsidR="005B3EC8" w:rsidRPr="00D77747" w:rsidRDefault="005B3EC8" w:rsidP="005B3EC8">
            <w:pPr>
              <w:jc w:val="center"/>
              <w:rPr>
                <w:sz w:val="26"/>
                <w:szCs w:val="26"/>
              </w:rPr>
            </w:pPr>
            <w:r w:rsidRPr="00D77747">
              <w:rPr>
                <w:sz w:val="26"/>
                <w:szCs w:val="26"/>
              </w:rPr>
              <w:t>к Договору № ____</w:t>
            </w:r>
          </w:p>
          <w:p w14:paraId="57361F07" w14:textId="460AFD06" w:rsidR="005B3EC8" w:rsidRPr="00D77747" w:rsidRDefault="005B3EC8" w:rsidP="005B3EC8">
            <w:pPr>
              <w:jc w:val="center"/>
              <w:rPr>
                <w:sz w:val="26"/>
                <w:szCs w:val="26"/>
              </w:rPr>
            </w:pPr>
            <w:r w:rsidRPr="00D77747">
              <w:rPr>
                <w:sz w:val="26"/>
                <w:szCs w:val="26"/>
              </w:rPr>
              <w:t>от «</w:t>
            </w:r>
            <w:r w:rsidR="00AA5AD3">
              <w:rPr>
                <w:sz w:val="26"/>
                <w:szCs w:val="26"/>
                <w:lang w:val="en-US"/>
              </w:rPr>
              <w:t>___</w:t>
            </w:r>
            <w:r w:rsidRPr="00D77747">
              <w:rPr>
                <w:sz w:val="26"/>
                <w:szCs w:val="26"/>
              </w:rPr>
              <w:t>»</w:t>
            </w:r>
            <w:r w:rsidR="00AA5AD3">
              <w:rPr>
                <w:sz w:val="26"/>
                <w:szCs w:val="26"/>
                <w:lang w:val="en-US"/>
              </w:rPr>
              <w:t xml:space="preserve"> _________</w:t>
            </w:r>
            <w:r w:rsidRPr="00D77747">
              <w:rPr>
                <w:sz w:val="26"/>
                <w:szCs w:val="26"/>
              </w:rPr>
              <w:t>2022г.</w:t>
            </w:r>
          </w:p>
          <w:p w14:paraId="052F0E64" w14:textId="77777777" w:rsidR="005B3EC8" w:rsidRDefault="005B3EC8" w:rsidP="00055125">
            <w:pPr>
              <w:jc w:val="right"/>
              <w:rPr>
                <w:sz w:val="23"/>
                <w:szCs w:val="23"/>
              </w:rPr>
            </w:pPr>
          </w:p>
        </w:tc>
      </w:tr>
    </w:tbl>
    <w:p w14:paraId="5A19BDDC" w14:textId="77777777" w:rsidR="005B3EC8" w:rsidRPr="00A62DE4" w:rsidRDefault="005B3EC8" w:rsidP="00055125">
      <w:pPr>
        <w:jc w:val="right"/>
        <w:rPr>
          <w:sz w:val="23"/>
          <w:szCs w:val="23"/>
        </w:rPr>
      </w:pPr>
    </w:p>
    <w:p w14:paraId="716D049A" w14:textId="77777777" w:rsidR="005065D9" w:rsidRPr="00E20EA7" w:rsidRDefault="005065D9" w:rsidP="005065D9">
      <w:pPr>
        <w:spacing w:line="276" w:lineRule="auto"/>
        <w:ind w:firstLine="491"/>
        <w:jc w:val="center"/>
        <w:rPr>
          <w:sz w:val="28"/>
          <w:szCs w:val="28"/>
        </w:rPr>
      </w:pPr>
      <w:r w:rsidRPr="00E20EA7">
        <w:rPr>
          <w:b/>
          <w:bCs/>
          <w:color w:val="000000"/>
          <w:sz w:val="28"/>
          <w:szCs w:val="28"/>
        </w:rPr>
        <w:t>ТЕХНИЧЕСКОЕ ЗАДАНИЕ</w:t>
      </w:r>
    </w:p>
    <w:p w14:paraId="54BB3947" w14:textId="11E6C558" w:rsidR="005065D9" w:rsidRPr="00244282" w:rsidRDefault="005065D9" w:rsidP="005065D9">
      <w:pPr>
        <w:spacing w:line="276" w:lineRule="auto"/>
        <w:ind w:firstLine="491"/>
        <w:jc w:val="center"/>
        <w:rPr>
          <w:color w:val="000000"/>
          <w:sz w:val="28"/>
          <w:szCs w:val="28"/>
        </w:rPr>
      </w:pPr>
      <w:r w:rsidRPr="00E20EA7">
        <w:rPr>
          <w:color w:val="000000"/>
          <w:sz w:val="28"/>
          <w:szCs w:val="28"/>
        </w:rPr>
        <w:t xml:space="preserve">на разработку </w:t>
      </w:r>
      <w:r w:rsidRPr="00244282">
        <w:rPr>
          <w:color w:val="000000"/>
          <w:sz w:val="28"/>
          <w:szCs w:val="28"/>
        </w:rPr>
        <w:t>Цифровой платформы по предоставлению</w:t>
      </w:r>
      <w:r w:rsidRPr="00244282">
        <w:rPr>
          <w:color w:val="000000"/>
          <w:sz w:val="28"/>
          <w:szCs w:val="28"/>
          <w:lang w:val="uz-Cyrl-UZ"/>
        </w:rPr>
        <w:t xml:space="preserve"> </w:t>
      </w:r>
      <w:r w:rsidRPr="00244282">
        <w:rPr>
          <w:color w:val="000000"/>
          <w:sz w:val="28"/>
          <w:szCs w:val="28"/>
        </w:rPr>
        <w:t>компенсации и рассрочки</w:t>
      </w:r>
      <w:r w:rsidR="00545F9C">
        <w:rPr>
          <w:color w:val="000000"/>
          <w:sz w:val="28"/>
          <w:szCs w:val="28"/>
          <w:lang w:val="uz-Cyrl-UZ"/>
        </w:rPr>
        <w:t xml:space="preserve"> </w:t>
      </w:r>
      <w:r w:rsidRPr="00244282">
        <w:rPr>
          <w:color w:val="000000"/>
          <w:sz w:val="28"/>
          <w:szCs w:val="28"/>
        </w:rPr>
        <w:t xml:space="preserve">на приобретение оборудования возобновляемых источников энергии для населения </w:t>
      </w:r>
    </w:p>
    <w:p w14:paraId="6460D619" w14:textId="77777777" w:rsidR="005065D9" w:rsidRDefault="005065D9" w:rsidP="005065D9">
      <w:pPr>
        <w:ind w:hanging="426"/>
        <w:jc w:val="center"/>
        <w:rPr>
          <w:b/>
          <w:bCs/>
          <w:color w:val="000000"/>
          <w:sz w:val="28"/>
          <w:szCs w:val="28"/>
        </w:rPr>
      </w:pPr>
    </w:p>
    <w:p w14:paraId="6D63E931" w14:textId="307A717F" w:rsidR="005065D9" w:rsidRPr="0091612E" w:rsidRDefault="005065D9" w:rsidP="005065D9">
      <w:pPr>
        <w:ind w:hanging="426"/>
        <w:jc w:val="center"/>
        <w:rPr>
          <w:sz w:val="28"/>
          <w:szCs w:val="28"/>
        </w:rPr>
      </w:pPr>
      <w:r w:rsidRPr="0091612E">
        <w:rPr>
          <w:b/>
          <w:bCs/>
          <w:color w:val="000000"/>
          <w:sz w:val="28"/>
          <w:szCs w:val="28"/>
        </w:rPr>
        <w:t>Термины и сокращения</w:t>
      </w:r>
    </w:p>
    <w:tbl>
      <w:tblPr>
        <w:tblW w:w="949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6946"/>
      </w:tblGrid>
      <w:tr w:rsidR="005065D9" w:rsidRPr="0091612E" w14:paraId="38C3ACA0" w14:textId="77777777" w:rsidTr="005065D9">
        <w:trPr>
          <w:trHeight w:val="450"/>
        </w:trPr>
        <w:tc>
          <w:tcPr>
            <w:tcW w:w="2547" w:type="dxa"/>
            <w:tcMar>
              <w:top w:w="100" w:type="dxa"/>
              <w:left w:w="100" w:type="dxa"/>
              <w:bottom w:w="100" w:type="dxa"/>
              <w:right w:w="100" w:type="dxa"/>
            </w:tcMar>
            <w:hideMark/>
          </w:tcPr>
          <w:p w14:paraId="2CF5FC41" w14:textId="77777777" w:rsidR="005065D9" w:rsidRPr="0091612E" w:rsidRDefault="005065D9" w:rsidP="005065D9">
            <w:pPr>
              <w:ind w:right="140"/>
              <w:rPr>
                <w:b/>
                <w:bCs/>
                <w:color w:val="000000"/>
                <w:sz w:val="28"/>
                <w:szCs w:val="28"/>
              </w:rPr>
            </w:pPr>
            <w:r w:rsidRPr="0091612E">
              <w:rPr>
                <w:b/>
                <w:bCs/>
                <w:color w:val="000000"/>
                <w:sz w:val="28"/>
                <w:szCs w:val="28"/>
              </w:rPr>
              <w:t>ПО</w:t>
            </w:r>
          </w:p>
        </w:tc>
        <w:tc>
          <w:tcPr>
            <w:tcW w:w="6946" w:type="dxa"/>
            <w:tcMar>
              <w:top w:w="100" w:type="dxa"/>
              <w:left w:w="100" w:type="dxa"/>
              <w:bottom w:w="100" w:type="dxa"/>
              <w:right w:w="100" w:type="dxa"/>
            </w:tcMar>
            <w:hideMark/>
          </w:tcPr>
          <w:p w14:paraId="73DB2267" w14:textId="77777777" w:rsidR="005065D9" w:rsidRPr="0091612E" w:rsidRDefault="005065D9" w:rsidP="005065D9">
            <w:pPr>
              <w:ind w:right="140"/>
              <w:jc w:val="both"/>
              <w:rPr>
                <w:sz w:val="28"/>
                <w:szCs w:val="28"/>
              </w:rPr>
            </w:pPr>
            <w:r w:rsidRPr="0091612E">
              <w:rPr>
                <w:color w:val="000000"/>
                <w:sz w:val="28"/>
                <w:szCs w:val="28"/>
              </w:rPr>
              <w:t>Программное обеспечение</w:t>
            </w:r>
          </w:p>
        </w:tc>
      </w:tr>
      <w:tr w:rsidR="005065D9" w:rsidRPr="0091612E" w14:paraId="0D34253D" w14:textId="77777777" w:rsidTr="005065D9">
        <w:trPr>
          <w:trHeight w:val="624"/>
        </w:trPr>
        <w:tc>
          <w:tcPr>
            <w:tcW w:w="2547" w:type="dxa"/>
            <w:tcMar>
              <w:top w:w="100" w:type="dxa"/>
              <w:left w:w="100" w:type="dxa"/>
              <w:bottom w:w="100" w:type="dxa"/>
              <w:right w:w="100" w:type="dxa"/>
            </w:tcMar>
            <w:hideMark/>
          </w:tcPr>
          <w:p w14:paraId="45C23C7C" w14:textId="77777777" w:rsidR="005065D9" w:rsidRPr="0091612E" w:rsidRDefault="005065D9" w:rsidP="005065D9">
            <w:pPr>
              <w:ind w:right="140"/>
              <w:rPr>
                <w:b/>
                <w:bCs/>
                <w:color w:val="000000"/>
                <w:sz w:val="28"/>
                <w:szCs w:val="28"/>
              </w:rPr>
            </w:pPr>
            <w:r w:rsidRPr="0091612E">
              <w:rPr>
                <w:b/>
                <w:bCs/>
                <w:color w:val="000000"/>
                <w:sz w:val="28"/>
                <w:szCs w:val="28"/>
              </w:rPr>
              <w:t>Сервер</w:t>
            </w:r>
            <w:r w:rsidRPr="0091612E">
              <w:rPr>
                <w:b/>
                <w:bCs/>
                <w:color w:val="000000"/>
                <w:sz w:val="28"/>
                <w:szCs w:val="28"/>
                <w:lang w:val="uz-Cyrl-UZ"/>
              </w:rPr>
              <w:t xml:space="preserve"> р</w:t>
            </w:r>
            <w:proofErr w:type="spellStart"/>
            <w:r w:rsidRPr="0091612E">
              <w:rPr>
                <w:b/>
                <w:bCs/>
                <w:color w:val="000000"/>
                <w:sz w:val="28"/>
                <w:szCs w:val="28"/>
              </w:rPr>
              <w:t>еестра</w:t>
            </w:r>
            <w:proofErr w:type="spellEnd"/>
          </w:p>
        </w:tc>
        <w:tc>
          <w:tcPr>
            <w:tcW w:w="6946" w:type="dxa"/>
            <w:tcMar>
              <w:top w:w="100" w:type="dxa"/>
              <w:left w:w="100" w:type="dxa"/>
              <w:bottom w:w="100" w:type="dxa"/>
              <w:right w:w="100" w:type="dxa"/>
            </w:tcMar>
            <w:hideMark/>
          </w:tcPr>
          <w:p w14:paraId="47972A07" w14:textId="77777777" w:rsidR="005065D9" w:rsidRPr="0091612E" w:rsidRDefault="005065D9" w:rsidP="005065D9">
            <w:pPr>
              <w:ind w:right="140"/>
              <w:jc w:val="both"/>
              <w:rPr>
                <w:sz w:val="28"/>
                <w:szCs w:val="28"/>
              </w:rPr>
            </w:pPr>
            <w:r w:rsidRPr="0091612E">
              <w:rPr>
                <w:color w:val="000000"/>
                <w:sz w:val="28"/>
                <w:szCs w:val="28"/>
              </w:rPr>
              <w:t xml:space="preserve">Иерархически построенная база данных в составе операционной системы </w:t>
            </w:r>
            <w:proofErr w:type="spellStart"/>
            <w:r w:rsidRPr="0091612E">
              <w:rPr>
                <w:color w:val="000000"/>
                <w:sz w:val="28"/>
                <w:szCs w:val="28"/>
              </w:rPr>
              <w:t>Linux</w:t>
            </w:r>
            <w:proofErr w:type="spellEnd"/>
            <w:r w:rsidRPr="0091612E">
              <w:rPr>
                <w:color w:val="000000"/>
                <w:sz w:val="28"/>
                <w:szCs w:val="28"/>
              </w:rPr>
              <w:t>, содержащая конфигурационные сведения. Физически вся информация реестра разбита на несколько файлов.</w:t>
            </w:r>
          </w:p>
        </w:tc>
      </w:tr>
      <w:tr w:rsidR="005065D9" w:rsidRPr="0091612E" w14:paraId="2DFF6D00" w14:textId="77777777" w:rsidTr="005065D9">
        <w:trPr>
          <w:trHeight w:val="624"/>
        </w:trPr>
        <w:tc>
          <w:tcPr>
            <w:tcW w:w="2547" w:type="dxa"/>
            <w:tcMar>
              <w:top w:w="100" w:type="dxa"/>
              <w:left w:w="100" w:type="dxa"/>
              <w:bottom w:w="100" w:type="dxa"/>
              <w:right w:w="100" w:type="dxa"/>
            </w:tcMar>
            <w:hideMark/>
          </w:tcPr>
          <w:p w14:paraId="24854EB5" w14:textId="77777777" w:rsidR="005065D9" w:rsidRPr="0091612E" w:rsidRDefault="005065D9" w:rsidP="005065D9">
            <w:pPr>
              <w:ind w:right="140"/>
              <w:rPr>
                <w:sz w:val="28"/>
                <w:szCs w:val="28"/>
              </w:rPr>
            </w:pPr>
            <w:r w:rsidRPr="0091612E">
              <w:rPr>
                <w:b/>
                <w:bCs/>
                <w:color w:val="000000"/>
                <w:sz w:val="28"/>
                <w:szCs w:val="28"/>
              </w:rPr>
              <w:t>Фонд</w:t>
            </w:r>
          </w:p>
        </w:tc>
        <w:tc>
          <w:tcPr>
            <w:tcW w:w="6946" w:type="dxa"/>
            <w:shd w:val="clear" w:color="auto" w:fill="auto"/>
            <w:tcMar>
              <w:top w:w="100" w:type="dxa"/>
              <w:left w:w="100" w:type="dxa"/>
              <w:bottom w:w="100" w:type="dxa"/>
              <w:right w:w="100" w:type="dxa"/>
            </w:tcMar>
            <w:hideMark/>
          </w:tcPr>
          <w:p w14:paraId="29293C6A" w14:textId="77777777" w:rsidR="005065D9" w:rsidRPr="0091612E" w:rsidRDefault="005065D9" w:rsidP="005065D9">
            <w:pPr>
              <w:ind w:right="140"/>
              <w:jc w:val="both"/>
              <w:rPr>
                <w:sz w:val="28"/>
                <w:szCs w:val="28"/>
              </w:rPr>
            </w:pPr>
            <w:r w:rsidRPr="0091612E">
              <w:rPr>
                <w:color w:val="000000"/>
                <w:sz w:val="28"/>
                <w:szCs w:val="28"/>
              </w:rPr>
              <w:t>Внебюджетный межотраслевой фонд энергосбережения при Министерстве энергетики Республики Узбекистан</w:t>
            </w:r>
          </w:p>
        </w:tc>
      </w:tr>
      <w:tr w:rsidR="005065D9" w:rsidRPr="0091612E" w14:paraId="383D1354" w14:textId="77777777" w:rsidTr="005065D9">
        <w:trPr>
          <w:trHeight w:val="624"/>
        </w:trPr>
        <w:tc>
          <w:tcPr>
            <w:tcW w:w="2547" w:type="dxa"/>
            <w:tcMar>
              <w:top w:w="100" w:type="dxa"/>
              <w:left w:w="100" w:type="dxa"/>
              <w:bottom w:w="100" w:type="dxa"/>
              <w:right w:w="100" w:type="dxa"/>
            </w:tcMar>
            <w:hideMark/>
          </w:tcPr>
          <w:p w14:paraId="3B055F35" w14:textId="77777777" w:rsidR="005065D9" w:rsidRPr="0091612E" w:rsidRDefault="005065D9" w:rsidP="005065D9">
            <w:pPr>
              <w:rPr>
                <w:sz w:val="28"/>
                <w:szCs w:val="28"/>
              </w:rPr>
            </w:pPr>
            <w:r w:rsidRPr="0091612E">
              <w:rPr>
                <w:b/>
                <w:bCs/>
                <w:color w:val="000000"/>
                <w:sz w:val="28"/>
                <w:szCs w:val="28"/>
              </w:rPr>
              <w:t>Платформа</w:t>
            </w:r>
            <w:r w:rsidRPr="0091612E">
              <w:rPr>
                <w:color w:val="000000"/>
                <w:sz w:val="28"/>
                <w:szCs w:val="28"/>
              </w:rPr>
              <w:t> </w:t>
            </w:r>
          </w:p>
        </w:tc>
        <w:tc>
          <w:tcPr>
            <w:tcW w:w="6946" w:type="dxa"/>
            <w:tcMar>
              <w:top w:w="100" w:type="dxa"/>
              <w:left w:w="100" w:type="dxa"/>
              <w:bottom w:w="100" w:type="dxa"/>
              <w:right w:w="100" w:type="dxa"/>
            </w:tcMar>
            <w:hideMark/>
          </w:tcPr>
          <w:p w14:paraId="582255A9" w14:textId="77777777" w:rsidR="005065D9" w:rsidRPr="0091612E" w:rsidRDefault="005065D9" w:rsidP="005065D9">
            <w:pPr>
              <w:ind w:right="140"/>
              <w:jc w:val="both"/>
              <w:rPr>
                <w:sz w:val="28"/>
                <w:szCs w:val="28"/>
              </w:rPr>
            </w:pPr>
            <w:r w:rsidRPr="0091612E">
              <w:rPr>
                <w:color w:val="000000"/>
                <w:sz w:val="28"/>
                <w:szCs w:val="28"/>
              </w:rPr>
              <w:t>Информационно-коммуникационная система для осуществления покупок и продажи товаров за полную оплату с предоставлением компенсации и на условиях рассрочки на определенный срок</w:t>
            </w:r>
          </w:p>
        </w:tc>
      </w:tr>
      <w:tr w:rsidR="005065D9" w:rsidRPr="0091612E" w14:paraId="632046C6" w14:textId="77777777" w:rsidTr="005065D9">
        <w:trPr>
          <w:trHeight w:val="624"/>
        </w:trPr>
        <w:tc>
          <w:tcPr>
            <w:tcW w:w="2547" w:type="dxa"/>
            <w:tcMar>
              <w:top w:w="100" w:type="dxa"/>
              <w:left w:w="100" w:type="dxa"/>
              <w:bottom w:w="100" w:type="dxa"/>
              <w:right w:w="100" w:type="dxa"/>
            </w:tcMar>
            <w:hideMark/>
          </w:tcPr>
          <w:p w14:paraId="1A1B5CAD" w14:textId="77777777" w:rsidR="005065D9" w:rsidRPr="0091612E" w:rsidRDefault="005065D9" w:rsidP="005065D9">
            <w:pPr>
              <w:rPr>
                <w:sz w:val="28"/>
                <w:szCs w:val="28"/>
              </w:rPr>
            </w:pPr>
          </w:p>
          <w:p w14:paraId="26BF268D" w14:textId="77777777" w:rsidR="005065D9" w:rsidRPr="0091612E" w:rsidRDefault="005065D9" w:rsidP="005065D9">
            <w:pPr>
              <w:rPr>
                <w:sz w:val="28"/>
                <w:szCs w:val="28"/>
              </w:rPr>
            </w:pPr>
            <w:r w:rsidRPr="0091612E">
              <w:rPr>
                <w:b/>
                <w:bCs/>
                <w:color w:val="000000"/>
                <w:sz w:val="28"/>
                <w:szCs w:val="28"/>
              </w:rPr>
              <w:t>OTP</w:t>
            </w:r>
          </w:p>
        </w:tc>
        <w:tc>
          <w:tcPr>
            <w:tcW w:w="6946" w:type="dxa"/>
            <w:tcMar>
              <w:top w:w="100" w:type="dxa"/>
              <w:left w:w="100" w:type="dxa"/>
              <w:bottom w:w="100" w:type="dxa"/>
              <w:right w:w="100" w:type="dxa"/>
            </w:tcMar>
            <w:hideMark/>
          </w:tcPr>
          <w:p w14:paraId="0E36B090" w14:textId="77777777" w:rsidR="005065D9" w:rsidRPr="0091612E" w:rsidRDefault="005065D9" w:rsidP="005065D9">
            <w:pPr>
              <w:ind w:right="140"/>
              <w:jc w:val="both"/>
              <w:rPr>
                <w:sz w:val="28"/>
                <w:szCs w:val="28"/>
              </w:rPr>
            </w:pPr>
            <w:proofErr w:type="gramStart"/>
            <w:r w:rsidRPr="0091612E">
              <w:rPr>
                <w:color w:val="202124"/>
                <w:sz w:val="28"/>
                <w:szCs w:val="28"/>
                <w:shd w:val="clear" w:color="auto" w:fill="FFFFFF"/>
              </w:rPr>
              <w:t>Одноразовый</w:t>
            </w:r>
            <w:r w:rsidRPr="00ED47D7">
              <w:rPr>
                <w:color w:val="202124"/>
                <w:sz w:val="28"/>
                <w:szCs w:val="28"/>
                <w:shd w:val="clear" w:color="auto" w:fill="FFFFFF"/>
              </w:rPr>
              <w:t xml:space="preserve"> </w:t>
            </w:r>
            <w:r w:rsidRPr="0091612E">
              <w:rPr>
                <w:color w:val="202124"/>
                <w:sz w:val="28"/>
                <w:szCs w:val="28"/>
                <w:shd w:val="clear" w:color="auto" w:fill="FFFFFF"/>
              </w:rPr>
              <w:t>пароль</w:t>
            </w:r>
            <w:proofErr w:type="gramEnd"/>
            <w:r w:rsidRPr="0091612E">
              <w:rPr>
                <w:color w:val="202124"/>
                <w:sz w:val="28"/>
                <w:szCs w:val="28"/>
                <w:shd w:val="clear" w:color="auto" w:fill="FFFFFF"/>
              </w:rPr>
              <w:t xml:space="preserve"> представляющий собой временный защищенный PIN-код, который отправляется посредством SMS-сообщения или электронной почты и действующий только один сеанс.</w:t>
            </w:r>
          </w:p>
        </w:tc>
      </w:tr>
      <w:tr w:rsidR="005065D9" w:rsidRPr="0091612E" w14:paraId="7FFC6268" w14:textId="77777777" w:rsidTr="005065D9">
        <w:trPr>
          <w:trHeight w:val="624"/>
        </w:trPr>
        <w:tc>
          <w:tcPr>
            <w:tcW w:w="2547" w:type="dxa"/>
            <w:tcMar>
              <w:top w:w="100" w:type="dxa"/>
              <w:left w:w="100" w:type="dxa"/>
              <w:bottom w:w="100" w:type="dxa"/>
              <w:right w:w="100" w:type="dxa"/>
            </w:tcMar>
            <w:hideMark/>
          </w:tcPr>
          <w:p w14:paraId="6847F830" w14:textId="77777777" w:rsidR="005065D9" w:rsidRPr="0091612E" w:rsidRDefault="005065D9" w:rsidP="005065D9">
            <w:pPr>
              <w:rPr>
                <w:sz w:val="28"/>
                <w:szCs w:val="28"/>
              </w:rPr>
            </w:pPr>
            <w:r w:rsidRPr="0091612E">
              <w:rPr>
                <w:b/>
                <w:bCs/>
                <w:color w:val="000000"/>
                <w:sz w:val="28"/>
                <w:szCs w:val="28"/>
              </w:rPr>
              <w:t>КИАЦ</w:t>
            </w:r>
          </w:p>
        </w:tc>
        <w:tc>
          <w:tcPr>
            <w:tcW w:w="6946" w:type="dxa"/>
            <w:tcMar>
              <w:top w:w="100" w:type="dxa"/>
              <w:left w:w="100" w:type="dxa"/>
              <w:bottom w:w="100" w:type="dxa"/>
              <w:right w:w="100" w:type="dxa"/>
            </w:tcMar>
            <w:hideMark/>
          </w:tcPr>
          <w:p w14:paraId="2C09369C" w14:textId="77777777" w:rsidR="005065D9" w:rsidRDefault="005065D9" w:rsidP="005065D9">
            <w:pPr>
              <w:ind w:right="140"/>
              <w:jc w:val="both"/>
              <w:rPr>
                <w:color w:val="000000"/>
                <w:sz w:val="28"/>
                <w:szCs w:val="28"/>
              </w:rPr>
            </w:pPr>
            <w:r w:rsidRPr="0091612E">
              <w:rPr>
                <w:color w:val="000000"/>
                <w:sz w:val="28"/>
                <w:szCs w:val="28"/>
              </w:rPr>
              <w:t>Кредитно-Информационный</w:t>
            </w:r>
            <w:r>
              <w:rPr>
                <w:color w:val="000000"/>
                <w:sz w:val="28"/>
                <w:szCs w:val="28"/>
                <w:lang w:val="uz-Cyrl-UZ"/>
              </w:rPr>
              <w:t xml:space="preserve"> </w:t>
            </w:r>
            <w:r w:rsidRPr="0091612E">
              <w:rPr>
                <w:color w:val="000000"/>
                <w:sz w:val="28"/>
                <w:szCs w:val="28"/>
              </w:rPr>
              <w:t>аналитический</w:t>
            </w:r>
            <w:r>
              <w:rPr>
                <w:color w:val="000000"/>
                <w:sz w:val="28"/>
                <w:szCs w:val="28"/>
                <w:lang w:val="uz-Cyrl-UZ"/>
              </w:rPr>
              <w:t xml:space="preserve"> </w:t>
            </w:r>
            <w:r w:rsidRPr="0091612E">
              <w:rPr>
                <w:color w:val="000000"/>
                <w:sz w:val="28"/>
                <w:szCs w:val="28"/>
              </w:rPr>
              <w:t>центр</w:t>
            </w:r>
          </w:p>
          <w:p w14:paraId="7880CB18" w14:textId="77777777" w:rsidR="005065D9" w:rsidRPr="007E71FC" w:rsidRDefault="005065D9" w:rsidP="005065D9">
            <w:pPr>
              <w:ind w:right="140"/>
              <w:jc w:val="both"/>
              <w:rPr>
                <w:color w:val="000000"/>
                <w:sz w:val="28"/>
                <w:szCs w:val="28"/>
              </w:rPr>
            </w:pPr>
            <w:r w:rsidRPr="007E71FC">
              <w:rPr>
                <w:color w:val="000000"/>
                <w:sz w:val="28"/>
                <w:szCs w:val="28"/>
              </w:rPr>
              <w:t>Центрально</w:t>
            </w:r>
            <w:r>
              <w:rPr>
                <w:color w:val="000000"/>
                <w:sz w:val="28"/>
                <w:szCs w:val="28"/>
                <w:lang w:val="uz-Cyrl-UZ"/>
              </w:rPr>
              <w:t>го</w:t>
            </w:r>
            <w:r w:rsidRPr="007E71FC">
              <w:rPr>
                <w:color w:val="000000"/>
                <w:sz w:val="28"/>
                <w:szCs w:val="28"/>
              </w:rPr>
              <w:t xml:space="preserve"> банк</w:t>
            </w:r>
            <w:r>
              <w:rPr>
                <w:color w:val="000000"/>
                <w:sz w:val="28"/>
                <w:szCs w:val="28"/>
                <w:lang w:val="uz-Cyrl-UZ"/>
              </w:rPr>
              <w:t>а</w:t>
            </w:r>
            <w:r w:rsidRPr="007E71FC">
              <w:rPr>
                <w:color w:val="000000"/>
                <w:sz w:val="28"/>
                <w:szCs w:val="28"/>
              </w:rPr>
              <w:t xml:space="preserve"> Республики Узбекистан</w:t>
            </w:r>
          </w:p>
        </w:tc>
      </w:tr>
      <w:tr w:rsidR="005065D9" w:rsidRPr="0091612E" w14:paraId="3E54795C" w14:textId="77777777" w:rsidTr="005065D9">
        <w:trPr>
          <w:trHeight w:val="213"/>
        </w:trPr>
        <w:tc>
          <w:tcPr>
            <w:tcW w:w="2547" w:type="dxa"/>
            <w:tcMar>
              <w:top w:w="100" w:type="dxa"/>
              <w:left w:w="100" w:type="dxa"/>
              <w:bottom w:w="100" w:type="dxa"/>
              <w:right w:w="100" w:type="dxa"/>
            </w:tcMar>
            <w:hideMark/>
          </w:tcPr>
          <w:p w14:paraId="10583861" w14:textId="77777777" w:rsidR="005065D9" w:rsidRPr="0091612E" w:rsidRDefault="005065D9" w:rsidP="005065D9">
            <w:pPr>
              <w:rPr>
                <w:sz w:val="28"/>
                <w:szCs w:val="28"/>
              </w:rPr>
            </w:pPr>
            <w:r w:rsidRPr="0091612E">
              <w:rPr>
                <w:b/>
                <w:bCs/>
                <w:color w:val="000000"/>
                <w:sz w:val="28"/>
                <w:szCs w:val="28"/>
              </w:rPr>
              <w:t>Клиент</w:t>
            </w:r>
          </w:p>
        </w:tc>
        <w:tc>
          <w:tcPr>
            <w:tcW w:w="6946" w:type="dxa"/>
            <w:tcMar>
              <w:top w:w="100" w:type="dxa"/>
              <w:left w:w="100" w:type="dxa"/>
              <w:bottom w:w="100" w:type="dxa"/>
              <w:right w:w="100" w:type="dxa"/>
            </w:tcMar>
            <w:hideMark/>
          </w:tcPr>
          <w:p w14:paraId="237799D0" w14:textId="77777777" w:rsidR="005065D9" w:rsidRPr="0091612E" w:rsidRDefault="005065D9" w:rsidP="005065D9">
            <w:pPr>
              <w:ind w:right="140"/>
              <w:jc w:val="both"/>
              <w:rPr>
                <w:sz w:val="28"/>
                <w:szCs w:val="28"/>
              </w:rPr>
            </w:pPr>
            <w:r w:rsidRPr="0091612E">
              <w:rPr>
                <w:color w:val="000000"/>
                <w:sz w:val="28"/>
                <w:szCs w:val="28"/>
              </w:rPr>
              <w:t>Лицо, приобретающее товар</w:t>
            </w:r>
          </w:p>
        </w:tc>
      </w:tr>
      <w:tr w:rsidR="005065D9" w:rsidRPr="0091612E" w14:paraId="4AD2CC23" w14:textId="77777777" w:rsidTr="005065D9">
        <w:trPr>
          <w:trHeight w:val="624"/>
        </w:trPr>
        <w:tc>
          <w:tcPr>
            <w:tcW w:w="2547" w:type="dxa"/>
            <w:tcMar>
              <w:top w:w="100" w:type="dxa"/>
              <w:left w:w="100" w:type="dxa"/>
              <w:bottom w:w="100" w:type="dxa"/>
              <w:right w:w="100" w:type="dxa"/>
            </w:tcMar>
            <w:hideMark/>
          </w:tcPr>
          <w:p w14:paraId="49C08C1F" w14:textId="77777777" w:rsidR="005065D9" w:rsidRPr="0091612E" w:rsidRDefault="005065D9" w:rsidP="005065D9">
            <w:pPr>
              <w:rPr>
                <w:sz w:val="28"/>
                <w:szCs w:val="28"/>
              </w:rPr>
            </w:pPr>
            <w:r w:rsidRPr="0091612E">
              <w:rPr>
                <w:b/>
                <w:bCs/>
                <w:color w:val="000000"/>
                <w:sz w:val="28"/>
                <w:szCs w:val="28"/>
              </w:rPr>
              <w:t>Товар</w:t>
            </w:r>
          </w:p>
        </w:tc>
        <w:tc>
          <w:tcPr>
            <w:tcW w:w="6946" w:type="dxa"/>
            <w:tcMar>
              <w:top w:w="100" w:type="dxa"/>
              <w:left w:w="100" w:type="dxa"/>
              <w:bottom w:w="100" w:type="dxa"/>
              <w:right w:w="100" w:type="dxa"/>
            </w:tcMar>
            <w:hideMark/>
          </w:tcPr>
          <w:p w14:paraId="0EE38E32" w14:textId="5D2D77F7" w:rsidR="005065D9" w:rsidRPr="0091612E" w:rsidRDefault="005065D9" w:rsidP="00545F9C">
            <w:pPr>
              <w:ind w:right="140"/>
              <w:jc w:val="both"/>
              <w:rPr>
                <w:sz w:val="28"/>
                <w:szCs w:val="28"/>
              </w:rPr>
            </w:pPr>
            <w:r w:rsidRPr="0091612E">
              <w:rPr>
                <w:color w:val="000000"/>
                <w:sz w:val="28"/>
                <w:szCs w:val="28"/>
              </w:rPr>
              <w:t>Установка или оборудование для использования возобновляемых источников энергии</w:t>
            </w:r>
          </w:p>
        </w:tc>
      </w:tr>
      <w:tr w:rsidR="005065D9" w:rsidRPr="0091612E" w14:paraId="3A8AE64B" w14:textId="77777777" w:rsidTr="005065D9">
        <w:trPr>
          <w:trHeight w:val="351"/>
        </w:trPr>
        <w:tc>
          <w:tcPr>
            <w:tcW w:w="2547" w:type="dxa"/>
            <w:tcMar>
              <w:top w:w="100" w:type="dxa"/>
              <w:left w:w="100" w:type="dxa"/>
              <w:bottom w:w="100" w:type="dxa"/>
              <w:right w:w="100" w:type="dxa"/>
            </w:tcMar>
            <w:hideMark/>
          </w:tcPr>
          <w:p w14:paraId="13EE287E" w14:textId="77777777" w:rsidR="005065D9" w:rsidRPr="0091612E" w:rsidRDefault="005065D9" w:rsidP="005065D9">
            <w:pPr>
              <w:rPr>
                <w:b/>
                <w:bCs/>
                <w:color w:val="000000"/>
                <w:sz w:val="28"/>
                <w:szCs w:val="28"/>
              </w:rPr>
            </w:pPr>
            <w:r w:rsidRPr="0091612E">
              <w:rPr>
                <w:b/>
                <w:bCs/>
                <w:color w:val="000000"/>
                <w:sz w:val="28"/>
                <w:szCs w:val="28"/>
              </w:rPr>
              <w:t>ВИЭ</w:t>
            </w:r>
          </w:p>
        </w:tc>
        <w:tc>
          <w:tcPr>
            <w:tcW w:w="6946" w:type="dxa"/>
            <w:tcMar>
              <w:top w:w="100" w:type="dxa"/>
              <w:left w:w="100" w:type="dxa"/>
              <w:bottom w:w="100" w:type="dxa"/>
              <w:right w:w="100" w:type="dxa"/>
            </w:tcMar>
            <w:hideMark/>
          </w:tcPr>
          <w:p w14:paraId="38EEC1BB" w14:textId="387A0BBA" w:rsidR="005065D9" w:rsidRPr="0091612E" w:rsidRDefault="005065D9" w:rsidP="005065D9">
            <w:pPr>
              <w:ind w:right="140"/>
              <w:jc w:val="both"/>
              <w:rPr>
                <w:color w:val="000000"/>
                <w:sz w:val="28"/>
                <w:szCs w:val="28"/>
              </w:rPr>
            </w:pPr>
            <w:r w:rsidRPr="0091612E">
              <w:rPr>
                <w:color w:val="000000"/>
                <w:sz w:val="28"/>
                <w:szCs w:val="28"/>
              </w:rPr>
              <w:t>Возобновляемые источники энергии</w:t>
            </w:r>
          </w:p>
        </w:tc>
      </w:tr>
      <w:tr w:rsidR="005065D9" w:rsidRPr="0091612E" w14:paraId="5222DEB6" w14:textId="77777777" w:rsidTr="005065D9">
        <w:trPr>
          <w:trHeight w:val="624"/>
        </w:trPr>
        <w:tc>
          <w:tcPr>
            <w:tcW w:w="2547" w:type="dxa"/>
            <w:tcMar>
              <w:top w:w="100" w:type="dxa"/>
              <w:left w:w="100" w:type="dxa"/>
              <w:bottom w:w="100" w:type="dxa"/>
              <w:right w:w="100" w:type="dxa"/>
            </w:tcMar>
          </w:tcPr>
          <w:p w14:paraId="7DB1B065" w14:textId="77777777" w:rsidR="005065D9" w:rsidRPr="0091612E" w:rsidRDefault="005065D9" w:rsidP="005065D9">
            <w:pPr>
              <w:rPr>
                <w:b/>
                <w:bCs/>
                <w:color w:val="000000"/>
                <w:sz w:val="28"/>
                <w:szCs w:val="28"/>
              </w:rPr>
            </w:pPr>
            <w:r w:rsidRPr="0091612E">
              <w:rPr>
                <w:b/>
                <w:bCs/>
                <w:color w:val="000000"/>
                <w:sz w:val="28"/>
                <w:szCs w:val="28"/>
              </w:rPr>
              <w:t>Скоринг клиента</w:t>
            </w:r>
          </w:p>
        </w:tc>
        <w:tc>
          <w:tcPr>
            <w:tcW w:w="6946" w:type="dxa"/>
            <w:tcMar>
              <w:top w:w="100" w:type="dxa"/>
              <w:left w:w="100" w:type="dxa"/>
              <w:bottom w:w="100" w:type="dxa"/>
              <w:right w:w="100" w:type="dxa"/>
            </w:tcMar>
          </w:tcPr>
          <w:p w14:paraId="24C91B23" w14:textId="77777777" w:rsidR="005065D9" w:rsidRPr="0091612E" w:rsidRDefault="005065D9" w:rsidP="005065D9">
            <w:pPr>
              <w:ind w:right="140"/>
              <w:jc w:val="both"/>
              <w:rPr>
                <w:color w:val="000000"/>
                <w:sz w:val="28"/>
                <w:szCs w:val="28"/>
              </w:rPr>
            </w:pPr>
            <w:r w:rsidRPr="0091612E">
              <w:rPr>
                <w:color w:val="000000"/>
                <w:sz w:val="28"/>
                <w:szCs w:val="28"/>
              </w:rPr>
              <w:t>Проверка платежеспособности клиента</w:t>
            </w:r>
          </w:p>
        </w:tc>
      </w:tr>
    </w:tbl>
    <w:p w14:paraId="1EC6D385" w14:textId="77777777" w:rsidR="005065D9" w:rsidRPr="0091612E" w:rsidRDefault="005065D9" w:rsidP="005065D9">
      <w:pPr>
        <w:ind w:firstLine="491"/>
        <w:rPr>
          <w:b/>
          <w:bCs/>
          <w:color w:val="000000"/>
          <w:sz w:val="28"/>
          <w:szCs w:val="28"/>
        </w:rPr>
      </w:pPr>
      <w:r w:rsidRPr="0091612E">
        <w:rPr>
          <w:b/>
          <w:bCs/>
          <w:color w:val="000000"/>
          <w:sz w:val="28"/>
          <w:szCs w:val="28"/>
        </w:rPr>
        <w:br w:type="page"/>
      </w:r>
    </w:p>
    <w:p w14:paraId="4CAD6244" w14:textId="77777777" w:rsidR="005065D9" w:rsidRPr="0091612E" w:rsidRDefault="005065D9" w:rsidP="005065D9">
      <w:pPr>
        <w:spacing w:before="360" w:after="80"/>
        <w:ind w:firstLine="491"/>
        <w:jc w:val="both"/>
        <w:outlineLvl w:val="1"/>
        <w:rPr>
          <w:b/>
          <w:bCs/>
          <w:color w:val="000000"/>
          <w:sz w:val="28"/>
          <w:szCs w:val="28"/>
        </w:rPr>
      </w:pPr>
      <w:bookmarkStart w:id="1" w:name="_Toc112173801"/>
      <w:r w:rsidRPr="0091612E">
        <w:rPr>
          <w:b/>
          <w:bCs/>
          <w:color w:val="000000"/>
          <w:sz w:val="28"/>
          <w:szCs w:val="28"/>
        </w:rPr>
        <w:lastRenderedPageBreak/>
        <w:t>1 Общие сведения</w:t>
      </w:r>
      <w:bookmarkEnd w:id="1"/>
    </w:p>
    <w:p w14:paraId="329FB973" w14:textId="77777777" w:rsidR="005065D9" w:rsidRPr="0091612E" w:rsidRDefault="005065D9" w:rsidP="005065D9">
      <w:pPr>
        <w:spacing w:before="240" w:after="240"/>
        <w:ind w:firstLine="493"/>
        <w:jc w:val="both"/>
        <w:outlineLvl w:val="1"/>
        <w:rPr>
          <w:b/>
          <w:bCs/>
          <w:sz w:val="28"/>
          <w:szCs w:val="28"/>
        </w:rPr>
      </w:pPr>
      <w:bookmarkStart w:id="2" w:name="_Toc112173802"/>
      <w:r w:rsidRPr="0091612E">
        <w:rPr>
          <w:b/>
          <w:bCs/>
          <w:color w:val="000000"/>
          <w:sz w:val="28"/>
          <w:szCs w:val="28"/>
        </w:rPr>
        <w:t>1.1</w:t>
      </w:r>
      <w:r w:rsidRPr="0091612E">
        <w:rPr>
          <w:color w:val="000000"/>
          <w:sz w:val="28"/>
          <w:szCs w:val="28"/>
        </w:rPr>
        <w:t> </w:t>
      </w:r>
      <w:r w:rsidRPr="0091612E">
        <w:rPr>
          <w:b/>
          <w:bCs/>
          <w:color w:val="000000"/>
          <w:sz w:val="28"/>
          <w:szCs w:val="28"/>
        </w:rPr>
        <w:t xml:space="preserve">Полное наименование </w:t>
      </w:r>
      <w:r>
        <w:rPr>
          <w:b/>
          <w:bCs/>
          <w:color w:val="000000"/>
          <w:sz w:val="28"/>
          <w:szCs w:val="28"/>
          <w:lang w:val="uz-Cyrl-UZ"/>
        </w:rPr>
        <w:t>ИС</w:t>
      </w:r>
      <w:r w:rsidRPr="0091612E">
        <w:rPr>
          <w:b/>
          <w:bCs/>
          <w:color w:val="000000"/>
          <w:sz w:val="28"/>
          <w:szCs w:val="28"/>
        </w:rPr>
        <w:t xml:space="preserve"> и ее условное обозначение</w:t>
      </w:r>
      <w:bookmarkEnd w:id="2"/>
    </w:p>
    <w:p w14:paraId="349A3616" w14:textId="77777777" w:rsidR="005065D9" w:rsidRPr="0091612E" w:rsidRDefault="005065D9" w:rsidP="005065D9">
      <w:pPr>
        <w:ind w:firstLine="709"/>
        <w:jc w:val="both"/>
        <w:rPr>
          <w:color w:val="000000"/>
          <w:sz w:val="28"/>
          <w:szCs w:val="28"/>
        </w:rPr>
      </w:pPr>
      <w:r w:rsidRPr="0091612E">
        <w:rPr>
          <w:b/>
          <w:bCs/>
          <w:color w:val="000000"/>
          <w:sz w:val="28"/>
          <w:szCs w:val="28"/>
        </w:rPr>
        <w:t>Полное наименование</w:t>
      </w:r>
      <w:r>
        <w:rPr>
          <w:b/>
          <w:bCs/>
          <w:color w:val="000000"/>
          <w:sz w:val="28"/>
          <w:szCs w:val="28"/>
        </w:rPr>
        <w:t>:</w:t>
      </w:r>
      <w:r w:rsidRPr="0091612E">
        <w:rPr>
          <w:color w:val="000000"/>
          <w:sz w:val="28"/>
          <w:szCs w:val="28"/>
        </w:rPr>
        <w:t xml:space="preserve"> Цифровая платформа по предоставлению компенсации и рассрочки на приобретение оборудования возобновляемых источников энергии для населения и субъектов предпринимательства</w:t>
      </w:r>
      <w:r>
        <w:rPr>
          <w:color w:val="000000"/>
          <w:sz w:val="28"/>
          <w:szCs w:val="28"/>
        </w:rPr>
        <w:t xml:space="preserve"> (далее платформа).</w:t>
      </w:r>
    </w:p>
    <w:p w14:paraId="1B19C482" w14:textId="77777777" w:rsidR="005065D9" w:rsidRPr="0091612E" w:rsidRDefault="005065D9" w:rsidP="005065D9">
      <w:pPr>
        <w:spacing w:before="240"/>
        <w:ind w:firstLine="709"/>
        <w:rPr>
          <w:sz w:val="28"/>
          <w:szCs w:val="28"/>
        </w:rPr>
      </w:pPr>
      <w:r w:rsidRPr="0091612E">
        <w:rPr>
          <w:b/>
          <w:sz w:val="28"/>
          <w:szCs w:val="28"/>
        </w:rPr>
        <w:t>Условное обозначение системы</w:t>
      </w:r>
      <w:r>
        <w:rPr>
          <w:b/>
          <w:sz w:val="28"/>
          <w:szCs w:val="28"/>
        </w:rPr>
        <w:t xml:space="preserve">: </w:t>
      </w:r>
      <w:r w:rsidRPr="0030590A">
        <w:rPr>
          <w:sz w:val="28"/>
          <w:szCs w:val="28"/>
        </w:rPr>
        <w:t>ФЭС.ЦП</w:t>
      </w:r>
    </w:p>
    <w:p w14:paraId="469472E3" w14:textId="77777777" w:rsidR="005065D9" w:rsidRPr="0091612E" w:rsidRDefault="005065D9" w:rsidP="005065D9">
      <w:pPr>
        <w:spacing w:before="240" w:after="240"/>
        <w:ind w:firstLine="709"/>
        <w:jc w:val="both"/>
        <w:outlineLvl w:val="1"/>
        <w:rPr>
          <w:b/>
          <w:bCs/>
          <w:sz w:val="28"/>
          <w:szCs w:val="28"/>
        </w:rPr>
      </w:pPr>
      <w:bookmarkStart w:id="3" w:name="_Toc112173803"/>
      <w:r w:rsidRPr="0091612E">
        <w:rPr>
          <w:b/>
          <w:bCs/>
          <w:color w:val="000000"/>
          <w:sz w:val="28"/>
          <w:szCs w:val="28"/>
        </w:rPr>
        <w:t>1.2</w:t>
      </w:r>
      <w:r w:rsidRPr="0091612E">
        <w:rPr>
          <w:color w:val="000000"/>
          <w:sz w:val="28"/>
          <w:szCs w:val="28"/>
        </w:rPr>
        <w:t> </w:t>
      </w:r>
      <w:r w:rsidRPr="0091612E">
        <w:rPr>
          <w:b/>
          <w:bCs/>
          <w:color w:val="000000"/>
          <w:sz w:val="28"/>
          <w:szCs w:val="28"/>
        </w:rPr>
        <w:t>Наименование организаций Заказчика и Разработчика Платформы и их реквизиты</w:t>
      </w:r>
      <w:bookmarkEnd w:id="3"/>
    </w:p>
    <w:p w14:paraId="48084921" w14:textId="77777777" w:rsidR="005065D9" w:rsidRPr="0091612E" w:rsidRDefault="005065D9" w:rsidP="005065D9">
      <w:pPr>
        <w:ind w:firstLine="709"/>
        <w:jc w:val="both"/>
        <w:rPr>
          <w:color w:val="000000"/>
          <w:sz w:val="28"/>
          <w:szCs w:val="28"/>
        </w:rPr>
      </w:pPr>
      <w:r w:rsidRPr="0091612E">
        <w:rPr>
          <w:b/>
          <w:bCs/>
          <w:color w:val="000000"/>
          <w:sz w:val="28"/>
          <w:szCs w:val="28"/>
        </w:rPr>
        <w:t>Заказчик</w:t>
      </w:r>
      <w:r w:rsidRPr="0091612E">
        <w:rPr>
          <w:b/>
          <w:bCs/>
          <w:color w:val="000000"/>
          <w:sz w:val="28"/>
          <w:szCs w:val="28"/>
          <w:lang w:val="uz-Cyrl-UZ"/>
        </w:rPr>
        <w:t>:</w:t>
      </w:r>
      <w:r w:rsidRPr="0091612E">
        <w:rPr>
          <w:color w:val="000000"/>
          <w:sz w:val="28"/>
          <w:szCs w:val="28"/>
        </w:rPr>
        <w:t xml:space="preserve"> Министерств</w:t>
      </w:r>
      <w:r>
        <w:rPr>
          <w:color w:val="000000"/>
          <w:sz w:val="28"/>
          <w:szCs w:val="28"/>
          <w:lang w:val="uz-Cyrl-UZ"/>
        </w:rPr>
        <w:t>о</w:t>
      </w:r>
      <w:r w:rsidRPr="0091612E">
        <w:rPr>
          <w:color w:val="000000"/>
          <w:sz w:val="28"/>
          <w:szCs w:val="28"/>
        </w:rPr>
        <w:t xml:space="preserve"> энергетики Республики Узбекистан </w:t>
      </w:r>
    </w:p>
    <w:p w14:paraId="00EA4897" w14:textId="77777777" w:rsidR="005065D9" w:rsidRPr="00000A9C" w:rsidRDefault="005065D9" w:rsidP="005065D9">
      <w:pPr>
        <w:ind w:firstLine="709"/>
        <w:jc w:val="both"/>
        <w:rPr>
          <w:sz w:val="28"/>
          <w:szCs w:val="28"/>
          <w:lang w:val="uz-Cyrl-UZ"/>
        </w:rPr>
      </w:pPr>
      <w:r w:rsidRPr="0091612E">
        <w:rPr>
          <w:color w:val="000000"/>
          <w:sz w:val="28"/>
          <w:szCs w:val="28"/>
        </w:rPr>
        <w:t xml:space="preserve">Адрес: 100047, Республика Узбекистан, г. Ташкент, ул. </w:t>
      </w:r>
      <w:proofErr w:type="spellStart"/>
      <w:r w:rsidRPr="0091612E">
        <w:rPr>
          <w:color w:val="000000"/>
          <w:sz w:val="28"/>
          <w:szCs w:val="28"/>
        </w:rPr>
        <w:t>Истикбол</w:t>
      </w:r>
      <w:proofErr w:type="spellEnd"/>
      <w:r w:rsidRPr="0091612E">
        <w:rPr>
          <w:color w:val="000000"/>
          <w:sz w:val="28"/>
          <w:szCs w:val="28"/>
        </w:rPr>
        <w:t>, 21</w:t>
      </w:r>
      <w:r>
        <w:rPr>
          <w:color w:val="000000"/>
          <w:sz w:val="28"/>
          <w:szCs w:val="28"/>
          <w:lang w:val="uz-Cyrl-UZ"/>
        </w:rPr>
        <w:t>.</w:t>
      </w:r>
    </w:p>
    <w:p w14:paraId="36EF74EA" w14:textId="77777777" w:rsidR="005065D9" w:rsidRPr="0091612E" w:rsidRDefault="005065D9" w:rsidP="005065D9">
      <w:pPr>
        <w:ind w:firstLine="709"/>
        <w:jc w:val="both"/>
        <w:rPr>
          <w:sz w:val="28"/>
          <w:szCs w:val="28"/>
        </w:rPr>
      </w:pPr>
      <w:r w:rsidRPr="0091612E">
        <w:rPr>
          <w:color w:val="000000"/>
          <w:sz w:val="28"/>
          <w:szCs w:val="28"/>
        </w:rPr>
        <w:t>Телефон:</w:t>
      </w:r>
      <w:r w:rsidRPr="0091612E">
        <w:rPr>
          <w:sz w:val="28"/>
          <w:szCs w:val="28"/>
        </w:rPr>
        <w:t xml:space="preserve"> </w:t>
      </w:r>
      <w:r w:rsidRPr="0091612E">
        <w:rPr>
          <w:color w:val="000000"/>
          <w:sz w:val="28"/>
          <w:szCs w:val="28"/>
        </w:rPr>
        <w:t>(+998 78) 122-12-32</w:t>
      </w:r>
    </w:p>
    <w:p w14:paraId="1B65075C" w14:textId="77777777" w:rsidR="005065D9" w:rsidRPr="00C65C7E" w:rsidRDefault="005065D9" w:rsidP="005065D9">
      <w:pPr>
        <w:ind w:firstLine="709"/>
        <w:jc w:val="both"/>
        <w:rPr>
          <w:color w:val="000000"/>
          <w:sz w:val="28"/>
          <w:szCs w:val="28"/>
        </w:rPr>
      </w:pPr>
      <w:r w:rsidRPr="0091612E">
        <w:rPr>
          <w:color w:val="000000"/>
          <w:sz w:val="28"/>
          <w:szCs w:val="28"/>
        </w:rPr>
        <w:t>Электронная почта:</w:t>
      </w:r>
      <w:r w:rsidRPr="0091612E">
        <w:rPr>
          <w:sz w:val="28"/>
          <w:szCs w:val="28"/>
        </w:rPr>
        <w:t xml:space="preserve"> </w:t>
      </w:r>
      <w:r w:rsidRPr="00C65C7E">
        <w:rPr>
          <w:sz w:val="28"/>
          <w:szCs w:val="28"/>
        </w:rPr>
        <w:t>info@minenergy.uz</w:t>
      </w:r>
    </w:p>
    <w:p w14:paraId="0DD804E7" w14:textId="77777777" w:rsidR="005065D9" w:rsidRDefault="005065D9" w:rsidP="005065D9">
      <w:pPr>
        <w:ind w:left="426" w:firstLine="709"/>
        <w:jc w:val="both"/>
        <w:rPr>
          <w:color w:val="000000"/>
          <w:sz w:val="28"/>
          <w:szCs w:val="28"/>
        </w:rPr>
      </w:pPr>
    </w:p>
    <w:p w14:paraId="3340D967" w14:textId="77777777" w:rsidR="005065D9" w:rsidRPr="0091612E" w:rsidRDefault="005065D9" w:rsidP="005065D9">
      <w:pPr>
        <w:ind w:firstLine="709"/>
        <w:jc w:val="both"/>
        <w:rPr>
          <w:color w:val="000000"/>
          <w:sz w:val="28"/>
          <w:szCs w:val="28"/>
        </w:rPr>
      </w:pPr>
      <w:r w:rsidRPr="0091612E">
        <w:rPr>
          <w:b/>
          <w:bCs/>
          <w:color w:val="000000"/>
          <w:sz w:val="28"/>
          <w:szCs w:val="28"/>
        </w:rPr>
        <w:t>Разработчик Платформы</w:t>
      </w:r>
      <w:proofErr w:type="gramStart"/>
      <w:r w:rsidRPr="0091612E">
        <w:rPr>
          <w:color w:val="000000"/>
          <w:sz w:val="28"/>
          <w:szCs w:val="28"/>
        </w:rPr>
        <w:t>:</w:t>
      </w:r>
      <w:r>
        <w:rPr>
          <w:color w:val="000000"/>
          <w:sz w:val="28"/>
          <w:szCs w:val="28"/>
          <w:lang w:val="uz-Cyrl-UZ"/>
        </w:rPr>
        <w:t xml:space="preserve"> </w:t>
      </w:r>
      <w:r w:rsidRPr="0091612E">
        <w:rPr>
          <w:color w:val="000000"/>
          <w:sz w:val="28"/>
          <w:szCs w:val="28"/>
        </w:rPr>
        <w:t>Определяется</w:t>
      </w:r>
      <w:proofErr w:type="gramEnd"/>
      <w:r w:rsidRPr="0091612E">
        <w:rPr>
          <w:color w:val="000000"/>
          <w:sz w:val="28"/>
          <w:szCs w:val="28"/>
        </w:rPr>
        <w:t xml:space="preserve"> путем проведения отбора лучших предложений.</w:t>
      </w:r>
    </w:p>
    <w:p w14:paraId="59E102D5" w14:textId="77777777" w:rsidR="005065D9" w:rsidRPr="0091612E" w:rsidRDefault="005065D9" w:rsidP="005065D9">
      <w:pPr>
        <w:spacing w:before="360" w:after="80"/>
        <w:ind w:firstLine="709"/>
        <w:jc w:val="both"/>
        <w:outlineLvl w:val="1"/>
        <w:rPr>
          <w:b/>
          <w:bCs/>
          <w:sz w:val="28"/>
          <w:szCs w:val="28"/>
        </w:rPr>
      </w:pPr>
      <w:bookmarkStart w:id="4" w:name="_Toc112173804"/>
      <w:r w:rsidRPr="0091612E">
        <w:rPr>
          <w:b/>
          <w:bCs/>
          <w:color w:val="000000"/>
          <w:sz w:val="28"/>
          <w:szCs w:val="28"/>
        </w:rPr>
        <w:t>1.3</w:t>
      </w:r>
      <w:r w:rsidRPr="0091612E">
        <w:rPr>
          <w:color w:val="000000"/>
          <w:sz w:val="28"/>
          <w:szCs w:val="28"/>
        </w:rPr>
        <w:t> </w:t>
      </w:r>
      <w:r w:rsidRPr="0091612E">
        <w:rPr>
          <w:b/>
          <w:bCs/>
          <w:color w:val="000000"/>
          <w:sz w:val="28"/>
          <w:szCs w:val="28"/>
        </w:rPr>
        <w:t>Перечень документов, на основании которых создается Платформа, сведения об утверждении</w:t>
      </w:r>
      <w:bookmarkEnd w:id="4"/>
    </w:p>
    <w:p w14:paraId="28368AFC" w14:textId="77777777" w:rsidR="005065D9" w:rsidRPr="0091612E" w:rsidRDefault="005065D9" w:rsidP="005065D9">
      <w:pPr>
        <w:spacing w:before="240" w:after="240"/>
        <w:ind w:firstLine="709"/>
        <w:jc w:val="both"/>
        <w:rPr>
          <w:color w:val="000000"/>
          <w:sz w:val="28"/>
          <w:szCs w:val="28"/>
        </w:rPr>
      </w:pPr>
      <w:r w:rsidRPr="0091612E">
        <w:rPr>
          <w:color w:val="000000"/>
          <w:sz w:val="28"/>
          <w:szCs w:val="28"/>
        </w:rPr>
        <w:t xml:space="preserve">Основанием для разработки Платформы является </w:t>
      </w:r>
      <w:r w:rsidRPr="0091612E">
        <w:rPr>
          <w:color w:val="000000"/>
          <w:sz w:val="28"/>
          <w:szCs w:val="28"/>
        </w:rPr>
        <w:br/>
        <w:t xml:space="preserve">Протокол видео селекторного совещания по вопросам </w:t>
      </w:r>
      <w:proofErr w:type="gramStart"/>
      <w:r w:rsidRPr="0091612E">
        <w:rPr>
          <w:color w:val="000000"/>
          <w:sz w:val="28"/>
          <w:szCs w:val="28"/>
        </w:rPr>
        <w:t>расширения использования возобновляемых источников энергии</w:t>
      </w:r>
      <w:proofErr w:type="gramEnd"/>
      <w:r w:rsidRPr="0091612E">
        <w:rPr>
          <w:color w:val="000000"/>
          <w:sz w:val="28"/>
          <w:szCs w:val="28"/>
          <w:lang w:val="uz-Cyrl-UZ"/>
        </w:rPr>
        <w:t xml:space="preserve"> проведенного Президентом</w:t>
      </w:r>
      <w:r>
        <w:rPr>
          <w:color w:val="000000"/>
          <w:sz w:val="28"/>
          <w:szCs w:val="28"/>
          <w:lang w:val="uz-Cyrl-UZ"/>
        </w:rPr>
        <w:t xml:space="preserve"> </w:t>
      </w:r>
      <w:r w:rsidRPr="0091612E">
        <w:rPr>
          <w:color w:val="000000"/>
          <w:sz w:val="28"/>
          <w:szCs w:val="28"/>
          <w:lang w:val="uz-Cyrl-UZ"/>
        </w:rPr>
        <w:t>Республики Узбекистан</w:t>
      </w:r>
      <w:r>
        <w:rPr>
          <w:color w:val="000000"/>
          <w:sz w:val="28"/>
          <w:szCs w:val="28"/>
          <w:lang w:val="uz-Cyrl-UZ"/>
        </w:rPr>
        <w:t xml:space="preserve"> </w:t>
      </w:r>
      <w:r w:rsidRPr="0091612E">
        <w:rPr>
          <w:color w:val="000000"/>
          <w:sz w:val="28"/>
          <w:szCs w:val="28"/>
        </w:rPr>
        <w:t>№02-PA</w:t>
      </w:r>
      <w:r>
        <w:rPr>
          <w:color w:val="000000"/>
          <w:sz w:val="28"/>
          <w:szCs w:val="28"/>
        </w:rPr>
        <w:t xml:space="preserve"> </w:t>
      </w:r>
      <w:r w:rsidRPr="0091612E">
        <w:rPr>
          <w:color w:val="000000"/>
          <w:sz w:val="28"/>
          <w:szCs w:val="28"/>
        </w:rPr>
        <w:t>1-9741</w:t>
      </w:r>
      <w:r>
        <w:rPr>
          <w:color w:val="000000"/>
          <w:sz w:val="28"/>
          <w:szCs w:val="28"/>
        </w:rPr>
        <w:t xml:space="preserve"> </w:t>
      </w:r>
      <w:r w:rsidRPr="0091612E">
        <w:rPr>
          <w:color w:val="000000"/>
          <w:sz w:val="28"/>
          <w:szCs w:val="28"/>
        </w:rPr>
        <w:t>от</w:t>
      </w:r>
      <w:r w:rsidRPr="0091612E">
        <w:rPr>
          <w:color w:val="000000"/>
          <w:sz w:val="28"/>
          <w:szCs w:val="28"/>
          <w:lang w:val="uz-Cyrl-UZ"/>
        </w:rPr>
        <w:t xml:space="preserve"> </w:t>
      </w:r>
      <w:r w:rsidRPr="0091612E">
        <w:rPr>
          <w:color w:val="000000"/>
          <w:sz w:val="28"/>
          <w:szCs w:val="28"/>
        </w:rPr>
        <w:t>20 июня 2022 г.</w:t>
      </w:r>
    </w:p>
    <w:p w14:paraId="35A5C85A" w14:textId="25218E4D" w:rsidR="005065D9" w:rsidRPr="0091612E" w:rsidRDefault="005065D9" w:rsidP="005065D9">
      <w:pPr>
        <w:spacing w:before="360" w:after="80"/>
        <w:ind w:firstLine="709"/>
        <w:jc w:val="both"/>
        <w:outlineLvl w:val="1"/>
        <w:rPr>
          <w:b/>
          <w:bCs/>
          <w:sz w:val="28"/>
          <w:szCs w:val="28"/>
        </w:rPr>
      </w:pPr>
      <w:bookmarkStart w:id="5" w:name="_Toc112173806"/>
      <w:r w:rsidRPr="0091612E">
        <w:rPr>
          <w:b/>
          <w:bCs/>
          <w:color w:val="000000"/>
          <w:sz w:val="28"/>
          <w:szCs w:val="28"/>
        </w:rPr>
        <w:t>1.</w:t>
      </w:r>
      <w:r w:rsidRPr="005065D9">
        <w:rPr>
          <w:b/>
          <w:bCs/>
          <w:color w:val="000000"/>
          <w:sz w:val="28"/>
          <w:szCs w:val="28"/>
        </w:rPr>
        <w:t>4</w:t>
      </w:r>
      <w:r w:rsidRPr="0091612E">
        <w:rPr>
          <w:color w:val="000000"/>
          <w:sz w:val="28"/>
          <w:szCs w:val="28"/>
        </w:rPr>
        <w:t> </w:t>
      </w:r>
      <w:r w:rsidRPr="0091612E">
        <w:rPr>
          <w:b/>
          <w:bCs/>
          <w:color w:val="000000"/>
          <w:sz w:val="28"/>
          <w:szCs w:val="28"/>
        </w:rPr>
        <w:t>Порядок оформления и предъявления Заказчику результатов работ по созданию Платформы</w:t>
      </w:r>
      <w:bookmarkEnd w:id="5"/>
    </w:p>
    <w:p w14:paraId="3403E429" w14:textId="77777777" w:rsidR="005065D9" w:rsidRPr="0091612E" w:rsidRDefault="005065D9" w:rsidP="005065D9">
      <w:pPr>
        <w:spacing w:before="240" w:after="240"/>
        <w:ind w:firstLine="709"/>
        <w:jc w:val="both"/>
        <w:rPr>
          <w:sz w:val="28"/>
          <w:szCs w:val="28"/>
        </w:rPr>
      </w:pPr>
      <w:r w:rsidRPr="0091612E">
        <w:rPr>
          <w:color w:val="000000"/>
          <w:sz w:val="28"/>
          <w:szCs w:val="28"/>
        </w:rPr>
        <w:t>Разработка и ввод в эксплуатацию Платформы принимаются Заказчиком на основании требований, изложенных в шестом и седьмом разделах настоящего Технического задания.</w:t>
      </w:r>
    </w:p>
    <w:p w14:paraId="1454CCF8" w14:textId="77777777" w:rsidR="005065D9" w:rsidRPr="0091612E" w:rsidRDefault="005065D9" w:rsidP="005065D9">
      <w:pPr>
        <w:spacing w:before="240" w:after="240"/>
        <w:ind w:firstLine="491"/>
        <w:jc w:val="both"/>
        <w:rPr>
          <w:sz w:val="28"/>
          <w:szCs w:val="28"/>
        </w:rPr>
      </w:pPr>
      <w:r w:rsidRPr="0091612E">
        <w:rPr>
          <w:color w:val="000000"/>
          <w:sz w:val="28"/>
          <w:szCs w:val="28"/>
        </w:rPr>
        <w:t>С момента подписания Заказчиком акта сдачи-приемки выполненных работ, Платформа считается полностью принятой</w:t>
      </w:r>
      <w:r>
        <w:rPr>
          <w:color w:val="000000"/>
          <w:sz w:val="28"/>
          <w:szCs w:val="28"/>
        </w:rPr>
        <w:t xml:space="preserve"> </w:t>
      </w:r>
      <w:r w:rsidRPr="0091612E">
        <w:rPr>
          <w:color w:val="000000"/>
          <w:sz w:val="28"/>
          <w:szCs w:val="28"/>
        </w:rPr>
        <w:t>в эксплуатацию заказчиком.</w:t>
      </w:r>
    </w:p>
    <w:p w14:paraId="1447F1EE" w14:textId="77777777" w:rsidR="005065D9" w:rsidRPr="0091612E" w:rsidRDefault="005065D9" w:rsidP="005065D9">
      <w:pPr>
        <w:spacing w:before="240" w:after="240"/>
        <w:ind w:firstLine="491"/>
        <w:jc w:val="both"/>
        <w:rPr>
          <w:sz w:val="28"/>
          <w:szCs w:val="28"/>
        </w:rPr>
      </w:pPr>
      <w:r w:rsidRPr="0091612E">
        <w:rPr>
          <w:color w:val="000000"/>
          <w:sz w:val="28"/>
          <w:szCs w:val="28"/>
        </w:rPr>
        <w:t>Представление результатов работы состоит из полностью разработанной и полностью протестированной специалистами заказчика Платформы.</w:t>
      </w:r>
    </w:p>
    <w:p w14:paraId="2718F4E7" w14:textId="135CD7B9" w:rsidR="005065D9" w:rsidRDefault="005065D9" w:rsidP="005065D9">
      <w:pPr>
        <w:spacing w:before="240" w:after="240"/>
        <w:ind w:firstLine="491"/>
        <w:jc w:val="both"/>
        <w:rPr>
          <w:color w:val="000000"/>
          <w:sz w:val="28"/>
          <w:szCs w:val="28"/>
        </w:rPr>
      </w:pPr>
      <w:r w:rsidRPr="0091612E">
        <w:rPr>
          <w:color w:val="000000"/>
          <w:sz w:val="28"/>
          <w:szCs w:val="28"/>
        </w:rPr>
        <w:t>Создание всех подсистем и модулей происходит поэтапно.</w:t>
      </w:r>
      <w:r>
        <w:rPr>
          <w:color w:val="000000"/>
          <w:sz w:val="28"/>
          <w:szCs w:val="28"/>
        </w:rPr>
        <w:t xml:space="preserve"> </w:t>
      </w:r>
      <w:r w:rsidRPr="0091612E">
        <w:rPr>
          <w:color w:val="000000"/>
          <w:sz w:val="28"/>
          <w:szCs w:val="28"/>
        </w:rPr>
        <w:t>По окончании каждой проделанной работы составляется</w:t>
      </w:r>
      <w:r>
        <w:rPr>
          <w:color w:val="000000"/>
          <w:sz w:val="28"/>
          <w:szCs w:val="28"/>
        </w:rPr>
        <w:t xml:space="preserve"> </w:t>
      </w:r>
      <w:r w:rsidRPr="0091612E">
        <w:rPr>
          <w:color w:val="000000"/>
          <w:sz w:val="28"/>
          <w:szCs w:val="28"/>
        </w:rPr>
        <w:t>и принимается акт.</w:t>
      </w:r>
    </w:p>
    <w:p w14:paraId="6BCC8D13" w14:textId="77777777" w:rsidR="005065D9" w:rsidRPr="0091612E" w:rsidRDefault="005065D9" w:rsidP="005065D9">
      <w:pPr>
        <w:spacing w:before="240" w:after="240"/>
        <w:ind w:firstLine="491"/>
        <w:jc w:val="both"/>
        <w:rPr>
          <w:sz w:val="28"/>
          <w:szCs w:val="28"/>
        </w:rPr>
      </w:pPr>
    </w:p>
    <w:p w14:paraId="037819AA" w14:textId="77777777" w:rsidR="005065D9" w:rsidRPr="0091612E" w:rsidRDefault="005065D9" w:rsidP="005065D9">
      <w:pPr>
        <w:spacing w:before="480" w:after="120"/>
        <w:ind w:firstLine="491"/>
        <w:jc w:val="both"/>
        <w:outlineLvl w:val="0"/>
        <w:rPr>
          <w:b/>
          <w:bCs/>
          <w:kern w:val="36"/>
          <w:sz w:val="28"/>
          <w:szCs w:val="28"/>
        </w:rPr>
      </w:pPr>
      <w:bookmarkStart w:id="6" w:name="_Toc112173807"/>
      <w:r w:rsidRPr="0091612E">
        <w:rPr>
          <w:b/>
          <w:bCs/>
          <w:color w:val="000000"/>
          <w:kern w:val="36"/>
          <w:sz w:val="28"/>
          <w:szCs w:val="28"/>
        </w:rPr>
        <w:lastRenderedPageBreak/>
        <w:t>2. Назначение и цели создания Платформы</w:t>
      </w:r>
      <w:bookmarkEnd w:id="6"/>
    </w:p>
    <w:p w14:paraId="317D36C5" w14:textId="77777777" w:rsidR="005065D9" w:rsidRPr="0091612E" w:rsidRDefault="005065D9" w:rsidP="005065D9">
      <w:pPr>
        <w:spacing w:before="360" w:after="80"/>
        <w:ind w:firstLine="491"/>
        <w:jc w:val="both"/>
        <w:outlineLvl w:val="1"/>
        <w:rPr>
          <w:b/>
          <w:bCs/>
          <w:sz w:val="28"/>
          <w:szCs w:val="28"/>
        </w:rPr>
      </w:pPr>
      <w:bookmarkStart w:id="7" w:name="_Toc112173808"/>
      <w:r w:rsidRPr="0091612E">
        <w:rPr>
          <w:b/>
          <w:bCs/>
          <w:color w:val="000000"/>
          <w:sz w:val="28"/>
          <w:szCs w:val="28"/>
        </w:rPr>
        <w:t>2.1</w:t>
      </w:r>
      <w:r w:rsidRPr="0091612E">
        <w:rPr>
          <w:color w:val="000000"/>
          <w:sz w:val="28"/>
          <w:szCs w:val="28"/>
        </w:rPr>
        <w:t> </w:t>
      </w:r>
      <w:r w:rsidRPr="0091612E">
        <w:rPr>
          <w:b/>
          <w:bCs/>
          <w:color w:val="000000"/>
          <w:sz w:val="28"/>
          <w:szCs w:val="28"/>
        </w:rPr>
        <w:t>Назначение Платформы</w:t>
      </w:r>
      <w:bookmarkEnd w:id="7"/>
    </w:p>
    <w:p w14:paraId="2BAAFD42" w14:textId="77777777" w:rsidR="005065D9" w:rsidRPr="0091612E" w:rsidRDefault="005065D9" w:rsidP="005065D9">
      <w:pPr>
        <w:spacing w:before="240"/>
        <w:ind w:firstLine="491"/>
        <w:jc w:val="both"/>
        <w:rPr>
          <w:sz w:val="28"/>
          <w:szCs w:val="28"/>
        </w:rPr>
      </w:pPr>
      <w:r w:rsidRPr="0091612E">
        <w:rPr>
          <w:color w:val="000000"/>
          <w:sz w:val="28"/>
          <w:szCs w:val="28"/>
        </w:rPr>
        <w:t>Назначением Платформы является:</w:t>
      </w:r>
    </w:p>
    <w:p w14:paraId="59C290B6"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идентификация и оценка платёжеспособности клиентов;</w:t>
      </w:r>
    </w:p>
    <w:p w14:paraId="183677C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продажа товаров как за полную оплату с предоставлением компенсации, также и в рассрочку</w:t>
      </w:r>
      <w:r w:rsidRPr="0091612E">
        <w:rPr>
          <w:rFonts w:ascii="Times New Roman" w:eastAsia="Times New Roman" w:hAnsi="Times New Roman"/>
          <w:color w:val="000000"/>
          <w:sz w:val="28"/>
          <w:szCs w:val="28"/>
          <w:lang w:val="ru-RU"/>
        </w:rPr>
        <w:t xml:space="preserve"> клиентам</w:t>
      </w:r>
      <w:r w:rsidRPr="005065D9">
        <w:rPr>
          <w:rFonts w:ascii="Times New Roman" w:eastAsia="Times New Roman" w:hAnsi="Times New Roman"/>
          <w:color w:val="000000"/>
          <w:sz w:val="28"/>
          <w:szCs w:val="28"/>
          <w:lang w:val="ru-RU"/>
        </w:rPr>
        <w:t>;</w:t>
      </w:r>
    </w:p>
    <w:p w14:paraId="7C9CCE3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мониторинг субсидирования и покрытия расходов продажи </w:t>
      </w:r>
      <w:r w:rsidRPr="005065D9">
        <w:rPr>
          <w:rFonts w:ascii="Times New Roman" w:eastAsia="Times New Roman" w:hAnsi="Times New Roman"/>
          <w:color w:val="000000"/>
          <w:sz w:val="28"/>
          <w:szCs w:val="28"/>
          <w:lang w:val="ru-RU"/>
        </w:rPr>
        <w:br/>
        <w:t>в рассрочку продавцам - со стороны Фонда;</w:t>
      </w:r>
      <w:r w:rsidRPr="0091612E">
        <w:rPr>
          <w:rFonts w:ascii="Times New Roman" w:eastAsia="Times New Roman" w:hAnsi="Times New Roman"/>
          <w:color w:val="000000"/>
          <w:sz w:val="28"/>
          <w:szCs w:val="28"/>
        </w:rPr>
        <w:t> </w:t>
      </w:r>
    </w:p>
    <w:p w14:paraId="26A059D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мониторинг сделок между клиент</w:t>
      </w:r>
      <w:r w:rsidRPr="0091612E">
        <w:rPr>
          <w:rFonts w:ascii="Times New Roman" w:eastAsia="Times New Roman" w:hAnsi="Times New Roman"/>
          <w:color w:val="000000"/>
          <w:sz w:val="28"/>
          <w:szCs w:val="28"/>
          <w:lang w:val="ru-RU"/>
        </w:rPr>
        <w:t>о</w:t>
      </w:r>
      <w:r w:rsidRPr="005065D9">
        <w:rPr>
          <w:rFonts w:ascii="Times New Roman" w:eastAsia="Times New Roman" w:hAnsi="Times New Roman"/>
          <w:color w:val="000000"/>
          <w:sz w:val="28"/>
          <w:szCs w:val="28"/>
          <w:lang w:val="ru-RU"/>
        </w:rPr>
        <w:t>м и продавцом;</w:t>
      </w:r>
      <w:r w:rsidRPr="0091612E">
        <w:rPr>
          <w:rFonts w:ascii="Times New Roman" w:eastAsia="Times New Roman" w:hAnsi="Times New Roman"/>
          <w:color w:val="000000"/>
          <w:sz w:val="28"/>
          <w:szCs w:val="28"/>
        </w:rPr>
        <w:t> </w:t>
      </w:r>
    </w:p>
    <w:p w14:paraId="70A4688C"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мониторинг</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погашения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рассрочки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клиентами</w:t>
      </w:r>
      <w:proofErr w:type="spellEnd"/>
      <w:r w:rsidRPr="0091612E">
        <w:rPr>
          <w:rFonts w:ascii="Times New Roman" w:eastAsia="Times New Roman" w:hAnsi="Times New Roman"/>
          <w:color w:val="000000"/>
          <w:sz w:val="28"/>
          <w:szCs w:val="28"/>
        </w:rPr>
        <w:t>;</w:t>
      </w:r>
    </w:p>
    <w:p w14:paraId="6E4BA6F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модерация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добавляемых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товаров</w:t>
      </w:r>
      <w:proofErr w:type="spellEnd"/>
      <w:r w:rsidRPr="0091612E">
        <w:rPr>
          <w:rFonts w:ascii="Times New Roman" w:eastAsia="Times New Roman" w:hAnsi="Times New Roman"/>
          <w:color w:val="000000"/>
          <w:sz w:val="28"/>
          <w:szCs w:val="28"/>
        </w:rPr>
        <w:t>;</w:t>
      </w:r>
    </w:p>
    <w:p w14:paraId="67511EFB"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учет, просмотр мониторинг документов по сделкам.</w:t>
      </w:r>
    </w:p>
    <w:p w14:paraId="2E1E6784"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91612E">
        <w:rPr>
          <w:rFonts w:ascii="Times New Roman" w:eastAsia="Times New Roman" w:hAnsi="Times New Roman"/>
          <w:color w:val="000000"/>
          <w:sz w:val="28"/>
          <w:szCs w:val="28"/>
          <w:lang w:val="ru-RU"/>
        </w:rPr>
        <w:t>Калькулятор для расчёта системы ВИЭ исходя из потребностей клиента</w:t>
      </w:r>
    </w:p>
    <w:p w14:paraId="5F75EEBF" w14:textId="77777777" w:rsidR="005065D9" w:rsidRPr="0091612E" w:rsidRDefault="005065D9" w:rsidP="005065D9">
      <w:pPr>
        <w:spacing w:before="240" w:after="240"/>
        <w:ind w:firstLine="493"/>
        <w:outlineLvl w:val="1"/>
        <w:rPr>
          <w:b/>
          <w:bCs/>
          <w:sz w:val="28"/>
          <w:szCs w:val="28"/>
        </w:rPr>
      </w:pPr>
      <w:bookmarkStart w:id="8" w:name="_Toc112173809"/>
      <w:r w:rsidRPr="0091612E">
        <w:rPr>
          <w:b/>
          <w:bCs/>
          <w:color w:val="000000"/>
          <w:sz w:val="28"/>
          <w:szCs w:val="28"/>
        </w:rPr>
        <w:t>2.2</w:t>
      </w:r>
      <w:r w:rsidRPr="0091612E">
        <w:rPr>
          <w:color w:val="000000"/>
          <w:sz w:val="28"/>
          <w:szCs w:val="28"/>
        </w:rPr>
        <w:t> </w:t>
      </w:r>
      <w:r w:rsidRPr="0091612E">
        <w:rPr>
          <w:b/>
          <w:bCs/>
          <w:color w:val="000000"/>
          <w:sz w:val="28"/>
          <w:szCs w:val="28"/>
        </w:rPr>
        <w:t>Цели создания Платформы</w:t>
      </w:r>
      <w:bookmarkEnd w:id="8"/>
    </w:p>
    <w:p w14:paraId="4A54ED47" w14:textId="77777777" w:rsidR="005065D9" w:rsidRPr="0091612E" w:rsidRDefault="005065D9" w:rsidP="005065D9">
      <w:pPr>
        <w:ind w:firstLine="491"/>
        <w:jc w:val="both"/>
        <w:rPr>
          <w:color w:val="000000"/>
          <w:sz w:val="28"/>
          <w:szCs w:val="28"/>
        </w:rPr>
      </w:pPr>
      <w:r w:rsidRPr="0091612E">
        <w:rPr>
          <w:color w:val="000000"/>
          <w:sz w:val="28"/>
          <w:szCs w:val="28"/>
        </w:rPr>
        <w:t>Целью создания Цифровой платформы является поощрение и поддержка мер для широкого внедрения возобновляемых источников энергии в домохозяйствах и субъектов предпринимательства, путем создания прозрачной и рыночной системы реализации источников альтернативной энергии, где продавцы и покупатели будут иметь возможность взаимодействовать под мониторингом Фонда. Создание для граждан и субъектов предпринимательства Республики Узбекистана платформу для удобного и выгодного приобретения оборудования возобновляемых источников энергии в рассрочку и за полную оплату (с предоставлением компенсации) на взаимовыгодных условиях.</w:t>
      </w:r>
    </w:p>
    <w:p w14:paraId="371F991B" w14:textId="77777777" w:rsidR="005065D9" w:rsidRPr="0091612E" w:rsidRDefault="005065D9" w:rsidP="005065D9">
      <w:pPr>
        <w:spacing w:before="240" w:after="240"/>
        <w:ind w:firstLine="493"/>
        <w:jc w:val="both"/>
        <w:outlineLvl w:val="0"/>
        <w:rPr>
          <w:b/>
          <w:bCs/>
          <w:kern w:val="36"/>
          <w:sz w:val="28"/>
          <w:szCs w:val="28"/>
        </w:rPr>
      </w:pPr>
      <w:bookmarkStart w:id="9" w:name="_Toc112173810"/>
      <w:r w:rsidRPr="0091612E">
        <w:rPr>
          <w:b/>
          <w:bCs/>
          <w:color w:val="000000"/>
          <w:kern w:val="36"/>
          <w:sz w:val="28"/>
          <w:szCs w:val="28"/>
        </w:rPr>
        <w:t>3.</w:t>
      </w:r>
      <w:r w:rsidRPr="0091612E">
        <w:rPr>
          <w:color w:val="000000"/>
          <w:kern w:val="36"/>
          <w:sz w:val="28"/>
          <w:szCs w:val="28"/>
        </w:rPr>
        <w:t> </w:t>
      </w:r>
      <w:r w:rsidRPr="0091612E">
        <w:rPr>
          <w:b/>
          <w:bCs/>
          <w:color w:val="000000"/>
          <w:kern w:val="36"/>
          <w:sz w:val="28"/>
          <w:szCs w:val="28"/>
        </w:rPr>
        <w:t>Характеристики объекта информатизации</w:t>
      </w:r>
      <w:bookmarkEnd w:id="9"/>
    </w:p>
    <w:p w14:paraId="52417241" w14:textId="77777777" w:rsidR="005065D9" w:rsidRPr="0091612E" w:rsidRDefault="005065D9" w:rsidP="005065D9">
      <w:pPr>
        <w:spacing w:before="240" w:after="240"/>
        <w:ind w:firstLine="491"/>
        <w:jc w:val="both"/>
        <w:rPr>
          <w:sz w:val="28"/>
          <w:szCs w:val="28"/>
        </w:rPr>
      </w:pPr>
      <w:r w:rsidRPr="0091612E">
        <w:rPr>
          <w:color w:val="000000"/>
          <w:sz w:val="28"/>
          <w:szCs w:val="28"/>
        </w:rPr>
        <w:t>В настоящее время отсутствует автоматизированная система или программный комплекс, который предусматривает реализацию оборудования ВИЭ в рассрочку или предоставления частичной компенсации населению или субъектам предпринимательства. Реализация целей, указанных в ТЗ, позволит создать и внедрить в вышеуказанную платформу и обеспечить реализацию оборудования ВИЭ в рассрочку и получения частичной компенсации населению и субъектам предпринимательства. Также успешный запуск платформы позволит населению и субъектам предпринимателям получить рассрочку или частичную компенсации в режиме единого окна без участия человеческого фактора. Проект направлен на создание Платформы купли-продажи товаров посредством взаимосвязи розничной продажи с покупателями, офлайн магазинов, контент оператора, государственных учреждений с использованием передовых технологий.</w:t>
      </w:r>
    </w:p>
    <w:p w14:paraId="33C91276" w14:textId="77777777" w:rsidR="005065D9" w:rsidRPr="0091612E" w:rsidRDefault="005065D9" w:rsidP="005065D9">
      <w:pPr>
        <w:spacing w:before="240" w:after="240"/>
        <w:ind w:firstLine="491"/>
        <w:jc w:val="both"/>
        <w:rPr>
          <w:color w:val="000000"/>
          <w:sz w:val="28"/>
          <w:szCs w:val="28"/>
        </w:rPr>
      </w:pPr>
      <w:r w:rsidRPr="0091612E">
        <w:rPr>
          <w:color w:val="000000"/>
          <w:sz w:val="28"/>
          <w:szCs w:val="28"/>
        </w:rPr>
        <w:t xml:space="preserve">В рамках Платформы будет реализован маркетплейс, посредством которого </w:t>
      </w:r>
      <w:r w:rsidRPr="0091612E">
        <w:rPr>
          <w:color w:val="000000"/>
          <w:sz w:val="28"/>
          <w:szCs w:val="28"/>
        </w:rPr>
        <w:lastRenderedPageBreak/>
        <w:t xml:space="preserve">участники рынка смогут приобретать товары, оставлять заявки на приобретение товаров в рассрочку. </w:t>
      </w:r>
    </w:p>
    <w:p w14:paraId="43D61375" w14:textId="441E61F6" w:rsidR="005065D9" w:rsidRPr="0091612E" w:rsidRDefault="005065D9" w:rsidP="005065D9">
      <w:pPr>
        <w:spacing w:before="240" w:after="240"/>
        <w:ind w:firstLine="491"/>
        <w:jc w:val="both"/>
        <w:rPr>
          <w:sz w:val="28"/>
          <w:szCs w:val="28"/>
        </w:rPr>
      </w:pPr>
      <w:r w:rsidRPr="0091612E">
        <w:rPr>
          <w:color w:val="000000"/>
          <w:sz w:val="28"/>
          <w:szCs w:val="28"/>
        </w:rPr>
        <w:t>В Республике Узбекистан создана нормативно-правовая база для развития и распространения информатизации и информационно-коммуникационных технологий в области государственного управления, которую составляют законы Республики Узбекистан «Об информатизации», «О гарантиях и свободе доступа</w:t>
      </w:r>
      <w:r>
        <w:rPr>
          <w:color w:val="000000"/>
          <w:sz w:val="28"/>
          <w:szCs w:val="28"/>
        </w:rPr>
        <w:t xml:space="preserve"> </w:t>
      </w:r>
      <w:r w:rsidRPr="0091612E">
        <w:rPr>
          <w:color w:val="000000"/>
          <w:sz w:val="28"/>
          <w:szCs w:val="28"/>
        </w:rPr>
        <w:t>к информации», а также Указ Президента Республики Узбекистан от 30 мая 2002 года за № УП–3080 «О дальнейшем развитии компьютеризации и внедрении информационно-коммуникационных технологий», Постановление Президента Республики Узбекистан от 8 июля 2005 года за № ПП–17 «О дополнительных мерах по дальнейшему развитию информационно-коммуникационных технологий», постановление Кабинета Министров Республики Узбекистан от 6 июня 2002 года за № 200 «О мерах по дальнейшему развитию компьютеризации и внедрению информационно-коммуникационных технологий» и другие нормативные акты.</w:t>
      </w:r>
      <w:r>
        <w:rPr>
          <w:color w:val="000000"/>
          <w:sz w:val="28"/>
          <w:szCs w:val="28"/>
        </w:rPr>
        <w:t xml:space="preserve"> </w:t>
      </w:r>
      <w:r w:rsidRPr="0091612E">
        <w:rPr>
          <w:color w:val="000000"/>
          <w:sz w:val="28"/>
          <w:szCs w:val="28"/>
        </w:rPr>
        <w:t xml:space="preserve">Эти документы создали условия для широкого использования ИКТ и применения электронного формата делопроизводства в деятельности органов государственных власти и управления.  </w:t>
      </w:r>
    </w:p>
    <w:p w14:paraId="06B53A23" w14:textId="77777777" w:rsidR="005065D9" w:rsidRPr="0091612E" w:rsidRDefault="005065D9" w:rsidP="005065D9">
      <w:pPr>
        <w:spacing w:before="480" w:after="120"/>
        <w:ind w:firstLine="491"/>
        <w:outlineLvl w:val="0"/>
        <w:rPr>
          <w:b/>
          <w:bCs/>
          <w:kern w:val="36"/>
          <w:sz w:val="28"/>
          <w:szCs w:val="28"/>
        </w:rPr>
      </w:pPr>
      <w:bookmarkStart w:id="10" w:name="_Toc112173811"/>
      <w:r w:rsidRPr="0091612E">
        <w:rPr>
          <w:b/>
          <w:bCs/>
          <w:color w:val="000000"/>
          <w:kern w:val="36"/>
          <w:sz w:val="28"/>
          <w:szCs w:val="28"/>
        </w:rPr>
        <w:t>4.</w:t>
      </w:r>
      <w:r w:rsidRPr="0091612E">
        <w:rPr>
          <w:color w:val="000000"/>
          <w:kern w:val="36"/>
          <w:sz w:val="28"/>
          <w:szCs w:val="28"/>
        </w:rPr>
        <w:t xml:space="preserve"> </w:t>
      </w:r>
      <w:r w:rsidRPr="0091612E">
        <w:rPr>
          <w:b/>
          <w:bCs/>
          <w:color w:val="000000"/>
          <w:kern w:val="36"/>
          <w:sz w:val="28"/>
          <w:szCs w:val="28"/>
        </w:rPr>
        <w:t>Требование к Платформе</w:t>
      </w:r>
      <w:bookmarkEnd w:id="10"/>
    </w:p>
    <w:p w14:paraId="718400E4" w14:textId="77777777" w:rsidR="005065D9" w:rsidRPr="0091612E" w:rsidRDefault="005065D9" w:rsidP="005065D9">
      <w:pPr>
        <w:spacing w:before="240"/>
        <w:ind w:firstLine="491"/>
        <w:jc w:val="both"/>
        <w:rPr>
          <w:sz w:val="28"/>
          <w:szCs w:val="28"/>
        </w:rPr>
      </w:pPr>
      <w:r w:rsidRPr="0091612E">
        <w:rPr>
          <w:color w:val="000000"/>
          <w:sz w:val="28"/>
          <w:szCs w:val="28"/>
        </w:rPr>
        <w:t>Платформа будет состоять из сервисов, представляющих собой функциональные модули и хранилище данных, обеспечивающих сбор и обработку сведений, а также автоматизацию работы задействованных структур.</w:t>
      </w:r>
    </w:p>
    <w:p w14:paraId="70232329" w14:textId="77777777" w:rsidR="005065D9" w:rsidRPr="0091612E" w:rsidRDefault="005065D9" w:rsidP="005065D9">
      <w:pPr>
        <w:spacing w:before="360" w:after="80"/>
        <w:ind w:firstLine="491"/>
        <w:outlineLvl w:val="1"/>
        <w:rPr>
          <w:b/>
          <w:bCs/>
          <w:sz w:val="28"/>
          <w:szCs w:val="28"/>
        </w:rPr>
      </w:pPr>
      <w:bookmarkStart w:id="11" w:name="_Toc112173812"/>
      <w:r w:rsidRPr="0091612E">
        <w:rPr>
          <w:b/>
          <w:bCs/>
          <w:color w:val="000000"/>
          <w:sz w:val="28"/>
          <w:szCs w:val="28"/>
        </w:rPr>
        <w:t>4.1. Требования к Платформе в целом</w:t>
      </w:r>
      <w:bookmarkEnd w:id="11"/>
    </w:p>
    <w:p w14:paraId="0F08D14F" w14:textId="77777777" w:rsidR="005065D9" w:rsidRPr="0091612E" w:rsidRDefault="005065D9" w:rsidP="005065D9">
      <w:pPr>
        <w:spacing w:before="240" w:after="240"/>
        <w:ind w:firstLine="491"/>
        <w:jc w:val="both"/>
        <w:rPr>
          <w:sz w:val="28"/>
          <w:szCs w:val="28"/>
        </w:rPr>
      </w:pPr>
      <w:r w:rsidRPr="0091612E">
        <w:rPr>
          <w:color w:val="000000"/>
          <w:sz w:val="28"/>
          <w:szCs w:val="28"/>
        </w:rPr>
        <w:t>Платформа должна функционировать на базе свободно распространяемых компонентов. Использование проприетарных компонентов в процессе внедрения не допускается.</w:t>
      </w:r>
    </w:p>
    <w:p w14:paraId="60528F73" w14:textId="77777777" w:rsidR="005065D9" w:rsidRPr="0091612E" w:rsidRDefault="005065D9" w:rsidP="005065D9">
      <w:pPr>
        <w:spacing w:before="240" w:after="240"/>
        <w:ind w:firstLine="491"/>
        <w:jc w:val="both"/>
        <w:rPr>
          <w:sz w:val="28"/>
          <w:szCs w:val="28"/>
        </w:rPr>
      </w:pPr>
      <w:r w:rsidRPr="0091612E">
        <w:rPr>
          <w:color w:val="000000"/>
          <w:sz w:val="28"/>
          <w:szCs w:val="28"/>
        </w:rPr>
        <w:t>Платформа должна обеспечивать возможность контролируемого управления доступом к данным.</w:t>
      </w:r>
    </w:p>
    <w:p w14:paraId="5A56211E"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Разрабатываемая Платформа должна обеспечить объединение всей необходимой информации в WEB-доступе (работа с системой, используя возможности интернет-браузеров: </w:t>
      </w:r>
      <w:proofErr w:type="spellStart"/>
      <w:r w:rsidRPr="0091612E">
        <w:rPr>
          <w:color w:val="000000"/>
          <w:sz w:val="28"/>
          <w:szCs w:val="28"/>
        </w:rPr>
        <w:t>Google</w:t>
      </w:r>
      <w:proofErr w:type="spellEnd"/>
      <w:r w:rsidRPr="0091612E">
        <w:rPr>
          <w:color w:val="000000"/>
          <w:sz w:val="28"/>
          <w:szCs w:val="28"/>
        </w:rPr>
        <w:t xml:space="preserve"> </w:t>
      </w:r>
      <w:proofErr w:type="spellStart"/>
      <w:r w:rsidRPr="0091612E">
        <w:rPr>
          <w:color w:val="000000"/>
          <w:sz w:val="28"/>
          <w:szCs w:val="28"/>
        </w:rPr>
        <w:t>Chrome</w:t>
      </w:r>
      <w:proofErr w:type="spellEnd"/>
      <w:r w:rsidRPr="0091612E">
        <w:rPr>
          <w:color w:val="000000"/>
          <w:sz w:val="28"/>
          <w:szCs w:val="28"/>
        </w:rPr>
        <w:t xml:space="preserve">; </w:t>
      </w:r>
      <w:proofErr w:type="spellStart"/>
      <w:r w:rsidRPr="0091612E">
        <w:rPr>
          <w:color w:val="000000"/>
          <w:sz w:val="28"/>
          <w:szCs w:val="28"/>
        </w:rPr>
        <w:t>Edge</w:t>
      </w:r>
      <w:proofErr w:type="spellEnd"/>
      <w:r w:rsidRPr="0091612E">
        <w:rPr>
          <w:color w:val="000000"/>
          <w:sz w:val="28"/>
          <w:szCs w:val="28"/>
        </w:rPr>
        <w:t xml:space="preserve">; </w:t>
      </w:r>
      <w:proofErr w:type="spellStart"/>
      <w:r w:rsidRPr="0091612E">
        <w:rPr>
          <w:color w:val="000000"/>
          <w:sz w:val="28"/>
          <w:szCs w:val="28"/>
        </w:rPr>
        <w:t>Mozilla</w:t>
      </w:r>
      <w:proofErr w:type="spellEnd"/>
      <w:r w:rsidRPr="0091612E">
        <w:rPr>
          <w:color w:val="000000"/>
          <w:sz w:val="28"/>
          <w:szCs w:val="28"/>
        </w:rPr>
        <w:t xml:space="preserve"> </w:t>
      </w:r>
      <w:proofErr w:type="spellStart"/>
      <w:r w:rsidRPr="0091612E">
        <w:rPr>
          <w:color w:val="000000"/>
          <w:sz w:val="28"/>
          <w:szCs w:val="28"/>
        </w:rPr>
        <w:t>Firefox</w:t>
      </w:r>
      <w:proofErr w:type="spellEnd"/>
      <w:r w:rsidRPr="0091612E">
        <w:rPr>
          <w:color w:val="000000"/>
          <w:sz w:val="28"/>
          <w:szCs w:val="28"/>
        </w:rPr>
        <w:t xml:space="preserve">), и в мобильном приложении, а также обеспечить работу сотрудников продавца необходимыми инструментами контроля </w:t>
      </w:r>
      <w:r w:rsidRPr="0091612E">
        <w:rPr>
          <w:color w:val="000000"/>
          <w:sz w:val="28"/>
          <w:szCs w:val="28"/>
        </w:rPr>
        <w:br/>
        <w:t>и фиксации сделок.</w:t>
      </w:r>
    </w:p>
    <w:p w14:paraId="35415CC8" w14:textId="77777777" w:rsidR="005065D9" w:rsidRPr="0091612E" w:rsidRDefault="005065D9" w:rsidP="005065D9">
      <w:pPr>
        <w:spacing w:before="280" w:after="80"/>
        <w:ind w:firstLine="491"/>
        <w:jc w:val="both"/>
        <w:outlineLvl w:val="2"/>
        <w:rPr>
          <w:b/>
          <w:bCs/>
          <w:sz w:val="28"/>
          <w:szCs w:val="28"/>
        </w:rPr>
      </w:pPr>
      <w:bookmarkStart w:id="12" w:name="_Toc112173813"/>
      <w:r w:rsidRPr="0091612E">
        <w:rPr>
          <w:b/>
          <w:bCs/>
          <w:color w:val="000000"/>
          <w:sz w:val="28"/>
          <w:szCs w:val="28"/>
        </w:rPr>
        <w:t>4.1.1</w:t>
      </w:r>
      <w:r w:rsidRPr="0091612E">
        <w:rPr>
          <w:color w:val="000000"/>
          <w:sz w:val="28"/>
          <w:szCs w:val="28"/>
        </w:rPr>
        <w:t> </w:t>
      </w:r>
      <w:r w:rsidRPr="0091612E">
        <w:rPr>
          <w:b/>
          <w:bCs/>
          <w:color w:val="000000"/>
          <w:sz w:val="28"/>
          <w:szCs w:val="28"/>
        </w:rPr>
        <w:t>Требования к структуре и функционированию Платформы</w:t>
      </w:r>
      <w:bookmarkEnd w:id="12"/>
    </w:p>
    <w:p w14:paraId="2791392D"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Платформа должна предоставлять пользователю возможность полноценной работы с использованием технологии WEB-доступа (работа с Системой, используя возможности интернет-браузеров: </w:t>
      </w:r>
      <w:proofErr w:type="spellStart"/>
      <w:r w:rsidRPr="0091612E">
        <w:rPr>
          <w:color w:val="000000"/>
          <w:sz w:val="28"/>
          <w:szCs w:val="28"/>
        </w:rPr>
        <w:t>Google</w:t>
      </w:r>
      <w:proofErr w:type="spellEnd"/>
      <w:r w:rsidRPr="0091612E">
        <w:rPr>
          <w:color w:val="000000"/>
          <w:sz w:val="28"/>
          <w:szCs w:val="28"/>
        </w:rPr>
        <w:t xml:space="preserve"> </w:t>
      </w:r>
      <w:proofErr w:type="spellStart"/>
      <w:r w:rsidRPr="0091612E">
        <w:rPr>
          <w:color w:val="000000"/>
          <w:sz w:val="28"/>
          <w:szCs w:val="28"/>
        </w:rPr>
        <w:t>Chrome</w:t>
      </w:r>
      <w:proofErr w:type="spellEnd"/>
      <w:r w:rsidRPr="0091612E">
        <w:rPr>
          <w:color w:val="000000"/>
          <w:sz w:val="28"/>
          <w:szCs w:val="28"/>
        </w:rPr>
        <w:t xml:space="preserve">; </w:t>
      </w:r>
      <w:proofErr w:type="spellStart"/>
      <w:r w:rsidRPr="0091612E">
        <w:rPr>
          <w:color w:val="000000"/>
          <w:sz w:val="28"/>
          <w:szCs w:val="28"/>
        </w:rPr>
        <w:t>Edge</w:t>
      </w:r>
      <w:proofErr w:type="spellEnd"/>
      <w:r w:rsidRPr="0091612E">
        <w:rPr>
          <w:color w:val="000000"/>
          <w:sz w:val="28"/>
          <w:szCs w:val="28"/>
        </w:rPr>
        <w:t xml:space="preserve">; </w:t>
      </w:r>
      <w:proofErr w:type="spellStart"/>
      <w:r w:rsidRPr="0091612E">
        <w:rPr>
          <w:color w:val="000000"/>
          <w:sz w:val="28"/>
          <w:szCs w:val="28"/>
        </w:rPr>
        <w:t>Mozilla</w:t>
      </w:r>
      <w:proofErr w:type="spellEnd"/>
      <w:r w:rsidRPr="0091612E">
        <w:rPr>
          <w:color w:val="000000"/>
          <w:sz w:val="28"/>
          <w:szCs w:val="28"/>
        </w:rPr>
        <w:t xml:space="preserve"> </w:t>
      </w:r>
      <w:proofErr w:type="spellStart"/>
      <w:r w:rsidRPr="0091612E">
        <w:rPr>
          <w:color w:val="000000"/>
          <w:sz w:val="28"/>
          <w:szCs w:val="28"/>
        </w:rPr>
        <w:lastRenderedPageBreak/>
        <w:t>Firefox</w:t>
      </w:r>
      <w:proofErr w:type="spellEnd"/>
      <w:r w:rsidRPr="0091612E">
        <w:rPr>
          <w:color w:val="000000"/>
          <w:sz w:val="28"/>
          <w:szCs w:val="28"/>
        </w:rPr>
        <w:t>), с помощью мобильного приложения в мобильных телефонах на базе (</w:t>
      </w:r>
      <w:proofErr w:type="spellStart"/>
      <w:r w:rsidRPr="0091612E">
        <w:rPr>
          <w:color w:val="000000"/>
          <w:sz w:val="28"/>
          <w:szCs w:val="28"/>
        </w:rPr>
        <w:t>Android</w:t>
      </w:r>
      <w:proofErr w:type="spellEnd"/>
      <w:r w:rsidRPr="0091612E">
        <w:rPr>
          <w:color w:val="000000"/>
          <w:sz w:val="28"/>
          <w:szCs w:val="28"/>
        </w:rPr>
        <w:t xml:space="preserve"> и IOS).</w:t>
      </w:r>
    </w:p>
    <w:p w14:paraId="094B48FF" w14:textId="77777777" w:rsidR="005065D9" w:rsidRPr="0091612E" w:rsidRDefault="005065D9" w:rsidP="005065D9">
      <w:pPr>
        <w:spacing w:before="240" w:after="240"/>
        <w:ind w:firstLine="491"/>
        <w:jc w:val="both"/>
        <w:rPr>
          <w:sz w:val="28"/>
          <w:szCs w:val="28"/>
        </w:rPr>
      </w:pPr>
      <w:r w:rsidRPr="0091612E">
        <w:rPr>
          <w:color w:val="000000"/>
          <w:sz w:val="28"/>
          <w:szCs w:val="28"/>
        </w:rPr>
        <w:t>Платформа не должна конфликтовать с известными средствами организации шифрования и частного доступа к данным.</w:t>
      </w:r>
    </w:p>
    <w:p w14:paraId="283C035A" w14:textId="77777777" w:rsidR="005065D9" w:rsidRPr="0091612E" w:rsidRDefault="005065D9" w:rsidP="005065D9">
      <w:pPr>
        <w:spacing w:before="240" w:after="240"/>
        <w:ind w:firstLine="491"/>
        <w:jc w:val="both"/>
        <w:rPr>
          <w:color w:val="000000"/>
          <w:sz w:val="28"/>
          <w:szCs w:val="28"/>
        </w:rPr>
      </w:pPr>
      <w:r w:rsidRPr="0091612E">
        <w:rPr>
          <w:color w:val="000000"/>
          <w:sz w:val="28"/>
          <w:szCs w:val="28"/>
        </w:rPr>
        <w:t xml:space="preserve">Платформа должна обеспечивать возможность подключаться </w:t>
      </w:r>
      <w:r w:rsidRPr="0091612E">
        <w:rPr>
          <w:color w:val="000000"/>
          <w:sz w:val="28"/>
          <w:szCs w:val="28"/>
        </w:rPr>
        <w:br/>
        <w:t xml:space="preserve">к интерфейсу программы через WEB приложение (браузер) </w:t>
      </w:r>
      <w:r w:rsidRPr="0091612E">
        <w:rPr>
          <w:color w:val="000000"/>
          <w:sz w:val="28"/>
          <w:szCs w:val="28"/>
        </w:rPr>
        <w:br/>
        <w:t xml:space="preserve">по протоколу </w:t>
      </w:r>
      <w:proofErr w:type="spellStart"/>
      <w:r w:rsidRPr="0091612E">
        <w:rPr>
          <w:color w:val="000000"/>
          <w:sz w:val="28"/>
          <w:szCs w:val="28"/>
        </w:rPr>
        <w:t>https</w:t>
      </w:r>
      <w:proofErr w:type="spellEnd"/>
      <w:r w:rsidRPr="0091612E">
        <w:rPr>
          <w:color w:val="000000"/>
          <w:sz w:val="28"/>
          <w:szCs w:val="28"/>
        </w:rPr>
        <w:t xml:space="preserve"> как в пределах локально вычислительной сети, так и вне ее, без участия дополнительных плагинов и модулей.</w:t>
      </w:r>
    </w:p>
    <w:p w14:paraId="21596DB0" w14:textId="77777777" w:rsidR="005065D9" w:rsidRPr="0091612E" w:rsidRDefault="005065D9" w:rsidP="005065D9">
      <w:pPr>
        <w:spacing w:before="240" w:after="240"/>
        <w:ind w:firstLine="491"/>
        <w:jc w:val="both"/>
        <w:rPr>
          <w:sz w:val="28"/>
          <w:szCs w:val="28"/>
        </w:rPr>
      </w:pPr>
      <w:r w:rsidRPr="0091612E">
        <w:rPr>
          <w:b/>
          <w:bCs/>
          <w:color w:val="000000"/>
          <w:sz w:val="28"/>
          <w:szCs w:val="28"/>
        </w:rPr>
        <w:t>Перечень подсистем, их назначение, основные характеристики и схема взаимодействия</w:t>
      </w:r>
    </w:p>
    <w:p w14:paraId="7ED1B22E" w14:textId="77777777" w:rsidR="005065D9" w:rsidRPr="0091612E" w:rsidRDefault="005065D9" w:rsidP="005065D9">
      <w:pPr>
        <w:spacing w:before="240" w:after="240"/>
        <w:ind w:firstLine="491"/>
        <w:jc w:val="both"/>
        <w:rPr>
          <w:sz w:val="28"/>
          <w:szCs w:val="28"/>
        </w:rPr>
      </w:pPr>
      <w:r w:rsidRPr="0091612E">
        <w:rPr>
          <w:color w:val="000000"/>
          <w:sz w:val="28"/>
          <w:szCs w:val="28"/>
        </w:rPr>
        <w:t>Платформа рассрочки должна содержать в себе следующие подсистемы:</w:t>
      </w:r>
    </w:p>
    <w:p w14:paraId="4DAD863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Кабинет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клиента</w:t>
      </w:r>
      <w:proofErr w:type="spellEnd"/>
      <w:r w:rsidRPr="0091612E">
        <w:rPr>
          <w:rFonts w:ascii="Times New Roman" w:eastAsia="Times New Roman" w:hAnsi="Times New Roman"/>
          <w:color w:val="000000"/>
          <w:sz w:val="28"/>
          <w:szCs w:val="28"/>
        </w:rPr>
        <w:t>;</w:t>
      </w:r>
    </w:p>
    <w:p w14:paraId="150307C2"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Кабинет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мерчанта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продавца</w:t>
      </w:r>
      <w:proofErr w:type="spellEnd"/>
      <w:r w:rsidRPr="0091612E">
        <w:rPr>
          <w:rFonts w:ascii="Times New Roman" w:eastAsia="Times New Roman" w:hAnsi="Times New Roman"/>
          <w:color w:val="000000"/>
          <w:sz w:val="28"/>
          <w:szCs w:val="28"/>
        </w:rPr>
        <w:t>);</w:t>
      </w:r>
    </w:p>
    <w:p w14:paraId="304D6928" w14:textId="77777777" w:rsid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Панель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Администрирования</w:t>
      </w:r>
      <w:proofErr w:type="spellEnd"/>
      <w:r w:rsidRPr="0091612E">
        <w:rPr>
          <w:rFonts w:ascii="Times New Roman" w:eastAsia="Times New Roman" w:hAnsi="Times New Roman"/>
          <w:color w:val="000000"/>
          <w:sz w:val="28"/>
          <w:szCs w:val="28"/>
        </w:rPr>
        <w:t>;</w:t>
      </w:r>
    </w:p>
    <w:p w14:paraId="24C7E88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Маркетплейс</w:t>
      </w:r>
      <w:proofErr w:type="spellEnd"/>
      <w:r w:rsidRPr="0091612E">
        <w:rPr>
          <w:rFonts w:ascii="Times New Roman" w:eastAsia="Times New Roman" w:hAnsi="Times New Roman"/>
          <w:color w:val="000000"/>
          <w:sz w:val="28"/>
          <w:szCs w:val="28"/>
        </w:rPr>
        <w:t>.</w:t>
      </w:r>
      <w:r w:rsidRPr="0091612E">
        <w:rPr>
          <w:rFonts w:ascii="Times New Roman" w:eastAsia="Times New Roman" w:hAnsi="Times New Roman"/>
          <w:color w:val="000000"/>
          <w:sz w:val="28"/>
          <w:szCs w:val="28"/>
        </w:rPr>
        <w:br/>
      </w:r>
    </w:p>
    <w:p w14:paraId="2430DB23" w14:textId="77777777" w:rsidR="005065D9" w:rsidRPr="004F4DD2" w:rsidRDefault="005065D9" w:rsidP="005065D9">
      <w:pPr>
        <w:spacing w:before="240" w:after="240"/>
        <w:jc w:val="both"/>
        <w:rPr>
          <w:color w:val="000000"/>
          <w:sz w:val="28"/>
          <w:szCs w:val="28"/>
        </w:rPr>
      </w:pPr>
      <w:r w:rsidRPr="0091612E">
        <w:rPr>
          <w:noProof/>
        </w:rPr>
        <w:lastRenderedPageBreak/>
        <w:drawing>
          <wp:inline distT="0" distB="0" distL="0" distR="0" wp14:anchorId="3E1F989B" wp14:editId="5D2E5969">
            <wp:extent cx="5941060" cy="6629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6629400"/>
                    </a:xfrm>
                    <a:prstGeom prst="rect">
                      <a:avLst/>
                    </a:prstGeom>
                    <a:noFill/>
                    <a:ln>
                      <a:noFill/>
                    </a:ln>
                  </pic:spPr>
                </pic:pic>
              </a:graphicData>
            </a:graphic>
          </wp:inline>
        </w:drawing>
      </w:r>
    </w:p>
    <w:p w14:paraId="0153A1DD" w14:textId="77777777" w:rsidR="005065D9" w:rsidRPr="0091612E" w:rsidRDefault="005065D9" w:rsidP="005065D9">
      <w:pPr>
        <w:pStyle w:val="afa"/>
        <w:ind w:left="0"/>
        <w:jc w:val="center"/>
        <w:rPr>
          <w:rFonts w:ascii="Times New Roman" w:hAnsi="Times New Roman"/>
          <w:b/>
          <w:bCs/>
          <w:sz w:val="28"/>
          <w:szCs w:val="28"/>
          <w:lang w:val="ru-RU"/>
        </w:rPr>
      </w:pPr>
      <w:r w:rsidRPr="0091612E">
        <w:rPr>
          <w:rFonts w:ascii="Times New Roman" w:hAnsi="Times New Roman"/>
          <w:b/>
          <w:bCs/>
          <w:sz w:val="28"/>
          <w:szCs w:val="28"/>
          <w:lang w:val="uz-Cyrl-UZ"/>
        </w:rPr>
        <w:t xml:space="preserve">Схема А </w:t>
      </w:r>
      <w:r w:rsidRPr="005065D9">
        <w:rPr>
          <w:rFonts w:ascii="Times New Roman" w:hAnsi="Times New Roman"/>
          <w:b/>
          <w:bCs/>
          <w:sz w:val="28"/>
          <w:szCs w:val="28"/>
          <w:lang w:val="ru-RU"/>
        </w:rPr>
        <w:t xml:space="preserve">Схема </w:t>
      </w:r>
      <w:r w:rsidRPr="0091612E">
        <w:rPr>
          <w:rFonts w:ascii="Times New Roman" w:hAnsi="Times New Roman"/>
          <w:b/>
          <w:bCs/>
          <w:sz w:val="28"/>
          <w:szCs w:val="28"/>
          <w:lang w:val="ru-RU"/>
        </w:rPr>
        <w:t>взаимодействия систем</w:t>
      </w:r>
    </w:p>
    <w:p w14:paraId="00754E17" w14:textId="77777777" w:rsidR="005065D9" w:rsidRPr="0091612E" w:rsidRDefault="005065D9" w:rsidP="005065D9">
      <w:pPr>
        <w:rPr>
          <w:b/>
          <w:bCs/>
          <w:color w:val="000000"/>
          <w:sz w:val="28"/>
          <w:szCs w:val="28"/>
        </w:rPr>
      </w:pPr>
      <w:r w:rsidRPr="0091612E">
        <w:rPr>
          <w:b/>
          <w:bCs/>
          <w:color w:val="000000"/>
          <w:sz w:val="28"/>
          <w:szCs w:val="28"/>
        </w:rPr>
        <w:br w:type="page"/>
      </w:r>
    </w:p>
    <w:p w14:paraId="2F4181AE" w14:textId="77777777" w:rsidR="005065D9" w:rsidRPr="0091612E" w:rsidRDefault="005065D9" w:rsidP="005065D9">
      <w:pPr>
        <w:spacing w:before="280" w:after="80"/>
        <w:ind w:firstLine="491"/>
        <w:outlineLvl w:val="2"/>
        <w:rPr>
          <w:b/>
          <w:bCs/>
          <w:sz w:val="28"/>
          <w:szCs w:val="28"/>
        </w:rPr>
      </w:pPr>
      <w:bookmarkStart w:id="13" w:name="_Toc112173814"/>
      <w:r w:rsidRPr="0091612E">
        <w:rPr>
          <w:b/>
          <w:bCs/>
          <w:color w:val="000000"/>
          <w:sz w:val="28"/>
          <w:szCs w:val="28"/>
        </w:rPr>
        <w:lastRenderedPageBreak/>
        <w:t>4.1.1.1</w:t>
      </w:r>
      <w:r w:rsidRPr="0091612E">
        <w:rPr>
          <w:color w:val="000000"/>
          <w:sz w:val="28"/>
          <w:szCs w:val="28"/>
        </w:rPr>
        <w:t> </w:t>
      </w:r>
      <w:r w:rsidRPr="0091612E">
        <w:rPr>
          <w:b/>
          <w:bCs/>
          <w:color w:val="000000"/>
          <w:sz w:val="28"/>
          <w:szCs w:val="28"/>
        </w:rPr>
        <w:t>Подсистема «Кабинет клиента»</w:t>
      </w:r>
      <w:bookmarkEnd w:id="13"/>
    </w:p>
    <w:p w14:paraId="7F18AD75" w14:textId="77777777" w:rsidR="005065D9" w:rsidRPr="0091612E" w:rsidRDefault="005065D9" w:rsidP="005065D9">
      <w:pPr>
        <w:spacing w:before="240" w:after="240"/>
        <w:ind w:firstLine="491"/>
        <w:jc w:val="both"/>
        <w:rPr>
          <w:sz w:val="28"/>
          <w:szCs w:val="28"/>
        </w:rPr>
      </w:pPr>
      <w:r w:rsidRPr="0091612E">
        <w:rPr>
          <w:color w:val="000000"/>
          <w:sz w:val="28"/>
          <w:szCs w:val="28"/>
        </w:rPr>
        <w:t>Текущая подсистема должна обеспечить следующие функции:</w:t>
      </w:r>
    </w:p>
    <w:p w14:paraId="70C370BA"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Регистрации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клиента</w:t>
      </w:r>
      <w:proofErr w:type="spellEnd"/>
      <w:r w:rsidRPr="0091612E">
        <w:rPr>
          <w:rFonts w:ascii="Times New Roman" w:eastAsia="Times New Roman" w:hAnsi="Times New Roman"/>
          <w:color w:val="000000"/>
          <w:sz w:val="28"/>
          <w:szCs w:val="28"/>
        </w:rPr>
        <w:t>;</w:t>
      </w:r>
    </w:p>
    <w:p w14:paraId="14C8848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Просмотр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личных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данных</w:t>
      </w:r>
      <w:proofErr w:type="spellEnd"/>
      <w:r w:rsidRPr="0091612E">
        <w:rPr>
          <w:rFonts w:ascii="Times New Roman" w:eastAsia="Times New Roman" w:hAnsi="Times New Roman"/>
          <w:color w:val="000000"/>
          <w:sz w:val="28"/>
          <w:szCs w:val="28"/>
        </w:rPr>
        <w:t>; </w:t>
      </w:r>
    </w:p>
    <w:p w14:paraId="6B91441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и добавление пластиковых карт;</w:t>
      </w:r>
    </w:p>
    <w:p w14:paraId="3EED719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Заключение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с </w:t>
      </w:r>
      <w:proofErr w:type="spellStart"/>
      <w:r w:rsidRPr="0091612E">
        <w:rPr>
          <w:rFonts w:ascii="Times New Roman" w:eastAsia="Times New Roman" w:hAnsi="Times New Roman"/>
          <w:color w:val="000000"/>
          <w:sz w:val="28"/>
          <w:szCs w:val="28"/>
        </w:rPr>
        <w:t>продавцом</w:t>
      </w:r>
      <w:proofErr w:type="spellEnd"/>
      <w:r w:rsidRPr="0091612E">
        <w:rPr>
          <w:rFonts w:ascii="Times New Roman" w:eastAsia="Times New Roman" w:hAnsi="Times New Roman"/>
          <w:color w:val="000000"/>
          <w:sz w:val="28"/>
          <w:szCs w:val="28"/>
        </w:rPr>
        <w:t>; </w:t>
      </w:r>
    </w:p>
    <w:p w14:paraId="362C25F2"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Просмотр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сделок</w:t>
      </w:r>
      <w:proofErr w:type="spellEnd"/>
      <w:r w:rsidRPr="0091612E">
        <w:rPr>
          <w:rFonts w:ascii="Times New Roman" w:eastAsia="Times New Roman" w:hAnsi="Times New Roman"/>
          <w:color w:val="000000"/>
          <w:sz w:val="28"/>
          <w:szCs w:val="28"/>
        </w:rPr>
        <w:t>; </w:t>
      </w:r>
    </w:p>
    <w:p w14:paraId="56B8783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Онлайн оплата по сделке (покупка со 100% оплатой </w:t>
      </w:r>
      <w:r w:rsidRPr="005065D9">
        <w:rPr>
          <w:rFonts w:ascii="Times New Roman" w:eastAsia="Times New Roman" w:hAnsi="Times New Roman"/>
          <w:color w:val="000000"/>
          <w:sz w:val="28"/>
          <w:szCs w:val="28"/>
          <w:lang w:val="ru-RU"/>
        </w:rPr>
        <w:br/>
        <w:t>(с предоставлением компенсации), погашение рассрочки).</w:t>
      </w:r>
    </w:p>
    <w:p w14:paraId="7DE81AB5" w14:textId="77777777" w:rsidR="005065D9" w:rsidRPr="0091612E" w:rsidRDefault="005065D9" w:rsidP="005065D9">
      <w:pPr>
        <w:spacing w:before="280" w:after="80"/>
        <w:ind w:firstLine="491"/>
        <w:outlineLvl w:val="2"/>
        <w:rPr>
          <w:b/>
          <w:bCs/>
          <w:sz w:val="28"/>
          <w:szCs w:val="28"/>
        </w:rPr>
      </w:pPr>
      <w:bookmarkStart w:id="14" w:name="_Toc112173815"/>
      <w:r w:rsidRPr="0091612E">
        <w:rPr>
          <w:b/>
          <w:bCs/>
          <w:color w:val="000000"/>
          <w:sz w:val="28"/>
          <w:szCs w:val="28"/>
        </w:rPr>
        <w:t>4.1.1.2</w:t>
      </w:r>
      <w:r w:rsidRPr="0091612E">
        <w:rPr>
          <w:color w:val="000000"/>
          <w:sz w:val="28"/>
          <w:szCs w:val="28"/>
        </w:rPr>
        <w:t> </w:t>
      </w:r>
      <w:r w:rsidRPr="0091612E">
        <w:rPr>
          <w:b/>
          <w:bCs/>
          <w:color w:val="000000"/>
          <w:sz w:val="28"/>
          <w:szCs w:val="28"/>
        </w:rPr>
        <w:t xml:space="preserve">Подсистема «Кабинет </w:t>
      </w:r>
      <w:proofErr w:type="spellStart"/>
      <w:r w:rsidRPr="0091612E">
        <w:rPr>
          <w:b/>
          <w:bCs/>
          <w:color w:val="000000"/>
          <w:sz w:val="28"/>
          <w:szCs w:val="28"/>
        </w:rPr>
        <w:t>мерчанта</w:t>
      </w:r>
      <w:proofErr w:type="spellEnd"/>
      <w:r w:rsidRPr="0091612E">
        <w:rPr>
          <w:b/>
          <w:bCs/>
          <w:color w:val="000000"/>
          <w:sz w:val="28"/>
          <w:szCs w:val="28"/>
        </w:rPr>
        <w:t>»</w:t>
      </w:r>
      <w:bookmarkEnd w:id="14"/>
    </w:p>
    <w:p w14:paraId="4C559E52" w14:textId="77777777" w:rsidR="005065D9" w:rsidRPr="0091612E" w:rsidRDefault="005065D9" w:rsidP="005065D9">
      <w:pPr>
        <w:jc w:val="both"/>
        <w:rPr>
          <w:sz w:val="28"/>
          <w:szCs w:val="28"/>
        </w:rPr>
      </w:pPr>
      <w:r w:rsidRPr="0091612E">
        <w:rPr>
          <w:color w:val="000000"/>
          <w:sz w:val="28"/>
          <w:szCs w:val="28"/>
        </w:rPr>
        <w:tab/>
      </w:r>
      <w:bookmarkStart w:id="15" w:name="_Hlk109295846"/>
      <w:r w:rsidRPr="0091612E">
        <w:rPr>
          <w:color w:val="000000"/>
          <w:sz w:val="28"/>
          <w:szCs w:val="28"/>
        </w:rPr>
        <w:t>Данная подсистема должна обеспечить продавцов следующими функциями:</w:t>
      </w:r>
    </w:p>
    <w:p w14:paraId="0BA7805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Регистрация</w:t>
      </w:r>
      <w:proofErr w:type="spellEnd"/>
      <w:r w:rsidRPr="0091612E">
        <w:rPr>
          <w:rFonts w:ascii="Times New Roman" w:eastAsia="Times New Roman" w:hAnsi="Times New Roman"/>
          <w:color w:val="000000"/>
          <w:sz w:val="28"/>
          <w:szCs w:val="28"/>
        </w:rPr>
        <w:t>;</w:t>
      </w:r>
    </w:p>
    <w:p w14:paraId="33F34733"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Заполнения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данных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организации</w:t>
      </w:r>
      <w:proofErr w:type="spellEnd"/>
      <w:r w:rsidRPr="0091612E">
        <w:rPr>
          <w:rFonts w:ascii="Times New Roman" w:eastAsia="Times New Roman" w:hAnsi="Times New Roman"/>
          <w:color w:val="000000"/>
          <w:sz w:val="28"/>
          <w:szCs w:val="28"/>
        </w:rPr>
        <w:t>;</w:t>
      </w:r>
    </w:p>
    <w:p w14:paraId="16FF2ED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91612E">
        <w:rPr>
          <w:rFonts w:ascii="Times New Roman" w:eastAsia="Times New Roman" w:hAnsi="Times New Roman"/>
          <w:color w:val="000000"/>
          <w:sz w:val="28"/>
          <w:szCs w:val="28"/>
          <w:lang w:val="ru-RU"/>
        </w:rPr>
        <w:t>Подключение</w:t>
      </w:r>
      <w:r w:rsidRPr="005065D9">
        <w:rPr>
          <w:rFonts w:ascii="Times New Roman" w:eastAsia="Times New Roman" w:hAnsi="Times New Roman"/>
          <w:color w:val="000000"/>
          <w:sz w:val="28"/>
          <w:szCs w:val="28"/>
          <w:lang w:val="ru-RU"/>
        </w:rPr>
        <w:t xml:space="preserve"> настроек для сторонних сервисов (КИАЦ, сервису выдачи фискальных чеков</w:t>
      </w:r>
      <w:r w:rsidRPr="0091612E">
        <w:rPr>
          <w:rFonts w:ascii="Times New Roman" w:eastAsia="Times New Roman" w:hAnsi="Times New Roman"/>
          <w:color w:val="000000"/>
          <w:sz w:val="28"/>
          <w:szCs w:val="28"/>
          <w:lang w:val="ru-RU"/>
        </w:rPr>
        <w:t>)</w:t>
      </w:r>
      <w:r w:rsidRPr="005065D9">
        <w:rPr>
          <w:rFonts w:ascii="Times New Roman" w:eastAsia="Times New Roman" w:hAnsi="Times New Roman"/>
          <w:color w:val="000000"/>
          <w:sz w:val="28"/>
          <w:szCs w:val="28"/>
          <w:lang w:val="ru-RU"/>
        </w:rPr>
        <w:t>;</w:t>
      </w:r>
    </w:p>
    <w:p w14:paraId="56B4DA9A"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91612E">
        <w:rPr>
          <w:rFonts w:ascii="Times New Roman" w:eastAsia="Times New Roman" w:hAnsi="Times New Roman"/>
          <w:color w:val="000000"/>
          <w:sz w:val="28"/>
          <w:szCs w:val="28"/>
          <w:lang w:val="ru-RU"/>
        </w:rPr>
        <w:t>Внесение данных</w:t>
      </w:r>
      <w:r w:rsidRPr="005065D9">
        <w:rPr>
          <w:rFonts w:ascii="Times New Roman" w:eastAsia="Times New Roman" w:hAnsi="Times New Roman"/>
          <w:color w:val="000000"/>
          <w:sz w:val="28"/>
          <w:szCs w:val="28"/>
          <w:lang w:val="ru-RU"/>
        </w:rPr>
        <w:t xml:space="preserve"> филиалов</w:t>
      </w:r>
      <w:r w:rsidRPr="0091612E">
        <w:rPr>
          <w:rFonts w:ascii="Times New Roman" w:eastAsia="Times New Roman" w:hAnsi="Times New Roman"/>
          <w:color w:val="000000"/>
          <w:sz w:val="28"/>
          <w:szCs w:val="28"/>
          <w:lang w:val="ru-RU"/>
        </w:rPr>
        <w:t xml:space="preserve"> своей организации</w:t>
      </w:r>
      <w:r w:rsidRPr="005065D9">
        <w:rPr>
          <w:rFonts w:ascii="Times New Roman" w:eastAsia="Times New Roman" w:hAnsi="Times New Roman"/>
          <w:color w:val="000000"/>
          <w:sz w:val="28"/>
          <w:szCs w:val="28"/>
          <w:lang w:val="ru-RU"/>
        </w:rPr>
        <w:t>;</w:t>
      </w:r>
    </w:p>
    <w:p w14:paraId="7333206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Создание профиля для сотрудников</w:t>
      </w:r>
      <w:r w:rsidRPr="0091612E">
        <w:rPr>
          <w:rFonts w:ascii="Times New Roman" w:eastAsia="Times New Roman" w:hAnsi="Times New Roman"/>
          <w:color w:val="000000"/>
          <w:sz w:val="28"/>
          <w:szCs w:val="28"/>
          <w:lang w:val="ru-RU"/>
        </w:rPr>
        <w:t xml:space="preserve"> своей организации</w:t>
      </w:r>
      <w:r w:rsidRPr="005065D9">
        <w:rPr>
          <w:rFonts w:ascii="Times New Roman" w:eastAsia="Times New Roman" w:hAnsi="Times New Roman"/>
          <w:color w:val="000000"/>
          <w:sz w:val="28"/>
          <w:szCs w:val="28"/>
          <w:lang w:val="ru-RU"/>
        </w:rPr>
        <w:t>;</w:t>
      </w:r>
    </w:p>
    <w:p w14:paraId="0B6E32A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Добавление</w:t>
      </w:r>
      <w:proofErr w:type="spellEnd"/>
      <w:r w:rsidRPr="0091612E">
        <w:rPr>
          <w:rFonts w:ascii="Times New Roman" w:eastAsia="Times New Roman" w:hAnsi="Times New Roman"/>
          <w:color w:val="000000"/>
          <w:sz w:val="28"/>
          <w:szCs w:val="28"/>
        </w:rPr>
        <w:t xml:space="preserve"> </w:t>
      </w:r>
      <w:r w:rsidRPr="0091612E">
        <w:rPr>
          <w:rFonts w:ascii="Times New Roman" w:eastAsia="Times New Roman" w:hAnsi="Times New Roman"/>
          <w:color w:val="000000"/>
          <w:sz w:val="28"/>
          <w:szCs w:val="28"/>
          <w:lang w:val="ru-RU"/>
        </w:rPr>
        <w:t xml:space="preserve">реализуемых </w:t>
      </w:r>
      <w:proofErr w:type="spellStart"/>
      <w:r w:rsidRPr="0091612E">
        <w:rPr>
          <w:rFonts w:ascii="Times New Roman" w:eastAsia="Times New Roman" w:hAnsi="Times New Roman"/>
          <w:color w:val="000000"/>
          <w:sz w:val="28"/>
          <w:szCs w:val="28"/>
        </w:rPr>
        <w:t>товаров</w:t>
      </w:r>
      <w:proofErr w:type="spellEnd"/>
      <w:r w:rsidRPr="0091612E">
        <w:rPr>
          <w:rFonts w:ascii="Times New Roman" w:eastAsia="Times New Roman" w:hAnsi="Times New Roman"/>
          <w:color w:val="000000"/>
          <w:sz w:val="28"/>
          <w:szCs w:val="28"/>
        </w:rPr>
        <w:t>;</w:t>
      </w:r>
    </w:p>
    <w:p w14:paraId="1D9A35F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Регистрация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клиентов</w:t>
      </w:r>
      <w:proofErr w:type="spellEnd"/>
      <w:r w:rsidRPr="0091612E">
        <w:rPr>
          <w:rFonts w:ascii="Times New Roman" w:eastAsia="Times New Roman" w:hAnsi="Times New Roman"/>
          <w:color w:val="000000"/>
          <w:sz w:val="28"/>
          <w:szCs w:val="28"/>
        </w:rPr>
        <w:t xml:space="preserve"> в </w:t>
      </w:r>
      <w:proofErr w:type="spellStart"/>
      <w:r w:rsidRPr="0091612E">
        <w:rPr>
          <w:rFonts w:ascii="Times New Roman" w:eastAsia="Times New Roman" w:hAnsi="Times New Roman"/>
          <w:color w:val="000000"/>
          <w:sz w:val="28"/>
          <w:szCs w:val="28"/>
        </w:rPr>
        <w:t>системе</w:t>
      </w:r>
      <w:proofErr w:type="spellEnd"/>
      <w:r w:rsidRPr="0091612E">
        <w:rPr>
          <w:rFonts w:ascii="Times New Roman" w:eastAsia="Times New Roman" w:hAnsi="Times New Roman"/>
          <w:color w:val="000000"/>
          <w:sz w:val="28"/>
          <w:szCs w:val="28"/>
        </w:rPr>
        <w:t>;</w:t>
      </w:r>
    </w:p>
    <w:p w14:paraId="401523E4"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Идентификация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клиентов</w:t>
      </w:r>
      <w:proofErr w:type="spellEnd"/>
      <w:r w:rsidRPr="0091612E">
        <w:rPr>
          <w:rFonts w:ascii="Times New Roman" w:eastAsia="Times New Roman" w:hAnsi="Times New Roman"/>
          <w:color w:val="000000"/>
          <w:sz w:val="28"/>
          <w:szCs w:val="28"/>
        </w:rPr>
        <w:t xml:space="preserve"> в </w:t>
      </w:r>
      <w:proofErr w:type="spellStart"/>
      <w:r w:rsidRPr="0091612E">
        <w:rPr>
          <w:rFonts w:ascii="Times New Roman" w:eastAsia="Times New Roman" w:hAnsi="Times New Roman"/>
          <w:color w:val="000000"/>
          <w:sz w:val="28"/>
          <w:szCs w:val="28"/>
        </w:rPr>
        <w:t>системе</w:t>
      </w:r>
      <w:proofErr w:type="spellEnd"/>
      <w:r w:rsidRPr="0091612E">
        <w:rPr>
          <w:rFonts w:ascii="Times New Roman" w:eastAsia="Times New Roman" w:hAnsi="Times New Roman"/>
          <w:color w:val="000000"/>
          <w:sz w:val="28"/>
          <w:szCs w:val="28"/>
        </w:rPr>
        <w:t>;</w:t>
      </w:r>
    </w:p>
    <w:p w14:paraId="060EAF8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Оценка платежеспособности клиентов в системе;</w:t>
      </w:r>
    </w:p>
    <w:p w14:paraId="7C70B5BE"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Оформление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продажи</w:t>
      </w:r>
      <w:proofErr w:type="spellEnd"/>
      <w:r w:rsidRPr="0091612E">
        <w:rPr>
          <w:rFonts w:ascii="Times New Roman" w:eastAsia="Times New Roman" w:hAnsi="Times New Roman"/>
          <w:color w:val="000000"/>
          <w:sz w:val="28"/>
          <w:szCs w:val="28"/>
          <w:lang w:val="ru-RU"/>
        </w:rPr>
        <w:t xml:space="preserve"> </w:t>
      </w:r>
      <w:proofErr w:type="spellStart"/>
      <w:r w:rsidRPr="0091612E">
        <w:rPr>
          <w:rFonts w:ascii="Times New Roman" w:eastAsia="Times New Roman" w:hAnsi="Times New Roman"/>
          <w:color w:val="000000"/>
          <w:sz w:val="28"/>
          <w:szCs w:val="28"/>
        </w:rPr>
        <w:t>со</w:t>
      </w:r>
      <w:proofErr w:type="spellEnd"/>
      <w:r w:rsidRPr="0091612E">
        <w:rPr>
          <w:rFonts w:ascii="Times New Roman" w:eastAsia="Times New Roman" w:hAnsi="Times New Roman"/>
          <w:color w:val="000000"/>
          <w:sz w:val="28"/>
          <w:szCs w:val="28"/>
        </w:rPr>
        <w:t xml:space="preserve"> 100% </w:t>
      </w:r>
      <w:proofErr w:type="spellStart"/>
      <w:r w:rsidRPr="0091612E">
        <w:rPr>
          <w:rFonts w:ascii="Times New Roman" w:eastAsia="Times New Roman" w:hAnsi="Times New Roman"/>
          <w:color w:val="000000"/>
          <w:sz w:val="28"/>
          <w:szCs w:val="28"/>
        </w:rPr>
        <w:t>оплатой</w:t>
      </w:r>
      <w:proofErr w:type="spellEnd"/>
      <w:r w:rsidRPr="0091612E">
        <w:rPr>
          <w:rFonts w:ascii="Times New Roman" w:eastAsia="Times New Roman" w:hAnsi="Times New Roman"/>
          <w:color w:val="000000"/>
          <w:sz w:val="28"/>
          <w:szCs w:val="28"/>
        </w:rPr>
        <w:t>;</w:t>
      </w:r>
    </w:p>
    <w:p w14:paraId="0AF922DA" w14:textId="77777777" w:rsidR="005065D9" w:rsidRPr="0091612E" w:rsidRDefault="005065D9" w:rsidP="005065D9">
      <w:pPr>
        <w:pStyle w:val="afa"/>
        <w:numPr>
          <w:ilvl w:val="1"/>
          <w:numId w:val="7"/>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Генерация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заявок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актов</w:t>
      </w:r>
      <w:proofErr w:type="spellEnd"/>
      <w:r w:rsidRPr="0091612E">
        <w:rPr>
          <w:rFonts w:ascii="Times New Roman" w:eastAsia="Times New Roman" w:hAnsi="Times New Roman"/>
          <w:color w:val="000000"/>
          <w:sz w:val="28"/>
          <w:szCs w:val="28"/>
        </w:rPr>
        <w:t>;</w:t>
      </w:r>
    </w:p>
    <w:p w14:paraId="12BABD2B" w14:textId="77777777" w:rsidR="005065D9" w:rsidRPr="005065D9" w:rsidRDefault="005065D9" w:rsidP="005065D9">
      <w:pPr>
        <w:pStyle w:val="afa"/>
        <w:numPr>
          <w:ilvl w:val="1"/>
          <w:numId w:val="7"/>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Генерация фискального чека по оплате клиента (для физических лиц);</w:t>
      </w:r>
    </w:p>
    <w:p w14:paraId="20F7E866" w14:textId="77777777" w:rsidR="005065D9" w:rsidRPr="005065D9" w:rsidRDefault="005065D9" w:rsidP="005065D9">
      <w:pPr>
        <w:pStyle w:val="afa"/>
        <w:numPr>
          <w:ilvl w:val="1"/>
          <w:numId w:val="7"/>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Генерация счета-фактуры (для юридических лиц);</w:t>
      </w:r>
    </w:p>
    <w:p w14:paraId="619B595C"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Оформление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продажи</w:t>
      </w:r>
      <w:proofErr w:type="spellEnd"/>
      <w:r w:rsidRPr="0091612E">
        <w:rPr>
          <w:rFonts w:ascii="Times New Roman" w:eastAsia="Times New Roman" w:hAnsi="Times New Roman"/>
          <w:color w:val="000000"/>
          <w:sz w:val="28"/>
          <w:szCs w:val="28"/>
        </w:rPr>
        <w:t xml:space="preserve"> в </w:t>
      </w:r>
      <w:proofErr w:type="spellStart"/>
      <w:r w:rsidRPr="0091612E">
        <w:rPr>
          <w:rFonts w:ascii="Times New Roman" w:eastAsia="Times New Roman" w:hAnsi="Times New Roman"/>
          <w:color w:val="000000"/>
          <w:sz w:val="28"/>
          <w:szCs w:val="28"/>
        </w:rPr>
        <w:t>рассрочку</w:t>
      </w:r>
      <w:proofErr w:type="spellEnd"/>
      <w:r w:rsidRPr="0091612E">
        <w:rPr>
          <w:rFonts w:ascii="Times New Roman" w:eastAsia="Times New Roman" w:hAnsi="Times New Roman"/>
          <w:color w:val="000000"/>
          <w:sz w:val="28"/>
          <w:szCs w:val="28"/>
        </w:rPr>
        <w:t>;</w:t>
      </w:r>
    </w:p>
    <w:p w14:paraId="1FC00321" w14:textId="77777777" w:rsidR="005065D9" w:rsidRPr="0091612E" w:rsidRDefault="005065D9" w:rsidP="005065D9">
      <w:pPr>
        <w:pStyle w:val="afa"/>
        <w:numPr>
          <w:ilvl w:val="1"/>
          <w:numId w:val="8"/>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Генерация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заявок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актов</w:t>
      </w:r>
      <w:proofErr w:type="spellEnd"/>
      <w:r w:rsidRPr="0091612E">
        <w:rPr>
          <w:rFonts w:ascii="Times New Roman" w:eastAsia="Times New Roman" w:hAnsi="Times New Roman"/>
          <w:color w:val="000000"/>
          <w:sz w:val="28"/>
          <w:szCs w:val="28"/>
        </w:rPr>
        <w:t>;</w:t>
      </w:r>
    </w:p>
    <w:p w14:paraId="2444C143" w14:textId="77777777" w:rsidR="005065D9" w:rsidRPr="0091612E" w:rsidRDefault="005065D9" w:rsidP="005065D9">
      <w:pPr>
        <w:pStyle w:val="afa"/>
        <w:numPr>
          <w:ilvl w:val="1"/>
          <w:numId w:val="8"/>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Генерация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графика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платежей</w:t>
      </w:r>
      <w:proofErr w:type="spellEnd"/>
      <w:r w:rsidRPr="0091612E">
        <w:rPr>
          <w:rFonts w:ascii="Times New Roman" w:eastAsia="Times New Roman" w:hAnsi="Times New Roman"/>
          <w:color w:val="000000"/>
          <w:sz w:val="28"/>
          <w:szCs w:val="28"/>
        </w:rPr>
        <w:t>;</w:t>
      </w:r>
    </w:p>
    <w:p w14:paraId="7CB6EA9F" w14:textId="77777777" w:rsidR="005065D9" w:rsidRPr="005065D9" w:rsidRDefault="005065D9" w:rsidP="005065D9">
      <w:pPr>
        <w:pStyle w:val="afa"/>
        <w:numPr>
          <w:ilvl w:val="1"/>
          <w:numId w:val="8"/>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Генерация фискального чека при оформлении рассрочки клиенту</w:t>
      </w:r>
      <w:r w:rsidRPr="0091612E">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t>(для физических лиц);</w:t>
      </w:r>
    </w:p>
    <w:p w14:paraId="1053DA50" w14:textId="77777777" w:rsidR="005065D9" w:rsidRPr="005065D9" w:rsidRDefault="005065D9" w:rsidP="005065D9">
      <w:pPr>
        <w:pStyle w:val="afa"/>
        <w:numPr>
          <w:ilvl w:val="1"/>
          <w:numId w:val="8"/>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Генерация счета-фактуры (для юридических лиц);</w:t>
      </w:r>
    </w:p>
    <w:p w14:paraId="7BEAEEF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обработка заявок от клиентов на покупку;</w:t>
      </w:r>
    </w:p>
    <w:p w14:paraId="7EDEC45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и мониторинг сделок с клиентами;</w:t>
      </w:r>
    </w:p>
    <w:p w14:paraId="431EF71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данных сделки с клиентом;</w:t>
      </w:r>
    </w:p>
    <w:p w14:paraId="15F97A0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Просмотр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графика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платежей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клиента</w:t>
      </w:r>
      <w:proofErr w:type="spellEnd"/>
      <w:r w:rsidRPr="0091612E">
        <w:rPr>
          <w:rFonts w:ascii="Times New Roman" w:eastAsia="Times New Roman" w:hAnsi="Times New Roman"/>
          <w:color w:val="000000"/>
          <w:sz w:val="28"/>
          <w:szCs w:val="28"/>
        </w:rPr>
        <w:t>;</w:t>
      </w:r>
    </w:p>
    <w:p w14:paraId="1ECB4E7D"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и учет сделок с предоставлением компенсации;</w:t>
      </w:r>
    </w:p>
    <w:p w14:paraId="788ED31F"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и учет сделок в рассрочку;</w:t>
      </w:r>
    </w:p>
    <w:p w14:paraId="1A46319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Просмотр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данных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клиентов</w:t>
      </w:r>
      <w:proofErr w:type="spellEnd"/>
      <w:r w:rsidRPr="0091612E">
        <w:rPr>
          <w:rFonts w:ascii="Times New Roman" w:eastAsia="Times New Roman" w:hAnsi="Times New Roman"/>
          <w:color w:val="000000"/>
          <w:sz w:val="28"/>
          <w:szCs w:val="28"/>
        </w:rPr>
        <w:t>;</w:t>
      </w:r>
    </w:p>
    <w:p w14:paraId="11E8515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оплат клиентов при 100% покупке;</w:t>
      </w:r>
    </w:p>
    <w:p w14:paraId="1884F29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погашений по графику платежей клиента;</w:t>
      </w:r>
    </w:p>
    <w:p w14:paraId="3F5A392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lastRenderedPageBreak/>
        <w:t>Просмотр и учет клиентов с просрочкой оплаты по заданным периодам (до 30 дней, 30-60 дней, 60-90 дней, более 90 дней);</w:t>
      </w:r>
    </w:p>
    <w:p w14:paraId="034E976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и учет клиентов с “судебным” статусом сделки;</w:t>
      </w:r>
    </w:p>
    <w:p w14:paraId="79124FC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Генерация и просмотр отчетов по продажам;</w:t>
      </w:r>
    </w:p>
    <w:p w14:paraId="4E8AB86B"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Генерация и просмотр договоров с Фондом (при оформлении рассрочки и 100% оплатой клиента);</w:t>
      </w:r>
    </w:p>
    <w:p w14:paraId="3AD1C3DA"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Генерация</w:t>
      </w:r>
      <w:proofErr w:type="spellEnd"/>
      <w:r w:rsidRPr="0091612E">
        <w:rPr>
          <w:rFonts w:ascii="Times New Roman" w:eastAsia="Times New Roman" w:hAnsi="Times New Roman"/>
          <w:color w:val="000000"/>
          <w:sz w:val="28"/>
          <w:szCs w:val="28"/>
        </w:rPr>
        <w:t xml:space="preserve"> и </w:t>
      </w:r>
      <w:proofErr w:type="spellStart"/>
      <w:r w:rsidRPr="0091612E">
        <w:rPr>
          <w:rFonts w:ascii="Times New Roman" w:eastAsia="Times New Roman" w:hAnsi="Times New Roman"/>
          <w:color w:val="000000"/>
          <w:sz w:val="28"/>
          <w:szCs w:val="28"/>
        </w:rPr>
        <w:t>просмотр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договоров</w:t>
      </w:r>
      <w:proofErr w:type="spellEnd"/>
      <w:r w:rsidRPr="0091612E">
        <w:rPr>
          <w:rFonts w:ascii="Times New Roman" w:eastAsia="Times New Roman" w:hAnsi="Times New Roman"/>
          <w:color w:val="000000"/>
          <w:sz w:val="28"/>
          <w:szCs w:val="28"/>
        </w:rPr>
        <w:t>;</w:t>
      </w:r>
    </w:p>
    <w:p w14:paraId="1C535A04"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Генерация и просмотр графика платежей Фонду;</w:t>
      </w:r>
    </w:p>
    <w:p w14:paraId="44B0FA6F"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мониторинг оплаты, задолженностей, перед Фондом;</w:t>
      </w:r>
    </w:p>
    <w:p w14:paraId="548449E4"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Генерация Актов-сверок по совершенным сделкам </w:t>
      </w:r>
      <w:r w:rsidRPr="005065D9">
        <w:rPr>
          <w:rFonts w:ascii="Times New Roman" w:eastAsia="Times New Roman" w:hAnsi="Times New Roman"/>
          <w:color w:val="000000"/>
          <w:sz w:val="28"/>
          <w:szCs w:val="28"/>
          <w:lang w:val="ru-RU"/>
        </w:rPr>
        <w:br/>
        <w:t>(на 100 % оплату) с клиентами для Фонда;</w:t>
      </w:r>
    </w:p>
    <w:p w14:paraId="72139A4C"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Учет, просмотр выделенных </w:t>
      </w:r>
      <w:r w:rsidRPr="0091612E">
        <w:rPr>
          <w:rFonts w:ascii="Times New Roman" w:eastAsia="Times New Roman" w:hAnsi="Times New Roman"/>
          <w:color w:val="000000"/>
          <w:sz w:val="28"/>
          <w:szCs w:val="28"/>
          <w:lang w:val="ru-RU"/>
        </w:rPr>
        <w:t>компенсаций</w:t>
      </w:r>
      <w:r w:rsidRPr="005065D9">
        <w:rPr>
          <w:rFonts w:ascii="Times New Roman" w:eastAsia="Times New Roman" w:hAnsi="Times New Roman"/>
          <w:color w:val="000000"/>
          <w:sz w:val="28"/>
          <w:szCs w:val="28"/>
          <w:lang w:val="ru-RU"/>
        </w:rPr>
        <w:t xml:space="preserve"> от Фонда;</w:t>
      </w:r>
    </w:p>
    <w:p w14:paraId="75135A14"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Учет, просмотр выделенных средств, выданных Фондом для рассрочки;</w:t>
      </w:r>
    </w:p>
    <w:p w14:paraId="0273B6D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Учет, просмотр выделенных лимитов, выданных Фондом для рассрочки;</w:t>
      </w:r>
    </w:p>
    <w:p w14:paraId="2C3B110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списка клиентов для звонков;</w:t>
      </w:r>
    </w:p>
    <w:p w14:paraId="7109241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Для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напоминания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оплаты</w:t>
      </w:r>
      <w:proofErr w:type="spellEnd"/>
    </w:p>
    <w:p w14:paraId="06BA8271"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Для звонков по просроченным сделкам;</w:t>
      </w:r>
    </w:p>
    <w:p w14:paraId="3C2AD4BC"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Фильтрация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данным</w:t>
      </w:r>
      <w:proofErr w:type="spellEnd"/>
      <w:r w:rsidRPr="0091612E">
        <w:rPr>
          <w:rFonts w:ascii="Times New Roman" w:eastAsia="Times New Roman" w:hAnsi="Times New Roman"/>
          <w:color w:val="000000"/>
          <w:sz w:val="28"/>
          <w:szCs w:val="28"/>
        </w:rPr>
        <w:t>;</w:t>
      </w:r>
    </w:p>
    <w:p w14:paraId="5230062A"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Экспорт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данных</w:t>
      </w:r>
      <w:proofErr w:type="spellEnd"/>
      <w:r w:rsidRPr="0091612E">
        <w:rPr>
          <w:rFonts w:ascii="Times New Roman" w:eastAsia="Times New Roman" w:hAnsi="Times New Roman"/>
          <w:color w:val="000000"/>
          <w:sz w:val="28"/>
          <w:szCs w:val="28"/>
        </w:rPr>
        <w:t>.</w:t>
      </w:r>
    </w:p>
    <w:p w14:paraId="1769593E" w14:textId="77777777" w:rsidR="005065D9" w:rsidRPr="0091612E" w:rsidRDefault="005065D9" w:rsidP="005065D9">
      <w:pPr>
        <w:spacing w:before="280" w:after="80"/>
        <w:ind w:left="426"/>
        <w:outlineLvl w:val="2"/>
        <w:rPr>
          <w:b/>
          <w:bCs/>
          <w:sz w:val="28"/>
          <w:szCs w:val="28"/>
        </w:rPr>
      </w:pPr>
      <w:bookmarkStart w:id="16" w:name="_Toc112173816"/>
      <w:bookmarkEnd w:id="15"/>
      <w:r w:rsidRPr="0091612E">
        <w:rPr>
          <w:b/>
          <w:bCs/>
          <w:color w:val="000000"/>
          <w:sz w:val="28"/>
          <w:szCs w:val="28"/>
        </w:rPr>
        <w:t>4.1.1.3</w:t>
      </w:r>
      <w:r w:rsidRPr="0091612E">
        <w:rPr>
          <w:color w:val="000000"/>
          <w:sz w:val="28"/>
          <w:szCs w:val="28"/>
        </w:rPr>
        <w:t> </w:t>
      </w:r>
      <w:r w:rsidRPr="0091612E">
        <w:rPr>
          <w:b/>
          <w:bCs/>
          <w:color w:val="000000"/>
          <w:sz w:val="28"/>
          <w:szCs w:val="28"/>
        </w:rPr>
        <w:t>Подсистема «Администрирование»</w:t>
      </w:r>
      <w:bookmarkEnd w:id="16"/>
    </w:p>
    <w:p w14:paraId="3F916D26" w14:textId="77777777" w:rsidR="005065D9" w:rsidRPr="0091612E" w:rsidRDefault="005065D9" w:rsidP="005065D9">
      <w:pPr>
        <w:spacing w:before="240" w:after="240"/>
        <w:ind w:firstLine="491"/>
        <w:jc w:val="both"/>
        <w:rPr>
          <w:sz w:val="28"/>
          <w:szCs w:val="28"/>
        </w:rPr>
      </w:pPr>
      <w:r w:rsidRPr="0091612E">
        <w:rPr>
          <w:color w:val="000000"/>
          <w:sz w:val="28"/>
          <w:szCs w:val="28"/>
        </w:rPr>
        <w:t>Данная подсистема должна имеет следующие функции:</w:t>
      </w:r>
    </w:p>
    <w:p w14:paraId="49152B8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Реестр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пользователей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системы</w:t>
      </w:r>
      <w:proofErr w:type="spellEnd"/>
      <w:r w:rsidRPr="0091612E">
        <w:rPr>
          <w:rFonts w:ascii="Times New Roman" w:eastAsia="Times New Roman" w:hAnsi="Times New Roman"/>
          <w:color w:val="000000"/>
          <w:sz w:val="28"/>
          <w:szCs w:val="28"/>
          <w:lang w:val="ru-RU"/>
        </w:rPr>
        <w:t>:</w:t>
      </w:r>
    </w:p>
    <w:p w14:paraId="4C3413B7" w14:textId="77777777" w:rsidR="005065D9" w:rsidRPr="0091612E" w:rsidRDefault="005065D9" w:rsidP="005065D9">
      <w:pPr>
        <w:pStyle w:val="afa"/>
        <w:numPr>
          <w:ilvl w:val="0"/>
          <w:numId w:val="9"/>
        </w:numPr>
        <w:spacing w:after="0" w:line="240" w:lineRule="auto"/>
        <w:jc w:val="both"/>
        <w:textAlignment w:val="baseline"/>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Регистрация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продавцов</w:t>
      </w:r>
      <w:proofErr w:type="spellEnd"/>
      <w:r w:rsidRPr="0091612E">
        <w:rPr>
          <w:rFonts w:ascii="Times New Roman" w:eastAsia="Times New Roman" w:hAnsi="Times New Roman"/>
          <w:color w:val="000000"/>
          <w:sz w:val="28"/>
          <w:szCs w:val="28"/>
        </w:rPr>
        <w:t>;</w:t>
      </w:r>
    </w:p>
    <w:p w14:paraId="04E5315F" w14:textId="77777777" w:rsidR="005065D9" w:rsidRPr="005065D9" w:rsidRDefault="005065D9" w:rsidP="005065D9">
      <w:pPr>
        <w:pStyle w:val="afa"/>
        <w:numPr>
          <w:ilvl w:val="0"/>
          <w:numId w:val="9"/>
        </w:numPr>
        <w:spacing w:after="0" w:line="240" w:lineRule="auto"/>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Модерация регистрируемых продавцов их филиалов </w:t>
      </w:r>
      <w:r w:rsidRPr="005065D9">
        <w:rPr>
          <w:rFonts w:ascii="Times New Roman" w:eastAsia="Times New Roman" w:hAnsi="Times New Roman"/>
          <w:color w:val="000000"/>
          <w:sz w:val="28"/>
          <w:szCs w:val="28"/>
          <w:lang w:val="ru-RU"/>
        </w:rPr>
        <w:br/>
        <w:t>и сотрудников;</w:t>
      </w:r>
    </w:p>
    <w:p w14:paraId="67A3AD7A" w14:textId="77777777" w:rsidR="005065D9" w:rsidRPr="0091612E" w:rsidRDefault="005065D9" w:rsidP="005065D9">
      <w:pPr>
        <w:pStyle w:val="afa"/>
        <w:numPr>
          <w:ilvl w:val="0"/>
          <w:numId w:val="9"/>
        </w:numPr>
        <w:spacing w:after="0" w:line="240" w:lineRule="auto"/>
        <w:jc w:val="both"/>
        <w:textAlignment w:val="baseline"/>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Модерация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товаров</w:t>
      </w:r>
      <w:proofErr w:type="spellEnd"/>
      <w:r w:rsidRPr="0091612E">
        <w:rPr>
          <w:rFonts w:ascii="Times New Roman" w:eastAsia="Times New Roman" w:hAnsi="Times New Roman"/>
          <w:color w:val="000000"/>
          <w:sz w:val="28"/>
          <w:szCs w:val="28"/>
        </w:rPr>
        <w:t>;</w:t>
      </w:r>
    </w:p>
    <w:p w14:paraId="0D43025B" w14:textId="77777777" w:rsidR="005065D9" w:rsidRPr="005065D9" w:rsidRDefault="005065D9" w:rsidP="005065D9">
      <w:pPr>
        <w:pStyle w:val="afa"/>
        <w:numPr>
          <w:ilvl w:val="0"/>
          <w:numId w:val="9"/>
        </w:numPr>
        <w:spacing w:after="0" w:line="240" w:lineRule="auto"/>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данных клиентов по оценке платёжеспособности;</w:t>
      </w:r>
    </w:p>
    <w:p w14:paraId="5EBE192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Документы</w:t>
      </w:r>
      <w:proofErr w:type="spellEnd"/>
      <w:r w:rsidRPr="0091612E">
        <w:rPr>
          <w:rFonts w:ascii="Times New Roman" w:eastAsia="Times New Roman" w:hAnsi="Times New Roman"/>
          <w:color w:val="000000"/>
          <w:sz w:val="28"/>
          <w:szCs w:val="28"/>
        </w:rPr>
        <w:t>;</w:t>
      </w:r>
    </w:p>
    <w:p w14:paraId="3DD7BA9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мониторинг заявок клиентов поступившие продавцу;</w:t>
      </w:r>
    </w:p>
    <w:p w14:paraId="181D3EDF" w14:textId="77777777" w:rsidR="005065D9" w:rsidRPr="005065D9" w:rsidRDefault="005065D9" w:rsidP="005065D9">
      <w:pPr>
        <w:pStyle w:val="afa"/>
        <w:numPr>
          <w:ilvl w:val="1"/>
          <w:numId w:val="10"/>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данных сделок по 100 % оплате;</w:t>
      </w:r>
    </w:p>
    <w:p w14:paraId="35019D98" w14:textId="77777777" w:rsidR="005065D9" w:rsidRPr="0091612E" w:rsidRDefault="005065D9" w:rsidP="005065D9">
      <w:pPr>
        <w:pStyle w:val="afa"/>
        <w:numPr>
          <w:ilvl w:val="1"/>
          <w:numId w:val="10"/>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Актов</w:t>
      </w:r>
      <w:proofErr w:type="spellEnd"/>
      <w:r w:rsidRPr="0091612E">
        <w:rPr>
          <w:rFonts w:ascii="Times New Roman" w:eastAsia="Times New Roman" w:hAnsi="Times New Roman"/>
          <w:color w:val="000000"/>
          <w:sz w:val="28"/>
          <w:szCs w:val="28"/>
        </w:rPr>
        <w:t xml:space="preserve"> с </w:t>
      </w:r>
      <w:proofErr w:type="spellStart"/>
      <w:r w:rsidRPr="0091612E">
        <w:rPr>
          <w:rFonts w:ascii="Times New Roman" w:eastAsia="Times New Roman" w:hAnsi="Times New Roman"/>
          <w:color w:val="000000"/>
          <w:sz w:val="28"/>
          <w:szCs w:val="28"/>
        </w:rPr>
        <w:t>клиентом</w:t>
      </w:r>
      <w:proofErr w:type="spellEnd"/>
      <w:r w:rsidRPr="0091612E">
        <w:rPr>
          <w:rFonts w:ascii="Times New Roman" w:eastAsia="Times New Roman" w:hAnsi="Times New Roman"/>
          <w:color w:val="000000"/>
          <w:sz w:val="28"/>
          <w:szCs w:val="28"/>
        </w:rPr>
        <w:t>;</w:t>
      </w:r>
    </w:p>
    <w:p w14:paraId="1A07ACFC" w14:textId="77777777" w:rsidR="005065D9" w:rsidRPr="005065D9" w:rsidRDefault="005065D9" w:rsidP="005065D9">
      <w:pPr>
        <w:pStyle w:val="afa"/>
        <w:numPr>
          <w:ilvl w:val="1"/>
          <w:numId w:val="10"/>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Сумма оплаты со стороны клиента;</w:t>
      </w:r>
    </w:p>
    <w:p w14:paraId="3383EE14" w14:textId="77777777" w:rsidR="005065D9" w:rsidRPr="0091612E" w:rsidRDefault="005065D9" w:rsidP="005065D9">
      <w:pPr>
        <w:pStyle w:val="afa"/>
        <w:numPr>
          <w:ilvl w:val="1"/>
          <w:numId w:val="10"/>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Сумма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компенсации</w:t>
      </w:r>
      <w:proofErr w:type="spellEnd"/>
      <w:r w:rsidRPr="0091612E">
        <w:rPr>
          <w:rFonts w:ascii="Times New Roman" w:eastAsia="Times New Roman" w:hAnsi="Times New Roman"/>
          <w:color w:val="000000"/>
          <w:sz w:val="28"/>
          <w:szCs w:val="28"/>
        </w:rPr>
        <w:t>;</w:t>
      </w:r>
    </w:p>
    <w:p w14:paraId="67514763" w14:textId="77777777" w:rsidR="005065D9" w:rsidRPr="0091612E" w:rsidRDefault="005065D9" w:rsidP="005065D9">
      <w:pPr>
        <w:pStyle w:val="afa"/>
        <w:spacing w:before="240" w:after="240" w:line="240" w:lineRule="auto"/>
        <w:ind w:left="491"/>
        <w:jc w:val="both"/>
        <w:rPr>
          <w:rFonts w:ascii="Times New Roman" w:eastAsia="Times New Roman" w:hAnsi="Times New Roman"/>
          <w:color w:val="000000"/>
          <w:sz w:val="28"/>
          <w:szCs w:val="28"/>
        </w:rPr>
      </w:pPr>
    </w:p>
    <w:p w14:paraId="342C7DCD"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данных сделок в рассрочку;</w:t>
      </w:r>
    </w:p>
    <w:p w14:paraId="29E2FD56" w14:textId="77777777" w:rsidR="005065D9" w:rsidRPr="0091612E" w:rsidRDefault="005065D9" w:rsidP="005065D9">
      <w:pPr>
        <w:pStyle w:val="afa"/>
        <w:numPr>
          <w:ilvl w:val="1"/>
          <w:numId w:val="11"/>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Актов</w:t>
      </w:r>
      <w:proofErr w:type="spellEnd"/>
      <w:r w:rsidRPr="0091612E">
        <w:rPr>
          <w:rFonts w:ascii="Times New Roman" w:eastAsia="Times New Roman" w:hAnsi="Times New Roman"/>
          <w:color w:val="000000"/>
          <w:sz w:val="28"/>
          <w:szCs w:val="28"/>
        </w:rPr>
        <w:t xml:space="preserve"> с </w:t>
      </w:r>
      <w:proofErr w:type="spellStart"/>
      <w:r w:rsidRPr="0091612E">
        <w:rPr>
          <w:rFonts w:ascii="Times New Roman" w:eastAsia="Times New Roman" w:hAnsi="Times New Roman"/>
          <w:color w:val="000000"/>
          <w:sz w:val="28"/>
          <w:szCs w:val="28"/>
        </w:rPr>
        <w:t>клиентом</w:t>
      </w:r>
      <w:proofErr w:type="spellEnd"/>
      <w:r w:rsidRPr="0091612E">
        <w:rPr>
          <w:rFonts w:ascii="Times New Roman" w:eastAsia="Times New Roman" w:hAnsi="Times New Roman"/>
          <w:color w:val="000000"/>
          <w:sz w:val="28"/>
          <w:szCs w:val="28"/>
        </w:rPr>
        <w:t>;</w:t>
      </w:r>
    </w:p>
    <w:p w14:paraId="041D9A3F" w14:textId="77777777" w:rsidR="005065D9" w:rsidRPr="0091612E" w:rsidRDefault="005065D9" w:rsidP="005065D9">
      <w:pPr>
        <w:pStyle w:val="afa"/>
        <w:numPr>
          <w:ilvl w:val="1"/>
          <w:numId w:val="11"/>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График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платежа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клиента</w:t>
      </w:r>
      <w:proofErr w:type="spellEnd"/>
      <w:r w:rsidRPr="0091612E">
        <w:rPr>
          <w:rFonts w:ascii="Times New Roman" w:eastAsia="Times New Roman" w:hAnsi="Times New Roman"/>
          <w:color w:val="000000"/>
          <w:sz w:val="28"/>
          <w:szCs w:val="28"/>
        </w:rPr>
        <w:t>;</w:t>
      </w:r>
    </w:p>
    <w:p w14:paraId="7EB319BB" w14:textId="77777777" w:rsidR="005065D9" w:rsidRPr="005065D9" w:rsidRDefault="005065D9" w:rsidP="005065D9">
      <w:pPr>
        <w:pStyle w:val="afa"/>
        <w:numPr>
          <w:ilvl w:val="1"/>
          <w:numId w:val="11"/>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Оплаты клиента по графику платежей клиента</w:t>
      </w:r>
    </w:p>
    <w:p w14:paraId="37EF19A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мониторинг актов-сверок по совершенным сделкам (на 100 % оплату) продавцов;</w:t>
      </w:r>
    </w:p>
    <w:p w14:paraId="6AB7620C" w14:textId="77777777" w:rsidR="005065D9" w:rsidRPr="0091612E" w:rsidRDefault="005065D9" w:rsidP="005065D9">
      <w:pPr>
        <w:pStyle w:val="afa"/>
        <w:numPr>
          <w:ilvl w:val="1"/>
          <w:numId w:val="12"/>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Подтверждение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акта</w:t>
      </w:r>
      <w:proofErr w:type="spellEnd"/>
      <w:r w:rsidRPr="0091612E">
        <w:rPr>
          <w:rFonts w:ascii="Times New Roman" w:eastAsia="Times New Roman" w:hAnsi="Times New Roman"/>
          <w:color w:val="000000"/>
          <w:sz w:val="28"/>
          <w:szCs w:val="28"/>
        </w:rPr>
        <w:t>;</w:t>
      </w:r>
    </w:p>
    <w:p w14:paraId="18394C6A" w14:textId="77777777" w:rsidR="005065D9" w:rsidRPr="0091612E" w:rsidRDefault="005065D9" w:rsidP="005065D9">
      <w:pPr>
        <w:pStyle w:val="afa"/>
        <w:numPr>
          <w:ilvl w:val="1"/>
          <w:numId w:val="12"/>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lastRenderedPageBreak/>
        <w:t>Экспорт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акта</w:t>
      </w:r>
      <w:proofErr w:type="spellEnd"/>
      <w:r w:rsidRPr="0091612E">
        <w:rPr>
          <w:rFonts w:ascii="Times New Roman" w:eastAsia="Times New Roman" w:hAnsi="Times New Roman"/>
          <w:color w:val="000000"/>
          <w:sz w:val="28"/>
          <w:szCs w:val="28"/>
        </w:rPr>
        <w:t xml:space="preserve"> в </w:t>
      </w:r>
      <w:proofErr w:type="spellStart"/>
      <w:r w:rsidRPr="0091612E">
        <w:rPr>
          <w:rFonts w:ascii="Times New Roman" w:eastAsia="Times New Roman" w:hAnsi="Times New Roman"/>
          <w:color w:val="000000"/>
          <w:sz w:val="28"/>
          <w:szCs w:val="28"/>
        </w:rPr>
        <w:t>документооборот</w:t>
      </w:r>
      <w:proofErr w:type="spellEnd"/>
      <w:r w:rsidRPr="0091612E">
        <w:rPr>
          <w:rFonts w:ascii="Times New Roman" w:eastAsia="Times New Roman" w:hAnsi="Times New Roman"/>
          <w:color w:val="000000"/>
          <w:sz w:val="28"/>
          <w:szCs w:val="28"/>
        </w:rPr>
        <w:t>;</w:t>
      </w:r>
    </w:p>
    <w:p w14:paraId="6935411E" w14:textId="77777777" w:rsidR="005065D9" w:rsidRPr="0091612E" w:rsidRDefault="005065D9" w:rsidP="005065D9">
      <w:pPr>
        <w:pStyle w:val="afa"/>
        <w:numPr>
          <w:ilvl w:val="1"/>
          <w:numId w:val="12"/>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Отметка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выплат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субсидиям</w:t>
      </w:r>
      <w:proofErr w:type="spellEnd"/>
      <w:r w:rsidRPr="0091612E">
        <w:rPr>
          <w:rFonts w:ascii="Times New Roman" w:eastAsia="Times New Roman" w:hAnsi="Times New Roman"/>
          <w:color w:val="000000"/>
          <w:sz w:val="28"/>
          <w:szCs w:val="28"/>
        </w:rPr>
        <w:t>;</w:t>
      </w:r>
    </w:p>
    <w:p w14:paraId="3B10081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мониторинг актов-сверок по совершенным сделкам (в рассрочку) продавцов;</w:t>
      </w:r>
    </w:p>
    <w:p w14:paraId="711365A5" w14:textId="77777777" w:rsidR="005065D9" w:rsidRPr="0091612E" w:rsidRDefault="005065D9" w:rsidP="005065D9">
      <w:pPr>
        <w:pStyle w:val="afa"/>
        <w:numPr>
          <w:ilvl w:val="1"/>
          <w:numId w:val="13"/>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Подтверждение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акта</w:t>
      </w:r>
      <w:proofErr w:type="spellEnd"/>
      <w:r w:rsidRPr="0091612E">
        <w:rPr>
          <w:rFonts w:ascii="Times New Roman" w:eastAsia="Times New Roman" w:hAnsi="Times New Roman"/>
          <w:color w:val="000000"/>
          <w:sz w:val="28"/>
          <w:szCs w:val="28"/>
        </w:rPr>
        <w:t>;</w:t>
      </w:r>
    </w:p>
    <w:p w14:paraId="102F5E7C" w14:textId="77777777" w:rsidR="005065D9" w:rsidRPr="0091612E" w:rsidRDefault="005065D9" w:rsidP="005065D9">
      <w:pPr>
        <w:pStyle w:val="afa"/>
        <w:numPr>
          <w:ilvl w:val="1"/>
          <w:numId w:val="13"/>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Экспорт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акта</w:t>
      </w:r>
      <w:proofErr w:type="spellEnd"/>
      <w:r w:rsidRPr="0091612E">
        <w:rPr>
          <w:rFonts w:ascii="Times New Roman" w:eastAsia="Times New Roman" w:hAnsi="Times New Roman"/>
          <w:color w:val="000000"/>
          <w:sz w:val="28"/>
          <w:szCs w:val="28"/>
        </w:rPr>
        <w:t xml:space="preserve"> в </w:t>
      </w:r>
      <w:proofErr w:type="spellStart"/>
      <w:r w:rsidRPr="0091612E">
        <w:rPr>
          <w:rFonts w:ascii="Times New Roman" w:eastAsia="Times New Roman" w:hAnsi="Times New Roman"/>
          <w:color w:val="000000"/>
          <w:sz w:val="28"/>
          <w:szCs w:val="28"/>
        </w:rPr>
        <w:t>документооборот</w:t>
      </w:r>
      <w:proofErr w:type="spellEnd"/>
      <w:r w:rsidRPr="0091612E">
        <w:rPr>
          <w:rFonts w:ascii="Times New Roman" w:eastAsia="Times New Roman" w:hAnsi="Times New Roman"/>
          <w:color w:val="000000"/>
          <w:sz w:val="28"/>
          <w:szCs w:val="28"/>
        </w:rPr>
        <w:t>;</w:t>
      </w:r>
    </w:p>
    <w:p w14:paraId="04487220" w14:textId="77777777" w:rsidR="005065D9" w:rsidRPr="005065D9" w:rsidRDefault="005065D9" w:rsidP="005065D9">
      <w:pPr>
        <w:pStyle w:val="afa"/>
        <w:numPr>
          <w:ilvl w:val="1"/>
          <w:numId w:val="13"/>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Отметка выплат по выданным рассрочкам продавцом;</w:t>
      </w:r>
    </w:p>
    <w:p w14:paraId="6A4ED624" w14:textId="77777777" w:rsidR="005065D9" w:rsidRPr="005065D9" w:rsidRDefault="005065D9" w:rsidP="005065D9">
      <w:pPr>
        <w:pStyle w:val="afa"/>
        <w:numPr>
          <w:ilvl w:val="1"/>
          <w:numId w:val="13"/>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оплат по выбранным актам;</w:t>
      </w:r>
    </w:p>
    <w:p w14:paraId="6D7A1CD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Продажи</w:t>
      </w:r>
      <w:proofErr w:type="spellEnd"/>
    </w:p>
    <w:p w14:paraId="00B11DF4" w14:textId="77777777" w:rsidR="005065D9" w:rsidRPr="005065D9" w:rsidRDefault="005065D9" w:rsidP="005065D9">
      <w:pPr>
        <w:pStyle w:val="afa"/>
        <w:numPr>
          <w:ilvl w:val="1"/>
          <w:numId w:val="14"/>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Просмотр, учет, мониторинг продаж (на 100% оплату </w:t>
      </w:r>
      <w:r w:rsidRPr="005065D9">
        <w:rPr>
          <w:rFonts w:ascii="Times New Roman" w:eastAsia="Times New Roman" w:hAnsi="Times New Roman"/>
          <w:color w:val="000000"/>
          <w:sz w:val="28"/>
          <w:szCs w:val="28"/>
          <w:lang w:val="ru-RU"/>
        </w:rPr>
        <w:br/>
        <w:t>с предоставлением компенсации) продавцов;</w:t>
      </w:r>
    </w:p>
    <w:p w14:paraId="25D6D5CF" w14:textId="77777777" w:rsidR="005065D9" w:rsidRPr="005065D9" w:rsidRDefault="005065D9" w:rsidP="005065D9">
      <w:pPr>
        <w:pStyle w:val="afa"/>
        <w:numPr>
          <w:ilvl w:val="1"/>
          <w:numId w:val="14"/>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мониторинг продаж (в рассрочку) продавцов;</w:t>
      </w:r>
    </w:p>
    <w:p w14:paraId="3DD53A92" w14:textId="77777777" w:rsidR="005065D9" w:rsidRPr="005065D9" w:rsidRDefault="005065D9" w:rsidP="005065D9">
      <w:pPr>
        <w:pStyle w:val="afa"/>
        <w:numPr>
          <w:ilvl w:val="1"/>
          <w:numId w:val="14"/>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Отчет по продажам в разрезе продавцов;</w:t>
      </w:r>
    </w:p>
    <w:p w14:paraId="3834C63F" w14:textId="77777777" w:rsidR="005065D9" w:rsidRPr="0091612E" w:rsidRDefault="005065D9" w:rsidP="005065D9">
      <w:pPr>
        <w:pStyle w:val="afa"/>
        <w:numPr>
          <w:ilvl w:val="1"/>
          <w:numId w:val="14"/>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Просмотр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учет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мониторинг</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возвратов</w:t>
      </w:r>
      <w:proofErr w:type="spellEnd"/>
      <w:r w:rsidRPr="0091612E">
        <w:rPr>
          <w:rFonts w:ascii="Times New Roman" w:eastAsia="Times New Roman" w:hAnsi="Times New Roman"/>
          <w:color w:val="000000"/>
          <w:sz w:val="28"/>
          <w:szCs w:val="28"/>
        </w:rPr>
        <w:t>;</w:t>
      </w:r>
    </w:p>
    <w:p w14:paraId="5BA640E4"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Финансы</w:t>
      </w:r>
      <w:proofErr w:type="spellEnd"/>
    </w:p>
    <w:p w14:paraId="14145B26" w14:textId="77777777" w:rsidR="005065D9" w:rsidRPr="0091612E" w:rsidRDefault="005065D9" w:rsidP="005065D9">
      <w:pPr>
        <w:pStyle w:val="afa"/>
        <w:numPr>
          <w:ilvl w:val="1"/>
          <w:numId w:val="15"/>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Просмотр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учет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мониторинг</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оплат</w:t>
      </w:r>
      <w:proofErr w:type="spellEnd"/>
      <w:r w:rsidRPr="0091612E">
        <w:rPr>
          <w:rFonts w:ascii="Times New Roman" w:eastAsia="Times New Roman" w:hAnsi="Times New Roman"/>
          <w:color w:val="000000"/>
          <w:sz w:val="28"/>
          <w:szCs w:val="28"/>
        </w:rPr>
        <w:t>; </w:t>
      </w:r>
    </w:p>
    <w:p w14:paraId="6BF97EFE" w14:textId="77777777" w:rsidR="005065D9" w:rsidRPr="005065D9" w:rsidRDefault="005065D9" w:rsidP="005065D9">
      <w:pPr>
        <w:pStyle w:val="afa"/>
        <w:numPr>
          <w:ilvl w:val="1"/>
          <w:numId w:val="15"/>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клиентов продавцам по выданным рассрочкам;</w:t>
      </w:r>
    </w:p>
    <w:p w14:paraId="5D89CD55" w14:textId="77777777" w:rsidR="005065D9" w:rsidRPr="005065D9" w:rsidRDefault="005065D9" w:rsidP="005065D9">
      <w:pPr>
        <w:pStyle w:val="afa"/>
        <w:numPr>
          <w:ilvl w:val="1"/>
          <w:numId w:val="15"/>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клиентов продавцам по продажам на 100% оплату </w:t>
      </w:r>
      <w:r w:rsidRPr="005065D9">
        <w:rPr>
          <w:rFonts w:ascii="Times New Roman" w:eastAsia="Times New Roman" w:hAnsi="Times New Roman"/>
          <w:color w:val="000000"/>
          <w:sz w:val="28"/>
          <w:szCs w:val="28"/>
          <w:lang w:val="ru-RU"/>
        </w:rPr>
        <w:br/>
        <w:t>с предоставлением компенсации;</w:t>
      </w:r>
    </w:p>
    <w:p w14:paraId="0A9727D9" w14:textId="77777777" w:rsidR="005065D9" w:rsidRPr="0091612E" w:rsidRDefault="005065D9" w:rsidP="005065D9">
      <w:pPr>
        <w:pStyle w:val="afa"/>
        <w:numPr>
          <w:ilvl w:val="1"/>
          <w:numId w:val="15"/>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продавцов</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выданным</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рассрочкам</w:t>
      </w:r>
      <w:proofErr w:type="spellEnd"/>
    </w:p>
    <w:p w14:paraId="63E06DDF" w14:textId="77777777" w:rsidR="005065D9" w:rsidRPr="005065D9" w:rsidRDefault="005065D9" w:rsidP="005065D9">
      <w:pPr>
        <w:pStyle w:val="afa"/>
        <w:numPr>
          <w:ilvl w:val="1"/>
          <w:numId w:val="15"/>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Просмотр, учет, мониторинг выделенных компенсаций </w:t>
      </w:r>
      <w:r w:rsidRPr="005065D9">
        <w:rPr>
          <w:rFonts w:ascii="Times New Roman" w:eastAsia="Times New Roman" w:hAnsi="Times New Roman"/>
          <w:color w:val="000000"/>
          <w:sz w:val="28"/>
          <w:szCs w:val="28"/>
          <w:lang w:val="ru-RU"/>
        </w:rPr>
        <w:br/>
        <w:t>за продажу товаров по 100% оплате;</w:t>
      </w:r>
    </w:p>
    <w:p w14:paraId="33E3ED23" w14:textId="77777777" w:rsidR="005065D9" w:rsidRPr="005065D9" w:rsidRDefault="005065D9" w:rsidP="005065D9">
      <w:pPr>
        <w:pStyle w:val="afa"/>
        <w:numPr>
          <w:ilvl w:val="1"/>
          <w:numId w:val="16"/>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мониторинг выделенных средств запродажу товаров в рассрочку;</w:t>
      </w:r>
    </w:p>
    <w:p w14:paraId="4A0D2B7C" w14:textId="77777777" w:rsidR="005065D9" w:rsidRPr="005065D9" w:rsidRDefault="005065D9" w:rsidP="005065D9">
      <w:pPr>
        <w:pStyle w:val="afa"/>
        <w:numPr>
          <w:ilvl w:val="1"/>
          <w:numId w:val="16"/>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Общий график возвратов в Фонд;</w:t>
      </w:r>
    </w:p>
    <w:p w14:paraId="764A10BB" w14:textId="77777777" w:rsidR="005065D9" w:rsidRPr="0091612E" w:rsidRDefault="005065D9" w:rsidP="005065D9">
      <w:pPr>
        <w:pStyle w:val="afa"/>
        <w:numPr>
          <w:ilvl w:val="1"/>
          <w:numId w:val="16"/>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Графика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платежей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продавцов</w:t>
      </w:r>
      <w:proofErr w:type="spellEnd"/>
      <w:r w:rsidRPr="0091612E">
        <w:rPr>
          <w:rFonts w:ascii="Times New Roman" w:eastAsia="Times New Roman" w:hAnsi="Times New Roman"/>
          <w:color w:val="000000"/>
          <w:sz w:val="28"/>
          <w:szCs w:val="28"/>
        </w:rPr>
        <w:t>;</w:t>
      </w:r>
    </w:p>
    <w:p w14:paraId="1270CA3A"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Контроль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средств</w:t>
      </w:r>
      <w:proofErr w:type="spellEnd"/>
    </w:p>
    <w:p w14:paraId="0C0AC2F4" w14:textId="77777777" w:rsidR="005065D9" w:rsidRPr="005065D9" w:rsidRDefault="005065D9" w:rsidP="005065D9">
      <w:pPr>
        <w:pStyle w:val="afa"/>
        <w:numPr>
          <w:ilvl w:val="1"/>
          <w:numId w:val="17"/>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мониторинг средств, лимитов выделенных средств Фонда;</w:t>
      </w:r>
    </w:p>
    <w:p w14:paraId="13E5C0BE" w14:textId="77777777" w:rsidR="005065D9" w:rsidRPr="005065D9" w:rsidRDefault="005065D9" w:rsidP="005065D9">
      <w:pPr>
        <w:pStyle w:val="afa"/>
        <w:numPr>
          <w:ilvl w:val="1"/>
          <w:numId w:val="17"/>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учет, мониторинг средств, лимитов, выделенных продавцу;</w:t>
      </w:r>
    </w:p>
    <w:p w14:paraId="701FF20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Блокировка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доступа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продавцу</w:t>
      </w:r>
      <w:proofErr w:type="spellEnd"/>
      <w:r w:rsidRPr="0091612E">
        <w:rPr>
          <w:rFonts w:ascii="Times New Roman" w:eastAsia="Times New Roman" w:hAnsi="Times New Roman"/>
          <w:color w:val="000000"/>
          <w:sz w:val="28"/>
          <w:szCs w:val="28"/>
        </w:rPr>
        <w:t>;</w:t>
      </w:r>
    </w:p>
    <w:p w14:paraId="1495729B" w14:textId="77777777" w:rsidR="005065D9" w:rsidRPr="00C25186" w:rsidRDefault="005065D9" w:rsidP="005065D9">
      <w:pPr>
        <w:pStyle w:val="afa"/>
        <w:numPr>
          <w:ilvl w:val="0"/>
          <w:numId w:val="6"/>
        </w:numPr>
        <w:spacing w:before="240" w:after="240" w:line="240" w:lineRule="auto"/>
        <w:ind w:left="0" w:firstLine="491"/>
        <w:jc w:val="both"/>
        <w:rPr>
          <w:rFonts w:ascii="Times New Roman" w:eastAsia="Times New Roman" w:hAnsi="Times New Roman"/>
          <w:b/>
          <w:bCs/>
          <w:sz w:val="28"/>
          <w:szCs w:val="28"/>
        </w:rPr>
      </w:pPr>
      <w:proofErr w:type="spellStart"/>
      <w:r w:rsidRPr="00C25186">
        <w:rPr>
          <w:rFonts w:ascii="Times New Roman" w:eastAsia="Times New Roman" w:hAnsi="Times New Roman"/>
          <w:color w:val="000000"/>
          <w:sz w:val="28"/>
          <w:szCs w:val="28"/>
        </w:rPr>
        <w:t>Модерация</w:t>
      </w:r>
      <w:proofErr w:type="spellEnd"/>
      <w:r w:rsidRPr="00C25186">
        <w:rPr>
          <w:rFonts w:ascii="Times New Roman" w:eastAsia="Times New Roman" w:hAnsi="Times New Roman"/>
          <w:color w:val="000000"/>
          <w:sz w:val="28"/>
          <w:szCs w:val="28"/>
        </w:rPr>
        <w:t xml:space="preserve"> </w:t>
      </w:r>
      <w:proofErr w:type="spellStart"/>
      <w:r w:rsidRPr="00C25186">
        <w:rPr>
          <w:rFonts w:ascii="Times New Roman" w:eastAsia="Times New Roman" w:hAnsi="Times New Roman"/>
          <w:color w:val="000000"/>
          <w:sz w:val="28"/>
          <w:szCs w:val="28"/>
        </w:rPr>
        <w:t>товаров</w:t>
      </w:r>
      <w:proofErr w:type="spellEnd"/>
      <w:r w:rsidRPr="00C25186">
        <w:rPr>
          <w:rFonts w:ascii="Times New Roman" w:eastAsia="Times New Roman" w:hAnsi="Times New Roman"/>
          <w:color w:val="000000"/>
          <w:sz w:val="28"/>
          <w:szCs w:val="28"/>
        </w:rPr>
        <w:t>.</w:t>
      </w:r>
    </w:p>
    <w:p w14:paraId="445A5948" w14:textId="77777777" w:rsidR="005065D9" w:rsidRDefault="005065D9" w:rsidP="005065D9">
      <w:pPr>
        <w:pStyle w:val="afa"/>
        <w:spacing w:before="240" w:after="240" w:line="240" w:lineRule="auto"/>
        <w:ind w:left="491"/>
        <w:jc w:val="both"/>
        <w:rPr>
          <w:rFonts w:ascii="Times New Roman" w:eastAsia="Times New Roman" w:hAnsi="Times New Roman"/>
          <w:color w:val="000000"/>
          <w:sz w:val="28"/>
          <w:szCs w:val="28"/>
        </w:rPr>
      </w:pPr>
    </w:p>
    <w:p w14:paraId="5920091B" w14:textId="77777777" w:rsidR="005065D9" w:rsidRPr="00C25186" w:rsidRDefault="005065D9" w:rsidP="005065D9">
      <w:pPr>
        <w:pStyle w:val="afa"/>
        <w:spacing w:before="240" w:after="240" w:line="240" w:lineRule="auto"/>
        <w:ind w:left="491"/>
        <w:jc w:val="both"/>
        <w:rPr>
          <w:rFonts w:ascii="Times New Roman" w:eastAsia="Times New Roman" w:hAnsi="Times New Roman"/>
          <w:b/>
          <w:bCs/>
          <w:sz w:val="28"/>
          <w:szCs w:val="28"/>
        </w:rPr>
      </w:pPr>
      <w:r w:rsidRPr="00C25186">
        <w:rPr>
          <w:rFonts w:ascii="Times New Roman" w:eastAsia="Times New Roman" w:hAnsi="Times New Roman"/>
          <w:b/>
          <w:bCs/>
          <w:color w:val="000000"/>
          <w:sz w:val="28"/>
          <w:szCs w:val="28"/>
        </w:rPr>
        <w:t>4.1.1.4</w:t>
      </w:r>
      <w:r w:rsidRPr="00C25186">
        <w:rPr>
          <w:rFonts w:ascii="Times New Roman" w:eastAsia="Times New Roman" w:hAnsi="Times New Roman"/>
          <w:color w:val="000000"/>
          <w:sz w:val="28"/>
          <w:szCs w:val="28"/>
        </w:rPr>
        <w:t> </w:t>
      </w:r>
      <w:proofErr w:type="spellStart"/>
      <w:r w:rsidRPr="00C25186">
        <w:rPr>
          <w:rFonts w:ascii="Times New Roman" w:eastAsia="Times New Roman" w:hAnsi="Times New Roman"/>
          <w:b/>
          <w:bCs/>
          <w:color w:val="000000"/>
          <w:sz w:val="28"/>
          <w:szCs w:val="28"/>
        </w:rPr>
        <w:t>Подсистема</w:t>
      </w:r>
      <w:proofErr w:type="spellEnd"/>
      <w:r w:rsidRPr="00C25186">
        <w:rPr>
          <w:rFonts w:ascii="Times New Roman" w:eastAsia="Times New Roman" w:hAnsi="Times New Roman"/>
          <w:b/>
          <w:bCs/>
          <w:color w:val="000000"/>
          <w:sz w:val="28"/>
          <w:szCs w:val="28"/>
        </w:rPr>
        <w:t xml:space="preserve"> «</w:t>
      </w:r>
      <w:proofErr w:type="spellStart"/>
      <w:r w:rsidRPr="00C25186">
        <w:rPr>
          <w:rFonts w:ascii="Times New Roman" w:eastAsia="Times New Roman" w:hAnsi="Times New Roman"/>
          <w:b/>
          <w:bCs/>
          <w:color w:val="000000"/>
          <w:sz w:val="28"/>
          <w:szCs w:val="28"/>
        </w:rPr>
        <w:t>Маркетплейс</w:t>
      </w:r>
      <w:proofErr w:type="spellEnd"/>
      <w:r w:rsidRPr="00C25186">
        <w:rPr>
          <w:rFonts w:ascii="Times New Roman" w:eastAsia="Times New Roman" w:hAnsi="Times New Roman"/>
          <w:b/>
          <w:bCs/>
          <w:color w:val="000000"/>
          <w:sz w:val="28"/>
          <w:szCs w:val="28"/>
        </w:rPr>
        <w:t>»</w:t>
      </w:r>
    </w:p>
    <w:p w14:paraId="3D0A2481" w14:textId="77777777" w:rsidR="005065D9" w:rsidRPr="0091612E" w:rsidRDefault="005065D9" w:rsidP="005065D9">
      <w:pPr>
        <w:spacing w:before="240" w:after="240"/>
        <w:ind w:firstLine="491"/>
        <w:jc w:val="both"/>
        <w:rPr>
          <w:sz w:val="28"/>
          <w:szCs w:val="28"/>
        </w:rPr>
      </w:pPr>
      <w:r w:rsidRPr="0091612E">
        <w:rPr>
          <w:color w:val="000000"/>
          <w:sz w:val="28"/>
          <w:szCs w:val="28"/>
        </w:rPr>
        <w:t>Данная подсистема должна содержать:</w:t>
      </w:r>
    </w:p>
    <w:p w14:paraId="49273E9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Отображение товаров, добавленных продавцами</w:t>
      </w:r>
      <w:r w:rsidRPr="0091612E">
        <w:rPr>
          <w:rFonts w:ascii="Times New Roman" w:eastAsia="Times New Roman" w:hAnsi="Times New Roman"/>
          <w:color w:val="000000"/>
          <w:sz w:val="28"/>
          <w:szCs w:val="28"/>
          <w:lang w:val="ru-RU"/>
        </w:rPr>
        <w:t xml:space="preserve"> и одобренных администратором системы</w:t>
      </w:r>
      <w:r w:rsidRPr="005065D9">
        <w:rPr>
          <w:rFonts w:ascii="Times New Roman" w:eastAsia="Times New Roman" w:hAnsi="Times New Roman"/>
          <w:color w:val="000000"/>
          <w:sz w:val="28"/>
          <w:szCs w:val="28"/>
          <w:lang w:val="ru-RU"/>
        </w:rPr>
        <w:t>;</w:t>
      </w:r>
    </w:p>
    <w:p w14:paraId="0198AC2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информацию и цены о продаваемых товаров и услуг;</w:t>
      </w:r>
    </w:p>
    <w:p w14:paraId="5912103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отправка заявки на </w:t>
      </w:r>
      <w:r w:rsidRPr="0091612E">
        <w:rPr>
          <w:rFonts w:ascii="Times New Roman" w:eastAsia="Times New Roman" w:hAnsi="Times New Roman"/>
          <w:color w:val="000000"/>
          <w:sz w:val="28"/>
          <w:szCs w:val="28"/>
          <w:lang w:val="ru-RU"/>
        </w:rPr>
        <w:t>приобретение</w:t>
      </w:r>
      <w:r w:rsidRPr="005065D9">
        <w:rPr>
          <w:rFonts w:ascii="Times New Roman" w:eastAsia="Times New Roman" w:hAnsi="Times New Roman"/>
          <w:color w:val="000000"/>
          <w:sz w:val="28"/>
          <w:szCs w:val="28"/>
          <w:lang w:val="ru-RU"/>
        </w:rPr>
        <w:t xml:space="preserve"> продавцу от покупателя;</w:t>
      </w:r>
    </w:p>
    <w:p w14:paraId="2504EDF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Возможность оформления покупки с 100% оплатой </w:t>
      </w:r>
      <w:r w:rsidRPr="005065D9">
        <w:rPr>
          <w:rFonts w:ascii="Times New Roman" w:eastAsia="Times New Roman" w:hAnsi="Times New Roman"/>
          <w:color w:val="000000"/>
          <w:sz w:val="28"/>
          <w:szCs w:val="28"/>
          <w:lang w:val="ru-RU"/>
        </w:rPr>
        <w:br/>
        <w:t>с предоставлением компенсации;</w:t>
      </w:r>
    </w:p>
    <w:p w14:paraId="4929F5D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lastRenderedPageBreak/>
        <w:t>Калькулятор компенсации для клиента (по выбору товара показывает сколько оплатит клиент за вычетом компенсации (которую оплатит Фонд продавцу вместо клиента);</w:t>
      </w:r>
      <w:r w:rsidRPr="0091612E">
        <w:rPr>
          <w:rFonts w:ascii="Times New Roman" w:eastAsia="Times New Roman" w:hAnsi="Times New Roman"/>
          <w:color w:val="000000"/>
          <w:sz w:val="28"/>
          <w:szCs w:val="28"/>
        </w:rPr>
        <w:t> </w:t>
      </w:r>
    </w:p>
    <w:p w14:paraId="69C8520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Калькулятор для выбора товара/</w:t>
      </w:r>
      <w:proofErr w:type="spellStart"/>
      <w:r w:rsidRPr="005065D9">
        <w:rPr>
          <w:rFonts w:ascii="Times New Roman" w:eastAsia="Times New Roman" w:hAnsi="Times New Roman"/>
          <w:color w:val="000000"/>
          <w:sz w:val="28"/>
          <w:szCs w:val="28"/>
          <w:lang w:val="ru-RU"/>
        </w:rPr>
        <w:t>ов</w:t>
      </w:r>
      <w:proofErr w:type="spellEnd"/>
      <w:r w:rsidRPr="005065D9">
        <w:rPr>
          <w:rFonts w:ascii="Times New Roman" w:eastAsia="Times New Roman" w:hAnsi="Times New Roman"/>
          <w:color w:val="000000"/>
          <w:sz w:val="28"/>
          <w:szCs w:val="28"/>
          <w:lang w:val="ru-RU"/>
        </w:rPr>
        <w:t xml:space="preserve"> (клиент вводит данные </w:t>
      </w:r>
      <w:r w:rsidRPr="005065D9">
        <w:rPr>
          <w:rFonts w:ascii="Times New Roman" w:eastAsia="Times New Roman" w:hAnsi="Times New Roman"/>
          <w:color w:val="000000"/>
          <w:sz w:val="28"/>
          <w:szCs w:val="28"/>
          <w:lang w:val="ru-RU"/>
        </w:rPr>
        <w:br/>
        <w:t xml:space="preserve">о потребляемых мощностях оборудования, калькулятор выдает какой именно товар ему подходит и показывает подходящих продавцов </w:t>
      </w:r>
      <w:r w:rsidRPr="005065D9">
        <w:rPr>
          <w:rFonts w:ascii="Times New Roman" w:eastAsia="Times New Roman" w:hAnsi="Times New Roman"/>
          <w:color w:val="000000"/>
          <w:sz w:val="28"/>
          <w:szCs w:val="28"/>
          <w:lang w:val="ru-RU"/>
        </w:rPr>
        <w:br/>
        <w:t>в конкурсном порядке для выбора).</w:t>
      </w:r>
      <w:r w:rsidRPr="0091612E">
        <w:rPr>
          <w:rFonts w:ascii="Times New Roman" w:eastAsia="Times New Roman" w:hAnsi="Times New Roman"/>
          <w:color w:val="000000"/>
          <w:sz w:val="28"/>
          <w:szCs w:val="28"/>
        </w:rPr>
        <w:t> </w:t>
      </w:r>
    </w:p>
    <w:p w14:paraId="44FECC9A" w14:textId="77777777" w:rsidR="005065D9" w:rsidRPr="0091612E" w:rsidRDefault="005065D9" w:rsidP="005065D9">
      <w:pPr>
        <w:spacing w:before="280" w:after="80"/>
        <w:ind w:left="426"/>
        <w:outlineLvl w:val="2"/>
        <w:rPr>
          <w:b/>
          <w:bCs/>
          <w:color w:val="000000"/>
          <w:sz w:val="28"/>
          <w:szCs w:val="28"/>
        </w:rPr>
      </w:pPr>
      <w:bookmarkStart w:id="17" w:name="_Toc112173817"/>
      <w:r w:rsidRPr="0091612E">
        <w:rPr>
          <w:b/>
          <w:bCs/>
          <w:color w:val="000000"/>
          <w:sz w:val="28"/>
          <w:szCs w:val="28"/>
        </w:rPr>
        <w:t>4.1.1.5 Перечень сторонних ИС</w:t>
      </w:r>
      <w:bookmarkEnd w:id="17"/>
    </w:p>
    <w:p w14:paraId="7DFBFA6C" w14:textId="77777777" w:rsidR="005065D9" w:rsidRPr="005065D9" w:rsidRDefault="005065D9" w:rsidP="005065D9">
      <w:pPr>
        <w:pStyle w:val="afa"/>
        <w:spacing w:before="240" w:after="240" w:line="240" w:lineRule="auto"/>
        <w:ind w:left="0" w:firstLine="709"/>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br/>
        <w:t>1. Подключения к системе «Кредитное Бюро «Кредитно-Информационный Аналитический Центр»</w:t>
      </w:r>
    </w:p>
    <w:p w14:paraId="46C2F034" w14:textId="77777777" w:rsidR="005065D9" w:rsidRPr="0091612E" w:rsidRDefault="005065D9" w:rsidP="005065D9">
      <w:pPr>
        <w:spacing w:before="240" w:after="240"/>
        <w:jc w:val="both"/>
        <w:rPr>
          <w:color w:val="000000"/>
          <w:sz w:val="28"/>
          <w:szCs w:val="28"/>
          <w:lang w:val="ru"/>
        </w:rPr>
      </w:pPr>
      <w:r w:rsidRPr="0091612E">
        <w:rPr>
          <w:color w:val="000000"/>
          <w:sz w:val="28"/>
          <w:szCs w:val="28"/>
          <w:lang w:val="ru"/>
        </w:rPr>
        <w:t>2. Подключения к системе Идентификации клиентов.</w:t>
      </w:r>
    </w:p>
    <w:p w14:paraId="3F85D52E" w14:textId="77777777" w:rsidR="005065D9" w:rsidRPr="0091612E" w:rsidRDefault="005065D9" w:rsidP="005065D9">
      <w:pPr>
        <w:spacing w:before="240"/>
        <w:ind w:firstLine="491"/>
        <w:jc w:val="both"/>
        <w:rPr>
          <w:sz w:val="28"/>
          <w:szCs w:val="28"/>
        </w:rPr>
      </w:pPr>
      <w:r w:rsidRPr="0091612E">
        <w:rPr>
          <w:b/>
          <w:bCs/>
          <w:color w:val="000000"/>
          <w:sz w:val="28"/>
          <w:szCs w:val="28"/>
        </w:rPr>
        <w:t>К функционированию платформы предъявляются следующие требования:</w:t>
      </w:r>
    </w:p>
    <w:p w14:paraId="0C501AD5"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круглосуточная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работоспособность</w:t>
      </w:r>
      <w:proofErr w:type="spellEnd"/>
      <w:r w:rsidRPr="0091612E">
        <w:rPr>
          <w:rFonts w:ascii="Times New Roman" w:eastAsia="Times New Roman" w:hAnsi="Times New Roman"/>
          <w:color w:val="000000"/>
          <w:sz w:val="28"/>
          <w:szCs w:val="28"/>
        </w:rPr>
        <w:t>;</w:t>
      </w:r>
    </w:p>
    <w:p w14:paraId="78221E0A"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наличие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обработки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исключительных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ситуаций</w:t>
      </w:r>
      <w:proofErr w:type="spellEnd"/>
      <w:r w:rsidRPr="0091612E">
        <w:rPr>
          <w:rFonts w:ascii="Times New Roman" w:eastAsia="Times New Roman" w:hAnsi="Times New Roman"/>
          <w:color w:val="000000"/>
          <w:sz w:val="28"/>
          <w:szCs w:val="28"/>
        </w:rPr>
        <w:t>;</w:t>
      </w:r>
    </w:p>
    <w:p w14:paraId="4FE75C7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автоматизированный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мониторинг</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действий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пользователей</w:t>
      </w:r>
      <w:proofErr w:type="spellEnd"/>
      <w:r w:rsidRPr="0091612E">
        <w:rPr>
          <w:rFonts w:ascii="Times New Roman" w:eastAsia="Times New Roman" w:hAnsi="Times New Roman"/>
          <w:color w:val="000000"/>
          <w:sz w:val="28"/>
          <w:szCs w:val="28"/>
        </w:rPr>
        <w:t>;</w:t>
      </w:r>
    </w:p>
    <w:p w14:paraId="79D344BA"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защита информации от несанкционированного доступа;</w:t>
      </w:r>
    </w:p>
    <w:p w14:paraId="39008B4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распределённый доступ пользователей к Платформе (каждый редактирует только «свои данные» и имеет доступ только к тем данным, которые ему настроены);</w:t>
      </w:r>
    </w:p>
    <w:p w14:paraId="64ED135D"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обеспечение сохранности информации при авариях (отказах технических средств, потере питания т.п.);</w:t>
      </w:r>
    </w:p>
    <w:p w14:paraId="760CC36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должна быть обеспечена возможность поэтапного наращивания, как производительности, так и функционального состава платформы.</w:t>
      </w:r>
    </w:p>
    <w:p w14:paraId="62B23B56" w14:textId="77777777" w:rsidR="005065D9" w:rsidRPr="0091612E" w:rsidRDefault="005065D9" w:rsidP="005065D9">
      <w:pPr>
        <w:spacing w:before="240"/>
        <w:ind w:firstLine="491"/>
        <w:jc w:val="both"/>
        <w:rPr>
          <w:b/>
          <w:bCs/>
          <w:color w:val="000000"/>
          <w:sz w:val="28"/>
          <w:szCs w:val="28"/>
        </w:rPr>
      </w:pPr>
      <w:r w:rsidRPr="0091612E">
        <w:rPr>
          <w:color w:val="000000"/>
          <w:sz w:val="28"/>
          <w:szCs w:val="28"/>
        </w:rPr>
        <w:t>Платформа должна иметь открытые интерфейсы для дальнейшего развития и интеграции.</w:t>
      </w:r>
      <w:r w:rsidRPr="0091612E">
        <w:rPr>
          <w:b/>
          <w:bCs/>
          <w:color w:val="000000"/>
          <w:sz w:val="28"/>
          <w:szCs w:val="28"/>
        </w:rPr>
        <w:br w:type="page"/>
      </w:r>
      <w:r w:rsidRPr="0091612E">
        <w:rPr>
          <w:b/>
          <w:bCs/>
          <w:color w:val="000000"/>
          <w:sz w:val="28"/>
          <w:szCs w:val="28"/>
        </w:rPr>
        <w:lastRenderedPageBreak/>
        <w:t>Перечень и описание сценариев использования Платформы</w:t>
      </w:r>
    </w:p>
    <w:p w14:paraId="6A9B2D21" w14:textId="77777777" w:rsidR="005065D9" w:rsidRPr="0091612E" w:rsidRDefault="005065D9" w:rsidP="005065D9">
      <w:pPr>
        <w:spacing w:before="240" w:after="240"/>
        <w:jc w:val="both"/>
        <w:rPr>
          <w:color w:val="000000"/>
          <w:sz w:val="28"/>
          <w:szCs w:val="28"/>
        </w:rPr>
      </w:pPr>
      <w:r w:rsidRPr="0091612E">
        <w:rPr>
          <w:color w:val="000000"/>
          <w:sz w:val="28"/>
          <w:szCs w:val="28"/>
        </w:rPr>
        <w:t>Перечень сценариев Использования платформы представлен в таблице А</w:t>
      </w:r>
    </w:p>
    <w:p w14:paraId="5E1F317D" w14:textId="77777777" w:rsidR="005065D9" w:rsidRPr="0091612E" w:rsidRDefault="005065D9" w:rsidP="005065D9">
      <w:pPr>
        <w:pStyle w:val="afa"/>
        <w:spacing w:before="240" w:after="240" w:line="240" w:lineRule="auto"/>
        <w:ind w:left="491"/>
        <w:jc w:val="right"/>
        <w:rPr>
          <w:rFonts w:ascii="Times New Roman" w:eastAsia="Times New Roman" w:hAnsi="Times New Roman"/>
          <w:color w:val="000000"/>
          <w:sz w:val="28"/>
          <w:szCs w:val="28"/>
          <w:lang w:val="ru-RU"/>
        </w:rPr>
      </w:pPr>
      <w:r w:rsidRPr="0091612E">
        <w:rPr>
          <w:rFonts w:ascii="Times New Roman" w:eastAsia="Times New Roman" w:hAnsi="Times New Roman"/>
          <w:color w:val="000000"/>
          <w:sz w:val="28"/>
          <w:szCs w:val="28"/>
          <w:lang w:val="ru-RU"/>
        </w:rPr>
        <w:t>Таблица А</w:t>
      </w:r>
    </w:p>
    <w:tbl>
      <w:tblPr>
        <w:tblStyle w:val="a4"/>
        <w:tblW w:w="0" w:type="auto"/>
        <w:tblLook w:val="04A0" w:firstRow="1" w:lastRow="0" w:firstColumn="1" w:lastColumn="0" w:noHBand="0" w:noVBand="1"/>
      </w:tblPr>
      <w:tblGrid>
        <w:gridCol w:w="1980"/>
        <w:gridCol w:w="3667"/>
        <w:gridCol w:w="2168"/>
        <w:gridCol w:w="1531"/>
      </w:tblGrid>
      <w:tr w:rsidR="005065D9" w:rsidRPr="0091612E" w14:paraId="6363BC63" w14:textId="77777777" w:rsidTr="005065D9">
        <w:tc>
          <w:tcPr>
            <w:tcW w:w="1980" w:type="dxa"/>
          </w:tcPr>
          <w:p w14:paraId="6DBA74D4" w14:textId="77777777" w:rsidR="005065D9" w:rsidRPr="0091612E" w:rsidRDefault="005065D9" w:rsidP="005065D9">
            <w:pPr>
              <w:jc w:val="center"/>
              <w:rPr>
                <w:b/>
                <w:bCs/>
                <w:color w:val="000000"/>
                <w:sz w:val="28"/>
                <w:szCs w:val="28"/>
              </w:rPr>
            </w:pPr>
            <w:proofErr w:type="spellStart"/>
            <w:proofErr w:type="gramStart"/>
            <w:r w:rsidRPr="0091612E">
              <w:rPr>
                <w:b/>
                <w:bCs/>
                <w:color w:val="000000"/>
                <w:sz w:val="28"/>
                <w:szCs w:val="28"/>
              </w:rPr>
              <w:t>Идентифи</w:t>
            </w:r>
            <w:proofErr w:type="spellEnd"/>
            <w:r w:rsidRPr="0091612E">
              <w:rPr>
                <w:b/>
                <w:bCs/>
                <w:color w:val="000000"/>
                <w:sz w:val="28"/>
                <w:szCs w:val="28"/>
                <w:lang w:val="en-US"/>
              </w:rPr>
              <w:t>-</w:t>
            </w:r>
            <w:proofErr w:type="spellStart"/>
            <w:r w:rsidRPr="0091612E">
              <w:rPr>
                <w:b/>
                <w:bCs/>
                <w:color w:val="000000"/>
                <w:sz w:val="28"/>
                <w:szCs w:val="28"/>
              </w:rPr>
              <w:t>кационный</w:t>
            </w:r>
            <w:proofErr w:type="spellEnd"/>
            <w:proofErr w:type="gramEnd"/>
            <w:r w:rsidRPr="0091612E">
              <w:rPr>
                <w:b/>
                <w:bCs/>
                <w:color w:val="000000"/>
                <w:sz w:val="28"/>
                <w:szCs w:val="28"/>
              </w:rPr>
              <w:t xml:space="preserve"> </w:t>
            </w:r>
            <w:r w:rsidRPr="0091612E">
              <w:rPr>
                <w:b/>
                <w:bCs/>
                <w:color w:val="000000"/>
                <w:sz w:val="28"/>
                <w:szCs w:val="28"/>
              </w:rPr>
              <w:br/>
              <w:t>номер</w:t>
            </w:r>
          </w:p>
        </w:tc>
        <w:tc>
          <w:tcPr>
            <w:tcW w:w="3667" w:type="dxa"/>
          </w:tcPr>
          <w:p w14:paraId="2520E2DA" w14:textId="77777777" w:rsidR="005065D9" w:rsidRPr="0091612E" w:rsidRDefault="005065D9" w:rsidP="005065D9">
            <w:pPr>
              <w:jc w:val="center"/>
              <w:rPr>
                <w:b/>
                <w:bCs/>
                <w:color w:val="000000"/>
                <w:sz w:val="28"/>
                <w:szCs w:val="28"/>
              </w:rPr>
            </w:pPr>
            <w:r w:rsidRPr="0091612E">
              <w:rPr>
                <w:b/>
                <w:bCs/>
                <w:color w:val="000000"/>
                <w:sz w:val="28"/>
                <w:szCs w:val="28"/>
              </w:rPr>
              <w:t>Наименование сценария</w:t>
            </w:r>
          </w:p>
        </w:tc>
        <w:tc>
          <w:tcPr>
            <w:tcW w:w="2168" w:type="dxa"/>
          </w:tcPr>
          <w:p w14:paraId="79AB8628" w14:textId="77777777" w:rsidR="005065D9" w:rsidRPr="0091612E" w:rsidRDefault="005065D9" w:rsidP="005065D9">
            <w:pPr>
              <w:jc w:val="center"/>
              <w:rPr>
                <w:b/>
                <w:bCs/>
                <w:color w:val="000000"/>
                <w:sz w:val="28"/>
                <w:szCs w:val="28"/>
              </w:rPr>
            </w:pPr>
            <w:r w:rsidRPr="0091612E">
              <w:rPr>
                <w:b/>
                <w:bCs/>
                <w:color w:val="000000"/>
                <w:sz w:val="28"/>
                <w:szCs w:val="28"/>
              </w:rPr>
              <w:t>Действующие лица</w:t>
            </w:r>
          </w:p>
        </w:tc>
        <w:tc>
          <w:tcPr>
            <w:tcW w:w="1531" w:type="dxa"/>
          </w:tcPr>
          <w:p w14:paraId="444698E1" w14:textId="77777777" w:rsidR="005065D9" w:rsidRPr="0091612E" w:rsidRDefault="005065D9" w:rsidP="005065D9">
            <w:pPr>
              <w:jc w:val="center"/>
              <w:rPr>
                <w:b/>
                <w:bCs/>
                <w:color w:val="000000"/>
                <w:sz w:val="28"/>
                <w:szCs w:val="28"/>
              </w:rPr>
            </w:pPr>
            <w:r w:rsidRPr="0091612E">
              <w:rPr>
                <w:b/>
                <w:bCs/>
                <w:color w:val="000000"/>
                <w:sz w:val="28"/>
                <w:szCs w:val="28"/>
              </w:rPr>
              <w:t>Тип сценария</w:t>
            </w:r>
          </w:p>
        </w:tc>
      </w:tr>
      <w:tr w:rsidR="005065D9" w:rsidRPr="0091612E" w14:paraId="7910437C" w14:textId="77777777" w:rsidTr="005065D9">
        <w:tc>
          <w:tcPr>
            <w:tcW w:w="1980" w:type="dxa"/>
            <w:vAlign w:val="center"/>
          </w:tcPr>
          <w:p w14:paraId="043F1B34" w14:textId="77777777" w:rsidR="005065D9" w:rsidRPr="0091612E" w:rsidRDefault="005065D9" w:rsidP="005065D9">
            <w:pPr>
              <w:jc w:val="center"/>
              <w:rPr>
                <w:color w:val="000000"/>
                <w:sz w:val="28"/>
                <w:szCs w:val="28"/>
              </w:rPr>
            </w:pPr>
            <w:r>
              <w:rPr>
                <w:color w:val="000000"/>
                <w:sz w:val="28"/>
                <w:szCs w:val="28"/>
              </w:rPr>
              <w:t>С1</w:t>
            </w:r>
          </w:p>
        </w:tc>
        <w:tc>
          <w:tcPr>
            <w:tcW w:w="3667" w:type="dxa"/>
          </w:tcPr>
          <w:p w14:paraId="04034953" w14:textId="77777777" w:rsidR="005065D9" w:rsidRPr="0091612E" w:rsidRDefault="005065D9" w:rsidP="005065D9">
            <w:pPr>
              <w:rPr>
                <w:color w:val="000000"/>
                <w:sz w:val="28"/>
                <w:szCs w:val="28"/>
              </w:rPr>
            </w:pPr>
            <w:r>
              <w:rPr>
                <w:sz w:val="28"/>
                <w:szCs w:val="28"/>
              </w:rPr>
              <w:t>П</w:t>
            </w:r>
            <w:r w:rsidRPr="0091612E">
              <w:rPr>
                <w:sz w:val="28"/>
                <w:szCs w:val="28"/>
              </w:rPr>
              <w:t>родаж</w:t>
            </w:r>
            <w:r>
              <w:rPr>
                <w:sz w:val="28"/>
                <w:szCs w:val="28"/>
              </w:rPr>
              <w:t>а</w:t>
            </w:r>
            <w:r w:rsidRPr="0091612E">
              <w:rPr>
                <w:color w:val="000000"/>
                <w:sz w:val="28"/>
                <w:szCs w:val="28"/>
              </w:rPr>
              <w:t xml:space="preserve"> за 100% оплату с предоставлением компенсации</w:t>
            </w:r>
          </w:p>
        </w:tc>
        <w:tc>
          <w:tcPr>
            <w:tcW w:w="2168" w:type="dxa"/>
          </w:tcPr>
          <w:p w14:paraId="0D20A7CF" w14:textId="77777777" w:rsidR="005065D9" w:rsidRPr="0091612E" w:rsidRDefault="005065D9" w:rsidP="005065D9">
            <w:pPr>
              <w:rPr>
                <w:color w:val="000000"/>
                <w:sz w:val="28"/>
                <w:szCs w:val="28"/>
              </w:rPr>
            </w:pPr>
            <w:r w:rsidRPr="0091612E">
              <w:rPr>
                <w:color w:val="000000"/>
                <w:sz w:val="28"/>
                <w:szCs w:val="28"/>
              </w:rPr>
              <w:t>Продавец, Клиент</w:t>
            </w:r>
          </w:p>
        </w:tc>
        <w:tc>
          <w:tcPr>
            <w:tcW w:w="1531" w:type="dxa"/>
          </w:tcPr>
          <w:p w14:paraId="38D25B95" w14:textId="77777777" w:rsidR="005065D9" w:rsidRPr="0091612E" w:rsidRDefault="005065D9" w:rsidP="005065D9">
            <w:pPr>
              <w:rPr>
                <w:color w:val="000000"/>
                <w:sz w:val="28"/>
                <w:szCs w:val="28"/>
              </w:rPr>
            </w:pPr>
            <w:r w:rsidRPr="0091612E">
              <w:rPr>
                <w:color w:val="000000"/>
                <w:sz w:val="28"/>
                <w:szCs w:val="28"/>
              </w:rPr>
              <w:t>Основной</w:t>
            </w:r>
          </w:p>
        </w:tc>
      </w:tr>
      <w:tr w:rsidR="005065D9" w:rsidRPr="0091612E" w14:paraId="530DFD8D" w14:textId="77777777" w:rsidTr="005065D9">
        <w:tc>
          <w:tcPr>
            <w:tcW w:w="1980" w:type="dxa"/>
            <w:vAlign w:val="center"/>
          </w:tcPr>
          <w:p w14:paraId="7FF9DC83" w14:textId="77777777" w:rsidR="005065D9" w:rsidRPr="0091612E" w:rsidRDefault="005065D9" w:rsidP="005065D9">
            <w:pPr>
              <w:jc w:val="center"/>
              <w:rPr>
                <w:color w:val="000000"/>
                <w:sz w:val="28"/>
                <w:szCs w:val="28"/>
              </w:rPr>
            </w:pPr>
            <w:r w:rsidRPr="0091612E">
              <w:rPr>
                <w:color w:val="000000"/>
                <w:sz w:val="28"/>
                <w:szCs w:val="28"/>
              </w:rPr>
              <w:t>С</w:t>
            </w:r>
            <w:r>
              <w:rPr>
                <w:color w:val="000000"/>
                <w:sz w:val="28"/>
                <w:szCs w:val="28"/>
              </w:rPr>
              <w:t>2</w:t>
            </w:r>
          </w:p>
        </w:tc>
        <w:tc>
          <w:tcPr>
            <w:tcW w:w="3667" w:type="dxa"/>
          </w:tcPr>
          <w:p w14:paraId="2F8D8028" w14:textId="77777777" w:rsidR="005065D9" w:rsidRPr="0091612E" w:rsidRDefault="005065D9" w:rsidP="005065D9">
            <w:pPr>
              <w:rPr>
                <w:sz w:val="28"/>
                <w:szCs w:val="28"/>
              </w:rPr>
            </w:pPr>
            <w:r>
              <w:rPr>
                <w:sz w:val="28"/>
                <w:szCs w:val="28"/>
              </w:rPr>
              <w:t>П</w:t>
            </w:r>
            <w:r w:rsidRPr="0091612E">
              <w:rPr>
                <w:sz w:val="28"/>
                <w:szCs w:val="28"/>
              </w:rPr>
              <w:t>родаж</w:t>
            </w:r>
            <w:r>
              <w:rPr>
                <w:sz w:val="28"/>
                <w:szCs w:val="28"/>
              </w:rPr>
              <w:t>а</w:t>
            </w:r>
            <w:r w:rsidRPr="0091612E">
              <w:rPr>
                <w:sz w:val="28"/>
                <w:szCs w:val="28"/>
              </w:rPr>
              <w:t xml:space="preserve"> в рассрочку</w:t>
            </w:r>
          </w:p>
        </w:tc>
        <w:tc>
          <w:tcPr>
            <w:tcW w:w="2168" w:type="dxa"/>
          </w:tcPr>
          <w:p w14:paraId="627A4E07" w14:textId="77777777" w:rsidR="005065D9" w:rsidRPr="0091612E" w:rsidRDefault="005065D9" w:rsidP="005065D9">
            <w:pPr>
              <w:rPr>
                <w:color w:val="000000"/>
                <w:sz w:val="28"/>
                <w:szCs w:val="28"/>
              </w:rPr>
            </w:pPr>
            <w:r w:rsidRPr="0091612E">
              <w:rPr>
                <w:color w:val="000000"/>
                <w:sz w:val="28"/>
                <w:szCs w:val="28"/>
              </w:rPr>
              <w:t>Продавец, Клиент</w:t>
            </w:r>
          </w:p>
        </w:tc>
        <w:tc>
          <w:tcPr>
            <w:tcW w:w="1531" w:type="dxa"/>
          </w:tcPr>
          <w:p w14:paraId="09105809" w14:textId="77777777" w:rsidR="005065D9" w:rsidRPr="0091612E" w:rsidRDefault="005065D9" w:rsidP="005065D9">
            <w:pPr>
              <w:rPr>
                <w:color w:val="000000"/>
                <w:sz w:val="28"/>
                <w:szCs w:val="28"/>
              </w:rPr>
            </w:pPr>
            <w:r w:rsidRPr="0091612E">
              <w:rPr>
                <w:color w:val="000000"/>
                <w:sz w:val="28"/>
                <w:szCs w:val="28"/>
              </w:rPr>
              <w:t>Основной</w:t>
            </w:r>
          </w:p>
        </w:tc>
      </w:tr>
    </w:tbl>
    <w:p w14:paraId="5AC4F179" w14:textId="77777777" w:rsidR="005065D9" w:rsidRPr="0091612E" w:rsidRDefault="005065D9" w:rsidP="005065D9">
      <w:pPr>
        <w:spacing w:before="240" w:after="240"/>
        <w:rPr>
          <w:b/>
          <w:bCs/>
          <w:color w:val="000000"/>
          <w:sz w:val="28"/>
          <w:szCs w:val="28"/>
        </w:rPr>
      </w:pPr>
      <w:r w:rsidRPr="0091612E">
        <w:rPr>
          <w:color w:val="000000"/>
          <w:sz w:val="28"/>
          <w:szCs w:val="28"/>
        </w:rPr>
        <w:t>Принцип работы Платформы должен быть следующим:</w:t>
      </w:r>
      <w:r w:rsidRPr="0091612E">
        <w:rPr>
          <w:b/>
          <w:bCs/>
          <w:color w:val="000000"/>
          <w:sz w:val="28"/>
          <w:szCs w:val="28"/>
        </w:rPr>
        <w:br w:type="page"/>
      </w:r>
    </w:p>
    <w:p w14:paraId="50709456" w14:textId="77777777" w:rsidR="005065D9" w:rsidRDefault="005065D9" w:rsidP="005065D9">
      <w:pPr>
        <w:spacing w:before="240" w:after="240"/>
        <w:rPr>
          <w:b/>
          <w:bCs/>
          <w:color w:val="000000"/>
          <w:sz w:val="28"/>
          <w:szCs w:val="28"/>
        </w:rPr>
      </w:pPr>
      <w:r w:rsidRPr="0091612E">
        <w:rPr>
          <w:b/>
          <w:bCs/>
          <w:color w:val="000000"/>
          <w:sz w:val="28"/>
          <w:szCs w:val="28"/>
        </w:rPr>
        <w:lastRenderedPageBreak/>
        <w:t>Продажа за 100% оплату с предоставлением компенсации</w:t>
      </w:r>
    </w:p>
    <w:p w14:paraId="09F777DE" w14:textId="77777777" w:rsidR="005065D9" w:rsidRPr="0091612E" w:rsidRDefault="005065D9" w:rsidP="005065D9">
      <w:pPr>
        <w:spacing w:before="240" w:after="240"/>
        <w:jc w:val="right"/>
        <w:rPr>
          <w:color w:val="000000"/>
          <w:sz w:val="28"/>
          <w:szCs w:val="28"/>
        </w:rPr>
      </w:pPr>
      <w:r w:rsidRPr="0091612E">
        <w:rPr>
          <w:color w:val="000000"/>
          <w:sz w:val="28"/>
          <w:szCs w:val="28"/>
        </w:rPr>
        <w:t>Сценарий использования С</w:t>
      </w:r>
      <w:r>
        <w:rPr>
          <w:color w:val="000000"/>
          <w:sz w:val="28"/>
          <w:szCs w:val="28"/>
        </w:rPr>
        <w:t>1</w:t>
      </w:r>
      <w:r w:rsidRPr="0091612E">
        <w:rPr>
          <w:color w:val="000000"/>
          <w:sz w:val="28"/>
          <w:szCs w:val="28"/>
        </w:rPr>
        <w:t xml:space="preserve"> </w:t>
      </w:r>
    </w:p>
    <w:p w14:paraId="75BE4434" w14:textId="77777777" w:rsidR="005065D9" w:rsidRPr="0091612E" w:rsidRDefault="005065D9" w:rsidP="005065D9">
      <w:pPr>
        <w:spacing w:before="240" w:after="240"/>
        <w:rPr>
          <w:color w:val="000000"/>
          <w:sz w:val="28"/>
          <w:szCs w:val="28"/>
        </w:rPr>
      </w:pPr>
      <w:r w:rsidRPr="0091612E">
        <w:rPr>
          <w:noProof/>
          <w:color w:val="000000"/>
          <w:sz w:val="28"/>
          <w:szCs w:val="28"/>
        </w:rPr>
        <w:drawing>
          <wp:inline distT="0" distB="0" distL="0" distR="0" wp14:anchorId="5628E896" wp14:editId="7A6F9B5B">
            <wp:extent cx="5941060" cy="72834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7283450"/>
                    </a:xfrm>
                    <a:prstGeom prst="rect">
                      <a:avLst/>
                    </a:prstGeom>
                    <a:noFill/>
                    <a:ln>
                      <a:noFill/>
                    </a:ln>
                  </pic:spPr>
                </pic:pic>
              </a:graphicData>
            </a:graphic>
          </wp:inline>
        </w:drawing>
      </w:r>
    </w:p>
    <w:p w14:paraId="1F4B86D0" w14:textId="77777777" w:rsidR="005065D9" w:rsidRPr="0091612E" w:rsidRDefault="005065D9" w:rsidP="005065D9">
      <w:pPr>
        <w:rPr>
          <w:color w:val="000000"/>
          <w:sz w:val="28"/>
          <w:szCs w:val="28"/>
        </w:rPr>
      </w:pPr>
      <w:r w:rsidRPr="0091612E">
        <w:rPr>
          <w:b/>
          <w:bCs/>
          <w:i/>
          <w:iCs/>
          <w:color w:val="000000"/>
          <w:sz w:val="28"/>
          <w:szCs w:val="28"/>
        </w:rPr>
        <w:t>Условия запуска:</w:t>
      </w:r>
      <w:r w:rsidRPr="0091612E">
        <w:rPr>
          <w:b/>
          <w:bCs/>
          <w:color w:val="000000"/>
          <w:sz w:val="28"/>
          <w:szCs w:val="28"/>
        </w:rPr>
        <w:t xml:space="preserve"> </w:t>
      </w:r>
      <w:r w:rsidRPr="0091612E">
        <w:rPr>
          <w:color w:val="000000"/>
          <w:sz w:val="28"/>
          <w:szCs w:val="28"/>
        </w:rPr>
        <w:t>Клиент желает купить товар с 100% оплатой с предоставлением компенсации.</w:t>
      </w:r>
    </w:p>
    <w:p w14:paraId="2F7FA039" w14:textId="77777777" w:rsidR="005065D9" w:rsidRPr="0091612E" w:rsidRDefault="005065D9" w:rsidP="005065D9">
      <w:pPr>
        <w:rPr>
          <w:color w:val="000000"/>
          <w:sz w:val="28"/>
          <w:szCs w:val="28"/>
        </w:rPr>
      </w:pPr>
      <w:r w:rsidRPr="0091612E">
        <w:rPr>
          <w:b/>
          <w:bCs/>
          <w:i/>
          <w:iCs/>
          <w:color w:val="000000"/>
          <w:sz w:val="28"/>
          <w:szCs w:val="28"/>
        </w:rPr>
        <w:t xml:space="preserve">Основное действующее лицо: </w:t>
      </w:r>
      <w:r w:rsidRPr="0091612E">
        <w:rPr>
          <w:color w:val="000000"/>
          <w:sz w:val="28"/>
          <w:szCs w:val="28"/>
        </w:rPr>
        <w:t>Продавец/ Агент продавца</w:t>
      </w:r>
    </w:p>
    <w:p w14:paraId="4E326932" w14:textId="77777777" w:rsidR="005065D9" w:rsidRPr="0091612E" w:rsidRDefault="005065D9" w:rsidP="005065D9">
      <w:pPr>
        <w:rPr>
          <w:b/>
          <w:bCs/>
          <w:i/>
          <w:iCs/>
          <w:color w:val="000000"/>
          <w:sz w:val="28"/>
          <w:szCs w:val="28"/>
        </w:rPr>
      </w:pPr>
      <w:r w:rsidRPr="0091612E">
        <w:rPr>
          <w:b/>
          <w:bCs/>
          <w:i/>
          <w:iCs/>
          <w:color w:val="000000"/>
          <w:sz w:val="28"/>
          <w:szCs w:val="28"/>
        </w:rPr>
        <w:t xml:space="preserve">Порядок Выполнения сценария: </w:t>
      </w:r>
    </w:p>
    <w:p w14:paraId="7EFA8FBB" w14:textId="77777777" w:rsidR="005065D9" w:rsidRPr="0091612E" w:rsidRDefault="005065D9" w:rsidP="005065D9">
      <w:pPr>
        <w:widowControl/>
        <w:numPr>
          <w:ilvl w:val="0"/>
          <w:numId w:val="23"/>
        </w:numPr>
        <w:autoSpaceDE/>
        <w:autoSpaceDN/>
        <w:adjustRightInd/>
        <w:spacing w:before="240"/>
        <w:ind w:left="0" w:firstLine="491"/>
        <w:jc w:val="both"/>
        <w:textAlignment w:val="baseline"/>
        <w:rPr>
          <w:color w:val="000000"/>
          <w:sz w:val="28"/>
          <w:szCs w:val="28"/>
        </w:rPr>
      </w:pPr>
      <w:r w:rsidRPr="0091612E">
        <w:rPr>
          <w:color w:val="000000"/>
          <w:sz w:val="28"/>
          <w:szCs w:val="28"/>
        </w:rPr>
        <w:lastRenderedPageBreak/>
        <w:t>Клиент оставляет заявку на приобретение товара</w:t>
      </w:r>
      <w:r>
        <w:rPr>
          <w:color w:val="000000"/>
          <w:sz w:val="28"/>
          <w:szCs w:val="28"/>
        </w:rPr>
        <w:t xml:space="preserve"> </w:t>
      </w:r>
      <w:r w:rsidRPr="0091612E">
        <w:rPr>
          <w:color w:val="000000"/>
          <w:sz w:val="28"/>
          <w:szCs w:val="28"/>
        </w:rPr>
        <w:t>в подсистеме «маркетплейс»;</w:t>
      </w:r>
    </w:p>
    <w:p w14:paraId="6D6900B4" w14:textId="77777777" w:rsidR="005065D9" w:rsidRPr="0091612E" w:rsidRDefault="005065D9" w:rsidP="005065D9">
      <w:pPr>
        <w:widowControl/>
        <w:numPr>
          <w:ilvl w:val="0"/>
          <w:numId w:val="23"/>
        </w:numPr>
        <w:autoSpaceDE/>
        <w:autoSpaceDN/>
        <w:adjustRightInd/>
        <w:ind w:left="0" w:firstLine="491"/>
        <w:jc w:val="both"/>
        <w:textAlignment w:val="baseline"/>
        <w:rPr>
          <w:color w:val="000000"/>
          <w:sz w:val="28"/>
          <w:szCs w:val="28"/>
        </w:rPr>
      </w:pPr>
      <w:r w:rsidRPr="0091612E">
        <w:rPr>
          <w:color w:val="000000"/>
          <w:sz w:val="28"/>
          <w:szCs w:val="28"/>
        </w:rPr>
        <w:t>По заявке, Продавец связывается с клиентом, консультирует, согласует необходимые детали по поставке и установке оборудования ВИЭ;</w:t>
      </w:r>
    </w:p>
    <w:p w14:paraId="704CD852" w14:textId="77777777" w:rsidR="005065D9" w:rsidRPr="0091612E" w:rsidRDefault="005065D9" w:rsidP="005065D9">
      <w:pPr>
        <w:widowControl/>
        <w:numPr>
          <w:ilvl w:val="0"/>
          <w:numId w:val="23"/>
        </w:numPr>
        <w:tabs>
          <w:tab w:val="clear" w:pos="720"/>
        </w:tabs>
        <w:autoSpaceDE/>
        <w:autoSpaceDN/>
        <w:adjustRightInd/>
        <w:ind w:left="0" w:firstLine="491"/>
        <w:jc w:val="both"/>
        <w:textAlignment w:val="baseline"/>
        <w:rPr>
          <w:color w:val="000000"/>
          <w:sz w:val="28"/>
          <w:szCs w:val="28"/>
        </w:rPr>
      </w:pPr>
      <w:r w:rsidRPr="0091612E">
        <w:rPr>
          <w:color w:val="000000"/>
          <w:sz w:val="28"/>
          <w:szCs w:val="28"/>
        </w:rPr>
        <w:t>По согласию клиента начинает оформление сделки;</w:t>
      </w:r>
    </w:p>
    <w:p w14:paraId="4F13C763" w14:textId="77777777" w:rsidR="005065D9" w:rsidRPr="0091612E" w:rsidRDefault="005065D9" w:rsidP="005065D9">
      <w:pPr>
        <w:widowControl/>
        <w:numPr>
          <w:ilvl w:val="0"/>
          <w:numId w:val="23"/>
        </w:numPr>
        <w:autoSpaceDE/>
        <w:autoSpaceDN/>
        <w:adjustRightInd/>
        <w:ind w:left="0" w:firstLine="491"/>
        <w:jc w:val="both"/>
        <w:textAlignment w:val="baseline"/>
        <w:rPr>
          <w:color w:val="000000"/>
          <w:sz w:val="28"/>
          <w:szCs w:val="28"/>
        </w:rPr>
      </w:pPr>
      <w:r w:rsidRPr="0091612E">
        <w:rPr>
          <w:color w:val="000000"/>
          <w:sz w:val="28"/>
          <w:szCs w:val="28"/>
        </w:rPr>
        <w:t>Клиент должен сообщить серию, номер паспорта, телефонный номер;</w:t>
      </w:r>
    </w:p>
    <w:p w14:paraId="44D4F5B5" w14:textId="77777777" w:rsidR="005065D9" w:rsidRPr="0091612E" w:rsidRDefault="005065D9" w:rsidP="005065D9">
      <w:pPr>
        <w:widowControl/>
        <w:numPr>
          <w:ilvl w:val="0"/>
          <w:numId w:val="23"/>
        </w:numPr>
        <w:autoSpaceDE/>
        <w:autoSpaceDN/>
        <w:adjustRightInd/>
        <w:ind w:left="0" w:firstLine="491"/>
        <w:jc w:val="both"/>
        <w:textAlignment w:val="baseline"/>
        <w:rPr>
          <w:color w:val="000000"/>
          <w:sz w:val="28"/>
          <w:szCs w:val="28"/>
        </w:rPr>
      </w:pPr>
      <w:r w:rsidRPr="0091612E">
        <w:rPr>
          <w:color w:val="000000"/>
          <w:sz w:val="28"/>
          <w:szCs w:val="28"/>
        </w:rPr>
        <w:t>Проводит регистрацию клиента в системе:</w:t>
      </w:r>
    </w:p>
    <w:p w14:paraId="38E30B4D" w14:textId="77777777" w:rsidR="005065D9" w:rsidRPr="0091612E" w:rsidRDefault="005065D9" w:rsidP="005065D9">
      <w:pPr>
        <w:widowControl/>
        <w:numPr>
          <w:ilvl w:val="1"/>
          <w:numId w:val="26"/>
        </w:numPr>
        <w:autoSpaceDE/>
        <w:autoSpaceDN/>
        <w:adjustRightInd/>
        <w:jc w:val="both"/>
        <w:textAlignment w:val="baseline"/>
        <w:rPr>
          <w:color w:val="000000"/>
          <w:sz w:val="28"/>
          <w:szCs w:val="28"/>
        </w:rPr>
      </w:pPr>
      <w:r w:rsidRPr="0091612E">
        <w:rPr>
          <w:color w:val="000000"/>
          <w:sz w:val="28"/>
          <w:szCs w:val="28"/>
        </w:rPr>
        <w:t>Серию паспорта и дату рождения;</w:t>
      </w:r>
    </w:p>
    <w:p w14:paraId="79356E0C" w14:textId="77777777" w:rsidR="005065D9" w:rsidRPr="0091612E" w:rsidRDefault="005065D9" w:rsidP="005065D9">
      <w:pPr>
        <w:widowControl/>
        <w:numPr>
          <w:ilvl w:val="1"/>
          <w:numId w:val="26"/>
        </w:numPr>
        <w:autoSpaceDE/>
        <w:autoSpaceDN/>
        <w:adjustRightInd/>
        <w:jc w:val="both"/>
        <w:textAlignment w:val="baseline"/>
        <w:rPr>
          <w:color w:val="000000"/>
          <w:sz w:val="28"/>
          <w:szCs w:val="28"/>
        </w:rPr>
      </w:pPr>
      <w:r w:rsidRPr="0091612E">
        <w:rPr>
          <w:color w:val="000000"/>
          <w:sz w:val="28"/>
          <w:szCs w:val="28"/>
        </w:rPr>
        <w:t>Вводит номер телефона клиента;</w:t>
      </w:r>
    </w:p>
    <w:p w14:paraId="11CBC3D7" w14:textId="77777777" w:rsidR="005065D9" w:rsidRPr="0091612E" w:rsidRDefault="005065D9" w:rsidP="005065D9">
      <w:pPr>
        <w:widowControl/>
        <w:numPr>
          <w:ilvl w:val="0"/>
          <w:numId w:val="23"/>
        </w:numPr>
        <w:autoSpaceDE/>
        <w:autoSpaceDN/>
        <w:adjustRightInd/>
        <w:ind w:left="0" w:firstLine="491"/>
        <w:jc w:val="both"/>
        <w:textAlignment w:val="baseline"/>
        <w:rPr>
          <w:color w:val="000000"/>
          <w:sz w:val="28"/>
          <w:szCs w:val="28"/>
        </w:rPr>
      </w:pPr>
      <w:r w:rsidRPr="0091612E">
        <w:rPr>
          <w:color w:val="000000"/>
          <w:sz w:val="28"/>
          <w:szCs w:val="28"/>
        </w:rPr>
        <w:t xml:space="preserve">Посредством OTP принимается согласие клиента </w:t>
      </w:r>
      <w:r w:rsidRPr="0091612E">
        <w:rPr>
          <w:color w:val="000000"/>
          <w:sz w:val="28"/>
          <w:szCs w:val="28"/>
        </w:rPr>
        <w:br/>
        <w:t xml:space="preserve">на публичную оферту, в которой прописано - согласие с офертой, </w:t>
      </w:r>
      <w:r w:rsidRPr="0091612E">
        <w:rPr>
          <w:color w:val="000000"/>
          <w:sz w:val="28"/>
          <w:szCs w:val="28"/>
        </w:rPr>
        <w:br/>
        <w:t>на обработку персональных данных.  Вводит код от OTP (согласие клиента с офертой): после подтверждения создаётся персональный аккаунт пользователя;</w:t>
      </w:r>
    </w:p>
    <w:p w14:paraId="5124BDC9" w14:textId="77777777" w:rsidR="005065D9" w:rsidRPr="0091612E" w:rsidRDefault="005065D9" w:rsidP="005065D9">
      <w:pPr>
        <w:widowControl/>
        <w:numPr>
          <w:ilvl w:val="0"/>
          <w:numId w:val="23"/>
        </w:numPr>
        <w:autoSpaceDE/>
        <w:autoSpaceDN/>
        <w:adjustRightInd/>
        <w:ind w:left="0" w:firstLine="491"/>
        <w:jc w:val="both"/>
        <w:textAlignment w:val="baseline"/>
        <w:rPr>
          <w:color w:val="000000"/>
          <w:sz w:val="28"/>
          <w:szCs w:val="28"/>
        </w:rPr>
      </w:pPr>
      <w:r w:rsidRPr="0091612E">
        <w:rPr>
          <w:color w:val="000000"/>
          <w:sz w:val="28"/>
          <w:szCs w:val="28"/>
        </w:rPr>
        <w:t>Проводит идентификацию с помощью FACE ID (фотография пользователя в реальном времени).</w:t>
      </w:r>
    </w:p>
    <w:p w14:paraId="0991A815" w14:textId="77777777" w:rsidR="005065D9" w:rsidRPr="0091612E" w:rsidRDefault="005065D9" w:rsidP="005065D9">
      <w:pPr>
        <w:widowControl/>
        <w:numPr>
          <w:ilvl w:val="0"/>
          <w:numId w:val="23"/>
        </w:numPr>
        <w:autoSpaceDE/>
        <w:autoSpaceDN/>
        <w:adjustRightInd/>
        <w:ind w:left="0" w:firstLine="491"/>
        <w:jc w:val="both"/>
        <w:textAlignment w:val="baseline"/>
        <w:rPr>
          <w:color w:val="000000"/>
          <w:sz w:val="28"/>
          <w:szCs w:val="28"/>
        </w:rPr>
      </w:pPr>
      <w:r w:rsidRPr="0091612E">
        <w:rPr>
          <w:color w:val="000000"/>
          <w:sz w:val="28"/>
          <w:szCs w:val="28"/>
        </w:rPr>
        <w:t>В интерфейсе менеджера продавца отображаются данные клиента;</w:t>
      </w:r>
    </w:p>
    <w:p w14:paraId="33E9DBDC" w14:textId="77777777" w:rsidR="005065D9" w:rsidRPr="0091612E" w:rsidRDefault="005065D9" w:rsidP="005065D9">
      <w:pPr>
        <w:widowControl/>
        <w:numPr>
          <w:ilvl w:val="0"/>
          <w:numId w:val="23"/>
        </w:numPr>
        <w:tabs>
          <w:tab w:val="clear" w:pos="720"/>
        </w:tabs>
        <w:autoSpaceDE/>
        <w:autoSpaceDN/>
        <w:adjustRightInd/>
        <w:ind w:left="0" w:firstLine="491"/>
        <w:jc w:val="both"/>
        <w:textAlignment w:val="baseline"/>
        <w:rPr>
          <w:color w:val="000000"/>
          <w:sz w:val="28"/>
          <w:szCs w:val="28"/>
        </w:rPr>
      </w:pPr>
      <w:r w:rsidRPr="0091612E">
        <w:rPr>
          <w:color w:val="000000"/>
          <w:sz w:val="28"/>
          <w:szCs w:val="28"/>
        </w:rPr>
        <w:t>После подтверждения данных клиента менеджером продавца оформляется заявка (с перечнем всех покупаемых товаров, который не учел клиент) на покупку;</w:t>
      </w:r>
    </w:p>
    <w:p w14:paraId="2DA46389" w14:textId="77777777" w:rsidR="005065D9" w:rsidRPr="0091612E" w:rsidRDefault="005065D9" w:rsidP="005065D9">
      <w:pPr>
        <w:widowControl/>
        <w:numPr>
          <w:ilvl w:val="0"/>
          <w:numId w:val="23"/>
        </w:numPr>
        <w:autoSpaceDE/>
        <w:autoSpaceDN/>
        <w:adjustRightInd/>
        <w:ind w:left="0" w:firstLine="284"/>
        <w:jc w:val="both"/>
        <w:textAlignment w:val="baseline"/>
        <w:rPr>
          <w:color w:val="000000"/>
          <w:sz w:val="28"/>
          <w:szCs w:val="28"/>
        </w:rPr>
      </w:pPr>
      <w:r w:rsidRPr="0091612E">
        <w:rPr>
          <w:color w:val="000000"/>
          <w:sz w:val="28"/>
          <w:szCs w:val="28"/>
        </w:rPr>
        <w:t xml:space="preserve">Клиент, ознакомившись подтверждает свое согласие </w:t>
      </w:r>
      <w:r w:rsidRPr="0091612E">
        <w:rPr>
          <w:color w:val="000000"/>
          <w:sz w:val="28"/>
          <w:szCs w:val="28"/>
        </w:rPr>
        <w:br/>
        <w:t>с заявкой с помощью OTP;</w:t>
      </w:r>
    </w:p>
    <w:p w14:paraId="168B45BB" w14:textId="77777777" w:rsidR="005065D9" w:rsidRPr="0091612E" w:rsidRDefault="005065D9" w:rsidP="005065D9">
      <w:pPr>
        <w:widowControl/>
        <w:numPr>
          <w:ilvl w:val="0"/>
          <w:numId w:val="23"/>
        </w:numPr>
        <w:autoSpaceDE/>
        <w:autoSpaceDN/>
        <w:adjustRightInd/>
        <w:ind w:left="0" w:firstLine="284"/>
        <w:jc w:val="both"/>
        <w:textAlignment w:val="baseline"/>
        <w:rPr>
          <w:color w:val="000000"/>
          <w:sz w:val="28"/>
          <w:szCs w:val="28"/>
        </w:rPr>
      </w:pPr>
      <w:r w:rsidRPr="0091612E">
        <w:rPr>
          <w:color w:val="000000"/>
          <w:sz w:val="28"/>
          <w:szCs w:val="28"/>
        </w:rPr>
        <w:t>Формируется АКТ;</w:t>
      </w:r>
    </w:p>
    <w:p w14:paraId="77FECAEE" w14:textId="77777777" w:rsidR="005065D9" w:rsidRPr="0091612E" w:rsidRDefault="005065D9" w:rsidP="005065D9">
      <w:pPr>
        <w:widowControl/>
        <w:numPr>
          <w:ilvl w:val="0"/>
          <w:numId w:val="23"/>
        </w:numPr>
        <w:autoSpaceDE/>
        <w:autoSpaceDN/>
        <w:adjustRightInd/>
        <w:ind w:left="0" w:firstLine="284"/>
        <w:jc w:val="both"/>
        <w:textAlignment w:val="baseline"/>
        <w:rPr>
          <w:color w:val="000000"/>
          <w:sz w:val="28"/>
          <w:szCs w:val="28"/>
        </w:rPr>
      </w:pPr>
      <w:r w:rsidRPr="0091612E">
        <w:rPr>
          <w:color w:val="000000"/>
          <w:sz w:val="28"/>
          <w:szCs w:val="28"/>
        </w:rPr>
        <w:t>Продавец поставляет и устанавливает оборудование;</w:t>
      </w:r>
    </w:p>
    <w:p w14:paraId="04BC0EEA" w14:textId="77777777" w:rsidR="005065D9" w:rsidRPr="0091612E" w:rsidRDefault="005065D9" w:rsidP="005065D9">
      <w:pPr>
        <w:widowControl/>
        <w:numPr>
          <w:ilvl w:val="0"/>
          <w:numId w:val="23"/>
        </w:numPr>
        <w:autoSpaceDE/>
        <w:autoSpaceDN/>
        <w:adjustRightInd/>
        <w:ind w:left="0" w:firstLine="284"/>
        <w:jc w:val="both"/>
        <w:textAlignment w:val="baseline"/>
        <w:rPr>
          <w:color w:val="000000"/>
          <w:sz w:val="28"/>
          <w:szCs w:val="28"/>
        </w:rPr>
      </w:pPr>
      <w:r w:rsidRPr="0091612E">
        <w:rPr>
          <w:color w:val="000000"/>
          <w:sz w:val="28"/>
          <w:szCs w:val="28"/>
        </w:rPr>
        <w:t xml:space="preserve">Продавец загружает фотоотчет установки оборудования </w:t>
      </w:r>
      <w:r w:rsidRPr="0091612E">
        <w:rPr>
          <w:color w:val="000000"/>
          <w:sz w:val="28"/>
          <w:szCs w:val="28"/>
        </w:rPr>
        <w:br/>
        <w:t>и видео эксплуатации (до 1 минуты), оформляется АКТ в системе; </w:t>
      </w:r>
    </w:p>
    <w:p w14:paraId="3D94E3A0" w14:textId="77777777" w:rsidR="005065D9" w:rsidRPr="0091612E" w:rsidRDefault="005065D9" w:rsidP="005065D9">
      <w:pPr>
        <w:widowControl/>
        <w:numPr>
          <w:ilvl w:val="0"/>
          <w:numId w:val="23"/>
        </w:numPr>
        <w:autoSpaceDE/>
        <w:autoSpaceDN/>
        <w:adjustRightInd/>
        <w:ind w:left="0" w:firstLine="284"/>
        <w:jc w:val="both"/>
        <w:textAlignment w:val="baseline"/>
        <w:rPr>
          <w:color w:val="000000"/>
          <w:sz w:val="28"/>
          <w:szCs w:val="28"/>
        </w:rPr>
      </w:pPr>
      <w:r w:rsidRPr="0091612E">
        <w:rPr>
          <w:color w:val="000000"/>
          <w:sz w:val="28"/>
          <w:szCs w:val="28"/>
        </w:rPr>
        <w:t>Клиент подтверждает полную установку и принятие оборудования для эксплуатации; </w:t>
      </w:r>
    </w:p>
    <w:p w14:paraId="13ED48F2" w14:textId="77777777" w:rsidR="005065D9" w:rsidRPr="0091612E" w:rsidRDefault="005065D9" w:rsidP="005065D9">
      <w:pPr>
        <w:widowControl/>
        <w:numPr>
          <w:ilvl w:val="0"/>
          <w:numId w:val="23"/>
        </w:numPr>
        <w:tabs>
          <w:tab w:val="clear" w:pos="720"/>
        </w:tabs>
        <w:autoSpaceDE/>
        <w:autoSpaceDN/>
        <w:adjustRightInd/>
        <w:ind w:left="0" w:firstLine="284"/>
        <w:jc w:val="both"/>
        <w:textAlignment w:val="baseline"/>
        <w:rPr>
          <w:color w:val="000000"/>
          <w:sz w:val="28"/>
          <w:szCs w:val="28"/>
        </w:rPr>
      </w:pPr>
      <w:r w:rsidRPr="0091612E">
        <w:rPr>
          <w:color w:val="000000"/>
          <w:sz w:val="28"/>
          <w:szCs w:val="28"/>
        </w:rPr>
        <w:t>Клиенту выдается:</w:t>
      </w:r>
    </w:p>
    <w:p w14:paraId="11141AE6" w14:textId="77777777" w:rsidR="005065D9" w:rsidRPr="0091612E" w:rsidRDefault="005065D9" w:rsidP="005065D9">
      <w:pPr>
        <w:widowControl/>
        <w:numPr>
          <w:ilvl w:val="2"/>
          <w:numId w:val="23"/>
        </w:numPr>
        <w:tabs>
          <w:tab w:val="clear" w:pos="2160"/>
        </w:tabs>
        <w:autoSpaceDE/>
        <w:autoSpaceDN/>
        <w:adjustRightInd/>
        <w:ind w:left="851" w:firstLine="284"/>
        <w:jc w:val="both"/>
        <w:textAlignment w:val="baseline"/>
        <w:rPr>
          <w:color w:val="000000"/>
          <w:sz w:val="28"/>
          <w:szCs w:val="28"/>
        </w:rPr>
      </w:pPr>
      <w:r w:rsidRPr="0091612E">
        <w:rPr>
          <w:color w:val="000000"/>
          <w:sz w:val="28"/>
          <w:szCs w:val="28"/>
        </w:rPr>
        <w:t>Оферта/ договор;</w:t>
      </w:r>
    </w:p>
    <w:p w14:paraId="4B5898C2" w14:textId="77777777" w:rsidR="005065D9" w:rsidRPr="0091612E" w:rsidRDefault="005065D9" w:rsidP="005065D9">
      <w:pPr>
        <w:widowControl/>
        <w:numPr>
          <w:ilvl w:val="2"/>
          <w:numId w:val="23"/>
        </w:numPr>
        <w:tabs>
          <w:tab w:val="clear" w:pos="2160"/>
        </w:tabs>
        <w:autoSpaceDE/>
        <w:autoSpaceDN/>
        <w:adjustRightInd/>
        <w:ind w:left="851" w:firstLine="284"/>
        <w:jc w:val="both"/>
        <w:textAlignment w:val="baseline"/>
        <w:rPr>
          <w:color w:val="000000"/>
          <w:sz w:val="28"/>
          <w:szCs w:val="28"/>
        </w:rPr>
      </w:pPr>
      <w:r w:rsidRPr="0091612E">
        <w:rPr>
          <w:color w:val="000000"/>
          <w:sz w:val="28"/>
          <w:szCs w:val="28"/>
        </w:rPr>
        <w:t>АКТ купли/продажи и установки;</w:t>
      </w:r>
    </w:p>
    <w:p w14:paraId="20E934F4" w14:textId="77777777" w:rsidR="005065D9" w:rsidRPr="005065D9" w:rsidRDefault="005065D9" w:rsidP="005065D9">
      <w:pPr>
        <w:pStyle w:val="afa"/>
        <w:numPr>
          <w:ilvl w:val="0"/>
          <w:numId w:val="23"/>
        </w:numPr>
        <w:spacing w:after="0" w:line="240" w:lineRule="auto"/>
        <w:ind w:left="0" w:firstLine="284"/>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Все заявки, акты отображаются в системе</w:t>
      </w:r>
      <w:r w:rsidRPr="0091612E">
        <w:rPr>
          <w:rFonts w:ascii="Times New Roman" w:eastAsia="Times New Roman" w:hAnsi="Times New Roman"/>
          <w:color w:val="000000"/>
          <w:sz w:val="28"/>
          <w:szCs w:val="28"/>
          <w:lang w:val="uz-Cyrl-UZ"/>
        </w:rPr>
        <w:t xml:space="preserve"> </w:t>
      </w:r>
      <w:r w:rsidRPr="005065D9">
        <w:rPr>
          <w:rFonts w:ascii="Times New Roman" w:eastAsia="Times New Roman" w:hAnsi="Times New Roman"/>
          <w:color w:val="000000"/>
          <w:sz w:val="28"/>
          <w:szCs w:val="28"/>
          <w:lang w:val="ru-RU"/>
        </w:rPr>
        <w:t>администрирования в соответствующем разделе;</w:t>
      </w:r>
    </w:p>
    <w:p w14:paraId="2DA12C64" w14:textId="77777777" w:rsidR="005065D9" w:rsidRPr="005065D9" w:rsidRDefault="005065D9" w:rsidP="005065D9">
      <w:pPr>
        <w:pStyle w:val="afa"/>
        <w:numPr>
          <w:ilvl w:val="0"/>
          <w:numId w:val="23"/>
        </w:numPr>
        <w:spacing w:after="0" w:line="240" w:lineRule="auto"/>
        <w:ind w:left="0" w:firstLine="284"/>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Продавец формирует акт-сверки (</w:t>
      </w:r>
      <w:r w:rsidRPr="0091612E">
        <w:rPr>
          <w:rFonts w:ascii="Times New Roman" w:eastAsia="Times New Roman" w:hAnsi="Times New Roman"/>
          <w:color w:val="000000"/>
          <w:sz w:val="28"/>
          <w:szCs w:val="28"/>
          <w:lang w:val="ru-RU"/>
        </w:rPr>
        <w:t>по нужному</w:t>
      </w:r>
      <w:r w:rsidRPr="005065D9">
        <w:rPr>
          <w:rFonts w:ascii="Times New Roman" w:eastAsia="Times New Roman" w:hAnsi="Times New Roman"/>
          <w:color w:val="000000"/>
          <w:sz w:val="28"/>
          <w:szCs w:val="28"/>
          <w:lang w:val="ru-RU"/>
        </w:rPr>
        <w:t xml:space="preserve"> период</w:t>
      </w:r>
      <w:r w:rsidRPr="0091612E">
        <w:rPr>
          <w:rFonts w:ascii="Times New Roman" w:eastAsia="Times New Roman" w:hAnsi="Times New Roman"/>
          <w:color w:val="000000"/>
          <w:sz w:val="28"/>
          <w:szCs w:val="28"/>
          <w:lang w:val="ru-RU"/>
        </w:rPr>
        <w:t>у</w:t>
      </w:r>
      <w:r w:rsidRPr="005065D9">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br/>
        <w:t xml:space="preserve">по совершенным сделкам (по 100% оплате) в системе и отправляет </w:t>
      </w:r>
      <w:r w:rsidRPr="005065D9">
        <w:rPr>
          <w:rFonts w:ascii="Times New Roman" w:eastAsia="Times New Roman" w:hAnsi="Times New Roman"/>
          <w:color w:val="000000"/>
          <w:sz w:val="28"/>
          <w:szCs w:val="28"/>
          <w:lang w:val="ru-RU"/>
        </w:rPr>
        <w:br/>
        <w:t>в систему администрирования;</w:t>
      </w:r>
    </w:p>
    <w:p w14:paraId="1B30B134" w14:textId="77777777" w:rsidR="005065D9" w:rsidRPr="005065D9" w:rsidRDefault="005065D9" w:rsidP="005065D9">
      <w:pPr>
        <w:pStyle w:val="afa"/>
        <w:numPr>
          <w:ilvl w:val="0"/>
          <w:numId w:val="23"/>
        </w:numPr>
        <w:spacing w:after="0" w:line="240" w:lineRule="auto"/>
        <w:ind w:left="0" w:firstLine="284"/>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Фонд проверяет и утверждает Акт сверки с продавцом;</w:t>
      </w:r>
      <w:r w:rsidRPr="0091612E">
        <w:rPr>
          <w:rFonts w:ascii="Times New Roman" w:eastAsia="Times New Roman" w:hAnsi="Times New Roman"/>
          <w:color w:val="000000"/>
          <w:sz w:val="28"/>
          <w:szCs w:val="28"/>
        </w:rPr>
        <w:t>  </w:t>
      </w:r>
    </w:p>
    <w:p w14:paraId="360AC632" w14:textId="77777777" w:rsidR="005065D9" w:rsidRPr="005065D9" w:rsidRDefault="005065D9" w:rsidP="005065D9">
      <w:pPr>
        <w:pStyle w:val="afa"/>
        <w:numPr>
          <w:ilvl w:val="0"/>
          <w:numId w:val="23"/>
        </w:numPr>
        <w:spacing w:after="0" w:line="240" w:lineRule="auto"/>
        <w:ind w:left="0" w:firstLine="284"/>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После подтверждения Фонд покрывает продавцу сумму </w:t>
      </w:r>
      <w:r w:rsidRPr="0091612E">
        <w:rPr>
          <w:rFonts w:ascii="Times New Roman" w:eastAsia="Times New Roman" w:hAnsi="Times New Roman"/>
          <w:color w:val="000000"/>
          <w:sz w:val="28"/>
          <w:szCs w:val="28"/>
          <w:lang w:val="ru-RU"/>
        </w:rPr>
        <w:t>компенсации;</w:t>
      </w:r>
    </w:p>
    <w:p w14:paraId="56624FBE" w14:textId="77777777" w:rsidR="005065D9" w:rsidRPr="0091612E" w:rsidRDefault="005065D9" w:rsidP="005065D9">
      <w:pPr>
        <w:pStyle w:val="afa"/>
        <w:numPr>
          <w:ilvl w:val="0"/>
          <w:numId w:val="23"/>
        </w:numPr>
        <w:spacing w:after="0" w:line="240" w:lineRule="auto"/>
        <w:ind w:left="0" w:firstLine="284"/>
        <w:jc w:val="both"/>
        <w:textAlignment w:val="baseline"/>
        <w:rPr>
          <w:rFonts w:ascii="Times New Roman" w:eastAsia="Times New Roman" w:hAnsi="Times New Roman"/>
          <w:color w:val="000000"/>
          <w:sz w:val="28"/>
          <w:szCs w:val="28"/>
        </w:rPr>
      </w:pPr>
      <w:r w:rsidRPr="005065D9">
        <w:rPr>
          <w:rFonts w:ascii="Times New Roman" w:eastAsia="Times New Roman" w:hAnsi="Times New Roman"/>
          <w:color w:val="000000"/>
          <w:sz w:val="28"/>
          <w:szCs w:val="28"/>
          <w:lang w:val="ru-RU"/>
        </w:rPr>
        <w:t>В системе вноситься соответствующая запись для отметки оплаты.</w:t>
      </w:r>
      <w:r w:rsidRPr="005065D9">
        <w:rPr>
          <w:rFonts w:ascii="Times New Roman" w:eastAsia="Times New Roman" w:hAnsi="Times New Roman"/>
          <w:color w:val="000000"/>
          <w:sz w:val="28"/>
          <w:szCs w:val="28"/>
          <w:lang w:val="ru-RU"/>
        </w:rPr>
        <w:br/>
      </w:r>
      <w:r w:rsidRPr="0091612E">
        <w:rPr>
          <w:rFonts w:ascii="Times New Roman" w:eastAsia="Times New Roman" w:hAnsi="Times New Roman"/>
          <w:b/>
          <w:bCs/>
          <w:i/>
          <w:iCs/>
          <w:color w:val="000000"/>
          <w:sz w:val="28"/>
          <w:szCs w:val="28"/>
          <w:lang w:val="ru-RU"/>
        </w:rPr>
        <w:t>Временной регламент выполнения сценария:</w:t>
      </w:r>
    </w:p>
    <w:p w14:paraId="149A153A" w14:textId="77777777" w:rsidR="005065D9" w:rsidRPr="005065D9" w:rsidRDefault="005065D9" w:rsidP="005065D9">
      <w:pPr>
        <w:pStyle w:val="afa"/>
        <w:spacing w:line="240" w:lineRule="auto"/>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1.  Время формирования заявки на приобретения товаров не должен превышать 10 секунд</w:t>
      </w:r>
    </w:p>
    <w:p w14:paraId="762D0671" w14:textId="77777777" w:rsidR="005065D9" w:rsidRPr="005065D9" w:rsidRDefault="005065D9" w:rsidP="005065D9">
      <w:pPr>
        <w:pStyle w:val="afa"/>
        <w:spacing w:line="240" w:lineRule="auto"/>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2.  Время подачи заявки в подсистему «</w:t>
      </w:r>
      <w:proofErr w:type="spellStart"/>
      <w:r w:rsidRPr="005065D9">
        <w:rPr>
          <w:rFonts w:ascii="Times New Roman" w:eastAsia="Times New Roman" w:hAnsi="Times New Roman"/>
          <w:color w:val="000000"/>
          <w:sz w:val="28"/>
          <w:szCs w:val="28"/>
          <w:lang w:val="ru-RU"/>
        </w:rPr>
        <w:t>мерчант</w:t>
      </w:r>
      <w:proofErr w:type="spellEnd"/>
      <w:r w:rsidRPr="005065D9">
        <w:rPr>
          <w:rFonts w:ascii="Times New Roman" w:eastAsia="Times New Roman" w:hAnsi="Times New Roman"/>
          <w:color w:val="000000"/>
          <w:sz w:val="28"/>
          <w:szCs w:val="28"/>
          <w:lang w:val="ru-RU"/>
        </w:rPr>
        <w:t xml:space="preserve"> кабинет» не должно превышать 15 секунд</w:t>
      </w:r>
    </w:p>
    <w:p w14:paraId="385D1BFB" w14:textId="77777777" w:rsidR="005065D9" w:rsidRPr="005065D9" w:rsidRDefault="005065D9" w:rsidP="005065D9">
      <w:pPr>
        <w:pStyle w:val="afa"/>
        <w:spacing w:line="240" w:lineRule="auto"/>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3.  Время формирования заявки на покупку не должно превышать 15 секунд</w:t>
      </w:r>
    </w:p>
    <w:p w14:paraId="67073AA2" w14:textId="77777777" w:rsidR="005065D9" w:rsidRPr="005065D9" w:rsidRDefault="005065D9" w:rsidP="005065D9">
      <w:pPr>
        <w:pStyle w:val="afa"/>
        <w:spacing w:line="240" w:lineRule="auto"/>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4.  Время формирования акта установки не должно превышать 10 минут</w:t>
      </w:r>
    </w:p>
    <w:p w14:paraId="1B613983" w14:textId="77777777" w:rsidR="005065D9" w:rsidRPr="005065D9" w:rsidRDefault="005065D9" w:rsidP="005065D9">
      <w:pPr>
        <w:pStyle w:val="afa"/>
        <w:spacing w:line="240" w:lineRule="auto"/>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lastRenderedPageBreak/>
        <w:t>5.  Время формирования акта сверки для фонда не должно превышать 10 минут</w:t>
      </w:r>
    </w:p>
    <w:p w14:paraId="7BE81633" w14:textId="77777777" w:rsidR="005065D9" w:rsidRPr="005065D9" w:rsidRDefault="005065D9" w:rsidP="005065D9">
      <w:pPr>
        <w:pStyle w:val="afa"/>
        <w:spacing w:line="240" w:lineRule="auto"/>
        <w:jc w:val="both"/>
        <w:textAlignment w:val="baseline"/>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6.  Время подачи заявки в подсистему администрирования не должно превышать 5 минут</w:t>
      </w:r>
    </w:p>
    <w:p w14:paraId="11A8AAE6" w14:textId="77777777" w:rsidR="005065D9" w:rsidRPr="0091612E" w:rsidRDefault="005065D9" w:rsidP="005065D9">
      <w:pPr>
        <w:jc w:val="both"/>
        <w:textAlignment w:val="baseline"/>
        <w:rPr>
          <w:color w:val="000000"/>
          <w:sz w:val="28"/>
          <w:szCs w:val="28"/>
          <w:lang w:val="ru"/>
        </w:rPr>
      </w:pPr>
    </w:p>
    <w:p w14:paraId="0EB10383" w14:textId="77777777" w:rsidR="005065D9" w:rsidRPr="0091612E" w:rsidRDefault="005065D9" w:rsidP="005065D9">
      <w:pPr>
        <w:jc w:val="both"/>
        <w:textAlignment w:val="baseline"/>
        <w:rPr>
          <w:color w:val="000000"/>
          <w:sz w:val="28"/>
          <w:szCs w:val="28"/>
        </w:rPr>
      </w:pPr>
      <w:r w:rsidRPr="0091612E">
        <w:rPr>
          <w:b/>
          <w:bCs/>
          <w:i/>
          <w:iCs/>
          <w:color w:val="000000"/>
          <w:sz w:val="28"/>
          <w:szCs w:val="28"/>
        </w:rPr>
        <w:t>Входные данные:</w:t>
      </w:r>
      <w:r w:rsidRPr="0091612E">
        <w:rPr>
          <w:b/>
          <w:bCs/>
          <w:color w:val="000000"/>
          <w:sz w:val="28"/>
          <w:szCs w:val="28"/>
        </w:rPr>
        <w:t xml:space="preserve"> </w:t>
      </w:r>
      <w:r w:rsidRPr="0091612E">
        <w:rPr>
          <w:color w:val="000000"/>
          <w:sz w:val="28"/>
          <w:szCs w:val="28"/>
        </w:rPr>
        <w:t xml:space="preserve">Серия номер </w:t>
      </w:r>
      <w:proofErr w:type="spellStart"/>
      <w:r w:rsidRPr="0091612E">
        <w:rPr>
          <w:color w:val="000000"/>
          <w:sz w:val="28"/>
          <w:szCs w:val="28"/>
        </w:rPr>
        <w:t>пасспорта</w:t>
      </w:r>
      <w:proofErr w:type="spellEnd"/>
      <w:r w:rsidRPr="0091612E">
        <w:rPr>
          <w:color w:val="000000"/>
          <w:sz w:val="28"/>
          <w:szCs w:val="28"/>
        </w:rPr>
        <w:t xml:space="preserve"> клиента, дата рождения, телефонный номер, фотография клиента. </w:t>
      </w:r>
    </w:p>
    <w:p w14:paraId="37E076C8" w14:textId="77777777" w:rsidR="005065D9" w:rsidRPr="0091612E" w:rsidRDefault="005065D9" w:rsidP="005065D9">
      <w:pPr>
        <w:jc w:val="both"/>
        <w:textAlignment w:val="baseline"/>
        <w:rPr>
          <w:color w:val="000000"/>
          <w:sz w:val="28"/>
          <w:szCs w:val="28"/>
        </w:rPr>
      </w:pPr>
      <w:r w:rsidRPr="0091612E">
        <w:rPr>
          <w:b/>
          <w:bCs/>
          <w:i/>
          <w:iCs/>
          <w:color w:val="000000"/>
          <w:sz w:val="28"/>
          <w:szCs w:val="28"/>
        </w:rPr>
        <w:t>Выходные данные:</w:t>
      </w:r>
      <w:r w:rsidRPr="0091612E">
        <w:rPr>
          <w:i/>
          <w:iCs/>
          <w:color w:val="000000"/>
          <w:sz w:val="28"/>
          <w:szCs w:val="28"/>
        </w:rPr>
        <w:t xml:space="preserve"> </w:t>
      </w:r>
      <w:r w:rsidRPr="0091612E">
        <w:rPr>
          <w:color w:val="000000"/>
          <w:sz w:val="28"/>
          <w:szCs w:val="28"/>
        </w:rPr>
        <w:t>Оферта/ договор клиента, АКТ купли/продажи и установки клиента, Акт-сверки для фонда</w:t>
      </w:r>
    </w:p>
    <w:p w14:paraId="3939A75B" w14:textId="77777777" w:rsidR="005065D9" w:rsidRPr="0091612E" w:rsidRDefault="005065D9" w:rsidP="005065D9">
      <w:pPr>
        <w:jc w:val="both"/>
        <w:textAlignment w:val="baseline"/>
        <w:rPr>
          <w:color w:val="000000"/>
          <w:sz w:val="28"/>
          <w:szCs w:val="28"/>
        </w:rPr>
      </w:pPr>
      <w:r w:rsidRPr="0091612E">
        <w:rPr>
          <w:b/>
          <w:bCs/>
          <w:i/>
          <w:iCs/>
          <w:color w:val="000000"/>
          <w:sz w:val="28"/>
          <w:szCs w:val="28"/>
        </w:rPr>
        <w:t>Возможные расширения:</w:t>
      </w:r>
      <w:r w:rsidRPr="0091612E">
        <w:rPr>
          <w:color w:val="000000"/>
          <w:sz w:val="28"/>
          <w:szCs w:val="28"/>
        </w:rPr>
        <w:t xml:space="preserve"> Отмена сделки при </w:t>
      </w:r>
      <w:proofErr w:type="gramStart"/>
      <w:r w:rsidRPr="0091612E">
        <w:rPr>
          <w:color w:val="000000"/>
          <w:sz w:val="28"/>
          <w:szCs w:val="28"/>
        </w:rPr>
        <w:t>не согласии</w:t>
      </w:r>
      <w:proofErr w:type="gramEnd"/>
      <w:r w:rsidRPr="0091612E">
        <w:rPr>
          <w:color w:val="000000"/>
          <w:sz w:val="28"/>
          <w:szCs w:val="28"/>
        </w:rPr>
        <w:t xml:space="preserve"> клиента по поставке и установки</w:t>
      </w:r>
    </w:p>
    <w:p w14:paraId="73D61995" w14:textId="77777777" w:rsidR="005065D9" w:rsidRPr="0091612E" w:rsidRDefault="005065D9" w:rsidP="005065D9">
      <w:pPr>
        <w:jc w:val="center"/>
        <w:rPr>
          <w:b/>
          <w:bCs/>
          <w:sz w:val="28"/>
          <w:szCs w:val="28"/>
        </w:rPr>
      </w:pPr>
      <w:r w:rsidRPr="0091612E">
        <w:rPr>
          <w:b/>
          <w:bCs/>
          <w:noProof/>
          <w:color w:val="000000"/>
          <w:sz w:val="28"/>
          <w:szCs w:val="28"/>
        </w:rPr>
        <w:lastRenderedPageBreak/>
        <w:drawing>
          <wp:inline distT="0" distB="0" distL="0" distR="0" wp14:anchorId="26A7DC3C" wp14:editId="10B8AC1D">
            <wp:extent cx="6103917" cy="77044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0550" cy="7712828"/>
                    </a:xfrm>
                    <a:prstGeom prst="rect">
                      <a:avLst/>
                    </a:prstGeom>
                    <a:noFill/>
                    <a:ln>
                      <a:noFill/>
                    </a:ln>
                  </pic:spPr>
                </pic:pic>
              </a:graphicData>
            </a:graphic>
          </wp:inline>
        </w:drawing>
      </w:r>
      <w:r w:rsidRPr="0091612E">
        <w:rPr>
          <w:b/>
          <w:bCs/>
          <w:color w:val="000000"/>
          <w:sz w:val="28"/>
          <w:szCs w:val="28"/>
        </w:rPr>
        <w:br/>
        <w:t xml:space="preserve"> </w:t>
      </w:r>
      <w:r w:rsidRPr="0091612E">
        <w:rPr>
          <w:b/>
          <w:bCs/>
          <w:sz w:val="28"/>
          <w:szCs w:val="28"/>
          <w:lang w:val="uz-Cyrl-UZ"/>
        </w:rPr>
        <w:t xml:space="preserve">Схема Б. </w:t>
      </w:r>
      <w:r w:rsidRPr="0091612E">
        <w:rPr>
          <w:b/>
          <w:bCs/>
          <w:sz w:val="28"/>
          <w:szCs w:val="28"/>
        </w:rPr>
        <w:t>Схема рабочего механизма продаж</w:t>
      </w:r>
      <w:r w:rsidRPr="0091612E">
        <w:rPr>
          <w:b/>
          <w:bCs/>
          <w:color w:val="000000"/>
          <w:sz w:val="28"/>
          <w:szCs w:val="28"/>
        </w:rPr>
        <w:t xml:space="preserve"> за 100% оплату с предоставлением компенсации</w:t>
      </w:r>
    </w:p>
    <w:p w14:paraId="77A06CED" w14:textId="77777777" w:rsidR="005065D9" w:rsidRPr="0091612E" w:rsidRDefault="005065D9" w:rsidP="005065D9">
      <w:pPr>
        <w:spacing w:before="240" w:after="240"/>
        <w:ind w:firstLine="491"/>
        <w:jc w:val="both"/>
        <w:rPr>
          <w:b/>
          <w:bCs/>
          <w:color w:val="000000"/>
          <w:sz w:val="28"/>
          <w:szCs w:val="28"/>
        </w:rPr>
      </w:pPr>
      <w:r w:rsidRPr="0091612E">
        <w:rPr>
          <w:b/>
          <w:bCs/>
          <w:color w:val="000000"/>
          <w:sz w:val="28"/>
          <w:szCs w:val="28"/>
        </w:rPr>
        <w:br/>
      </w:r>
    </w:p>
    <w:p w14:paraId="607FAD6B" w14:textId="77777777" w:rsidR="005065D9" w:rsidRPr="0091612E" w:rsidRDefault="005065D9" w:rsidP="005065D9">
      <w:pPr>
        <w:spacing w:before="240" w:after="240"/>
        <w:ind w:firstLine="491"/>
        <w:jc w:val="both"/>
        <w:rPr>
          <w:b/>
          <w:bCs/>
          <w:color w:val="000000"/>
          <w:sz w:val="28"/>
          <w:szCs w:val="28"/>
        </w:rPr>
      </w:pPr>
      <w:r w:rsidRPr="0091612E">
        <w:rPr>
          <w:b/>
          <w:bCs/>
          <w:color w:val="000000"/>
          <w:sz w:val="28"/>
          <w:szCs w:val="28"/>
        </w:rPr>
        <w:br/>
      </w:r>
    </w:p>
    <w:p w14:paraId="1D2CBC50" w14:textId="77777777" w:rsidR="005065D9" w:rsidRPr="0091612E" w:rsidRDefault="005065D9" w:rsidP="005065D9">
      <w:pPr>
        <w:spacing w:before="240" w:after="240"/>
        <w:ind w:firstLine="491"/>
        <w:jc w:val="both"/>
        <w:rPr>
          <w:b/>
          <w:bCs/>
          <w:color w:val="000000"/>
          <w:sz w:val="28"/>
          <w:szCs w:val="28"/>
        </w:rPr>
      </w:pPr>
      <w:r w:rsidRPr="0091612E">
        <w:rPr>
          <w:b/>
          <w:bCs/>
          <w:color w:val="000000"/>
          <w:sz w:val="28"/>
          <w:szCs w:val="28"/>
        </w:rPr>
        <w:lastRenderedPageBreak/>
        <w:t>Продажа в рассрочку</w:t>
      </w:r>
    </w:p>
    <w:p w14:paraId="584105C1" w14:textId="77777777" w:rsidR="005065D9" w:rsidRPr="0091612E" w:rsidRDefault="005065D9" w:rsidP="005065D9">
      <w:pPr>
        <w:spacing w:before="240" w:after="240"/>
        <w:jc w:val="right"/>
        <w:rPr>
          <w:color w:val="000000"/>
          <w:sz w:val="28"/>
          <w:szCs w:val="28"/>
        </w:rPr>
      </w:pPr>
      <w:r w:rsidRPr="0091612E">
        <w:rPr>
          <w:color w:val="000000"/>
          <w:sz w:val="28"/>
          <w:szCs w:val="28"/>
        </w:rPr>
        <w:t>Сценарий использования С</w:t>
      </w:r>
      <w:r>
        <w:rPr>
          <w:color w:val="000000"/>
          <w:sz w:val="28"/>
          <w:szCs w:val="28"/>
        </w:rPr>
        <w:t>2</w:t>
      </w:r>
      <w:r w:rsidRPr="0091612E">
        <w:rPr>
          <w:color w:val="000000"/>
          <w:sz w:val="28"/>
          <w:szCs w:val="28"/>
        </w:rPr>
        <w:t xml:space="preserve"> </w:t>
      </w:r>
    </w:p>
    <w:p w14:paraId="51869BE6" w14:textId="77777777" w:rsidR="005065D9" w:rsidRPr="0091612E" w:rsidRDefault="005065D9" w:rsidP="005065D9">
      <w:pPr>
        <w:spacing w:before="240" w:after="240"/>
        <w:rPr>
          <w:color w:val="000000"/>
          <w:sz w:val="28"/>
          <w:szCs w:val="28"/>
          <w:lang w:val="en-US"/>
        </w:rPr>
      </w:pPr>
      <w:r w:rsidRPr="0091612E">
        <w:rPr>
          <w:noProof/>
          <w:color w:val="000000"/>
          <w:sz w:val="28"/>
          <w:szCs w:val="28"/>
        </w:rPr>
        <w:drawing>
          <wp:inline distT="0" distB="0" distL="0" distR="0" wp14:anchorId="17AF7E7F" wp14:editId="42949D30">
            <wp:extent cx="5941060" cy="69678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6967855"/>
                    </a:xfrm>
                    <a:prstGeom prst="rect">
                      <a:avLst/>
                    </a:prstGeom>
                    <a:noFill/>
                    <a:ln>
                      <a:noFill/>
                    </a:ln>
                  </pic:spPr>
                </pic:pic>
              </a:graphicData>
            </a:graphic>
          </wp:inline>
        </w:drawing>
      </w:r>
    </w:p>
    <w:p w14:paraId="341797C7" w14:textId="77777777" w:rsidR="005065D9" w:rsidRPr="0091612E" w:rsidRDefault="005065D9" w:rsidP="005065D9">
      <w:pPr>
        <w:spacing w:before="240" w:after="240"/>
        <w:rPr>
          <w:color w:val="000000"/>
          <w:sz w:val="28"/>
          <w:szCs w:val="28"/>
        </w:rPr>
      </w:pPr>
      <w:r w:rsidRPr="0091612E">
        <w:rPr>
          <w:b/>
          <w:bCs/>
          <w:i/>
          <w:iCs/>
          <w:color w:val="000000"/>
          <w:sz w:val="28"/>
          <w:szCs w:val="28"/>
        </w:rPr>
        <w:t xml:space="preserve">Условия запуска: </w:t>
      </w:r>
      <w:r w:rsidRPr="0091612E">
        <w:rPr>
          <w:color w:val="000000"/>
          <w:sz w:val="28"/>
          <w:szCs w:val="28"/>
        </w:rPr>
        <w:t>Клиент желает купить товар в рассрочку.</w:t>
      </w:r>
    </w:p>
    <w:p w14:paraId="0826833D" w14:textId="77777777" w:rsidR="005065D9" w:rsidRPr="0091612E" w:rsidRDefault="005065D9" w:rsidP="005065D9">
      <w:pPr>
        <w:spacing w:before="240" w:after="240"/>
        <w:rPr>
          <w:color w:val="000000"/>
          <w:sz w:val="28"/>
          <w:szCs w:val="28"/>
        </w:rPr>
      </w:pPr>
      <w:r w:rsidRPr="0091612E">
        <w:rPr>
          <w:b/>
          <w:bCs/>
          <w:i/>
          <w:iCs/>
          <w:color w:val="000000"/>
          <w:sz w:val="28"/>
          <w:szCs w:val="28"/>
        </w:rPr>
        <w:t>Основное действующее лицо:</w:t>
      </w:r>
      <w:r w:rsidRPr="0091612E">
        <w:rPr>
          <w:color w:val="000000"/>
          <w:sz w:val="28"/>
          <w:szCs w:val="28"/>
        </w:rPr>
        <w:t xml:space="preserve"> Продавец/ Агент продавца</w:t>
      </w:r>
    </w:p>
    <w:p w14:paraId="48857BC0" w14:textId="77777777" w:rsidR="005065D9" w:rsidRPr="0091612E" w:rsidRDefault="005065D9" w:rsidP="005065D9">
      <w:pPr>
        <w:spacing w:before="240" w:after="240"/>
        <w:rPr>
          <w:b/>
          <w:bCs/>
          <w:i/>
          <w:iCs/>
          <w:color w:val="000000"/>
          <w:sz w:val="28"/>
          <w:szCs w:val="28"/>
        </w:rPr>
      </w:pPr>
    </w:p>
    <w:p w14:paraId="43E93E41" w14:textId="77777777" w:rsidR="005065D9" w:rsidRPr="0091612E" w:rsidRDefault="005065D9" w:rsidP="005065D9">
      <w:pPr>
        <w:spacing w:before="240" w:after="240"/>
        <w:rPr>
          <w:b/>
          <w:bCs/>
          <w:i/>
          <w:iCs/>
          <w:color w:val="000000"/>
          <w:sz w:val="28"/>
          <w:szCs w:val="28"/>
        </w:rPr>
      </w:pPr>
    </w:p>
    <w:p w14:paraId="660624B8" w14:textId="77777777" w:rsidR="005065D9" w:rsidRPr="0091612E" w:rsidRDefault="005065D9" w:rsidP="005065D9">
      <w:pPr>
        <w:spacing w:before="240" w:after="240"/>
        <w:rPr>
          <w:b/>
          <w:bCs/>
          <w:i/>
          <w:iCs/>
          <w:color w:val="000000"/>
          <w:sz w:val="28"/>
          <w:szCs w:val="28"/>
        </w:rPr>
      </w:pPr>
      <w:r w:rsidRPr="0091612E">
        <w:rPr>
          <w:b/>
          <w:bCs/>
          <w:i/>
          <w:iCs/>
          <w:color w:val="000000"/>
          <w:sz w:val="28"/>
          <w:szCs w:val="28"/>
        </w:rPr>
        <w:lastRenderedPageBreak/>
        <w:t xml:space="preserve">Порядок Выполнения сценария: </w:t>
      </w:r>
    </w:p>
    <w:p w14:paraId="14BB9045"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 xml:space="preserve">Клиент оставляет заявку на приобретение товара </w:t>
      </w:r>
      <w:r w:rsidRPr="0091612E">
        <w:rPr>
          <w:color w:val="000000"/>
          <w:sz w:val="28"/>
          <w:szCs w:val="28"/>
        </w:rPr>
        <w:br/>
        <w:t>в подсистеме «маркетплейс».</w:t>
      </w:r>
      <w:r w:rsidRPr="0091612E">
        <w:rPr>
          <w:color w:val="000000"/>
          <w:sz w:val="28"/>
          <w:szCs w:val="28"/>
          <w:lang w:val="uz-Cyrl-UZ"/>
        </w:rPr>
        <w:t xml:space="preserve"> </w:t>
      </w:r>
      <w:r w:rsidRPr="0091612E">
        <w:rPr>
          <w:color w:val="000000"/>
          <w:sz w:val="28"/>
          <w:szCs w:val="28"/>
        </w:rPr>
        <w:t xml:space="preserve">При этом указывает не менее </w:t>
      </w:r>
      <w:r w:rsidRPr="0091612E">
        <w:rPr>
          <w:color w:val="000000"/>
          <w:sz w:val="28"/>
          <w:szCs w:val="28"/>
        </w:rPr>
        <w:br/>
        <w:t xml:space="preserve">1 физического лица в качестве со заёмщика и (или) поручителя. </w:t>
      </w:r>
    </w:p>
    <w:p w14:paraId="7A9A7058"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По заявке, Продавец связывается с клиентом, консультирует, согласует услуги поставки и установки оборудования ВИЭ;</w:t>
      </w:r>
    </w:p>
    <w:p w14:paraId="11D4D28A" w14:textId="77777777" w:rsidR="005065D9" w:rsidRPr="0091612E" w:rsidRDefault="005065D9" w:rsidP="005065D9">
      <w:pPr>
        <w:widowControl/>
        <w:numPr>
          <w:ilvl w:val="1"/>
          <w:numId w:val="27"/>
        </w:numPr>
        <w:autoSpaceDE/>
        <w:autoSpaceDN/>
        <w:adjustRightInd/>
        <w:jc w:val="both"/>
        <w:textAlignment w:val="baseline"/>
        <w:rPr>
          <w:color w:val="000000"/>
          <w:sz w:val="28"/>
          <w:szCs w:val="28"/>
        </w:rPr>
      </w:pPr>
      <w:r w:rsidRPr="0091612E">
        <w:rPr>
          <w:color w:val="000000"/>
          <w:sz w:val="28"/>
          <w:szCs w:val="28"/>
        </w:rPr>
        <w:t>По согласию клиента начинает оформления сделки;</w:t>
      </w:r>
    </w:p>
    <w:p w14:paraId="2C9DA145" w14:textId="77777777" w:rsidR="005065D9" w:rsidRPr="0091612E" w:rsidRDefault="005065D9" w:rsidP="005065D9">
      <w:pPr>
        <w:widowControl/>
        <w:numPr>
          <w:ilvl w:val="1"/>
          <w:numId w:val="27"/>
        </w:numPr>
        <w:autoSpaceDE/>
        <w:autoSpaceDN/>
        <w:adjustRightInd/>
        <w:jc w:val="both"/>
        <w:textAlignment w:val="baseline"/>
        <w:rPr>
          <w:color w:val="000000"/>
          <w:sz w:val="28"/>
          <w:szCs w:val="28"/>
        </w:rPr>
      </w:pPr>
      <w:r w:rsidRPr="0091612E">
        <w:rPr>
          <w:color w:val="000000"/>
          <w:sz w:val="28"/>
          <w:szCs w:val="28"/>
        </w:rPr>
        <w:t xml:space="preserve">Клиент, должен сообщить серию, номер паспорта, номер </w:t>
      </w:r>
      <w:r w:rsidRPr="0091612E">
        <w:rPr>
          <w:color w:val="000000"/>
          <w:sz w:val="28"/>
          <w:szCs w:val="28"/>
        </w:rPr>
        <w:br/>
        <w:t>и срок пластиковой карты, телефон, связанный с картой;</w:t>
      </w:r>
    </w:p>
    <w:p w14:paraId="3640A331"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Проводит регистрацию клиента в системе:</w:t>
      </w:r>
    </w:p>
    <w:p w14:paraId="68C16172" w14:textId="77777777" w:rsidR="005065D9" w:rsidRPr="0091612E" w:rsidRDefault="005065D9" w:rsidP="005065D9">
      <w:pPr>
        <w:widowControl/>
        <w:numPr>
          <w:ilvl w:val="3"/>
          <w:numId w:val="28"/>
        </w:numPr>
        <w:autoSpaceDE/>
        <w:autoSpaceDN/>
        <w:adjustRightInd/>
        <w:jc w:val="both"/>
        <w:textAlignment w:val="baseline"/>
        <w:rPr>
          <w:color w:val="000000"/>
          <w:sz w:val="28"/>
          <w:szCs w:val="28"/>
        </w:rPr>
      </w:pPr>
      <w:r w:rsidRPr="0091612E">
        <w:rPr>
          <w:color w:val="000000"/>
          <w:sz w:val="28"/>
          <w:szCs w:val="28"/>
        </w:rPr>
        <w:t>Серию паспорта и дату рождения;</w:t>
      </w:r>
    </w:p>
    <w:p w14:paraId="5DC439AA" w14:textId="77777777" w:rsidR="005065D9" w:rsidRPr="0091612E" w:rsidRDefault="005065D9" w:rsidP="005065D9">
      <w:pPr>
        <w:widowControl/>
        <w:numPr>
          <w:ilvl w:val="3"/>
          <w:numId w:val="28"/>
        </w:numPr>
        <w:autoSpaceDE/>
        <w:autoSpaceDN/>
        <w:adjustRightInd/>
        <w:jc w:val="both"/>
        <w:textAlignment w:val="baseline"/>
        <w:rPr>
          <w:color w:val="000000"/>
          <w:sz w:val="28"/>
          <w:szCs w:val="28"/>
        </w:rPr>
      </w:pPr>
      <w:r w:rsidRPr="0091612E">
        <w:rPr>
          <w:color w:val="000000"/>
          <w:sz w:val="28"/>
          <w:szCs w:val="28"/>
        </w:rPr>
        <w:t>Вводит номер карты и срок карты;</w:t>
      </w:r>
    </w:p>
    <w:p w14:paraId="4BE51423" w14:textId="77777777" w:rsidR="005065D9" w:rsidRPr="0091612E" w:rsidRDefault="005065D9" w:rsidP="005065D9">
      <w:pPr>
        <w:widowControl/>
        <w:numPr>
          <w:ilvl w:val="3"/>
          <w:numId w:val="28"/>
        </w:numPr>
        <w:autoSpaceDE/>
        <w:autoSpaceDN/>
        <w:adjustRightInd/>
        <w:jc w:val="both"/>
        <w:textAlignment w:val="baseline"/>
        <w:rPr>
          <w:color w:val="000000"/>
          <w:sz w:val="28"/>
          <w:szCs w:val="28"/>
        </w:rPr>
      </w:pPr>
      <w:r w:rsidRPr="0091612E">
        <w:rPr>
          <w:color w:val="000000"/>
          <w:sz w:val="28"/>
          <w:szCs w:val="28"/>
        </w:rPr>
        <w:t>Вводит номер телефона клиента;</w:t>
      </w:r>
    </w:p>
    <w:p w14:paraId="2E425357"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 xml:space="preserve">С помощью OTP берётся согласие клиента на публичную оферту, в которой прописано - Согласие с офертой, на обработку персональных данных, на </w:t>
      </w:r>
      <w:proofErr w:type="spellStart"/>
      <w:r w:rsidRPr="0091612E">
        <w:rPr>
          <w:color w:val="000000"/>
          <w:sz w:val="28"/>
          <w:szCs w:val="28"/>
        </w:rPr>
        <w:t>автосписание</w:t>
      </w:r>
      <w:proofErr w:type="spellEnd"/>
      <w:r w:rsidRPr="0091612E">
        <w:rPr>
          <w:color w:val="000000"/>
          <w:sz w:val="28"/>
          <w:szCs w:val="28"/>
        </w:rPr>
        <w:t xml:space="preserve"> задолженности. Вводит код </w:t>
      </w:r>
      <w:r w:rsidRPr="0091612E">
        <w:rPr>
          <w:color w:val="000000"/>
          <w:sz w:val="28"/>
          <w:szCs w:val="28"/>
        </w:rPr>
        <w:br/>
        <w:t>от OTP (согласие с офертой): после подтверждения создаётся персональный аккаунт пользователя.</w:t>
      </w:r>
    </w:p>
    <w:p w14:paraId="4183F52A"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Проводит идентификацию с помощью FACE ID (фотография пользователя в реальном времени,);</w:t>
      </w:r>
    </w:p>
    <w:p w14:paraId="7E612DD0"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 xml:space="preserve">Проводит регистрацию со заёмщика или поручителя </w:t>
      </w:r>
      <w:r w:rsidRPr="0091612E">
        <w:rPr>
          <w:color w:val="000000"/>
          <w:sz w:val="28"/>
          <w:szCs w:val="28"/>
        </w:rPr>
        <w:br/>
        <w:t>в системе:</w:t>
      </w:r>
    </w:p>
    <w:p w14:paraId="7127716E" w14:textId="77777777" w:rsidR="005065D9" w:rsidRPr="0091612E" w:rsidRDefault="005065D9" w:rsidP="005065D9">
      <w:pPr>
        <w:widowControl/>
        <w:numPr>
          <w:ilvl w:val="3"/>
          <w:numId w:val="29"/>
        </w:numPr>
        <w:autoSpaceDE/>
        <w:autoSpaceDN/>
        <w:adjustRightInd/>
        <w:jc w:val="both"/>
        <w:textAlignment w:val="baseline"/>
        <w:rPr>
          <w:color w:val="000000"/>
          <w:sz w:val="28"/>
          <w:szCs w:val="28"/>
        </w:rPr>
      </w:pPr>
      <w:r w:rsidRPr="0091612E">
        <w:rPr>
          <w:color w:val="000000"/>
          <w:sz w:val="28"/>
          <w:szCs w:val="28"/>
        </w:rPr>
        <w:t>Серию паспорта и дату рождения;</w:t>
      </w:r>
    </w:p>
    <w:p w14:paraId="11378652" w14:textId="77777777" w:rsidR="005065D9" w:rsidRPr="0091612E" w:rsidRDefault="005065D9" w:rsidP="005065D9">
      <w:pPr>
        <w:widowControl/>
        <w:numPr>
          <w:ilvl w:val="3"/>
          <w:numId w:val="29"/>
        </w:numPr>
        <w:autoSpaceDE/>
        <w:autoSpaceDN/>
        <w:adjustRightInd/>
        <w:jc w:val="both"/>
        <w:textAlignment w:val="baseline"/>
        <w:rPr>
          <w:color w:val="000000"/>
          <w:sz w:val="28"/>
          <w:szCs w:val="28"/>
        </w:rPr>
      </w:pPr>
      <w:r w:rsidRPr="0091612E">
        <w:rPr>
          <w:color w:val="000000"/>
          <w:sz w:val="28"/>
          <w:szCs w:val="28"/>
        </w:rPr>
        <w:t>Вводит номер карты и срок карты;</w:t>
      </w:r>
    </w:p>
    <w:p w14:paraId="1A28A6EC" w14:textId="77777777" w:rsidR="005065D9" w:rsidRPr="0091612E" w:rsidRDefault="005065D9" w:rsidP="005065D9">
      <w:pPr>
        <w:widowControl/>
        <w:numPr>
          <w:ilvl w:val="3"/>
          <w:numId w:val="29"/>
        </w:numPr>
        <w:autoSpaceDE/>
        <w:autoSpaceDN/>
        <w:adjustRightInd/>
        <w:jc w:val="both"/>
        <w:textAlignment w:val="baseline"/>
        <w:rPr>
          <w:color w:val="000000"/>
          <w:sz w:val="28"/>
          <w:szCs w:val="28"/>
        </w:rPr>
      </w:pPr>
      <w:r w:rsidRPr="0091612E">
        <w:rPr>
          <w:color w:val="000000"/>
          <w:sz w:val="28"/>
          <w:szCs w:val="28"/>
        </w:rPr>
        <w:t>Вводит номер телефона клиента;</w:t>
      </w:r>
    </w:p>
    <w:p w14:paraId="249868E1"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 xml:space="preserve">С помощью OTP берётся согласие со заёмщика или поручителя на публичную оферту, в которой прописано - Согласие </w:t>
      </w:r>
      <w:r w:rsidRPr="0091612E">
        <w:rPr>
          <w:color w:val="000000"/>
          <w:sz w:val="28"/>
          <w:szCs w:val="28"/>
        </w:rPr>
        <w:br/>
        <w:t>с офертой, на обработку персональных данных, на авто списание задолженности. Вводит код от OTP (согласие с офертой):</w:t>
      </w:r>
    </w:p>
    <w:p w14:paraId="05FC3B9C" w14:textId="77777777" w:rsidR="005065D9" w:rsidRPr="005065D9" w:rsidRDefault="005065D9" w:rsidP="005065D9">
      <w:pPr>
        <w:pStyle w:val="afa"/>
        <w:numPr>
          <w:ilvl w:val="0"/>
          <w:numId w:val="24"/>
        </w:numPr>
        <w:spacing w:after="0" w:line="240" w:lineRule="auto"/>
        <w:ind w:left="0" w:firstLine="491"/>
        <w:jc w:val="both"/>
        <w:textAlignment w:val="baseline"/>
        <w:rPr>
          <w:rFonts w:ascii="Times New Roman" w:eastAsia="Times New Roman" w:hAnsi="Times New Roman"/>
          <w:color w:val="000000"/>
          <w:sz w:val="28"/>
          <w:szCs w:val="28"/>
          <w:lang w:val="ru-RU"/>
        </w:rPr>
      </w:pPr>
      <w:r w:rsidRPr="0091612E">
        <w:rPr>
          <w:rFonts w:ascii="Times New Roman" w:eastAsia="Times New Roman" w:hAnsi="Times New Roman"/>
          <w:color w:val="000000"/>
          <w:sz w:val="28"/>
          <w:szCs w:val="28"/>
          <w:lang w:val="ru-RU"/>
        </w:rPr>
        <w:t>В интерфейсе</w:t>
      </w:r>
      <w:r w:rsidRPr="005065D9">
        <w:rPr>
          <w:rFonts w:ascii="Times New Roman" w:eastAsia="Times New Roman" w:hAnsi="Times New Roman"/>
          <w:color w:val="000000"/>
          <w:sz w:val="28"/>
          <w:szCs w:val="28"/>
          <w:lang w:val="ru-RU"/>
        </w:rPr>
        <w:t xml:space="preserve"> менеджера продавца отображаются данные</w:t>
      </w:r>
      <w:r w:rsidRPr="0091612E">
        <w:rPr>
          <w:rFonts w:ascii="Times New Roman" w:eastAsia="Times New Roman" w:hAnsi="Times New Roman"/>
          <w:color w:val="000000"/>
          <w:sz w:val="28"/>
          <w:szCs w:val="28"/>
          <w:lang w:val="ru-RU"/>
        </w:rPr>
        <w:t xml:space="preserve"> </w:t>
      </w:r>
      <w:proofErr w:type="spellStart"/>
      <w:r w:rsidRPr="005065D9">
        <w:rPr>
          <w:rFonts w:ascii="Times New Roman" w:eastAsia="Times New Roman" w:hAnsi="Times New Roman"/>
          <w:color w:val="000000"/>
          <w:sz w:val="28"/>
          <w:szCs w:val="28"/>
          <w:lang w:val="ru-RU"/>
        </w:rPr>
        <w:t>созаёмщика</w:t>
      </w:r>
      <w:proofErr w:type="spellEnd"/>
      <w:r w:rsidRPr="005065D9">
        <w:rPr>
          <w:rFonts w:ascii="Times New Roman" w:eastAsia="Times New Roman" w:hAnsi="Times New Roman"/>
          <w:color w:val="000000"/>
          <w:sz w:val="28"/>
          <w:szCs w:val="28"/>
          <w:lang w:val="ru-RU"/>
        </w:rPr>
        <w:t xml:space="preserve"> или поручителя.</w:t>
      </w:r>
    </w:p>
    <w:p w14:paraId="3887882B"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 xml:space="preserve">После подтверждения данных менеджером продавца, проводиться и </w:t>
      </w:r>
      <w:proofErr w:type="spellStart"/>
      <w:r w:rsidRPr="0091612E">
        <w:rPr>
          <w:color w:val="000000"/>
          <w:sz w:val="28"/>
          <w:szCs w:val="28"/>
        </w:rPr>
        <w:t>созаёмщика</w:t>
      </w:r>
      <w:proofErr w:type="spellEnd"/>
      <w:r w:rsidRPr="0091612E">
        <w:rPr>
          <w:color w:val="000000"/>
          <w:sz w:val="28"/>
          <w:szCs w:val="28"/>
        </w:rPr>
        <w:t xml:space="preserve"> или поручителя в Платформе.</w:t>
      </w:r>
    </w:p>
    <w:p w14:paraId="427FB1D0"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Результат скоринга выдается в интерфейсе.</w:t>
      </w:r>
    </w:p>
    <w:p w14:paraId="37D54A63"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По ответу скоринга </w:t>
      </w:r>
    </w:p>
    <w:p w14:paraId="0C9378EE" w14:textId="77777777" w:rsidR="005065D9" w:rsidRPr="005065D9" w:rsidRDefault="005065D9" w:rsidP="005065D9">
      <w:pPr>
        <w:pStyle w:val="afa"/>
        <w:numPr>
          <w:ilvl w:val="3"/>
          <w:numId w:val="24"/>
        </w:numPr>
        <w:spacing w:after="0" w:line="276" w:lineRule="auto"/>
        <w:ind w:left="1134" w:firstLine="491"/>
        <w:rPr>
          <w:rFonts w:ascii="Times New Roman" w:hAnsi="Times New Roman"/>
          <w:sz w:val="28"/>
          <w:szCs w:val="28"/>
          <w:lang w:val="ru-RU"/>
        </w:rPr>
      </w:pPr>
      <w:r w:rsidRPr="005065D9">
        <w:rPr>
          <w:rFonts w:ascii="Times New Roman" w:eastAsia="Times New Roman" w:hAnsi="Times New Roman"/>
          <w:color w:val="000000"/>
          <w:sz w:val="28"/>
          <w:szCs w:val="28"/>
          <w:lang w:val="ru-RU"/>
        </w:rPr>
        <w:t>При положительном ответе - оформляется заявка на покупку товара.</w:t>
      </w:r>
    </w:p>
    <w:p w14:paraId="10930872" w14:textId="77777777" w:rsidR="005065D9" w:rsidRPr="0091612E" w:rsidRDefault="005065D9" w:rsidP="005065D9">
      <w:pPr>
        <w:pStyle w:val="afa"/>
        <w:numPr>
          <w:ilvl w:val="3"/>
          <w:numId w:val="24"/>
        </w:numPr>
        <w:spacing w:after="0" w:line="276" w:lineRule="auto"/>
        <w:ind w:left="1134" w:firstLine="491"/>
        <w:rPr>
          <w:rFonts w:ascii="Times New Roman" w:hAnsi="Times New Roman"/>
          <w:sz w:val="28"/>
          <w:szCs w:val="28"/>
        </w:rPr>
      </w:pPr>
      <w:proofErr w:type="spellStart"/>
      <w:r w:rsidRPr="0091612E">
        <w:rPr>
          <w:rFonts w:ascii="Times New Roman" w:hAnsi="Times New Roman"/>
          <w:sz w:val="28"/>
          <w:szCs w:val="28"/>
        </w:rPr>
        <w:t>Если</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результат</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отрицательный</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сделка</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прерывается</w:t>
      </w:r>
      <w:proofErr w:type="spellEnd"/>
      <w:r w:rsidRPr="0091612E">
        <w:rPr>
          <w:rFonts w:ascii="Times New Roman" w:hAnsi="Times New Roman"/>
          <w:sz w:val="28"/>
          <w:szCs w:val="28"/>
        </w:rPr>
        <w:t> </w:t>
      </w:r>
    </w:p>
    <w:p w14:paraId="73B7C9EA"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Осуществляется добавление товаров в заявку, при необходимости можно добавить новые товары;</w:t>
      </w:r>
    </w:p>
    <w:p w14:paraId="6CCA014D"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Клиент подтверждает свое согласие с заявкой с помощью OTP;</w:t>
      </w:r>
    </w:p>
    <w:p w14:paraId="1CA0EB60"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Формируется АКТ;</w:t>
      </w:r>
    </w:p>
    <w:p w14:paraId="647273DA"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Продавец поставляет и устанавливает оборудование;</w:t>
      </w:r>
    </w:p>
    <w:p w14:paraId="15D351F5"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lastRenderedPageBreak/>
        <w:t>Продавец загружает (снимает на камеру в реальном времени без возможности загрузки фотографии из памяти девайса) фотоотчет установки оборудования и видео эксплуатации (до 1 минуты) и АКТ в системе;  </w:t>
      </w:r>
    </w:p>
    <w:p w14:paraId="66FBDCB9"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 xml:space="preserve">Клиент и </w:t>
      </w:r>
      <w:proofErr w:type="spellStart"/>
      <w:r w:rsidRPr="0091612E">
        <w:rPr>
          <w:color w:val="000000"/>
          <w:sz w:val="28"/>
          <w:szCs w:val="28"/>
        </w:rPr>
        <w:t>созаёмщик</w:t>
      </w:r>
      <w:proofErr w:type="spellEnd"/>
      <w:r w:rsidRPr="0091612E">
        <w:rPr>
          <w:color w:val="000000"/>
          <w:sz w:val="28"/>
          <w:szCs w:val="28"/>
        </w:rPr>
        <w:t xml:space="preserve"> или поручитель подтверждает полную установку и принятие оборудование для эксплуатации;</w:t>
      </w:r>
    </w:p>
    <w:p w14:paraId="674F924D"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Клиенту выдается:</w:t>
      </w:r>
    </w:p>
    <w:p w14:paraId="72AC7FCB" w14:textId="77777777" w:rsidR="005065D9" w:rsidRPr="0091612E" w:rsidRDefault="005065D9" w:rsidP="005065D9">
      <w:pPr>
        <w:widowControl/>
        <w:numPr>
          <w:ilvl w:val="2"/>
          <w:numId w:val="30"/>
        </w:numPr>
        <w:autoSpaceDE/>
        <w:autoSpaceDN/>
        <w:adjustRightInd/>
        <w:jc w:val="both"/>
        <w:textAlignment w:val="baseline"/>
        <w:rPr>
          <w:color w:val="000000"/>
          <w:sz w:val="28"/>
          <w:szCs w:val="28"/>
        </w:rPr>
      </w:pPr>
      <w:r w:rsidRPr="0091612E">
        <w:rPr>
          <w:color w:val="000000"/>
          <w:sz w:val="28"/>
          <w:szCs w:val="28"/>
        </w:rPr>
        <w:t>Оферта/ договор;</w:t>
      </w:r>
    </w:p>
    <w:p w14:paraId="5EAF7732" w14:textId="77777777" w:rsidR="005065D9" w:rsidRPr="0091612E" w:rsidRDefault="005065D9" w:rsidP="005065D9">
      <w:pPr>
        <w:widowControl/>
        <w:numPr>
          <w:ilvl w:val="2"/>
          <w:numId w:val="30"/>
        </w:numPr>
        <w:autoSpaceDE/>
        <w:autoSpaceDN/>
        <w:adjustRightInd/>
        <w:jc w:val="both"/>
        <w:textAlignment w:val="baseline"/>
        <w:rPr>
          <w:color w:val="000000"/>
          <w:sz w:val="28"/>
          <w:szCs w:val="28"/>
        </w:rPr>
      </w:pPr>
      <w:r w:rsidRPr="0091612E">
        <w:rPr>
          <w:color w:val="000000"/>
          <w:sz w:val="28"/>
          <w:szCs w:val="28"/>
        </w:rPr>
        <w:t>АКТ купли/продажи и установки;</w:t>
      </w:r>
    </w:p>
    <w:p w14:paraId="0C7C9B19" w14:textId="77777777" w:rsidR="005065D9" w:rsidRPr="0091612E" w:rsidRDefault="005065D9" w:rsidP="005065D9">
      <w:pPr>
        <w:widowControl/>
        <w:numPr>
          <w:ilvl w:val="2"/>
          <w:numId w:val="30"/>
        </w:numPr>
        <w:autoSpaceDE/>
        <w:autoSpaceDN/>
        <w:adjustRightInd/>
        <w:jc w:val="both"/>
        <w:textAlignment w:val="baseline"/>
        <w:rPr>
          <w:color w:val="000000"/>
          <w:sz w:val="28"/>
          <w:szCs w:val="28"/>
        </w:rPr>
      </w:pPr>
      <w:r w:rsidRPr="0091612E">
        <w:rPr>
          <w:color w:val="000000"/>
          <w:sz w:val="28"/>
          <w:szCs w:val="28"/>
        </w:rPr>
        <w:t>График погашения;</w:t>
      </w:r>
    </w:p>
    <w:p w14:paraId="2356D112" w14:textId="77777777" w:rsidR="005065D9" w:rsidRPr="0091612E" w:rsidRDefault="005065D9" w:rsidP="005065D9">
      <w:pPr>
        <w:widowControl/>
        <w:numPr>
          <w:ilvl w:val="2"/>
          <w:numId w:val="30"/>
        </w:numPr>
        <w:autoSpaceDE/>
        <w:autoSpaceDN/>
        <w:adjustRightInd/>
        <w:jc w:val="both"/>
        <w:textAlignment w:val="baseline"/>
        <w:rPr>
          <w:color w:val="000000"/>
          <w:sz w:val="28"/>
          <w:szCs w:val="28"/>
        </w:rPr>
      </w:pPr>
      <w:r w:rsidRPr="0091612E">
        <w:rPr>
          <w:color w:val="000000"/>
          <w:sz w:val="28"/>
          <w:szCs w:val="28"/>
        </w:rPr>
        <w:t>Инфо страница: инструкция для погашения рассрочки;</w:t>
      </w:r>
    </w:p>
    <w:p w14:paraId="549F61DA"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Все заявки, акты отображаются в системе администрирования в соответствующем разделе;</w:t>
      </w:r>
    </w:p>
    <w:p w14:paraId="0179B886"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 xml:space="preserve">Продавец формирует акт-сверки (в определенный период) по совершенным сделкам (в рассрочку) в системе и отправляет </w:t>
      </w:r>
      <w:r w:rsidRPr="0091612E">
        <w:rPr>
          <w:color w:val="000000"/>
          <w:sz w:val="28"/>
          <w:szCs w:val="28"/>
        </w:rPr>
        <w:br/>
        <w:t>в систему администрирования;</w:t>
      </w:r>
    </w:p>
    <w:p w14:paraId="35A8955E"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Фонд проверяет и утверждает акт сверки с продавцом;</w:t>
      </w:r>
    </w:p>
    <w:p w14:paraId="1F7702D4"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Формируется график погашения (для каждого акта-сверки отдельно) для продавца;</w:t>
      </w:r>
    </w:p>
    <w:p w14:paraId="33B44F7D"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После подтверждения Фонд компенсирует продавцу сумму, выданную в рассрочку клиенту;</w:t>
      </w:r>
    </w:p>
    <w:p w14:paraId="275A4B66"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В системе вноситься соответствующая запись для отметки оплаты продавцу;</w:t>
      </w:r>
    </w:p>
    <w:p w14:paraId="4E0B4B7D" w14:textId="77777777" w:rsidR="005065D9" w:rsidRPr="0091612E" w:rsidRDefault="005065D9" w:rsidP="005065D9">
      <w:pPr>
        <w:widowControl/>
        <w:numPr>
          <w:ilvl w:val="0"/>
          <w:numId w:val="24"/>
        </w:numPr>
        <w:autoSpaceDE/>
        <w:autoSpaceDN/>
        <w:adjustRightInd/>
        <w:ind w:left="0" w:firstLine="491"/>
        <w:jc w:val="both"/>
        <w:textAlignment w:val="baseline"/>
        <w:rPr>
          <w:color w:val="000000"/>
          <w:sz w:val="28"/>
          <w:szCs w:val="28"/>
        </w:rPr>
      </w:pPr>
      <w:r w:rsidRPr="0091612E">
        <w:rPr>
          <w:color w:val="000000"/>
          <w:sz w:val="28"/>
          <w:szCs w:val="28"/>
        </w:rPr>
        <w:t>Клиент ежемесячно погашает рассрочку продавцу;</w:t>
      </w:r>
    </w:p>
    <w:p w14:paraId="225BE689" w14:textId="77777777" w:rsidR="005065D9" w:rsidRPr="0091612E" w:rsidRDefault="005065D9" w:rsidP="005065D9">
      <w:pPr>
        <w:widowControl/>
        <w:numPr>
          <w:ilvl w:val="0"/>
          <w:numId w:val="24"/>
        </w:numPr>
        <w:autoSpaceDE/>
        <w:autoSpaceDN/>
        <w:adjustRightInd/>
        <w:ind w:left="0" w:firstLine="491"/>
        <w:jc w:val="both"/>
        <w:textAlignment w:val="baseline"/>
        <w:rPr>
          <w:sz w:val="28"/>
          <w:szCs w:val="28"/>
        </w:rPr>
      </w:pPr>
      <w:r w:rsidRPr="0091612E">
        <w:rPr>
          <w:color w:val="000000"/>
          <w:sz w:val="28"/>
          <w:szCs w:val="28"/>
        </w:rPr>
        <w:t>Продавец ежемесячно погашает Фонду согласно своему графику рассрочки.</w:t>
      </w:r>
    </w:p>
    <w:p w14:paraId="3AA7CD5E" w14:textId="77777777" w:rsidR="005065D9" w:rsidRPr="0091612E" w:rsidRDefault="005065D9" w:rsidP="005065D9">
      <w:pPr>
        <w:jc w:val="both"/>
        <w:textAlignment w:val="baseline"/>
        <w:rPr>
          <w:i/>
          <w:iCs/>
          <w:color w:val="000000"/>
          <w:sz w:val="28"/>
          <w:szCs w:val="28"/>
        </w:rPr>
      </w:pPr>
      <w:r w:rsidRPr="0091612E">
        <w:rPr>
          <w:i/>
          <w:iCs/>
          <w:color w:val="000000"/>
          <w:sz w:val="28"/>
          <w:szCs w:val="28"/>
        </w:rPr>
        <w:t>Временной регламент выполнения сценария:</w:t>
      </w:r>
    </w:p>
    <w:p w14:paraId="527E6072" w14:textId="77777777" w:rsidR="005065D9" w:rsidRPr="0091612E" w:rsidRDefault="005065D9" w:rsidP="005065D9">
      <w:pPr>
        <w:jc w:val="both"/>
        <w:textAlignment w:val="baseline"/>
        <w:rPr>
          <w:color w:val="000000"/>
          <w:sz w:val="28"/>
          <w:szCs w:val="28"/>
        </w:rPr>
      </w:pPr>
      <w:r w:rsidRPr="0091612E">
        <w:rPr>
          <w:color w:val="000000"/>
          <w:sz w:val="28"/>
          <w:szCs w:val="28"/>
        </w:rPr>
        <w:t>1.  Время формирования заявки на приобретения товаров не должен превышать 10 секунд</w:t>
      </w:r>
    </w:p>
    <w:p w14:paraId="5546D253" w14:textId="77777777" w:rsidR="005065D9" w:rsidRPr="0091612E" w:rsidRDefault="005065D9" w:rsidP="005065D9">
      <w:pPr>
        <w:jc w:val="both"/>
        <w:textAlignment w:val="baseline"/>
        <w:rPr>
          <w:color w:val="000000"/>
          <w:sz w:val="28"/>
          <w:szCs w:val="28"/>
        </w:rPr>
      </w:pPr>
      <w:r w:rsidRPr="0091612E">
        <w:rPr>
          <w:color w:val="000000"/>
          <w:sz w:val="28"/>
          <w:szCs w:val="28"/>
        </w:rPr>
        <w:t>2.  Время подачи заявки в подсистему «</w:t>
      </w:r>
      <w:proofErr w:type="spellStart"/>
      <w:r w:rsidRPr="0091612E">
        <w:rPr>
          <w:color w:val="000000"/>
          <w:sz w:val="28"/>
          <w:szCs w:val="28"/>
        </w:rPr>
        <w:t>мерчант</w:t>
      </w:r>
      <w:proofErr w:type="spellEnd"/>
      <w:r w:rsidRPr="0091612E">
        <w:rPr>
          <w:color w:val="000000"/>
          <w:sz w:val="28"/>
          <w:szCs w:val="28"/>
        </w:rPr>
        <w:t xml:space="preserve"> кабинет» не должно превышать 15 секунд</w:t>
      </w:r>
    </w:p>
    <w:p w14:paraId="18FF9CFC" w14:textId="77777777" w:rsidR="005065D9" w:rsidRPr="0091612E" w:rsidRDefault="005065D9" w:rsidP="005065D9">
      <w:pPr>
        <w:jc w:val="both"/>
        <w:textAlignment w:val="baseline"/>
        <w:rPr>
          <w:color w:val="000000"/>
          <w:sz w:val="28"/>
          <w:szCs w:val="28"/>
        </w:rPr>
      </w:pPr>
      <w:r w:rsidRPr="0091612E">
        <w:rPr>
          <w:color w:val="000000"/>
          <w:sz w:val="28"/>
          <w:szCs w:val="28"/>
        </w:rPr>
        <w:t>3.  Время формирования заявки на покупку не должно превышать 15 секунд</w:t>
      </w:r>
    </w:p>
    <w:p w14:paraId="2136396E" w14:textId="77777777" w:rsidR="005065D9" w:rsidRPr="0091612E" w:rsidRDefault="005065D9" w:rsidP="005065D9">
      <w:pPr>
        <w:jc w:val="both"/>
        <w:textAlignment w:val="baseline"/>
        <w:rPr>
          <w:color w:val="000000"/>
          <w:sz w:val="28"/>
          <w:szCs w:val="28"/>
        </w:rPr>
      </w:pPr>
      <w:r w:rsidRPr="0091612E">
        <w:rPr>
          <w:color w:val="000000"/>
          <w:sz w:val="28"/>
          <w:szCs w:val="28"/>
        </w:rPr>
        <w:t>4.  Время формирования акта установки не должно превышать 10 минут</w:t>
      </w:r>
    </w:p>
    <w:p w14:paraId="3845E82F" w14:textId="77777777" w:rsidR="005065D9" w:rsidRPr="0091612E" w:rsidRDefault="005065D9" w:rsidP="005065D9">
      <w:pPr>
        <w:jc w:val="both"/>
        <w:textAlignment w:val="baseline"/>
        <w:rPr>
          <w:color w:val="000000"/>
          <w:sz w:val="28"/>
          <w:szCs w:val="28"/>
        </w:rPr>
      </w:pPr>
      <w:r w:rsidRPr="0091612E">
        <w:rPr>
          <w:color w:val="000000"/>
          <w:sz w:val="28"/>
          <w:szCs w:val="28"/>
        </w:rPr>
        <w:t>5.  Время формирования акта сверки для фонда не должно превышать 10 минут</w:t>
      </w:r>
    </w:p>
    <w:p w14:paraId="6CE927E4" w14:textId="77777777" w:rsidR="005065D9" w:rsidRPr="0091612E" w:rsidRDefault="005065D9" w:rsidP="005065D9">
      <w:pPr>
        <w:jc w:val="both"/>
        <w:textAlignment w:val="baseline"/>
        <w:rPr>
          <w:color w:val="000000"/>
          <w:sz w:val="28"/>
          <w:szCs w:val="28"/>
        </w:rPr>
      </w:pPr>
      <w:r w:rsidRPr="0091612E">
        <w:rPr>
          <w:color w:val="000000"/>
          <w:sz w:val="28"/>
          <w:szCs w:val="28"/>
        </w:rPr>
        <w:t>6.  Время подачи заявки в подсистему администрирования не должно превышать 5 минут</w:t>
      </w:r>
    </w:p>
    <w:p w14:paraId="47AC4758" w14:textId="77777777" w:rsidR="005065D9" w:rsidRPr="0091612E" w:rsidRDefault="005065D9" w:rsidP="005065D9">
      <w:pPr>
        <w:jc w:val="both"/>
        <w:textAlignment w:val="baseline"/>
        <w:rPr>
          <w:color w:val="000000"/>
          <w:sz w:val="28"/>
          <w:szCs w:val="28"/>
        </w:rPr>
      </w:pPr>
      <w:r w:rsidRPr="0091612E">
        <w:rPr>
          <w:b/>
          <w:bCs/>
          <w:i/>
          <w:iCs/>
          <w:color w:val="000000"/>
          <w:sz w:val="28"/>
          <w:szCs w:val="28"/>
        </w:rPr>
        <w:t xml:space="preserve">Входные данные: </w:t>
      </w:r>
      <w:r w:rsidRPr="0091612E">
        <w:rPr>
          <w:color w:val="000000"/>
          <w:sz w:val="28"/>
          <w:szCs w:val="28"/>
        </w:rPr>
        <w:t xml:space="preserve">Серия номер </w:t>
      </w:r>
      <w:proofErr w:type="spellStart"/>
      <w:r w:rsidRPr="0091612E">
        <w:rPr>
          <w:color w:val="000000"/>
          <w:sz w:val="28"/>
          <w:szCs w:val="28"/>
        </w:rPr>
        <w:t>пасспорта</w:t>
      </w:r>
      <w:proofErr w:type="spellEnd"/>
      <w:r w:rsidRPr="0091612E">
        <w:rPr>
          <w:color w:val="000000"/>
          <w:sz w:val="28"/>
          <w:szCs w:val="28"/>
        </w:rPr>
        <w:t xml:space="preserve"> клиента, дата рождения, номер и срок действия пластиковой карты, телефонный номер, фотография клиента. </w:t>
      </w:r>
    </w:p>
    <w:p w14:paraId="3739DC00" w14:textId="77777777" w:rsidR="005065D9" w:rsidRPr="0091612E" w:rsidRDefault="005065D9" w:rsidP="005065D9">
      <w:pPr>
        <w:jc w:val="both"/>
        <w:textAlignment w:val="baseline"/>
        <w:rPr>
          <w:color w:val="000000"/>
          <w:sz w:val="28"/>
          <w:szCs w:val="28"/>
        </w:rPr>
      </w:pPr>
      <w:r w:rsidRPr="0091612E">
        <w:rPr>
          <w:b/>
          <w:bCs/>
          <w:i/>
          <w:iCs/>
          <w:color w:val="000000"/>
          <w:sz w:val="28"/>
          <w:szCs w:val="28"/>
        </w:rPr>
        <w:t>Выходные данные:</w:t>
      </w:r>
      <w:r w:rsidRPr="0091612E">
        <w:rPr>
          <w:b/>
          <w:bCs/>
          <w:color w:val="000000"/>
          <w:sz w:val="28"/>
          <w:szCs w:val="28"/>
        </w:rPr>
        <w:t xml:space="preserve"> </w:t>
      </w:r>
      <w:r w:rsidRPr="0091612E">
        <w:rPr>
          <w:color w:val="000000"/>
          <w:sz w:val="28"/>
          <w:szCs w:val="28"/>
        </w:rPr>
        <w:t>Оферта/ договор клиента, АКТ купли/продажи и установки клиента, График погашения клиента, инфо страница - инструкция для погашения рассрочки, Акт-сверки для фонда</w:t>
      </w:r>
    </w:p>
    <w:p w14:paraId="41B9CE75" w14:textId="77777777" w:rsidR="005065D9" w:rsidRPr="0091612E" w:rsidRDefault="005065D9" w:rsidP="005065D9">
      <w:pPr>
        <w:jc w:val="both"/>
        <w:textAlignment w:val="baseline"/>
        <w:rPr>
          <w:b/>
          <w:bCs/>
          <w:sz w:val="28"/>
          <w:szCs w:val="28"/>
        </w:rPr>
      </w:pPr>
      <w:r w:rsidRPr="0091612E">
        <w:rPr>
          <w:b/>
          <w:bCs/>
          <w:i/>
          <w:iCs/>
          <w:color w:val="000000"/>
          <w:sz w:val="28"/>
          <w:szCs w:val="28"/>
        </w:rPr>
        <w:t>Возможные расширения:</w:t>
      </w:r>
      <w:r w:rsidRPr="0091612E">
        <w:rPr>
          <w:b/>
          <w:bCs/>
          <w:color w:val="000000"/>
          <w:sz w:val="28"/>
          <w:szCs w:val="28"/>
        </w:rPr>
        <w:t xml:space="preserve"> </w:t>
      </w:r>
      <w:r w:rsidRPr="0091612E">
        <w:rPr>
          <w:color w:val="000000"/>
          <w:sz w:val="28"/>
          <w:szCs w:val="28"/>
        </w:rPr>
        <w:t>Отмена сделки при несогласии клиента по поставке и установки, отмена сделки в связи с неплатёжеспособности клиента</w:t>
      </w:r>
      <w:r w:rsidRPr="0091612E">
        <w:rPr>
          <w:b/>
          <w:bCs/>
          <w:noProof/>
          <w:color w:val="000000"/>
          <w:sz w:val="28"/>
          <w:szCs w:val="28"/>
        </w:rPr>
        <w:lastRenderedPageBreak/>
        <w:drawing>
          <wp:inline distT="0" distB="0" distL="0" distR="0" wp14:anchorId="5A5F061D" wp14:editId="0A7A71E9">
            <wp:extent cx="5941060" cy="7546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7546975"/>
                    </a:xfrm>
                    <a:prstGeom prst="rect">
                      <a:avLst/>
                    </a:prstGeom>
                    <a:noFill/>
                    <a:ln>
                      <a:noFill/>
                    </a:ln>
                  </pic:spPr>
                </pic:pic>
              </a:graphicData>
            </a:graphic>
          </wp:inline>
        </w:drawing>
      </w:r>
      <w:r w:rsidRPr="0091612E">
        <w:rPr>
          <w:b/>
          <w:bCs/>
          <w:color w:val="000000"/>
          <w:sz w:val="28"/>
          <w:szCs w:val="28"/>
        </w:rPr>
        <w:br/>
      </w:r>
      <w:bookmarkStart w:id="18" w:name="_Hlk109416200"/>
      <w:r w:rsidRPr="0091612E">
        <w:rPr>
          <w:b/>
          <w:bCs/>
          <w:sz w:val="28"/>
          <w:szCs w:val="28"/>
          <w:lang w:val="uz-Cyrl-UZ"/>
        </w:rPr>
        <w:t xml:space="preserve">Схема С. </w:t>
      </w:r>
      <w:r w:rsidRPr="0091612E">
        <w:rPr>
          <w:b/>
          <w:bCs/>
          <w:sz w:val="28"/>
          <w:szCs w:val="28"/>
        </w:rPr>
        <w:t>Схема рабочего механизма продажи в рассрочку</w:t>
      </w:r>
      <w:bookmarkEnd w:id="18"/>
    </w:p>
    <w:p w14:paraId="10322BE8" w14:textId="77777777" w:rsidR="005065D9" w:rsidRPr="0091612E" w:rsidRDefault="005065D9" w:rsidP="005065D9">
      <w:pPr>
        <w:rPr>
          <w:b/>
          <w:bCs/>
          <w:color w:val="000000"/>
          <w:sz w:val="28"/>
          <w:szCs w:val="28"/>
        </w:rPr>
      </w:pPr>
      <w:r w:rsidRPr="0091612E">
        <w:rPr>
          <w:b/>
          <w:bCs/>
          <w:color w:val="000000"/>
          <w:sz w:val="28"/>
          <w:szCs w:val="28"/>
        </w:rPr>
        <w:t xml:space="preserve"> </w:t>
      </w:r>
      <w:r w:rsidRPr="0091612E">
        <w:rPr>
          <w:b/>
          <w:bCs/>
          <w:color w:val="000000"/>
          <w:sz w:val="28"/>
          <w:szCs w:val="28"/>
        </w:rPr>
        <w:br w:type="page"/>
      </w:r>
    </w:p>
    <w:p w14:paraId="6FCB2F1B" w14:textId="77777777" w:rsidR="005065D9" w:rsidRPr="0091612E" w:rsidRDefault="005065D9" w:rsidP="005065D9">
      <w:pPr>
        <w:rPr>
          <w:b/>
          <w:bCs/>
          <w:color w:val="000000"/>
          <w:sz w:val="28"/>
          <w:szCs w:val="28"/>
        </w:rPr>
      </w:pPr>
      <w:r w:rsidRPr="0091612E">
        <w:rPr>
          <w:b/>
          <w:bCs/>
          <w:noProof/>
          <w:color w:val="000000"/>
          <w:sz w:val="28"/>
          <w:szCs w:val="28"/>
        </w:rPr>
        <w:lastRenderedPageBreak/>
        <w:drawing>
          <wp:inline distT="0" distB="0" distL="0" distR="0" wp14:anchorId="1670B64A" wp14:editId="7D0DE2A9">
            <wp:extent cx="5941060" cy="73145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7314565"/>
                    </a:xfrm>
                    <a:prstGeom prst="rect">
                      <a:avLst/>
                    </a:prstGeom>
                    <a:noFill/>
                    <a:ln>
                      <a:noFill/>
                    </a:ln>
                  </pic:spPr>
                </pic:pic>
              </a:graphicData>
            </a:graphic>
          </wp:inline>
        </w:drawing>
      </w:r>
    </w:p>
    <w:p w14:paraId="60DB181E" w14:textId="77777777" w:rsidR="005065D9" w:rsidRPr="0091612E" w:rsidRDefault="005065D9" w:rsidP="005065D9">
      <w:pPr>
        <w:jc w:val="center"/>
        <w:rPr>
          <w:b/>
          <w:bCs/>
          <w:color w:val="000000"/>
          <w:sz w:val="28"/>
          <w:szCs w:val="28"/>
        </w:rPr>
      </w:pPr>
      <w:r w:rsidRPr="0091612E">
        <w:rPr>
          <w:b/>
          <w:bCs/>
          <w:sz w:val="28"/>
          <w:szCs w:val="28"/>
          <w:lang w:val="uz-Cyrl-UZ"/>
        </w:rPr>
        <w:t xml:space="preserve">Схема С1 </w:t>
      </w:r>
      <w:r w:rsidRPr="0091612E">
        <w:rPr>
          <w:b/>
          <w:bCs/>
          <w:sz w:val="28"/>
          <w:szCs w:val="28"/>
        </w:rPr>
        <w:t>Схема рабочего механизма продажи в рассрочку</w:t>
      </w:r>
    </w:p>
    <w:p w14:paraId="503913BC" w14:textId="77777777" w:rsidR="005065D9" w:rsidRPr="0091612E" w:rsidRDefault="005065D9" w:rsidP="005065D9">
      <w:pPr>
        <w:rPr>
          <w:b/>
          <w:bCs/>
          <w:color w:val="000000"/>
          <w:sz w:val="28"/>
          <w:szCs w:val="28"/>
        </w:rPr>
      </w:pPr>
      <w:r w:rsidRPr="0091612E">
        <w:rPr>
          <w:b/>
          <w:bCs/>
          <w:color w:val="000000"/>
          <w:sz w:val="28"/>
          <w:szCs w:val="28"/>
        </w:rPr>
        <w:br w:type="page"/>
      </w:r>
    </w:p>
    <w:p w14:paraId="38B6EF29" w14:textId="77777777" w:rsidR="005065D9" w:rsidRPr="0091612E" w:rsidRDefault="005065D9" w:rsidP="005065D9">
      <w:pPr>
        <w:ind w:firstLine="491"/>
        <w:rPr>
          <w:sz w:val="28"/>
          <w:szCs w:val="28"/>
        </w:rPr>
      </w:pPr>
      <w:r w:rsidRPr="0091612E">
        <w:rPr>
          <w:b/>
          <w:bCs/>
          <w:color w:val="000000"/>
          <w:sz w:val="28"/>
          <w:szCs w:val="28"/>
        </w:rPr>
        <w:lastRenderedPageBreak/>
        <w:t xml:space="preserve">Схема процесса работы модуля </w:t>
      </w:r>
      <w:proofErr w:type="spellStart"/>
      <w:r w:rsidRPr="0091612E">
        <w:rPr>
          <w:b/>
          <w:bCs/>
          <w:color w:val="000000"/>
          <w:sz w:val="28"/>
          <w:szCs w:val="28"/>
        </w:rPr>
        <w:t>мерчант</w:t>
      </w:r>
      <w:proofErr w:type="spellEnd"/>
      <w:r w:rsidRPr="0091612E">
        <w:rPr>
          <w:b/>
          <w:bCs/>
          <w:color w:val="000000"/>
          <w:sz w:val="28"/>
          <w:szCs w:val="28"/>
        </w:rPr>
        <w:t xml:space="preserve"> (продавец)</w:t>
      </w:r>
    </w:p>
    <w:p w14:paraId="5D01C5E5" w14:textId="77777777" w:rsidR="005065D9" w:rsidRPr="0091612E" w:rsidRDefault="005065D9" w:rsidP="005065D9">
      <w:pPr>
        <w:spacing w:before="240" w:after="240"/>
        <w:ind w:firstLine="491"/>
        <w:jc w:val="both"/>
        <w:rPr>
          <w:sz w:val="28"/>
          <w:szCs w:val="28"/>
        </w:rPr>
      </w:pPr>
      <w:r w:rsidRPr="0091612E">
        <w:rPr>
          <w:b/>
          <w:bCs/>
          <w:color w:val="000000"/>
          <w:sz w:val="28"/>
          <w:szCs w:val="28"/>
        </w:rPr>
        <w:t>Перечень и сценарий работы продавца</w:t>
      </w:r>
    </w:p>
    <w:p w14:paraId="2811BF67"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Продавец входит на сайт нажимает на “Регистрация”;</w:t>
      </w:r>
    </w:p>
    <w:p w14:paraId="4BE8AAC2"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 xml:space="preserve">Вводит свои данные (номер телефона и пароль </w:t>
      </w:r>
      <w:r w:rsidRPr="0091612E">
        <w:rPr>
          <w:color w:val="000000"/>
          <w:sz w:val="28"/>
          <w:szCs w:val="28"/>
        </w:rPr>
        <w:br/>
        <w:t>с подтверждением) и принимает пользовательское соглашение;</w:t>
      </w:r>
    </w:p>
    <w:p w14:paraId="37EBB43C"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Входит в кабинет и добавляет данные организации; </w:t>
      </w:r>
    </w:p>
    <w:p w14:paraId="686E40E1"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 xml:space="preserve">Ждёт обратного звонка от </w:t>
      </w:r>
      <w:r w:rsidRPr="0091612E">
        <w:rPr>
          <w:color w:val="000000"/>
          <w:sz w:val="28"/>
          <w:szCs w:val="28"/>
          <w:lang w:val="ru"/>
        </w:rPr>
        <w:t xml:space="preserve">административного менеджера системы колл-центра (Фонда) </w:t>
      </w:r>
      <w:r w:rsidRPr="0091612E">
        <w:rPr>
          <w:color w:val="000000"/>
          <w:sz w:val="28"/>
          <w:szCs w:val="28"/>
        </w:rPr>
        <w:t>чтобы подтвердить данные и составить юридический договор;</w:t>
      </w:r>
    </w:p>
    <w:p w14:paraId="68BBE4D5"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Ждет прохождения модерации и активации (для активации административный менеджер должен ввести номер и дату договора) аккаунта;</w:t>
      </w:r>
    </w:p>
    <w:p w14:paraId="0B46AB34"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Продавец добавляет свои филиалы/сотрудников, перечень товаров;</w:t>
      </w:r>
    </w:p>
    <w:p w14:paraId="3122ABFB"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 xml:space="preserve">Каждый новый добавленный товар проходит модерацию </w:t>
      </w:r>
      <w:r w:rsidRPr="0091612E">
        <w:rPr>
          <w:color w:val="000000"/>
          <w:sz w:val="28"/>
          <w:szCs w:val="28"/>
        </w:rPr>
        <w:br/>
        <w:t>в системе администрирования;</w:t>
      </w:r>
    </w:p>
    <w:p w14:paraId="1A2C779B"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Начинает работать по мере поступления заявки;</w:t>
      </w:r>
    </w:p>
    <w:p w14:paraId="36F52A5C"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По заявке связывается с клиентом;</w:t>
      </w:r>
    </w:p>
    <w:p w14:paraId="7666D5F9"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 xml:space="preserve">Консультирует клиента; </w:t>
      </w:r>
    </w:p>
    <w:p w14:paraId="622BA764"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Проводит регистрацию, идентификацию клиента в системе;</w:t>
      </w:r>
    </w:p>
    <w:p w14:paraId="3FC1A3EF"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Если клиент покупает товар в рассрочку - проводит скоринг (проверяет платежеспособность клиента);</w:t>
      </w:r>
    </w:p>
    <w:p w14:paraId="02BAE44A"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 xml:space="preserve">Добавляет согласованные с клиентом товары в заявку </w:t>
      </w:r>
      <w:r w:rsidRPr="0091612E">
        <w:rPr>
          <w:color w:val="000000"/>
          <w:sz w:val="28"/>
          <w:szCs w:val="28"/>
        </w:rPr>
        <w:br/>
        <w:t>и формируется АКТ в системе;</w:t>
      </w:r>
    </w:p>
    <w:p w14:paraId="56D4A3E7"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Поставляет и устанавливает оборудование;</w:t>
      </w:r>
    </w:p>
    <w:p w14:paraId="36A0B787"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Прикрепляет к Акту фото и видео эксплуатации до 1 минуты (снимает на камеру в реальном времени без возможности загрузки фотографии из памяти девайса); </w:t>
      </w:r>
    </w:p>
    <w:p w14:paraId="4EAD8205"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Клиенту выдает: </w:t>
      </w:r>
    </w:p>
    <w:p w14:paraId="7161DAB2" w14:textId="77777777" w:rsidR="005065D9" w:rsidRPr="0091612E" w:rsidRDefault="005065D9" w:rsidP="005065D9">
      <w:pPr>
        <w:widowControl/>
        <w:numPr>
          <w:ilvl w:val="2"/>
          <w:numId w:val="31"/>
        </w:numPr>
        <w:autoSpaceDE/>
        <w:autoSpaceDN/>
        <w:adjustRightInd/>
        <w:jc w:val="both"/>
        <w:textAlignment w:val="baseline"/>
        <w:rPr>
          <w:color w:val="000000"/>
          <w:sz w:val="28"/>
          <w:szCs w:val="28"/>
        </w:rPr>
      </w:pPr>
      <w:r w:rsidRPr="0091612E">
        <w:rPr>
          <w:color w:val="000000"/>
          <w:sz w:val="28"/>
          <w:szCs w:val="28"/>
        </w:rPr>
        <w:t xml:space="preserve">Оферта/ договор, </w:t>
      </w:r>
    </w:p>
    <w:p w14:paraId="520FD98C" w14:textId="77777777" w:rsidR="005065D9" w:rsidRPr="0091612E" w:rsidRDefault="005065D9" w:rsidP="005065D9">
      <w:pPr>
        <w:widowControl/>
        <w:numPr>
          <w:ilvl w:val="2"/>
          <w:numId w:val="31"/>
        </w:numPr>
        <w:autoSpaceDE/>
        <w:autoSpaceDN/>
        <w:adjustRightInd/>
        <w:jc w:val="both"/>
        <w:textAlignment w:val="baseline"/>
        <w:rPr>
          <w:color w:val="000000"/>
          <w:sz w:val="28"/>
          <w:szCs w:val="28"/>
        </w:rPr>
      </w:pPr>
      <w:r w:rsidRPr="0091612E">
        <w:rPr>
          <w:color w:val="000000"/>
          <w:sz w:val="28"/>
          <w:szCs w:val="28"/>
        </w:rPr>
        <w:t>АКТ купли/продажи и установки;</w:t>
      </w:r>
    </w:p>
    <w:p w14:paraId="4519A581" w14:textId="77777777" w:rsidR="005065D9" w:rsidRPr="0091612E" w:rsidRDefault="005065D9" w:rsidP="005065D9">
      <w:pPr>
        <w:widowControl/>
        <w:numPr>
          <w:ilvl w:val="2"/>
          <w:numId w:val="31"/>
        </w:numPr>
        <w:autoSpaceDE/>
        <w:autoSpaceDN/>
        <w:adjustRightInd/>
        <w:jc w:val="both"/>
        <w:textAlignment w:val="baseline"/>
        <w:rPr>
          <w:color w:val="000000"/>
          <w:sz w:val="28"/>
          <w:szCs w:val="28"/>
        </w:rPr>
      </w:pPr>
      <w:r w:rsidRPr="0091612E">
        <w:rPr>
          <w:color w:val="000000"/>
          <w:sz w:val="28"/>
          <w:szCs w:val="28"/>
        </w:rPr>
        <w:t>График погашения (если клиент купил товар в рассрочку);</w:t>
      </w:r>
    </w:p>
    <w:p w14:paraId="03EF10F2" w14:textId="77777777" w:rsidR="005065D9" w:rsidRPr="0091612E" w:rsidRDefault="005065D9" w:rsidP="005065D9">
      <w:pPr>
        <w:widowControl/>
        <w:numPr>
          <w:ilvl w:val="2"/>
          <w:numId w:val="31"/>
        </w:numPr>
        <w:autoSpaceDE/>
        <w:autoSpaceDN/>
        <w:adjustRightInd/>
        <w:jc w:val="both"/>
        <w:textAlignment w:val="baseline"/>
        <w:rPr>
          <w:color w:val="000000"/>
          <w:sz w:val="28"/>
          <w:szCs w:val="28"/>
        </w:rPr>
      </w:pPr>
      <w:r w:rsidRPr="0091612E">
        <w:rPr>
          <w:color w:val="000000"/>
          <w:sz w:val="28"/>
          <w:szCs w:val="28"/>
        </w:rPr>
        <w:t>Инфо страница: инструкция для погашения рассрочки (если клиент купил товар в рассрочку);</w:t>
      </w:r>
    </w:p>
    <w:p w14:paraId="0569C78B"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Формирует акт-сверки Фонду;</w:t>
      </w:r>
    </w:p>
    <w:p w14:paraId="4618D8BE"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Ждет проверку и утверждение от Фонда;</w:t>
      </w:r>
    </w:p>
    <w:p w14:paraId="423FC22C"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 xml:space="preserve">Формируется график платежей для продавца (для сделок </w:t>
      </w:r>
      <w:r w:rsidRPr="0091612E">
        <w:rPr>
          <w:color w:val="000000"/>
          <w:sz w:val="28"/>
          <w:szCs w:val="28"/>
        </w:rPr>
        <w:br/>
        <w:t>в рассрочку);</w:t>
      </w:r>
    </w:p>
    <w:p w14:paraId="2308E0F6"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 xml:space="preserve">Получает от Фонда компенсацию / покрытие расходов </w:t>
      </w:r>
      <w:r w:rsidRPr="0091612E">
        <w:rPr>
          <w:color w:val="000000"/>
          <w:sz w:val="28"/>
          <w:szCs w:val="28"/>
        </w:rPr>
        <w:br/>
        <w:t>на рассрочку; </w:t>
      </w:r>
    </w:p>
    <w:p w14:paraId="26AB0214" w14:textId="77777777" w:rsidR="005065D9" w:rsidRPr="0091612E" w:rsidRDefault="005065D9" w:rsidP="005065D9">
      <w:pPr>
        <w:widowControl/>
        <w:numPr>
          <w:ilvl w:val="0"/>
          <w:numId w:val="25"/>
        </w:numPr>
        <w:autoSpaceDE/>
        <w:autoSpaceDN/>
        <w:adjustRightInd/>
        <w:ind w:left="0" w:firstLine="491"/>
        <w:jc w:val="both"/>
        <w:textAlignment w:val="baseline"/>
        <w:rPr>
          <w:color w:val="000000"/>
          <w:sz w:val="28"/>
          <w:szCs w:val="28"/>
        </w:rPr>
      </w:pPr>
      <w:r w:rsidRPr="0091612E">
        <w:rPr>
          <w:color w:val="000000"/>
          <w:sz w:val="28"/>
          <w:szCs w:val="28"/>
        </w:rPr>
        <w:t xml:space="preserve">Проводит мониторинг, отслеживает оплату клиентов </w:t>
      </w:r>
      <w:r w:rsidRPr="0091612E">
        <w:rPr>
          <w:color w:val="000000"/>
          <w:sz w:val="28"/>
          <w:szCs w:val="28"/>
        </w:rPr>
        <w:br/>
        <w:t>по рассрочке;</w:t>
      </w:r>
    </w:p>
    <w:p w14:paraId="097B8266" w14:textId="77777777" w:rsidR="005065D9" w:rsidRPr="0091612E" w:rsidRDefault="005065D9" w:rsidP="005065D9">
      <w:pPr>
        <w:ind w:firstLine="491"/>
        <w:jc w:val="both"/>
        <w:textAlignment w:val="baseline"/>
        <w:rPr>
          <w:color w:val="000000"/>
          <w:sz w:val="28"/>
          <w:szCs w:val="28"/>
        </w:rPr>
      </w:pPr>
      <w:r w:rsidRPr="0091612E">
        <w:rPr>
          <w:color w:val="000000"/>
          <w:sz w:val="28"/>
          <w:szCs w:val="28"/>
        </w:rPr>
        <w:t>Возвращает деньги Фонду согласно графику платежей;</w:t>
      </w:r>
    </w:p>
    <w:p w14:paraId="62464151" w14:textId="77777777" w:rsidR="005065D9" w:rsidRDefault="005065D9" w:rsidP="005065D9">
      <w:pPr>
        <w:spacing w:before="240" w:after="240"/>
        <w:ind w:firstLine="491"/>
        <w:jc w:val="both"/>
        <w:rPr>
          <w:b/>
          <w:bCs/>
          <w:color w:val="000000"/>
          <w:sz w:val="28"/>
          <w:szCs w:val="28"/>
        </w:rPr>
      </w:pPr>
    </w:p>
    <w:p w14:paraId="3C44BE75" w14:textId="77777777" w:rsidR="005065D9" w:rsidRDefault="005065D9" w:rsidP="005065D9">
      <w:pPr>
        <w:spacing w:before="240" w:after="240"/>
        <w:ind w:firstLine="491"/>
        <w:jc w:val="both"/>
        <w:rPr>
          <w:b/>
          <w:bCs/>
          <w:color w:val="000000"/>
          <w:sz w:val="28"/>
          <w:szCs w:val="28"/>
        </w:rPr>
      </w:pPr>
    </w:p>
    <w:p w14:paraId="344B55E9" w14:textId="77777777" w:rsidR="005065D9" w:rsidRPr="0091612E" w:rsidRDefault="005065D9" w:rsidP="005065D9">
      <w:pPr>
        <w:spacing w:before="240" w:after="240"/>
        <w:ind w:firstLine="491"/>
        <w:jc w:val="both"/>
        <w:rPr>
          <w:sz w:val="28"/>
          <w:szCs w:val="28"/>
        </w:rPr>
      </w:pPr>
      <w:r w:rsidRPr="0091612E">
        <w:rPr>
          <w:b/>
          <w:bCs/>
          <w:color w:val="000000"/>
          <w:sz w:val="28"/>
          <w:szCs w:val="28"/>
        </w:rPr>
        <w:lastRenderedPageBreak/>
        <w:t>Требования по диагностированию Платформы</w:t>
      </w:r>
    </w:p>
    <w:p w14:paraId="492BA974" w14:textId="77777777" w:rsidR="005065D9" w:rsidRPr="0091612E" w:rsidRDefault="005065D9" w:rsidP="005065D9">
      <w:pPr>
        <w:spacing w:before="240" w:after="240"/>
        <w:ind w:firstLine="491"/>
        <w:jc w:val="both"/>
        <w:rPr>
          <w:sz w:val="28"/>
          <w:szCs w:val="28"/>
        </w:rPr>
      </w:pPr>
      <w:r w:rsidRPr="0091612E">
        <w:rPr>
          <w:color w:val="000000"/>
          <w:sz w:val="28"/>
          <w:szCs w:val="28"/>
        </w:rPr>
        <w:t>Платформа должна предоставлять инструменты диагностирования основных процессов платформы и мониторинга процессов выполнения программы.</w:t>
      </w:r>
    </w:p>
    <w:p w14:paraId="2B10B0DE" w14:textId="77777777" w:rsidR="005065D9" w:rsidRPr="0091612E" w:rsidRDefault="005065D9" w:rsidP="005065D9">
      <w:pPr>
        <w:spacing w:before="240" w:after="240"/>
        <w:ind w:firstLine="491"/>
        <w:jc w:val="both"/>
        <w:rPr>
          <w:sz w:val="28"/>
          <w:szCs w:val="28"/>
        </w:rPr>
      </w:pPr>
      <w:r w:rsidRPr="0091612E">
        <w:rPr>
          <w:color w:val="000000"/>
          <w:sz w:val="28"/>
          <w:szCs w:val="28"/>
        </w:rPr>
        <w:t>Компоненты должны предоставлять удобный интерфейс для возможности просмотра диагностических событий, мониторинга процесса выполнения программ.</w:t>
      </w:r>
    </w:p>
    <w:p w14:paraId="3A5DF370"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При возникновении аварийных ситуаций, либо ошибок </w:t>
      </w:r>
      <w:r w:rsidRPr="0091612E">
        <w:rPr>
          <w:color w:val="000000"/>
          <w:sz w:val="28"/>
          <w:szCs w:val="28"/>
        </w:rPr>
        <w:br/>
        <w:t>в программном обеспечении, диагностические инструменты должны позволять сохранять полный набор информации, необходимой разработчику для идентификации проблемы.</w:t>
      </w:r>
    </w:p>
    <w:p w14:paraId="4150F1C5"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Платформа должна поддерживать работу на планшетах </w:t>
      </w:r>
      <w:r w:rsidRPr="0091612E">
        <w:rPr>
          <w:color w:val="000000"/>
          <w:sz w:val="28"/>
          <w:szCs w:val="28"/>
        </w:rPr>
        <w:br/>
        <w:t xml:space="preserve">и мобильных устройствах с операционными системами IOS 11 и выше, </w:t>
      </w:r>
      <w:proofErr w:type="spellStart"/>
      <w:r w:rsidRPr="0091612E">
        <w:rPr>
          <w:color w:val="000000"/>
          <w:sz w:val="28"/>
          <w:szCs w:val="28"/>
        </w:rPr>
        <w:t>Android</w:t>
      </w:r>
      <w:proofErr w:type="spellEnd"/>
      <w:r w:rsidRPr="0091612E">
        <w:rPr>
          <w:color w:val="000000"/>
          <w:sz w:val="28"/>
          <w:szCs w:val="28"/>
        </w:rPr>
        <w:t xml:space="preserve"> 5.0 и выше версий.</w:t>
      </w:r>
    </w:p>
    <w:p w14:paraId="5957E37D" w14:textId="77777777" w:rsidR="005065D9" w:rsidRPr="0091612E" w:rsidRDefault="005065D9" w:rsidP="005065D9">
      <w:pPr>
        <w:spacing w:before="240" w:after="240"/>
        <w:ind w:firstLine="491"/>
        <w:rPr>
          <w:sz w:val="28"/>
          <w:szCs w:val="28"/>
        </w:rPr>
      </w:pPr>
      <w:r w:rsidRPr="0091612E">
        <w:rPr>
          <w:b/>
          <w:bCs/>
          <w:color w:val="000000"/>
          <w:sz w:val="28"/>
          <w:szCs w:val="28"/>
        </w:rPr>
        <w:t>Перспектива развития</w:t>
      </w:r>
    </w:p>
    <w:p w14:paraId="1BBF12D8" w14:textId="77777777" w:rsidR="005065D9" w:rsidRPr="0091612E" w:rsidRDefault="005065D9" w:rsidP="005065D9">
      <w:pPr>
        <w:spacing w:before="240" w:after="240"/>
        <w:ind w:firstLine="491"/>
        <w:jc w:val="both"/>
        <w:rPr>
          <w:sz w:val="28"/>
          <w:szCs w:val="28"/>
        </w:rPr>
      </w:pPr>
      <w:r w:rsidRPr="0091612E">
        <w:rPr>
          <w:b/>
          <w:bCs/>
          <w:color w:val="000000"/>
          <w:sz w:val="28"/>
          <w:szCs w:val="28"/>
        </w:rPr>
        <w:t>Второй этап</w:t>
      </w:r>
    </w:p>
    <w:p w14:paraId="0C42B98B" w14:textId="77777777" w:rsidR="005065D9" w:rsidRPr="0091612E" w:rsidRDefault="005065D9" w:rsidP="005065D9">
      <w:pPr>
        <w:pStyle w:val="afa"/>
        <w:numPr>
          <w:ilvl w:val="0"/>
          <w:numId w:val="36"/>
        </w:numPr>
        <w:spacing w:after="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Мобильный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маркетплейс</w:t>
      </w:r>
      <w:proofErr w:type="spellEnd"/>
      <w:r w:rsidRPr="0091612E">
        <w:rPr>
          <w:rFonts w:ascii="Times New Roman" w:eastAsia="Times New Roman" w:hAnsi="Times New Roman"/>
          <w:color w:val="000000"/>
          <w:sz w:val="28"/>
          <w:szCs w:val="28"/>
        </w:rPr>
        <w:t>;</w:t>
      </w:r>
    </w:p>
    <w:p w14:paraId="76D4D180" w14:textId="77777777" w:rsidR="005065D9" w:rsidRPr="005065D9" w:rsidRDefault="005065D9" w:rsidP="005065D9">
      <w:pPr>
        <w:pStyle w:val="afa"/>
        <w:numPr>
          <w:ilvl w:val="0"/>
          <w:numId w:val="36"/>
        </w:numPr>
        <w:spacing w:after="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Реализация по оформлению сделки между покупателем и платформой «Маркетплейс» в личной кабинете клиента в режиме онлайн;</w:t>
      </w:r>
    </w:p>
    <w:p w14:paraId="5D760AB1" w14:textId="77777777" w:rsidR="005065D9" w:rsidRPr="005065D9" w:rsidRDefault="005065D9" w:rsidP="005065D9">
      <w:pPr>
        <w:pStyle w:val="afa"/>
        <w:numPr>
          <w:ilvl w:val="0"/>
          <w:numId w:val="36"/>
        </w:numPr>
        <w:spacing w:after="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Функциональное масштабирование, </w:t>
      </w:r>
      <w:r w:rsidRPr="005065D9">
        <w:rPr>
          <w:rFonts w:ascii="Times New Roman" w:eastAsia="Times New Roman" w:hAnsi="Times New Roman"/>
          <w:color w:val="000000"/>
          <w:sz w:val="28"/>
          <w:szCs w:val="28"/>
          <w:lang w:val="ru-RU"/>
        </w:rPr>
        <w:tab/>
        <w:t>т.е.</w:t>
      </w:r>
      <w:r w:rsidRPr="0091612E">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t>постепенное</w:t>
      </w:r>
      <w:r w:rsidRPr="0091612E">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t>наращивание функциональных возможностей;</w:t>
      </w:r>
    </w:p>
    <w:p w14:paraId="1485176C" w14:textId="77777777" w:rsidR="005065D9" w:rsidRPr="005065D9" w:rsidRDefault="005065D9" w:rsidP="005065D9">
      <w:pPr>
        <w:pStyle w:val="afa"/>
        <w:numPr>
          <w:ilvl w:val="0"/>
          <w:numId w:val="36"/>
        </w:numPr>
        <w:spacing w:after="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Наращивание аппаратных ресурсов, обеспечивающих функционирование системы.</w:t>
      </w:r>
    </w:p>
    <w:p w14:paraId="50E04C05" w14:textId="77777777" w:rsidR="005065D9" w:rsidRPr="0091612E" w:rsidRDefault="005065D9" w:rsidP="005065D9">
      <w:pPr>
        <w:spacing w:before="240" w:after="240"/>
        <w:ind w:firstLine="491"/>
        <w:rPr>
          <w:sz w:val="28"/>
          <w:szCs w:val="28"/>
        </w:rPr>
      </w:pPr>
      <w:r w:rsidRPr="0091612E">
        <w:rPr>
          <w:b/>
          <w:bCs/>
          <w:color w:val="000000"/>
          <w:sz w:val="28"/>
          <w:szCs w:val="28"/>
        </w:rPr>
        <w:t>Требования к режимам функционирования Платформы</w:t>
      </w:r>
    </w:p>
    <w:p w14:paraId="47D14816" w14:textId="77777777" w:rsidR="005065D9" w:rsidRPr="0091612E" w:rsidRDefault="005065D9" w:rsidP="005065D9">
      <w:pPr>
        <w:spacing w:line="276" w:lineRule="auto"/>
        <w:ind w:firstLine="426"/>
        <w:jc w:val="both"/>
        <w:rPr>
          <w:sz w:val="28"/>
          <w:szCs w:val="28"/>
        </w:rPr>
      </w:pPr>
      <w:r w:rsidRPr="0091612E">
        <w:rPr>
          <w:sz w:val="28"/>
          <w:szCs w:val="28"/>
        </w:rPr>
        <w:t xml:space="preserve">При разработке ИС требуется учесть следующие режимы функционирования: </w:t>
      </w:r>
    </w:p>
    <w:p w14:paraId="42C75FE4" w14:textId="77777777" w:rsidR="005065D9" w:rsidRPr="005065D9" w:rsidRDefault="005065D9" w:rsidP="005065D9">
      <w:pPr>
        <w:pStyle w:val="afa"/>
        <w:numPr>
          <w:ilvl w:val="0"/>
          <w:numId w:val="6"/>
        </w:numPr>
        <w:spacing w:after="0" w:line="276" w:lineRule="auto"/>
        <w:ind w:left="993" w:hanging="284"/>
        <w:contextualSpacing w:val="0"/>
        <w:jc w:val="both"/>
        <w:rPr>
          <w:rFonts w:ascii="Times New Roman" w:hAnsi="Times New Roman"/>
          <w:sz w:val="28"/>
          <w:szCs w:val="28"/>
          <w:lang w:val="ru-RU"/>
        </w:rPr>
      </w:pPr>
      <w:r w:rsidRPr="005065D9">
        <w:rPr>
          <w:rFonts w:ascii="Times New Roman" w:hAnsi="Times New Roman"/>
          <w:sz w:val="28"/>
          <w:szCs w:val="28"/>
          <w:lang w:val="ru-RU"/>
        </w:rPr>
        <w:t>Нормальный режим работы системы - все функции системы работоспособны</w:t>
      </w:r>
    </w:p>
    <w:p w14:paraId="75B676E1" w14:textId="77777777" w:rsidR="005065D9" w:rsidRPr="005065D9" w:rsidRDefault="005065D9" w:rsidP="005065D9">
      <w:pPr>
        <w:pStyle w:val="afa"/>
        <w:numPr>
          <w:ilvl w:val="0"/>
          <w:numId w:val="6"/>
        </w:numPr>
        <w:spacing w:after="0" w:line="276" w:lineRule="auto"/>
        <w:ind w:left="993" w:hanging="284"/>
        <w:contextualSpacing w:val="0"/>
        <w:jc w:val="both"/>
        <w:rPr>
          <w:rFonts w:ascii="Times New Roman" w:hAnsi="Times New Roman"/>
          <w:sz w:val="28"/>
          <w:szCs w:val="28"/>
          <w:lang w:val="ru-RU"/>
        </w:rPr>
      </w:pPr>
      <w:r w:rsidRPr="005065D9">
        <w:rPr>
          <w:rFonts w:ascii="Times New Roman" w:hAnsi="Times New Roman"/>
          <w:bCs/>
          <w:sz w:val="28"/>
          <w:szCs w:val="28"/>
          <w:lang w:val="ru-RU"/>
        </w:rPr>
        <w:t>Режим регламентного обслуживания хранилищ данных</w:t>
      </w:r>
      <w:r w:rsidRPr="005065D9">
        <w:rPr>
          <w:rFonts w:ascii="Times New Roman" w:hAnsi="Times New Roman"/>
          <w:sz w:val="28"/>
          <w:szCs w:val="28"/>
          <w:lang w:val="ru-RU"/>
        </w:rPr>
        <w:t xml:space="preserve"> - применяется в строго определенное время по расписанию. Рекомендуется применять этот режим в часы минимальной нагрузки на систему в вечернее или ночное время.</w:t>
      </w:r>
    </w:p>
    <w:p w14:paraId="73FB99C2" w14:textId="77777777" w:rsidR="005065D9" w:rsidRPr="005065D9" w:rsidRDefault="005065D9" w:rsidP="005065D9">
      <w:pPr>
        <w:pStyle w:val="afa"/>
        <w:numPr>
          <w:ilvl w:val="0"/>
          <w:numId w:val="6"/>
        </w:numPr>
        <w:spacing w:after="0" w:line="276" w:lineRule="auto"/>
        <w:ind w:left="993" w:hanging="284"/>
        <w:contextualSpacing w:val="0"/>
        <w:jc w:val="both"/>
        <w:rPr>
          <w:rFonts w:ascii="Times New Roman" w:hAnsi="Times New Roman"/>
          <w:sz w:val="28"/>
          <w:szCs w:val="28"/>
          <w:lang w:val="ru-RU"/>
        </w:rPr>
      </w:pPr>
      <w:r w:rsidRPr="005065D9">
        <w:rPr>
          <w:rFonts w:ascii="Times New Roman" w:hAnsi="Times New Roman"/>
          <w:sz w:val="28"/>
          <w:szCs w:val="28"/>
          <w:lang w:val="ru-RU"/>
        </w:rPr>
        <w:t xml:space="preserve">Режим опытной эксплуатации - применяется при внедрении нового функционала для модернизации ИС или ее подсистем. </w:t>
      </w:r>
    </w:p>
    <w:p w14:paraId="1646A9C8" w14:textId="77777777" w:rsidR="005065D9" w:rsidRPr="0091612E" w:rsidRDefault="005065D9" w:rsidP="005065D9">
      <w:pPr>
        <w:spacing w:before="240" w:line="276" w:lineRule="auto"/>
        <w:ind w:firstLine="426"/>
        <w:jc w:val="both"/>
        <w:rPr>
          <w:sz w:val="28"/>
          <w:szCs w:val="28"/>
        </w:rPr>
      </w:pPr>
      <w:r w:rsidRPr="0091612E">
        <w:rPr>
          <w:sz w:val="28"/>
          <w:szCs w:val="28"/>
        </w:rPr>
        <w:t xml:space="preserve">В режиме регламентного обслуживания хранилищ данных обеспечивается: </w:t>
      </w:r>
    </w:p>
    <w:p w14:paraId="2FEC0C56" w14:textId="77777777" w:rsidR="005065D9" w:rsidRPr="0091612E" w:rsidRDefault="005065D9" w:rsidP="005065D9">
      <w:pPr>
        <w:pStyle w:val="afa"/>
        <w:numPr>
          <w:ilvl w:val="0"/>
          <w:numId w:val="37"/>
        </w:numPr>
        <w:spacing w:after="0" w:line="276" w:lineRule="auto"/>
        <w:contextualSpacing w:val="0"/>
        <w:jc w:val="both"/>
        <w:rPr>
          <w:rFonts w:ascii="Times New Roman" w:hAnsi="Times New Roman"/>
          <w:sz w:val="28"/>
          <w:szCs w:val="28"/>
        </w:rPr>
      </w:pPr>
      <w:proofErr w:type="spellStart"/>
      <w:r w:rsidRPr="0091612E">
        <w:rPr>
          <w:rFonts w:ascii="Times New Roman" w:hAnsi="Times New Roman"/>
          <w:sz w:val="28"/>
          <w:szCs w:val="28"/>
        </w:rPr>
        <w:t>синхронизация</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локальной</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ведомственной</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информации</w:t>
      </w:r>
      <w:proofErr w:type="spellEnd"/>
      <w:r w:rsidRPr="0091612E">
        <w:rPr>
          <w:rFonts w:ascii="Times New Roman" w:hAnsi="Times New Roman"/>
          <w:sz w:val="28"/>
          <w:szCs w:val="28"/>
        </w:rPr>
        <w:t xml:space="preserve">; </w:t>
      </w:r>
    </w:p>
    <w:p w14:paraId="0DA21F4E" w14:textId="77777777" w:rsidR="005065D9" w:rsidRPr="0091612E" w:rsidRDefault="005065D9" w:rsidP="005065D9">
      <w:pPr>
        <w:pStyle w:val="afa"/>
        <w:numPr>
          <w:ilvl w:val="0"/>
          <w:numId w:val="37"/>
        </w:numPr>
        <w:spacing w:after="0" w:line="276" w:lineRule="auto"/>
        <w:contextualSpacing w:val="0"/>
        <w:jc w:val="both"/>
        <w:rPr>
          <w:rFonts w:ascii="Times New Roman" w:hAnsi="Times New Roman"/>
          <w:sz w:val="28"/>
          <w:szCs w:val="28"/>
        </w:rPr>
      </w:pPr>
      <w:proofErr w:type="spellStart"/>
      <w:r w:rsidRPr="0091612E">
        <w:rPr>
          <w:rFonts w:ascii="Times New Roman" w:hAnsi="Times New Roman"/>
          <w:sz w:val="28"/>
          <w:szCs w:val="28"/>
        </w:rPr>
        <w:t>архивация</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данных</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создание</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архивов</w:t>
      </w:r>
      <w:proofErr w:type="spellEnd"/>
      <w:r w:rsidRPr="0091612E">
        <w:rPr>
          <w:rFonts w:ascii="Times New Roman" w:hAnsi="Times New Roman"/>
          <w:sz w:val="28"/>
          <w:szCs w:val="28"/>
        </w:rPr>
        <w:t xml:space="preserve">); </w:t>
      </w:r>
    </w:p>
    <w:p w14:paraId="1F97A192" w14:textId="77777777" w:rsidR="005065D9" w:rsidRPr="005065D9" w:rsidRDefault="005065D9" w:rsidP="005065D9">
      <w:pPr>
        <w:pStyle w:val="afa"/>
        <w:numPr>
          <w:ilvl w:val="0"/>
          <w:numId w:val="37"/>
        </w:numPr>
        <w:spacing w:after="0" w:line="276" w:lineRule="auto"/>
        <w:contextualSpacing w:val="0"/>
        <w:jc w:val="both"/>
        <w:rPr>
          <w:rFonts w:ascii="Times New Roman" w:hAnsi="Times New Roman"/>
          <w:sz w:val="28"/>
          <w:szCs w:val="28"/>
          <w:lang w:val="ru-RU"/>
        </w:rPr>
      </w:pPr>
      <w:r w:rsidRPr="005065D9">
        <w:rPr>
          <w:rFonts w:ascii="Times New Roman" w:hAnsi="Times New Roman"/>
          <w:sz w:val="28"/>
          <w:szCs w:val="28"/>
          <w:lang w:val="ru-RU"/>
        </w:rPr>
        <w:lastRenderedPageBreak/>
        <w:t xml:space="preserve">создание резервной копии для обеспечения возможности восстановления ИС в аварийных ситуациях. </w:t>
      </w:r>
    </w:p>
    <w:p w14:paraId="171E144A" w14:textId="77777777" w:rsidR="005065D9" w:rsidRPr="0091612E" w:rsidRDefault="005065D9" w:rsidP="005065D9">
      <w:pPr>
        <w:spacing w:before="240" w:line="276" w:lineRule="auto"/>
        <w:ind w:firstLine="426"/>
        <w:jc w:val="both"/>
        <w:rPr>
          <w:sz w:val="28"/>
          <w:szCs w:val="28"/>
        </w:rPr>
      </w:pPr>
      <w:r w:rsidRPr="0091612E">
        <w:rPr>
          <w:sz w:val="28"/>
          <w:szCs w:val="28"/>
        </w:rPr>
        <w:t>Регламентное обслуживание должно осуществляться обученным обслуживающим персоналом системы в целях профилактики. Регламент обслуживания должен быть разработан на этапе технического проектирования. По результатам работ диагностирования работоспособности Системы принимается решение о переводе Системы в нормальный режим.</w:t>
      </w:r>
    </w:p>
    <w:p w14:paraId="77FD21D6" w14:textId="77777777" w:rsidR="005065D9" w:rsidRPr="0091612E" w:rsidRDefault="005065D9" w:rsidP="005065D9">
      <w:pPr>
        <w:spacing w:line="276" w:lineRule="auto"/>
        <w:ind w:firstLine="426"/>
        <w:jc w:val="both"/>
        <w:rPr>
          <w:sz w:val="28"/>
          <w:szCs w:val="28"/>
        </w:rPr>
      </w:pPr>
      <w:r w:rsidRPr="0091612E">
        <w:rPr>
          <w:sz w:val="28"/>
          <w:szCs w:val="28"/>
        </w:rPr>
        <w:t xml:space="preserve">В режиме </w:t>
      </w:r>
      <w:r w:rsidRPr="0091612E">
        <w:rPr>
          <w:bCs/>
          <w:sz w:val="28"/>
          <w:szCs w:val="28"/>
        </w:rPr>
        <w:t>опытной эксплуатации</w:t>
      </w:r>
      <w:r w:rsidRPr="0091612E">
        <w:rPr>
          <w:sz w:val="28"/>
          <w:szCs w:val="28"/>
        </w:rPr>
        <w:t xml:space="preserve"> должны осуществляться следующие работы: </w:t>
      </w:r>
    </w:p>
    <w:p w14:paraId="45080F78" w14:textId="77777777" w:rsidR="005065D9" w:rsidRPr="005065D9" w:rsidRDefault="005065D9" w:rsidP="005065D9">
      <w:pPr>
        <w:pStyle w:val="afa"/>
        <w:numPr>
          <w:ilvl w:val="0"/>
          <w:numId w:val="38"/>
        </w:numPr>
        <w:spacing w:after="0" w:line="276" w:lineRule="auto"/>
        <w:ind w:left="1134"/>
        <w:contextualSpacing w:val="0"/>
        <w:jc w:val="both"/>
        <w:rPr>
          <w:rFonts w:ascii="Times New Roman" w:hAnsi="Times New Roman"/>
          <w:sz w:val="28"/>
          <w:szCs w:val="28"/>
          <w:lang w:val="ru-RU"/>
        </w:rPr>
      </w:pPr>
      <w:r w:rsidRPr="005065D9">
        <w:rPr>
          <w:rFonts w:ascii="Times New Roman" w:hAnsi="Times New Roman"/>
          <w:sz w:val="28"/>
          <w:szCs w:val="28"/>
          <w:lang w:val="ru-RU"/>
        </w:rPr>
        <w:t xml:space="preserve">пуск, остановка и перезапуск Системы; </w:t>
      </w:r>
    </w:p>
    <w:p w14:paraId="61464AD4" w14:textId="77777777" w:rsidR="005065D9" w:rsidRPr="005065D9" w:rsidRDefault="005065D9" w:rsidP="005065D9">
      <w:pPr>
        <w:pStyle w:val="afa"/>
        <w:numPr>
          <w:ilvl w:val="0"/>
          <w:numId w:val="38"/>
        </w:numPr>
        <w:spacing w:after="0" w:line="276" w:lineRule="auto"/>
        <w:ind w:left="1134"/>
        <w:contextualSpacing w:val="0"/>
        <w:jc w:val="both"/>
        <w:rPr>
          <w:rFonts w:ascii="Times New Roman" w:hAnsi="Times New Roman"/>
          <w:sz w:val="28"/>
          <w:szCs w:val="28"/>
          <w:lang w:val="ru-RU"/>
        </w:rPr>
      </w:pPr>
      <w:r w:rsidRPr="005065D9">
        <w:rPr>
          <w:rFonts w:ascii="Times New Roman" w:hAnsi="Times New Roman"/>
          <w:sz w:val="28"/>
          <w:szCs w:val="28"/>
          <w:lang w:val="ru-RU"/>
        </w:rPr>
        <w:t xml:space="preserve">установка новых или доработанных модулей и компонентов Системы; </w:t>
      </w:r>
    </w:p>
    <w:p w14:paraId="60B197DB" w14:textId="77777777" w:rsidR="005065D9" w:rsidRPr="0091612E" w:rsidRDefault="005065D9" w:rsidP="005065D9">
      <w:pPr>
        <w:pStyle w:val="afa"/>
        <w:numPr>
          <w:ilvl w:val="0"/>
          <w:numId w:val="38"/>
        </w:numPr>
        <w:spacing w:after="0" w:line="276" w:lineRule="auto"/>
        <w:ind w:left="1134"/>
        <w:contextualSpacing w:val="0"/>
        <w:jc w:val="both"/>
        <w:rPr>
          <w:rFonts w:ascii="Times New Roman" w:hAnsi="Times New Roman"/>
          <w:sz w:val="28"/>
          <w:szCs w:val="28"/>
        </w:rPr>
      </w:pPr>
      <w:proofErr w:type="spellStart"/>
      <w:r w:rsidRPr="0091612E">
        <w:rPr>
          <w:rFonts w:ascii="Times New Roman" w:hAnsi="Times New Roman"/>
          <w:sz w:val="28"/>
          <w:szCs w:val="28"/>
        </w:rPr>
        <w:t>модификация</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общесистемных</w:t>
      </w:r>
      <w:proofErr w:type="spellEnd"/>
      <w:r w:rsidRPr="0091612E">
        <w:rPr>
          <w:rFonts w:ascii="Times New Roman" w:hAnsi="Times New Roman"/>
          <w:sz w:val="28"/>
          <w:szCs w:val="28"/>
        </w:rPr>
        <w:t xml:space="preserve"> </w:t>
      </w:r>
      <w:proofErr w:type="spellStart"/>
      <w:r w:rsidRPr="0091612E">
        <w:rPr>
          <w:rFonts w:ascii="Times New Roman" w:hAnsi="Times New Roman"/>
          <w:sz w:val="28"/>
          <w:szCs w:val="28"/>
        </w:rPr>
        <w:t>ресурсов</w:t>
      </w:r>
      <w:proofErr w:type="spellEnd"/>
      <w:r w:rsidRPr="0091612E">
        <w:rPr>
          <w:rFonts w:ascii="Times New Roman" w:hAnsi="Times New Roman"/>
          <w:sz w:val="28"/>
          <w:szCs w:val="28"/>
        </w:rPr>
        <w:t xml:space="preserve">; </w:t>
      </w:r>
    </w:p>
    <w:p w14:paraId="181B9B88" w14:textId="77777777" w:rsidR="005065D9" w:rsidRPr="005065D9" w:rsidRDefault="005065D9" w:rsidP="005065D9">
      <w:pPr>
        <w:pStyle w:val="afa"/>
        <w:numPr>
          <w:ilvl w:val="0"/>
          <w:numId w:val="38"/>
        </w:numPr>
        <w:spacing w:after="0" w:line="276" w:lineRule="auto"/>
        <w:ind w:left="1134"/>
        <w:contextualSpacing w:val="0"/>
        <w:jc w:val="both"/>
        <w:rPr>
          <w:rFonts w:ascii="Times New Roman" w:hAnsi="Times New Roman"/>
          <w:sz w:val="28"/>
          <w:szCs w:val="28"/>
          <w:lang w:val="ru-RU"/>
        </w:rPr>
      </w:pPr>
      <w:r w:rsidRPr="005065D9">
        <w:rPr>
          <w:rFonts w:ascii="Times New Roman" w:hAnsi="Times New Roman"/>
          <w:sz w:val="28"/>
          <w:szCs w:val="28"/>
          <w:lang w:val="ru-RU"/>
        </w:rPr>
        <w:t xml:space="preserve">выполнение регламентных операций по обслуживанию прикладной программной платформы (тестирование, резервное копирование ПО); </w:t>
      </w:r>
    </w:p>
    <w:p w14:paraId="762A6441" w14:textId="77777777" w:rsidR="005065D9" w:rsidRPr="005065D9" w:rsidRDefault="005065D9" w:rsidP="005065D9">
      <w:pPr>
        <w:pStyle w:val="afa"/>
        <w:numPr>
          <w:ilvl w:val="0"/>
          <w:numId w:val="38"/>
        </w:numPr>
        <w:spacing w:after="0" w:line="276" w:lineRule="auto"/>
        <w:ind w:left="1134"/>
        <w:contextualSpacing w:val="0"/>
        <w:jc w:val="both"/>
        <w:rPr>
          <w:rFonts w:ascii="Times New Roman" w:hAnsi="Times New Roman"/>
          <w:sz w:val="28"/>
          <w:szCs w:val="28"/>
          <w:lang w:val="ru-RU"/>
        </w:rPr>
      </w:pPr>
      <w:r w:rsidRPr="005065D9">
        <w:rPr>
          <w:rFonts w:ascii="Times New Roman" w:hAnsi="Times New Roman"/>
          <w:sz w:val="28"/>
          <w:szCs w:val="28"/>
          <w:lang w:val="ru-RU"/>
        </w:rPr>
        <w:t xml:space="preserve">настройка общих параметров прикладной программной платформы и сетевого окружения. </w:t>
      </w:r>
    </w:p>
    <w:p w14:paraId="53550620" w14:textId="77777777" w:rsidR="005065D9" w:rsidRPr="0091612E" w:rsidRDefault="005065D9" w:rsidP="005065D9">
      <w:pPr>
        <w:spacing w:line="276" w:lineRule="auto"/>
        <w:ind w:firstLine="426"/>
        <w:jc w:val="both"/>
        <w:rPr>
          <w:sz w:val="28"/>
          <w:szCs w:val="28"/>
        </w:rPr>
      </w:pPr>
      <w:r w:rsidRPr="0091612E">
        <w:rPr>
          <w:sz w:val="28"/>
          <w:szCs w:val="28"/>
        </w:rPr>
        <w:t xml:space="preserve">Работы по обновлению рекомендуется проводить в нерабочее время, когда количество пользователей Системы минимально. Допускается останавливать работу Системы на срок не более 10 часов в рабочее время и 24 часов в нерабочее время. В рабочее время остановка работы Системы может производится только для исправления критических ошибок, препятствующих её эксплуатации в Нормальном режиме. </w:t>
      </w:r>
    </w:p>
    <w:p w14:paraId="7FD8E4D8" w14:textId="77777777" w:rsidR="005065D9" w:rsidRPr="0091612E" w:rsidRDefault="005065D9" w:rsidP="005065D9">
      <w:pPr>
        <w:spacing w:before="240"/>
        <w:ind w:firstLine="491"/>
        <w:jc w:val="both"/>
        <w:rPr>
          <w:sz w:val="28"/>
          <w:szCs w:val="28"/>
        </w:rPr>
      </w:pPr>
      <w:r w:rsidRPr="0091612E">
        <w:rPr>
          <w:color w:val="000000"/>
          <w:sz w:val="28"/>
          <w:szCs w:val="28"/>
        </w:rPr>
        <w:t>Для Платформы определены следующие режимы функционирования:</w:t>
      </w:r>
    </w:p>
    <w:p w14:paraId="3ED02FE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нормальный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режим</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функционирования</w:t>
      </w:r>
      <w:proofErr w:type="spellEnd"/>
      <w:r w:rsidRPr="0091612E">
        <w:rPr>
          <w:rFonts w:ascii="Times New Roman" w:eastAsia="Times New Roman" w:hAnsi="Times New Roman"/>
          <w:color w:val="000000"/>
          <w:sz w:val="28"/>
          <w:szCs w:val="28"/>
        </w:rPr>
        <w:t>;</w:t>
      </w:r>
    </w:p>
    <w:p w14:paraId="53CA671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аварийный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режим</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функционирования</w:t>
      </w:r>
      <w:proofErr w:type="spellEnd"/>
      <w:r w:rsidRPr="0091612E">
        <w:rPr>
          <w:rFonts w:ascii="Times New Roman" w:eastAsia="Times New Roman" w:hAnsi="Times New Roman"/>
          <w:color w:val="000000"/>
          <w:sz w:val="28"/>
          <w:szCs w:val="28"/>
        </w:rPr>
        <w:t>.</w:t>
      </w:r>
    </w:p>
    <w:p w14:paraId="16E1C3B6" w14:textId="77777777" w:rsidR="005065D9" w:rsidRPr="0091612E" w:rsidRDefault="005065D9" w:rsidP="005065D9">
      <w:pPr>
        <w:spacing w:before="240"/>
        <w:ind w:firstLine="491"/>
        <w:jc w:val="both"/>
        <w:rPr>
          <w:color w:val="000000"/>
          <w:sz w:val="28"/>
          <w:szCs w:val="28"/>
        </w:rPr>
      </w:pPr>
      <w:r w:rsidRPr="0091612E">
        <w:rPr>
          <w:color w:val="000000"/>
          <w:sz w:val="28"/>
          <w:szCs w:val="28"/>
        </w:rPr>
        <w:t>Основным режимом функционирования Платформы является нормальный режим. В нормальном режиме функционирования Платформа:</w:t>
      </w:r>
    </w:p>
    <w:p w14:paraId="6E1DD53C" w14:textId="77777777" w:rsidR="005065D9" w:rsidRPr="0091612E" w:rsidRDefault="005065D9" w:rsidP="005065D9">
      <w:pPr>
        <w:spacing w:before="240"/>
        <w:ind w:firstLine="491"/>
        <w:jc w:val="both"/>
        <w:rPr>
          <w:color w:val="000000"/>
          <w:sz w:val="28"/>
          <w:szCs w:val="28"/>
        </w:rPr>
      </w:pPr>
      <w:r w:rsidRPr="0091612E">
        <w:rPr>
          <w:color w:val="000000"/>
          <w:sz w:val="28"/>
          <w:szCs w:val="28"/>
        </w:rPr>
        <w:t>Серверное программное обеспечение и технические средства серверов обеспечивают возможность круглосуточного функционирования с перерывами на обслуживание;</w:t>
      </w:r>
    </w:p>
    <w:p w14:paraId="098A60E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Платформа должна быть рассчитана на работу 24/7/365;</w:t>
      </w:r>
    </w:p>
    <w:p w14:paraId="1CB33171"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Организация системной архитектуры должна обеспечивать независимость отдельных подсистем, которые не связаны между собой. Максимальные нагрузки на отдельные подсистемы не должны влиять на производительность других подсистем. В частности, программное обеспечение может внедрятся с использованием веб-технологий;</w:t>
      </w:r>
    </w:p>
    <w:p w14:paraId="217C7B2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lastRenderedPageBreak/>
        <w:t xml:space="preserve">Все узлы и компоненты Платформы должны быть рассчитаны </w:t>
      </w:r>
      <w:r w:rsidRPr="005065D9">
        <w:rPr>
          <w:rFonts w:ascii="Times New Roman" w:eastAsia="Times New Roman" w:hAnsi="Times New Roman"/>
          <w:color w:val="000000"/>
          <w:sz w:val="28"/>
          <w:szCs w:val="28"/>
          <w:lang w:val="ru-RU"/>
        </w:rPr>
        <w:br/>
        <w:t xml:space="preserve">на реальный поток нарушений с учётом размещения программного </w:t>
      </w:r>
      <w:r w:rsidRPr="005065D9">
        <w:rPr>
          <w:rFonts w:ascii="Times New Roman" w:eastAsia="Times New Roman" w:hAnsi="Times New Roman"/>
          <w:color w:val="000000"/>
          <w:sz w:val="28"/>
          <w:szCs w:val="28"/>
          <w:lang w:val="ru-RU"/>
        </w:rPr>
        <w:br/>
        <w:t>и аппаратного обеспечения.</w:t>
      </w:r>
    </w:p>
    <w:p w14:paraId="3F8CEBAB" w14:textId="77777777" w:rsidR="005065D9" w:rsidRPr="0091612E" w:rsidRDefault="005065D9" w:rsidP="005065D9">
      <w:pPr>
        <w:spacing w:before="240"/>
        <w:ind w:firstLine="491"/>
        <w:jc w:val="both"/>
        <w:rPr>
          <w:sz w:val="28"/>
          <w:szCs w:val="28"/>
        </w:rPr>
      </w:pPr>
      <w:r w:rsidRPr="0091612E">
        <w:rPr>
          <w:color w:val="000000"/>
          <w:sz w:val="28"/>
          <w:szCs w:val="28"/>
        </w:rPr>
        <w:t xml:space="preserve">Для обеспечения нормального режима функционирования платформы необходимо выполнять требования и выдерживать условия эксплуатации программного обеспечения и комплекса технических средств Платформы, указанных в соответствующих технических документах (техническая документация, инструкции </w:t>
      </w:r>
      <w:r w:rsidRPr="0091612E">
        <w:rPr>
          <w:color w:val="000000"/>
          <w:sz w:val="28"/>
          <w:szCs w:val="28"/>
        </w:rPr>
        <w:br/>
        <w:t>по эксплуатации и т.д.).</w:t>
      </w:r>
    </w:p>
    <w:p w14:paraId="1C39E5ED" w14:textId="77777777" w:rsidR="005065D9" w:rsidRPr="0091612E" w:rsidRDefault="005065D9" w:rsidP="005065D9">
      <w:pPr>
        <w:spacing w:before="240"/>
        <w:ind w:firstLine="491"/>
        <w:jc w:val="both"/>
        <w:rPr>
          <w:sz w:val="28"/>
          <w:szCs w:val="28"/>
        </w:rPr>
      </w:pPr>
      <w:r w:rsidRPr="0091612E">
        <w:rPr>
          <w:color w:val="000000"/>
          <w:sz w:val="28"/>
          <w:szCs w:val="28"/>
        </w:rPr>
        <w:t>Аварийный режим функционирования Платформы характеризуется отказом одного или нескольких компонент программного и (или) технического обеспечения. В случае перехода в аварийный режим, Платформа должна обеспечивать возможность завершения работы всех приложений с сохранением данных.</w:t>
      </w:r>
    </w:p>
    <w:p w14:paraId="743670AA" w14:textId="77777777" w:rsidR="005065D9" w:rsidRPr="0091612E" w:rsidRDefault="005065D9" w:rsidP="005065D9">
      <w:pPr>
        <w:spacing w:before="240"/>
        <w:ind w:firstLine="491"/>
        <w:jc w:val="both"/>
        <w:rPr>
          <w:sz w:val="28"/>
          <w:szCs w:val="28"/>
        </w:rPr>
      </w:pPr>
      <w:r w:rsidRPr="0091612E">
        <w:rPr>
          <w:color w:val="000000"/>
          <w:sz w:val="28"/>
          <w:szCs w:val="28"/>
        </w:rPr>
        <w:t xml:space="preserve">Платформа будет предотвращать возникновение отказов </w:t>
      </w:r>
      <w:r w:rsidRPr="0091612E">
        <w:rPr>
          <w:color w:val="000000"/>
          <w:sz w:val="28"/>
          <w:szCs w:val="28"/>
        </w:rPr>
        <w:br/>
        <w:t>в выполнении автоматизированных функций при ошибках пользователей.</w:t>
      </w:r>
    </w:p>
    <w:p w14:paraId="678D131B" w14:textId="77777777" w:rsidR="005065D9" w:rsidRPr="0091612E" w:rsidRDefault="005065D9" w:rsidP="005065D9">
      <w:pPr>
        <w:spacing w:before="240"/>
        <w:ind w:firstLine="491"/>
        <w:jc w:val="both"/>
        <w:rPr>
          <w:sz w:val="28"/>
          <w:szCs w:val="28"/>
        </w:rPr>
      </w:pPr>
      <w:r w:rsidRPr="0091612E">
        <w:rPr>
          <w:color w:val="000000"/>
          <w:sz w:val="28"/>
          <w:szCs w:val="28"/>
        </w:rPr>
        <w:t>Платформа будет предотвращать дублирование информации или ее утерю в режиме нормального функционирования.</w:t>
      </w:r>
    </w:p>
    <w:p w14:paraId="2A22DBA3" w14:textId="77777777" w:rsidR="005065D9" w:rsidRPr="0091612E" w:rsidRDefault="005065D9" w:rsidP="005065D9">
      <w:pPr>
        <w:spacing w:before="240"/>
        <w:ind w:firstLine="491"/>
        <w:jc w:val="both"/>
        <w:rPr>
          <w:sz w:val="28"/>
          <w:szCs w:val="28"/>
        </w:rPr>
      </w:pPr>
      <w:r w:rsidRPr="0091612E">
        <w:rPr>
          <w:color w:val="000000"/>
          <w:sz w:val="28"/>
          <w:szCs w:val="28"/>
        </w:rPr>
        <w:t>Платформа будет иметь возможность создания резервных копий базы данных на энергонезависимых носителях в том режиме, в каком возникнет потребность у Заказчика в процессе эксплуатации, создания резервных копий программного обеспечения по мере его обновления, а также соответствующего восстановления резервных копий в случае сбоев.</w:t>
      </w:r>
    </w:p>
    <w:p w14:paraId="1650B41D" w14:textId="77777777" w:rsidR="005065D9" w:rsidRPr="0091612E" w:rsidRDefault="005065D9" w:rsidP="005065D9">
      <w:pPr>
        <w:spacing w:before="280" w:after="80"/>
        <w:ind w:firstLine="491"/>
        <w:jc w:val="both"/>
        <w:outlineLvl w:val="2"/>
        <w:rPr>
          <w:b/>
          <w:bCs/>
          <w:sz w:val="28"/>
          <w:szCs w:val="28"/>
        </w:rPr>
      </w:pPr>
      <w:bookmarkStart w:id="19" w:name="_Toc112173818"/>
      <w:r w:rsidRPr="0091612E">
        <w:rPr>
          <w:b/>
          <w:bCs/>
          <w:color w:val="000000"/>
          <w:sz w:val="28"/>
          <w:szCs w:val="28"/>
        </w:rPr>
        <w:t>4.1.2.</w:t>
      </w:r>
      <w:r w:rsidRPr="0091612E">
        <w:rPr>
          <w:color w:val="000000"/>
          <w:sz w:val="28"/>
          <w:szCs w:val="28"/>
        </w:rPr>
        <w:t> </w:t>
      </w:r>
      <w:r w:rsidRPr="0091612E">
        <w:rPr>
          <w:b/>
          <w:bCs/>
          <w:color w:val="000000"/>
          <w:sz w:val="28"/>
          <w:szCs w:val="28"/>
        </w:rPr>
        <w:t>Требования к взаимодействию со сторонними информационными системами</w:t>
      </w:r>
      <w:bookmarkEnd w:id="19"/>
    </w:p>
    <w:p w14:paraId="311A8358" w14:textId="77777777" w:rsidR="005065D9" w:rsidRPr="00C25186" w:rsidRDefault="005065D9" w:rsidP="005065D9">
      <w:pPr>
        <w:spacing w:line="276" w:lineRule="auto"/>
        <w:ind w:firstLine="426"/>
        <w:jc w:val="both"/>
        <w:rPr>
          <w:color w:val="20243D"/>
          <w:sz w:val="28"/>
          <w:szCs w:val="28"/>
        </w:rPr>
      </w:pPr>
      <w:bookmarkStart w:id="20" w:name="_Hlk112152917"/>
      <w:r w:rsidRPr="00C25186">
        <w:rPr>
          <w:color w:val="20243D"/>
          <w:sz w:val="28"/>
          <w:szCs w:val="28"/>
        </w:rPr>
        <w:t xml:space="preserve">ИС «Платформа ВИЭ» должна обеспечивать возможность взаимодействия </w:t>
      </w:r>
    </w:p>
    <w:p w14:paraId="612D9365" w14:textId="77777777" w:rsidR="005065D9" w:rsidRPr="00C25186" w:rsidRDefault="005065D9" w:rsidP="005065D9">
      <w:pPr>
        <w:spacing w:line="276" w:lineRule="auto"/>
        <w:ind w:firstLine="426"/>
        <w:jc w:val="both"/>
        <w:rPr>
          <w:color w:val="20243D"/>
          <w:sz w:val="28"/>
          <w:szCs w:val="28"/>
        </w:rPr>
      </w:pPr>
      <w:r w:rsidRPr="00C25186">
        <w:rPr>
          <w:color w:val="20243D"/>
          <w:sz w:val="28"/>
          <w:szCs w:val="28"/>
        </w:rPr>
        <w:t>со следующими информационными системами:</w:t>
      </w:r>
    </w:p>
    <w:p w14:paraId="2C7C6E06" w14:textId="77777777" w:rsidR="005065D9" w:rsidRPr="00C25186" w:rsidRDefault="005065D9" w:rsidP="005065D9">
      <w:pPr>
        <w:spacing w:line="276" w:lineRule="auto"/>
        <w:ind w:firstLine="426"/>
        <w:jc w:val="both"/>
        <w:rPr>
          <w:color w:val="20243D"/>
          <w:sz w:val="28"/>
          <w:szCs w:val="28"/>
        </w:rPr>
      </w:pPr>
      <w:r w:rsidRPr="00C25186">
        <w:rPr>
          <w:color w:val="20243D"/>
          <w:sz w:val="28"/>
          <w:szCs w:val="28"/>
        </w:rPr>
        <w:t>а) КИАЦ – будет использована для оценки клиентов для продавцов;</w:t>
      </w:r>
    </w:p>
    <w:p w14:paraId="3C9597F9" w14:textId="77777777" w:rsidR="005065D9" w:rsidRPr="00641A44" w:rsidRDefault="005065D9" w:rsidP="005065D9">
      <w:pPr>
        <w:spacing w:line="276" w:lineRule="auto"/>
        <w:ind w:firstLine="426"/>
        <w:jc w:val="both"/>
        <w:rPr>
          <w:color w:val="20243D"/>
          <w:sz w:val="28"/>
          <w:szCs w:val="28"/>
          <w:lang w:val="uz-Cyrl-UZ"/>
        </w:rPr>
      </w:pPr>
      <w:r w:rsidRPr="00C25186">
        <w:rPr>
          <w:color w:val="20243D"/>
          <w:sz w:val="28"/>
          <w:szCs w:val="28"/>
        </w:rPr>
        <w:t>б) UZCARD, HUMO - привязка пластиковых карточек клиентов для осуществления платежей</w:t>
      </w:r>
      <w:r>
        <w:rPr>
          <w:color w:val="20243D"/>
          <w:sz w:val="28"/>
          <w:szCs w:val="28"/>
          <w:lang w:val="uz-Cyrl-UZ"/>
        </w:rPr>
        <w:t>;</w:t>
      </w:r>
    </w:p>
    <w:p w14:paraId="51F40359" w14:textId="77777777" w:rsidR="005065D9" w:rsidRPr="00C25186" w:rsidRDefault="005065D9" w:rsidP="005065D9">
      <w:pPr>
        <w:spacing w:line="276" w:lineRule="auto"/>
        <w:ind w:firstLine="426"/>
        <w:jc w:val="both"/>
        <w:rPr>
          <w:color w:val="20243D"/>
          <w:sz w:val="28"/>
          <w:szCs w:val="28"/>
        </w:rPr>
      </w:pPr>
      <w:r w:rsidRPr="00C25186">
        <w:rPr>
          <w:color w:val="20243D"/>
          <w:sz w:val="28"/>
          <w:szCs w:val="28"/>
        </w:rPr>
        <w:t>в) Народный банк – получение информации о поступлении средств на ИНПС;</w:t>
      </w:r>
    </w:p>
    <w:p w14:paraId="193149A5" w14:textId="77777777" w:rsidR="005065D9" w:rsidRPr="00C25186" w:rsidRDefault="005065D9" w:rsidP="005065D9">
      <w:pPr>
        <w:spacing w:line="276" w:lineRule="auto"/>
        <w:ind w:firstLine="426"/>
        <w:jc w:val="both"/>
        <w:rPr>
          <w:color w:val="20243D"/>
          <w:sz w:val="28"/>
          <w:szCs w:val="28"/>
        </w:rPr>
      </w:pPr>
      <w:r w:rsidRPr="00C25186">
        <w:rPr>
          <w:color w:val="20243D"/>
          <w:sz w:val="28"/>
          <w:szCs w:val="28"/>
        </w:rPr>
        <w:t>г) Государственный Налоговый Комитет</w:t>
      </w:r>
      <w:r w:rsidRPr="00641A44">
        <w:rPr>
          <w:color w:val="20243D"/>
          <w:sz w:val="28"/>
          <w:szCs w:val="28"/>
          <w:lang w:val="uz-Cyrl-UZ"/>
        </w:rPr>
        <w:t xml:space="preserve"> Республики Узбекистан</w:t>
      </w:r>
      <w:r w:rsidRPr="00C25186">
        <w:rPr>
          <w:color w:val="20243D"/>
          <w:sz w:val="28"/>
          <w:szCs w:val="28"/>
        </w:rPr>
        <w:t xml:space="preserve"> - получение информации о начисленной заработной плате;</w:t>
      </w:r>
    </w:p>
    <w:p w14:paraId="12E31064" w14:textId="77777777" w:rsidR="005065D9" w:rsidRPr="00C25186" w:rsidRDefault="005065D9" w:rsidP="005065D9">
      <w:pPr>
        <w:spacing w:line="276" w:lineRule="auto"/>
        <w:ind w:firstLine="426"/>
        <w:jc w:val="both"/>
        <w:rPr>
          <w:color w:val="20243D"/>
          <w:sz w:val="28"/>
          <w:szCs w:val="28"/>
        </w:rPr>
      </w:pPr>
      <w:r w:rsidRPr="00C25186">
        <w:rPr>
          <w:color w:val="20243D"/>
          <w:sz w:val="28"/>
          <w:szCs w:val="28"/>
        </w:rPr>
        <w:t>д) Агентство по кадастру при Государственном налоговом комитете</w:t>
      </w:r>
      <w:r>
        <w:rPr>
          <w:color w:val="20243D"/>
          <w:sz w:val="28"/>
          <w:szCs w:val="28"/>
          <w:lang w:val="uz-Cyrl-UZ"/>
        </w:rPr>
        <w:t xml:space="preserve"> </w:t>
      </w:r>
      <w:r w:rsidRPr="00641A44">
        <w:rPr>
          <w:color w:val="20243D"/>
          <w:sz w:val="28"/>
          <w:szCs w:val="28"/>
          <w:lang w:val="uz-Cyrl-UZ"/>
        </w:rPr>
        <w:t>Республики Узбекистан</w:t>
      </w:r>
      <w:r w:rsidRPr="00C25186">
        <w:rPr>
          <w:color w:val="20243D"/>
          <w:sz w:val="28"/>
          <w:szCs w:val="28"/>
        </w:rPr>
        <w:t xml:space="preserve"> – получение информации о наличии жилья в собственности клиента;</w:t>
      </w:r>
    </w:p>
    <w:p w14:paraId="2BF890D0" w14:textId="77777777" w:rsidR="005065D9" w:rsidRPr="00C25186" w:rsidRDefault="005065D9" w:rsidP="005065D9">
      <w:pPr>
        <w:spacing w:line="276" w:lineRule="auto"/>
        <w:ind w:firstLine="426"/>
        <w:jc w:val="both"/>
        <w:rPr>
          <w:color w:val="20243D"/>
          <w:sz w:val="28"/>
          <w:szCs w:val="28"/>
        </w:rPr>
      </w:pPr>
      <w:r w:rsidRPr="00C25186">
        <w:rPr>
          <w:color w:val="20243D"/>
          <w:sz w:val="28"/>
          <w:szCs w:val="28"/>
        </w:rPr>
        <w:t>е) Единая система идентификации (id.egov.uz)</w:t>
      </w:r>
      <w:r>
        <w:rPr>
          <w:color w:val="20243D"/>
          <w:sz w:val="28"/>
          <w:szCs w:val="28"/>
          <w:lang w:val="uz-Cyrl-UZ"/>
        </w:rPr>
        <w:t xml:space="preserve"> </w:t>
      </w:r>
      <w:r w:rsidRPr="00C25186">
        <w:rPr>
          <w:color w:val="20243D"/>
          <w:sz w:val="28"/>
          <w:szCs w:val="28"/>
        </w:rPr>
        <w:t>- для идентификации клиента;</w:t>
      </w:r>
    </w:p>
    <w:p w14:paraId="79D85626" w14:textId="77777777" w:rsidR="005065D9" w:rsidRPr="006461B6" w:rsidRDefault="005065D9" w:rsidP="005065D9">
      <w:pPr>
        <w:spacing w:line="276" w:lineRule="auto"/>
        <w:ind w:firstLine="426"/>
        <w:jc w:val="both"/>
        <w:rPr>
          <w:color w:val="20243D"/>
          <w:sz w:val="28"/>
          <w:szCs w:val="28"/>
          <w:lang w:val="uz-Cyrl-UZ"/>
        </w:rPr>
      </w:pPr>
      <w:r w:rsidRPr="00C25186">
        <w:rPr>
          <w:color w:val="20243D"/>
          <w:sz w:val="28"/>
          <w:szCs w:val="28"/>
        </w:rPr>
        <w:t xml:space="preserve">ж) Регистр справочников и классификаторов электронного правительства </w:t>
      </w:r>
      <w:r w:rsidRPr="00C25186">
        <w:rPr>
          <w:color w:val="20243D"/>
          <w:sz w:val="28"/>
          <w:szCs w:val="28"/>
        </w:rPr>
        <w:lastRenderedPageBreak/>
        <w:t xml:space="preserve">(cs.egov.uz) – получение </w:t>
      </w:r>
      <w:r w:rsidRPr="006461B6">
        <w:rPr>
          <w:color w:val="20243D"/>
          <w:sz w:val="28"/>
          <w:szCs w:val="28"/>
        </w:rPr>
        <w:t>актуальных справочников и классификаторов</w:t>
      </w:r>
      <w:r w:rsidRPr="006461B6">
        <w:t xml:space="preserve"> </w:t>
      </w:r>
      <w:r w:rsidRPr="006461B6">
        <w:rPr>
          <w:color w:val="20243D"/>
          <w:sz w:val="28"/>
          <w:szCs w:val="28"/>
        </w:rPr>
        <w:t xml:space="preserve">для решения задач межведомственного электронного взаимодействия </w:t>
      </w:r>
      <w:r>
        <w:rPr>
          <w:color w:val="20243D"/>
          <w:sz w:val="28"/>
          <w:szCs w:val="28"/>
          <w:lang w:val="uz-Cyrl-UZ"/>
        </w:rPr>
        <w:t xml:space="preserve">с </w:t>
      </w:r>
      <w:r w:rsidRPr="006461B6">
        <w:rPr>
          <w:color w:val="20243D"/>
          <w:sz w:val="28"/>
          <w:szCs w:val="28"/>
        </w:rPr>
        <w:t>информационным</w:t>
      </w:r>
      <w:r>
        <w:rPr>
          <w:color w:val="20243D"/>
          <w:sz w:val="28"/>
          <w:szCs w:val="28"/>
          <w:lang w:val="uz-Cyrl-UZ"/>
        </w:rPr>
        <w:t>и</w:t>
      </w:r>
      <w:r w:rsidRPr="006461B6">
        <w:rPr>
          <w:color w:val="20243D"/>
          <w:sz w:val="28"/>
          <w:szCs w:val="28"/>
        </w:rPr>
        <w:t xml:space="preserve"> систем</w:t>
      </w:r>
      <w:r>
        <w:rPr>
          <w:color w:val="20243D"/>
          <w:sz w:val="28"/>
          <w:szCs w:val="28"/>
          <w:lang w:val="uz-Cyrl-UZ"/>
        </w:rPr>
        <w:t>ами</w:t>
      </w:r>
      <w:r w:rsidRPr="006461B6">
        <w:rPr>
          <w:color w:val="20243D"/>
          <w:sz w:val="28"/>
          <w:szCs w:val="28"/>
        </w:rPr>
        <w:t xml:space="preserve"> государственных органов</w:t>
      </w:r>
      <w:r>
        <w:rPr>
          <w:color w:val="20243D"/>
          <w:sz w:val="28"/>
          <w:szCs w:val="28"/>
          <w:lang w:val="uz-Cyrl-UZ"/>
        </w:rPr>
        <w:t>;</w:t>
      </w:r>
    </w:p>
    <w:p w14:paraId="7B6DE0CB" w14:textId="77777777" w:rsidR="005065D9" w:rsidRDefault="005065D9" w:rsidP="005065D9">
      <w:pPr>
        <w:spacing w:line="276" w:lineRule="auto"/>
        <w:ind w:firstLine="426"/>
        <w:jc w:val="both"/>
        <w:rPr>
          <w:color w:val="20243D"/>
          <w:sz w:val="28"/>
          <w:szCs w:val="28"/>
        </w:rPr>
      </w:pPr>
      <w:r w:rsidRPr="00C25186">
        <w:rPr>
          <w:color w:val="20243D"/>
          <w:sz w:val="28"/>
          <w:szCs w:val="28"/>
        </w:rPr>
        <w:t xml:space="preserve">з) платежные системы </w:t>
      </w:r>
      <w:proofErr w:type="spellStart"/>
      <w:r w:rsidRPr="00C25186">
        <w:rPr>
          <w:color w:val="20243D"/>
          <w:sz w:val="28"/>
          <w:szCs w:val="28"/>
          <w:lang w:val="en-US"/>
        </w:rPr>
        <w:t>Payme</w:t>
      </w:r>
      <w:proofErr w:type="spellEnd"/>
      <w:r w:rsidRPr="00C25186">
        <w:rPr>
          <w:color w:val="20243D"/>
          <w:sz w:val="28"/>
          <w:szCs w:val="28"/>
        </w:rPr>
        <w:t xml:space="preserve">, </w:t>
      </w:r>
      <w:r w:rsidRPr="00C25186">
        <w:rPr>
          <w:color w:val="20243D"/>
          <w:sz w:val="28"/>
          <w:szCs w:val="28"/>
          <w:lang w:val="en-US"/>
        </w:rPr>
        <w:t>Click</w:t>
      </w:r>
      <w:r w:rsidRPr="00C25186">
        <w:rPr>
          <w:color w:val="20243D"/>
          <w:sz w:val="28"/>
          <w:szCs w:val="28"/>
        </w:rPr>
        <w:t xml:space="preserve">, </w:t>
      </w:r>
      <w:proofErr w:type="spellStart"/>
      <w:r w:rsidRPr="00C25186">
        <w:rPr>
          <w:color w:val="20243D"/>
          <w:sz w:val="28"/>
          <w:szCs w:val="28"/>
          <w:lang w:val="en-US"/>
        </w:rPr>
        <w:t>Oson</w:t>
      </w:r>
      <w:proofErr w:type="spellEnd"/>
      <w:r w:rsidRPr="00C25186">
        <w:rPr>
          <w:color w:val="20243D"/>
          <w:sz w:val="28"/>
          <w:szCs w:val="28"/>
        </w:rPr>
        <w:t xml:space="preserve">, </w:t>
      </w:r>
      <w:proofErr w:type="spellStart"/>
      <w:r w:rsidRPr="00C25186">
        <w:rPr>
          <w:color w:val="20243D"/>
          <w:sz w:val="28"/>
          <w:szCs w:val="28"/>
          <w:lang w:val="en-US"/>
        </w:rPr>
        <w:t>Paynet</w:t>
      </w:r>
      <w:proofErr w:type="spellEnd"/>
      <w:r w:rsidRPr="00C25186">
        <w:rPr>
          <w:color w:val="20243D"/>
          <w:sz w:val="28"/>
          <w:szCs w:val="28"/>
        </w:rPr>
        <w:t xml:space="preserve">, </w:t>
      </w:r>
      <w:proofErr w:type="spellStart"/>
      <w:r w:rsidRPr="00C25186">
        <w:rPr>
          <w:color w:val="20243D"/>
          <w:sz w:val="28"/>
          <w:szCs w:val="28"/>
          <w:lang w:val="en-US"/>
        </w:rPr>
        <w:t>Apelsin</w:t>
      </w:r>
      <w:proofErr w:type="spellEnd"/>
      <w:r w:rsidRPr="00C25186">
        <w:rPr>
          <w:color w:val="20243D"/>
          <w:sz w:val="28"/>
          <w:szCs w:val="28"/>
        </w:rPr>
        <w:t xml:space="preserve"> </w:t>
      </w:r>
      <w:r w:rsidRPr="00C25186">
        <w:rPr>
          <w:color w:val="20243D"/>
          <w:sz w:val="28"/>
          <w:szCs w:val="28"/>
          <w:lang w:val="uz-Cyrl-UZ"/>
        </w:rPr>
        <w:t>и др</w:t>
      </w:r>
      <w:r w:rsidRPr="00C25186">
        <w:rPr>
          <w:color w:val="20243D"/>
          <w:sz w:val="28"/>
          <w:szCs w:val="28"/>
        </w:rPr>
        <w:t xml:space="preserve"> – для </w:t>
      </w:r>
      <w:r w:rsidRPr="00C25186">
        <w:rPr>
          <w:color w:val="20243D"/>
          <w:sz w:val="28"/>
          <w:szCs w:val="28"/>
          <w:lang w:val="uz-Cyrl-UZ"/>
        </w:rPr>
        <w:t xml:space="preserve">осуществления и </w:t>
      </w:r>
      <w:r w:rsidRPr="00C25186">
        <w:rPr>
          <w:color w:val="20243D"/>
          <w:sz w:val="28"/>
          <w:szCs w:val="28"/>
        </w:rPr>
        <w:t>мониторинга оплат со стороны клиентов продавцам.</w:t>
      </w:r>
      <w:bookmarkEnd w:id="20"/>
    </w:p>
    <w:p w14:paraId="4155C8A7" w14:textId="77777777" w:rsidR="005065D9" w:rsidRPr="0091612E" w:rsidRDefault="005065D9" w:rsidP="005065D9">
      <w:pPr>
        <w:spacing w:line="276" w:lineRule="auto"/>
        <w:ind w:firstLine="426"/>
        <w:jc w:val="both"/>
        <w:rPr>
          <w:sz w:val="28"/>
          <w:szCs w:val="28"/>
        </w:rPr>
      </w:pPr>
      <w:r w:rsidRPr="0091612E">
        <w:rPr>
          <w:color w:val="20243D"/>
          <w:sz w:val="28"/>
          <w:szCs w:val="28"/>
        </w:rPr>
        <w:t xml:space="preserve">Обмен информацией между информационными системами сторон должен осуществляться через единое корпоративное информационное </w:t>
      </w:r>
      <w:r>
        <w:rPr>
          <w:color w:val="20243D"/>
          <w:sz w:val="28"/>
          <w:szCs w:val="28"/>
          <w:lang w:val="uz-Cyrl-UZ"/>
        </w:rPr>
        <w:t>(</w:t>
      </w:r>
      <w:r w:rsidRPr="00433410">
        <w:rPr>
          <w:color w:val="20243D"/>
          <w:sz w:val="28"/>
          <w:szCs w:val="28"/>
        </w:rPr>
        <w:t>Межведомственная интеграционная платформа электронного правительства</w:t>
      </w:r>
      <w:r>
        <w:rPr>
          <w:color w:val="20243D"/>
          <w:sz w:val="28"/>
          <w:szCs w:val="28"/>
          <w:lang w:val="uz-Cyrl-UZ"/>
        </w:rPr>
        <w:t>)</w:t>
      </w:r>
      <w:r w:rsidRPr="00433410">
        <w:rPr>
          <w:color w:val="20243D"/>
          <w:sz w:val="28"/>
          <w:szCs w:val="28"/>
        </w:rPr>
        <w:t xml:space="preserve"> </w:t>
      </w:r>
      <w:r w:rsidRPr="0091612E">
        <w:rPr>
          <w:color w:val="20243D"/>
          <w:sz w:val="28"/>
          <w:szCs w:val="28"/>
        </w:rPr>
        <w:t>пространство с использованием</w:t>
      </w:r>
      <w:r w:rsidRPr="0091612E">
        <w:rPr>
          <w:color w:val="20243D"/>
          <w:sz w:val="28"/>
          <w:szCs w:val="28"/>
          <w:lang w:val="uz-Cyrl-UZ"/>
        </w:rPr>
        <w:t xml:space="preserve"> </w:t>
      </w:r>
      <w:r w:rsidRPr="0091612E">
        <w:rPr>
          <w:color w:val="20243D"/>
          <w:sz w:val="28"/>
          <w:szCs w:val="28"/>
        </w:rPr>
        <w:t>стандартизованных/ специализированных протоколов и форматов обмена данными</w:t>
      </w:r>
      <w:r w:rsidRPr="0091612E">
        <w:rPr>
          <w:color w:val="000000"/>
          <w:sz w:val="28"/>
          <w:szCs w:val="28"/>
        </w:rPr>
        <w:t>.</w:t>
      </w:r>
    </w:p>
    <w:p w14:paraId="12FF80B8" w14:textId="77777777" w:rsidR="005065D9" w:rsidRPr="0091612E" w:rsidRDefault="005065D9" w:rsidP="005065D9">
      <w:pPr>
        <w:spacing w:before="280" w:after="80"/>
        <w:ind w:firstLine="491"/>
        <w:jc w:val="both"/>
        <w:outlineLvl w:val="2"/>
        <w:rPr>
          <w:b/>
          <w:bCs/>
          <w:sz w:val="28"/>
          <w:szCs w:val="28"/>
        </w:rPr>
      </w:pPr>
      <w:bookmarkStart w:id="21" w:name="_Toc112173819"/>
      <w:r w:rsidRPr="0091612E">
        <w:rPr>
          <w:b/>
          <w:bCs/>
          <w:color w:val="000000"/>
          <w:sz w:val="28"/>
          <w:szCs w:val="28"/>
        </w:rPr>
        <w:t>4.1.3.</w:t>
      </w:r>
      <w:r w:rsidRPr="0091612E">
        <w:rPr>
          <w:color w:val="000000"/>
          <w:sz w:val="28"/>
          <w:szCs w:val="28"/>
        </w:rPr>
        <w:t> </w:t>
      </w:r>
      <w:r w:rsidRPr="0091612E">
        <w:rPr>
          <w:b/>
          <w:bCs/>
          <w:color w:val="000000"/>
          <w:sz w:val="28"/>
          <w:szCs w:val="28"/>
        </w:rPr>
        <w:t>Требования к численности и квалификации пользователей</w:t>
      </w:r>
      <w:bookmarkEnd w:id="21"/>
    </w:p>
    <w:p w14:paraId="6EF9C259" w14:textId="77777777" w:rsidR="005065D9" w:rsidRPr="0091612E" w:rsidRDefault="005065D9" w:rsidP="005065D9">
      <w:pPr>
        <w:spacing w:before="240" w:after="240"/>
        <w:ind w:firstLine="491"/>
        <w:jc w:val="both"/>
        <w:rPr>
          <w:sz w:val="28"/>
          <w:szCs w:val="28"/>
        </w:rPr>
      </w:pPr>
      <w:r w:rsidRPr="0091612E">
        <w:rPr>
          <w:color w:val="000000"/>
          <w:sz w:val="28"/>
          <w:szCs w:val="28"/>
        </w:rPr>
        <w:t>Эксплуатация платформы должна осуществляться следующими пользователями:</w:t>
      </w:r>
    </w:p>
    <w:p w14:paraId="7EA1B05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Администратор системы (администратор </w:t>
      </w:r>
      <w:r w:rsidRPr="0091612E">
        <w:rPr>
          <w:rFonts w:ascii="Times New Roman" w:eastAsia="Times New Roman" w:hAnsi="Times New Roman"/>
          <w:color w:val="000000"/>
          <w:sz w:val="28"/>
          <w:szCs w:val="28"/>
          <w:lang w:val="uz-Cyrl-UZ"/>
        </w:rPr>
        <w:t>-</w:t>
      </w:r>
      <w:r w:rsidRPr="005065D9">
        <w:rPr>
          <w:rFonts w:ascii="Times New Roman" w:eastAsia="Times New Roman" w:hAnsi="Times New Roman"/>
          <w:color w:val="000000"/>
          <w:sz w:val="28"/>
          <w:szCs w:val="28"/>
          <w:lang w:val="ru-RU"/>
        </w:rPr>
        <w:t xml:space="preserve"> Полный доступ </w:t>
      </w:r>
      <w:r w:rsidRPr="005065D9">
        <w:rPr>
          <w:rFonts w:ascii="Times New Roman" w:eastAsia="Times New Roman" w:hAnsi="Times New Roman"/>
          <w:color w:val="000000"/>
          <w:sz w:val="28"/>
          <w:szCs w:val="28"/>
          <w:lang w:val="ru-RU"/>
        </w:rPr>
        <w:br/>
        <w:t>к системе администрирования;</w:t>
      </w:r>
    </w:p>
    <w:p w14:paraId="1BF5E121"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Финансовый менеджер – Доступ к отслеживанию сделок продавца с клиентами, финансовых показателей, договоров;</w:t>
      </w:r>
    </w:p>
    <w:p w14:paraId="42CA706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Административный менеджер – Доступ к модерированию </w:t>
      </w:r>
      <w:r w:rsidRPr="005065D9">
        <w:rPr>
          <w:rFonts w:ascii="Times New Roman" w:eastAsia="Times New Roman" w:hAnsi="Times New Roman"/>
          <w:color w:val="000000"/>
          <w:sz w:val="28"/>
          <w:szCs w:val="28"/>
          <w:lang w:val="ru-RU"/>
        </w:rPr>
        <w:br/>
        <w:t>и отслеживанию добавляемых организаций и филиалов, а также товаров;</w:t>
      </w:r>
    </w:p>
    <w:p w14:paraId="6B46E8D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Директор (</w:t>
      </w:r>
      <w:proofErr w:type="spellStart"/>
      <w:r w:rsidRPr="005065D9">
        <w:rPr>
          <w:rFonts w:ascii="Times New Roman" w:eastAsia="Times New Roman" w:hAnsi="Times New Roman"/>
          <w:color w:val="000000"/>
          <w:sz w:val="28"/>
          <w:szCs w:val="28"/>
          <w:lang w:val="ru-RU"/>
        </w:rPr>
        <w:t>Мерчант</w:t>
      </w:r>
      <w:proofErr w:type="spellEnd"/>
      <w:r w:rsidRPr="005065D9">
        <w:rPr>
          <w:rFonts w:ascii="Times New Roman" w:eastAsia="Times New Roman" w:hAnsi="Times New Roman"/>
          <w:color w:val="000000"/>
          <w:sz w:val="28"/>
          <w:szCs w:val="28"/>
          <w:lang w:val="ru-RU"/>
        </w:rPr>
        <w:t xml:space="preserve"> - Продавец) – должен иметь возможность добавить свою организацию, филиал и сотрудника;</w:t>
      </w:r>
    </w:p>
    <w:p w14:paraId="1A5FA6F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Менеджер (</w:t>
      </w:r>
      <w:proofErr w:type="spellStart"/>
      <w:r w:rsidRPr="005065D9">
        <w:rPr>
          <w:rFonts w:ascii="Times New Roman" w:eastAsia="Times New Roman" w:hAnsi="Times New Roman"/>
          <w:color w:val="000000"/>
          <w:sz w:val="28"/>
          <w:szCs w:val="28"/>
          <w:lang w:val="ru-RU"/>
        </w:rPr>
        <w:t>Мерчант</w:t>
      </w:r>
      <w:proofErr w:type="spellEnd"/>
      <w:r w:rsidRPr="005065D9">
        <w:rPr>
          <w:rFonts w:ascii="Times New Roman" w:eastAsia="Times New Roman" w:hAnsi="Times New Roman"/>
          <w:color w:val="000000"/>
          <w:sz w:val="28"/>
          <w:szCs w:val="28"/>
          <w:lang w:val="ru-RU"/>
        </w:rPr>
        <w:t xml:space="preserve"> - Продавец) – просматривать сделки </w:t>
      </w:r>
      <w:r w:rsidRPr="005065D9">
        <w:rPr>
          <w:rFonts w:ascii="Times New Roman" w:eastAsia="Times New Roman" w:hAnsi="Times New Roman"/>
          <w:color w:val="000000"/>
          <w:sz w:val="28"/>
          <w:szCs w:val="28"/>
          <w:lang w:val="ru-RU"/>
        </w:rPr>
        <w:br/>
        <w:t xml:space="preserve">с клиентами, делать возврат, добавлять товары, мониторить возврат средств от клиентов. Должен иметь право на регистрацию, идентификацию, оценку платёжеспособности оффлайн клиентов </w:t>
      </w:r>
      <w:r w:rsidRPr="005065D9">
        <w:rPr>
          <w:rFonts w:ascii="Times New Roman" w:eastAsia="Times New Roman" w:hAnsi="Times New Roman"/>
          <w:color w:val="000000"/>
          <w:sz w:val="28"/>
          <w:szCs w:val="28"/>
          <w:lang w:val="ru-RU"/>
        </w:rPr>
        <w:br/>
        <w:t>и составление договоров с клиентами в системе.</w:t>
      </w:r>
    </w:p>
    <w:p w14:paraId="629565B6"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Клиент (Покупатель) - должен иметь право </w:t>
      </w:r>
      <w:r w:rsidRPr="005065D9">
        <w:rPr>
          <w:rFonts w:ascii="Times New Roman" w:eastAsia="Times New Roman" w:hAnsi="Times New Roman"/>
          <w:color w:val="000000"/>
          <w:sz w:val="28"/>
          <w:szCs w:val="28"/>
          <w:lang w:val="ru-RU"/>
        </w:rPr>
        <w:br/>
        <w:t>на регистрацию/авторизацию и возможность оплатить за товар, пройти идентификацию, пройти скоринг, взять товар с рассрочкой.</w:t>
      </w:r>
    </w:p>
    <w:p w14:paraId="186BED5B" w14:textId="77777777" w:rsidR="005065D9" w:rsidRPr="0091612E" w:rsidRDefault="005065D9" w:rsidP="005065D9">
      <w:pPr>
        <w:spacing w:line="276" w:lineRule="auto"/>
        <w:ind w:firstLine="426"/>
        <w:jc w:val="both"/>
        <w:rPr>
          <w:sz w:val="28"/>
          <w:szCs w:val="28"/>
        </w:rPr>
      </w:pPr>
      <w:r w:rsidRPr="0091612E">
        <w:rPr>
          <w:sz w:val="28"/>
          <w:szCs w:val="28"/>
        </w:rPr>
        <w:t>Требования к пользователям системы:</w:t>
      </w:r>
    </w:p>
    <w:p w14:paraId="7F7D87A8" w14:textId="77777777" w:rsidR="005065D9" w:rsidRPr="005065D9" w:rsidRDefault="005065D9" w:rsidP="005065D9">
      <w:pPr>
        <w:pStyle w:val="afa"/>
        <w:numPr>
          <w:ilvl w:val="0"/>
          <w:numId w:val="40"/>
        </w:numPr>
        <w:spacing w:after="0" w:line="276" w:lineRule="auto"/>
        <w:ind w:left="1134"/>
        <w:jc w:val="both"/>
        <w:rPr>
          <w:rFonts w:ascii="Times New Roman" w:hAnsi="Times New Roman"/>
          <w:sz w:val="28"/>
          <w:szCs w:val="28"/>
          <w:lang w:val="ru-RU"/>
        </w:rPr>
      </w:pPr>
      <w:r w:rsidRPr="005065D9">
        <w:rPr>
          <w:rFonts w:ascii="Times New Roman" w:hAnsi="Times New Roman"/>
          <w:sz w:val="28"/>
          <w:szCs w:val="28"/>
          <w:lang w:val="ru-RU"/>
        </w:rPr>
        <w:t>Операторы ввода данных должны обладать достаточными знаниями в области компьютерных технологий, использования сетей;</w:t>
      </w:r>
    </w:p>
    <w:p w14:paraId="0DCA42CD" w14:textId="77777777" w:rsidR="005065D9" w:rsidRPr="0091612E" w:rsidRDefault="005065D9" w:rsidP="005065D9">
      <w:pPr>
        <w:spacing w:line="276" w:lineRule="auto"/>
        <w:ind w:right="-2" w:firstLine="426"/>
        <w:jc w:val="both"/>
        <w:rPr>
          <w:sz w:val="28"/>
          <w:szCs w:val="28"/>
        </w:rPr>
      </w:pPr>
      <w:proofErr w:type="spellStart"/>
      <w:r w:rsidRPr="0091612E">
        <w:rPr>
          <w:sz w:val="28"/>
          <w:szCs w:val="28"/>
          <w:lang w:val="de-DE"/>
        </w:rPr>
        <w:t>Требования</w:t>
      </w:r>
      <w:proofErr w:type="spellEnd"/>
      <w:r w:rsidRPr="0091612E">
        <w:rPr>
          <w:sz w:val="28"/>
          <w:szCs w:val="28"/>
          <w:lang w:val="de-DE"/>
        </w:rPr>
        <w:t xml:space="preserve"> к </w:t>
      </w:r>
      <w:r w:rsidRPr="0091612E">
        <w:rPr>
          <w:sz w:val="28"/>
          <w:szCs w:val="28"/>
        </w:rPr>
        <w:t xml:space="preserve">квалификации пользователей </w:t>
      </w:r>
      <w:r w:rsidRPr="0091612E">
        <w:rPr>
          <w:sz w:val="28"/>
          <w:szCs w:val="28"/>
          <w:lang w:val="uz-Cyrl-UZ"/>
        </w:rPr>
        <w:t>Платформе</w:t>
      </w:r>
      <w:r w:rsidRPr="0091612E">
        <w:rPr>
          <w:sz w:val="28"/>
          <w:szCs w:val="28"/>
        </w:rPr>
        <w:t xml:space="preserve"> подсистем, следующие:</w:t>
      </w:r>
    </w:p>
    <w:p w14:paraId="2371753C" w14:textId="77777777" w:rsidR="005065D9" w:rsidRPr="0091612E" w:rsidRDefault="005065D9" w:rsidP="005065D9">
      <w:pPr>
        <w:widowControl/>
        <w:numPr>
          <w:ilvl w:val="0"/>
          <w:numId w:val="39"/>
        </w:numPr>
        <w:autoSpaceDE/>
        <w:autoSpaceDN/>
        <w:adjustRightInd/>
        <w:spacing w:line="276" w:lineRule="auto"/>
        <w:ind w:left="1134" w:hanging="425"/>
        <w:jc w:val="both"/>
        <w:rPr>
          <w:sz w:val="28"/>
          <w:szCs w:val="28"/>
        </w:rPr>
      </w:pPr>
      <w:r w:rsidRPr="0091612E">
        <w:rPr>
          <w:sz w:val="28"/>
          <w:szCs w:val="28"/>
        </w:rPr>
        <w:t>Пользователи должны владеть предметной областью;</w:t>
      </w:r>
    </w:p>
    <w:p w14:paraId="52AB5291" w14:textId="77777777" w:rsidR="005065D9" w:rsidRPr="0091612E" w:rsidRDefault="005065D9" w:rsidP="005065D9">
      <w:pPr>
        <w:widowControl/>
        <w:numPr>
          <w:ilvl w:val="0"/>
          <w:numId w:val="39"/>
        </w:numPr>
        <w:autoSpaceDE/>
        <w:autoSpaceDN/>
        <w:adjustRightInd/>
        <w:spacing w:line="276" w:lineRule="auto"/>
        <w:ind w:left="1134" w:hanging="425"/>
        <w:jc w:val="both"/>
        <w:rPr>
          <w:sz w:val="28"/>
          <w:szCs w:val="28"/>
        </w:rPr>
      </w:pPr>
      <w:r w:rsidRPr="0091612E">
        <w:rPr>
          <w:sz w:val="28"/>
          <w:szCs w:val="28"/>
        </w:rPr>
        <w:t xml:space="preserve">Пользователи должны иметь базовые навыки работы в операционных системах семейства </w:t>
      </w:r>
      <w:proofErr w:type="spellStart"/>
      <w:r w:rsidRPr="0091612E">
        <w:rPr>
          <w:sz w:val="28"/>
          <w:szCs w:val="28"/>
        </w:rPr>
        <w:t>Microsoft</w:t>
      </w:r>
      <w:proofErr w:type="spellEnd"/>
      <w:r w:rsidRPr="0091612E">
        <w:rPr>
          <w:sz w:val="28"/>
          <w:szCs w:val="28"/>
        </w:rPr>
        <w:t xml:space="preserve"> </w:t>
      </w:r>
      <w:proofErr w:type="spellStart"/>
      <w:r w:rsidRPr="0091612E">
        <w:rPr>
          <w:sz w:val="28"/>
          <w:szCs w:val="28"/>
        </w:rPr>
        <w:t>Windows</w:t>
      </w:r>
      <w:proofErr w:type="spellEnd"/>
      <w:r w:rsidRPr="0091612E">
        <w:rPr>
          <w:sz w:val="28"/>
          <w:szCs w:val="28"/>
        </w:rPr>
        <w:t xml:space="preserve">, </w:t>
      </w:r>
      <w:r w:rsidRPr="0091612E">
        <w:rPr>
          <w:sz w:val="28"/>
          <w:szCs w:val="28"/>
          <w:lang w:val="en-US"/>
        </w:rPr>
        <w:t>Android</w:t>
      </w:r>
      <w:r w:rsidRPr="0091612E">
        <w:rPr>
          <w:sz w:val="28"/>
          <w:szCs w:val="28"/>
        </w:rPr>
        <w:t xml:space="preserve">, </w:t>
      </w:r>
      <w:r w:rsidRPr="0091612E">
        <w:rPr>
          <w:sz w:val="28"/>
          <w:szCs w:val="28"/>
          <w:lang w:val="en-US"/>
        </w:rPr>
        <w:t>IOS</w:t>
      </w:r>
      <w:r w:rsidRPr="0091612E">
        <w:rPr>
          <w:sz w:val="28"/>
          <w:szCs w:val="28"/>
        </w:rPr>
        <w:t>;</w:t>
      </w:r>
    </w:p>
    <w:p w14:paraId="118B615E" w14:textId="77777777" w:rsidR="005065D9" w:rsidRPr="0091612E" w:rsidRDefault="005065D9" w:rsidP="005065D9">
      <w:pPr>
        <w:widowControl/>
        <w:numPr>
          <w:ilvl w:val="0"/>
          <w:numId w:val="39"/>
        </w:numPr>
        <w:autoSpaceDE/>
        <w:autoSpaceDN/>
        <w:adjustRightInd/>
        <w:spacing w:line="276" w:lineRule="auto"/>
        <w:ind w:left="1134" w:hanging="425"/>
        <w:jc w:val="both"/>
        <w:rPr>
          <w:sz w:val="28"/>
          <w:szCs w:val="28"/>
        </w:rPr>
      </w:pPr>
      <w:r w:rsidRPr="0091612E">
        <w:rPr>
          <w:sz w:val="28"/>
          <w:szCs w:val="28"/>
        </w:rPr>
        <w:lastRenderedPageBreak/>
        <w:t xml:space="preserve">Пользователи должны уметь пользоваться офисным программным обеспечением </w:t>
      </w:r>
      <w:proofErr w:type="spellStart"/>
      <w:r w:rsidRPr="0091612E">
        <w:rPr>
          <w:sz w:val="28"/>
          <w:szCs w:val="28"/>
        </w:rPr>
        <w:t>Microsoft</w:t>
      </w:r>
      <w:proofErr w:type="spellEnd"/>
      <w:r w:rsidRPr="0091612E">
        <w:rPr>
          <w:sz w:val="28"/>
          <w:szCs w:val="28"/>
        </w:rPr>
        <w:t xml:space="preserve"> </w:t>
      </w:r>
      <w:proofErr w:type="spellStart"/>
      <w:r w:rsidRPr="0091612E">
        <w:rPr>
          <w:sz w:val="28"/>
          <w:szCs w:val="28"/>
        </w:rPr>
        <w:t>Office</w:t>
      </w:r>
      <w:proofErr w:type="spellEnd"/>
      <w:r w:rsidRPr="0091612E">
        <w:rPr>
          <w:sz w:val="28"/>
          <w:szCs w:val="28"/>
        </w:rPr>
        <w:t>;</w:t>
      </w:r>
    </w:p>
    <w:p w14:paraId="2B22FAB6" w14:textId="77777777" w:rsidR="005065D9" w:rsidRPr="0091612E" w:rsidRDefault="005065D9" w:rsidP="005065D9">
      <w:pPr>
        <w:widowControl/>
        <w:numPr>
          <w:ilvl w:val="0"/>
          <w:numId w:val="39"/>
        </w:numPr>
        <w:autoSpaceDE/>
        <w:autoSpaceDN/>
        <w:adjustRightInd/>
        <w:spacing w:line="276" w:lineRule="auto"/>
        <w:ind w:left="1134" w:hanging="425"/>
        <w:jc w:val="both"/>
        <w:rPr>
          <w:sz w:val="28"/>
          <w:szCs w:val="28"/>
        </w:rPr>
      </w:pPr>
      <w:r w:rsidRPr="0091612E">
        <w:rPr>
          <w:sz w:val="28"/>
          <w:szCs w:val="28"/>
        </w:rPr>
        <w:t xml:space="preserve">Пользователи должны иметь навыки работы с современными и широко распространенными интернет браузерами, такими как </w:t>
      </w:r>
      <w:proofErr w:type="spellStart"/>
      <w:r w:rsidRPr="0091612E">
        <w:rPr>
          <w:sz w:val="28"/>
          <w:szCs w:val="28"/>
        </w:rPr>
        <w:t>Google</w:t>
      </w:r>
      <w:proofErr w:type="spellEnd"/>
      <w:r w:rsidRPr="0091612E">
        <w:rPr>
          <w:sz w:val="28"/>
          <w:szCs w:val="28"/>
        </w:rPr>
        <w:t xml:space="preserve"> </w:t>
      </w:r>
      <w:proofErr w:type="spellStart"/>
      <w:r w:rsidRPr="0091612E">
        <w:rPr>
          <w:sz w:val="28"/>
          <w:szCs w:val="28"/>
        </w:rPr>
        <w:t>Chrome</w:t>
      </w:r>
      <w:proofErr w:type="spellEnd"/>
      <w:r w:rsidRPr="0091612E">
        <w:rPr>
          <w:sz w:val="28"/>
          <w:szCs w:val="28"/>
        </w:rPr>
        <w:t xml:space="preserve">, </w:t>
      </w:r>
      <w:proofErr w:type="spellStart"/>
      <w:r w:rsidRPr="0091612E">
        <w:rPr>
          <w:sz w:val="28"/>
          <w:szCs w:val="28"/>
        </w:rPr>
        <w:t>Mozilla</w:t>
      </w:r>
      <w:proofErr w:type="spellEnd"/>
      <w:r w:rsidRPr="0091612E">
        <w:rPr>
          <w:sz w:val="28"/>
          <w:szCs w:val="28"/>
        </w:rPr>
        <w:t xml:space="preserve"> </w:t>
      </w:r>
      <w:proofErr w:type="spellStart"/>
      <w:r w:rsidRPr="0091612E">
        <w:rPr>
          <w:sz w:val="28"/>
          <w:szCs w:val="28"/>
        </w:rPr>
        <w:t>Firefox</w:t>
      </w:r>
      <w:proofErr w:type="spellEnd"/>
      <w:r w:rsidRPr="0091612E">
        <w:rPr>
          <w:sz w:val="28"/>
          <w:szCs w:val="28"/>
        </w:rPr>
        <w:t>, версий не ниже актуальных на момент начала опытной эксплуатации;</w:t>
      </w:r>
    </w:p>
    <w:p w14:paraId="77F8EE5B" w14:textId="77777777" w:rsidR="005065D9" w:rsidRPr="0091612E" w:rsidRDefault="005065D9" w:rsidP="005065D9">
      <w:pPr>
        <w:widowControl/>
        <w:numPr>
          <w:ilvl w:val="0"/>
          <w:numId w:val="39"/>
        </w:numPr>
        <w:autoSpaceDE/>
        <w:autoSpaceDN/>
        <w:adjustRightInd/>
        <w:spacing w:line="276" w:lineRule="auto"/>
        <w:ind w:left="1134" w:hanging="425"/>
        <w:jc w:val="both"/>
        <w:rPr>
          <w:sz w:val="28"/>
          <w:szCs w:val="28"/>
        </w:rPr>
      </w:pPr>
      <w:r w:rsidRPr="0091612E">
        <w:rPr>
          <w:sz w:val="28"/>
          <w:szCs w:val="28"/>
        </w:rPr>
        <w:t>Принципы построения Системы должны учитывать средний уровень подготовленности Пользователя. Система должна быть простой для освоения и исключать неопределенность при выборе решений.</w:t>
      </w:r>
    </w:p>
    <w:p w14:paraId="23DD1BE3" w14:textId="77777777" w:rsidR="005065D9" w:rsidRPr="0091612E" w:rsidRDefault="005065D9" w:rsidP="005065D9">
      <w:pPr>
        <w:spacing w:line="276" w:lineRule="auto"/>
        <w:ind w:firstLine="426"/>
        <w:jc w:val="both"/>
        <w:rPr>
          <w:sz w:val="28"/>
          <w:szCs w:val="28"/>
        </w:rPr>
      </w:pPr>
      <w:r w:rsidRPr="0091612E">
        <w:rPr>
          <w:sz w:val="28"/>
          <w:szCs w:val="28"/>
        </w:rPr>
        <w:t>Персонал, допускаемый к работе с Системой, должен пройти инструктаж.</w:t>
      </w:r>
    </w:p>
    <w:p w14:paraId="74838CA2" w14:textId="77777777" w:rsidR="005065D9" w:rsidRPr="0091612E" w:rsidRDefault="005065D9" w:rsidP="005065D9">
      <w:pPr>
        <w:spacing w:before="280" w:after="80"/>
        <w:ind w:firstLine="491"/>
        <w:outlineLvl w:val="2"/>
        <w:rPr>
          <w:b/>
          <w:bCs/>
          <w:sz w:val="28"/>
          <w:szCs w:val="28"/>
        </w:rPr>
      </w:pPr>
      <w:bookmarkStart w:id="22" w:name="_Toc112173820"/>
      <w:r w:rsidRPr="0091612E">
        <w:rPr>
          <w:b/>
          <w:bCs/>
          <w:color w:val="000000"/>
          <w:sz w:val="28"/>
          <w:szCs w:val="28"/>
        </w:rPr>
        <w:t>4.1.4. Показатели назначения</w:t>
      </w:r>
      <w:bookmarkEnd w:id="22"/>
    </w:p>
    <w:p w14:paraId="75B71364" w14:textId="77777777" w:rsidR="005065D9" w:rsidRPr="0091612E" w:rsidRDefault="005065D9" w:rsidP="005065D9">
      <w:pPr>
        <w:spacing w:before="240" w:after="240"/>
        <w:ind w:firstLine="491"/>
        <w:jc w:val="both"/>
        <w:rPr>
          <w:sz w:val="28"/>
          <w:szCs w:val="28"/>
        </w:rPr>
      </w:pPr>
      <w:r w:rsidRPr="0091612E">
        <w:rPr>
          <w:color w:val="000000"/>
          <w:sz w:val="28"/>
          <w:szCs w:val="28"/>
        </w:rPr>
        <w:t>Платформа должна обеспечить возможность одновременной работы не менее 500 пользователей, а также техническую поддержку для работы не менее 1000 поисковых запросов.</w:t>
      </w:r>
    </w:p>
    <w:p w14:paraId="0B6FDCF1" w14:textId="77777777" w:rsidR="005065D9" w:rsidRPr="0091612E" w:rsidRDefault="005065D9" w:rsidP="005065D9">
      <w:pPr>
        <w:spacing w:before="240" w:after="240"/>
        <w:ind w:firstLine="491"/>
        <w:jc w:val="both"/>
        <w:rPr>
          <w:sz w:val="28"/>
          <w:szCs w:val="28"/>
        </w:rPr>
      </w:pPr>
      <w:r w:rsidRPr="0091612E">
        <w:rPr>
          <w:color w:val="000000"/>
          <w:sz w:val="28"/>
          <w:szCs w:val="28"/>
        </w:rPr>
        <w:t>Технологические решения по созданию платформы должны соответствовать следующим требованиям:</w:t>
      </w:r>
    </w:p>
    <w:p w14:paraId="5D7BB58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время реакции при раскрытии информации не должно превышать 5 секунд;</w:t>
      </w:r>
    </w:p>
    <w:p w14:paraId="6DF0142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время отклика при сохранении стандартного документа - не более 10 секунд;</w:t>
      </w:r>
    </w:p>
    <w:p w14:paraId="2E41C54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время поиска информации по стандартным полям - не более </w:t>
      </w:r>
      <w:r w:rsidRPr="005065D9">
        <w:rPr>
          <w:rFonts w:ascii="Times New Roman" w:eastAsia="Times New Roman" w:hAnsi="Times New Roman"/>
          <w:color w:val="000000"/>
          <w:sz w:val="28"/>
          <w:szCs w:val="28"/>
          <w:lang w:val="ru-RU"/>
        </w:rPr>
        <w:br/>
        <w:t>5 секунд;</w:t>
      </w:r>
    </w:p>
    <w:p w14:paraId="2C3B108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количество обрабатываемой информации (поиск и т. д.) - не менее 4000;</w:t>
      </w:r>
    </w:p>
    <w:p w14:paraId="70F63162"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срок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хранения</w:t>
      </w:r>
      <w:proofErr w:type="spellEnd"/>
      <w:r w:rsidRPr="0091612E">
        <w:rPr>
          <w:rFonts w:ascii="Times New Roman" w:eastAsia="Times New Roman" w:hAnsi="Times New Roman"/>
          <w:color w:val="000000"/>
          <w:sz w:val="28"/>
          <w:szCs w:val="28"/>
        </w:rPr>
        <w:t xml:space="preserve"> - </w:t>
      </w:r>
      <w:proofErr w:type="spellStart"/>
      <w:r w:rsidRPr="0091612E">
        <w:rPr>
          <w:rFonts w:ascii="Times New Roman" w:eastAsia="Times New Roman" w:hAnsi="Times New Roman"/>
          <w:color w:val="000000"/>
          <w:sz w:val="28"/>
          <w:szCs w:val="28"/>
        </w:rPr>
        <w:t>более</w:t>
      </w:r>
      <w:proofErr w:type="spellEnd"/>
      <w:r w:rsidRPr="0091612E">
        <w:rPr>
          <w:rFonts w:ascii="Times New Roman" w:eastAsia="Times New Roman" w:hAnsi="Times New Roman"/>
          <w:color w:val="000000"/>
          <w:sz w:val="28"/>
          <w:szCs w:val="28"/>
        </w:rPr>
        <w:t xml:space="preserve"> 10 </w:t>
      </w:r>
      <w:proofErr w:type="spellStart"/>
      <w:r w:rsidRPr="0091612E">
        <w:rPr>
          <w:rFonts w:ascii="Times New Roman" w:eastAsia="Times New Roman" w:hAnsi="Times New Roman"/>
          <w:color w:val="000000"/>
          <w:sz w:val="28"/>
          <w:szCs w:val="28"/>
        </w:rPr>
        <w:t>лет</w:t>
      </w:r>
      <w:proofErr w:type="spellEnd"/>
      <w:r w:rsidRPr="0091612E">
        <w:rPr>
          <w:rFonts w:ascii="Times New Roman" w:eastAsia="Times New Roman" w:hAnsi="Times New Roman"/>
          <w:color w:val="000000"/>
          <w:sz w:val="28"/>
          <w:szCs w:val="28"/>
        </w:rPr>
        <w:t>;</w:t>
      </w:r>
    </w:p>
    <w:p w14:paraId="2FD15FBC"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непрерывная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круглосуточная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работа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режим</w:t>
      </w:r>
      <w:proofErr w:type="spellEnd"/>
      <w:r w:rsidRPr="0091612E">
        <w:rPr>
          <w:rFonts w:ascii="Times New Roman" w:eastAsia="Times New Roman" w:hAnsi="Times New Roman"/>
          <w:color w:val="000000"/>
          <w:sz w:val="28"/>
          <w:szCs w:val="28"/>
        </w:rPr>
        <w:t xml:space="preserve"> 24/7).</w:t>
      </w:r>
    </w:p>
    <w:p w14:paraId="0E526EC4" w14:textId="77777777" w:rsidR="005065D9" w:rsidRPr="0091612E" w:rsidRDefault="005065D9" w:rsidP="005065D9">
      <w:pPr>
        <w:spacing w:before="280" w:after="80"/>
        <w:ind w:firstLine="491"/>
        <w:outlineLvl w:val="2"/>
        <w:rPr>
          <w:b/>
          <w:bCs/>
          <w:sz w:val="28"/>
          <w:szCs w:val="28"/>
        </w:rPr>
      </w:pPr>
      <w:bookmarkStart w:id="23" w:name="_Toc112173821"/>
      <w:r w:rsidRPr="0091612E">
        <w:rPr>
          <w:b/>
          <w:bCs/>
          <w:color w:val="000000"/>
          <w:sz w:val="28"/>
          <w:szCs w:val="28"/>
        </w:rPr>
        <w:t>4.1.5. Требования к надёжности</w:t>
      </w:r>
      <w:bookmarkEnd w:id="23"/>
    </w:p>
    <w:p w14:paraId="0B7002EA" w14:textId="77777777" w:rsidR="005065D9" w:rsidRPr="0091612E" w:rsidRDefault="005065D9" w:rsidP="005065D9">
      <w:pPr>
        <w:spacing w:before="240" w:after="240"/>
        <w:ind w:firstLine="491"/>
        <w:jc w:val="both"/>
        <w:rPr>
          <w:sz w:val="28"/>
          <w:szCs w:val="28"/>
        </w:rPr>
      </w:pPr>
      <w:r w:rsidRPr="0091612E">
        <w:rPr>
          <w:color w:val="000000"/>
          <w:sz w:val="28"/>
          <w:szCs w:val="28"/>
        </w:rPr>
        <w:t>Платформа должна сохранять работоспособность и обеспечивать восстановление своих функций при возникновении следующих внештатных ситуаций:</w:t>
      </w:r>
    </w:p>
    <w:p w14:paraId="632C76D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предотвращать потерю данных в случае сбоя программного </w:t>
      </w:r>
      <w:r>
        <w:rPr>
          <w:rFonts w:ascii="Times New Roman" w:eastAsia="Times New Roman" w:hAnsi="Times New Roman"/>
          <w:color w:val="000000"/>
          <w:sz w:val="28"/>
          <w:szCs w:val="28"/>
          <w:lang w:val="ru-RU"/>
        </w:rPr>
        <w:t>о</w:t>
      </w:r>
      <w:r w:rsidRPr="005065D9">
        <w:rPr>
          <w:rFonts w:ascii="Times New Roman" w:eastAsia="Times New Roman" w:hAnsi="Times New Roman"/>
          <w:color w:val="000000"/>
          <w:sz w:val="28"/>
          <w:szCs w:val="28"/>
          <w:lang w:val="ru-RU"/>
        </w:rPr>
        <w:t>беспечения;</w:t>
      </w:r>
    </w:p>
    <w:p w14:paraId="3BD7F9E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непрерывно стабильно работать при полном соблюдении правил использования платформы;</w:t>
      </w:r>
    </w:p>
    <w:p w14:paraId="679B376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 случае отказа платформы из-за ошибки программного обеспечения должно быть возможно полное восстановление работы платформы в сроки, указанные в данном Техническом задании или согласованные между заказчиком и производителем;</w:t>
      </w:r>
    </w:p>
    <w:p w14:paraId="48A89F5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в случае сбоя программного обеспечения база данных </w:t>
      </w:r>
      <w:r w:rsidRPr="005065D9">
        <w:rPr>
          <w:rFonts w:ascii="Times New Roman" w:eastAsia="Times New Roman" w:hAnsi="Times New Roman"/>
          <w:color w:val="000000"/>
          <w:sz w:val="28"/>
          <w:szCs w:val="28"/>
          <w:lang w:val="ru-RU"/>
        </w:rPr>
        <w:br/>
        <w:t xml:space="preserve">и последняя резервная копия программного обеспечения будут восстановлены на сервере. В этом случае работы по восстановлению функционирования </w:t>
      </w:r>
      <w:r w:rsidRPr="005065D9">
        <w:rPr>
          <w:rFonts w:ascii="Times New Roman" w:eastAsia="Times New Roman" w:hAnsi="Times New Roman"/>
          <w:color w:val="000000"/>
          <w:sz w:val="28"/>
          <w:szCs w:val="28"/>
          <w:lang w:val="ru-RU"/>
        </w:rPr>
        <w:lastRenderedPageBreak/>
        <w:t>программного обеспечения не должны продолжаться больше 24 часов (без учёта времени, затраченного на восстановление технических средств, операционной системы</w:t>
      </w:r>
      <w:r>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t>и других вспомогательных программ);</w:t>
      </w:r>
    </w:p>
    <w:p w14:paraId="07F5A64C"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отказ технических средств. Стабильная работа технических средств и каналов связи, немедленный ремонт при необходимости, организация резервных каналов связи и резервное копирование данных обеспечивается специалистами заказчика. В случае отказа технических средств или каналов связи программный продукт не должен сам стать причиной сбоя самого себя и своего банка данных;</w:t>
      </w:r>
    </w:p>
    <w:p w14:paraId="75F9755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 случае отключения электроэнергии или импульсного сбоя сам программный продукт не должен вызывать сбой само</w:t>
      </w:r>
      <w:r w:rsidRPr="0091612E">
        <w:rPr>
          <w:rFonts w:ascii="Times New Roman" w:eastAsia="Times New Roman" w:hAnsi="Times New Roman"/>
          <w:color w:val="000000"/>
          <w:sz w:val="28"/>
          <w:szCs w:val="28"/>
          <w:lang w:val="ru-RU"/>
        </w:rPr>
        <w:t>й системы</w:t>
      </w:r>
      <w:r w:rsidRPr="005065D9">
        <w:rPr>
          <w:rFonts w:ascii="Times New Roman" w:eastAsia="Times New Roman" w:hAnsi="Times New Roman"/>
          <w:color w:val="000000"/>
          <w:sz w:val="28"/>
          <w:szCs w:val="28"/>
          <w:lang w:val="ru-RU"/>
        </w:rPr>
        <w:t xml:space="preserve"> и своей базы данных. Заказчик должен принять меры для обеспечения того, чтобы перебои в подаче электроэнергии продолжительностью</w:t>
      </w:r>
      <w:r>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t>до 15 минут не приводили к выключению компьютеров и серверов или выключению платформы.</w:t>
      </w:r>
    </w:p>
    <w:p w14:paraId="7E179299" w14:textId="77777777" w:rsidR="005065D9" w:rsidRPr="0091612E" w:rsidRDefault="005065D9" w:rsidP="005065D9">
      <w:pPr>
        <w:spacing w:before="240" w:after="240"/>
        <w:ind w:firstLine="491"/>
        <w:jc w:val="both"/>
        <w:rPr>
          <w:sz w:val="28"/>
          <w:szCs w:val="28"/>
        </w:rPr>
      </w:pPr>
      <w:r w:rsidRPr="0091612E">
        <w:rPr>
          <w:color w:val="000000"/>
          <w:sz w:val="28"/>
          <w:szCs w:val="28"/>
        </w:rPr>
        <w:t>Для достижения стабильной работы платформы заказчику необходимо установить дополнительные серверы и дополнительные каналы связи, а также автоматически создавать резервные копии программных продуктов и банков данных на этих серверах. Процедуры резервного копирования базы данных и программного продукта и их восстановления из резервной копии при необходимости должны быть обучены администраторы клиента со стороны производителя во время ввода платформы в эксплуатацию, а затем самостоятельно выполняться администраторами клиента.</w:t>
      </w:r>
    </w:p>
    <w:p w14:paraId="695FEB7E" w14:textId="77777777" w:rsidR="005065D9" w:rsidRPr="0091612E" w:rsidRDefault="005065D9" w:rsidP="005065D9">
      <w:pPr>
        <w:spacing w:before="240" w:after="240"/>
        <w:ind w:firstLine="491"/>
        <w:jc w:val="both"/>
        <w:rPr>
          <w:sz w:val="28"/>
          <w:szCs w:val="28"/>
        </w:rPr>
      </w:pPr>
      <w:r w:rsidRPr="0091612E">
        <w:rPr>
          <w:color w:val="000000"/>
          <w:sz w:val="28"/>
          <w:szCs w:val="28"/>
        </w:rPr>
        <w:t>Аппаратное и программное обеспечение, используемое для работы платформы, должно быть достаточным для условий максимальной нагрузки платформы, плюс должно быть не менее 20% неиспользованных резервов с учётом возможного увеличения количества пользователей платформы и функций, которые они выполняют.</w:t>
      </w:r>
    </w:p>
    <w:p w14:paraId="1FDA40FA"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Операционная система, система управления базами данных </w:t>
      </w:r>
      <w:r w:rsidRPr="0091612E">
        <w:rPr>
          <w:color w:val="000000"/>
          <w:sz w:val="28"/>
          <w:szCs w:val="28"/>
        </w:rPr>
        <w:br/>
        <w:t xml:space="preserve">и другие вспомогательные программные средства, используемые </w:t>
      </w:r>
      <w:r w:rsidRPr="0091612E">
        <w:rPr>
          <w:color w:val="000000"/>
          <w:sz w:val="28"/>
          <w:szCs w:val="28"/>
        </w:rPr>
        <w:br/>
        <w:t>на серверах, должны быть устойчивы к различным сбоям и иметь возможность быстрого восстановления в случае возникновения аварийной ситуации.</w:t>
      </w:r>
    </w:p>
    <w:p w14:paraId="12FB887F" w14:textId="77777777" w:rsidR="005065D9" w:rsidRPr="0091612E" w:rsidRDefault="005065D9" w:rsidP="005065D9">
      <w:pPr>
        <w:spacing w:before="240" w:after="240"/>
        <w:ind w:firstLine="491"/>
        <w:jc w:val="both"/>
        <w:rPr>
          <w:sz w:val="28"/>
          <w:szCs w:val="28"/>
        </w:rPr>
      </w:pPr>
      <w:r w:rsidRPr="0091612E">
        <w:rPr>
          <w:color w:val="000000"/>
          <w:sz w:val="28"/>
          <w:szCs w:val="28"/>
        </w:rPr>
        <w:t>Технические средства, источник бесперебойного питания (ИБП), дублирующий блок питания, должны иметь высококвалифицированную службу технической поддержки и необходимый запас запчастей.</w:t>
      </w:r>
    </w:p>
    <w:p w14:paraId="56B02329" w14:textId="77777777" w:rsidR="005065D9" w:rsidRPr="0091612E" w:rsidRDefault="005065D9" w:rsidP="005065D9">
      <w:pPr>
        <w:spacing w:before="240" w:after="240"/>
        <w:ind w:firstLine="491"/>
        <w:jc w:val="both"/>
        <w:rPr>
          <w:sz w:val="28"/>
          <w:szCs w:val="28"/>
        </w:rPr>
      </w:pPr>
      <w:r w:rsidRPr="0091612E">
        <w:rPr>
          <w:color w:val="000000"/>
          <w:sz w:val="28"/>
          <w:szCs w:val="28"/>
        </w:rPr>
        <w:t>Для защиты аппаратуры от перепадов напряжения</w:t>
      </w:r>
      <w:r>
        <w:rPr>
          <w:color w:val="000000"/>
          <w:sz w:val="28"/>
          <w:szCs w:val="28"/>
        </w:rPr>
        <w:t xml:space="preserve"> </w:t>
      </w:r>
      <w:r w:rsidRPr="0091612E">
        <w:rPr>
          <w:color w:val="000000"/>
          <w:sz w:val="28"/>
          <w:szCs w:val="28"/>
        </w:rPr>
        <w:t>и коммутационных помех должны применяться сетевые фильтры и стабилизаторы напряжения.</w:t>
      </w:r>
    </w:p>
    <w:p w14:paraId="3E41D07C" w14:textId="77777777" w:rsidR="005065D9" w:rsidRPr="0091612E" w:rsidRDefault="005065D9" w:rsidP="005065D9">
      <w:pPr>
        <w:spacing w:before="280" w:after="80"/>
        <w:ind w:firstLine="491"/>
        <w:outlineLvl w:val="2"/>
        <w:rPr>
          <w:b/>
          <w:bCs/>
          <w:sz w:val="28"/>
          <w:szCs w:val="28"/>
        </w:rPr>
      </w:pPr>
      <w:bookmarkStart w:id="24" w:name="_Toc112173822"/>
      <w:r w:rsidRPr="0091612E">
        <w:rPr>
          <w:b/>
          <w:bCs/>
          <w:color w:val="000000"/>
          <w:sz w:val="28"/>
          <w:szCs w:val="28"/>
        </w:rPr>
        <w:t>4.1.6. Требования безопасности</w:t>
      </w:r>
      <w:bookmarkEnd w:id="24"/>
    </w:p>
    <w:p w14:paraId="7DE7F0CC" w14:textId="77777777" w:rsidR="005065D9" w:rsidRPr="0091612E" w:rsidRDefault="005065D9" w:rsidP="005065D9">
      <w:pPr>
        <w:spacing w:before="240"/>
        <w:ind w:firstLine="491"/>
        <w:jc w:val="both"/>
        <w:rPr>
          <w:sz w:val="28"/>
          <w:szCs w:val="28"/>
        </w:rPr>
      </w:pPr>
      <w:r w:rsidRPr="0091612E">
        <w:rPr>
          <w:color w:val="000000"/>
          <w:sz w:val="28"/>
          <w:szCs w:val="28"/>
        </w:rPr>
        <w:t>Все технические средства, подключённые к электросети, должны быть надлежащим образом защищены от случайных внешних воздействий и от электрических повреждений в соответствии с требованиями</w:t>
      </w:r>
      <w:r>
        <w:rPr>
          <w:color w:val="000000"/>
          <w:sz w:val="28"/>
          <w:szCs w:val="28"/>
        </w:rPr>
        <w:t xml:space="preserve"> </w:t>
      </w:r>
      <w:r>
        <w:rPr>
          <w:color w:val="000000"/>
          <w:sz w:val="28"/>
          <w:szCs w:val="28"/>
        </w:rPr>
        <w:br/>
      </w:r>
      <w:r w:rsidRPr="0091612E">
        <w:rPr>
          <w:color w:val="000000"/>
          <w:sz w:val="28"/>
          <w:szCs w:val="28"/>
        </w:rPr>
        <w:t>ГОСТ12.1.030- 81.</w:t>
      </w:r>
    </w:p>
    <w:p w14:paraId="460DB473" w14:textId="77777777" w:rsidR="005065D9" w:rsidRPr="0091612E" w:rsidRDefault="005065D9" w:rsidP="005065D9">
      <w:pPr>
        <w:spacing w:before="240"/>
        <w:ind w:firstLine="491"/>
        <w:jc w:val="both"/>
        <w:rPr>
          <w:sz w:val="28"/>
          <w:szCs w:val="28"/>
        </w:rPr>
      </w:pPr>
      <w:r w:rsidRPr="0091612E">
        <w:rPr>
          <w:color w:val="000000"/>
          <w:sz w:val="28"/>
          <w:szCs w:val="28"/>
        </w:rPr>
        <w:lastRenderedPageBreak/>
        <w:t>Система электроснабжения должна иметь возможность автоматического отключения в случае перегрузки или короткого замыкания, а также ручного отключения в случае аварии.</w:t>
      </w:r>
    </w:p>
    <w:p w14:paraId="16D080D0" w14:textId="77777777" w:rsidR="005065D9" w:rsidRPr="0091612E" w:rsidRDefault="005065D9" w:rsidP="005065D9">
      <w:pPr>
        <w:spacing w:before="240"/>
        <w:ind w:firstLine="491"/>
        <w:jc w:val="both"/>
        <w:rPr>
          <w:sz w:val="28"/>
          <w:szCs w:val="28"/>
        </w:rPr>
      </w:pPr>
      <w:r w:rsidRPr="0091612E">
        <w:rPr>
          <w:color w:val="000000"/>
          <w:sz w:val="28"/>
          <w:szCs w:val="28"/>
        </w:rPr>
        <w:t>При использовании технических средств платформы необходимо соблюдать действующие правила безопасности и охраны труда.</w:t>
      </w:r>
    </w:p>
    <w:p w14:paraId="57EA67A7" w14:textId="77777777" w:rsidR="005065D9" w:rsidRPr="0091612E" w:rsidRDefault="005065D9" w:rsidP="005065D9">
      <w:pPr>
        <w:spacing w:before="240"/>
        <w:ind w:firstLine="491"/>
        <w:jc w:val="both"/>
        <w:rPr>
          <w:sz w:val="28"/>
          <w:szCs w:val="28"/>
        </w:rPr>
      </w:pPr>
      <w:r w:rsidRPr="0091612E">
        <w:rPr>
          <w:color w:val="000000"/>
          <w:sz w:val="28"/>
          <w:szCs w:val="28"/>
        </w:rPr>
        <w:t>Все оборудование, используемое для работы платформы, должно быть серийно изготовлено и иметь сертификат соответствия.</w:t>
      </w:r>
    </w:p>
    <w:p w14:paraId="5697656E" w14:textId="77777777" w:rsidR="005065D9" w:rsidRPr="0091612E" w:rsidRDefault="005065D9" w:rsidP="005065D9">
      <w:pPr>
        <w:spacing w:before="240"/>
        <w:ind w:firstLine="491"/>
        <w:jc w:val="both"/>
        <w:rPr>
          <w:sz w:val="28"/>
          <w:szCs w:val="28"/>
        </w:rPr>
      </w:pPr>
      <w:r w:rsidRPr="0091612E">
        <w:rPr>
          <w:color w:val="000000"/>
          <w:sz w:val="28"/>
          <w:szCs w:val="28"/>
        </w:rPr>
        <w:t xml:space="preserve">Заказчик должен обеспечить соответствие помещения, в котором размещены технические средства, условий их хранения, содержания </w:t>
      </w:r>
      <w:r w:rsidRPr="0091612E">
        <w:rPr>
          <w:color w:val="000000"/>
          <w:sz w:val="28"/>
          <w:szCs w:val="28"/>
        </w:rPr>
        <w:br/>
        <w:t>и безопасности требованиям действующих государственных стандартов Республики Узбекистан, а также нормативных правовых актов.</w:t>
      </w:r>
    </w:p>
    <w:p w14:paraId="091B1F28" w14:textId="77777777" w:rsidR="005065D9" w:rsidRPr="0091612E" w:rsidRDefault="005065D9" w:rsidP="005065D9">
      <w:pPr>
        <w:spacing w:before="240"/>
        <w:ind w:firstLine="491"/>
        <w:jc w:val="both"/>
        <w:rPr>
          <w:color w:val="000000"/>
          <w:sz w:val="28"/>
          <w:szCs w:val="28"/>
        </w:rPr>
      </w:pPr>
      <w:r w:rsidRPr="0091612E">
        <w:rPr>
          <w:color w:val="000000"/>
          <w:sz w:val="28"/>
          <w:szCs w:val="28"/>
        </w:rPr>
        <w:t xml:space="preserve">Для обычных пользователей, которые имеют доступ только </w:t>
      </w:r>
      <w:r w:rsidRPr="0091612E">
        <w:rPr>
          <w:color w:val="000000"/>
          <w:sz w:val="28"/>
          <w:szCs w:val="28"/>
        </w:rPr>
        <w:br/>
        <w:t xml:space="preserve">к просмотру данных, дополнительное обучение по технике безопасности или специальное обучение не требуется и их возможные ошибки при использовании платформы не должны приводить </w:t>
      </w:r>
      <w:r w:rsidRPr="0091612E">
        <w:rPr>
          <w:color w:val="000000"/>
          <w:sz w:val="28"/>
          <w:szCs w:val="28"/>
        </w:rPr>
        <w:br/>
        <w:t>к остановке платформы, потере или изменениям данных.</w:t>
      </w:r>
    </w:p>
    <w:p w14:paraId="7086EE1C" w14:textId="77777777" w:rsidR="005065D9" w:rsidRPr="0091612E" w:rsidRDefault="005065D9" w:rsidP="005065D9">
      <w:pPr>
        <w:spacing w:before="240"/>
        <w:ind w:firstLine="491"/>
        <w:jc w:val="both"/>
        <w:rPr>
          <w:color w:val="000000"/>
          <w:sz w:val="28"/>
          <w:szCs w:val="28"/>
        </w:rPr>
      </w:pPr>
      <w:r w:rsidRPr="0091612E">
        <w:rPr>
          <w:color w:val="000000"/>
          <w:sz w:val="28"/>
          <w:szCs w:val="28"/>
        </w:rPr>
        <w:t xml:space="preserve">Для обеспечения информационной безопасности: </w:t>
      </w:r>
    </w:p>
    <w:p w14:paraId="0369AB4D"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должно быть предусмотрено ограничение доступа пользователей к системным данным и функциональным возможностям в разной степени;</w:t>
      </w:r>
    </w:p>
    <w:p w14:paraId="07DD57A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должна быть обеспечена целостность и полнота информации;</w:t>
      </w:r>
    </w:p>
    <w:p w14:paraId="517881BA"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платформа должна быть защищена от несанкционированного доступа;</w:t>
      </w:r>
    </w:p>
    <w:p w14:paraId="1715912B"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должна быть точная идентификация пользователей платформы;</w:t>
      </w:r>
    </w:p>
    <w:p w14:paraId="316ED4DF"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платформа должна иметь возможность записывать поведение пользователей по мере необходимости, контролировать его, когда это необходимо, и ограничивать права пользования.</w:t>
      </w:r>
    </w:p>
    <w:p w14:paraId="03E935F9" w14:textId="77777777" w:rsidR="005065D9" w:rsidRPr="0091612E" w:rsidRDefault="005065D9" w:rsidP="005065D9">
      <w:pPr>
        <w:spacing w:before="240"/>
        <w:ind w:firstLine="491"/>
        <w:jc w:val="both"/>
        <w:rPr>
          <w:color w:val="000000"/>
          <w:sz w:val="28"/>
          <w:szCs w:val="28"/>
        </w:rPr>
      </w:pPr>
      <w:r w:rsidRPr="0091612E">
        <w:rPr>
          <w:color w:val="000000"/>
          <w:sz w:val="28"/>
          <w:szCs w:val="28"/>
        </w:rPr>
        <w:t>Должно быть обеспечено хранение информации для следующих целей:</w:t>
      </w:r>
    </w:p>
    <w:p w14:paraId="24C84576"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 случаях выхода из строя операционной системы или программного обеспечения в результате неисправностей, обрывов или других внешних воздействий в электроснабжении;</w:t>
      </w:r>
    </w:p>
    <w:p w14:paraId="321D759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 случаях выхода из строя операционной системы или программного обеспечения в результате неисправности или отказа технических средств;</w:t>
      </w:r>
    </w:p>
    <w:p w14:paraId="2F3504C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 случае сбоя системы, программного обеспечения или потери данных в результате неправильных действий администратора.</w:t>
      </w:r>
    </w:p>
    <w:p w14:paraId="20047DB1" w14:textId="77777777" w:rsidR="005065D9" w:rsidRPr="0091612E" w:rsidRDefault="005065D9" w:rsidP="005065D9">
      <w:pPr>
        <w:spacing w:before="240"/>
        <w:ind w:firstLine="491"/>
        <w:jc w:val="both"/>
        <w:rPr>
          <w:sz w:val="28"/>
          <w:szCs w:val="28"/>
        </w:rPr>
      </w:pPr>
      <w:r w:rsidRPr="0091612E">
        <w:rPr>
          <w:color w:val="000000"/>
          <w:sz w:val="28"/>
          <w:szCs w:val="28"/>
        </w:rPr>
        <w:t>Любые действия, предпринятые обычными пользователями платформы, не должны быть причиной сбоя платформы или потери данных.</w:t>
      </w:r>
    </w:p>
    <w:p w14:paraId="6756A266" w14:textId="77777777" w:rsidR="005065D9" w:rsidRPr="0091612E" w:rsidRDefault="005065D9" w:rsidP="005065D9">
      <w:pPr>
        <w:spacing w:before="240"/>
        <w:ind w:firstLine="491"/>
        <w:jc w:val="both"/>
        <w:rPr>
          <w:sz w:val="28"/>
          <w:szCs w:val="28"/>
        </w:rPr>
      </w:pPr>
      <w:r w:rsidRPr="0091612E">
        <w:rPr>
          <w:color w:val="000000"/>
          <w:sz w:val="28"/>
          <w:szCs w:val="28"/>
        </w:rPr>
        <w:t xml:space="preserve">В целях защиты от несанкционированного доступа к платформе количество попыток доступа к платформе должно быть ограничено, а в случае его </w:t>
      </w:r>
      <w:r w:rsidRPr="0091612E">
        <w:rPr>
          <w:color w:val="000000"/>
          <w:sz w:val="28"/>
          <w:szCs w:val="28"/>
        </w:rPr>
        <w:lastRenderedPageBreak/>
        <w:t>превышения платформа должна быть заблокирована на определенный период времени:</w:t>
      </w:r>
    </w:p>
    <w:p w14:paraId="01A11E9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если пароль пользователя введён неверно 5 раз, то его логин должен быть заблокирован (в этом случае после третьей попытки должно быть выдано уведомление о блокировке);</w:t>
      </w:r>
    </w:p>
    <w:p w14:paraId="1D2034AB"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администратор должен иметь возможность блокировать/разблокировать пользователей;</w:t>
      </w:r>
    </w:p>
    <w:p w14:paraId="7791507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использование защищенных каналов (</w:t>
      </w:r>
      <w:r w:rsidRPr="0091612E">
        <w:rPr>
          <w:rFonts w:ascii="Times New Roman" w:eastAsia="Times New Roman" w:hAnsi="Times New Roman"/>
          <w:color w:val="000000"/>
          <w:sz w:val="28"/>
          <w:szCs w:val="28"/>
        </w:rPr>
        <w:t>TLS</w:t>
      </w:r>
      <w:r w:rsidRPr="005065D9">
        <w:rPr>
          <w:rFonts w:ascii="Times New Roman" w:eastAsia="Times New Roman" w:hAnsi="Times New Roman"/>
          <w:color w:val="000000"/>
          <w:sz w:val="28"/>
          <w:szCs w:val="28"/>
          <w:lang w:val="ru-RU"/>
        </w:rPr>
        <w:t>) и протоколов связи для предотвращения получения передаваемых данных путем подключения по сети.</w:t>
      </w:r>
    </w:p>
    <w:p w14:paraId="1CC91AD2" w14:textId="77777777" w:rsidR="005065D9" w:rsidRPr="0091612E" w:rsidRDefault="005065D9" w:rsidP="005065D9">
      <w:pPr>
        <w:spacing w:before="240"/>
        <w:ind w:firstLine="491"/>
        <w:jc w:val="both"/>
        <w:rPr>
          <w:color w:val="000000"/>
          <w:sz w:val="28"/>
          <w:szCs w:val="28"/>
        </w:rPr>
      </w:pPr>
      <w:r w:rsidRPr="0091612E">
        <w:rPr>
          <w:color w:val="000000"/>
          <w:sz w:val="28"/>
          <w:szCs w:val="28"/>
        </w:rPr>
        <w:t>Вход с использованием логина и пароля. При использовании пароля для входа в платформу устанавливаются следующие требования к паролю:</w:t>
      </w:r>
    </w:p>
    <w:p w14:paraId="6A16B8E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использовать прописные и строчные буквы при написании пароля (например, </w:t>
      </w:r>
      <w:proofErr w:type="spellStart"/>
      <w:r w:rsidRPr="0091612E">
        <w:rPr>
          <w:rFonts w:ascii="Times New Roman" w:eastAsia="Times New Roman" w:hAnsi="Times New Roman"/>
          <w:color w:val="000000"/>
          <w:sz w:val="28"/>
          <w:szCs w:val="28"/>
        </w:rPr>
        <w:t>aZ</w:t>
      </w:r>
      <w:proofErr w:type="spellEnd"/>
      <w:r w:rsidRPr="005065D9">
        <w:rPr>
          <w:rFonts w:ascii="Times New Roman" w:eastAsia="Times New Roman" w:hAnsi="Times New Roman"/>
          <w:color w:val="000000"/>
          <w:sz w:val="28"/>
          <w:szCs w:val="28"/>
          <w:lang w:val="ru-RU"/>
        </w:rPr>
        <w:t xml:space="preserve">, </w:t>
      </w:r>
      <w:r w:rsidRPr="0091612E">
        <w:rPr>
          <w:rFonts w:ascii="Times New Roman" w:eastAsia="Times New Roman" w:hAnsi="Times New Roman"/>
          <w:color w:val="000000"/>
          <w:sz w:val="28"/>
          <w:szCs w:val="28"/>
        </w:rPr>
        <w:t>AZ</w:t>
      </w:r>
      <w:r w:rsidRPr="005065D9">
        <w:rPr>
          <w:rFonts w:ascii="Times New Roman" w:eastAsia="Times New Roman" w:hAnsi="Times New Roman"/>
          <w:color w:val="000000"/>
          <w:sz w:val="28"/>
          <w:szCs w:val="28"/>
          <w:lang w:val="ru-RU"/>
        </w:rPr>
        <w:t>);</w:t>
      </w:r>
    </w:p>
    <w:p w14:paraId="04BFCB1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кроме букв, использовать цифры для написания паролей (например, 0-9);</w:t>
      </w:r>
    </w:p>
    <w:p w14:paraId="4CDDDC2F"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длина пароля должна быть не менее шести букв-цифр.</w:t>
      </w:r>
    </w:p>
    <w:p w14:paraId="7654D9D4" w14:textId="77777777" w:rsidR="005065D9" w:rsidRPr="0091612E" w:rsidRDefault="005065D9" w:rsidP="005065D9">
      <w:pPr>
        <w:spacing w:before="240"/>
        <w:ind w:firstLine="491"/>
        <w:jc w:val="both"/>
        <w:rPr>
          <w:sz w:val="28"/>
          <w:szCs w:val="28"/>
        </w:rPr>
      </w:pPr>
      <w:r w:rsidRPr="0091612E">
        <w:rPr>
          <w:color w:val="000000"/>
          <w:sz w:val="28"/>
          <w:szCs w:val="28"/>
        </w:rPr>
        <w:t>Следует отметить, что все действия пользователей в платформе автоматически записываются в соответствующие журналы аудита. Доступ к данным журнала аудита должен быть предусмотрен только для системного администратора. Ни один сотрудник (даже администратор) не должен иметь возможности удалять или изменять записи в журнале аудита.</w:t>
      </w:r>
    </w:p>
    <w:p w14:paraId="3035834B" w14:textId="77777777" w:rsidR="005065D9" w:rsidRPr="0091612E" w:rsidRDefault="005065D9" w:rsidP="005065D9">
      <w:pPr>
        <w:spacing w:before="240"/>
        <w:ind w:firstLine="491"/>
        <w:jc w:val="both"/>
        <w:rPr>
          <w:sz w:val="28"/>
          <w:szCs w:val="28"/>
        </w:rPr>
      </w:pPr>
      <w:r w:rsidRPr="0091612E">
        <w:rPr>
          <w:color w:val="000000"/>
          <w:sz w:val="28"/>
          <w:szCs w:val="28"/>
        </w:rPr>
        <w:t>Должна быть предусмотрена возможность</w:t>
      </w:r>
      <w:r>
        <w:rPr>
          <w:color w:val="000000"/>
          <w:sz w:val="28"/>
          <w:szCs w:val="28"/>
        </w:rPr>
        <w:t xml:space="preserve"> </w:t>
      </w:r>
      <w:r w:rsidRPr="0091612E">
        <w:rPr>
          <w:color w:val="000000"/>
          <w:sz w:val="28"/>
          <w:szCs w:val="28"/>
        </w:rPr>
        <w:t>автоматического/дополнительного резервного копирования всех настроек (конфигураций), введённых в платформу.</w:t>
      </w:r>
    </w:p>
    <w:p w14:paraId="0FFA8FAB" w14:textId="77777777" w:rsidR="005065D9" w:rsidRPr="0091612E" w:rsidRDefault="005065D9" w:rsidP="005065D9">
      <w:pPr>
        <w:spacing w:before="240"/>
        <w:ind w:firstLine="491"/>
        <w:jc w:val="both"/>
        <w:rPr>
          <w:color w:val="000000"/>
          <w:sz w:val="28"/>
          <w:szCs w:val="28"/>
        </w:rPr>
      </w:pPr>
      <w:r w:rsidRPr="0091612E">
        <w:rPr>
          <w:color w:val="000000"/>
          <w:sz w:val="28"/>
          <w:szCs w:val="28"/>
        </w:rPr>
        <w:t>Общие требования пожарной безопасности должны соответствовать нормам на бытовое электрооборудование. В случае возгорания не должны выделяться пары ядовитых газов и дымов. После снятия электропитания должно быть допустимо применение любых средств пожаротушения.</w:t>
      </w:r>
    </w:p>
    <w:p w14:paraId="1A66482C" w14:textId="77777777" w:rsidR="005065D9" w:rsidRPr="0091612E" w:rsidRDefault="005065D9" w:rsidP="005065D9">
      <w:pPr>
        <w:spacing w:before="280" w:after="80"/>
        <w:ind w:firstLine="491"/>
        <w:jc w:val="center"/>
        <w:outlineLvl w:val="2"/>
        <w:rPr>
          <w:sz w:val="28"/>
          <w:szCs w:val="28"/>
        </w:rPr>
      </w:pPr>
      <w:bookmarkStart w:id="25" w:name="_Toc112173823"/>
      <w:r w:rsidRPr="0091612E">
        <w:rPr>
          <w:b/>
          <w:bCs/>
          <w:color w:val="000000"/>
          <w:sz w:val="28"/>
          <w:szCs w:val="28"/>
        </w:rPr>
        <w:t>4.1.6.1. Требования по сохранности информации при авариях</w:t>
      </w:r>
      <w:bookmarkEnd w:id="25"/>
    </w:p>
    <w:p w14:paraId="60EB8A89" w14:textId="77777777" w:rsidR="005065D9" w:rsidRPr="0091612E" w:rsidRDefault="005065D9" w:rsidP="005065D9">
      <w:pPr>
        <w:spacing w:before="240" w:after="240"/>
        <w:ind w:firstLine="491"/>
        <w:jc w:val="both"/>
        <w:rPr>
          <w:sz w:val="28"/>
          <w:szCs w:val="28"/>
        </w:rPr>
      </w:pPr>
      <w:r w:rsidRPr="0091612E">
        <w:rPr>
          <w:color w:val="000000"/>
          <w:sz w:val="28"/>
          <w:szCs w:val="28"/>
        </w:rPr>
        <w:t>Серверы, на которых функционирует Платформа, должны быть обеспечены средствами бесперебойного электроснабжения на время не менее 24 часов (дизельный генератор/резервное питание) для поддержания работоспособности Платформы при прекращении первичного электроснабжения.</w:t>
      </w:r>
    </w:p>
    <w:p w14:paraId="472E9FB5" w14:textId="77777777" w:rsidR="005065D9" w:rsidRPr="0091612E" w:rsidRDefault="005065D9" w:rsidP="005065D9">
      <w:pPr>
        <w:spacing w:before="240" w:after="240"/>
        <w:ind w:firstLine="491"/>
        <w:jc w:val="both"/>
        <w:rPr>
          <w:sz w:val="28"/>
          <w:szCs w:val="28"/>
        </w:rPr>
      </w:pPr>
      <w:r w:rsidRPr="0091612E">
        <w:rPr>
          <w:color w:val="000000"/>
          <w:sz w:val="28"/>
          <w:szCs w:val="28"/>
        </w:rPr>
        <w:t>В Платформе должны быть предусмотрены средства для репликации архитектуры (с альтернативным каналом связи), горячего резервирования, архивирования и восстановления данных.</w:t>
      </w:r>
    </w:p>
    <w:p w14:paraId="62B1B8D8" w14:textId="77777777" w:rsidR="005065D9" w:rsidRPr="0091612E" w:rsidRDefault="005065D9" w:rsidP="005065D9">
      <w:pPr>
        <w:spacing w:before="240" w:after="240"/>
        <w:ind w:firstLine="491"/>
        <w:jc w:val="both"/>
        <w:rPr>
          <w:sz w:val="28"/>
          <w:szCs w:val="28"/>
        </w:rPr>
      </w:pPr>
      <w:r w:rsidRPr="0091612E">
        <w:rPr>
          <w:color w:val="000000"/>
          <w:sz w:val="28"/>
          <w:szCs w:val="28"/>
        </w:rPr>
        <w:t>Сохранность информации в Платформе должна быть обеспечена:</w:t>
      </w:r>
    </w:p>
    <w:p w14:paraId="570D2B5B"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lastRenderedPageBreak/>
        <w:t>при аварийных ситуациях, в помещениях расположения серверов локальной сети;</w:t>
      </w:r>
    </w:p>
    <w:p w14:paraId="2F4529B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при сбоях работы сети, вызванных потерей питания;</w:t>
      </w:r>
    </w:p>
    <w:p w14:paraId="0B5D006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отказах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технических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средств</w:t>
      </w:r>
      <w:proofErr w:type="spellEnd"/>
      <w:r w:rsidRPr="0091612E">
        <w:rPr>
          <w:rFonts w:ascii="Times New Roman" w:eastAsia="Times New Roman" w:hAnsi="Times New Roman"/>
          <w:color w:val="000000"/>
          <w:sz w:val="28"/>
          <w:szCs w:val="28"/>
        </w:rPr>
        <w:t>.</w:t>
      </w:r>
    </w:p>
    <w:p w14:paraId="09E65E58" w14:textId="77777777" w:rsidR="005065D9" w:rsidRPr="0091612E" w:rsidRDefault="005065D9" w:rsidP="005065D9">
      <w:pPr>
        <w:spacing w:before="240" w:after="240"/>
        <w:ind w:firstLine="491"/>
        <w:jc w:val="both"/>
        <w:rPr>
          <w:sz w:val="28"/>
          <w:szCs w:val="28"/>
        </w:rPr>
      </w:pPr>
      <w:r w:rsidRPr="0091612E">
        <w:rPr>
          <w:color w:val="000000"/>
          <w:sz w:val="28"/>
          <w:szCs w:val="28"/>
        </w:rPr>
        <w:t>Для сохранности информации при наступлении указанных событий должны быть предусмотрены специальные меры, в частности, обеспечено резервное копирование информационной базы платформы и архива документов. </w:t>
      </w:r>
    </w:p>
    <w:p w14:paraId="65BE1C66" w14:textId="77777777" w:rsidR="005065D9" w:rsidRPr="0091612E" w:rsidRDefault="005065D9" w:rsidP="005065D9">
      <w:pPr>
        <w:spacing w:before="240" w:after="240"/>
        <w:ind w:firstLine="491"/>
        <w:jc w:val="both"/>
        <w:rPr>
          <w:sz w:val="28"/>
          <w:szCs w:val="28"/>
        </w:rPr>
      </w:pPr>
      <w:r w:rsidRPr="0091612E">
        <w:rPr>
          <w:color w:val="000000"/>
          <w:sz w:val="28"/>
          <w:szCs w:val="28"/>
        </w:rPr>
        <w:t>Обеспечение надёжности на прикладном уровне должно достигаться за счёт обязательного использования штатных средств, которыми обладает соответствующая среда разработки приложений: средств диагностики, средств контроля вводимой информации.</w:t>
      </w:r>
    </w:p>
    <w:p w14:paraId="49546B5E" w14:textId="77777777" w:rsidR="005065D9" w:rsidRPr="0091612E" w:rsidRDefault="005065D9" w:rsidP="005065D9">
      <w:pPr>
        <w:spacing w:before="280" w:after="80"/>
        <w:ind w:firstLine="491"/>
        <w:jc w:val="both"/>
        <w:outlineLvl w:val="2"/>
        <w:rPr>
          <w:b/>
          <w:bCs/>
          <w:sz w:val="28"/>
          <w:szCs w:val="28"/>
        </w:rPr>
      </w:pPr>
      <w:bookmarkStart w:id="26" w:name="_Toc112173824"/>
      <w:r w:rsidRPr="0091612E">
        <w:rPr>
          <w:b/>
          <w:bCs/>
          <w:color w:val="000000"/>
          <w:sz w:val="28"/>
          <w:szCs w:val="28"/>
        </w:rPr>
        <w:t>4.1.6.2. Требования к защите от влияния внешнего воздействия</w:t>
      </w:r>
      <w:bookmarkEnd w:id="26"/>
    </w:p>
    <w:p w14:paraId="46A7C7B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Исключить доступ в помещения посторонних лиц, в которых находится оборудование платформы;</w:t>
      </w:r>
    </w:p>
    <w:p w14:paraId="2DA5BE2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Предоставить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сохранность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носителей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данных</w:t>
      </w:r>
      <w:proofErr w:type="spellEnd"/>
      <w:r w:rsidRPr="0091612E">
        <w:rPr>
          <w:rFonts w:ascii="Times New Roman" w:eastAsia="Times New Roman" w:hAnsi="Times New Roman"/>
          <w:color w:val="000000"/>
          <w:sz w:val="28"/>
          <w:szCs w:val="28"/>
        </w:rPr>
        <w:t>;</w:t>
      </w:r>
    </w:p>
    <w:p w14:paraId="4A7BBB2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Утвердить список работников Заказчика, которым разрешен доступ к обрабатываемым персональным данным;</w:t>
      </w:r>
    </w:p>
    <w:p w14:paraId="07C68AE1"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Назначить должностное лицо, ответственное за обеспечение безопасности данных в платформе.</w:t>
      </w:r>
    </w:p>
    <w:p w14:paraId="66CA7B74" w14:textId="77777777" w:rsidR="005065D9" w:rsidRPr="0091612E" w:rsidRDefault="005065D9" w:rsidP="005065D9">
      <w:pPr>
        <w:spacing w:before="280" w:after="80"/>
        <w:ind w:firstLine="491"/>
        <w:jc w:val="both"/>
        <w:outlineLvl w:val="2"/>
        <w:rPr>
          <w:b/>
          <w:bCs/>
          <w:sz w:val="28"/>
          <w:szCs w:val="28"/>
        </w:rPr>
      </w:pPr>
      <w:bookmarkStart w:id="27" w:name="_Toc112173825"/>
      <w:r w:rsidRPr="0091612E">
        <w:rPr>
          <w:b/>
          <w:bCs/>
          <w:color w:val="000000"/>
          <w:sz w:val="28"/>
          <w:szCs w:val="28"/>
        </w:rPr>
        <w:t>4.1.7. Требования к эргономике и технической эстетике</w:t>
      </w:r>
      <w:bookmarkEnd w:id="27"/>
      <w:r w:rsidRPr="0091612E">
        <w:rPr>
          <w:b/>
          <w:bCs/>
          <w:color w:val="000000"/>
          <w:sz w:val="28"/>
          <w:szCs w:val="28"/>
        </w:rPr>
        <w:t xml:space="preserve"> </w:t>
      </w:r>
    </w:p>
    <w:p w14:paraId="00EF074F" w14:textId="77777777" w:rsidR="005065D9" w:rsidRPr="0091612E" w:rsidRDefault="005065D9" w:rsidP="005065D9">
      <w:pPr>
        <w:spacing w:before="240" w:after="240"/>
        <w:ind w:firstLine="491"/>
        <w:jc w:val="both"/>
        <w:rPr>
          <w:sz w:val="28"/>
          <w:szCs w:val="28"/>
        </w:rPr>
      </w:pPr>
      <w:r w:rsidRPr="0091612E">
        <w:rPr>
          <w:color w:val="000000"/>
          <w:sz w:val="28"/>
          <w:szCs w:val="28"/>
        </w:rPr>
        <w:t>Взаимодействие пользователей с прикладным программным обеспечением должно быть организовано в виде визуального графического интерфейса, который должен быть удобным и понятным, не перегруженным излишними графическими элементами и разными цветами и быстро реагировать на требования пользователя.</w:t>
      </w:r>
    </w:p>
    <w:p w14:paraId="6CF7FFF8" w14:textId="77777777" w:rsidR="005065D9" w:rsidRPr="0091612E" w:rsidRDefault="005065D9" w:rsidP="005065D9">
      <w:pPr>
        <w:spacing w:before="240" w:after="240"/>
        <w:ind w:firstLine="491"/>
        <w:jc w:val="both"/>
        <w:rPr>
          <w:sz w:val="28"/>
          <w:szCs w:val="28"/>
        </w:rPr>
      </w:pPr>
      <w:r w:rsidRPr="0091612E">
        <w:rPr>
          <w:color w:val="000000"/>
          <w:sz w:val="28"/>
          <w:szCs w:val="28"/>
        </w:rPr>
        <w:t>Элементы навигации платформы также должны иметь удобный, понятный пользователю вид и располагаться в оптимальном для него месте.</w:t>
      </w:r>
    </w:p>
    <w:p w14:paraId="0123B5A0" w14:textId="77777777" w:rsidR="005065D9" w:rsidRPr="0091612E" w:rsidRDefault="005065D9" w:rsidP="005065D9">
      <w:pPr>
        <w:spacing w:before="240" w:after="240"/>
        <w:ind w:firstLine="491"/>
        <w:jc w:val="both"/>
        <w:rPr>
          <w:sz w:val="28"/>
          <w:szCs w:val="28"/>
        </w:rPr>
      </w:pPr>
      <w:r w:rsidRPr="0091612E">
        <w:rPr>
          <w:color w:val="000000"/>
          <w:sz w:val="28"/>
          <w:szCs w:val="28"/>
        </w:rPr>
        <w:t>При проектировании системного интерфейса:</w:t>
      </w:r>
    </w:p>
    <w:p w14:paraId="51FB62C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все формы, отображаемые на экране для каждого модуля, должны иметь одинаковый дизайн, а элементы управления размещены в одном месте;</w:t>
      </w:r>
    </w:p>
    <w:p w14:paraId="3408B00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порядок работы схожих по внешнему виду элементов управления одинаков (все аналогичные элементы работают в одинаковом порядке при поднесении стрелки мыши, нажатии, нажатии клавиш клавиатуры);</w:t>
      </w:r>
    </w:p>
    <w:p w14:paraId="4C56C68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использовать клавиатуру в основном для ввода и изменения данных, в остальных случаях использовать мышь;</w:t>
      </w:r>
    </w:p>
    <w:p w14:paraId="380B00C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интерфейс должен быть разработан таким образом, чтобы он работал без сбоев и неудобств на экранах с разрешением </w:t>
      </w:r>
      <w:r w:rsidRPr="005065D9">
        <w:rPr>
          <w:rFonts w:ascii="Times New Roman" w:eastAsia="Times New Roman" w:hAnsi="Times New Roman"/>
          <w:color w:val="000000"/>
          <w:sz w:val="28"/>
          <w:szCs w:val="28"/>
          <w:lang w:val="ru-RU"/>
        </w:rPr>
        <w:br/>
        <w:t>1024</w:t>
      </w:r>
      <w:r w:rsidRPr="0091612E">
        <w:rPr>
          <w:rFonts w:ascii="Times New Roman" w:eastAsia="Times New Roman" w:hAnsi="Times New Roman"/>
          <w:color w:val="000000"/>
          <w:sz w:val="28"/>
          <w:szCs w:val="28"/>
        </w:rPr>
        <w:t>x</w:t>
      </w:r>
      <w:r w:rsidRPr="005065D9">
        <w:rPr>
          <w:rFonts w:ascii="Times New Roman" w:eastAsia="Times New Roman" w:hAnsi="Times New Roman"/>
          <w:color w:val="000000"/>
          <w:sz w:val="28"/>
          <w:szCs w:val="28"/>
          <w:lang w:val="ru-RU"/>
        </w:rPr>
        <w:t>768 пикселей и больше.</w:t>
      </w:r>
    </w:p>
    <w:p w14:paraId="1929ED66" w14:textId="77777777" w:rsidR="005065D9" w:rsidRPr="0091612E" w:rsidRDefault="005065D9" w:rsidP="005065D9">
      <w:pPr>
        <w:spacing w:before="240" w:after="240"/>
        <w:ind w:firstLine="491"/>
        <w:jc w:val="both"/>
        <w:rPr>
          <w:sz w:val="28"/>
          <w:szCs w:val="28"/>
        </w:rPr>
      </w:pPr>
      <w:r w:rsidRPr="0091612E">
        <w:rPr>
          <w:color w:val="000000"/>
          <w:sz w:val="28"/>
          <w:szCs w:val="28"/>
        </w:rPr>
        <w:lastRenderedPageBreak/>
        <w:t>Веб-интерфейс платформы должен состоять из следующих основных компонентов:</w:t>
      </w:r>
    </w:p>
    <w:p w14:paraId="78851561"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системный заголовок и главное меню;</w:t>
      </w:r>
    </w:p>
    <w:p w14:paraId="2492145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высшее руководство и информационные элементы;</w:t>
      </w:r>
    </w:p>
    <w:p w14:paraId="132308E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основное место для отображения данных;</w:t>
      </w:r>
    </w:p>
    <w:p w14:paraId="421846DA"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под элементы управления и информации.</w:t>
      </w:r>
    </w:p>
    <w:p w14:paraId="3862EBFE" w14:textId="77777777" w:rsidR="005065D9" w:rsidRPr="0091612E" w:rsidRDefault="005065D9" w:rsidP="005065D9">
      <w:pPr>
        <w:spacing w:before="240" w:after="240"/>
        <w:ind w:firstLine="491"/>
        <w:jc w:val="both"/>
        <w:rPr>
          <w:sz w:val="28"/>
          <w:szCs w:val="28"/>
        </w:rPr>
      </w:pPr>
      <w:r w:rsidRPr="0091612E">
        <w:rPr>
          <w:color w:val="000000"/>
          <w:sz w:val="28"/>
          <w:szCs w:val="28"/>
        </w:rPr>
        <w:t>При проектировании каждого модуля платформы следует использовать в основном 2-3 различных цветовых сочетания, и все окна интерфейса должны соответствовать этим цветам и формам.</w:t>
      </w:r>
    </w:p>
    <w:p w14:paraId="46043E19" w14:textId="77777777" w:rsidR="005065D9" w:rsidRPr="0091612E" w:rsidRDefault="005065D9" w:rsidP="005065D9">
      <w:pPr>
        <w:spacing w:before="240" w:after="240"/>
        <w:ind w:firstLine="491"/>
        <w:jc w:val="both"/>
        <w:rPr>
          <w:sz w:val="28"/>
          <w:szCs w:val="28"/>
        </w:rPr>
      </w:pPr>
      <w:r w:rsidRPr="0091612E">
        <w:rPr>
          <w:color w:val="000000"/>
          <w:sz w:val="28"/>
          <w:szCs w:val="28"/>
        </w:rPr>
        <w:t>В окне ввода данных следует ввести функцию, которая автоматически помогает обеспечить безошибочный ввод данных.</w:t>
      </w:r>
    </w:p>
    <w:p w14:paraId="2BCF2238" w14:textId="77777777" w:rsidR="005065D9" w:rsidRPr="0091612E" w:rsidRDefault="005065D9" w:rsidP="005065D9">
      <w:pPr>
        <w:spacing w:before="240" w:after="240"/>
        <w:ind w:firstLine="491"/>
        <w:jc w:val="both"/>
        <w:rPr>
          <w:sz w:val="28"/>
          <w:szCs w:val="28"/>
        </w:rPr>
      </w:pPr>
      <w:r w:rsidRPr="0091612E">
        <w:rPr>
          <w:color w:val="000000"/>
          <w:sz w:val="28"/>
          <w:szCs w:val="28"/>
        </w:rPr>
        <w:t>При возникновении ошибки в работе платформы система должна выводить на экран сообщение, понятное пользователю.</w:t>
      </w:r>
    </w:p>
    <w:p w14:paraId="44608FB7" w14:textId="77777777" w:rsidR="005065D9" w:rsidRPr="0091612E" w:rsidRDefault="005065D9" w:rsidP="005065D9">
      <w:pPr>
        <w:spacing w:before="240" w:after="240"/>
        <w:ind w:firstLine="491"/>
        <w:jc w:val="both"/>
        <w:rPr>
          <w:sz w:val="28"/>
          <w:szCs w:val="28"/>
        </w:rPr>
      </w:pPr>
      <w:r w:rsidRPr="0091612E">
        <w:rPr>
          <w:color w:val="000000"/>
          <w:sz w:val="28"/>
          <w:szCs w:val="28"/>
        </w:rPr>
        <w:t>В части платформы ввода данных должна располагаться инструкция о порядке пользования, и должна быть создана возможность, позволяющая пользователю перечитать ее в любое время.</w:t>
      </w:r>
    </w:p>
    <w:p w14:paraId="4776435C"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Стационарная и мобильная компьютерная техника, используемая на рабочем месте, должна быть удобна в использовании </w:t>
      </w:r>
      <w:r w:rsidRPr="0091612E">
        <w:rPr>
          <w:color w:val="000000"/>
          <w:sz w:val="28"/>
          <w:szCs w:val="28"/>
        </w:rPr>
        <w:br/>
        <w:t>и обслуживании.</w:t>
      </w:r>
    </w:p>
    <w:p w14:paraId="1F02FF22" w14:textId="77777777" w:rsidR="005065D9" w:rsidRDefault="005065D9" w:rsidP="005065D9">
      <w:pPr>
        <w:spacing w:before="240" w:after="240"/>
        <w:ind w:firstLine="491"/>
        <w:jc w:val="both"/>
        <w:rPr>
          <w:color w:val="000000"/>
          <w:sz w:val="28"/>
          <w:szCs w:val="28"/>
        </w:rPr>
      </w:pPr>
      <w:r w:rsidRPr="0091612E">
        <w:rPr>
          <w:color w:val="000000"/>
          <w:sz w:val="28"/>
          <w:szCs w:val="28"/>
        </w:rPr>
        <w:t>Условия труда сотрудников и производительность используемого компьютерной техники должны соответствовать действующим санитарным нормам.</w:t>
      </w:r>
    </w:p>
    <w:p w14:paraId="5102859B" w14:textId="77777777" w:rsidR="005065D9" w:rsidRPr="0091612E" w:rsidRDefault="005065D9" w:rsidP="005065D9">
      <w:pPr>
        <w:spacing w:before="280" w:after="80"/>
        <w:ind w:firstLine="491"/>
        <w:jc w:val="both"/>
        <w:outlineLvl w:val="2"/>
        <w:rPr>
          <w:b/>
          <w:bCs/>
          <w:sz w:val="28"/>
          <w:szCs w:val="28"/>
        </w:rPr>
      </w:pPr>
      <w:bookmarkStart w:id="28" w:name="_Toc112173826"/>
      <w:r w:rsidRPr="0091612E">
        <w:rPr>
          <w:b/>
          <w:bCs/>
          <w:color w:val="000000"/>
          <w:sz w:val="28"/>
          <w:szCs w:val="28"/>
        </w:rPr>
        <w:t>4.1.</w:t>
      </w:r>
      <w:r>
        <w:rPr>
          <w:b/>
          <w:bCs/>
          <w:color w:val="000000"/>
          <w:sz w:val="28"/>
          <w:szCs w:val="28"/>
        </w:rPr>
        <w:t>8</w:t>
      </w:r>
      <w:r w:rsidRPr="0091612E">
        <w:rPr>
          <w:b/>
          <w:bCs/>
          <w:color w:val="000000"/>
          <w:sz w:val="28"/>
          <w:szCs w:val="28"/>
        </w:rPr>
        <w:t>. Требования к эксплуатации, техническому обслуживанию, ремонту и хранению компонентов Платформы</w:t>
      </w:r>
      <w:bookmarkEnd w:id="28"/>
    </w:p>
    <w:p w14:paraId="68CC655F" w14:textId="77777777" w:rsidR="005065D9" w:rsidRPr="0091612E" w:rsidRDefault="005065D9" w:rsidP="005065D9">
      <w:pPr>
        <w:spacing w:before="240" w:after="240"/>
        <w:ind w:firstLine="491"/>
        <w:jc w:val="both"/>
        <w:rPr>
          <w:sz w:val="28"/>
          <w:szCs w:val="28"/>
        </w:rPr>
      </w:pPr>
      <w:r w:rsidRPr="0091612E">
        <w:rPr>
          <w:color w:val="000000"/>
          <w:sz w:val="28"/>
          <w:szCs w:val="28"/>
        </w:rPr>
        <w:t>Технические и программные средства Платформы обслуживаются группой администраторов заказчика, прошедших специальную техническую подготовку и в соответствии с технической документацией на используемое в ИС оборудование и программные средства. Регламент обслуживания также должен соответствовать требованиям и последовательностям, указанным в паспортах, руководствах по эксплуатации и иных инструкциях на используемое в ИС оборудование.</w:t>
      </w:r>
    </w:p>
    <w:p w14:paraId="0459D41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При необходимости обслуживания платформы заказчик может заключить отдельный договор с производителем и возложить эту задачу на производителя. Персонал по обслуживанию платформы должен хорошо знать правила использования аппаратного </w:t>
      </w:r>
      <w:r w:rsidRPr="005065D9">
        <w:rPr>
          <w:rFonts w:ascii="Times New Roman" w:eastAsia="Times New Roman" w:hAnsi="Times New Roman"/>
          <w:color w:val="000000"/>
          <w:sz w:val="28"/>
          <w:szCs w:val="28"/>
          <w:lang w:val="ru-RU"/>
        </w:rPr>
        <w:br/>
        <w:t xml:space="preserve">и программного обеспечения, а также устранения мелких неисправностей. Список распространённых мелких неисправностей </w:t>
      </w:r>
      <w:r w:rsidRPr="005065D9">
        <w:rPr>
          <w:rFonts w:ascii="Times New Roman" w:eastAsia="Times New Roman" w:hAnsi="Times New Roman"/>
          <w:color w:val="000000"/>
          <w:sz w:val="28"/>
          <w:szCs w:val="28"/>
          <w:lang w:val="ru-RU"/>
        </w:rPr>
        <w:br/>
        <w:t xml:space="preserve">и способы их устранения, а также простейшие правила обслуживания </w:t>
      </w:r>
      <w:r w:rsidRPr="005065D9">
        <w:rPr>
          <w:rFonts w:ascii="Times New Roman" w:eastAsia="Times New Roman" w:hAnsi="Times New Roman"/>
          <w:color w:val="000000"/>
          <w:sz w:val="28"/>
          <w:szCs w:val="28"/>
          <w:lang w:val="ru-RU"/>
        </w:rPr>
        <w:lastRenderedPageBreak/>
        <w:t xml:space="preserve">технических и программных средств должны быть включены </w:t>
      </w:r>
      <w:r w:rsidRPr="005065D9">
        <w:rPr>
          <w:rFonts w:ascii="Times New Roman" w:eastAsia="Times New Roman" w:hAnsi="Times New Roman"/>
          <w:color w:val="000000"/>
          <w:sz w:val="28"/>
          <w:szCs w:val="28"/>
          <w:lang w:val="ru-RU"/>
        </w:rPr>
        <w:br/>
        <w:t>в инструкции по эксплуатации для системных администраторов.</w:t>
      </w:r>
    </w:p>
    <w:p w14:paraId="052A4363"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Ремонт технических средств должен производиться </w:t>
      </w:r>
      <w:r w:rsidRPr="0091612E">
        <w:rPr>
          <w:color w:val="000000"/>
          <w:sz w:val="28"/>
          <w:szCs w:val="28"/>
        </w:rPr>
        <w:br/>
        <w:t>в специализированных сервисных центрах высококвалифицированными специалистами.</w:t>
      </w:r>
    </w:p>
    <w:p w14:paraId="4167D5F3" w14:textId="77777777" w:rsidR="005065D9" w:rsidRPr="0091612E" w:rsidRDefault="005065D9" w:rsidP="005065D9">
      <w:pPr>
        <w:spacing w:before="240" w:after="240"/>
        <w:ind w:firstLine="491"/>
        <w:jc w:val="both"/>
        <w:rPr>
          <w:sz w:val="28"/>
          <w:szCs w:val="28"/>
        </w:rPr>
      </w:pPr>
      <w:r w:rsidRPr="0091612E">
        <w:rPr>
          <w:color w:val="000000"/>
          <w:sz w:val="28"/>
          <w:szCs w:val="28"/>
        </w:rPr>
        <w:t>Условия использования технических средств должны соответствовать нормальным климатическим условиям и санитарно-гигиеническим требованиям.</w:t>
      </w:r>
    </w:p>
    <w:p w14:paraId="4787B2D4"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Поддержка платформы осуществляется администраторами </w:t>
      </w:r>
      <w:r w:rsidRPr="0091612E">
        <w:rPr>
          <w:color w:val="000000"/>
          <w:sz w:val="28"/>
          <w:szCs w:val="28"/>
        </w:rPr>
        <w:br/>
        <w:t>и инженерно-техническими сотрудниками заказчика, а специалисты производителя могут быть привлечены к этой работе, если этого требует договор.</w:t>
      </w:r>
    </w:p>
    <w:p w14:paraId="3BE449E7" w14:textId="77777777" w:rsidR="005065D9" w:rsidRPr="0091612E" w:rsidRDefault="005065D9" w:rsidP="005065D9">
      <w:pPr>
        <w:spacing w:before="280" w:after="80"/>
        <w:ind w:firstLine="491"/>
        <w:jc w:val="both"/>
        <w:outlineLvl w:val="2"/>
        <w:rPr>
          <w:b/>
          <w:bCs/>
          <w:sz w:val="28"/>
          <w:szCs w:val="28"/>
        </w:rPr>
      </w:pPr>
      <w:bookmarkStart w:id="29" w:name="_Toc112173827"/>
      <w:r w:rsidRPr="0091612E">
        <w:rPr>
          <w:b/>
          <w:bCs/>
          <w:color w:val="000000"/>
          <w:sz w:val="28"/>
          <w:szCs w:val="28"/>
        </w:rPr>
        <w:t>4.1.</w:t>
      </w:r>
      <w:r>
        <w:rPr>
          <w:b/>
          <w:bCs/>
          <w:color w:val="000000"/>
          <w:sz w:val="28"/>
          <w:szCs w:val="28"/>
        </w:rPr>
        <w:t>9</w:t>
      </w:r>
      <w:r w:rsidRPr="0091612E">
        <w:rPr>
          <w:b/>
          <w:bCs/>
          <w:color w:val="000000"/>
          <w:sz w:val="28"/>
          <w:szCs w:val="28"/>
        </w:rPr>
        <w:t>. Требования к патентной и лицензионной чистоте</w:t>
      </w:r>
      <w:bookmarkEnd w:id="29"/>
    </w:p>
    <w:p w14:paraId="3FF4096C"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Патентная и лицензионная чистота должны быть обеспечены </w:t>
      </w:r>
      <w:r w:rsidRPr="0091612E">
        <w:rPr>
          <w:color w:val="000000"/>
          <w:sz w:val="28"/>
          <w:szCs w:val="28"/>
        </w:rPr>
        <w:br/>
        <w:t>в сложных устройствах, технических средствах и программном обеспечении, используемых в Платформе.</w:t>
      </w:r>
    </w:p>
    <w:p w14:paraId="101A3A4C" w14:textId="77777777" w:rsidR="005065D9" w:rsidRPr="0091612E" w:rsidRDefault="005065D9" w:rsidP="005065D9">
      <w:pPr>
        <w:spacing w:before="240" w:after="240"/>
        <w:ind w:firstLine="491"/>
        <w:jc w:val="both"/>
        <w:rPr>
          <w:color w:val="000000"/>
          <w:sz w:val="28"/>
          <w:szCs w:val="28"/>
          <w:lang w:val="ru"/>
        </w:rPr>
      </w:pPr>
      <w:r w:rsidRPr="0091612E">
        <w:rPr>
          <w:color w:val="000000"/>
          <w:sz w:val="28"/>
          <w:szCs w:val="28"/>
          <w:lang w:val="ru"/>
        </w:rPr>
        <w:t>Проектные решения по созданию платформы должны соответствовать патентной чистоте в соответствии с действующим законодательством Республики Узбекистан.</w:t>
      </w:r>
    </w:p>
    <w:p w14:paraId="593B22B7" w14:textId="77777777" w:rsidR="005065D9" w:rsidRPr="0091612E" w:rsidRDefault="005065D9" w:rsidP="005065D9">
      <w:pPr>
        <w:spacing w:before="240" w:after="240"/>
        <w:ind w:firstLine="491"/>
        <w:jc w:val="both"/>
        <w:rPr>
          <w:color w:val="000000"/>
          <w:sz w:val="28"/>
          <w:szCs w:val="28"/>
          <w:lang w:val="ru"/>
        </w:rPr>
      </w:pPr>
      <w:r w:rsidRPr="0091612E">
        <w:rPr>
          <w:color w:val="000000"/>
          <w:sz w:val="28"/>
          <w:szCs w:val="28"/>
          <w:lang w:val="ru"/>
        </w:rPr>
        <w:t xml:space="preserve">Внедрение технических, программных, организационных и иных решений, предусмотренных проектом, не должно приводить </w:t>
      </w:r>
      <w:r w:rsidRPr="0091612E">
        <w:rPr>
          <w:color w:val="000000"/>
          <w:sz w:val="28"/>
          <w:szCs w:val="28"/>
          <w:lang w:val="ru"/>
        </w:rPr>
        <w:br/>
        <w:t>к нарушению авторских или смежных прав третьих лиц.</w:t>
      </w:r>
    </w:p>
    <w:p w14:paraId="4CAFADA8" w14:textId="77777777" w:rsidR="005065D9" w:rsidRPr="0091612E" w:rsidRDefault="005065D9" w:rsidP="005065D9">
      <w:pPr>
        <w:spacing w:before="240" w:after="240"/>
        <w:ind w:firstLine="491"/>
        <w:jc w:val="both"/>
        <w:rPr>
          <w:color w:val="000000"/>
          <w:sz w:val="28"/>
          <w:szCs w:val="28"/>
        </w:rPr>
      </w:pPr>
      <w:r w:rsidRPr="0091612E">
        <w:rPr>
          <w:sz w:val="28"/>
          <w:szCs w:val="28"/>
          <w:lang w:val="uz-Cyrl-UZ"/>
        </w:rPr>
        <w:t>Разработчик</w:t>
      </w:r>
      <w:r w:rsidRPr="0091612E">
        <w:rPr>
          <w:sz w:val="28"/>
          <w:szCs w:val="28"/>
          <w:lang w:val="ru"/>
        </w:rPr>
        <w:t xml:space="preserve"> предоставляет Платформу заказчику на бессрочное и без ограниченное пользование и все части </w:t>
      </w:r>
      <w:r w:rsidRPr="0091612E">
        <w:rPr>
          <w:color w:val="000000"/>
          <w:sz w:val="28"/>
          <w:szCs w:val="28"/>
          <w:lang w:val="ru"/>
        </w:rPr>
        <w:t>должны быть свободны от возможности третьих лиц требовать и предъявлять иск на свои права, основанных на промышленной, интеллектуальной и другой собственности.</w:t>
      </w:r>
    </w:p>
    <w:p w14:paraId="0AA5E472" w14:textId="77777777" w:rsidR="005065D9" w:rsidRPr="0091612E" w:rsidRDefault="005065D9" w:rsidP="005065D9">
      <w:pPr>
        <w:spacing w:before="280" w:after="80"/>
        <w:ind w:firstLine="491"/>
        <w:outlineLvl w:val="2"/>
        <w:rPr>
          <w:b/>
          <w:bCs/>
          <w:sz w:val="28"/>
          <w:szCs w:val="28"/>
        </w:rPr>
      </w:pPr>
      <w:bookmarkStart w:id="30" w:name="_Toc112173828"/>
      <w:r w:rsidRPr="0091612E">
        <w:rPr>
          <w:b/>
          <w:bCs/>
          <w:color w:val="000000"/>
          <w:sz w:val="28"/>
          <w:szCs w:val="28"/>
        </w:rPr>
        <w:t>4.1.1</w:t>
      </w:r>
      <w:r>
        <w:rPr>
          <w:b/>
          <w:bCs/>
          <w:color w:val="000000"/>
          <w:sz w:val="28"/>
          <w:szCs w:val="28"/>
        </w:rPr>
        <w:t>0</w:t>
      </w:r>
      <w:r w:rsidRPr="0091612E">
        <w:rPr>
          <w:b/>
          <w:bCs/>
          <w:color w:val="000000"/>
          <w:sz w:val="28"/>
          <w:szCs w:val="28"/>
        </w:rPr>
        <w:t>. Требования по стандартизации и унификации</w:t>
      </w:r>
      <w:bookmarkEnd w:id="30"/>
    </w:p>
    <w:p w14:paraId="193997CC" w14:textId="77777777" w:rsidR="005065D9" w:rsidRPr="0091612E" w:rsidRDefault="005065D9" w:rsidP="005065D9">
      <w:pPr>
        <w:spacing w:before="240" w:after="240"/>
        <w:ind w:firstLine="491"/>
        <w:jc w:val="both"/>
        <w:rPr>
          <w:sz w:val="28"/>
          <w:szCs w:val="28"/>
        </w:rPr>
      </w:pPr>
      <w:r w:rsidRPr="0091612E">
        <w:rPr>
          <w:color w:val="000000"/>
          <w:sz w:val="28"/>
          <w:szCs w:val="28"/>
        </w:rPr>
        <w:t>В процессе разработки функциональных модулей платформы необходимо добиться одинаковых технических, информационных, лингвистических, математических и организационных решений для всех схожих задач. Чтобы решения схожих задач были одинаковыми необходимо следующее:</w:t>
      </w:r>
    </w:p>
    <w:p w14:paraId="5181314B"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Единый стиль пользовательского интерфейса и унификация программно-аппаратных решений;</w:t>
      </w:r>
    </w:p>
    <w:p w14:paraId="644CEF5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Использование средств программирования с единым стилем </w:t>
      </w:r>
      <w:r w:rsidRPr="005065D9">
        <w:rPr>
          <w:rFonts w:ascii="Times New Roman" w:eastAsia="Times New Roman" w:hAnsi="Times New Roman"/>
          <w:color w:val="000000"/>
          <w:sz w:val="28"/>
          <w:szCs w:val="28"/>
          <w:lang w:val="ru-RU"/>
        </w:rPr>
        <w:br/>
        <w:t>и шаблоном;</w:t>
      </w:r>
    </w:p>
    <w:p w14:paraId="76861E4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Использование относительно распространённых языков программирования, инструментов и технологий при разработке информационных систем;</w:t>
      </w:r>
    </w:p>
    <w:p w14:paraId="1243EBC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lastRenderedPageBreak/>
        <w:t>Использование серийной техники с международным сертификатом соответствия;</w:t>
      </w:r>
    </w:p>
    <w:p w14:paraId="52B7DE8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Минимизировать использование программного обеспечения </w:t>
      </w:r>
      <w:r w:rsidRPr="005065D9">
        <w:rPr>
          <w:rFonts w:ascii="Times New Roman" w:eastAsia="Times New Roman" w:hAnsi="Times New Roman"/>
          <w:color w:val="000000"/>
          <w:sz w:val="28"/>
          <w:szCs w:val="28"/>
          <w:lang w:val="ru-RU"/>
        </w:rPr>
        <w:br/>
        <w:t>и компонентов, которые дополнительно привлечены в работу программного продукта.</w:t>
      </w:r>
    </w:p>
    <w:p w14:paraId="72E06FE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sz w:val="28"/>
          <w:szCs w:val="28"/>
          <w:lang w:val="ru-RU"/>
        </w:rPr>
      </w:pPr>
      <w:r w:rsidRPr="005065D9">
        <w:rPr>
          <w:rFonts w:ascii="Times New Roman" w:eastAsia="Times New Roman" w:hAnsi="Times New Roman"/>
          <w:color w:val="000000"/>
          <w:sz w:val="28"/>
          <w:szCs w:val="28"/>
          <w:lang w:val="ru-RU"/>
        </w:rPr>
        <w:t xml:space="preserve">Платформа должна быть разработана в соответствии </w:t>
      </w:r>
      <w:r w:rsidRPr="005065D9">
        <w:rPr>
          <w:rFonts w:ascii="Times New Roman" w:eastAsia="Times New Roman" w:hAnsi="Times New Roman"/>
          <w:color w:val="000000"/>
          <w:sz w:val="28"/>
          <w:szCs w:val="28"/>
          <w:lang w:val="ru-RU"/>
        </w:rPr>
        <w:br/>
        <w:t xml:space="preserve">с требованиями действующих государственных стандартов </w:t>
      </w:r>
      <w:r w:rsidRPr="005065D9">
        <w:rPr>
          <w:rFonts w:ascii="Times New Roman" w:eastAsia="Times New Roman" w:hAnsi="Times New Roman"/>
          <w:color w:val="000000"/>
          <w:sz w:val="28"/>
          <w:szCs w:val="28"/>
          <w:lang w:val="ru-RU"/>
        </w:rPr>
        <w:br/>
        <w:t xml:space="preserve">в Республике Узбекистан, а также международных стандартов </w:t>
      </w:r>
      <w:r w:rsidRPr="005065D9">
        <w:rPr>
          <w:rFonts w:ascii="Times New Roman" w:eastAsia="Times New Roman" w:hAnsi="Times New Roman"/>
          <w:color w:val="000000"/>
          <w:sz w:val="28"/>
          <w:szCs w:val="28"/>
          <w:lang w:val="ru-RU"/>
        </w:rPr>
        <w:br/>
        <w:t>и регулирующих документов.</w:t>
      </w:r>
    </w:p>
    <w:p w14:paraId="2730E33B" w14:textId="77777777" w:rsidR="005065D9" w:rsidRPr="0091612E" w:rsidRDefault="005065D9" w:rsidP="005065D9">
      <w:pPr>
        <w:spacing w:before="360" w:after="80"/>
        <w:ind w:firstLine="491"/>
        <w:jc w:val="both"/>
        <w:outlineLvl w:val="1"/>
        <w:rPr>
          <w:b/>
          <w:bCs/>
          <w:sz w:val="28"/>
          <w:szCs w:val="28"/>
        </w:rPr>
      </w:pPr>
      <w:bookmarkStart w:id="31" w:name="_Toc112173829"/>
      <w:r w:rsidRPr="0091612E">
        <w:rPr>
          <w:b/>
          <w:bCs/>
          <w:color w:val="000000"/>
          <w:sz w:val="28"/>
          <w:szCs w:val="28"/>
        </w:rPr>
        <w:t>4.2</w:t>
      </w:r>
      <w:r w:rsidRPr="0091612E">
        <w:rPr>
          <w:color w:val="000000"/>
          <w:sz w:val="28"/>
          <w:szCs w:val="28"/>
        </w:rPr>
        <w:t>. </w:t>
      </w:r>
      <w:r w:rsidRPr="0091612E">
        <w:rPr>
          <w:b/>
          <w:bCs/>
          <w:color w:val="000000"/>
          <w:sz w:val="28"/>
          <w:szCs w:val="28"/>
        </w:rPr>
        <w:t>Требования к функциям (задачам), выполняемым Платформой</w:t>
      </w:r>
      <w:bookmarkEnd w:id="31"/>
    </w:p>
    <w:p w14:paraId="198A15D8" w14:textId="77777777" w:rsidR="005065D9" w:rsidRPr="0091612E" w:rsidRDefault="005065D9" w:rsidP="005065D9">
      <w:pPr>
        <w:spacing w:before="240" w:after="240"/>
        <w:ind w:firstLine="491"/>
        <w:jc w:val="both"/>
        <w:rPr>
          <w:sz w:val="28"/>
          <w:szCs w:val="28"/>
        </w:rPr>
      </w:pPr>
      <w:r w:rsidRPr="0091612E">
        <w:rPr>
          <w:sz w:val="28"/>
          <w:szCs w:val="28"/>
        </w:rPr>
        <w:t>Платформа должна выполнять следующие функции: </w:t>
      </w:r>
    </w:p>
    <w:p w14:paraId="6174B6EA"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Идентификация клиента (с </w:t>
      </w:r>
      <w:r w:rsidRPr="0091612E">
        <w:rPr>
          <w:rFonts w:ascii="Times New Roman" w:eastAsia="Times New Roman" w:hAnsi="Times New Roman"/>
          <w:color w:val="000000"/>
          <w:sz w:val="28"/>
          <w:szCs w:val="28"/>
        </w:rPr>
        <w:t>Face</w:t>
      </w:r>
      <w:r w:rsidRPr="005065D9">
        <w:rPr>
          <w:rFonts w:ascii="Times New Roman" w:eastAsia="Times New Roman" w:hAnsi="Times New Roman"/>
          <w:color w:val="000000"/>
          <w:sz w:val="28"/>
          <w:szCs w:val="28"/>
          <w:lang w:val="ru-RU"/>
        </w:rPr>
        <w:t xml:space="preserve"> </w:t>
      </w:r>
      <w:r w:rsidRPr="0091612E">
        <w:rPr>
          <w:rFonts w:ascii="Times New Roman" w:eastAsia="Times New Roman" w:hAnsi="Times New Roman"/>
          <w:color w:val="000000"/>
          <w:sz w:val="28"/>
          <w:szCs w:val="28"/>
        </w:rPr>
        <w:t>ID</w:t>
      </w:r>
      <w:r w:rsidRPr="005065D9">
        <w:rPr>
          <w:rFonts w:ascii="Times New Roman" w:eastAsia="Times New Roman" w:hAnsi="Times New Roman"/>
          <w:color w:val="000000"/>
          <w:sz w:val="28"/>
          <w:szCs w:val="28"/>
          <w:lang w:val="ru-RU"/>
        </w:rPr>
        <w:t>,</w:t>
      </w:r>
      <w:r w:rsidRPr="0091612E">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t>для</w:t>
      </w:r>
      <w:r w:rsidRPr="0091612E">
        <w:rPr>
          <w:rFonts w:ascii="Times New Roman" w:eastAsia="Times New Roman" w:hAnsi="Times New Roman"/>
          <w:color w:val="000000"/>
          <w:sz w:val="28"/>
          <w:szCs w:val="28"/>
          <w:lang w:val="ru-RU"/>
        </w:rPr>
        <w:t xml:space="preserve"> заказчика</w:t>
      </w:r>
      <w:r w:rsidRPr="005065D9">
        <w:rPr>
          <w:rFonts w:ascii="Times New Roman" w:eastAsia="Times New Roman" w:hAnsi="Times New Roman"/>
          <w:color w:val="000000"/>
          <w:sz w:val="28"/>
          <w:szCs w:val="28"/>
          <w:lang w:val="ru-RU"/>
        </w:rPr>
        <w:t>);</w:t>
      </w:r>
    </w:p>
    <w:p w14:paraId="559A18B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Скоринг</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клиента</w:t>
      </w:r>
      <w:proofErr w:type="spellEnd"/>
      <w:r w:rsidRPr="0091612E">
        <w:rPr>
          <w:rFonts w:ascii="Times New Roman" w:eastAsia="Times New Roman" w:hAnsi="Times New Roman"/>
          <w:color w:val="000000"/>
          <w:sz w:val="28"/>
          <w:szCs w:val="28"/>
        </w:rPr>
        <w:t> </w:t>
      </w:r>
    </w:p>
    <w:p w14:paraId="13B3A31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Подключение к системе автоматическое списывание долгов клиента со всех счетов (включая карточных);</w:t>
      </w:r>
    </w:p>
    <w:p w14:paraId="6D84651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В платформе должна быть реализована </w:t>
      </w:r>
      <w:proofErr w:type="spellStart"/>
      <w:r w:rsidRPr="005065D9">
        <w:rPr>
          <w:rFonts w:ascii="Times New Roman" w:eastAsia="Times New Roman" w:hAnsi="Times New Roman"/>
          <w:color w:val="000000"/>
          <w:sz w:val="28"/>
          <w:szCs w:val="28"/>
          <w:lang w:val="ru-RU"/>
        </w:rPr>
        <w:t>скоринговая</w:t>
      </w:r>
      <w:proofErr w:type="spellEnd"/>
      <w:r w:rsidRPr="005065D9">
        <w:rPr>
          <w:rFonts w:ascii="Times New Roman" w:eastAsia="Times New Roman" w:hAnsi="Times New Roman"/>
          <w:color w:val="000000"/>
          <w:sz w:val="28"/>
          <w:szCs w:val="28"/>
          <w:lang w:val="ru-RU"/>
        </w:rPr>
        <w:t xml:space="preserve"> система, подключённая к КИАЦ (для </w:t>
      </w:r>
      <w:r w:rsidRPr="0091612E">
        <w:rPr>
          <w:rFonts w:ascii="Times New Roman" w:eastAsia="Times New Roman" w:hAnsi="Times New Roman"/>
          <w:color w:val="000000"/>
          <w:sz w:val="28"/>
          <w:szCs w:val="28"/>
          <w:lang w:val="ru-RU"/>
        </w:rPr>
        <w:t>заказчика</w:t>
      </w:r>
      <w:r w:rsidRPr="005065D9">
        <w:rPr>
          <w:rFonts w:ascii="Times New Roman" w:eastAsia="Times New Roman" w:hAnsi="Times New Roman"/>
          <w:color w:val="000000"/>
          <w:sz w:val="28"/>
          <w:szCs w:val="28"/>
          <w:lang w:val="ru-RU"/>
        </w:rPr>
        <w:t>);</w:t>
      </w:r>
    </w:p>
    <w:p w14:paraId="0B265AD4"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sz w:val="28"/>
          <w:szCs w:val="28"/>
          <w:lang w:val="ru-RU"/>
        </w:rPr>
      </w:pPr>
      <w:r w:rsidRPr="005065D9">
        <w:rPr>
          <w:rFonts w:ascii="Times New Roman" w:eastAsia="Times New Roman" w:hAnsi="Times New Roman"/>
          <w:color w:val="000000"/>
          <w:sz w:val="28"/>
          <w:szCs w:val="28"/>
          <w:lang w:val="ru-RU"/>
        </w:rPr>
        <w:t xml:space="preserve">Платформа должна быть подключена к сервису налоговой службы для выдачи фискальных чеков (настраиваемая для </w:t>
      </w:r>
      <w:r w:rsidRPr="0091612E">
        <w:rPr>
          <w:rFonts w:ascii="Times New Roman" w:eastAsia="Times New Roman" w:hAnsi="Times New Roman"/>
          <w:color w:val="000000"/>
          <w:sz w:val="28"/>
          <w:szCs w:val="28"/>
          <w:lang w:val="ru-RU"/>
        </w:rPr>
        <w:t>заказчика</w:t>
      </w:r>
      <w:r w:rsidRPr="005065D9">
        <w:rPr>
          <w:rFonts w:ascii="Times New Roman" w:eastAsia="Times New Roman" w:hAnsi="Times New Roman"/>
          <w:color w:val="000000"/>
          <w:sz w:val="28"/>
          <w:szCs w:val="28"/>
          <w:lang w:val="ru-RU"/>
        </w:rPr>
        <w:t>); а также функции по соответствующим модулям.</w:t>
      </w:r>
    </w:p>
    <w:p w14:paraId="59773115" w14:textId="77777777" w:rsidR="005065D9" w:rsidRPr="0091612E" w:rsidRDefault="005065D9" w:rsidP="005065D9">
      <w:pPr>
        <w:spacing w:before="240" w:after="240"/>
        <w:ind w:firstLine="491"/>
        <w:jc w:val="both"/>
        <w:rPr>
          <w:sz w:val="28"/>
          <w:szCs w:val="28"/>
        </w:rPr>
      </w:pPr>
      <w:r w:rsidRPr="0091612E">
        <w:rPr>
          <w:b/>
          <w:bCs/>
          <w:color w:val="000000"/>
          <w:sz w:val="28"/>
          <w:szCs w:val="28"/>
        </w:rPr>
        <w:t>Администраторский модуль</w:t>
      </w:r>
    </w:p>
    <w:p w14:paraId="4CA2EA10" w14:textId="77777777" w:rsidR="005065D9" w:rsidRPr="0091612E" w:rsidRDefault="005065D9" w:rsidP="005065D9">
      <w:pPr>
        <w:spacing w:before="240" w:after="240"/>
        <w:ind w:firstLine="491"/>
        <w:jc w:val="both"/>
        <w:rPr>
          <w:sz w:val="28"/>
          <w:szCs w:val="28"/>
        </w:rPr>
      </w:pPr>
      <w:r w:rsidRPr="0091612E">
        <w:rPr>
          <w:color w:val="000000"/>
          <w:sz w:val="28"/>
          <w:szCs w:val="28"/>
        </w:rPr>
        <w:t>Администраторский модуль должен состоять из следующих разделов:</w:t>
      </w:r>
    </w:p>
    <w:p w14:paraId="20FA562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Дашборд</w:t>
      </w:r>
      <w:proofErr w:type="spellEnd"/>
      <w:r w:rsidRPr="0091612E">
        <w:rPr>
          <w:rFonts w:ascii="Times New Roman" w:eastAsia="Times New Roman" w:hAnsi="Times New Roman"/>
          <w:color w:val="000000"/>
          <w:sz w:val="28"/>
          <w:szCs w:val="28"/>
        </w:rPr>
        <w:t>;</w:t>
      </w:r>
    </w:p>
    <w:p w14:paraId="3EC911E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lang w:val="ru-RU"/>
        </w:rPr>
        <w:t>Пользователи</w:t>
      </w:r>
      <w:r w:rsidRPr="0091612E">
        <w:rPr>
          <w:rFonts w:ascii="Times New Roman" w:eastAsia="Times New Roman" w:hAnsi="Times New Roman"/>
          <w:color w:val="000000"/>
          <w:sz w:val="28"/>
          <w:szCs w:val="28"/>
        </w:rPr>
        <w:t>;</w:t>
      </w:r>
    </w:p>
    <w:p w14:paraId="42C0BA0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Документы</w:t>
      </w:r>
      <w:proofErr w:type="spellEnd"/>
      <w:r w:rsidRPr="0091612E">
        <w:rPr>
          <w:rFonts w:ascii="Times New Roman" w:eastAsia="Times New Roman" w:hAnsi="Times New Roman"/>
          <w:color w:val="000000"/>
          <w:sz w:val="28"/>
          <w:szCs w:val="28"/>
        </w:rPr>
        <w:t>;</w:t>
      </w:r>
    </w:p>
    <w:p w14:paraId="76ADD36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Продажи</w:t>
      </w:r>
      <w:proofErr w:type="spellEnd"/>
      <w:r w:rsidRPr="0091612E">
        <w:rPr>
          <w:rFonts w:ascii="Times New Roman" w:eastAsia="Times New Roman" w:hAnsi="Times New Roman"/>
          <w:color w:val="000000"/>
          <w:sz w:val="28"/>
          <w:szCs w:val="28"/>
        </w:rPr>
        <w:t>;</w:t>
      </w:r>
    </w:p>
    <w:p w14:paraId="05949C25"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Финансы</w:t>
      </w:r>
      <w:proofErr w:type="spellEnd"/>
      <w:r w:rsidRPr="0091612E">
        <w:rPr>
          <w:rFonts w:ascii="Times New Roman" w:eastAsia="Times New Roman" w:hAnsi="Times New Roman"/>
          <w:color w:val="000000"/>
          <w:sz w:val="28"/>
          <w:szCs w:val="28"/>
        </w:rPr>
        <w:t>;</w:t>
      </w:r>
    </w:p>
    <w:p w14:paraId="3136FD0D"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Контроль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средств</w:t>
      </w:r>
      <w:proofErr w:type="spellEnd"/>
      <w:r w:rsidRPr="0091612E">
        <w:rPr>
          <w:rFonts w:ascii="Times New Roman" w:eastAsia="Times New Roman" w:hAnsi="Times New Roman"/>
          <w:color w:val="000000"/>
          <w:sz w:val="28"/>
          <w:szCs w:val="28"/>
        </w:rPr>
        <w:t>;</w:t>
      </w:r>
    </w:p>
    <w:p w14:paraId="2596ABB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Модерация</w:t>
      </w:r>
      <w:proofErr w:type="spellEnd"/>
      <w:r w:rsidRPr="0091612E">
        <w:rPr>
          <w:rFonts w:ascii="Times New Roman" w:eastAsia="Times New Roman" w:hAnsi="Times New Roman"/>
          <w:color w:val="000000"/>
          <w:sz w:val="28"/>
          <w:szCs w:val="28"/>
        </w:rPr>
        <w:t>;</w:t>
      </w:r>
    </w:p>
    <w:p w14:paraId="204797EE"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Выйти</w:t>
      </w:r>
      <w:proofErr w:type="spellEnd"/>
      <w:r w:rsidRPr="0091612E">
        <w:rPr>
          <w:rFonts w:ascii="Times New Roman" w:eastAsia="Times New Roman" w:hAnsi="Times New Roman"/>
          <w:color w:val="000000"/>
          <w:sz w:val="28"/>
          <w:szCs w:val="28"/>
        </w:rPr>
        <w:t>.</w:t>
      </w:r>
    </w:p>
    <w:p w14:paraId="759C3B42"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w:t>
      </w:r>
      <w:proofErr w:type="spellStart"/>
      <w:r w:rsidRPr="0091612E">
        <w:rPr>
          <w:b/>
          <w:bCs/>
          <w:color w:val="000000"/>
          <w:sz w:val="28"/>
          <w:szCs w:val="28"/>
        </w:rPr>
        <w:t>Дашборд</w:t>
      </w:r>
      <w:proofErr w:type="spellEnd"/>
      <w:r w:rsidRPr="0091612E">
        <w:rPr>
          <w:b/>
          <w:bCs/>
          <w:color w:val="000000"/>
          <w:sz w:val="28"/>
          <w:szCs w:val="28"/>
        </w:rPr>
        <w:t>»</w:t>
      </w:r>
    </w:p>
    <w:p w14:paraId="059A3CDB" w14:textId="77777777" w:rsidR="005065D9" w:rsidRPr="0091612E" w:rsidRDefault="005065D9" w:rsidP="005065D9">
      <w:pPr>
        <w:spacing w:before="240" w:after="240"/>
        <w:ind w:firstLine="491"/>
        <w:jc w:val="both"/>
        <w:rPr>
          <w:sz w:val="28"/>
          <w:szCs w:val="28"/>
        </w:rPr>
      </w:pPr>
      <w:r w:rsidRPr="0091612E">
        <w:rPr>
          <w:color w:val="000000"/>
          <w:sz w:val="28"/>
          <w:szCs w:val="28"/>
        </w:rPr>
        <w:t>В данном разделе должны быть представлены следующие данные по выбранной дате на фильтре (день, неделя, месяц, год):</w:t>
      </w:r>
    </w:p>
    <w:p w14:paraId="091D4400"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Общий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лимит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рассрочек</w:t>
      </w:r>
      <w:proofErr w:type="spellEnd"/>
      <w:r w:rsidRPr="0091612E">
        <w:rPr>
          <w:rFonts w:ascii="Times New Roman" w:eastAsia="Times New Roman" w:hAnsi="Times New Roman"/>
          <w:color w:val="000000"/>
          <w:sz w:val="28"/>
          <w:szCs w:val="28"/>
        </w:rPr>
        <w:t>;</w:t>
      </w:r>
    </w:p>
    <w:p w14:paraId="42C66E72"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Выдано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рассрочек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на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сумму</w:t>
      </w:r>
      <w:proofErr w:type="spellEnd"/>
      <w:r w:rsidRPr="0091612E">
        <w:rPr>
          <w:rFonts w:ascii="Times New Roman" w:eastAsia="Times New Roman" w:hAnsi="Times New Roman"/>
          <w:color w:val="000000"/>
          <w:sz w:val="28"/>
          <w:szCs w:val="28"/>
        </w:rPr>
        <w:t>;</w:t>
      </w:r>
    </w:p>
    <w:p w14:paraId="5187D8F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Доступные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средства</w:t>
      </w:r>
      <w:proofErr w:type="spellEnd"/>
      <w:r w:rsidRPr="0091612E">
        <w:rPr>
          <w:rFonts w:ascii="Times New Roman" w:eastAsia="Times New Roman" w:hAnsi="Times New Roman"/>
          <w:color w:val="000000"/>
          <w:sz w:val="28"/>
          <w:szCs w:val="28"/>
        </w:rPr>
        <w:t>;</w:t>
      </w:r>
    </w:p>
    <w:p w14:paraId="639B557E"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Погашено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из</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выданной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рассрочки</w:t>
      </w:r>
      <w:proofErr w:type="spellEnd"/>
      <w:r w:rsidRPr="0091612E">
        <w:rPr>
          <w:rFonts w:ascii="Times New Roman" w:eastAsia="Times New Roman" w:hAnsi="Times New Roman"/>
          <w:color w:val="000000"/>
          <w:sz w:val="28"/>
          <w:szCs w:val="28"/>
        </w:rPr>
        <w:t>;</w:t>
      </w:r>
    </w:p>
    <w:p w14:paraId="592BB3D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lastRenderedPageBreak/>
        <w:t>Выделено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субсидий</w:t>
      </w:r>
      <w:proofErr w:type="spellEnd"/>
      <w:r w:rsidRPr="0091612E">
        <w:rPr>
          <w:rFonts w:ascii="Times New Roman" w:eastAsia="Times New Roman" w:hAnsi="Times New Roman"/>
          <w:color w:val="000000"/>
          <w:sz w:val="28"/>
          <w:szCs w:val="28"/>
        </w:rPr>
        <w:t>;</w:t>
      </w:r>
    </w:p>
    <w:p w14:paraId="7C9F1C9D"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Количество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выданных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рассрочек</w:t>
      </w:r>
      <w:proofErr w:type="spellEnd"/>
      <w:r w:rsidRPr="0091612E">
        <w:rPr>
          <w:rFonts w:ascii="Times New Roman" w:eastAsia="Times New Roman" w:hAnsi="Times New Roman"/>
          <w:color w:val="000000"/>
          <w:sz w:val="28"/>
          <w:szCs w:val="28"/>
        </w:rPr>
        <w:t>;</w:t>
      </w:r>
    </w:p>
    <w:p w14:paraId="7F19A73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Количество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продаж</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w:t>
      </w:r>
      <w:proofErr w:type="spellEnd"/>
      <w:r w:rsidRPr="0091612E">
        <w:rPr>
          <w:rFonts w:ascii="Times New Roman" w:eastAsia="Times New Roman" w:hAnsi="Times New Roman"/>
          <w:color w:val="000000"/>
          <w:sz w:val="28"/>
          <w:szCs w:val="28"/>
        </w:rPr>
        <w:t xml:space="preserve"> 100% </w:t>
      </w:r>
      <w:proofErr w:type="spellStart"/>
      <w:r w:rsidRPr="0091612E">
        <w:rPr>
          <w:rFonts w:ascii="Times New Roman" w:eastAsia="Times New Roman" w:hAnsi="Times New Roman"/>
          <w:color w:val="000000"/>
          <w:sz w:val="28"/>
          <w:szCs w:val="28"/>
        </w:rPr>
        <w:t>оплате</w:t>
      </w:r>
      <w:proofErr w:type="spellEnd"/>
      <w:r w:rsidRPr="0091612E">
        <w:rPr>
          <w:rFonts w:ascii="Times New Roman" w:eastAsia="Times New Roman" w:hAnsi="Times New Roman"/>
          <w:color w:val="000000"/>
          <w:sz w:val="28"/>
          <w:szCs w:val="28"/>
        </w:rPr>
        <w:t>;</w:t>
      </w:r>
    </w:p>
    <w:p w14:paraId="1632119A"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Количество предоставленных компенсаций при 100% оплате;</w:t>
      </w:r>
    </w:p>
    <w:p w14:paraId="19DA023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Кол-во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клиентов</w:t>
      </w:r>
      <w:proofErr w:type="spellEnd"/>
      <w:r w:rsidRPr="0091612E">
        <w:rPr>
          <w:rFonts w:ascii="Times New Roman" w:eastAsia="Times New Roman" w:hAnsi="Times New Roman"/>
          <w:color w:val="000000"/>
          <w:sz w:val="28"/>
          <w:szCs w:val="28"/>
        </w:rPr>
        <w:t>.</w:t>
      </w:r>
    </w:p>
    <w:p w14:paraId="5B938D1C"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Пользователь должен иметь возможность выбрать необходимые даты для фильтрации данных по календарю. А также возможность выгрузки данных в </w:t>
      </w:r>
      <w:proofErr w:type="spellStart"/>
      <w:r w:rsidRPr="0091612E">
        <w:rPr>
          <w:color w:val="000000"/>
          <w:sz w:val="28"/>
          <w:szCs w:val="28"/>
        </w:rPr>
        <w:t>Excel</w:t>
      </w:r>
      <w:proofErr w:type="spellEnd"/>
      <w:r w:rsidRPr="0091612E">
        <w:rPr>
          <w:color w:val="000000"/>
          <w:sz w:val="28"/>
          <w:szCs w:val="28"/>
        </w:rPr>
        <w:t>.</w:t>
      </w:r>
    </w:p>
    <w:p w14:paraId="46994D8D" w14:textId="77777777" w:rsidR="005065D9" w:rsidRPr="008168CE" w:rsidRDefault="005065D9" w:rsidP="005065D9">
      <w:pPr>
        <w:spacing w:before="240" w:after="240"/>
        <w:ind w:firstLine="491"/>
        <w:jc w:val="both"/>
        <w:rPr>
          <w:sz w:val="28"/>
          <w:szCs w:val="28"/>
        </w:rPr>
      </w:pPr>
      <w:r w:rsidRPr="008168CE">
        <w:rPr>
          <w:b/>
          <w:bCs/>
          <w:color w:val="000000"/>
          <w:sz w:val="28"/>
          <w:szCs w:val="28"/>
        </w:rPr>
        <w:t>Раздел</w:t>
      </w:r>
      <w:r w:rsidRPr="008168CE">
        <w:rPr>
          <w:color w:val="000000"/>
          <w:sz w:val="28"/>
          <w:szCs w:val="28"/>
        </w:rPr>
        <w:t xml:space="preserve"> </w:t>
      </w:r>
      <w:r w:rsidRPr="008168CE">
        <w:rPr>
          <w:b/>
          <w:bCs/>
          <w:color w:val="000000"/>
          <w:sz w:val="28"/>
          <w:szCs w:val="28"/>
        </w:rPr>
        <w:t>«Пользователи»</w:t>
      </w:r>
    </w:p>
    <w:p w14:paraId="02410706" w14:textId="77777777" w:rsidR="005065D9" w:rsidRPr="008168CE" w:rsidRDefault="005065D9" w:rsidP="005065D9">
      <w:pPr>
        <w:ind w:firstLine="491"/>
        <w:jc w:val="both"/>
        <w:rPr>
          <w:color w:val="000000"/>
          <w:sz w:val="28"/>
          <w:szCs w:val="28"/>
        </w:rPr>
      </w:pPr>
      <w:r w:rsidRPr="008168CE">
        <w:rPr>
          <w:color w:val="000000"/>
          <w:sz w:val="28"/>
          <w:szCs w:val="28"/>
        </w:rPr>
        <w:t>Этот раздел должен состоять из следующих подразделов:</w:t>
      </w:r>
    </w:p>
    <w:p w14:paraId="13B71AC5" w14:textId="77777777" w:rsidR="005065D9" w:rsidRPr="008168CE" w:rsidRDefault="005065D9" w:rsidP="005065D9">
      <w:pPr>
        <w:ind w:firstLine="491"/>
        <w:jc w:val="both"/>
        <w:rPr>
          <w:color w:val="000000"/>
          <w:sz w:val="28"/>
          <w:szCs w:val="28"/>
        </w:rPr>
      </w:pPr>
      <w:r w:rsidRPr="008168CE">
        <w:rPr>
          <w:color w:val="000000"/>
          <w:sz w:val="28"/>
          <w:szCs w:val="28"/>
        </w:rPr>
        <w:t>•</w:t>
      </w:r>
      <w:r w:rsidRPr="008168CE">
        <w:rPr>
          <w:color w:val="000000"/>
          <w:sz w:val="28"/>
          <w:szCs w:val="28"/>
        </w:rPr>
        <w:tab/>
        <w:t>Продавцы;</w:t>
      </w:r>
    </w:p>
    <w:p w14:paraId="728AA3C6" w14:textId="77777777" w:rsidR="005065D9" w:rsidRPr="008168CE" w:rsidRDefault="005065D9" w:rsidP="005065D9">
      <w:pPr>
        <w:ind w:firstLine="491"/>
        <w:jc w:val="both"/>
        <w:rPr>
          <w:color w:val="000000"/>
          <w:sz w:val="28"/>
          <w:szCs w:val="28"/>
        </w:rPr>
      </w:pPr>
      <w:r w:rsidRPr="008168CE">
        <w:rPr>
          <w:color w:val="000000"/>
          <w:sz w:val="28"/>
          <w:szCs w:val="28"/>
        </w:rPr>
        <w:t>•</w:t>
      </w:r>
      <w:r w:rsidRPr="008168CE">
        <w:rPr>
          <w:color w:val="000000"/>
          <w:sz w:val="28"/>
          <w:szCs w:val="28"/>
        </w:rPr>
        <w:tab/>
        <w:t>Клиенты;</w:t>
      </w:r>
    </w:p>
    <w:p w14:paraId="4BB9DA37" w14:textId="77777777" w:rsidR="005065D9" w:rsidRDefault="005065D9" w:rsidP="005065D9">
      <w:pPr>
        <w:ind w:firstLine="491"/>
        <w:jc w:val="both"/>
        <w:rPr>
          <w:color w:val="000000"/>
          <w:sz w:val="28"/>
          <w:szCs w:val="28"/>
        </w:rPr>
      </w:pPr>
      <w:r w:rsidRPr="008168CE">
        <w:rPr>
          <w:color w:val="000000"/>
          <w:sz w:val="28"/>
          <w:szCs w:val="28"/>
        </w:rPr>
        <w:t>•</w:t>
      </w:r>
      <w:r w:rsidRPr="008168CE">
        <w:rPr>
          <w:color w:val="000000"/>
          <w:sz w:val="28"/>
          <w:szCs w:val="28"/>
        </w:rPr>
        <w:tab/>
        <w:t>Администратор.</w:t>
      </w:r>
    </w:p>
    <w:p w14:paraId="4DF54E8B" w14:textId="77777777" w:rsidR="005065D9" w:rsidRPr="0091612E" w:rsidRDefault="005065D9" w:rsidP="005065D9">
      <w:pPr>
        <w:spacing w:before="240" w:after="240"/>
        <w:ind w:firstLine="491"/>
        <w:jc w:val="both"/>
        <w:rPr>
          <w:sz w:val="28"/>
          <w:szCs w:val="28"/>
        </w:rPr>
      </w:pPr>
      <w:r w:rsidRPr="0091612E">
        <w:rPr>
          <w:b/>
          <w:bCs/>
          <w:color w:val="000000"/>
          <w:sz w:val="28"/>
          <w:szCs w:val="28"/>
        </w:rPr>
        <w:t>Подраздел «Продавцы»</w:t>
      </w:r>
    </w:p>
    <w:p w14:paraId="56D3199D"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Текущий раздел должен содержать список регистрируемых </w:t>
      </w:r>
      <w:r w:rsidRPr="0091612E">
        <w:rPr>
          <w:color w:val="000000"/>
          <w:sz w:val="28"/>
          <w:szCs w:val="28"/>
        </w:rPr>
        <w:br/>
        <w:t xml:space="preserve">и зарегистрированных продавцов / производителей, филиалов, </w:t>
      </w:r>
      <w:r w:rsidRPr="0091612E">
        <w:rPr>
          <w:color w:val="000000"/>
          <w:sz w:val="28"/>
          <w:szCs w:val="28"/>
        </w:rPr>
        <w:br/>
        <w:t>и их сотрудников с необходимыми данными (название организации, ИНН, ФИО, дата регистрации и т.п.), - для просмотра, редактирования, модерации информации о продавцах, филиалов, и их сотрудников.</w:t>
      </w:r>
    </w:p>
    <w:p w14:paraId="7B8A842F"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Пользователь должен иметь возможность фильтрации данных </w:t>
      </w:r>
      <w:r w:rsidRPr="0091612E">
        <w:rPr>
          <w:color w:val="000000"/>
          <w:sz w:val="28"/>
          <w:szCs w:val="28"/>
        </w:rPr>
        <w:br/>
        <w:t xml:space="preserve">по датам календаря, по организации, по филиалу организации, </w:t>
      </w:r>
      <w:r w:rsidRPr="0091612E">
        <w:rPr>
          <w:color w:val="000000"/>
          <w:sz w:val="28"/>
          <w:szCs w:val="28"/>
        </w:rPr>
        <w:br/>
        <w:t xml:space="preserve">по сотруднику. А также возможность выгрузки данных в </w:t>
      </w:r>
      <w:proofErr w:type="spellStart"/>
      <w:r w:rsidRPr="0091612E">
        <w:rPr>
          <w:color w:val="000000"/>
          <w:sz w:val="28"/>
          <w:szCs w:val="28"/>
        </w:rPr>
        <w:t>Excel</w:t>
      </w:r>
      <w:proofErr w:type="spellEnd"/>
      <w:r w:rsidRPr="0091612E">
        <w:rPr>
          <w:color w:val="000000"/>
          <w:sz w:val="28"/>
          <w:szCs w:val="28"/>
        </w:rPr>
        <w:t>.</w:t>
      </w:r>
    </w:p>
    <w:p w14:paraId="0BFDEB59" w14:textId="77777777" w:rsidR="005065D9" w:rsidRPr="0091612E" w:rsidRDefault="005065D9" w:rsidP="005065D9">
      <w:pPr>
        <w:spacing w:before="240" w:after="240"/>
        <w:ind w:firstLine="491"/>
        <w:jc w:val="both"/>
        <w:rPr>
          <w:sz w:val="28"/>
          <w:szCs w:val="28"/>
        </w:rPr>
      </w:pPr>
      <w:r w:rsidRPr="0091612E">
        <w:rPr>
          <w:b/>
          <w:bCs/>
          <w:color w:val="000000"/>
          <w:sz w:val="28"/>
          <w:szCs w:val="28"/>
        </w:rPr>
        <w:t>Подраздел «Клиенты»</w:t>
      </w:r>
    </w:p>
    <w:p w14:paraId="273A7AF1"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Текущий раздел должен содержать список регистрируемых </w:t>
      </w:r>
      <w:r w:rsidRPr="0091612E">
        <w:rPr>
          <w:color w:val="000000"/>
          <w:sz w:val="28"/>
          <w:szCs w:val="28"/>
        </w:rPr>
        <w:br/>
        <w:t>и зарегистрированных клиентов с их данными (ID, ФИО, тел. номер данные о платёжеспособности, данные зарегистрировавшей клиента организации) - для получения информации, статусе, мониторинга. </w:t>
      </w:r>
    </w:p>
    <w:p w14:paraId="098B3F94"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Пользователь должен иметь возможность фильтрации данных </w:t>
      </w:r>
      <w:r w:rsidRPr="0091612E">
        <w:rPr>
          <w:color w:val="000000"/>
          <w:sz w:val="28"/>
          <w:szCs w:val="28"/>
        </w:rPr>
        <w:br/>
        <w:t xml:space="preserve">по датам по календарю, по организации, по филиалу организации, </w:t>
      </w:r>
      <w:r w:rsidRPr="0091612E">
        <w:rPr>
          <w:color w:val="000000"/>
          <w:sz w:val="28"/>
          <w:szCs w:val="28"/>
        </w:rPr>
        <w:br/>
        <w:t xml:space="preserve">по сотруднику, а также возможность выгрузки данных в </w:t>
      </w:r>
      <w:proofErr w:type="spellStart"/>
      <w:r w:rsidRPr="0091612E">
        <w:rPr>
          <w:color w:val="000000"/>
          <w:sz w:val="28"/>
          <w:szCs w:val="28"/>
        </w:rPr>
        <w:t>Excel</w:t>
      </w:r>
      <w:proofErr w:type="spellEnd"/>
      <w:r w:rsidRPr="0091612E">
        <w:rPr>
          <w:color w:val="000000"/>
          <w:sz w:val="28"/>
          <w:szCs w:val="28"/>
        </w:rPr>
        <w:t>.</w:t>
      </w:r>
    </w:p>
    <w:p w14:paraId="3E12C3F1" w14:textId="77777777" w:rsidR="005065D9" w:rsidRPr="0091612E" w:rsidRDefault="005065D9" w:rsidP="005065D9">
      <w:pPr>
        <w:spacing w:before="240" w:after="240"/>
        <w:ind w:firstLine="491"/>
        <w:jc w:val="both"/>
        <w:rPr>
          <w:sz w:val="28"/>
          <w:szCs w:val="28"/>
        </w:rPr>
      </w:pPr>
      <w:r w:rsidRPr="0091612E">
        <w:rPr>
          <w:b/>
          <w:bCs/>
          <w:color w:val="000000"/>
          <w:sz w:val="28"/>
          <w:szCs w:val="28"/>
        </w:rPr>
        <w:t>Подраздел «Администраторы»</w:t>
      </w:r>
    </w:p>
    <w:p w14:paraId="70F3D0B6" w14:textId="77777777" w:rsidR="005065D9" w:rsidRPr="0091612E" w:rsidRDefault="005065D9" w:rsidP="005065D9">
      <w:pPr>
        <w:spacing w:before="240" w:after="240"/>
        <w:ind w:firstLine="491"/>
        <w:jc w:val="both"/>
        <w:rPr>
          <w:sz w:val="28"/>
          <w:szCs w:val="28"/>
        </w:rPr>
      </w:pPr>
      <w:r w:rsidRPr="0091612E">
        <w:rPr>
          <w:color w:val="000000"/>
          <w:sz w:val="28"/>
          <w:szCs w:val="28"/>
        </w:rPr>
        <w:t>Текущий раздел должен содержать список пользователей администрирования с их данными (ID, ФИО, тел. номер) - для получения, редактирования информации, статусе, мониторинга. </w:t>
      </w:r>
    </w:p>
    <w:p w14:paraId="549ABFFD"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Пользователь должен иметь возможность фильтрации данных. </w:t>
      </w:r>
      <w:r w:rsidRPr="0091612E">
        <w:rPr>
          <w:color w:val="000000"/>
          <w:sz w:val="28"/>
          <w:szCs w:val="28"/>
        </w:rPr>
        <w:br/>
        <w:t xml:space="preserve">А также возможность выгрузки данных в </w:t>
      </w:r>
      <w:proofErr w:type="spellStart"/>
      <w:r w:rsidRPr="0091612E">
        <w:rPr>
          <w:color w:val="000000"/>
          <w:sz w:val="28"/>
          <w:szCs w:val="28"/>
        </w:rPr>
        <w:t>Excel</w:t>
      </w:r>
      <w:proofErr w:type="spellEnd"/>
    </w:p>
    <w:p w14:paraId="4FC44013" w14:textId="77777777" w:rsidR="005065D9" w:rsidRPr="0091612E" w:rsidRDefault="005065D9" w:rsidP="005065D9">
      <w:pPr>
        <w:spacing w:before="240" w:after="240"/>
        <w:ind w:firstLine="491"/>
        <w:jc w:val="both"/>
        <w:rPr>
          <w:b/>
          <w:bCs/>
          <w:color w:val="000000"/>
          <w:sz w:val="28"/>
          <w:szCs w:val="28"/>
        </w:rPr>
      </w:pPr>
      <w:r w:rsidRPr="0091612E">
        <w:rPr>
          <w:b/>
          <w:bCs/>
          <w:color w:val="000000"/>
          <w:sz w:val="28"/>
          <w:szCs w:val="28"/>
        </w:rPr>
        <w:lastRenderedPageBreak/>
        <w:t>Раздел</w:t>
      </w:r>
      <w:r w:rsidRPr="0091612E">
        <w:rPr>
          <w:color w:val="000000"/>
          <w:sz w:val="28"/>
          <w:szCs w:val="28"/>
        </w:rPr>
        <w:t xml:space="preserve"> </w:t>
      </w:r>
      <w:r w:rsidRPr="0091612E">
        <w:rPr>
          <w:b/>
          <w:bCs/>
          <w:color w:val="000000"/>
          <w:sz w:val="28"/>
          <w:szCs w:val="28"/>
        </w:rPr>
        <w:t xml:space="preserve">«Документы» </w:t>
      </w:r>
    </w:p>
    <w:p w14:paraId="36DAF9B6" w14:textId="77777777" w:rsidR="005065D9" w:rsidRPr="0091612E" w:rsidRDefault="005065D9" w:rsidP="005065D9">
      <w:pPr>
        <w:spacing w:before="240" w:after="240"/>
        <w:ind w:firstLine="491"/>
        <w:jc w:val="both"/>
        <w:rPr>
          <w:sz w:val="28"/>
          <w:szCs w:val="28"/>
        </w:rPr>
      </w:pPr>
      <w:r w:rsidRPr="0091612E">
        <w:rPr>
          <w:b/>
          <w:bCs/>
          <w:color w:val="000000"/>
          <w:sz w:val="28"/>
          <w:szCs w:val="28"/>
        </w:rPr>
        <w:t>Подраздел «Заявки клиентов»</w:t>
      </w:r>
    </w:p>
    <w:p w14:paraId="09AA88AC" w14:textId="77777777" w:rsidR="005065D9" w:rsidRPr="0091612E" w:rsidRDefault="005065D9" w:rsidP="005065D9">
      <w:pPr>
        <w:spacing w:before="240" w:after="240"/>
        <w:ind w:firstLine="491"/>
        <w:jc w:val="both"/>
        <w:rPr>
          <w:sz w:val="28"/>
          <w:szCs w:val="28"/>
        </w:rPr>
      </w:pPr>
      <w:r w:rsidRPr="0091612E">
        <w:rPr>
          <w:color w:val="000000"/>
          <w:sz w:val="28"/>
          <w:szCs w:val="28"/>
        </w:rPr>
        <w:t>Текущий раздел должен содержать Первичные заявки полученные от клиентов, с возможностью просмотра данных о отправителе заявки (ФИО, тел номер, товар на который была подана заявка), продавца принявшего заявку (название организации, филиала, сотрудника), данные заявки (номер заявки, тип заявки: покупка на 100% оплату или в рассрочку, дата поступления заявки, дата принятия заявки, статус заявки).</w:t>
      </w:r>
    </w:p>
    <w:p w14:paraId="6E49E1E2"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Пользователь должен иметь возможность фильтрации данных </w:t>
      </w:r>
      <w:r w:rsidRPr="0091612E">
        <w:rPr>
          <w:color w:val="000000"/>
          <w:sz w:val="28"/>
          <w:szCs w:val="28"/>
        </w:rPr>
        <w:br/>
        <w:t xml:space="preserve">по датам календаря, по организации, по типу заявки. Возможность функции поиска по телефонному номеру клиента, по номеру заявки, </w:t>
      </w:r>
      <w:r w:rsidRPr="0091612E">
        <w:rPr>
          <w:color w:val="000000"/>
          <w:sz w:val="28"/>
          <w:szCs w:val="28"/>
        </w:rPr>
        <w:br/>
        <w:t xml:space="preserve">а также возможность выгрузки данных в </w:t>
      </w:r>
      <w:proofErr w:type="spellStart"/>
      <w:r w:rsidRPr="0091612E">
        <w:rPr>
          <w:color w:val="000000"/>
          <w:sz w:val="28"/>
          <w:szCs w:val="28"/>
        </w:rPr>
        <w:t>Excel</w:t>
      </w:r>
      <w:proofErr w:type="spellEnd"/>
      <w:r w:rsidRPr="0091612E">
        <w:rPr>
          <w:color w:val="000000"/>
          <w:sz w:val="28"/>
          <w:szCs w:val="28"/>
        </w:rPr>
        <w:t>.</w:t>
      </w:r>
    </w:p>
    <w:p w14:paraId="236B8C2C" w14:textId="77777777" w:rsidR="005065D9" w:rsidRPr="0091612E" w:rsidRDefault="005065D9" w:rsidP="005065D9">
      <w:pPr>
        <w:spacing w:before="240" w:after="240"/>
        <w:ind w:firstLine="491"/>
        <w:jc w:val="both"/>
        <w:rPr>
          <w:sz w:val="28"/>
          <w:szCs w:val="28"/>
        </w:rPr>
      </w:pPr>
      <w:r w:rsidRPr="0091612E">
        <w:rPr>
          <w:b/>
          <w:bCs/>
          <w:color w:val="000000"/>
          <w:sz w:val="28"/>
          <w:szCs w:val="28"/>
        </w:rPr>
        <w:t>Подраздел «Сделки»</w:t>
      </w:r>
    </w:p>
    <w:p w14:paraId="6FED2B34" w14:textId="77777777" w:rsidR="005065D9" w:rsidRPr="0091612E" w:rsidRDefault="005065D9" w:rsidP="005065D9">
      <w:pPr>
        <w:spacing w:before="240" w:after="240"/>
        <w:ind w:firstLine="491"/>
        <w:jc w:val="both"/>
        <w:rPr>
          <w:sz w:val="28"/>
          <w:szCs w:val="28"/>
        </w:rPr>
      </w:pPr>
      <w:r w:rsidRPr="0091612E">
        <w:rPr>
          <w:color w:val="000000"/>
          <w:sz w:val="28"/>
          <w:szCs w:val="28"/>
        </w:rPr>
        <w:t>Текущий раздел должен содержать список всех сделок по типам: 100% оплата с предоставлением разовой компенсации и на рассрочку. Должна быть возможность просмотра данных по каждой сделке.</w:t>
      </w:r>
    </w:p>
    <w:p w14:paraId="789F6512" w14:textId="77777777" w:rsidR="005065D9" w:rsidRPr="0091612E" w:rsidRDefault="005065D9" w:rsidP="005065D9">
      <w:pPr>
        <w:spacing w:before="240" w:after="240"/>
        <w:ind w:firstLine="491"/>
        <w:jc w:val="both"/>
        <w:rPr>
          <w:sz w:val="28"/>
          <w:szCs w:val="28"/>
        </w:rPr>
      </w:pPr>
      <w:r w:rsidRPr="0091612E">
        <w:rPr>
          <w:color w:val="000000"/>
          <w:sz w:val="28"/>
          <w:szCs w:val="28"/>
        </w:rPr>
        <w:t>По сделкам со 100</w:t>
      </w:r>
      <w:r w:rsidRPr="0091612E">
        <w:rPr>
          <w:color w:val="000000"/>
          <w:sz w:val="28"/>
          <w:szCs w:val="28"/>
          <w:lang w:val="uz-Cyrl-UZ"/>
        </w:rPr>
        <w:t> </w:t>
      </w:r>
      <w:r w:rsidRPr="0091612E">
        <w:rPr>
          <w:color w:val="000000"/>
          <w:sz w:val="28"/>
          <w:szCs w:val="28"/>
        </w:rPr>
        <w:t>% оплатой: данные, внесённые в договор</w:t>
      </w:r>
      <w:r w:rsidRPr="0091612E">
        <w:rPr>
          <w:color w:val="000000"/>
          <w:sz w:val="28"/>
          <w:szCs w:val="28"/>
          <w:lang w:val="uz-Cyrl-UZ"/>
        </w:rPr>
        <w:t xml:space="preserve"> </w:t>
      </w:r>
      <w:r w:rsidRPr="0091612E">
        <w:rPr>
          <w:color w:val="000000"/>
          <w:sz w:val="28"/>
          <w:szCs w:val="28"/>
        </w:rPr>
        <w:t>-</w:t>
      </w:r>
      <w:r w:rsidRPr="0091612E">
        <w:rPr>
          <w:color w:val="000000"/>
          <w:sz w:val="28"/>
          <w:szCs w:val="28"/>
          <w:lang w:val="uz-Cyrl-UZ"/>
        </w:rPr>
        <w:t xml:space="preserve"> </w:t>
      </w:r>
      <w:r w:rsidRPr="0091612E">
        <w:rPr>
          <w:color w:val="000000"/>
          <w:sz w:val="28"/>
          <w:szCs w:val="28"/>
        </w:rPr>
        <w:t xml:space="preserve">акт </w:t>
      </w:r>
      <w:r w:rsidRPr="0091612E">
        <w:rPr>
          <w:color w:val="000000"/>
          <w:sz w:val="28"/>
          <w:szCs w:val="28"/>
        </w:rPr>
        <w:br/>
        <w:t>с клиентом, сумма оплаты клиента, сумма субсидирования.</w:t>
      </w:r>
    </w:p>
    <w:p w14:paraId="15F5550F"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 сделкам в рассрочку: данные, внесённые в договор-акт </w:t>
      </w:r>
      <w:r w:rsidRPr="0091612E">
        <w:rPr>
          <w:color w:val="000000"/>
          <w:sz w:val="28"/>
          <w:szCs w:val="28"/>
        </w:rPr>
        <w:br/>
        <w:t>с клиентом, график платежа клиента, оплаты клиента по графику платежей.</w:t>
      </w:r>
    </w:p>
    <w:p w14:paraId="7FCCDB1D" w14:textId="77777777" w:rsidR="005065D9" w:rsidRPr="0091612E" w:rsidRDefault="005065D9" w:rsidP="005065D9">
      <w:pPr>
        <w:spacing w:before="240" w:after="240"/>
        <w:ind w:firstLine="491"/>
        <w:jc w:val="both"/>
        <w:rPr>
          <w:sz w:val="28"/>
          <w:szCs w:val="28"/>
        </w:rPr>
      </w:pPr>
      <w:r w:rsidRPr="0091612E">
        <w:rPr>
          <w:color w:val="000000"/>
          <w:sz w:val="28"/>
          <w:szCs w:val="28"/>
        </w:rPr>
        <w:t>Пользователь должен иметь возможность</w:t>
      </w:r>
      <w:r w:rsidRPr="0091612E">
        <w:rPr>
          <w:color w:val="000000"/>
          <w:sz w:val="28"/>
          <w:szCs w:val="28"/>
          <w:lang w:val="uz-Cyrl-UZ"/>
        </w:rPr>
        <w:t xml:space="preserve"> </w:t>
      </w:r>
      <w:r w:rsidRPr="0091612E">
        <w:rPr>
          <w:color w:val="000000"/>
          <w:sz w:val="28"/>
          <w:szCs w:val="28"/>
        </w:rPr>
        <w:t xml:space="preserve">фильтрации данных </w:t>
      </w:r>
      <w:r w:rsidRPr="0091612E">
        <w:rPr>
          <w:color w:val="000000"/>
          <w:sz w:val="28"/>
          <w:szCs w:val="28"/>
        </w:rPr>
        <w:br/>
        <w:t xml:space="preserve">по датам по календарю, по организации, по типу сделки. Возможность функции поиска по телефонному номеру клиента, по номеру сделки, </w:t>
      </w:r>
      <w:r w:rsidRPr="0091612E">
        <w:rPr>
          <w:color w:val="000000"/>
          <w:sz w:val="28"/>
          <w:szCs w:val="28"/>
        </w:rPr>
        <w:br/>
        <w:t xml:space="preserve">а также возможность выгрузки данных в </w:t>
      </w:r>
      <w:proofErr w:type="spellStart"/>
      <w:r w:rsidRPr="0091612E">
        <w:rPr>
          <w:color w:val="000000"/>
          <w:sz w:val="28"/>
          <w:szCs w:val="28"/>
        </w:rPr>
        <w:t>Excel</w:t>
      </w:r>
      <w:proofErr w:type="spellEnd"/>
      <w:r w:rsidRPr="0091612E">
        <w:rPr>
          <w:color w:val="000000"/>
          <w:sz w:val="28"/>
          <w:szCs w:val="28"/>
        </w:rPr>
        <w:t>.</w:t>
      </w:r>
    </w:p>
    <w:p w14:paraId="70FEF05A" w14:textId="77777777" w:rsidR="005065D9" w:rsidRPr="0091612E" w:rsidRDefault="005065D9" w:rsidP="005065D9">
      <w:pPr>
        <w:spacing w:before="240" w:after="240"/>
        <w:ind w:firstLine="491"/>
        <w:jc w:val="both"/>
        <w:rPr>
          <w:sz w:val="28"/>
          <w:szCs w:val="28"/>
        </w:rPr>
      </w:pPr>
      <w:r w:rsidRPr="0091612E">
        <w:rPr>
          <w:b/>
          <w:bCs/>
          <w:color w:val="000000"/>
          <w:sz w:val="28"/>
          <w:szCs w:val="28"/>
        </w:rPr>
        <w:t>Подраздел «Акты-Сверок»</w:t>
      </w:r>
    </w:p>
    <w:p w14:paraId="7F57A09B" w14:textId="77777777" w:rsidR="005065D9" w:rsidRPr="0091612E" w:rsidRDefault="005065D9" w:rsidP="005065D9">
      <w:pPr>
        <w:spacing w:before="240" w:after="240"/>
        <w:ind w:firstLine="491"/>
        <w:jc w:val="both"/>
        <w:rPr>
          <w:sz w:val="28"/>
          <w:szCs w:val="28"/>
        </w:rPr>
      </w:pPr>
      <w:r w:rsidRPr="0091612E">
        <w:rPr>
          <w:color w:val="000000"/>
          <w:sz w:val="28"/>
          <w:szCs w:val="28"/>
        </w:rPr>
        <w:t>Данные подраздел должен содержать функционал для просмотра, учета, мониторинга актов-сверок по совершенным сделкам продавцов. Раздел должен иметь возможность просмотра всех сделок, связанных с актом-сверки. Должна быть возможность подтверждение акта, экспорт акта в документооборот, отметка выплат по субсидиям, отметка выплат по выданным рассрочкам продавцом, просмотр графика платежей и оплат по акту-сверок (по сделкам в рассрочку).</w:t>
      </w:r>
    </w:p>
    <w:p w14:paraId="5FB95A82" w14:textId="77777777" w:rsidR="005065D9" w:rsidRPr="0091612E" w:rsidRDefault="005065D9" w:rsidP="005065D9">
      <w:pPr>
        <w:spacing w:before="240" w:after="240"/>
        <w:ind w:firstLine="491"/>
        <w:jc w:val="both"/>
        <w:rPr>
          <w:sz w:val="28"/>
          <w:szCs w:val="28"/>
        </w:rPr>
      </w:pPr>
      <w:r w:rsidRPr="0091612E">
        <w:rPr>
          <w:color w:val="000000"/>
          <w:sz w:val="28"/>
          <w:szCs w:val="28"/>
        </w:rPr>
        <w:t>Акт-сверки формируется сроком (срок месяц) в течении которых были совершены сделки. Продавец отправляет акт-сверки Фонду для получения субсидии / покрытия расходов в рассрочку.</w:t>
      </w:r>
    </w:p>
    <w:p w14:paraId="64D22556" w14:textId="77777777" w:rsidR="005065D9" w:rsidRPr="0091612E" w:rsidRDefault="005065D9" w:rsidP="005065D9">
      <w:pPr>
        <w:spacing w:before="240" w:after="240"/>
        <w:ind w:firstLine="491"/>
        <w:jc w:val="both"/>
        <w:rPr>
          <w:sz w:val="28"/>
          <w:szCs w:val="28"/>
        </w:rPr>
      </w:pPr>
      <w:r w:rsidRPr="0091612E">
        <w:rPr>
          <w:color w:val="000000"/>
          <w:sz w:val="28"/>
          <w:szCs w:val="28"/>
        </w:rPr>
        <w:t>Должен быть функционал для подтверждения или отклонения актов-сверки, поступивших от продавцов.</w:t>
      </w:r>
    </w:p>
    <w:p w14:paraId="6CEF3499" w14:textId="77777777" w:rsidR="005065D9" w:rsidRPr="0091612E" w:rsidRDefault="005065D9" w:rsidP="005065D9">
      <w:pPr>
        <w:spacing w:before="240" w:after="240"/>
        <w:ind w:firstLine="491"/>
        <w:jc w:val="both"/>
        <w:rPr>
          <w:sz w:val="28"/>
          <w:szCs w:val="28"/>
        </w:rPr>
      </w:pPr>
      <w:r w:rsidRPr="0091612E">
        <w:rPr>
          <w:color w:val="000000"/>
          <w:sz w:val="28"/>
          <w:szCs w:val="28"/>
        </w:rPr>
        <w:lastRenderedPageBreak/>
        <w:t>При принятии акта-сверки Фондом, Фонд выплачивает компенсацию/ покрытие расходов по сделкам рассрочку и делает отметку в акте. При этом по всем сделкам, связанным с данным актом-сверки, обновляются данные (и статус) по выплате компенсации/ покрытия расходов по сделкам в рассрочку.</w:t>
      </w:r>
    </w:p>
    <w:p w14:paraId="2FC1C20D" w14:textId="77777777" w:rsidR="005065D9" w:rsidRDefault="005065D9" w:rsidP="005065D9">
      <w:pPr>
        <w:spacing w:before="240" w:after="240"/>
        <w:ind w:firstLine="491"/>
        <w:jc w:val="both"/>
        <w:rPr>
          <w:color w:val="000000"/>
          <w:sz w:val="28"/>
          <w:szCs w:val="28"/>
        </w:rPr>
      </w:pPr>
      <w:r w:rsidRPr="0091612E">
        <w:rPr>
          <w:color w:val="000000"/>
          <w:sz w:val="28"/>
          <w:szCs w:val="28"/>
        </w:rPr>
        <w:t>Изменения отображается в кабинете продавца.</w:t>
      </w:r>
      <w:r w:rsidRPr="0091612E">
        <w:rPr>
          <w:color w:val="000000"/>
          <w:sz w:val="28"/>
          <w:szCs w:val="28"/>
        </w:rPr>
        <w:br/>
        <w:t>Пользователь должен иметь возможность</w:t>
      </w:r>
      <w:r w:rsidRPr="0091612E">
        <w:rPr>
          <w:color w:val="000000"/>
          <w:sz w:val="28"/>
          <w:szCs w:val="28"/>
          <w:lang w:val="uz-Cyrl-UZ"/>
        </w:rPr>
        <w:t xml:space="preserve"> </w:t>
      </w:r>
      <w:r w:rsidRPr="0091612E">
        <w:rPr>
          <w:color w:val="000000"/>
          <w:sz w:val="28"/>
          <w:szCs w:val="28"/>
        </w:rPr>
        <w:t xml:space="preserve">фильтрации данных </w:t>
      </w:r>
      <w:r w:rsidRPr="0091612E">
        <w:rPr>
          <w:color w:val="000000"/>
          <w:sz w:val="28"/>
          <w:szCs w:val="28"/>
        </w:rPr>
        <w:br/>
        <w:t xml:space="preserve">по датам календаря, по организации, по типу сделки. Возможность функции поиска по названию организации продавца, по номеру акта сверки. А также возможность выгрузки данных в </w:t>
      </w:r>
      <w:proofErr w:type="spellStart"/>
      <w:r w:rsidRPr="0091612E">
        <w:rPr>
          <w:color w:val="000000"/>
          <w:sz w:val="28"/>
          <w:szCs w:val="28"/>
        </w:rPr>
        <w:t>Excel</w:t>
      </w:r>
      <w:proofErr w:type="spellEnd"/>
      <w:r w:rsidRPr="0091612E">
        <w:rPr>
          <w:color w:val="000000"/>
          <w:sz w:val="28"/>
          <w:szCs w:val="28"/>
        </w:rPr>
        <w:t>.</w:t>
      </w:r>
    </w:p>
    <w:p w14:paraId="373E38ED" w14:textId="77777777" w:rsidR="005065D9" w:rsidRDefault="005065D9" w:rsidP="005065D9">
      <w:pPr>
        <w:spacing w:before="240" w:after="240"/>
        <w:ind w:firstLine="491"/>
        <w:jc w:val="both"/>
        <w:rPr>
          <w:color w:val="000000"/>
          <w:sz w:val="28"/>
          <w:szCs w:val="28"/>
        </w:rPr>
      </w:pPr>
    </w:p>
    <w:p w14:paraId="691AAB85" w14:textId="77777777" w:rsidR="005065D9" w:rsidRPr="0091612E" w:rsidRDefault="005065D9" w:rsidP="005065D9">
      <w:pPr>
        <w:spacing w:before="240" w:after="240"/>
        <w:ind w:firstLine="491"/>
        <w:jc w:val="both"/>
        <w:rPr>
          <w:sz w:val="28"/>
          <w:szCs w:val="28"/>
        </w:rPr>
      </w:pPr>
    </w:p>
    <w:p w14:paraId="3F32FBD6"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w:t>
      </w:r>
      <w:r w:rsidRPr="0091612E">
        <w:rPr>
          <w:color w:val="000000"/>
          <w:sz w:val="28"/>
          <w:szCs w:val="28"/>
        </w:rPr>
        <w:t xml:space="preserve"> </w:t>
      </w:r>
      <w:r w:rsidRPr="0091612E">
        <w:rPr>
          <w:b/>
          <w:bCs/>
          <w:color w:val="000000"/>
          <w:sz w:val="28"/>
          <w:szCs w:val="28"/>
        </w:rPr>
        <w:t>«Продажи»</w:t>
      </w:r>
    </w:p>
    <w:p w14:paraId="21F41783"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Данный подраздел должен содержать функционал для просмотра, учета, мониторинга всех продаж, по типам сделок по каждой организации продавца, по сумме сделок т.д. Данный раздел должен содержать все связывающие данные к сделке такие как данные клиента (ID, ФИО, статус, дата регистрации в системе), данные организации </w:t>
      </w:r>
      <w:r w:rsidRPr="0091612E">
        <w:rPr>
          <w:color w:val="000000"/>
          <w:sz w:val="28"/>
          <w:szCs w:val="28"/>
        </w:rPr>
        <w:br/>
        <w:t xml:space="preserve">(ID, название организации, название филиала), данные сделки </w:t>
      </w:r>
      <w:r w:rsidRPr="0091612E">
        <w:rPr>
          <w:color w:val="000000"/>
          <w:sz w:val="28"/>
          <w:szCs w:val="28"/>
        </w:rPr>
        <w:br/>
        <w:t>(тип сделки, дата сделки, сумма сделки, (сумма компенсации если сделка по 100% оплате, сумма рассрочки если сделка в рассрочку, статус выплаты субсидирования/ или выделенной суммы для рассрочки) номер акта-сверки к которой прикреплена данная сделка.</w:t>
      </w:r>
    </w:p>
    <w:p w14:paraId="2C36BD1B"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Пользователь должен иметь возможность фильтрации данных </w:t>
      </w:r>
      <w:r w:rsidRPr="0091612E">
        <w:rPr>
          <w:color w:val="000000"/>
          <w:sz w:val="28"/>
          <w:szCs w:val="28"/>
        </w:rPr>
        <w:br/>
        <w:t xml:space="preserve">по датам календаря, по организации, по типу сделки. Возможность функции поиска по телефонному номеру, ФИО клиента, номеру сделки, названию организации продавца, по номеру договора акта, а также возможность выгрузки данных в </w:t>
      </w:r>
      <w:proofErr w:type="spellStart"/>
      <w:r w:rsidRPr="0091612E">
        <w:rPr>
          <w:color w:val="000000"/>
          <w:sz w:val="28"/>
          <w:szCs w:val="28"/>
        </w:rPr>
        <w:t>Excel</w:t>
      </w:r>
      <w:proofErr w:type="spellEnd"/>
      <w:r w:rsidRPr="0091612E">
        <w:rPr>
          <w:color w:val="000000"/>
          <w:sz w:val="28"/>
          <w:szCs w:val="28"/>
        </w:rPr>
        <w:t>.</w:t>
      </w:r>
    </w:p>
    <w:p w14:paraId="4B017758"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w:t>
      </w:r>
      <w:r w:rsidRPr="0091612E">
        <w:rPr>
          <w:color w:val="000000"/>
          <w:sz w:val="28"/>
          <w:szCs w:val="28"/>
        </w:rPr>
        <w:t xml:space="preserve"> </w:t>
      </w:r>
      <w:r w:rsidRPr="0091612E">
        <w:rPr>
          <w:b/>
          <w:bCs/>
          <w:color w:val="000000"/>
          <w:sz w:val="28"/>
          <w:szCs w:val="28"/>
        </w:rPr>
        <w:t>«Финансы»</w:t>
      </w:r>
    </w:p>
    <w:p w14:paraId="124C5033" w14:textId="77777777" w:rsidR="005065D9" w:rsidRPr="0091612E" w:rsidRDefault="005065D9" w:rsidP="005065D9">
      <w:pPr>
        <w:spacing w:before="240" w:after="240"/>
        <w:ind w:firstLine="491"/>
        <w:jc w:val="both"/>
        <w:rPr>
          <w:sz w:val="28"/>
          <w:szCs w:val="28"/>
        </w:rPr>
      </w:pPr>
      <w:r w:rsidRPr="0091612E">
        <w:rPr>
          <w:b/>
          <w:bCs/>
          <w:color w:val="000000"/>
          <w:sz w:val="28"/>
          <w:szCs w:val="28"/>
        </w:rPr>
        <w:t>Подраздел «Оплаты»</w:t>
      </w:r>
    </w:p>
    <w:p w14:paraId="14AD7737" w14:textId="77777777" w:rsidR="005065D9" w:rsidRPr="0091612E" w:rsidRDefault="005065D9" w:rsidP="005065D9">
      <w:pPr>
        <w:ind w:firstLine="491"/>
        <w:jc w:val="both"/>
        <w:rPr>
          <w:color w:val="000000"/>
          <w:sz w:val="28"/>
          <w:szCs w:val="28"/>
        </w:rPr>
      </w:pPr>
      <w:r w:rsidRPr="0091612E">
        <w:rPr>
          <w:color w:val="000000"/>
          <w:sz w:val="28"/>
          <w:szCs w:val="28"/>
        </w:rPr>
        <w:t>Данный подраздел должен иметь функционал для просмотра, учета, мониторинга: </w:t>
      </w:r>
    </w:p>
    <w:p w14:paraId="5DC345C8" w14:textId="77777777" w:rsidR="005065D9" w:rsidRPr="005065D9" w:rsidRDefault="005065D9" w:rsidP="005065D9">
      <w:pPr>
        <w:pStyle w:val="afa"/>
        <w:numPr>
          <w:ilvl w:val="0"/>
          <w:numId w:val="22"/>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По оплатам клиентов продавцам, по продажам </w:t>
      </w:r>
      <w:r w:rsidRPr="005065D9">
        <w:rPr>
          <w:rFonts w:ascii="Times New Roman" w:eastAsia="Times New Roman" w:hAnsi="Times New Roman"/>
          <w:color w:val="000000"/>
          <w:sz w:val="28"/>
          <w:szCs w:val="28"/>
          <w:lang w:val="ru-RU"/>
        </w:rPr>
        <w:br/>
        <w:t xml:space="preserve">по 100% оплате, учет выделенных компенсаций, статус выплаты субсидий </w:t>
      </w:r>
      <w:proofErr w:type="spellStart"/>
      <w:r w:rsidRPr="005065D9">
        <w:rPr>
          <w:rFonts w:ascii="Times New Roman" w:eastAsia="Times New Roman" w:hAnsi="Times New Roman"/>
          <w:color w:val="000000"/>
          <w:sz w:val="28"/>
          <w:szCs w:val="28"/>
          <w:lang w:val="ru-RU"/>
        </w:rPr>
        <w:t>и.т.п</w:t>
      </w:r>
      <w:proofErr w:type="spellEnd"/>
      <w:r w:rsidRPr="005065D9">
        <w:rPr>
          <w:rFonts w:ascii="Times New Roman" w:eastAsia="Times New Roman" w:hAnsi="Times New Roman"/>
          <w:color w:val="000000"/>
          <w:sz w:val="28"/>
          <w:szCs w:val="28"/>
          <w:lang w:val="ru-RU"/>
        </w:rPr>
        <w:t>;</w:t>
      </w:r>
    </w:p>
    <w:p w14:paraId="2758EA77" w14:textId="77777777" w:rsidR="005065D9" w:rsidRPr="005065D9" w:rsidRDefault="005065D9" w:rsidP="005065D9">
      <w:pPr>
        <w:pStyle w:val="afa"/>
        <w:numPr>
          <w:ilvl w:val="0"/>
          <w:numId w:val="22"/>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По оплатам клиентов продавцам, по выданным рассрочкам - отображать данные сделки, процент погашения, сумму остатка долга по сделки и т.п;</w:t>
      </w:r>
    </w:p>
    <w:p w14:paraId="1927A4C9" w14:textId="77777777" w:rsidR="005065D9" w:rsidRPr="005065D9" w:rsidRDefault="005065D9" w:rsidP="005065D9">
      <w:pPr>
        <w:pStyle w:val="afa"/>
        <w:numPr>
          <w:ilvl w:val="0"/>
          <w:numId w:val="22"/>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Оплатам продавцов / производителей Фонду согласно графикам платежей к актам сверок по сделкам в рассрочку.</w:t>
      </w:r>
    </w:p>
    <w:p w14:paraId="20E9666C" w14:textId="77777777" w:rsidR="005065D9" w:rsidRPr="005065D9" w:rsidRDefault="005065D9" w:rsidP="005065D9">
      <w:pPr>
        <w:pStyle w:val="afa"/>
        <w:numPr>
          <w:ilvl w:val="0"/>
          <w:numId w:val="22"/>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lastRenderedPageBreak/>
        <w:t xml:space="preserve">Просмотр, учет, мониторинг выделенных компенсаций </w:t>
      </w:r>
      <w:r w:rsidRPr="005065D9">
        <w:rPr>
          <w:rFonts w:ascii="Times New Roman" w:eastAsia="Times New Roman" w:hAnsi="Times New Roman"/>
          <w:color w:val="000000"/>
          <w:sz w:val="28"/>
          <w:szCs w:val="28"/>
          <w:lang w:val="ru-RU"/>
        </w:rPr>
        <w:br/>
        <w:t>за продажу товаров по 100% оплате;</w:t>
      </w:r>
    </w:p>
    <w:p w14:paraId="350B07F0" w14:textId="77777777" w:rsidR="005065D9" w:rsidRPr="005065D9" w:rsidRDefault="005065D9" w:rsidP="005065D9">
      <w:pPr>
        <w:pStyle w:val="afa"/>
        <w:numPr>
          <w:ilvl w:val="0"/>
          <w:numId w:val="22"/>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Просмотр, учет, мониторинг, выделенных средств </w:t>
      </w:r>
      <w:r w:rsidRPr="005065D9">
        <w:rPr>
          <w:rFonts w:ascii="Times New Roman" w:eastAsia="Times New Roman" w:hAnsi="Times New Roman"/>
          <w:color w:val="000000"/>
          <w:sz w:val="28"/>
          <w:szCs w:val="28"/>
          <w:lang w:val="ru-RU"/>
        </w:rPr>
        <w:br/>
        <w:t>за продажу товаров в рассрочку:</w:t>
      </w:r>
    </w:p>
    <w:p w14:paraId="033C5FB4"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Общий график возвратов в Фонд;</w:t>
      </w:r>
    </w:p>
    <w:p w14:paraId="3E3023E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Графики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платежей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продавцов</w:t>
      </w:r>
      <w:proofErr w:type="spellEnd"/>
      <w:r w:rsidRPr="0091612E">
        <w:rPr>
          <w:rFonts w:ascii="Times New Roman" w:eastAsia="Times New Roman" w:hAnsi="Times New Roman"/>
          <w:color w:val="000000"/>
          <w:sz w:val="28"/>
          <w:szCs w:val="28"/>
        </w:rPr>
        <w:t xml:space="preserve"> / </w:t>
      </w:r>
      <w:proofErr w:type="spellStart"/>
      <w:r w:rsidRPr="0091612E">
        <w:rPr>
          <w:rFonts w:ascii="Times New Roman" w:eastAsia="Times New Roman" w:hAnsi="Times New Roman"/>
          <w:color w:val="000000"/>
          <w:sz w:val="28"/>
          <w:szCs w:val="28"/>
        </w:rPr>
        <w:t>производителей</w:t>
      </w:r>
      <w:proofErr w:type="spellEnd"/>
      <w:r w:rsidRPr="0091612E">
        <w:rPr>
          <w:rFonts w:ascii="Times New Roman" w:eastAsia="Times New Roman" w:hAnsi="Times New Roman"/>
          <w:color w:val="000000"/>
          <w:sz w:val="28"/>
          <w:szCs w:val="28"/>
        </w:rPr>
        <w:t>; </w:t>
      </w:r>
    </w:p>
    <w:p w14:paraId="57DD3E0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sz w:val="28"/>
          <w:szCs w:val="28"/>
          <w:lang w:val="ru-RU"/>
        </w:rPr>
      </w:pPr>
      <w:r w:rsidRPr="005065D9">
        <w:rPr>
          <w:rFonts w:ascii="Times New Roman" w:eastAsia="Times New Roman" w:hAnsi="Times New Roman"/>
          <w:color w:val="000000"/>
          <w:sz w:val="28"/>
          <w:szCs w:val="28"/>
          <w:lang w:val="ru-RU"/>
        </w:rPr>
        <w:t>Ожидаемая сумма возврата от клиентов для планирования</w:t>
      </w:r>
      <w:r w:rsidRPr="008E5285">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t>расходов;</w:t>
      </w:r>
      <w:r w:rsidRPr="005065D9">
        <w:rPr>
          <w:rFonts w:ascii="Times New Roman" w:eastAsia="Times New Roman" w:hAnsi="Times New Roman"/>
          <w:b/>
          <w:bCs/>
          <w:color w:val="000000"/>
          <w:sz w:val="28"/>
          <w:szCs w:val="28"/>
          <w:lang w:val="ru-RU"/>
        </w:rPr>
        <w:br/>
      </w:r>
    </w:p>
    <w:p w14:paraId="5DA0F0AD" w14:textId="77777777" w:rsidR="005065D9" w:rsidRPr="005065D9" w:rsidRDefault="005065D9" w:rsidP="005065D9">
      <w:pPr>
        <w:pStyle w:val="afa"/>
        <w:spacing w:before="240" w:after="240" w:line="240" w:lineRule="auto"/>
        <w:ind w:left="491"/>
        <w:jc w:val="both"/>
        <w:rPr>
          <w:rFonts w:ascii="Times New Roman" w:eastAsia="Times New Roman" w:hAnsi="Times New Roman"/>
          <w:sz w:val="28"/>
          <w:szCs w:val="28"/>
          <w:lang w:val="ru-RU"/>
        </w:rPr>
      </w:pPr>
      <w:r w:rsidRPr="005065D9">
        <w:rPr>
          <w:rFonts w:ascii="Times New Roman" w:eastAsia="Times New Roman" w:hAnsi="Times New Roman"/>
          <w:b/>
          <w:bCs/>
          <w:color w:val="000000"/>
          <w:sz w:val="28"/>
          <w:szCs w:val="28"/>
          <w:lang w:val="ru-RU"/>
        </w:rPr>
        <w:t>Раздел «Контроль средств»</w:t>
      </w:r>
    </w:p>
    <w:p w14:paraId="023DF2CB" w14:textId="77777777" w:rsidR="005065D9" w:rsidRPr="0091612E" w:rsidRDefault="005065D9" w:rsidP="005065D9">
      <w:pPr>
        <w:spacing w:before="240" w:after="240"/>
        <w:ind w:firstLine="491"/>
        <w:jc w:val="both"/>
        <w:rPr>
          <w:sz w:val="28"/>
          <w:szCs w:val="28"/>
        </w:rPr>
      </w:pPr>
      <w:r w:rsidRPr="0091612E">
        <w:rPr>
          <w:color w:val="000000"/>
          <w:sz w:val="28"/>
          <w:szCs w:val="28"/>
        </w:rPr>
        <w:t>Данный раздел должен содержать функционал контроля средств лимитов Фонда и выделения лимитов для продавцов / производителей; (в Срок)</w:t>
      </w:r>
    </w:p>
    <w:p w14:paraId="1D981656" w14:textId="77777777" w:rsidR="005065D9" w:rsidRPr="0091612E" w:rsidRDefault="005065D9" w:rsidP="005065D9">
      <w:pPr>
        <w:spacing w:before="240" w:after="240"/>
        <w:ind w:firstLine="491"/>
        <w:jc w:val="both"/>
        <w:rPr>
          <w:sz w:val="28"/>
          <w:szCs w:val="28"/>
        </w:rPr>
      </w:pPr>
      <w:r w:rsidRPr="0091612E">
        <w:rPr>
          <w:color w:val="000000"/>
          <w:sz w:val="28"/>
          <w:szCs w:val="28"/>
        </w:rPr>
        <w:t>Должна быть возможность просмотра, учёта, мониторинга средств, ввод лимитов выделенных средств Фонда по периодам и типам сделок</w:t>
      </w:r>
    </w:p>
    <w:p w14:paraId="6E9DAABF" w14:textId="77777777" w:rsidR="005065D9" w:rsidRPr="0091612E" w:rsidRDefault="005065D9" w:rsidP="005065D9">
      <w:pPr>
        <w:spacing w:before="240" w:after="240"/>
        <w:ind w:firstLine="491"/>
        <w:jc w:val="both"/>
        <w:rPr>
          <w:sz w:val="28"/>
          <w:szCs w:val="28"/>
        </w:rPr>
      </w:pPr>
      <w:r w:rsidRPr="0091612E">
        <w:rPr>
          <w:color w:val="000000"/>
          <w:sz w:val="28"/>
          <w:szCs w:val="28"/>
        </w:rPr>
        <w:t>Должна быть возможность просмотра, учёта, мониторинга средств, ввод лимитов выделенных средств продавцам / производителям по периодам и по типам сделок.</w:t>
      </w:r>
    </w:p>
    <w:p w14:paraId="31AC597F"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«Модерация»</w:t>
      </w:r>
    </w:p>
    <w:p w14:paraId="3BF23D92"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В данном разделе должны быть представлены товары проходящие модерацию. Раздел должен содержать функции “одобрить” </w:t>
      </w:r>
      <w:r w:rsidRPr="0091612E">
        <w:rPr>
          <w:color w:val="000000"/>
          <w:sz w:val="28"/>
          <w:szCs w:val="28"/>
        </w:rPr>
        <w:br/>
        <w:t>и “отказать”, товары в процессе модерации и фильтр “день”, “неделя”, “месяц” и “год”, фильтр по продавцам / производителям чтобы администратор мог получить данные за выбранный период.</w:t>
      </w:r>
    </w:p>
    <w:p w14:paraId="5730DB1C" w14:textId="77777777" w:rsidR="005065D9" w:rsidRPr="0091612E" w:rsidRDefault="005065D9" w:rsidP="005065D9">
      <w:pPr>
        <w:spacing w:before="240" w:after="240"/>
        <w:ind w:firstLine="491"/>
        <w:jc w:val="both"/>
        <w:rPr>
          <w:sz w:val="28"/>
          <w:szCs w:val="28"/>
        </w:rPr>
      </w:pPr>
      <w:r w:rsidRPr="0091612E">
        <w:rPr>
          <w:b/>
          <w:bCs/>
          <w:color w:val="000000"/>
          <w:sz w:val="28"/>
          <w:szCs w:val="28"/>
        </w:rPr>
        <w:t xml:space="preserve">Модуль </w:t>
      </w:r>
      <w:proofErr w:type="spellStart"/>
      <w:r w:rsidRPr="0091612E">
        <w:rPr>
          <w:b/>
          <w:bCs/>
          <w:color w:val="000000"/>
          <w:sz w:val="28"/>
          <w:szCs w:val="28"/>
        </w:rPr>
        <w:t>Мерчант</w:t>
      </w:r>
      <w:proofErr w:type="spellEnd"/>
    </w:p>
    <w:p w14:paraId="0852AF8C"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Кабинет </w:t>
      </w:r>
      <w:proofErr w:type="spellStart"/>
      <w:r w:rsidRPr="0091612E">
        <w:rPr>
          <w:color w:val="000000"/>
          <w:sz w:val="28"/>
          <w:szCs w:val="28"/>
        </w:rPr>
        <w:t>Мерчанта</w:t>
      </w:r>
      <w:proofErr w:type="spellEnd"/>
      <w:r w:rsidRPr="0091612E">
        <w:rPr>
          <w:color w:val="000000"/>
          <w:sz w:val="28"/>
          <w:szCs w:val="28"/>
        </w:rPr>
        <w:t xml:space="preserve"> (продавца) должен состоять из следующих разделов:</w:t>
      </w:r>
    </w:p>
    <w:p w14:paraId="67253053"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Профиль</w:t>
      </w:r>
      <w:proofErr w:type="spellEnd"/>
      <w:r w:rsidRPr="0091612E">
        <w:rPr>
          <w:rFonts w:ascii="Times New Roman" w:eastAsia="Times New Roman" w:hAnsi="Times New Roman"/>
          <w:color w:val="000000"/>
          <w:sz w:val="28"/>
          <w:szCs w:val="28"/>
        </w:rPr>
        <w:t>;</w:t>
      </w:r>
    </w:p>
    <w:p w14:paraId="18BBCF4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Заявки</w:t>
      </w:r>
      <w:proofErr w:type="spellEnd"/>
      <w:r w:rsidRPr="0091612E">
        <w:rPr>
          <w:rFonts w:ascii="Times New Roman" w:eastAsia="Times New Roman" w:hAnsi="Times New Roman"/>
          <w:color w:val="000000"/>
          <w:sz w:val="28"/>
          <w:szCs w:val="28"/>
        </w:rPr>
        <w:t>;</w:t>
      </w:r>
    </w:p>
    <w:p w14:paraId="780B723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w:t>
      </w:r>
    </w:p>
    <w:p w14:paraId="6A299440"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Оформить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покупку</w:t>
      </w:r>
      <w:proofErr w:type="spellEnd"/>
      <w:r w:rsidRPr="0091612E">
        <w:rPr>
          <w:rFonts w:ascii="Times New Roman" w:eastAsia="Times New Roman" w:hAnsi="Times New Roman"/>
          <w:color w:val="000000"/>
          <w:sz w:val="28"/>
          <w:szCs w:val="28"/>
        </w:rPr>
        <w:t>;</w:t>
      </w:r>
    </w:p>
    <w:p w14:paraId="5829473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Возврат</w:t>
      </w:r>
      <w:proofErr w:type="spellEnd"/>
      <w:r w:rsidRPr="0091612E">
        <w:rPr>
          <w:rFonts w:ascii="Times New Roman" w:eastAsia="Times New Roman" w:hAnsi="Times New Roman"/>
          <w:color w:val="000000"/>
          <w:sz w:val="28"/>
          <w:szCs w:val="28"/>
        </w:rPr>
        <w:t>;</w:t>
      </w:r>
    </w:p>
    <w:p w14:paraId="429E25B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Сотрудники</w:t>
      </w:r>
      <w:proofErr w:type="spellEnd"/>
      <w:r w:rsidRPr="0091612E">
        <w:rPr>
          <w:rFonts w:ascii="Times New Roman" w:eastAsia="Times New Roman" w:hAnsi="Times New Roman"/>
          <w:color w:val="000000"/>
          <w:sz w:val="28"/>
          <w:szCs w:val="28"/>
        </w:rPr>
        <w:t>;</w:t>
      </w:r>
    </w:p>
    <w:p w14:paraId="481A507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Товары</w:t>
      </w:r>
      <w:proofErr w:type="spellEnd"/>
      <w:r w:rsidRPr="0091612E">
        <w:rPr>
          <w:rFonts w:ascii="Times New Roman" w:eastAsia="Times New Roman" w:hAnsi="Times New Roman"/>
          <w:color w:val="000000"/>
          <w:sz w:val="28"/>
          <w:szCs w:val="28"/>
        </w:rPr>
        <w:t>;</w:t>
      </w:r>
    </w:p>
    <w:p w14:paraId="348E0E1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Документы</w:t>
      </w:r>
      <w:proofErr w:type="spellEnd"/>
      <w:r w:rsidRPr="0091612E">
        <w:rPr>
          <w:rFonts w:ascii="Times New Roman" w:eastAsia="Times New Roman" w:hAnsi="Times New Roman"/>
          <w:color w:val="000000"/>
          <w:sz w:val="28"/>
          <w:szCs w:val="28"/>
        </w:rPr>
        <w:t>;</w:t>
      </w:r>
    </w:p>
    <w:p w14:paraId="48C07EC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Финансы</w:t>
      </w:r>
      <w:proofErr w:type="spellEnd"/>
      <w:r w:rsidRPr="0091612E">
        <w:rPr>
          <w:rFonts w:ascii="Times New Roman" w:eastAsia="Times New Roman" w:hAnsi="Times New Roman"/>
          <w:color w:val="000000"/>
          <w:sz w:val="28"/>
          <w:szCs w:val="28"/>
        </w:rPr>
        <w:t>;</w:t>
      </w:r>
    </w:p>
    <w:p w14:paraId="1BCC3EA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Настройки</w:t>
      </w:r>
      <w:proofErr w:type="spellEnd"/>
      <w:r w:rsidRPr="0091612E">
        <w:rPr>
          <w:rFonts w:ascii="Times New Roman" w:eastAsia="Times New Roman" w:hAnsi="Times New Roman"/>
          <w:color w:val="000000"/>
          <w:sz w:val="28"/>
          <w:szCs w:val="28"/>
        </w:rPr>
        <w:t>.</w:t>
      </w:r>
    </w:p>
    <w:p w14:paraId="058C8CE0"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«Профиль»</w:t>
      </w:r>
    </w:p>
    <w:p w14:paraId="7C0518AE" w14:textId="77777777" w:rsidR="005065D9" w:rsidRPr="0091612E" w:rsidRDefault="005065D9" w:rsidP="005065D9">
      <w:pPr>
        <w:spacing w:before="240" w:after="240"/>
        <w:ind w:firstLine="491"/>
        <w:jc w:val="both"/>
        <w:rPr>
          <w:sz w:val="28"/>
          <w:szCs w:val="28"/>
        </w:rPr>
      </w:pPr>
      <w:r w:rsidRPr="0091612E">
        <w:rPr>
          <w:color w:val="000000"/>
          <w:sz w:val="28"/>
          <w:szCs w:val="28"/>
        </w:rPr>
        <w:t>В данном разделе должны быть отображены следующие данные Продавца / Производителя:</w:t>
      </w:r>
    </w:p>
    <w:p w14:paraId="6A90CAF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lastRenderedPageBreak/>
        <w:t>название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организации</w:t>
      </w:r>
      <w:proofErr w:type="spellEnd"/>
      <w:r w:rsidRPr="0091612E">
        <w:rPr>
          <w:rFonts w:ascii="Times New Roman" w:eastAsia="Times New Roman" w:hAnsi="Times New Roman"/>
          <w:color w:val="000000"/>
          <w:sz w:val="28"/>
          <w:szCs w:val="28"/>
        </w:rPr>
        <w:t>;</w:t>
      </w:r>
    </w:p>
    <w:p w14:paraId="4FC7340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статус</w:t>
      </w:r>
      <w:proofErr w:type="spellEnd"/>
      <w:r w:rsidRPr="0091612E">
        <w:rPr>
          <w:rFonts w:ascii="Times New Roman" w:eastAsia="Times New Roman" w:hAnsi="Times New Roman"/>
          <w:color w:val="000000"/>
          <w:sz w:val="28"/>
          <w:szCs w:val="28"/>
        </w:rPr>
        <w:t>;</w:t>
      </w:r>
    </w:p>
    <w:p w14:paraId="2823E9A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банковские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реквизиты</w:t>
      </w:r>
      <w:proofErr w:type="spellEnd"/>
      <w:r w:rsidRPr="0091612E">
        <w:rPr>
          <w:rFonts w:ascii="Times New Roman" w:eastAsia="Times New Roman" w:hAnsi="Times New Roman"/>
          <w:color w:val="000000"/>
          <w:sz w:val="28"/>
          <w:szCs w:val="28"/>
        </w:rPr>
        <w:t>;</w:t>
      </w:r>
    </w:p>
    <w:p w14:paraId="04C68D5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количество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сотрудников</w:t>
      </w:r>
      <w:proofErr w:type="spellEnd"/>
      <w:r w:rsidRPr="0091612E">
        <w:rPr>
          <w:rFonts w:ascii="Times New Roman" w:eastAsia="Times New Roman" w:hAnsi="Times New Roman"/>
          <w:color w:val="000000"/>
          <w:sz w:val="28"/>
          <w:szCs w:val="28"/>
        </w:rPr>
        <w:t>;</w:t>
      </w:r>
    </w:p>
    <w:p w14:paraId="50294A3A"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количество и виды каталогов товаров.</w:t>
      </w:r>
    </w:p>
    <w:p w14:paraId="5B116411" w14:textId="77777777" w:rsidR="005065D9" w:rsidRDefault="005065D9" w:rsidP="005065D9">
      <w:pPr>
        <w:spacing w:before="240" w:after="240"/>
        <w:ind w:firstLine="491"/>
        <w:jc w:val="both"/>
        <w:rPr>
          <w:color w:val="000000"/>
          <w:sz w:val="28"/>
          <w:szCs w:val="28"/>
        </w:rPr>
      </w:pPr>
      <w:r w:rsidRPr="0091612E">
        <w:rPr>
          <w:color w:val="000000"/>
          <w:sz w:val="28"/>
          <w:szCs w:val="28"/>
        </w:rPr>
        <w:t>Также в разделе «Профиль» отобразить торговые точки продавца с функцией «Добавить филиал».</w:t>
      </w:r>
    </w:p>
    <w:p w14:paraId="65786C39"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«Заявки»</w:t>
      </w:r>
    </w:p>
    <w:p w14:paraId="57DCB261" w14:textId="77777777" w:rsidR="005065D9" w:rsidRPr="0091612E" w:rsidRDefault="005065D9" w:rsidP="005065D9">
      <w:pPr>
        <w:spacing w:before="240" w:after="240"/>
        <w:ind w:firstLine="491"/>
        <w:jc w:val="both"/>
        <w:rPr>
          <w:color w:val="000000"/>
          <w:sz w:val="28"/>
          <w:szCs w:val="28"/>
        </w:rPr>
      </w:pPr>
      <w:r w:rsidRPr="0091612E">
        <w:rPr>
          <w:color w:val="000000"/>
          <w:sz w:val="28"/>
          <w:szCs w:val="28"/>
        </w:rPr>
        <w:t xml:space="preserve">В разделе должны быть показаны заявки от клиентов на покупку товаров (в рассрочку и 100% оплатой с предоставлением разовой компенсации) с функцией обработки заявки, фильтра. </w:t>
      </w:r>
      <w:r w:rsidRPr="0091612E">
        <w:rPr>
          <w:color w:val="000000"/>
          <w:sz w:val="28"/>
          <w:szCs w:val="28"/>
        </w:rPr>
        <w:br/>
        <w:t xml:space="preserve">Функция обработки заявки имеет возможность добавления комментария по обработке клиента, добавление времени звонка, </w:t>
      </w:r>
      <w:r w:rsidRPr="0091612E">
        <w:rPr>
          <w:color w:val="000000"/>
          <w:sz w:val="28"/>
          <w:szCs w:val="28"/>
        </w:rPr>
        <w:br/>
        <w:t xml:space="preserve">и дополнительных примечаний. </w:t>
      </w:r>
    </w:p>
    <w:p w14:paraId="48B40DC0" w14:textId="77777777" w:rsidR="005065D9" w:rsidRPr="0091612E" w:rsidRDefault="005065D9" w:rsidP="005065D9">
      <w:pPr>
        <w:spacing w:before="240" w:after="240"/>
        <w:ind w:firstLine="491"/>
        <w:jc w:val="both"/>
        <w:rPr>
          <w:color w:val="000000"/>
          <w:sz w:val="28"/>
          <w:szCs w:val="28"/>
        </w:rPr>
      </w:pPr>
      <w:r w:rsidRPr="0091612E">
        <w:rPr>
          <w:color w:val="000000"/>
          <w:sz w:val="28"/>
          <w:szCs w:val="28"/>
        </w:rPr>
        <w:t xml:space="preserve">Должна быть реализована функция поиска по номеру, дате заявке </w:t>
      </w:r>
    </w:p>
    <w:p w14:paraId="3E8068C6" w14:textId="77777777" w:rsidR="005065D9" w:rsidRPr="0091612E" w:rsidRDefault="005065D9" w:rsidP="005065D9">
      <w:pPr>
        <w:spacing w:before="240" w:after="240"/>
        <w:ind w:firstLine="491"/>
        <w:jc w:val="both"/>
        <w:rPr>
          <w:sz w:val="28"/>
          <w:szCs w:val="28"/>
        </w:rPr>
      </w:pPr>
      <w:r w:rsidRPr="0091612E">
        <w:rPr>
          <w:color w:val="000000"/>
          <w:sz w:val="28"/>
          <w:szCs w:val="28"/>
        </w:rPr>
        <w:t>Фильтр должен состоит из следующих параметров:</w:t>
      </w:r>
    </w:p>
    <w:p w14:paraId="5F404E9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w:t>
      </w:r>
      <w:proofErr w:type="spellEnd"/>
      <w:r w:rsidRPr="0091612E">
        <w:rPr>
          <w:rFonts w:ascii="Times New Roman" w:eastAsia="Times New Roman" w:hAnsi="Times New Roman"/>
          <w:color w:val="000000"/>
          <w:sz w:val="28"/>
          <w:szCs w:val="28"/>
        </w:rPr>
        <w:t xml:space="preserve">) 1 </w:t>
      </w:r>
      <w:proofErr w:type="spellStart"/>
      <w:r w:rsidRPr="0091612E">
        <w:rPr>
          <w:rFonts w:ascii="Times New Roman" w:eastAsia="Times New Roman" w:hAnsi="Times New Roman"/>
          <w:color w:val="000000"/>
          <w:sz w:val="28"/>
          <w:szCs w:val="28"/>
        </w:rPr>
        <w:t>день</w:t>
      </w:r>
      <w:proofErr w:type="spellEnd"/>
      <w:r w:rsidRPr="0091612E">
        <w:rPr>
          <w:rFonts w:ascii="Times New Roman" w:eastAsia="Times New Roman" w:hAnsi="Times New Roman"/>
          <w:color w:val="000000"/>
          <w:sz w:val="28"/>
          <w:szCs w:val="28"/>
        </w:rPr>
        <w:t>;</w:t>
      </w:r>
    </w:p>
    <w:p w14:paraId="4113EED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неделю</w:t>
      </w:r>
      <w:proofErr w:type="spellEnd"/>
      <w:r w:rsidRPr="0091612E">
        <w:rPr>
          <w:rFonts w:ascii="Times New Roman" w:eastAsia="Times New Roman" w:hAnsi="Times New Roman"/>
          <w:color w:val="000000"/>
          <w:sz w:val="28"/>
          <w:szCs w:val="28"/>
        </w:rPr>
        <w:t>;</w:t>
      </w:r>
    </w:p>
    <w:p w14:paraId="34BD9A5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месяц</w:t>
      </w:r>
      <w:proofErr w:type="spellEnd"/>
      <w:r w:rsidRPr="0091612E">
        <w:rPr>
          <w:rFonts w:ascii="Times New Roman" w:eastAsia="Times New Roman" w:hAnsi="Times New Roman"/>
          <w:color w:val="000000"/>
          <w:sz w:val="28"/>
          <w:szCs w:val="28"/>
        </w:rPr>
        <w:t>;</w:t>
      </w:r>
    </w:p>
    <w:p w14:paraId="68D71AAD"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год</w:t>
      </w:r>
      <w:proofErr w:type="spellEnd"/>
      <w:r w:rsidRPr="0091612E">
        <w:rPr>
          <w:rFonts w:ascii="Times New Roman" w:eastAsia="Times New Roman" w:hAnsi="Times New Roman"/>
          <w:color w:val="000000"/>
          <w:sz w:val="28"/>
          <w:szCs w:val="28"/>
        </w:rPr>
        <w:t>;</w:t>
      </w:r>
    </w:p>
    <w:p w14:paraId="1F27509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статус</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заявки</w:t>
      </w:r>
      <w:proofErr w:type="spellEnd"/>
      <w:r w:rsidRPr="0091612E">
        <w:rPr>
          <w:rFonts w:ascii="Times New Roman" w:eastAsia="Times New Roman" w:hAnsi="Times New Roman"/>
          <w:color w:val="000000"/>
          <w:sz w:val="28"/>
          <w:szCs w:val="28"/>
        </w:rPr>
        <w:t>.</w:t>
      </w:r>
    </w:p>
    <w:p w14:paraId="424B805B" w14:textId="77777777" w:rsidR="005065D9" w:rsidRPr="0091612E" w:rsidRDefault="005065D9" w:rsidP="005065D9">
      <w:pPr>
        <w:spacing w:before="240" w:after="240"/>
        <w:ind w:firstLine="491"/>
        <w:jc w:val="both"/>
        <w:rPr>
          <w:sz w:val="28"/>
          <w:szCs w:val="28"/>
        </w:rPr>
      </w:pPr>
      <w:r w:rsidRPr="0091612E">
        <w:rPr>
          <w:color w:val="000000"/>
          <w:sz w:val="28"/>
          <w:szCs w:val="28"/>
        </w:rPr>
        <w:t>Выбирая необходимый</w:t>
      </w:r>
      <w:r w:rsidRPr="0091612E">
        <w:rPr>
          <w:color w:val="000000"/>
          <w:sz w:val="28"/>
          <w:szCs w:val="28"/>
        </w:rPr>
        <w:tab/>
        <w:t xml:space="preserve"> период заявки в разделе, должны быть показаны данные по заявкам за выбранный период времени.</w:t>
      </w:r>
    </w:p>
    <w:p w14:paraId="6587F22E" w14:textId="77777777" w:rsidR="005065D9" w:rsidRPr="0091612E" w:rsidRDefault="005065D9" w:rsidP="005065D9">
      <w:pPr>
        <w:spacing w:before="240" w:after="240"/>
        <w:ind w:firstLine="491"/>
        <w:jc w:val="both"/>
        <w:rPr>
          <w:b/>
          <w:bCs/>
          <w:color w:val="000000"/>
          <w:sz w:val="28"/>
          <w:szCs w:val="28"/>
        </w:rPr>
      </w:pPr>
      <w:r w:rsidRPr="0091612E">
        <w:rPr>
          <w:color w:val="000000"/>
          <w:sz w:val="28"/>
          <w:szCs w:val="28"/>
        </w:rPr>
        <w:t>Выбирая необходимый статус заявки в разделе, должны быть показаны данные по заявкам с выбранными статусами.</w:t>
      </w:r>
    </w:p>
    <w:p w14:paraId="2B62C7B9" w14:textId="77777777" w:rsidR="005065D9" w:rsidRPr="0091612E" w:rsidRDefault="005065D9" w:rsidP="005065D9">
      <w:pPr>
        <w:spacing w:after="240"/>
        <w:ind w:firstLine="491"/>
        <w:jc w:val="both"/>
        <w:rPr>
          <w:sz w:val="28"/>
          <w:szCs w:val="28"/>
        </w:rPr>
      </w:pPr>
      <w:r w:rsidRPr="0091612E">
        <w:rPr>
          <w:b/>
          <w:bCs/>
          <w:color w:val="000000"/>
          <w:sz w:val="28"/>
          <w:szCs w:val="28"/>
        </w:rPr>
        <w:t>Раздел «Сделки»</w:t>
      </w:r>
    </w:p>
    <w:p w14:paraId="0794C519" w14:textId="77777777" w:rsidR="005065D9" w:rsidRPr="0091612E" w:rsidRDefault="005065D9" w:rsidP="005065D9">
      <w:pPr>
        <w:spacing w:before="240" w:after="240"/>
        <w:ind w:firstLine="491"/>
        <w:jc w:val="both"/>
        <w:rPr>
          <w:color w:val="000000"/>
          <w:sz w:val="28"/>
          <w:szCs w:val="28"/>
        </w:rPr>
      </w:pPr>
      <w:r w:rsidRPr="0091612E">
        <w:rPr>
          <w:color w:val="000000"/>
          <w:sz w:val="28"/>
          <w:szCs w:val="28"/>
        </w:rPr>
        <w:t>В разделе должны быть показаны данные сделки (договоры купли-продажи) с функцией фильтра и поиска.</w:t>
      </w:r>
    </w:p>
    <w:p w14:paraId="715A0F18" w14:textId="77777777" w:rsidR="005065D9" w:rsidRPr="0091612E" w:rsidRDefault="005065D9" w:rsidP="005065D9">
      <w:pPr>
        <w:spacing w:before="240" w:after="240"/>
        <w:ind w:firstLine="491"/>
        <w:jc w:val="both"/>
        <w:rPr>
          <w:color w:val="000000"/>
          <w:sz w:val="28"/>
          <w:szCs w:val="28"/>
        </w:rPr>
      </w:pPr>
      <w:r w:rsidRPr="0091612E">
        <w:rPr>
          <w:color w:val="000000"/>
          <w:sz w:val="28"/>
          <w:szCs w:val="28"/>
        </w:rPr>
        <w:t xml:space="preserve">Функция поиска должна работать по полям: номера заявки и дате заявки </w:t>
      </w:r>
    </w:p>
    <w:p w14:paraId="270202B5" w14:textId="77777777" w:rsidR="005065D9" w:rsidRPr="0091612E" w:rsidRDefault="005065D9" w:rsidP="005065D9">
      <w:pPr>
        <w:spacing w:before="240" w:after="240"/>
        <w:ind w:firstLine="491"/>
        <w:jc w:val="both"/>
        <w:rPr>
          <w:sz w:val="28"/>
          <w:szCs w:val="28"/>
        </w:rPr>
      </w:pPr>
      <w:r w:rsidRPr="0091612E">
        <w:rPr>
          <w:color w:val="000000"/>
          <w:sz w:val="28"/>
          <w:szCs w:val="28"/>
        </w:rPr>
        <w:t>Фильтр должен состоит из следующих параметров:</w:t>
      </w:r>
    </w:p>
    <w:p w14:paraId="132E9E5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w:t>
      </w:r>
      <w:proofErr w:type="spellEnd"/>
      <w:r w:rsidRPr="0091612E">
        <w:rPr>
          <w:rFonts w:ascii="Times New Roman" w:eastAsia="Times New Roman" w:hAnsi="Times New Roman"/>
          <w:color w:val="000000"/>
          <w:sz w:val="28"/>
          <w:szCs w:val="28"/>
        </w:rPr>
        <w:t xml:space="preserve">) 1 </w:t>
      </w:r>
      <w:proofErr w:type="spellStart"/>
      <w:r w:rsidRPr="0091612E">
        <w:rPr>
          <w:rFonts w:ascii="Times New Roman" w:eastAsia="Times New Roman" w:hAnsi="Times New Roman"/>
          <w:color w:val="000000"/>
          <w:sz w:val="28"/>
          <w:szCs w:val="28"/>
        </w:rPr>
        <w:t>день</w:t>
      </w:r>
      <w:proofErr w:type="spellEnd"/>
      <w:r w:rsidRPr="0091612E">
        <w:rPr>
          <w:rFonts w:ascii="Times New Roman" w:eastAsia="Times New Roman" w:hAnsi="Times New Roman"/>
          <w:color w:val="000000"/>
          <w:sz w:val="28"/>
          <w:szCs w:val="28"/>
        </w:rPr>
        <w:t>;</w:t>
      </w:r>
    </w:p>
    <w:p w14:paraId="7E7C449E"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неделя</w:t>
      </w:r>
      <w:proofErr w:type="spellEnd"/>
      <w:r w:rsidRPr="0091612E">
        <w:rPr>
          <w:rFonts w:ascii="Times New Roman" w:eastAsia="Times New Roman" w:hAnsi="Times New Roman"/>
          <w:color w:val="000000"/>
          <w:sz w:val="28"/>
          <w:szCs w:val="28"/>
        </w:rPr>
        <w:t>;</w:t>
      </w:r>
    </w:p>
    <w:p w14:paraId="00614E4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месяц</w:t>
      </w:r>
      <w:proofErr w:type="spellEnd"/>
      <w:r w:rsidRPr="0091612E">
        <w:rPr>
          <w:rFonts w:ascii="Times New Roman" w:eastAsia="Times New Roman" w:hAnsi="Times New Roman"/>
          <w:color w:val="000000"/>
          <w:sz w:val="28"/>
          <w:szCs w:val="28"/>
        </w:rPr>
        <w:t>;</w:t>
      </w:r>
    </w:p>
    <w:p w14:paraId="3004840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год</w:t>
      </w:r>
      <w:proofErr w:type="spellEnd"/>
      <w:r w:rsidRPr="0091612E">
        <w:rPr>
          <w:rFonts w:ascii="Times New Roman" w:eastAsia="Times New Roman" w:hAnsi="Times New Roman"/>
          <w:color w:val="000000"/>
          <w:sz w:val="28"/>
          <w:szCs w:val="28"/>
        </w:rPr>
        <w:t>;</w:t>
      </w:r>
    </w:p>
    <w:p w14:paraId="384B08D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lastRenderedPageBreak/>
        <w:t>статус</w:t>
      </w:r>
      <w:proofErr w:type="spellEnd"/>
      <w:r w:rsidRPr="0091612E">
        <w:rPr>
          <w:rFonts w:ascii="Times New Roman" w:eastAsia="Times New Roman" w:hAnsi="Times New Roman"/>
          <w:color w:val="000000"/>
          <w:sz w:val="28"/>
          <w:szCs w:val="28"/>
        </w:rPr>
        <w:t>.</w:t>
      </w:r>
    </w:p>
    <w:p w14:paraId="31A01793" w14:textId="77777777" w:rsidR="005065D9" w:rsidRPr="0091612E" w:rsidRDefault="005065D9" w:rsidP="005065D9">
      <w:pPr>
        <w:spacing w:before="240" w:after="240"/>
        <w:ind w:firstLine="491"/>
        <w:jc w:val="both"/>
        <w:rPr>
          <w:sz w:val="28"/>
          <w:szCs w:val="28"/>
        </w:rPr>
      </w:pPr>
      <w:r w:rsidRPr="0091612E">
        <w:rPr>
          <w:color w:val="000000"/>
          <w:sz w:val="28"/>
          <w:szCs w:val="28"/>
        </w:rPr>
        <w:t>Выбирая необходимый период сделки в разделе, должна быть показана общая сумма за выбранный период времени.</w:t>
      </w:r>
    </w:p>
    <w:p w14:paraId="65B51D98" w14:textId="77777777" w:rsidR="005065D9" w:rsidRDefault="005065D9" w:rsidP="005065D9">
      <w:pPr>
        <w:spacing w:before="240" w:after="240"/>
        <w:ind w:firstLine="491"/>
        <w:jc w:val="both"/>
        <w:rPr>
          <w:color w:val="000000"/>
          <w:sz w:val="28"/>
          <w:szCs w:val="28"/>
        </w:rPr>
      </w:pPr>
      <w:r w:rsidRPr="0091612E">
        <w:rPr>
          <w:color w:val="000000"/>
          <w:sz w:val="28"/>
          <w:szCs w:val="28"/>
        </w:rPr>
        <w:t>Выбирая необходимый статус заявки в разделе, должны быть показаны данные по заявкам с выбранными статусами.</w:t>
      </w:r>
    </w:p>
    <w:p w14:paraId="703D3D16" w14:textId="77777777" w:rsidR="005065D9" w:rsidRPr="0091612E" w:rsidRDefault="005065D9" w:rsidP="005065D9">
      <w:pPr>
        <w:spacing w:before="240" w:after="240"/>
        <w:ind w:firstLine="491"/>
        <w:jc w:val="both"/>
        <w:rPr>
          <w:sz w:val="28"/>
          <w:szCs w:val="28"/>
        </w:rPr>
      </w:pPr>
    </w:p>
    <w:p w14:paraId="785D7245"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«Оформить покупку»</w:t>
      </w:r>
    </w:p>
    <w:p w14:paraId="33F5B5E1" w14:textId="77777777" w:rsidR="005065D9" w:rsidRPr="0091612E" w:rsidRDefault="005065D9" w:rsidP="005065D9">
      <w:pPr>
        <w:spacing w:before="240" w:after="240"/>
        <w:ind w:firstLine="491"/>
        <w:jc w:val="both"/>
        <w:rPr>
          <w:sz w:val="28"/>
          <w:szCs w:val="28"/>
        </w:rPr>
      </w:pPr>
      <w:r w:rsidRPr="0091612E">
        <w:rPr>
          <w:color w:val="000000"/>
          <w:sz w:val="28"/>
          <w:szCs w:val="28"/>
        </w:rPr>
        <w:t>В текущем разделе после идентификации клиента (сценарий оформление клиента приведено в 4.1.1.2) должна быть доступна возможность оформления покупки. Должна быть создана функция скоринга, добавления товара и создания заявок на заключение сделки и актов.</w:t>
      </w:r>
    </w:p>
    <w:p w14:paraId="744F5978" w14:textId="77777777" w:rsidR="005065D9" w:rsidRPr="0091612E" w:rsidRDefault="005065D9" w:rsidP="005065D9">
      <w:pPr>
        <w:spacing w:before="240" w:after="240"/>
        <w:ind w:firstLine="491"/>
        <w:jc w:val="both"/>
        <w:rPr>
          <w:sz w:val="28"/>
          <w:szCs w:val="28"/>
        </w:rPr>
      </w:pPr>
      <w:r w:rsidRPr="0091612E">
        <w:rPr>
          <w:color w:val="000000"/>
          <w:sz w:val="28"/>
          <w:szCs w:val="28"/>
        </w:rPr>
        <w:t>В данном разделе должны быть расположены следующие функции:</w:t>
      </w:r>
    </w:p>
    <w:p w14:paraId="23283D8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идентификация</w:t>
      </w:r>
      <w:proofErr w:type="spellEnd"/>
      <w:r w:rsidRPr="0091612E">
        <w:rPr>
          <w:rFonts w:ascii="Times New Roman" w:eastAsia="Times New Roman" w:hAnsi="Times New Roman"/>
          <w:color w:val="000000"/>
          <w:sz w:val="28"/>
          <w:szCs w:val="28"/>
        </w:rPr>
        <w:t>;</w:t>
      </w:r>
    </w:p>
    <w:p w14:paraId="59CDB52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скоринг</w:t>
      </w:r>
      <w:proofErr w:type="spellEnd"/>
      <w:r w:rsidRPr="0091612E">
        <w:rPr>
          <w:rFonts w:ascii="Times New Roman" w:eastAsia="Times New Roman" w:hAnsi="Times New Roman"/>
          <w:color w:val="000000"/>
          <w:sz w:val="28"/>
          <w:szCs w:val="28"/>
        </w:rPr>
        <w:t>;</w:t>
      </w:r>
    </w:p>
    <w:p w14:paraId="43AC0AE3"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продажа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товара</w:t>
      </w:r>
      <w:proofErr w:type="spellEnd"/>
      <w:r w:rsidRPr="0091612E">
        <w:rPr>
          <w:rFonts w:ascii="Times New Roman" w:eastAsia="Times New Roman" w:hAnsi="Times New Roman"/>
          <w:color w:val="000000"/>
          <w:sz w:val="28"/>
          <w:szCs w:val="28"/>
        </w:rPr>
        <w:t>;</w:t>
      </w:r>
    </w:p>
    <w:p w14:paraId="3A2A7F4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заключение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 xml:space="preserve"> с </w:t>
      </w:r>
      <w:proofErr w:type="spellStart"/>
      <w:r w:rsidRPr="0091612E">
        <w:rPr>
          <w:rFonts w:ascii="Times New Roman" w:eastAsia="Times New Roman" w:hAnsi="Times New Roman"/>
          <w:color w:val="000000"/>
          <w:sz w:val="28"/>
          <w:szCs w:val="28"/>
        </w:rPr>
        <w:t>клиентом</w:t>
      </w:r>
      <w:proofErr w:type="spellEnd"/>
      <w:r w:rsidRPr="0091612E">
        <w:rPr>
          <w:rFonts w:ascii="Times New Roman" w:eastAsia="Times New Roman" w:hAnsi="Times New Roman"/>
          <w:color w:val="000000"/>
          <w:sz w:val="28"/>
          <w:szCs w:val="28"/>
        </w:rPr>
        <w:t>.</w:t>
      </w:r>
    </w:p>
    <w:p w14:paraId="0B60C3D2"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«Возврат»</w:t>
      </w:r>
    </w:p>
    <w:p w14:paraId="1A4515A6"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В этом разделе должна быть реализована функция возврата товара от клиента, возможность просмотра перечня возвращённых товаров с календарным фильтром. Этот раздел должен иметь функцию загрузки данных в виде </w:t>
      </w:r>
      <w:proofErr w:type="spellStart"/>
      <w:r w:rsidRPr="0091612E">
        <w:rPr>
          <w:color w:val="000000"/>
          <w:sz w:val="28"/>
          <w:szCs w:val="28"/>
        </w:rPr>
        <w:t>Excel</w:t>
      </w:r>
      <w:proofErr w:type="spellEnd"/>
      <w:r w:rsidRPr="0091612E">
        <w:rPr>
          <w:color w:val="000000"/>
          <w:sz w:val="28"/>
          <w:szCs w:val="28"/>
        </w:rPr>
        <w:t>.</w:t>
      </w:r>
    </w:p>
    <w:p w14:paraId="675C4A48"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«Сотрудники»</w:t>
      </w:r>
    </w:p>
    <w:p w14:paraId="5A9AA936" w14:textId="77777777" w:rsidR="005065D9" w:rsidRPr="008168CE" w:rsidRDefault="005065D9" w:rsidP="005065D9">
      <w:pPr>
        <w:spacing w:before="240" w:after="240"/>
        <w:ind w:firstLine="491"/>
        <w:jc w:val="both"/>
        <w:rPr>
          <w:color w:val="000000"/>
          <w:sz w:val="28"/>
          <w:szCs w:val="28"/>
        </w:rPr>
      </w:pPr>
      <w:r w:rsidRPr="008168CE">
        <w:rPr>
          <w:color w:val="000000"/>
          <w:sz w:val="28"/>
          <w:szCs w:val="28"/>
        </w:rPr>
        <w:t xml:space="preserve">Текущий раздел должен иметь следующие данные о сотрудниках продавца: </w:t>
      </w:r>
    </w:p>
    <w:p w14:paraId="7A5A5C86" w14:textId="77777777" w:rsidR="005065D9" w:rsidRPr="008168CE" w:rsidRDefault="005065D9" w:rsidP="005065D9">
      <w:pPr>
        <w:spacing w:before="240" w:after="240"/>
        <w:ind w:firstLine="491"/>
        <w:jc w:val="both"/>
        <w:rPr>
          <w:color w:val="000000"/>
          <w:sz w:val="28"/>
          <w:szCs w:val="28"/>
        </w:rPr>
      </w:pPr>
      <w:r w:rsidRPr="008168CE">
        <w:rPr>
          <w:color w:val="000000"/>
          <w:sz w:val="28"/>
          <w:szCs w:val="28"/>
        </w:rPr>
        <w:t xml:space="preserve">ФИО сотрудника, должность сотрудника, </w:t>
      </w:r>
      <w:proofErr w:type="gramStart"/>
      <w:r w:rsidRPr="008168CE">
        <w:rPr>
          <w:color w:val="000000"/>
          <w:sz w:val="28"/>
          <w:szCs w:val="28"/>
        </w:rPr>
        <w:t>телефонный номер</w:t>
      </w:r>
      <w:proofErr w:type="gramEnd"/>
      <w:r w:rsidRPr="008168CE">
        <w:rPr>
          <w:color w:val="000000"/>
          <w:sz w:val="28"/>
          <w:szCs w:val="28"/>
        </w:rPr>
        <w:t xml:space="preserve"> зарегистрированный в системе, название филиала если сотрудник является сотрудником филиала.</w:t>
      </w:r>
    </w:p>
    <w:p w14:paraId="779C6DB3" w14:textId="77777777" w:rsidR="005065D9" w:rsidRPr="0091612E" w:rsidRDefault="005065D9" w:rsidP="005065D9">
      <w:pPr>
        <w:spacing w:before="240" w:after="240"/>
        <w:ind w:firstLine="491"/>
        <w:jc w:val="both"/>
        <w:rPr>
          <w:sz w:val="28"/>
          <w:szCs w:val="28"/>
        </w:rPr>
      </w:pPr>
      <w:r w:rsidRPr="008168CE">
        <w:rPr>
          <w:color w:val="000000"/>
          <w:sz w:val="28"/>
          <w:szCs w:val="28"/>
        </w:rPr>
        <w:t>Также в данном разделе должна быть функция добавления новых сотрудников. У каждого сотрудника должен отображаться статус: активный или неактивный.</w:t>
      </w:r>
      <w:r w:rsidRPr="0091612E">
        <w:rPr>
          <w:color w:val="000000"/>
          <w:sz w:val="28"/>
          <w:szCs w:val="28"/>
        </w:rPr>
        <w:t> </w:t>
      </w:r>
    </w:p>
    <w:p w14:paraId="472950F5"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«Товары»</w:t>
      </w:r>
    </w:p>
    <w:p w14:paraId="17139442" w14:textId="77777777" w:rsidR="005065D9" w:rsidRPr="0091612E" w:rsidRDefault="005065D9" w:rsidP="005065D9">
      <w:pPr>
        <w:spacing w:before="240" w:after="240"/>
        <w:ind w:firstLine="491"/>
        <w:jc w:val="both"/>
        <w:rPr>
          <w:sz w:val="28"/>
          <w:szCs w:val="28"/>
        </w:rPr>
      </w:pPr>
      <w:r w:rsidRPr="0091612E">
        <w:rPr>
          <w:color w:val="000000"/>
          <w:sz w:val="28"/>
          <w:szCs w:val="28"/>
        </w:rPr>
        <w:t>Раздел должен содержать список товаров с необходимыми данными и характеристиками, должны быть функции поиска и фильтра. Также в текущем разделе должна быть возможность добавлении новых товаров. Добавление новых товаров должно быть с помощью загрузки XLS файла или по интеграции API.</w:t>
      </w:r>
    </w:p>
    <w:p w14:paraId="652B65DE" w14:textId="77777777" w:rsidR="005065D9" w:rsidRPr="0091612E" w:rsidRDefault="005065D9" w:rsidP="005065D9">
      <w:pPr>
        <w:spacing w:before="240" w:after="240"/>
        <w:ind w:firstLine="491"/>
        <w:jc w:val="both"/>
        <w:rPr>
          <w:sz w:val="28"/>
          <w:szCs w:val="28"/>
        </w:rPr>
      </w:pPr>
      <w:r w:rsidRPr="0091612E">
        <w:rPr>
          <w:b/>
          <w:bCs/>
          <w:color w:val="000000"/>
          <w:sz w:val="28"/>
          <w:szCs w:val="28"/>
        </w:rPr>
        <w:lastRenderedPageBreak/>
        <w:t>Раздел «Документы»</w:t>
      </w:r>
    </w:p>
    <w:p w14:paraId="4CEFD0D6" w14:textId="77777777" w:rsidR="005065D9" w:rsidRPr="0091612E" w:rsidRDefault="005065D9" w:rsidP="005065D9">
      <w:pPr>
        <w:spacing w:before="240" w:after="240"/>
        <w:ind w:firstLine="491"/>
        <w:jc w:val="both"/>
        <w:rPr>
          <w:sz w:val="28"/>
          <w:szCs w:val="28"/>
        </w:rPr>
      </w:pPr>
      <w:r w:rsidRPr="0091612E">
        <w:rPr>
          <w:color w:val="000000"/>
          <w:sz w:val="28"/>
          <w:szCs w:val="28"/>
        </w:rPr>
        <w:t>Данные подраздел должен содержать функционал для просмотра, учёта, мониторинга актов-сверок по совершенным сделкам продавцов. Раздел должен иметь возможность просмотра всех сделок, связанных к акту-сверки. Должна быть возможность подтверждения акта, экспорт акта в документооборот, отметка выплат по компенсациям, отметка выплат по выданным рассрочкам, просмотр графика платежей и оплат по актам-сверки (по сделкам в рассрочку).</w:t>
      </w:r>
    </w:p>
    <w:p w14:paraId="272B7DC2" w14:textId="77777777" w:rsidR="005065D9" w:rsidRPr="0091612E" w:rsidRDefault="005065D9" w:rsidP="005065D9">
      <w:pPr>
        <w:spacing w:before="240" w:after="240"/>
        <w:ind w:firstLine="491"/>
        <w:jc w:val="both"/>
        <w:rPr>
          <w:sz w:val="28"/>
          <w:szCs w:val="28"/>
        </w:rPr>
      </w:pPr>
      <w:r w:rsidRPr="0091612E">
        <w:rPr>
          <w:color w:val="000000"/>
          <w:sz w:val="28"/>
          <w:szCs w:val="28"/>
        </w:rPr>
        <w:t>Акт-сверки формируется сроком (срок месяц) в течении которых были совершены сделки. Продавец отправляет акт-сверки Фонду для получения компенсации / покрытия расходов в рассрочку.</w:t>
      </w:r>
    </w:p>
    <w:p w14:paraId="4A84310D" w14:textId="77777777" w:rsidR="005065D9" w:rsidRPr="0091612E" w:rsidRDefault="005065D9" w:rsidP="005065D9">
      <w:pPr>
        <w:spacing w:before="240" w:after="240"/>
        <w:ind w:firstLine="491"/>
        <w:jc w:val="both"/>
        <w:rPr>
          <w:sz w:val="28"/>
          <w:szCs w:val="28"/>
        </w:rPr>
      </w:pPr>
      <w:r w:rsidRPr="0091612E">
        <w:rPr>
          <w:color w:val="000000"/>
          <w:sz w:val="28"/>
          <w:szCs w:val="28"/>
        </w:rPr>
        <w:t>При принятии акта-сверки Фондом, Фонд выплачивает компенсации/ покрытие расходов в рассрочку и делает отметку к акту. При этом по всем сделкам, связанным с данным актом-сверки, обновляются данные (и статус) по выплате компенсации/ покрытия расходов в рассрочку.</w:t>
      </w:r>
    </w:p>
    <w:p w14:paraId="4C5A94B1" w14:textId="77777777" w:rsidR="005065D9" w:rsidRPr="0091612E" w:rsidRDefault="005065D9" w:rsidP="005065D9">
      <w:pPr>
        <w:spacing w:before="240" w:after="240"/>
        <w:ind w:firstLine="491"/>
        <w:jc w:val="both"/>
        <w:rPr>
          <w:sz w:val="28"/>
          <w:szCs w:val="28"/>
        </w:rPr>
      </w:pPr>
      <w:r w:rsidRPr="0091612E">
        <w:rPr>
          <w:color w:val="000000"/>
          <w:sz w:val="28"/>
          <w:szCs w:val="28"/>
        </w:rPr>
        <w:t>Изменения отображаются в кабинете продавца.</w:t>
      </w:r>
    </w:p>
    <w:p w14:paraId="4A072364"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Пользователь должен иметь возможность фильтрации данных </w:t>
      </w:r>
      <w:r w:rsidRPr="0091612E">
        <w:rPr>
          <w:color w:val="000000"/>
          <w:sz w:val="28"/>
          <w:szCs w:val="28"/>
        </w:rPr>
        <w:br/>
        <w:t xml:space="preserve">по датам календаря, по типу сделки. Возможность функции поиска, </w:t>
      </w:r>
      <w:r w:rsidRPr="0091612E">
        <w:rPr>
          <w:color w:val="000000"/>
          <w:sz w:val="28"/>
          <w:szCs w:val="28"/>
        </w:rPr>
        <w:br/>
        <w:t xml:space="preserve">по номеру акта сверки, а также возможность выгрузки данных в </w:t>
      </w:r>
      <w:proofErr w:type="spellStart"/>
      <w:r w:rsidRPr="0091612E">
        <w:rPr>
          <w:color w:val="000000"/>
          <w:sz w:val="28"/>
          <w:szCs w:val="28"/>
        </w:rPr>
        <w:t>Excel</w:t>
      </w:r>
      <w:proofErr w:type="spellEnd"/>
      <w:r w:rsidRPr="0091612E">
        <w:rPr>
          <w:color w:val="000000"/>
          <w:sz w:val="28"/>
          <w:szCs w:val="28"/>
        </w:rPr>
        <w:t>.</w:t>
      </w:r>
    </w:p>
    <w:p w14:paraId="0EE58C0C"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«Финансы»</w:t>
      </w:r>
    </w:p>
    <w:p w14:paraId="173A5E3C" w14:textId="77777777" w:rsidR="005065D9" w:rsidRPr="0091612E" w:rsidRDefault="005065D9" w:rsidP="005065D9">
      <w:pPr>
        <w:ind w:firstLine="491"/>
        <w:jc w:val="both"/>
        <w:rPr>
          <w:color w:val="000000"/>
          <w:sz w:val="28"/>
          <w:szCs w:val="28"/>
        </w:rPr>
      </w:pPr>
      <w:r w:rsidRPr="0091612E">
        <w:rPr>
          <w:color w:val="000000"/>
          <w:sz w:val="28"/>
          <w:szCs w:val="28"/>
        </w:rPr>
        <w:t>Данный подраздел должен иметь функционал для просмотра, учёта, мониторинга: </w:t>
      </w:r>
    </w:p>
    <w:p w14:paraId="353DEE47" w14:textId="77777777" w:rsidR="005065D9" w:rsidRPr="0091612E" w:rsidRDefault="005065D9" w:rsidP="005065D9">
      <w:pPr>
        <w:ind w:firstLine="491"/>
        <w:jc w:val="both"/>
        <w:rPr>
          <w:sz w:val="28"/>
          <w:szCs w:val="28"/>
        </w:rPr>
      </w:pPr>
    </w:p>
    <w:p w14:paraId="23EAE26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По оплатам клиентов, по сделкам со 100% оплатой, учёт выделенных компенсаций, статус выплаты компенсаций;</w:t>
      </w:r>
    </w:p>
    <w:p w14:paraId="04FC3D46"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По оплатам клиентов, по выданным рассрочкам - отображать данные сделки, процент погашения, сумма остатка долга по сделке </w:t>
      </w:r>
      <w:r w:rsidRPr="005065D9">
        <w:rPr>
          <w:rFonts w:ascii="Times New Roman" w:eastAsia="Times New Roman" w:hAnsi="Times New Roman"/>
          <w:color w:val="000000"/>
          <w:sz w:val="28"/>
          <w:szCs w:val="28"/>
          <w:lang w:val="ru-RU"/>
        </w:rPr>
        <w:br/>
        <w:t>и т.п;</w:t>
      </w:r>
    </w:p>
    <w:p w14:paraId="5BC74E3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Оплатам Фонду со стороны продавцов / производителей согласно графикам платежей к актам-сверки по сделкам в рассрочку;</w:t>
      </w:r>
    </w:p>
    <w:p w14:paraId="08107F2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учёт, мониторинг выделенных компенсаций за продажу товаров по 100% оплате;</w:t>
      </w:r>
    </w:p>
    <w:p w14:paraId="7BE9E51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Просмотр, учёт, мониторинг выделенных средств за продажу товаров в рассрочку:</w:t>
      </w:r>
    </w:p>
    <w:p w14:paraId="57065D80" w14:textId="77777777" w:rsidR="005065D9" w:rsidRPr="0091612E" w:rsidRDefault="005065D9" w:rsidP="005065D9">
      <w:pPr>
        <w:widowControl/>
        <w:numPr>
          <w:ilvl w:val="1"/>
          <w:numId w:val="32"/>
        </w:numPr>
        <w:autoSpaceDE/>
        <w:autoSpaceDN/>
        <w:adjustRightInd/>
        <w:jc w:val="both"/>
        <w:textAlignment w:val="baseline"/>
        <w:rPr>
          <w:color w:val="000000"/>
          <w:sz w:val="28"/>
          <w:szCs w:val="28"/>
        </w:rPr>
      </w:pPr>
      <w:r w:rsidRPr="0091612E">
        <w:rPr>
          <w:color w:val="000000"/>
          <w:sz w:val="28"/>
          <w:szCs w:val="28"/>
        </w:rPr>
        <w:t>Общий график возвратов средств в Фонд;</w:t>
      </w:r>
    </w:p>
    <w:p w14:paraId="2A3DCF8B" w14:textId="77777777" w:rsidR="005065D9" w:rsidRPr="0091612E" w:rsidRDefault="005065D9" w:rsidP="005065D9">
      <w:pPr>
        <w:widowControl/>
        <w:numPr>
          <w:ilvl w:val="1"/>
          <w:numId w:val="32"/>
        </w:numPr>
        <w:autoSpaceDE/>
        <w:autoSpaceDN/>
        <w:adjustRightInd/>
        <w:jc w:val="both"/>
        <w:textAlignment w:val="baseline"/>
        <w:rPr>
          <w:color w:val="000000"/>
          <w:sz w:val="28"/>
          <w:szCs w:val="28"/>
        </w:rPr>
      </w:pPr>
      <w:r w:rsidRPr="0091612E">
        <w:rPr>
          <w:color w:val="000000"/>
          <w:sz w:val="28"/>
          <w:szCs w:val="28"/>
        </w:rPr>
        <w:t>Графики платежей клиентов;</w:t>
      </w:r>
    </w:p>
    <w:p w14:paraId="204FCB62" w14:textId="77777777" w:rsidR="005065D9" w:rsidRPr="0091612E" w:rsidRDefault="005065D9" w:rsidP="005065D9">
      <w:pPr>
        <w:widowControl/>
        <w:numPr>
          <w:ilvl w:val="1"/>
          <w:numId w:val="32"/>
        </w:numPr>
        <w:autoSpaceDE/>
        <w:autoSpaceDN/>
        <w:adjustRightInd/>
        <w:jc w:val="both"/>
        <w:textAlignment w:val="baseline"/>
        <w:rPr>
          <w:color w:val="000000"/>
          <w:sz w:val="28"/>
          <w:szCs w:val="28"/>
        </w:rPr>
      </w:pPr>
      <w:r w:rsidRPr="0091612E">
        <w:rPr>
          <w:color w:val="000000"/>
          <w:sz w:val="28"/>
          <w:szCs w:val="28"/>
        </w:rPr>
        <w:t>Ожидаемая сумма возврата от продавцов / производителей для планирования расходов;</w:t>
      </w:r>
    </w:p>
    <w:p w14:paraId="303A37CF" w14:textId="77777777" w:rsidR="005065D9" w:rsidRPr="0091612E" w:rsidRDefault="005065D9" w:rsidP="005065D9">
      <w:pPr>
        <w:spacing w:before="240" w:after="240"/>
        <w:ind w:firstLine="491"/>
        <w:jc w:val="both"/>
        <w:rPr>
          <w:sz w:val="28"/>
          <w:szCs w:val="28"/>
        </w:rPr>
      </w:pPr>
      <w:r w:rsidRPr="0091612E">
        <w:rPr>
          <w:b/>
          <w:bCs/>
          <w:color w:val="000000"/>
          <w:sz w:val="28"/>
          <w:szCs w:val="28"/>
        </w:rPr>
        <w:lastRenderedPageBreak/>
        <w:t>Раздел «</w:t>
      </w:r>
      <w:bookmarkStart w:id="32" w:name="_Hlk109404691"/>
      <w:r w:rsidRPr="0091612E">
        <w:rPr>
          <w:b/>
          <w:bCs/>
          <w:color w:val="000000"/>
          <w:sz w:val="28"/>
          <w:szCs w:val="28"/>
        </w:rPr>
        <w:t>Настройки</w:t>
      </w:r>
      <w:bookmarkEnd w:id="32"/>
      <w:r w:rsidRPr="0091612E">
        <w:rPr>
          <w:b/>
          <w:bCs/>
          <w:color w:val="000000"/>
          <w:sz w:val="28"/>
          <w:szCs w:val="28"/>
        </w:rPr>
        <w:t>»</w:t>
      </w:r>
    </w:p>
    <w:p w14:paraId="447BC56F" w14:textId="77777777" w:rsidR="005065D9" w:rsidRPr="0091612E" w:rsidRDefault="005065D9" w:rsidP="005065D9">
      <w:pPr>
        <w:spacing w:before="240" w:after="240"/>
        <w:ind w:firstLine="491"/>
        <w:jc w:val="both"/>
        <w:rPr>
          <w:sz w:val="28"/>
          <w:szCs w:val="28"/>
        </w:rPr>
      </w:pPr>
      <w:r w:rsidRPr="0091612E">
        <w:rPr>
          <w:color w:val="000000"/>
          <w:sz w:val="28"/>
          <w:szCs w:val="28"/>
        </w:rPr>
        <w:t>В данном разделе должны находиться вводные данные для подключения сторонних сервисов таких как КИАЦ, Сервис налоговой службы по выдачи фискальных чеков </w:t>
      </w:r>
    </w:p>
    <w:p w14:paraId="5B5206DE" w14:textId="77777777" w:rsidR="005065D9" w:rsidRPr="0091612E" w:rsidRDefault="005065D9" w:rsidP="005065D9">
      <w:pPr>
        <w:spacing w:before="240" w:after="240"/>
        <w:ind w:firstLine="491"/>
        <w:jc w:val="both"/>
        <w:rPr>
          <w:sz w:val="28"/>
          <w:szCs w:val="28"/>
        </w:rPr>
      </w:pPr>
      <w:r w:rsidRPr="0091612E">
        <w:rPr>
          <w:b/>
          <w:bCs/>
          <w:color w:val="000000"/>
          <w:sz w:val="28"/>
          <w:szCs w:val="28"/>
        </w:rPr>
        <w:t>Модуль Клиента</w:t>
      </w:r>
    </w:p>
    <w:p w14:paraId="74DE60CA" w14:textId="77777777" w:rsidR="005065D9" w:rsidRPr="0091612E" w:rsidRDefault="005065D9" w:rsidP="005065D9">
      <w:pPr>
        <w:spacing w:before="240" w:after="240"/>
        <w:ind w:firstLine="491"/>
        <w:jc w:val="both"/>
        <w:rPr>
          <w:sz w:val="28"/>
          <w:szCs w:val="28"/>
        </w:rPr>
      </w:pPr>
      <w:r w:rsidRPr="0091612E">
        <w:rPr>
          <w:color w:val="000000"/>
          <w:sz w:val="28"/>
          <w:szCs w:val="28"/>
        </w:rPr>
        <w:t>В кабинете Клиента должны быть расположены следующие разделы:</w:t>
      </w:r>
    </w:p>
    <w:p w14:paraId="1234260A"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Личные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данные</w:t>
      </w:r>
      <w:proofErr w:type="spellEnd"/>
      <w:r w:rsidRPr="0091612E">
        <w:rPr>
          <w:rFonts w:ascii="Times New Roman" w:eastAsia="Times New Roman" w:hAnsi="Times New Roman"/>
          <w:color w:val="000000"/>
          <w:sz w:val="28"/>
          <w:szCs w:val="28"/>
        </w:rPr>
        <w:t>;</w:t>
      </w:r>
    </w:p>
    <w:p w14:paraId="75A3FC7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Мои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карты</w:t>
      </w:r>
      <w:proofErr w:type="spellEnd"/>
      <w:r w:rsidRPr="0091612E">
        <w:rPr>
          <w:rFonts w:ascii="Times New Roman" w:eastAsia="Times New Roman" w:hAnsi="Times New Roman"/>
          <w:color w:val="000000"/>
          <w:sz w:val="28"/>
          <w:szCs w:val="28"/>
        </w:rPr>
        <w:t>;</w:t>
      </w:r>
    </w:p>
    <w:p w14:paraId="2F1928DD"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Сделки</w:t>
      </w:r>
      <w:proofErr w:type="spellEnd"/>
      <w:r w:rsidRPr="0091612E">
        <w:rPr>
          <w:rFonts w:ascii="Times New Roman" w:eastAsia="Times New Roman" w:hAnsi="Times New Roman"/>
          <w:color w:val="000000"/>
          <w:sz w:val="28"/>
          <w:szCs w:val="28"/>
        </w:rPr>
        <w:t>.</w:t>
      </w:r>
    </w:p>
    <w:p w14:paraId="734172A2"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«Личные данные»</w:t>
      </w:r>
      <w:r w:rsidRPr="0091612E">
        <w:rPr>
          <w:color w:val="000000"/>
          <w:sz w:val="28"/>
          <w:szCs w:val="28"/>
        </w:rPr>
        <w:t> </w:t>
      </w:r>
    </w:p>
    <w:p w14:paraId="30D7B494" w14:textId="77777777" w:rsidR="005065D9" w:rsidRPr="0091612E" w:rsidRDefault="005065D9" w:rsidP="005065D9">
      <w:pPr>
        <w:spacing w:before="240" w:after="240"/>
        <w:ind w:firstLine="491"/>
        <w:jc w:val="both"/>
        <w:rPr>
          <w:sz w:val="28"/>
          <w:szCs w:val="28"/>
        </w:rPr>
      </w:pPr>
      <w:r w:rsidRPr="0091612E">
        <w:rPr>
          <w:color w:val="000000"/>
          <w:sz w:val="28"/>
          <w:szCs w:val="28"/>
        </w:rPr>
        <w:t>Раздел должен содержать личные данные (ФИО, дата рождения, адрес, номер телефона, пароль клиента и т.д.), клиент должен иметь возможность смены пароля.</w:t>
      </w:r>
    </w:p>
    <w:p w14:paraId="5E3751D4"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«Мои карты»</w:t>
      </w:r>
    </w:p>
    <w:p w14:paraId="0B4B1779"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В данном разделе должны отображаться подключённые </w:t>
      </w:r>
      <w:r w:rsidRPr="0091612E">
        <w:rPr>
          <w:color w:val="000000"/>
          <w:sz w:val="28"/>
          <w:szCs w:val="28"/>
        </w:rPr>
        <w:br/>
        <w:t>(к платформе) карты клиента. Должна быть доступна функция добавления новых карт, карты должны подключаться с помощью OTP.</w:t>
      </w:r>
    </w:p>
    <w:p w14:paraId="5AD02E2F"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«Сделки»</w:t>
      </w:r>
    </w:p>
    <w:p w14:paraId="7F88A7DF" w14:textId="77777777" w:rsidR="005065D9" w:rsidRPr="0091612E" w:rsidRDefault="005065D9" w:rsidP="005065D9">
      <w:pPr>
        <w:spacing w:before="240" w:after="240"/>
        <w:ind w:firstLine="491"/>
        <w:jc w:val="both"/>
        <w:rPr>
          <w:sz w:val="28"/>
          <w:szCs w:val="28"/>
        </w:rPr>
      </w:pPr>
      <w:r w:rsidRPr="0091612E">
        <w:rPr>
          <w:color w:val="000000"/>
          <w:sz w:val="28"/>
          <w:szCs w:val="28"/>
        </w:rPr>
        <w:t>В данном разделе должны отображаться все сделки клиента.</w:t>
      </w:r>
    </w:p>
    <w:p w14:paraId="389D1E4F" w14:textId="77777777" w:rsidR="005065D9" w:rsidRPr="0091612E" w:rsidRDefault="005065D9" w:rsidP="005065D9">
      <w:pPr>
        <w:spacing w:before="240" w:after="240"/>
        <w:ind w:firstLine="491"/>
        <w:jc w:val="both"/>
        <w:rPr>
          <w:sz w:val="28"/>
          <w:szCs w:val="28"/>
        </w:rPr>
      </w:pPr>
      <w:r w:rsidRPr="0091612E">
        <w:rPr>
          <w:color w:val="000000"/>
          <w:sz w:val="28"/>
          <w:szCs w:val="28"/>
        </w:rPr>
        <w:t>Все рассрочки, сделанные клиентом отображать в данном разделе в виде списка. Каждая рассрочка должна содержать следующие данные:</w:t>
      </w:r>
    </w:p>
    <w:p w14:paraId="7EA07FC2"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Все сделки в рассрочку клиентом отображать в данном разделе </w:t>
      </w:r>
      <w:r w:rsidRPr="0091612E">
        <w:rPr>
          <w:color w:val="000000"/>
          <w:sz w:val="28"/>
          <w:szCs w:val="28"/>
        </w:rPr>
        <w:br/>
        <w:t>в виде списка. Каждая сделка должна содержать следующие данные:</w:t>
      </w:r>
    </w:p>
    <w:p w14:paraId="6E52251E"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Товарный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чек</w:t>
      </w:r>
      <w:proofErr w:type="spellEnd"/>
      <w:r w:rsidRPr="0091612E">
        <w:rPr>
          <w:rFonts w:ascii="Times New Roman" w:eastAsia="Times New Roman" w:hAnsi="Times New Roman"/>
          <w:color w:val="000000"/>
          <w:sz w:val="28"/>
          <w:szCs w:val="28"/>
        </w:rPr>
        <w:t>;</w:t>
      </w:r>
    </w:p>
    <w:p w14:paraId="6066E29D"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Дата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оформления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рассрочки</w:t>
      </w:r>
      <w:proofErr w:type="spellEnd"/>
      <w:r w:rsidRPr="0091612E">
        <w:rPr>
          <w:rFonts w:ascii="Times New Roman" w:eastAsia="Times New Roman" w:hAnsi="Times New Roman"/>
          <w:color w:val="000000"/>
          <w:sz w:val="28"/>
          <w:szCs w:val="28"/>
        </w:rPr>
        <w:t>;</w:t>
      </w:r>
    </w:p>
    <w:p w14:paraId="66107E7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Срок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рассрочки</w:t>
      </w:r>
      <w:proofErr w:type="spellEnd"/>
      <w:r w:rsidRPr="0091612E">
        <w:rPr>
          <w:rFonts w:ascii="Times New Roman" w:eastAsia="Times New Roman" w:hAnsi="Times New Roman"/>
          <w:color w:val="000000"/>
          <w:sz w:val="28"/>
          <w:szCs w:val="28"/>
        </w:rPr>
        <w:t>;</w:t>
      </w:r>
    </w:p>
    <w:p w14:paraId="21D0AED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Количество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товара</w:t>
      </w:r>
      <w:proofErr w:type="spellEnd"/>
      <w:r w:rsidRPr="0091612E">
        <w:rPr>
          <w:rFonts w:ascii="Times New Roman" w:eastAsia="Times New Roman" w:hAnsi="Times New Roman"/>
          <w:color w:val="000000"/>
          <w:sz w:val="28"/>
          <w:szCs w:val="28"/>
        </w:rPr>
        <w:t>;</w:t>
      </w:r>
    </w:p>
    <w:p w14:paraId="5DD04180"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Общая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стоимость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товара</w:t>
      </w:r>
      <w:proofErr w:type="spellEnd"/>
      <w:r w:rsidRPr="0091612E">
        <w:rPr>
          <w:rFonts w:ascii="Times New Roman" w:eastAsia="Times New Roman" w:hAnsi="Times New Roman"/>
          <w:color w:val="000000"/>
          <w:sz w:val="28"/>
          <w:szCs w:val="28"/>
        </w:rPr>
        <w:t>;</w:t>
      </w:r>
    </w:p>
    <w:p w14:paraId="196DABB6"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Погашено</w:t>
      </w:r>
      <w:proofErr w:type="spellEnd"/>
      <w:r w:rsidRPr="0091612E">
        <w:rPr>
          <w:rFonts w:ascii="Times New Roman" w:eastAsia="Times New Roman" w:hAnsi="Times New Roman"/>
          <w:color w:val="000000"/>
          <w:sz w:val="28"/>
          <w:szCs w:val="28"/>
        </w:rPr>
        <w:t>;</w:t>
      </w:r>
    </w:p>
    <w:p w14:paraId="1F61214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Осталось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выплатить</w:t>
      </w:r>
      <w:proofErr w:type="spellEnd"/>
      <w:r w:rsidRPr="0091612E">
        <w:rPr>
          <w:rFonts w:ascii="Times New Roman" w:eastAsia="Times New Roman" w:hAnsi="Times New Roman"/>
          <w:color w:val="000000"/>
          <w:sz w:val="28"/>
          <w:szCs w:val="28"/>
        </w:rPr>
        <w:t>;</w:t>
      </w:r>
    </w:p>
    <w:p w14:paraId="6C46C1E3"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Категория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товара</w:t>
      </w:r>
      <w:proofErr w:type="spellEnd"/>
      <w:r w:rsidRPr="0091612E">
        <w:rPr>
          <w:rFonts w:ascii="Times New Roman" w:eastAsia="Times New Roman" w:hAnsi="Times New Roman"/>
          <w:color w:val="000000"/>
          <w:sz w:val="28"/>
          <w:szCs w:val="28"/>
        </w:rPr>
        <w:t>;</w:t>
      </w:r>
    </w:p>
    <w:p w14:paraId="71890F8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График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погашения</w:t>
      </w:r>
      <w:proofErr w:type="spellEnd"/>
      <w:r w:rsidRPr="0091612E">
        <w:rPr>
          <w:rFonts w:ascii="Times New Roman" w:eastAsia="Times New Roman" w:hAnsi="Times New Roman"/>
          <w:color w:val="000000"/>
          <w:sz w:val="28"/>
          <w:szCs w:val="28"/>
        </w:rPr>
        <w:t>.</w:t>
      </w:r>
    </w:p>
    <w:p w14:paraId="3225CE2A"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Также данный раздел должен содержать функцию оплаты </w:t>
      </w:r>
      <w:r w:rsidRPr="0091612E">
        <w:rPr>
          <w:color w:val="000000"/>
          <w:sz w:val="28"/>
          <w:szCs w:val="28"/>
        </w:rPr>
        <w:br/>
        <w:t>и документы “Акт”, “Заявка” и “Оферта”.</w:t>
      </w:r>
    </w:p>
    <w:p w14:paraId="6F63018A" w14:textId="77777777" w:rsidR="005065D9" w:rsidRPr="0091612E" w:rsidRDefault="005065D9" w:rsidP="005065D9">
      <w:pPr>
        <w:spacing w:before="240" w:after="240"/>
        <w:ind w:firstLine="491"/>
        <w:jc w:val="both"/>
        <w:rPr>
          <w:sz w:val="28"/>
          <w:szCs w:val="28"/>
        </w:rPr>
      </w:pPr>
      <w:r w:rsidRPr="0091612E">
        <w:rPr>
          <w:b/>
          <w:bCs/>
          <w:color w:val="000000"/>
          <w:sz w:val="28"/>
          <w:szCs w:val="28"/>
        </w:rPr>
        <w:lastRenderedPageBreak/>
        <w:t xml:space="preserve">Мобильное приложение </w:t>
      </w:r>
      <w:proofErr w:type="spellStart"/>
      <w:r w:rsidRPr="0091612E">
        <w:rPr>
          <w:b/>
          <w:bCs/>
          <w:color w:val="000000"/>
          <w:sz w:val="28"/>
          <w:szCs w:val="28"/>
        </w:rPr>
        <w:t>Мерчанта</w:t>
      </w:r>
      <w:proofErr w:type="spellEnd"/>
      <w:r w:rsidRPr="0091612E">
        <w:rPr>
          <w:b/>
          <w:bCs/>
          <w:color w:val="000000"/>
          <w:sz w:val="28"/>
          <w:szCs w:val="28"/>
        </w:rPr>
        <w:t xml:space="preserve"> (продавца)</w:t>
      </w:r>
    </w:p>
    <w:p w14:paraId="443EF4A2" w14:textId="77777777" w:rsidR="005065D9" w:rsidRPr="0091612E" w:rsidRDefault="005065D9" w:rsidP="005065D9">
      <w:pPr>
        <w:spacing w:before="240" w:after="240"/>
        <w:ind w:firstLine="491"/>
        <w:jc w:val="both"/>
        <w:rPr>
          <w:sz w:val="28"/>
          <w:szCs w:val="28"/>
        </w:rPr>
      </w:pPr>
      <w:r w:rsidRPr="0091612E">
        <w:rPr>
          <w:color w:val="000000"/>
          <w:sz w:val="28"/>
          <w:szCs w:val="28"/>
        </w:rPr>
        <w:t>Кабинет менеджер продавца должен состоять из следующих разделов и функции:</w:t>
      </w:r>
    </w:p>
    <w:p w14:paraId="3E3BBB1A"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Идентификация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Клиента</w:t>
      </w:r>
      <w:proofErr w:type="spellEnd"/>
      <w:r w:rsidRPr="0091612E">
        <w:rPr>
          <w:rFonts w:ascii="Times New Roman" w:eastAsia="Times New Roman" w:hAnsi="Times New Roman"/>
          <w:color w:val="000000"/>
          <w:sz w:val="28"/>
          <w:szCs w:val="28"/>
        </w:rPr>
        <w:t>;</w:t>
      </w:r>
    </w:p>
    <w:p w14:paraId="14859C88"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91612E">
        <w:rPr>
          <w:rFonts w:ascii="Times New Roman" w:eastAsia="Times New Roman" w:hAnsi="Times New Roman"/>
          <w:color w:val="000000"/>
          <w:sz w:val="28"/>
          <w:szCs w:val="28"/>
          <w:lang w:val="ru-RU"/>
        </w:rPr>
        <w:t xml:space="preserve">Идентификация со заёмщика или </w:t>
      </w:r>
      <w:r w:rsidRPr="005065D9">
        <w:rPr>
          <w:rFonts w:ascii="Times New Roman" w:eastAsia="Times New Roman" w:hAnsi="Times New Roman"/>
          <w:color w:val="000000"/>
          <w:sz w:val="28"/>
          <w:szCs w:val="28"/>
          <w:lang w:val="ru-RU"/>
        </w:rPr>
        <w:t>поручителя</w:t>
      </w:r>
      <w:r w:rsidRPr="0091612E">
        <w:rPr>
          <w:rFonts w:ascii="Times New Roman" w:eastAsia="Times New Roman" w:hAnsi="Times New Roman"/>
          <w:color w:val="000000"/>
          <w:sz w:val="28"/>
          <w:szCs w:val="28"/>
          <w:lang w:val="ru-RU"/>
        </w:rPr>
        <w:t>;</w:t>
      </w:r>
    </w:p>
    <w:p w14:paraId="64D2B6D7"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Скоринг</w:t>
      </w:r>
      <w:proofErr w:type="spellEnd"/>
      <w:r w:rsidRPr="0091612E">
        <w:rPr>
          <w:rFonts w:ascii="Times New Roman" w:eastAsia="Times New Roman" w:hAnsi="Times New Roman"/>
          <w:color w:val="000000"/>
          <w:sz w:val="28"/>
          <w:szCs w:val="28"/>
        </w:rPr>
        <w:t>;</w:t>
      </w:r>
    </w:p>
    <w:p w14:paraId="02BD411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Продажа</w:t>
      </w:r>
      <w:proofErr w:type="spellEnd"/>
      <w:r w:rsidRPr="0091612E">
        <w:rPr>
          <w:rFonts w:ascii="Times New Roman" w:eastAsia="Times New Roman" w:hAnsi="Times New Roman"/>
          <w:color w:val="000000"/>
          <w:sz w:val="28"/>
          <w:szCs w:val="28"/>
        </w:rPr>
        <w:t>.</w:t>
      </w:r>
    </w:p>
    <w:p w14:paraId="31776AF9"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«Идентификация»</w:t>
      </w:r>
    </w:p>
    <w:p w14:paraId="4D4F94D8" w14:textId="77777777" w:rsidR="005065D9" w:rsidRPr="0091612E" w:rsidRDefault="005065D9" w:rsidP="005065D9">
      <w:pPr>
        <w:spacing w:before="240" w:after="240"/>
        <w:ind w:firstLine="491"/>
        <w:jc w:val="both"/>
        <w:rPr>
          <w:sz w:val="28"/>
          <w:szCs w:val="28"/>
        </w:rPr>
      </w:pPr>
      <w:r w:rsidRPr="0091612E">
        <w:rPr>
          <w:color w:val="000000"/>
          <w:sz w:val="28"/>
          <w:szCs w:val="28"/>
        </w:rPr>
        <w:t>На главной странице должна быть доступна функция создания новой продажи. При создании новой продажи должны быть представлены следующие данные:</w:t>
      </w:r>
    </w:p>
    <w:p w14:paraId="010E10C4"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Тип</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документа</w:t>
      </w:r>
      <w:proofErr w:type="spellEnd"/>
      <w:r w:rsidRPr="0091612E">
        <w:rPr>
          <w:rFonts w:ascii="Times New Roman" w:eastAsia="Times New Roman" w:hAnsi="Times New Roman"/>
          <w:color w:val="000000"/>
          <w:sz w:val="28"/>
          <w:szCs w:val="28"/>
        </w:rPr>
        <w:t xml:space="preserve"> (Bio passport/ID Card);</w:t>
      </w:r>
    </w:p>
    <w:p w14:paraId="13A5F11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Данные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паспорта</w:t>
      </w:r>
      <w:proofErr w:type="spellEnd"/>
      <w:r w:rsidRPr="0091612E">
        <w:rPr>
          <w:rFonts w:ascii="Times New Roman" w:eastAsia="Times New Roman" w:hAnsi="Times New Roman"/>
          <w:color w:val="000000"/>
          <w:sz w:val="28"/>
          <w:szCs w:val="28"/>
        </w:rPr>
        <w:t>;</w:t>
      </w:r>
    </w:p>
    <w:p w14:paraId="601DE60D"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Дата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рождения</w:t>
      </w:r>
      <w:proofErr w:type="spellEnd"/>
      <w:r w:rsidRPr="0091612E">
        <w:rPr>
          <w:rFonts w:ascii="Times New Roman" w:eastAsia="Times New Roman" w:hAnsi="Times New Roman"/>
          <w:color w:val="000000"/>
          <w:sz w:val="28"/>
          <w:szCs w:val="28"/>
        </w:rPr>
        <w:t>;</w:t>
      </w:r>
    </w:p>
    <w:p w14:paraId="760F73F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Банковская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карта</w:t>
      </w:r>
      <w:proofErr w:type="spellEnd"/>
      <w:r w:rsidRPr="0091612E">
        <w:rPr>
          <w:rFonts w:ascii="Times New Roman" w:eastAsia="Times New Roman" w:hAnsi="Times New Roman"/>
          <w:color w:val="000000"/>
          <w:sz w:val="28"/>
          <w:szCs w:val="28"/>
        </w:rPr>
        <w:t>;</w:t>
      </w:r>
    </w:p>
    <w:p w14:paraId="49E1FC1E"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Срок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действия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банковской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карты</w:t>
      </w:r>
      <w:proofErr w:type="spellEnd"/>
      <w:r w:rsidRPr="0091612E">
        <w:rPr>
          <w:rFonts w:ascii="Times New Roman" w:eastAsia="Times New Roman" w:hAnsi="Times New Roman"/>
          <w:color w:val="000000"/>
          <w:sz w:val="28"/>
          <w:szCs w:val="28"/>
        </w:rPr>
        <w:t>;</w:t>
      </w:r>
    </w:p>
    <w:p w14:paraId="7D91D5C0"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Номер</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телефона</w:t>
      </w:r>
      <w:proofErr w:type="spellEnd"/>
      <w:r w:rsidRPr="0091612E">
        <w:rPr>
          <w:rFonts w:ascii="Times New Roman" w:eastAsia="Times New Roman" w:hAnsi="Times New Roman"/>
          <w:color w:val="000000"/>
          <w:sz w:val="28"/>
          <w:szCs w:val="28"/>
        </w:rPr>
        <w:t>;</w:t>
      </w:r>
    </w:p>
    <w:p w14:paraId="5EC2123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Согласование с публичной офертой должно осуществляться </w:t>
      </w:r>
      <w:r w:rsidRPr="005065D9">
        <w:rPr>
          <w:rFonts w:ascii="Times New Roman" w:eastAsia="Times New Roman" w:hAnsi="Times New Roman"/>
          <w:color w:val="000000"/>
          <w:sz w:val="28"/>
          <w:szCs w:val="28"/>
          <w:lang w:val="ru-RU"/>
        </w:rPr>
        <w:br/>
        <w:t xml:space="preserve">с </w:t>
      </w:r>
      <w:r w:rsidRPr="0091612E">
        <w:rPr>
          <w:rFonts w:ascii="Times New Roman" w:eastAsia="Times New Roman" w:hAnsi="Times New Roman"/>
          <w:color w:val="000000"/>
          <w:sz w:val="28"/>
          <w:szCs w:val="28"/>
        </w:rPr>
        <w:t>OTP</w:t>
      </w:r>
      <w:r w:rsidRPr="005065D9">
        <w:rPr>
          <w:rFonts w:ascii="Times New Roman" w:eastAsia="Times New Roman" w:hAnsi="Times New Roman"/>
          <w:color w:val="000000"/>
          <w:sz w:val="28"/>
          <w:szCs w:val="28"/>
          <w:lang w:val="ru-RU"/>
        </w:rPr>
        <w:t xml:space="preserve"> кодом, отправленным на номер телефона;</w:t>
      </w:r>
    </w:p>
    <w:p w14:paraId="5640F44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Личность должна подтверждаться с помощью камеры приложения.</w:t>
      </w:r>
    </w:p>
    <w:p w14:paraId="14E8727C"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«Скоринг»</w:t>
      </w:r>
    </w:p>
    <w:p w14:paraId="347CA9FB" w14:textId="77777777" w:rsidR="005065D9" w:rsidRPr="00351363" w:rsidRDefault="005065D9" w:rsidP="005065D9">
      <w:pPr>
        <w:spacing w:before="240" w:after="240"/>
        <w:ind w:firstLine="491"/>
        <w:jc w:val="both"/>
        <w:rPr>
          <w:sz w:val="28"/>
          <w:szCs w:val="28"/>
        </w:rPr>
      </w:pPr>
      <w:bookmarkStart w:id="33" w:name="_Hlk112153926"/>
      <w:r w:rsidRPr="008168CE">
        <w:rPr>
          <w:color w:val="000000"/>
          <w:sz w:val="28"/>
          <w:szCs w:val="28"/>
        </w:rPr>
        <w:t xml:space="preserve">В данном разделе должна идти процесс скоринга. </w:t>
      </w:r>
      <w:proofErr w:type="gramStart"/>
      <w:r w:rsidRPr="008168CE">
        <w:rPr>
          <w:color w:val="000000"/>
          <w:sz w:val="28"/>
          <w:szCs w:val="28"/>
        </w:rPr>
        <w:t>Во время</w:t>
      </w:r>
      <w:proofErr w:type="gramEnd"/>
      <w:r w:rsidRPr="008168CE">
        <w:rPr>
          <w:color w:val="000000"/>
          <w:sz w:val="28"/>
          <w:szCs w:val="28"/>
        </w:rPr>
        <w:t xml:space="preserve"> скоринга должна быть доступна кнопка добавление нового клиента. Скоринг клиента будет формирован по полученным данным из КИАЦ. </w:t>
      </w:r>
    </w:p>
    <w:bookmarkEnd w:id="33"/>
    <w:p w14:paraId="2D91DF19" w14:textId="77777777" w:rsidR="005065D9" w:rsidRPr="0091612E" w:rsidRDefault="005065D9" w:rsidP="005065D9">
      <w:pPr>
        <w:spacing w:before="240" w:after="240"/>
        <w:ind w:firstLine="491"/>
        <w:jc w:val="both"/>
        <w:rPr>
          <w:sz w:val="28"/>
          <w:szCs w:val="28"/>
        </w:rPr>
      </w:pPr>
      <w:r>
        <w:rPr>
          <w:color w:val="000000"/>
          <w:sz w:val="28"/>
          <w:szCs w:val="28"/>
        </w:rPr>
        <w:t xml:space="preserve">В </w:t>
      </w:r>
      <w:r w:rsidRPr="0091612E">
        <w:rPr>
          <w:color w:val="000000"/>
          <w:sz w:val="28"/>
          <w:szCs w:val="28"/>
        </w:rPr>
        <w:t xml:space="preserve">Текущем разделе после скоринга платёжеспособность клиента должны быть представлены </w:t>
      </w:r>
      <w:r>
        <w:rPr>
          <w:color w:val="000000"/>
          <w:sz w:val="28"/>
          <w:szCs w:val="28"/>
        </w:rPr>
        <w:t xml:space="preserve">средний ежемесячный доход и </w:t>
      </w:r>
      <w:proofErr w:type="spellStart"/>
      <w:r>
        <w:rPr>
          <w:color w:val="000000"/>
          <w:sz w:val="28"/>
          <w:szCs w:val="28"/>
        </w:rPr>
        <w:t>скоринговый</w:t>
      </w:r>
      <w:proofErr w:type="spellEnd"/>
      <w:r>
        <w:rPr>
          <w:color w:val="000000"/>
          <w:sz w:val="28"/>
          <w:szCs w:val="28"/>
        </w:rPr>
        <w:t xml:space="preserve"> балл</w:t>
      </w:r>
      <w:r w:rsidRPr="0091612E">
        <w:rPr>
          <w:color w:val="000000"/>
          <w:sz w:val="28"/>
          <w:szCs w:val="28"/>
        </w:rPr>
        <w:t>.</w:t>
      </w:r>
    </w:p>
    <w:p w14:paraId="50287E8C" w14:textId="77777777" w:rsidR="005065D9" w:rsidRPr="0091612E" w:rsidRDefault="005065D9" w:rsidP="005065D9">
      <w:pPr>
        <w:spacing w:before="240" w:after="240"/>
        <w:ind w:firstLine="491"/>
        <w:jc w:val="both"/>
        <w:rPr>
          <w:sz w:val="28"/>
          <w:szCs w:val="28"/>
        </w:rPr>
      </w:pPr>
      <w:r w:rsidRPr="0091612E">
        <w:rPr>
          <w:b/>
          <w:bCs/>
          <w:color w:val="000000"/>
          <w:sz w:val="28"/>
          <w:szCs w:val="28"/>
        </w:rPr>
        <w:t>Раздел «Продажа»</w:t>
      </w:r>
    </w:p>
    <w:p w14:paraId="3C8BB11A" w14:textId="77777777" w:rsidR="005065D9" w:rsidRPr="0091612E" w:rsidRDefault="005065D9" w:rsidP="005065D9">
      <w:pPr>
        <w:spacing w:before="240" w:after="240"/>
        <w:ind w:firstLine="491"/>
        <w:jc w:val="both"/>
        <w:rPr>
          <w:sz w:val="28"/>
          <w:szCs w:val="28"/>
        </w:rPr>
      </w:pPr>
      <w:r w:rsidRPr="0091612E">
        <w:rPr>
          <w:color w:val="000000"/>
          <w:sz w:val="28"/>
          <w:szCs w:val="28"/>
        </w:rPr>
        <w:t>В процессе продажи должны быть представлены следующие данные:</w:t>
      </w:r>
    </w:p>
    <w:p w14:paraId="5616100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Добавление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товара</w:t>
      </w:r>
      <w:proofErr w:type="spellEnd"/>
      <w:r w:rsidRPr="0091612E">
        <w:rPr>
          <w:rFonts w:ascii="Times New Roman" w:eastAsia="Times New Roman" w:hAnsi="Times New Roman"/>
          <w:color w:val="000000"/>
          <w:sz w:val="28"/>
          <w:szCs w:val="28"/>
        </w:rPr>
        <w:t>;</w:t>
      </w:r>
    </w:p>
    <w:p w14:paraId="2771D7BA"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Срок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оплаты</w:t>
      </w:r>
      <w:proofErr w:type="spellEnd"/>
      <w:r w:rsidRPr="0091612E">
        <w:rPr>
          <w:rFonts w:ascii="Times New Roman" w:eastAsia="Times New Roman" w:hAnsi="Times New Roman"/>
          <w:color w:val="000000"/>
          <w:sz w:val="28"/>
          <w:szCs w:val="28"/>
        </w:rPr>
        <w:t>;</w:t>
      </w:r>
    </w:p>
    <w:p w14:paraId="556DC5B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Средний ежемесячный доход и </w:t>
      </w:r>
      <w:proofErr w:type="spellStart"/>
      <w:r>
        <w:rPr>
          <w:rFonts w:ascii="Times New Roman" w:eastAsia="Times New Roman" w:hAnsi="Times New Roman"/>
          <w:color w:val="000000"/>
          <w:sz w:val="28"/>
          <w:szCs w:val="28"/>
          <w:lang w:val="ru-RU"/>
        </w:rPr>
        <w:t>скоринговый</w:t>
      </w:r>
      <w:proofErr w:type="spellEnd"/>
      <w:r>
        <w:rPr>
          <w:rFonts w:ascii="Times New Roman" w:eastAsia="Times New Roman" w:hAnsi="Times New Roman"/>
          <w:color w:val="000000"/>
          <w:sz w:val="28"/>
          <w:szCs w:val="28"/>
          <w:lang w:val="ru-RU"/>
        </w:rPr>
        <w:t xml:space="preserve"> балл</w:t>
      </w:r>
      <w:r w:rsidRPr="005065D9">
        <w:rPr>
          <w:rFonts w:ascii="Times New Roman" w:eastAsia="Times New Roman" w:hAnsi="Times New Roman"/>
          <w:color w:val="000000"/>
          <w:sz w:val="28"/>
          <w:szCs w:val="28"/>
          <w:lang w:val="ru-RU"/>
        </w:rPr>
        <w:t>;</w:t>
      </w:r>
    </w:p>
    <w:p w14:paraId="6F472B2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Общая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сумма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товаров</w:t>
      </w:r>
      <w:proofErr w:type="spellEnd"/>
      <w:r w:rsidRPr="0091612E">
        <w:rPr>
          <w:rFonts w:ascii="Times New Roman" w:eastAsia="Times New Roman" w:hAnsi="Times New Roman"/>
          <w:color w:val="000000"/>
          <w:sz w:val="28"/>
          <w:szCs w:val="28"/>
        </w:rPr>
        <w:t>;</w:t>
      </w:r>
    </w:p>
    <w:p w14:paraId="184FC5BF"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Наличие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корзины</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клиента</w:t>
      </w:r>
      <w:proofErr w:type="spellEnd"/>
      <w:r w:rsidRPr="0091612E">
        <w:rPr>
          <w:rFonts w:ascii="Times New Roman" w:eastAsia="Times New Roman" w:hAnsi="Times New Roman"/>
          <w:color w:val="000000"/>
          <w:sz w:val="28"/>
          <w:szCs w:val="28"/>
        </w:rPr>
        <w:t>;</w:t>
      </w:r>
    </w:p>
    <w:p w14:paraId="476201FC"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Название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товара</w:t>
      </w:r>
      <w:proofErr w:type="spellEnd"/>
      <w:r w:rsidRPr="0091612E">
        <w:rPr>
          <w:rFonts w:ascii="Times New Roman" w:eastAsia="Times New Roman" w:hAnsi="Times New Roman"/>
          <w:color w:val="000000"/>
          <w:sz w:val="28"/>
          <w:szCs w:val="28"/>
        </w:rPr>
        <w:t>;</w:t>
      </w:r>
    </w:p>
    <w:p w14:paraId="15F2F2F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Цена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товара</w:t>
      </w:r>
      <w:proofErr w:type="spellEnd"/>
      <w:r w:rsidRPr="0091612E">
        <w:rPr>
          <w:rFonts w:ascii="Times New Roman" w:eastAsia="Times New Roman" w:hAnsi="Times New Roman"/>
          <w:color w:val="000000"/>
          <w:sz w:val="28"/>
          <w:szCs w:val="28"/>
        </w:rPr>
        <w:t>;</w:t>
      </w:r>
    </w:p>
    <w:p w14:paraId="245FE67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Количество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товара</w:t>
      </w:r>
      <w:proofErr w:type="spellEnd"/>
      <w:r w:rsidRPr="0091612E">
        <w:rPr>
          <w:rFonts w:ascii="Times New Roman" w:eastAsia="Times New Roman" w:hAnsi="Times New Roman"/>
          <w:color w:val="000000"/>
          <w:sz w:val="28"/>
          <w:szCs w:val="28"/>
        </w:rPr>
        <w:t>;</w:t>
      </w:r>
    </w:p>
    <w:p w14:paraId="0E18486F" w14:textId="77777777" w:rsidR="005065D9" w:rsidRPr="0091612E" w:rsidRDefault="005065D9" w:rsidP="005065D9">
      <w:pPr>
        <w:spacing w:before="240" w:after="240"/>
        <w:ind w:firstLine="491"/>
        <w:jc w:val="both"/>
        <w:rPr>
          <w:sz w:val="28"/>
          <w:szCs w:val="28"/>
        </w:rPr>
      </w:pPr>
      <w:r w:rsidRPr="0091612E">
        <w:rPr>
          <w:color w:val="000000"/>
          <w:sz w:val="28"/>
          <w:szCs w:val="28"/>
        </w:rPr>
        <w:lastRenderedPageBreak/>
        <w:t>После оформления данных товара, заявка на приобретение товара должна быть доступна. В заявке должны быть представлены следующие данные:</w:t>
      </w:r>
    </w:p>
    <w:p w14:paraId="549F737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Информация о товарах (характеристики</w:t>
      </w:r>
      <w:r w:rsidRPr="0091612E">
        <w:rPr>
          <w:rFonts w:ascii="Times New Roman" w:eastAsia="Times New Roman" w:hAnsi="Times New Roman"/>
          <w:color w:val="000000"/>
          <w:sz w:val="28"/>
          <w:szCs w:val="28"/>
          <w:lang w:val="ru-RU"/>
        </w:rPr>
        <w:t xml:space="preserve"> и </w:t>
      </w:r>
      <w:r w:rsidRPr="005065D9">
        <w:rPr>
          <w:rFonts w:ascii="Times New Roman" w:eastAsia="Times New Roman" w:hAnsi="Times New Roman"/>
          <w:color w:val="000000"/>
          <w:sz w:val="28"/>
          <w:szCs w:val="28"/>
          <w:lang w:val="ru-RU"/>
        </w:rPr>
        <w:t>цена);</w:t>
      </w:r>
    </w:p>
    <w:p w14:paraId="041D44FF"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Условия продажи товара конечному покупателю:</w:t>
      </w:r>
    </w:p>
    <w:p w14:paraId="71EC96E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Срок</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оплаты</w:t>
      </w:r>
      <w:proofErr w:type="spellEnd"/>
      <w:r w:rsidRPr="0091612E">
        <w:rPr>
          <w:rFonts w:ascii="Times New Roman" w:eastAsia="Times New Roman" w:hAnsi="Times New Roman"/>
          <w:color w:val="000000"/>
          <w:sz w:val="28"/>
          <w:szCs w:val="28"/>
        </w:rPr>
        <w:t>;</w:t>
      </w:r>
    </w:p>
    <w:p w14:paraId="1C669CA0"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Цена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продажи</w:t>
      </w:r>
      <w:proofErr w:type="spellEnd"/>
      <w:r w:rsidRPr="0091612E">
        <w:rPr>
          <w:rFonts w:ascii="Times New Roman" w:eastAsia="Times New Roman" w:hAnsi="Times New Roman"/>
          <w:color w:val="000000"/>
          <w:sz w:val="28"/>
          <w:szCs w:val="28"/>
        </w:rPr>
        <w:t>;</w:t>
      </w:r>
    </w:p>
    <w:p w14:paraId="2793654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Сумма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ежемесячных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выплат</w:t>
      </w:r>
      <w:proofErr w:type="spellEnd"/>
      <w:r w:rsidRPr="0091612E">
        <w:rPr>
          <w:rFonts w:ascii="Times New Roman" w:eastAsia="Times New Roman" w:hAnsi="Times New Roman"/>
          <w:color w:val="000000"/>
          <w:sz w:val="28"/>
          <w:szCs w:val="28"/>
        </w:rPr>
        <w:t>;</w:t>
      </w:r>
    </w:p>
    <w:p w14:paraId="5CA1A67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День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оплаты</w:t>
      </w:r>
      <w:proofErr w:type="spellEnd"/>
      <w:r w:rsidRPr="0091612E">
        <w:rPr>
          <w:rFonts w:ascii="Times New Roman" w:eastAsia="Times New Roman" w:hAnsi="Times New Roman"/>
          <w:color w:val="000000"/>
          <w:sz w:val="28"/>
          <w:szCs w:val="28"/>
        </w:rPr>
        <w:t>;</w:t>
      </w:r>
    </w:p>
    <w:p w14:paraId="407B1FBB"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Метод</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оплаты</w:t>
      </w:r>
      <w:proofErr w:type="spellEnd"/>
      <w:r w:rsidRPr="0091612E">
        <w:rPr>
          <w:rFonts w:ascii="Times New Roman" w:eastAsia="Times New Roman" w:hAnsi="Times New Roman"/>
          <w:color w:val="000000"/>
          <w:sz w:val="28"/>
          <w:szCs w:val="28"/>
        </w:rPr>
        <w:t>;</w:t>
      </w:r>
    </w:p>
    <w:p w14:paraId="4E7D2B3D"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Адрес (автоматически предоставляется из базы данных);</w:t>
      </w:r>
    </w:p>
    <w:p w14:paraId="32F0A8FD"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После ввода данных клиент должен подтвердить продажу </w:t>
      </w:r>
      <w:r w:rsidRPr="0091612E">
        <w:rPr>
          <w:color w:val="000000"/>
          <w:sz w:val="28"/>
          <w:szCs w:val="28"/>
        </w:rPr>
        <w:br/>
        <w:t>с помощью OTP отправленный на номер клиента.</w:t>
      </w:r>
    </w:p>
    <w:p w14:paraId="558FC5FB" w14:textId="77777777" w:rsidR="005065D9" w:rsidRPr="0091612E" w:rsidRDefault="005065D9" w:rsidP="005065D9">
      <w:pPr>
        <w:spacing w:before="240" w:after="240"/>
        <w:ind w:firstLine="491"/>
        <w:jc w:val="both"/>
        <w:rPr>
          <w:sz w:val="28"/>
          <w:szCs w:val="28"/>
        </w:rPr>
      </w:pPr>
      <w:r w:rsidRPr="0091612E">
        <w:rPr>
          <w:color w:val="000000"/>
          <w:sz w:val="28"/>
          <w:szCs w:val="28"/>
        </w:rPr>
        <w:t>После подтверждения клиента формируется АКТ. </w:t>
      </w:r>
    </w:p>
    <w:p w14:paraId="07AB0062" w14:textId="77777777" w:rsidR="005065D9" w:rsidRPr="0091612E" w:rsidRDefault="005065D9" w:rsidP="005065D9">
      <w:pPr>
        <w:spacing w:before="240" w:after="240"/>
        <w:ind w:firstLine="491"/>
        <w:jc w:val="both"/>
        <w:rPr>
          <w:sz w:val="28"/>
          <w:szCs w:val="28"/>
        </w:rPr>
      </w:pPr>
      <w:r w:rsidRPr="0091612E">
        <w:rPr>
          <w:color w:val="000000"/>
          <w:sz w:val="28"/>
          <w:szCs w:val="28"/>
        </w:rPr>
        <w:t>Продавец проводит установку.</w:t>
      </w:r>
    </w:p>
    <w:p w14:paraId="463A6D0B" w14:textId="77777777" w:rsidR="005065D9" w:rsidRPr="0091612E" w:rsidRDefault="005065D9" w:rsidP="005065D9">
      <w:pPr>
        <w:spacing w:before="240" w:after="240"/>
        <w:ind w:firstLine="491"/>
        <w:jc w:val="both"/>
        <w:rPr>
          <w:sz w:val="28"/>
          <w:szCs w:val="28"/>
        </w:rPr>
      </w:pPr>
      <w:r w:rsidRPr="0091612E">
        <w:rPr>
          <w:color w:val="000000"/>
          <w:sz w:val="28"/>
          <w:szCs w:val="28"/>
        </w:rPr>
        <w:t>Акт должен иметь следующие данные:</w:t>
      </w:r>
    </w:p>
    <w:p w14:paraId="4A7616BD"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Информация</w:t>
      </w:r>
      <w:proofErr w:type="spellEnd"/>
      <w:r w:rsidRPr="0091612E">
        <w:rPr>
          <w:rFonts w:ascii="Times New Roman" w:eastAsia="Times New Roman" w:hAnsi="Times New Roman"/>
          <w:color w:val="000000"/>
          <w:sz w:val="28"/>
          <w:szCs w:val="28"/>
        </w:rPr>
        <w:t xml:space="preserve"> о </w:t>
      </w:r>
      <w:proofErr w:type="spellStart"/>
      <w:r w:rsidRPr="0091612E">
        <w:rPr>
          <w:rFonts w:ascii="Times New Roman" w:eastAsia="Times New Roman" w:hAnsi="Times New Roman"/>
          <w:color w:val="000000"/>
          <w:sz w:val="28"/>
          <w:szCs w:val="28"/>
        </w:rPr>
        <w:t>товарах</w:t>
      </w:r>
      <w:proofErr w:type="spellEnd"/>
      <w:r w:rsidRPr="0091612E">
        <w:rPr>
          <w:rFonts w:ascii="Times New Roman" w:eastAsia="Times New Roman" w:hAnsi="Times New Roman"/>
          <w:color w:val="000000"/>
          <w:sz w:val="28"/>
          <w:szCs w:val="28"/>
        </w:rPr>
        <w:t>;</w:t>
      </w:r>
    </w:p>
    <w:p w14:paraId="2F531F09" w14:textId="77777777" w:rsidR="005065D9" w:rsidRPr="0091612E" w:rsidRDefault="005065D9" w:rsidP="005065D9">
      <w:pPr>
        <w:widowControl/>
        <w:numPr>
          <w:ilvl w:val="0"/>
          <w:numId w:val="33"/>
        </w:numPr>
        <w:autoSpaceDE/>
        <w:autoSpaceDN/>
        <w:adjustRightInd/>
        <w:jc w:val="both"/>
        <w:textAlignment w:val="baseline"/>
        <w:rPr>
          <w:color w:val="000000"/>
          <w:sz w:val="28"/>
          <w:szCs w:val="28"/>
        </w:rPr>
      </w:pPr>
      <w:r w:rsidRPr="0091612E">
        <w:rPr>
          <w:color w:val="000000"/>
          <w:sz w:val="28"/>
          <w:szCs w:val="28"/>
        </w:rPr>
        <w:t>Характеристика и цена товара;</w:t>
      </w:r>
    </w:p>
    <w:p w14:paraId="22DA75F6" w14:textId="77777777" w:rsidR="005065D9" w:rsidRPr="0091612E" w:rsidRDefault="005065D9" w:rsidP="005065D9">
      <w:pPr>
        <w:widowControl/>
        <w:numPr>
          <w:ilvl w:val="0"/>
          <w:numId w:val="33"/>
        </w:numPr>
        <w:autoSpaceDE/>
        <w:autoSpaceDN/>
        <w:adjustRightInd/>
        <w:jc w:val="both"/>
        <w:textAlignment w:val="baseline"/>
        <w:rPr>
          <w:color w:val="000000"/>
          <w:sz w:val="28"/>
          <w:szCs w:val="28"/>
        </w:rPr>
      </w:pPr>
      <w:r w:rsidRPr="0091612E">
        <w:rPr>
          <w:color w:val="000000"/>
          <w:sz w:val="28"/>
          <w:szCs w:val="28"/>
        </w:rPr>
        <w:t>Цена в рассрочку;</w:t>
      </w:r>
    </w:p>
    <w:p w14:paraId="31EC221B" w14:textId="77777777" w:rsidR="005065D9" w:rsidRPr="0091612E" w:rsidRDefault="005065D9" w:rsidP="005065D9">
      <w:pPr>
        <w:widowControl/>
        <w:numPr>
          <w:ilvl w:val="0"/>
          <w:numId w:val="33"/>
        </w:numPr>
        <w:autoSpaceDE/>
        <w:autoSpaceDN/>
        <w:adjustRightInd/>
        <w:jc w:val="both"/>
        <w:textAlignment w:val="baseline"/>
        <w:rPr>
          <w:color w:val="000000"/>
          <w:sz w:val="28"/>
          <w:szCs w:val="28"/>
        </w:rPr>
      </w:pPr>
      <w:r w:rsidRPr="0091612E">
        <w:rPr>
          <w:color w:val="000000"/>
          <w:sz w:val="28"/>
          <w:szCs w:val="28"/>
        </w:rPr>
        <w:t>Итого (</w:t>
      </w:r>
      <w:proofErr w:type="spellStart"/>
      <w:r w:rsidRPr="0091612E">
        <w:rPr>
          <w:color w:val="000000"/>
          <w:sz w:val="28"/>
          <w:szCs w:val="28"/>
        </w:rPr>
        <w:t>сум</w:t>
      </w:r>
      <w:proofErr w:type="spellEnd"/>
      <w:r w:rsidRPr="0091612E">
        <w:rPr>
          <w:color w:val="000000"/>
          <w:sz w:val="28"/>
          <w:szCs w:val="28"/>
        </w:rPr>
        <w:t>);</w:t>
      </w:r>
    </w:p>
    <w:p w14:paraId="4AE52114" w14:textId="77777777" w:rsidR="005065D9" w:rsidRPr="0091612E" w:rsidRDefault="005065D9" w:rsidP="005065D9">
      <w:pPr>
        <w:widowControl/>
        <w:numPr>
          <w:ilvl w:val="0"/>
          <w:numId w:val="33"/>
        </w:numPr>
        <w:autoSpaceDE/>
        <w:autoSpaceDN/>
        <w:adjustRightInd/>
        <w:jc w:val="both"/>
        <w:textAlignment w:val="baseline"/>
        <w:rPr>
          <w:color w:val="000000"/>
          <w:sz w:val="28"/>
          <w:szCs w:val="28"/>
        </w:rPr>
      </w:pPr>
      <w:r w:rsidRPr="0091612E">
        <w:rPr>
          <w:color w:val="000000"/>
          <w:sz w:val="28"/>
          <w:szCs w:val="28"/>
        </w:rPr>
        <w:t>Количество.</w:t>
      </w:r>
    </w:p>
    <w:p w14:paraId="5332C9B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Ф.И.О. клиента, которому передаются материальные ценности;</w:t>
      </w:r>
    </w:p>
    <w:p w14:paraId="5E7250D1"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Ф.И.О. клиента, который принимает материальные ценности;</w:t>
      </w:r>
    </w:p>
    <w:p w14:paraId="6293571D"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График выплат со стороны клиента;</w:t>
      </w:r>
    </w:p>
    <w:p w14:paraId="4981D0AC"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Фото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видео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отчёт</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установки</w:t>
      </w:r>
      <w:proofErr w:type="spellEnd"/>
      <w:r w:rsidRPr="0091612E">
        <w:rPr>
          <w:rFonts w:ascii="Times New Roman" w:eastAsia="Times New Roman" w:hAnsi="Times New Roman"/>
          <w:color w:val="000000"/>
          <w:sz w:val="28"/>
          <w:szCs w:val="28"/>
        </w:rPr>
        <w:t>. </w:t>
      </w:r>
    </w:p>
    <w:p w14:paraId="142F27DC" w14:textId="77777777" w:rsidR="005065D9" w:rsidRPr="0091612E" w:rsidRDefault="005065D9" w:rsidP="005065D9">
      <w:pPr>
        <w:spacing w:before="240" w:after="240"/>
        <w:ind w:firstLine="491"/>
        <w:jc w:val="both"/>
        <w:rPr>
          <w:sz w:val="28"/>
          <w:szCs w:val="28"/>
        </w:rPr>
      </w:pPr>
      <w:r w:rsidRPr="0091612E">
        <w:rPr>
          <w:color w:val="000000"/>
          <w:sz w:val="28"/>
          <w:szCs w:val="28"/>
        </w:rPr>
        <w:t>Завершение продажи должно осуществляться с помощью OTP который отправляется на номер клиента, со заёмщика или поручителя. При завершении акты и график выплат должны быть представлены клиенту.</w:t>
      </w:r>
    </w:p>
    <w:p w14:paraId="7018E06F" w14:textId="77777777" w:rsidR="005065D9" w:rsidRPr="0091612E" w:rsidRDefault="005065D9" w:rsidP="005065D9">
      <w:pPr>
        <w:spacing w:before="360" w:after="80"/>
        <w:ind w:firstLine="491"/>
        <w:jc w:val="both"/>
        <w:outlineLvl w:val="1"/>
        <w:rPr>
          <w:b/>
          <w:bCs/>
          <w:sz w:val="28"/>
          <w:szCs w:val="28"/>
        </w:rPr>
      </w:pPr>
      <w:bookmarkStart w:id="34" w:name="_Toc112173830"/>
      <w:r w:rsidRPr="0091612E">
        <w:rPr>
          <w:b/>
          <w:bCs/>
          <w:color w:val="000000"/>
          <w:sz w:val="28"/>
          <w:szCs w:val="28"/>
        </w:rPr>
        <w:t>4.3. Требования к видам обеспечения</w:t>
      </w:r>
      <w:bookmarkEnd w:id="34"/>
    </w:p>
    <w:p w14:paraId="05670767" w14:textId="77777777" w:rsidR="005065D9" w:rsidRPr="0091612E" w:rsidRDefault="005065D9" w:rsidP="005065D9">
      <w:pPr>
        <w:spacing w:before="280" w:after="80"/>
        <w:ind w:firstLine="491"/>
        <w:jc w:val="both"/>
        <w:outlineLvl w:val="2"/>
        <w:rPr>
          <w:b/>
          <w:bCs/>
          <w:sz w:val="28"/>
          <w:szCs w:val="28"/>
        </w:rPr>
      </w:pPr>
      <w:bookmarkStart w:id="35" w:name="_Toc112173831"/>
      <w:r w:rsidRPr="0091612E">
        <w:rPr>
          <w:b/>
          <w:bCs/>
          <w:color w:val="000000"/>
          <w:sz w:val="28"/>
          <w:szCs w:val="28"/>
        </w:rPr>
        <w:t>4.3.1. Требования к математическому обеспечению</w:t>
      </w:r>
      <w:bookmarkEnd w:id="35"/>
    </w:p>
    <w:p w14:paraId="5C939E4F" w14:textId="77777777" w:rsidR="005065D9" w:rsidRDefault="005065D9" w:rsidP="005065D9">
      <w:pPr>
        <w:spacing w:before="240" w:after="240"/>
        <w:ind w:firstLine="491"/>
        <w:jc w:val="both"/>
        <w:rPr>
          <w:color w:val="000000"/>
          <w:sz w:val="28"/>
          <w:szCs w:val="28"/>
        </w:rPr>
      </w:pPr>
      <w:r w:rsidRPr="0091612E">
        <w:rPr>
          <w:color w:val="000000"/>
          <w:sz w:val="28"/>
          <w:szCs w:val="28"/>
        </w:rPr>
        <w:t>Математические методы и алгоритмы, используемые для шифрования/дешифрования данных, а также программное обеспечение, реализующее их, должны быть сертифицированы уполномоченными организациями для использования в государственных органах Республики Узбекистан.</w:t>
      </w:r>
    </w:p>
    <w:p w14:paraId="66A85EE5" w14:textId="77777777" w:rsidR="005065D9" w:rsidRPr="0091612E" w:rsidRDefault="005065D9" w:rsidP="005065D9">
      <w:pPr>
        <w:spacing w:before="280" w:after="80"/>
        <w:ind w:firstLine="491"/>
        <w:jc w:val="both"/>
        <w:outlineLvl w:val="2"/>
        <w:rPr>
          <w:b/>
          <w:bCs/>
          <w:sz w:val="28"/>
          <w:szCs w:val="28"/>
        </w:rPr>
      </w:pPr>
      <w:bookmarkStart w:id="36" w:name="_Toc112173832"/>
      <w:r w:rsidRPr="0091612E">
        <w:rPr>
          <w:b/>
          <w:bCs/>
          <w:color w:val="000000"/>
          <w:sz w:val="28"/>
          <w:szCs w:val="28"/>
        </w:rPr>
        <w:lastRenderedPageBreak/>
        <w:t>4.3.2. Требования к информационному обеспечению</w:t>
      </w:r>
      <w:bookmarkEnd w:id="36"/>
    </w:p>
    <w:p w14:paraId="644D6CE7" w14:textId="77777777" w:rsidR="005065D9" w:rsidRPr="0091612E" w:rsidRDefault="005065D9" w:rsidP="005065D9">
      <w:pPr>
        <w:spacing w:before="240" w:after="240"/>
        <w:ind w:firstLine="491"/>
        <w:jc w:val="both"/>
        <w:rPr>
          <w:sz w:val="28"/>
          <w:szCs w:val="28"/>
        </w:rPr>
      </w:pPr>
      <w:r w:rsidRPr="0091612E">
        <w:rPr>
          <w:color w:val="000000"/>
          <w:sz w:val="28"/>
          <w:szCs w:val="28"/>
        </w:rPr>
        <w:t>Уровень хранения данных в Платформе должен быть построен на основе современных реляционных или объектно-реляционных СУБД. Для обеспечения целостности данных должны использоваться встроенные механизмы СУБД.</w:t>
      </w:r>
    </w:p>
    <w:p w14:paraId="0957C179" w14:textId="77777777" w:rsidR="005065D9" w:rsidRPr="0091612E" w:rsidRDefault="005065D9" w:rsidP="005065D9">
      <w:pPr>
        <w:spacing w:before="240" w:after="240"/>
        <w:ind w:firstLine="491"/>
        <w:jc w:val="both"/>
        <w:rPr>
          <w:sz w:val="28"/>
          <w:szCs w:val="28"/>
        </w:rPr>
      </w:pPr>
      <w:r w:rsidRPr="0091612E">
        <w:rPr>
          <w:color w:val="000000"/>
          <w:sz w:val="28"/>
          <w:szCs w:val="28"/>
        </w:rPr>
        <w:t>Средства СУБД, а также средства используемых операционных систем должны обеспечивать документирование и протоколирование обрабатываемой в системе информации.</w:t>
      </w:r>
    </w:p>
    <w:p w14:paraId="06A5F37C" w14:textId="77777777" w:rsidR="005065D9" w:rsidRPr="0091612E" w:rsidRDefault="005065D9" w:rsidP="005065D9">
      <w:pPr>
        <w:spacing w:before="240" w:after="240"/>
        <w:ind w:firstLine="491"/>
        <w:jc w:val="both"/>
        <w:rPr>
          <w:sz w:val="28"/>
          <w:szCs w:val="28"/>
        </w:rPr>
      </w:pPr>
      <w:r w:rsidRPr="0091612E">
        <w:rPr>
          <w:color w:val="000000"/>
          <w:sz w:val="28"/>
          <w:szCs w:val="28"/>
        </w:rPr>
        <w:t>Структура базы данных должна поддерживать кодирование хранимой и обрабатываемой информации.</w:t>
      </w:r>
    </w:p>
    <w:p w14:paraId="277A9C30"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Доступ к данным должен быть предоставлен только авторизованным пользователям с учётом их служебных полномочий, </w:t>
      </w:r>
      <w:r w:rsidRPr="0091612E">
        <w:rPr>
          <w:color w:val="000000"/>
          <w:sz w:val="28"/>
          <w:szCs w:val="28"/>
        </w:rPr>
        <w:br/>
        <w:t>а также с учётом категории запрашиваемой информации.</w:t>
      </w:r>
    </w:p>
    <w:p w14:paraId="25C6A37F" w14:textId="77777777" w:rsidR="005065D9" w:rsidRPr="0091612E" w:rsidRDefault="005065D9" w:rsidP="005065D9">
      <w:pPr>
        <w:spacing w:before="240" w:after="240"/>
        <w:ind w:firstLine="491"/>
        <w:jc w:val="both"/>
        <w:rPr>
          <w:sz w:val="28"/>
          <w:szCs w:val="28"/>
        </w:rPr>
      </w:pPr>
      <w:r w:rsidRPr="0091612E">
        <w:rPr>
          <w:color w:val="000000"/>
          <w:sz w:val="28"/>
          <w:szCs w:val="28"/>
        </w:rPr>
        <w:t>Структура базы данных должна быть организована рациональным способом, исключающим единовременную полную выгрузку информации, содержащейся в базе данных системы.</w:t>
      </w:r>
    </w:p>
    <w:p w14:paraId="507B129B"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Технические средства, обеспечивающие хранение информации, должны использовать современные технологии, позволяющие обеспечить повышенную надёжность хранения данных и оперативную замену оборудования (распределённая избыточная запись/считывание данных, </w:t>
      </w:r>
      <w:proofErr w:type="spellStart"/>
      <w:r w:rsidRPr="0091612E">
        <w:rPr>
          <w:color w:val="000000"/>
          <w:sz w:val="28"/>
          <w:szCs w:val="28"/>
        </w:rPr>
        <w:t>зеркалирование</w:t>
      </w:r>
      <w:proofErr w:type="spellEnd"/>
      <w:r w:rsidRPr="0091612E">
        <w:rPr>
          <w:color w:val="000000"/>
          <w:sz w:val="28"/>
          <w:szCs w:val="28"/>
        </w:rPr>
        <w:t>, независимые дисковые массивы, кластеризация). </w:t>
      </w:r>
    </w:p>
    <w:p w14:paraId="1C85AB7D" w14:textId="77777777" w:rsidR="005065D9" w:rsidRPr="0091612E" w:rsidRDefault="005065D9" w:rsidP="005065D9">
      <w:pPr>
        <w:spacing w:before="240" w:after="240"/>
        <w:ind w:firstLine="491"/>
        <w:jc w:val="both"/>
        <w:rPr>
          <w:sz w:val="28"/>
          <w:szCs w:val="28"/>
        </w:rPr>
      </w:pPr>
      <w:r w:rsidRPr="0091612E">
        <w:rPr>
          <w:color w:val="000000"/>
          <w:sz w:val="28"/>
          <w:szCs w:val="28"/>
        </w:rPr>
        <w:t>В состав Платформы должна входить специализированная подсистема резервного копирования и восстановления данных.</w:t>
      </w:r>
    </w:p>
    <w:p w14:paraId="4F109275"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При проектировании и развёртывании Платформы необходимо рассмотреть возможность использования накопленной информации </w:t>
      </w:r>
      <w:r w:rsidRPr="0091612E">
        <w:rPr>
          <w:color w:val="000000"/>
          <w:sz w:val="28"/>
          <w:szCs w:val="28"/>
        </w:rPr>
        <w:br/>
        <w:t>из уже функционирующих информационных платформа.</w:t>
      </w:r>
    </w:p>
    <w:p w14:paraId="49CF673F" w14:textId="77777777" w:rsidR="005065D9" w:rsidRPr="0091612E" w:rsidRDefault="005065D9" w:rsidP="005065D9">
      <w:pPr>
        <w:spacing w:before="280" w:after="80"/>
        <w:ind w:firstLine="491"/>
        <w:jc w:val="both"/>
        <w:outlineLvl w:val="2"/>
        <w:rPr>
          <w:b/>
          <w:bCs/>
          <w:sz w:val="28"/>
          <w:szCs w:val="28"/>
        </w:rPr>
      </w:pPr>
      <w:bookmarkStart w:id="37" w:name="_Toc112173833"/>
      <w:r w:rsidRPr="0091612E">
        <w:rPr>
          <w:b/>
          <w:bCs/>
          <w:color w:val="000000"/>
          <w:sz w:val="28"/>
          <w:szCs w:val="28"/>
        </w:rPr>
        <w:t>4.3.3. Требования к лингвистическому обеспечению</w:t>
      </w:r>
      <w:bookmarkEnd w:id="37"/>
    </w:p>
    <w:p w14:paraId="34B8C670" w14:textId="77777777" w:rsidR="005065D9" w:rsidRPr="0091612E" w:rsidRDefault="005065D9" w:rsidP="005065D9">
      <w:pPr>
        <w:spacing w:before="240" w:after="240"/>
        <w:ind w:firstLine="491"/>
        <w:jc w:val="both"/>
        <w:rPr>
          <w:sz w:val="28"/>
          <w:szCs w:val="28"/>
        </w:rPr>
      </w:pPr>
      <w:r w:rsidRPr="0091612E">
        <w:rPr>
          <w:color w:val="000000"/>
          <w:sz w:val="28"/>
          <w:szCs w:val="28"/>
        </w:rPr>
        <w:t>Для эффективной работы и удобства пользователей, Платформа должна быть доступна на узбекском (латиница)и русском языках.</w:t>
      </w:r>
    </w:p>
    <w:p w14:paraId="2FA17567"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При разработке платформы следует использовать наиболее широко используемые сегодня языки программирования </w:t>
      </w:r>
      <w:r w:rsidRPr="0091612E">
        <w:rPr>
          <w:color w:val="000000"/>
          <w:sz w:val="28"/>
          <w:szCs w:val="28"/>
        </w:rPr>
        <w:br/>
        <w:t>при разработке веб- приложений по технологии клиент-сервер.</w:t>
      </w:r>
    </w:p>
    <w:p w14:paraId="6021CB87" w14:textId="77777777" w:rsidR="005065D9" w:rsidRPr="0091612E" w:rsidRDefault="005065D9" w:rsidP="005065D9">
      <w:pPr>
        <w:spacing w:before="240" w:after="240"/>
        <w:ind w:firstLine="491"/>
        <w:jc w:val="both"/>
        <w:rPr>
          <w:sz w:val="28"/>
          <w:szCs w:val="28"/>
        </w:rPr>
      </w:pPr>
      <w:r w:rsidRPr="0091612E">
        <w:rPr>
          <w:color w:val="000000"/>
          <w:sz w:val="28"/>
          <w:szCs w:val="28"/>
        </w:rPr>
        <w:t>Вопрос использования языка программирования выбирается исходя из особенностей работы в процессе разработки платформы.</w:t>
      </w:r>
    </w:p>
    <w:p w14:paraId="0B89F574" w14:textId="77777777" w:rsidR="005065D9" w:rsidRPr="0091612E" w:rsidRDefault="005065D9" w:rsidP="005065D9">
      <w:pPr>
        <w:spacing w:before="240" w:after="240"/>
        <w:ind w:firstLine="491"/>
        <w:jc w:val="both"/>
        <w:rPr>
          <w:sz w:val="28"/>
          <w:szCs w:val="28"/>
        </w:rPr>
      </w:pPr>
      <w:r w:rsidRPr="0091612E">
        <w:rPr>
          <w:color w:val="000000"/>
          <w:sz w:val="28"/>
          <w:szCs w:val="28"/>
        </w:rPr>
        <w:t>В качестве языка управления данными следует использовать язык запросов SQL.</w:t>
      </w:r>
    </w:p>
    <w:p w14:paraId="469A1CD6" w14:textId="77777777" w:rsidR="005065D9" w:rsidRPr="0091612E" w:rsidRDefault="005065D9" w:rsidP="005065D9">
      <w:pPr>
        <w:spacing w:before="240" w:after="240"/>
        <w:ind w:firstLine="491"/>
        <w:jc w:val="both"/>
        <w:rPr>
          <w:sz w:val="28"/>
          <w:szCs w:val="28"/>
        </w:rPr>
      </w:pPr>
      <w:r w:rsidRPr="0091612E">
        <w:rPr>
          <w:color w:val="000000"/>
          <w:sz w:val="28"/>
          <w:szCs w:val="28"/>
        </w:rPr>
        <w:lastRenderedPageBreak/>
        <w:t>Чтобы снизить затраты на разработку, внедрение и обслуживание платформы, некоторые широко используемые инструменты с открытым исходным кодом, свободно распространяемые и бесплатные программы также могут использоваться по запросу клиента.</w:t>
      </w:r>
    </w:p>
    <w:p w14:paraId="21511257" w14:textId="77777777" w:rsidR="005065D9" w:rsidRPr="0091612E" w:rsidRDefault="005065D9" w:rsidP="005065D9">
      <w:pPr>
        <w:spacing w:before="280" w:after="80"/>
        <w:ind w:firstLine="491"/>
        <w:jc w:val="both"/>
        <w:outlineLvl w:val="2"/>
        <w:rPr>
          <w:b/>
          <w:bCs/>
          <w:sz w:val="28"/>
          <w:szCs w:val="28"/>
        </w:rPr>
      </w:pPr>
      <w:bookmarkStart w:id="38" w:name="_Toc112173834"/>
      <w:r w:rsidRPr="0091612E">
        <w:rPr>
          <w:b/>
          <w:bCs/>
          <w:color w:val="000000"/>
          <w:sz w:val="28"/>
          <w:szCs w:val="28"/>
        </w:rPr>
        <w:t>4.3.4. Требования к программному обеспечению</w:t>
      </w:r>
      <w:bookmarkEnd w:id="38"/>
    </w:p>
    <w:p w14:paraId="3E3949DB" w14:textId="77777777" w:rsidR="005065D9" w:rsidRPr="0091612E" w:rsidRDefault="005065D9" w:rsidP="005065D9">
      <w:pPr>
        <w:spacing w:before="240" w:after="240"/>
        <w:ind w:firstLine="491"/>
        <w:jc w:val="both"/>
        <w:rPr>
          <w:sz w:val="28"/>
          <w:szCs w:val="28"/>
        </w:rPr>
      </w:pPr>
      <w:r w:rsidRPr="0091612E">
        <w:rPr>
          <w:color w:val="000000"/>
          <w:sz w:val="28"/>
          <w:szCs w:val="28"/>
        </w:rPr>
        <w:t>Системное программное обеспечение должно иметь следующие функции:</w:t>
      </w:r>
    </w:p>
    <w:p w14:paraId="36D31D84"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Надёжность</w:t>
      </w:r>
      <w:proofErr w:type="spellEnd"/>
      <w:r w:rsidRPr="0091612E">
        <w:rPr>
          <w:rFonts w:ascii="Times New Roman" w:eastAsia="Times New Roman" w:hAnsi="Times New Roman"/>
          <w:color w:val="000000"/>
          <w:sz w:val="28"/>
          <w:szCs w:val="28"/>
        </w:rPr>
        <w:t xml:space="preserve"> и </w:t>
      </w:r>
      <w:proofErr w:type="spellStart"/>
      <w:r w:rsidRPr="0091612E">
        <w:rPr>
          <w:rFonts w:ascii="Times New Roman" w:eastAsia="Times New Roman" w:hAnsi="Times New Roman"/>
          <w:color w:val="000000"/>
          <w:sz w:val="28"/>
          <w:szCs w:val="28"/>
        </w:rPr>
        <w:t>стабильность</w:t>
      </w:r>
      <w:proofErr w:type="spellEnd"/>
      <w:r w:rsidRPr="0091612E">
        <w:rPr>
          <w:rFonts w:ascii="Times New Roman" w:eastAsia="Times New Roman" w:hAnsi="Times New Roman"/>
          <w:color w:val="000000"/>
          <w:sz w:val="28"/>
          <w:szCs w:val="28"/>
        </w:rPr>
        <w:t>;</w:t>
      </w:r>
    </w:p>
    <w:p w14:paraId="5C202B5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Гибкость</w:t>
      </w:r>
      <w:proofErr w:type="spellEnd"/>
      <w:r w:rsidRPr="0091612E">
        <w:rPr>
          <w:rFonts w:ascii="Times New Roman" w:eastAsia="Times New Roman" w:hAnsi="Times New Roman"/>
          <w:color w:val="000000"/>
          <w:sz w:val="28"/>
          <w:szCs w:val="28"/>
        </w:rPr>
        <w:t>;</w:t>
      </w:r>
    </w:p>
    <w:p w14:paraId="592A9E83"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Простота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использования</w:t>
      </w:r>
      <w:proofErr w:type="spellEnd"/>
      <w:r w:rsidRPr="0091612E">
        <w:rPr>
          <w:rFonts w:ascii="Times New Roman" w:eastAsia="Times New Roman" w:hAnsi="Times New Roman"/>
          <w:color w:val="000000"/>
          <w:sz w:val="28"/>
          <w:szCs w:val="28"/>
        </w:rPr>
        <w:t>.</w:t>
      </w:r>
    </w:p>
    <w:p w14:paraId="530FEA7F" w14:textId="77777777" w:rsidR="005065D9" w:rsidRPr="0091612E" w:rsidRDefault="005065D9" w:rsidP="005065D9">
      <w:pPr>
        <w:spacing w:before="240" w:after="240"/>
        <w:ind w:firstLine="491"/>
        <w:jc w:val="both"/>
        <w:rPr>
          <w:sz w:val="28"/>
          <w:szCs w:val="28"/>
        </w:rPr>
      </w:pPr>
      <w:r w:rsidRPr="0091612E">
        <w:rPr>
          <w:color w:val="000000"/>
          <w:sz w:val="28"/>
          <w:szCs w:val="28"/>
        </w:rPr>
        <w:t>Программное обеспечение, которое необходимо приобрести для внедрения и использования платформы, может включать в себя:</w:t>
      </w:r>
    </w:p>
    <w:p w14:paraId="24A3DAFD"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Системы</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управления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базами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данных</w:t>
      </w:r>
      <w:proofErr w:type="spellEnd"/>
      <w:r w:rsidRPr="0091612E">
        <w:rPr>
          <w:rFonts w:ascii="Times New Roman" w:eastAsia="Times New Roman" w:hAnsi="Times New Roman"/>
          <w:color w:val="000000"/>
          <w:sz w:val="28"/>
          <w:szCs w:val="28"/>
        </w:rPr>
        <w:t>;</w:t>
      </w:r>
    </w:p>
    <w:p w14:paraId="3D14CF03"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Программное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обеспечение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веб-сервера</w:t>
      </w:r>
      <w:proofErr w:type="spellEnd"/>
      <w:r w:rsidRPr="0091612E">
        <w:rPr>
          <w:rFonts w:ascii="Times New Roman" w:eastAsia="Times New Roman" w:hAnsi="Times New Roman"/>
          <w:color w:val="000000"/>
          <w:sz w:val="28"/>
          <w:szCs w:val="28"/>
        </w:rPr>
        <w:t>;</w:t>
      </w:r>
    </w:p>
    <w:p w14:paraId="62567B48"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Библиотеки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используемых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компонентов</w:t>
      </w:r>
      <w:proofErr w:type="spellEnd"/>
      <w:r w:rsidRPr="0091612E">
        <w:rPr>
          <w:rFonts w:ascii="Times New Roman" w:eastAsia="Times New Roman" w:hAnsi="Times New Roman"/>
          <w:color w:val="000000"/>
          <w:sz w:val="28"/>
          <w:szCs w:val="28"/>
        </w:rPr>
        <w:t>;</w:t>
      </w:r>
    </w:p>
    <w:p w14:paraId="2AC46727"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Программное обеспечение, используемое на компьютере-клиенте (веб-браузер, антивирус, офисные программы);</w:t>
      </w:r>
    </w:p>
    <w:p w14:paraId="4BB60F85"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5065D9">
        <w:rPr>
          <w:rFonts w:ascii="Times New Roman" w:eastAsia="Times New Roman" w:hAnsi="Times New Roman"/>
          <w:color w:val="000000"/>
          <w:sz w:val="28"/>
          <w:szCs w:val="28"/>
          <w:lang w:val="ru-RU"/>
        </w:rPr>
        <w:t xml:space="preserve"> </w:t>
      </w:r>
      <w:proofErr w:type="spellStart"/>
      <w:r w:rsidRPr="0091612E">
        <w:rPr>
          <w:rFonts w:ascii="Times New Roman" w:eastAsia="Times New Roman" w:hAnsi="Times New Roman"/>
          <w:color w:val="000000"/>
          <w:sz w:val="28"/>
          <w:szCs w:val="28"/>
        </w:rPr>
        <w:t>Другие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программные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инструменты</w:t>
      </w:r>
      <w:proofErr w:type="spellEnd"/>
      <w:r w:rsidRPr="0091612E">
        <w:rPr>
          <w:rFonts w:ascii="Times New Roman" w:eastAsia="Times New Roman" w:hAnsi="Times New Roman"/>
          <w:color w:val="000000"/>
          <w:sz w:val="28"/>
          <w:szCs w:val="28"/>
        </w:rPr>
        <w:t>.</w:t>
      </w:r>
    </w:p>
    <w:p w14:paraId="227E3EAE"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Чтобы снизить затраты на разработку, внедрение и обслуживание Платформы, должны применяться широко используемые инструменты с открытым исходным кодом, свободно распространяемые </w:t>
      </w:r>
      <w:r w:rsidRPr="0091612E">
        <w:rPr>
          <w:color w:val="000000"/>
          <w:sz w:val="28"/>
          <w:szCs w:val="28"/>
        </w:rPr>
        <w:br/>
        <w:t>и бесплатные программы.</w:t>
      </w:r>
    </w:p>
    <w:p w14:paraId="60375920" w14:textId="77777777" w:rsidR="005065D9" w:rsidRPr="0091612E" w:rsidRDefault="005065D9" w:rsidP="005065D9">
      <w:pPr>
        <w:spacing w:before="240" w:after="240"/>
        <w:ind w:firstLine="491"/>
        <w:jc w:val="both"/>
        <w:outlineLvl w:val="2"/>
        <w:rPr>
          <w:b/>
          <w:bCs/>
          <w:sz w:val="28"/>
          <w:szCs w:val="28"/>
        </w:rPr>
      </w:pPr>
      <w:bookmarkStart w:id="39" w:name="_Toc112173835"/>
      <w:r w:rsidRPr="0091612E">
        <w:rPr>
          <w:b/>
          <w:bCs/>
          <w:color w:val="000000"/>
          <w:sz w:val="28"/>
          <w:szCs w:val="28"/>
        </w:rPr>
        <w:t>4.3.5. Требования к техническому обеспечению</w:t>
      </w:r>
      <w:bookmarkEnd w:id="39"/>
    </w:p>
    <w:p w14:paraId="4662F824" w14:textId="77777777" w:rsidR="005065D9" w:rsidRPr="0091612E" w:rsidRDefault="005065D9" w:rsidP="005065D9">
      <w:pPr>
        <w:spacing w:before="240" w:after="240"/>
        <w:ind w:firstLine="491"/>
        <w:jc w:val="both"/>
        <w:rPr>
          <w:sz w:val="28"/>
          <w:szCs w:val="28"/>
        </w:rPr>
      </w:pPr>
      <w:r w:rsidRPr="0091612E">
        <w:rPr>
          <w:color w:val="000000"/>
          <w:sz w:val="28"/>
          <w:szCs w:val="28"/>
        </w:rPr>
        <w:t>После интеграции программные модули должны иметь возможность функционировать на компьютерных рабочих станциях, обладающих следующими параметрами:</w:t>
      </w:r>
    </w:p>
    <w:p w14:paraId="5DD65CE9" w14:textId="77777777" w:rsidR="005065D9" w:rsidRPr="0091612E" w:rsidRDefault="005065D9" w:rsidP="005065D9">
      <w:pPr>
        <w:spacing w:before="240" w:after="240"/>
        <w:ind w:firstLine="491"/>
        <w:jc w:val="both"/>
        <w:rPr>
          <w:sz w:val="28"/>
          <w:szCs w:val="28"/>
        </w:rPr>
      </w:pPr>
      <w:r w:rsidRPr="0091612E">
        <w:rPr>
          <w:color w:val="000000"/>
          <w:sz w:val="28"/>
          <w:szCs w:val="28"/>
        </w:rPr>
        <w:t>Минимальные требования к аппаратному обеспечению рабочей станции пользователя платформы:</w:t>
      </w:r>
    </w:p>
    <w:p w14:paraId="03B73CB3"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Процессор</w:t>
      </w:r>
      <w:proofErr w:type="spellEnd"/>
      <w:r w:rsidRPr="0091612E">
        <w:rPr>
          <w:rFonts w:ascii="Times New Roman" w:eastAsia="Times New Roman" w:hAnsi="Times New Roman"/>
          <w:color w:val="000000"/>
          <w:sz w:val="28"/>
          <w:szCs w:val="28"/>
        </w:rPr>
        <w:t xml:space="preserve"> Intel Core i3 2 </w:t>
      </w:r>
      <w:proofErr w:type="spellStart"/>
      <w:r w:rsidRPr="0091612E">
        <w:rPr>
          <w:rFonts w:ascii="Times New Roman" w:eastAsia="Times New Roman" w:hAnsi="Times New Roman"/>
          <w:color w:val="000000"/>
          <w:sz w:val="28"/>
          <w:szCs w:val="28"/>
        </w:rPr>
        <w:t>ГГц</w:t>
      </w:r>
      <w:proofErr w:type="spellEnd"/>
      <w:r w:rsidRPr="0091612E">
        <w:rPr>
          <w:rFonts w:ascii="Times New Roman" w:eastAsia="Times New Roman" w:hAnsi="Times New Roman"/>
          <w:color w:val="000000"/>
          <w:sz w:val="28"/>
          <w:szCs w:val="28"/>
        </w:rPr>
        <w:t xml:space="preserve"> и </w:t>
      </w:r>
      <w:proofErr w:type="spellStart"/>
      <w:r w:rsidRPr="0091612E">
        <w:rPr>
          <w:rFonts w:ascii="Times New Roman" w:eastAsia="Times New Roman" w:hAnsi="Times New Roman"/>
          <w:color w:val="000000"/>
          <w:sz w:val="28"/>
          <w:szCs w:val="28"/>
        </w:rPr>
        <w:t>выше</w:t>
      </w:r>
      <w:proofErr w:type="spellEnd"/>
      <w:r w:rsidRPr="0091612E">
        <w:rPr>
          <w:rFonts w:ascii="Times New Roman" w:eastAsia="Times New Roman" w:hAnsi="Times New Roman"/>
          <w:color w:val="000000"/>
          <w:sz w:val="28"/>
          <w:szCs w:val="28"/>
        </w:rPr>
        <w:t>;</w:t>
      </w:r>
    </w:p>
    <w:p w14:paraId="27A061A4"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 xml:space="preserve">ОЗУ </w:t>
      </w:r>
      <w:proofErr w:type="spellStart"/>
      <w:r w:rsidRPr="0091612E">
        <w:rPr>
          <w:rFonts w:ascii="Times New Roman" w:eastAsia="Times New Roman" w:hAnsi="Times New Roman"/>
          <w:color w:val="000000"/>
          <w:sz w:val="28"/>
          <w:szCs w:val="28"/>
        </w:rPr>
        <w:t>не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ниже</w:t>
      </w:r>
      <w:proofErr w:type="spellEnd"/>
      <w:r w:rsidRPr="0091612E">
        <w:rPr>
          <w:rFonts w:ascii="Times New Roman" w:eastAsia="Times New Roman" w:hAnsi="Times New Roman"/>
          <w:color w:val="000000"/>
          <w:sz w:val="28"/>
          <w:szCs w:val="28"/>
        </w:rPr>
        <w:t xml:space="preserve"> 4 </w:t>
      </w:r>
      <w:proofErr w:type="spellStart"/>
      <w:r w:rsidRPr="0091612E">
        <w:rPr>
          <w:rFonts w:ascii="Times New Roman" w:eastAsia="Times New Roman" w:hAnsi="Times New Roman"/>
          <w:color w:val="000000"/>
          <w:sz w:val="28"/>
          <w:szCs w:val="28"/>
        </w:rPr>
        <w:t>Гб</w:t>
      </w:r>
      <w:proofErr w:type="spellEnd"/>
      <w:r w:rsidRPr="0091612E">
        <w:rPr>
          <w:rFonts w:ascii="Times New Roman" w:eastAsia="Times New Roman" w:hAnsi="Times New Roman"/>
          <w:color w:val="000000"/>
          <w:sz w:val="28"/>
          <w:szCs w:val="28"/>
        </w:rPr>
        <w:t>;</w:t>
      </w:r>
    </w:p>
    <w:p w14:paraId="4ECE966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 xml:space="preserve">HDD - </w:t>
      </w:r>
      <w:proofErr w:type="spellStart"/>
      <w:r w:rsidRPr="0091612E">
        <w:rPr>
          <w:rFonts w:ascii="Times New Roman" w:eastAsia="Times New Roman" w:hAnsi="Times New Roman"/>
          <w:color w:val="000000"/>
          <w:sz w:val="28"/>
          <w:szCs w:val="28"/>
        </w:rPr>
        <w:t>не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менее</w:t>
      </w:r>
      <w:proofErr w:type="spellEnd"/>
      <w:r w:rsidRPr="0091612E">
        <w:rPr>
          <w:rFonts w:ascii="Times New Roman" w:eastAsia="Times New Roman" w:hAnsi="Times New Roman"/>
          <w:color w:val="000000"/>
          <w:sz w:val="28"/>
          <w:szCs w:val="28"/>
        </w:rPr>
        <w:t xml:space="preserve"> 256Gb;</w:t>
      </w:r>
    </w:p>
    <w:p w14:paraId="666D1F12"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Наличие подключение к сети Интернет на скорости от 1 Мб/с.</w:t>
      </w:r>
    </w:p>
    <w:p w14:paraId="034DE915" w14:textId="77777777" w:rsidR="005065D9" w:rsidRPr="0091612E" w:rsidRDefault="005065D9" w:rsidP="005065D9">
      <w:pPr>
        <w:spacing w:before="240" w:after="240"/>
        <w:ind w:firstLine="491"/>
        <w:jc w:val="both"/>
        <w:rPr>
          <w:sz w:val="28"/>
          <w:szCs w:val="28"/>
        </w:rPr>
      </w:pPr>
      <w:r w:rsidRPr="0091612E">
        <w:rPr>
          <w:color w:val="000000"/>
          <w:sz w:val="28"/>
          <w:szCs w:val="28"/>
        </w:rPr>
        <w:t>Минимальные требования к серверному обеспечению:</w:t>
      </w:r>
      <w:r w:rsidRPr="0091612E">
        <w:rPr>
          <w:color w:val="000000"/>
          <w:sz w:val="28"/>
          <w:szCs w:val="28"/>
        </w:rPr>
        <w:br/>
        <w:t xml:space="preserve">Процессор </w:t>
      </w:r>
      <w:r w:rsidRPr="0091612E">
        <w:rPr>
          <w:color w:val="000000"/>
          <w:sz w:val="28"/>
          <w:szCs w:val="28"/>
          <w:lang w:val="en-US"/>
        </w:rPr>
        <w:t>Intel</w:t>
      </w:r>
      <w:r w:rsidRPr="0091612E">
        <w:rPr>
          <w:color w:val="000000"/>
          <w:sz w:val="28"/>
          <w:szCs w:val="28"/>
        </w:rPr>
        <w:t xml:space="preserve"> </w:t>
      </w:r>
      <w:r w:rsidRPr="0091612E">
        <w:rPr>
          <w:color w:val="000000"/>
          <w:sz w:val="28"/>
          <w:szCs w:val="28"/>
          <w:lang w:val="en-US"/>
        </w:rPr>
        <w:t>Xeon</w:t>
      </w:r>
      <w:r w:rsidRPr="0091612E">
        <w:rPr>
          <w:color w:val="000000"/>
          <w:sz w:val="28"/>
          <w:szCs w:val="28"/>
        </w:rPr>
        <w:t>, 18 ядер, ОЗУ - 4</w:t>
      </w:r>
      <w:r w:rsidRPr="0091612E">
        <w:rPr>
          <w:color w:val="000000"/>
          <w:sz w:val="28"/>
          <w:szCs w:val="28"/>
          <w:lang w:val="en-US"/>
        </w:rPr>
        <w:t>x</w:t>
      </w:r>
      <w:r w:rsidRPr="0091612E">
        <w:rPr>
          <w:color w:val="000000"/>
          <w:sz w:val="28"/>
          <w:szCs w:val="28"/>
        </w:rPr>
        <w:t xml:space="preserve">64 Гб </w:t>
      </w:r>
      <w:r w:rsidRPr="0091612E">
        <w:rPr>
          <w:color w:val="000000"/>
          <w:sz w:val="28"/>
          <w:szCs w:val="28"/>
          <w:lang w:val="en-US"/>
        </w:rPr>
        <w:t>DDR</w:t>
      </w:r>
      <w:r w:rsidRPr="0091612E">
        <w:rPr>
          <w:color w:val="000000"/>
          <w:sz w:val="28"/>
          <w:szCs w:val="28"/>
        </w:rPr>
        <w:t>4 2400</w:t>
      </w:r>
      <w:r w:rsidRPr="0091612E">
        <w:rPr>
          <w:color w:val="000000"/>
          <w:sz w:val="28"/>
          <w:szCs w:val="28"/>
          <w:lang w:val="en-US"/>
        </w:rPr>
        <w:t>MHZ</w:t>
      </w:r>
      <w:r w:rsidRPr="0091612E">
        <w:rPr>
          <w:color w:val="000000"/>
          <w:sz w:val="28"/>
          <w:szCs w:val="28"/>
        </w:rPr>
        <w:t xml:space="preserve">, </w:t>
      </w:r>
      <w:r w:rsidRPr="0091612E">
        <w:rPr>
          <w:color w:val="000000"/>
          <w:sz w:val="28"/>
          <w:szCs w:val="28"/>
          <w:lang w:val="en-US"/>
        </w:rPr>
        <w:t>SSD</w:t>
      </w:r>
      <w:r w:rsidRPr="0091612E">
        <w:rPr>
          <w:color w:val="000000"/>
          <w:sz w:val="28"/>
          <w:szCs w:val="28"/>
        </w:rPr>
        <w:t xml:space="preserve"> 400</w:t>
      </w:r>
      <w:r w:rsidRPr="0091612E">
        <w:rPr>
          <w:color w:val="000000"/>
          <w:sz w:val="28"/>
          <w:szCs w:val="28"/>
          <w:lang w:val="en-US"/>
        </w:rPr>
        <w:t>GB</w:t>
      </w:r>
      <w:r w:rsidRPr="0091612E">
        <w:rPr>
          <w:color w:val="000000"/>
          <w:sz w:val="28"/>
          <w:szCs w:val="28"/>
        </w:rPr>
        <w:t xml:space="preserve"> </w:t>
      </w:r>
      <w:r w:rsidRPr="0091612E">
        <w:rPr>
          <w:color w:val="000000"/>
          <w:sz w:val="28"/>
          <w:szCs w:val="28"/>
          <w:lang w:val="en-US"/>
        </w:rPr>
        <w:t>SATA</w:t>
      </w:r>
      <w:r w:rsidRPr="0091612E">
        <w:rPr>
          <w:color w:val="000000"/>
          <w:sz w:val="28"/>
          <w:szCs w:val="28"/>
        </w:rPr>
        <w:t>3 6</w:t>
      </w:r>
      <w:r w:rsidRPr="0091612E">
        <w:rPr>
          <w:color w:val="000000"/>
          <w:sz w:val="28"/>
          <w:szCs w:val="28"/>
          <w:lang w:val="en-US"/>
        </w:rPr>
        <w:t>Gb</w:t>
      </w:r>
      <w:r w:rsidRPr="0091612E">
        <w:rPr>
          <w:color w:val="000000"/>
          <w:sz w:val="28"/>
          <w:szCs w:val="28"/>
        </w:rPr>
        <w:t>/</w:t>
      </w:r>
      <w:r w:rsidRPr="0091612E">
        <w:rPr>
          <w:color w:val="000000"/>
          <w:sz w:val="28"/>
          <w:szCs w:val="28"/>
          <w:lang w:val="en-US"/>
        </w:rPr>
        <w:t>s</w:t>
      </w:r>
      <w:r w:rsidRPr="0091612E">
        <w:rPr>
          <w:color w:val="000000"/>
          <w:sz w:val="28"/>
          <w:szCs w:val="28"/>
        </w:rPr>
        <w:t xml:space="preserve">, </w:t>
      </w:r>
      <w:r w:rsidRPr="0091612E">
        <w:rPr>
          <w:color w:val="000000"/>
          <w:sz w:val="28"/>
          <w:szCs w:val="28"/>
          <w:lang w:val="en-US"/>
        </w:rPr>
        <w:t>HDD</w:t>
      </w:r>
      <w:r w:rsidRPr="0091612E">
        <w:rPr>
          <w:color w:val="000000"/>
          <w:sz w:val="28"/>
          <w:szCs w:val="28"/>
        </w:rPr>
        <w:t xml:space="preserve"> 10</w:t>
      </w:r>
      <w:r w:rsidRPr="0091612E">
        <w:rPr>
          <w:color w:val="000000"/>
          <w:sz w:val="28"/>
          <w:szCs w:val="28"/>
          <w:lang w:val="en-US"/>
        </w:rPr>
        <w:t>TB</w:t>
      </w:r>
      <w:r w:rsidRPr="0091612E">
        <w:rPr>
          <w:color w:val="000000"/>
          <w:sz w:val="28"/>
          <w:szCs w:val="28"/>
        </w:rPr>
        <w:t xml:space="preserve"> </w:t>
      </w:r>
      <w:r w:rsidRPr="0091612E">
        <w:rPr>
          <w:color w:val="000000"/>
          <w:sz w:val="28"/>
          <w:szCs w:val="28"/>
          <w:lang w:val="en-US"/>
        </w:rPr>
        <w:t>SATA</w:t>
      </w:r>
      <w:r w:rsidRPr="0091612E">
        <w:rPr>
          <w:color w:val="000000"/>
          <w:sz w:val="28"/>
          <w:szCs w:val="28"/>
        </w:rPr>
        <w:t>3 6</w:t>
      </w:r>
      <w:r w:rsidRPr="0091612E">
        <w:rPr>
          <w:color w:val="000000"/>
          <w:sz w:val="28"/>
          <w:szCs w:val="28"/>
          <w:lang w:val="en-US"/>
        </w:rPr>
        <w:t>GB</w:t>
      </w:r>
      <w:r w:rsidRPr="0091612E">
        <w:rPr>
          <w:color w:val="000000"/>
          <w:sz w:val="28"/>
          <w:szCs w:val="28"/>
        </w:rPr>
        <w:t>/</w:t>
      </w:r>
      <w:r w:rsidRPr="0091612E">
        <w:rPr>
          <w:color w:val="000000"/>
          <w:sz w:val="28"/>
          <w:szCs w:val="28"/>
          <w:lang w:val="en-US"/>
        </w:rPr>
        <w:t>s</w:t>
      </w:r>
      <w:r w:rsidRPr="0091612E">
        <w:rPr>
          <w:color w:val="000000"/>
          <w:sz w:val="28"/>
          <w:szCs w:val="28"/>
        </w:rPr>
        <w:t>, поток 36Т</w:t>
      </w:r>
      <w:r>
        <w:rPr>
          <w:color w:val="000000"/>
          <w:sz w:val="28"/>
          <w:szCs w:val="28"/>
        </w:rPr>
        <w:t xml:space="preserve">. </w:t>
      </w:r>
    </w:p>
    <w:p w14:paraId="5EF3818D" w14:textId="77777777" w:rsidR="005065D9" w:rsidRPr="0091612E" w:rsidRDefault="005065D9" w:rsidP="005065D9">
      <w:pPr>
        <w:spacing w:before="280" w:after="80"/>
        <w:ind w:firstLine="491"/>
        <w:jc w:val="both"/>
        <w:outlineLvl w:val="2"/>
        <w:rPr>
          <w:b/>
          <w:bCs/>
          <w:sz w:val="28"/>
          <w:szCs w:val="28"/>
        </w:rPr>
      </w:pPr>
      <w:bookmarkStart w:id="40" w:name="_Toc112173836"/>
      <w:r w:rsidRPr="0091612E">
        <w:rPr>
          <w:b/>
          <w:bCs/>
          <w:color w:val="000000"/>
          <w:sz w:val="28"/>
          <w:szCs w:val="28"/>
        </w:rPr>
        <w:t>4.3.6. Требования к метрологическому обеспечению</w:t>
      </w:r>
      <w:bookmarkEnd w:id="40"/>
    </w:p>
    <w:p w14:paraId="3EBDDD89" w14:textId="77777777" w:rsidR="005065D9" w:rsidRPr="0091612E" w:rsidRDefault="005065D9" w:rsidP="005065D9">
      <w:pPr>
        <w:spacing w:before="240" w:after="240"/>
        <w:ind w:firstLine="491"/>
        <w:jc w:val="both"/>
        <w:rPr>
          <w:sz w:val="28"/>
          <w:szCs w:val="28"/>
        </w:rPr>
      </w:pPr>
      <w:r w:rsidRPr="0091612E">
        <w:rPr>
          <w:color w:val="000000"/>
          <w:sz w:val="28"/>
          <w:szCs w:val="28"/>
        </w:rPr>
        <w:lastRenderedPageBreak/>
        <w:t>Требования к метрологическому обеспечению не предъявляются.</w:t>
      </w:r>
    </w:p>
    <w:p w14:paraId="14E89D0D" w14:textId="77777777" w:rsidR="005065D9" w:rsidRPr="0091612E" w:rsidRDefault="005065D9" w:rsidP="005065D9">
      <w:pPr>
        <w:spacing w:before="280" w:after="80"/>
        <w:ind w:firstLine="491"/>
        <w:jc w:val="both"/>
        <w:outlineLvl w:val="2"/>
        <w:rPr>
          <w:b/>
          <w:bCs/>
          <w:sz w:val="28"/>
          <w:szCs w:val="28"/>
        </w:rPr>
      </w:pPr>
      <w:bookmarkStart w:id="41" w:name="_Toc112173837"/>
      <w:r w:rsidRPr="0091612E">
        <w:rPr>
          <w:b/>
          <w:bCs/>
          <w:color w:val="000000"/>
          <w:sz w:val="28"/>
          <w:szCs w:val="28"/>
        </w:rPr>
        <w:t>4.3.7. Требования к организационному обеспечению</w:t>
      </w:r>
      <w:bookmarkEnd w:id="41"/>
    </w:p>
    <w:p w14:paraId="3ADDABC1"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Требования к структуре и функциям подразделений, участвующих </w:t>
      </w:r>
      <w:r w:rsidRPr="0091612E">
        <w:rPr>
          <w:color w:val="000000"/>
          <w:sz w:val="28"/>
          <w:szCs w:val="28"/>
        </w:rPr>
        <w:br/>
        <w:t>в функционировании платформы или обеспечивающих эксплуатацию:</w:t>
      </w:r>
    </w:p>
    <w:p w14:paraId="6512CF2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оставить организационную и функциональную структуру без изменений.</w:t>
      </w:r>
    </w:p>
    <w:p w14:paraId="1DA1BBF3"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Требования к организации функционирования платформы </w:t>
      </w:r>
      <w:r w:rsidRPr="0091612E">
        <w:rPr>
          <w:color w:val="000000"/>
          <w:sz w:val="28"/>
          <w:szCs w:val="28"/>
        </w:rPr>
        <w:br/>
        <w:t>и порядку взаимодействия персонала ИС и персонала объекта информатизации:</w:t>
      </w:r>
    </w:p>
    <w:p w14:paraId="60B41644"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сокращение полномочий лиц из числа пользователей и персонала по совершению нарушений (как не умышленных, так </w:t>
      </w:r>
      <w:r w:rsidRPr="005065D9">
        <w:rPr>
          <w:rFonts w:ascii="Times New Roman" w:eastAsia="Times New Roman" w:hAnsi="Times New Roman"/>
          <w:color w:val="000000"/>
          <w:sz w:val="28"/>
          <w:szCs w:val="28"/>
          <w:lang w:val="ru-RU"/>
        </w:rPr>
        <w:br/>
        <w:t>и преднамеренных);</w:t>
      </w:r>
    </w:p>
    <w:p w14:paraId="77C7295C"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реализация специальных мер противодействия другим внутренним и внешним для платформы угрозам (связанным с отказами и сбоями оборудования, ошибками в программах, стихийными бедствиями и действиями посторонних лиц, не являющихся частью платформы).</w:t>
      </w:r>
    </w:p>
    <w:p w14:paraId="2E8A9586" w14:textId="77777777" w:rsidR="005065D9" w:rsidRPr="0091612E" w:rsidRDefault="005065D9" w:rsidP="005065D9">
      <w:pPr>
        <w:spacing w:before="240" w:after="240"/>
        <w:ind w:firstLine="491"/>
        <w:jc w:val="both"/>
        <w:rPr>
          <w:sz w:val="28"/>
          <w:szCs w:val="28"/>
        </w:rPr>
      </w:pPr>
      <w:r w:rsidRPr="0091612E">
        <w:rPr>
          <w:color w:val="000000"/>
          <w:sz w:val="28"/>
          <w:szCs w:val="28"/>
        </w:rPr>
        <w:t>Требования к защите от ошибочных действий персонала платформы:</w:t>
      </w:r>
    </w:p>
    <w:p w14:paraId="15970D2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защитой от ошибочных действий персонала Платформа должна обеспечиваться с помощью средств подсистемы управления правами доступа пользователей к информации в соответствии </w:t>
      </w:r>
      <w:r w:rsidRPr="005065D9">
        <w:rPr>
          <w:rFonts w:ascii="Times New Roman" w:eastAsia="Times New Roman" w:hAnsi="Times New Roman"/>
          <w:color w:val="000000"/>
          <w:sz w:val="28"/>
          <w:szCs w:val="28"/>
          <w:lang w:val="ru-RU"/>
        </w:rPr>
        <w:br/>
        <w:t>с организационной структурой организации;</w:t>
      </w:r>
    </w:p>
    <w:p w14:paraId="5EDF3720"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восстановление информации, утраченной в результате ошибочных действий уполномоченного персонала, организуется резервное копирование всех данных аппаратно-программного комплекса с сохранением нескольких версий резервных копий.</w:t>
      </w:r>
    </w:p>
    <w:p w14:paraId="3452B0CD" w14:textId="77777777" w:rsidR="005065D9" w:rsidRPr="0091612E" w:rsidRDefault="005065D9" w:rsidP="005065D9">
      <w:pPr>
        <w:spacing w:before="280" w:after="80"/>
        <w:ind w:firstLine="491"/>
        <w:jc w:val="both"/>
        <w:outlineLvl w:val="2"/>
        <w:rPr>
          <w:b/>
          <w:bCs/>
          <w:sz w:val="28"/>
          <w:szCs w:val="28"/>
        </w:rPr>
      </w:pPr>
      <w:bookmarkStart w:id="42" w:name="_Toc112173838"/>
      <w:r w:rsidRPr="0091612E">
        <w:rPr>
          <w:b/>
          <w:bCs/>
          <w:color w:val="000000"/>
          <w:sz w:val="28"/>
          <w:szCs w:val="28"/>
        </w:rPr>
        <w:t>4.3.8. Требования к методическому обеспечению</w:t>
      </w:r>
      <w:bookmarkEnd w:id="42"/>
    </w:p>
    <w:p w14:paraId="63556AB5" w14:textId="77777777" w:rsidR="005065D9" w:rsidRPr="0091612E" w:rsidRDefault="005065D9" w:rsidP="005065D9">
      <w:pPr>
        <w:spacing w:line="276" w:lineRule="auto"/>
        <w:ind w:firstLine="491"/>
        <w:jc w:val="both"/>
        <w:rPr>
          <w:sz w:val="28"/>
          <w:szCs w:val="28"/>
        </w:rPr>
      </w:pPr>
      <w:r w:rsidRPr="0091612E">
        <w:rPr>
          <w:color w:val="000000"/>
          <w:sz w:val="28"/>
          <w:szCs w:val="28"/>
        </w:rPr>
        <w:t xml:space="preserve">Документация системы должна будет включать в себя руководство администратора и руководства </w:t>
      </w:r>
      <w:proofErr w:type="spellStart"/>
      <w:r w:rsidRPr="0091612E">
        <w:rPr>
          <w:color w:val="000000"/>
          <w:sz w:val="28"/>
          <w:szCs w:val="28"/>
        </w:rPr>
        <w:t>полльзователей</w:t>
      </w:r>
      <w:proofErr w:type="spellEnd"/>
      <w:r w:rsidRPr="0091612E">
        <w:rPr>
          <w:color w:val="000000"/>
          <w:sz w:val="28"/>
          <w:szCs w:val="28"/>
        </w:rPr>
        <w:t>.</w:t>
      </w:r>
    </w:p>
    <w:p w14:paraId="5EEB9178" w14:textId="77777777" w:rsidR="005065D9" w:rsidRPr="0091612E" w:rsidRDefault="005065D9" w:rsidP="005065D9">
      <w:pPr>
        <w:spacing w:line="276" w:lineRule="auto"/>
        <w:ind w:firstLine="491"/>
        <w:jc w:val="both"/>
        <w:rPr>
          <w:sz w:val="28"/>
          <w:szCs w:val="28"/>
        </w:rPr>
      </w:pPr>
      <w:r w:rsidRPr="0091612E">
        <w:rPr>
          <w:bCs/>
          <w:color w:val="000000"/>
          <w:sz w:val="28"/>
          <w:szCs w:val="28"/>
        </w:rPr>
        <w:t>Руководство администратора</w:t>
      </w:r>
      <w:r w:rsidRPr="0091612E">
        <w:rPr>
          <w:b/>
          <w:bCs/>
          <w:color w:val="000000"/>
          <w:sz w:val="28"/>
          <w:szCs w:val="28"/>
        </w:rPr>
        <w:t> </w:t>
      </w:r>
      <w:r w:rsidRPr="0091612E">
        <w:rPr>
          <w:color w:val="000000"/>
          <w:sz w:val="28"/>
          <w:szCs w:val="28"/>
        </w:rPr>
        <w:t>должно давать ясное представление о том, что необходимо знать администратору сервера для успешного запуска и поддержки бесперебойной работы платформы:</w:t>
      </w:r>
    </w:p>
    <w:p w14:paraId="0E38A221" w14:textId="77777777" w:rsidR="005065D9" w:rsidRPr="005065D9" w:rsidRDefault="005065D9" w:rsidP="005065D9">
      <w:pPr>
        <w:pStyle w:val="afa"/>
        <w:numPr>
          <w:ilvl w:val="0"/>
          <w:numId w:val="6"/>
        </w:numPr>
        <w:spacing w:after="0" w:line="276" w:lineRule="auto"/>
        <w:ind w:left="0" w:firstLine="491"/>
        <w:jc w:val="both"/>
        <w:rPr>
          <w:rFonts w:ascii="Times New Roman" w:hAnsi="Times New Roman"/>
          <w:color w:val="000000"/>
          <w:sz w:val="28"/>
          <w:szCs w:val="28"/>
          <w:lang w:val="ru-RU"/>
        </w:rPr>
      </w:pPr>
      <w:r w:rsidRPr="005065D9">
        <w:rPr>
          <w:rFonts w:ascii="Times New Roman" w:hAnsi="Times New Roman"/>
          <w:color w:val="000000"/>
          <w:sz w:val="28"/>
          <w:szCs w:val="28"/>
          <w:lang w:val="ru-RU"/>
        </w:rPr>
        <w:t>все аппаратные и программные требования к платформе;</w:t>
      </w:r>
    </w:p>
    <w:p w14:paraId="2DB0974B" w14:textId="77777777" w:rsidR="005065D9" w:rsidRPr="005065D9" w:rsidRDefault="005065D9" w:rsidP="005065D9">
      <w:pPr>
        <w:pStyle w:val="afa"/>
        <w:numPr>
          <w:ilvl w:val="0"/>
          <w:numId w:val="6"/>
        </w:numPr>
        <w:spacing w:after="0" w:line="276" w:lineRule="auto"/>
        <w:ind w:left="0" w:firstLine="491"/>
        <w:jc w:val="both"/>
        <w:rPr>
          <w:rFonts w:ascii="Times New Roman" w:hAnsi="Times New Roman"/>
          <w:color w:val="000000"/>
          <w:sz w:val="28"/>
          <w:szCs w:val="28"/>
          <w:lang w:val="ru-RU"/>
        </w:rPr>
      </w:pPr>
      <w:r w:rsidRPr="005065D9">
        <w:rPr>
          <w:rFonts w:ascii="Times New Roman" w:hAnsi="Times New Roman"/>
          <w:color w:val="000000"/>
          <w:sz w:val="28"/>
          <w:szCs w:val="28"/>
          <w:lang w:val="ru-RU"/>
        </w:rPr>
        <w:t xml:space="preserve">порядок установки </w:t>
      </w:r>
      <w:proofErr w:type="spellStart"/>
      <w:r w:rsidRPr="005065D9">
        <w:rPr>
          <w:rFonts w:ascii="Times New Roman" w:hAnsi="Times New Roman"/>
          <w:color w:val="000000"/>
          <w:sz w:val="28"/>
          <w:szCs w:val="28"/>
          <w:lang w:val="ru-RU"/>
        </w:rPr>
        <w:t>пререквизитов</w:t>
      </w:r>
      <w:proofErr w:type="spellEnd"/>
      <w:r w:rsidRPr="005065D9">
        <w:rPr>
          <w:rFonts w:ascii="Times New Roman" w:hAnsi="Times New Roman"/>
          <w:color w:val="000000"/>
          <w:sz w:val="28"/>
          <w:szCs w:val="28"/>
          <w:lang w:val="ru-RU"/>
        </w:rPr>
        <w:t xml:space="preserve"> (программ, необходимых для функционирования платформы);</w:t>
      </w:r>
    </w:p>
    <w:p w14:paraId="6AA8E0C6" w14:textId="77777777" w:rsidR="005065D9" w:rsidRPr="005065D9" w:rsidRDefault="005065D9" w:rsidP="005065D9">
      <w:pPr>
        <w:pStyle w:val="afa"/>
        <w:numPr>
          <w:ilvl w:val="0"/>
          <w:numId w:val="6"/>
        </w:numPr>
        <w:spacing w:after="0" w:line="276" w:lineRule="auto"/>
        <w:ind w:left="0" w:firstLine="491"/>
        <w:jc w:val="both"/>
        <w:rPr>
          <w:rFonts w:ascii="Times New Roman" w:hAnsi="Times New Roman"/>
          <w:color w:val="000000"/>
          <w:sz w:val="28"/>
          <w:szCs w:val="28"/>
          <w:lang w:val="ru-RU"/>
        </w:rPr>
      </w:pPr>
      <w:r w:rsidRPr="005065D9">
        <w:rPr>
          <w:rFonts w:ascii="Times New Roman" w:hAnsi="Times New Roman"/>
          <w:color w:val="000000"/>
          <w:sz w:val="28"/>
          <w:szCs w:val="28"/>
          <w:lang w:val="ru-RU"/>
        </w:rPr>
        <w:t xml:space="preserve"> порядок установки и запуска самой платформы;</w:t>
      </w:r>
    </w:p>
    <w:p w14:paraId="6BC40589" w14:textId="77777777" w:rsidR="005065D9" w:rsidRPr="005065D9" w:rsidRDefault="005065D9" w:rsidP="005065D9">
      <w:pPr>
        <w:pStyle w:val="afa"/>
        <w:numPr>
          <w:ilvl w:val="0"/>
          <w:numId w:val="6"/>
        </w:numPr>
        <w:spacing w:after="0" w:line="276" w:lineRule="auto"/>
        <w:ind w:left="0" w:firstLine="491"/>
        <w:jc w:val="both"/>
        <w:rPr>
          <w:rFonts w:ascii="Times New Roman" w:hAnsi="Times New Roman"/>
          <w:color w:val="000000"/>
          <w:sz w:val="28"/>
          <w:szCs w:val="28"/>
          <w:lang w:val="ru-RU"/>
        </w:rPr>
      </w:pPr>
      <w:r w:rsidRPr="005065D9">
        <w:rPr>
          <w:rFonts w:ascii="Times New Roman" w:hAnsi="Times New Roman"/>
          <w:color w:val="000000"/>
          <w:sz w:val="28"/>
          <w:szCs w:val="28"/>
          <w:lang w:val="ru-RU"/>
        </w:rPr>
        <w:t>руководство по использованию служебных функций платформы.</w:t>
      </w:r>
    </w:p>
    <w:p w14:paraId="5A155167" w14:textId="77777777" w:rsidR="005065D9" w:rsidRPr="0091612E" w:rsidRDefault="005065D9" w:rsidP="005065D9">
      <w:pPr>
        <w:spacing w:line="276" w:lineRule="auto"/>
        <w:ind w:firstLine="284"/>
        <w:contextualSpacing/>
        <w:jc w:val="both"/>
        <w:rPr>
          <w:color w:val="000000"/>
          <w:sz w:val="28"/>
          <w:szCs w:val="28"/>
        </w:rPr>
      </w:pPr>
      <w:r w:rsidRPr="0091612E">
        <w:rPr>
          <w:color w:val="000000"/>
          <w:sz w:val="28"/>
          <w:szCs w:val="28"/>
        </w:rPr>
        <w:t xml:space="preserve">Руководства пользователей должны описывать работу </w:t>
      </w:r>
      <w:proofErr w:type="gramStart"/>
      <w:r w:rsidRPr="0091612E">
        <w:rPr>
          <w:color w:val="000000"/>
          <w:sz w:val="28"/>
          <w:szCs w:val="28"/>
        </w:rPr>
        <w:t>по ролям</w:t>
      </w:r>
      <w:proofErr w:type="gramEnd"/>
      <w:r w:rsidRPr="0091612E">
        <w:rPr>
          <w:color w:val="000000"/>
          <w:sz w:val="28"/>
          <w:szCs w:val="28"/>
        </w:rPr>
        <w:t xml:space="preserve"> предусмотренным в системе.</w:t>
      </w:r>
    </w:p>
    <w:p w14:paraId="6A692D7E" w14:textId="77777777" w:rsidR="005B4A4D" w:rsidRPr="0091612E" w:rsidRDefault="005B4A4D" w:rsidP="005B4A4D">
      <w:pPr>
        <w:spacing w:before="240" w:after="240"/>
        <w:ind w:firstLine="491"/>
        <w:jc w:val="both"/>
        <w:rPr>
          <w:sz w:val="28"/>
          <w:szCs w:val="28"/>
        </w:rPr>
      </w:pPr>
      <w:r w:rsidRPr="0091612E">
        <w:rPr>
          <w:b/>
          <w:bCs/>
          <w:color w:val="000000"/>
          <w:sz w:val="28"/>
          <w:szCs w:val="28"/>
        </w:rPr>
        <w:lastRenderedPageBreak/>
        <w:t>Руководство администратора </w:t>
      </w:r>
    </w:p>
    <w:p w14:paraId="600318E2" w14:textId="77777777" w:rsidR="005B4A4D" w:rsidRPr="0091612E" w:rsidRDefault="005B4A4D" w:rsidP="005B4A4D">
      <w:pPr>
        <w:spacing w:before="240" w:after="240"/>
        <w:ind w:firstLine="491"/>
        <w:jc w:val="both"/>
        <w:rPr>
          <w:sz w:val="28"/>
          <w:szCs w:val="28"/>
        </w:rPr>
      </w:pPr>
      <w:r w:rsidRPr="0091612E">
        <w:rPr>
          <w:color w:val="000000"/>
          <w:sz w:val="28"/>
          <w:szCs w:val="28"/>
        </w:rPr>
        <w:t>Должно давать ясное представление о том, что необходимо знать администратору сервера для успешного запуска и поддержки бесперебойной работы платформы:</w:t>
      </w:r>
    </w:p>
    <w:p w14:paraId="71DE7555" w14:textId="77777777" w:rsidR="005B4A4D" w:rsidRPr="005065D9" w:rsidRDefault="005B4A4D" w:rsidP="005B4A4D">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все аппаратные и программные требования к платформе;</w:t>
      </w:r>
    </w:p>
    <w:p w14:paraId="7E4838E8" w14:textId="77777777" w:rsidR="005B4A4D" w:rsidRPr="005065D9" w:rsidRDefault="005B4A4D" w:rsidP="005B4A4D">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порядок установки </w:t>
      </w:r>
      <w:proofErr w:type="spellStart"/>
      <w:r w:rsidRPr="005065D9">
        <w:rPr>
          <w:rFonts w:ascii="Times New Roman" w:eastAsia="Times New Roman" w:hAnsi="Times New Roman"/>
          <w:color w:val="000000"/>
          <w:sz w:val="28"/>
          <w:szCs w:val="28"/>
          <w:lang w:val="ru-RU"/>
        </w:rPr>
        <w:t>пререквизитов</w:t>
      </w:r>
      <w:proofErr w:type="spellEnd"/>
      <w:r w:rsidRPr="005065D9">
        <w:rPr>
          <w:rFonts w:ascii="Times New Roman" w:eastAsia="Times New Roman" w:hAnsi="Times New Roman"/>
          <w:color w:val="000000"/>
          <w:sz w:val="28"/>
          <w:szCs w:val="28"/>
          <w:lang w:val="ru-RU"/>
        </w:rPr>
        <w:t xml:space="preserve"> (программ, необходимых для функционирования платформы);</w:t>
      </w:r>
    </w:p>
    <w:p w14:paraId="33BC2660" w14:textId="77777777" w:rsidR="005B4A4D" w:rsidRPr="005065D9" w:rsidRDefault="005B4A4D" w:rsidP="005B4A4D">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 порядок установки и запуска самой платформы;</w:t>
      </w:r>
    </w:p>
    <w:p w14:paraId="541901B9" w14:textId="77777777" w:rsidR="005B4A4D" w:rsidRPr="005065D9" w:rsidRDefault="005B4A4D" w:rsidP="005B4A4D">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руководство по использованию служебных функций платформы.</w:t>
      </w:r>
    </w:p>
    <w:p w14:paraId="5E63EFAB" w14:textId="77777777" w:rsidR="005B4A4D" w:rsidRPr="0091612E" w:rsidRDefault="005B4A4D" w:rsidP="005B4A4D">
      <w:pPr>
        <w:spacing w:before="480" w:after="120"/>
        <w:ind w:firstLine="491"/>
        <w:jc w:val="both"/>
        <w:outlineLvl w:val="0"/>
        <w:rPr>
          <w:b/>
          <w:bCs/>
          <w:kern w:val="36"/>
          <w:sz w:val="28"/>
          <w:szCs w:val="28"/>
        </w:rPr>
      </w:pPr>
      <w:bookmarkStart w:id="43" w:name="_Toc112173839"/>
      <w:r w:rsidRPr="0091612E">
        <w:rPr>
          <w:b/>
          <w:bCs/>
          <w:color w:val="000000"/>
          <w:kern w:val="36"/>
          <w:sz w:val="28"/>
          <w:szCs w:val="28"/>
        </w:rPr>
        <w:t>5.</w:t>
      </w:r>
      <w:r w:rsidRPr="0091612E">
        <w:rPr>
          <w:color w:val="000000"/>
          <w:kern w:val="36"/>
          <w:sz w:val="28"/>
          <w:szCs w:val="28"/>
        </w:rPr>
        <w:t> </w:t>
      </w:r>
      <w:r w:rsidRPr="0091612E">
        <w:rPr>
          <w:b/>
          <w:bCs/>
          <w:color w:val="000000"/>
          <w:kern w:val="36"/>
          <w:sz w:val="28"/>
          <w:szCs w:val="28"/>
        </w:rPr>
        <w:t>Состав и содержание работ по созданию Платформы</w:t>
      </w:r>
      <w:bookmarkEnd w:id="43"/>
    </w:p>
    <w:p w14:paraId="3AEE6EAE" w14:textId="77777777" w:rsidR="005B4A4D" w:rsidRPr="0091612E" w:rsidRDefault="005B4A4D" w:rsidP="005B4A4D">
      <w:pPr>
        <w:spacing w:before="240" w:after="240"/>
        <w:ind w:firstLine="491"/>
        <w:jc w:val="both"/>
        <w:rPr>
          <w:sz w:val="28"/>
          <w:szCs w:val="28"/>
        </w:rPr>
      </w:pPr>
      <w:r w:rsidRPr="0091612E">
        <w:rPr>
          <w:color w:val="000000"/>
          <w:sz w:val="28"/>
          <w:szCs w:val="28"/>
        </w:rPr>
        <w:t xml:space="preserve">Запланированные работы по созданию платформы включают </w:t>
      </w:r>
      <w:r w:rsidRPr="0091612E">
        <w:rPr>
          <w:color w:val="000000"/>
          <w:sz w:val="28"/>
          <w:szCs w:val="28"/>
        </w:rPr>
        <w:br/>
        <w:t>в себя следующие основные этапы:</w:t>
      </w:r>
    </w:p>
    <w:p w14:paraId="6818D0D7" w14:textId="77777777" w:rsidR="005B4A4D" w:rsidRPr="0091612E" w:rsidRDefault="005B4A4D" w:rsidP="005B4A4D">
      <w:pPr>
        <w:ind w:firstLine="491"/>
        <w:jc w:val="both"/>
        <w:rPr>
          <w:sz w:val="28"/>
          <w:szCs w:val="28"/>
        </w:rPr>
      </w:pPr>
      <w:r w:rsidRPr="0091612E">
        <w:rPr>
          <w:color w:val="000000"/>
          <w:sz w:val="28"/>
          <w:szCs w:val="28"/>
        </w:rPr>
        <w:t>1) построение архитектуры проекта;</w:t>
      </w:r>
    </w:p>
    <w:p w14:paraId="1B10BAD3" w14:textId="77777777" w:rsidR="005B4A4D" w:rsidRPr="0091612E" w:rsidRDefault="005B4A4D" w:rsidP="005B4A4D">
      <w:pPr>
        <w:ind w:firstLine="491"/>
        <w:jc w:val="both"/>
        <w:rPr>
          <w:sz w:val="28"/>
          <w:szCs w:val="28"/>
        </w:rPr>
      </w:pPr>
      <w:r w:rsidRPr="0091612E">
        <w:rPr>
          <w:color w:val="000000"/>
          <w:sz w:val="28"/>
          <w:szCs w:val="28"/>
        </w:rPr>
        <w:t>2) создание базы данных;</w:t>
      </w:r>
    </w:p>
    <w:p w14:paraId="6BDBE7A6" w14:textId="77777777" w:rsidR="005B4A4D" w:rsidRPr="0091612E" w:rsidRDefault="005B4A4D" w:rsidP="005B4A4D">
      <w:pPr>
        <w:ind w:firstLine="491"/>
        <w:jc w:val="both"/>
        <w:rPr>
          <w:color w:val="000000"/>
          <w:sz w:val="28"/>
          <w:szCs w:val="28"/>
        </w:rPr>
      </w:pPr>
      <w:r w:rsidRPr="0091612E">
        <w:rPr>
          <w:color w:val="000000"/>
          <w:sz w:val="28"/>
          <w:szCs w:val="28"/>
        </w:rPr>
        <w:t>3) вёрстка страниц;</w:t>
      </w:r>
    </w:p>
    <w:p w14:paraId="6E52B194" w14:textId="77777777" w:rsidR="005B4A4D" w:rsidRPr="0091612E" w:rsidRDefault="005B4A4D" w:rsidP="005B4A4D">
      <w:pPr>
        <w:ind w:firstLine="491"/>
        <w:jc w:val="both"/>
        <w:rPr>
          <w:sz w:val="28"/>
          <w:szCs w:val="28"/>
        </w:rPr>
      </w:pPr>
      <w:r w:rsidRPr="0091612E">
        <w:rPr>
          <w:color w:val="000000"/>
          <w:sz w:val="28"/>
          <w:szCs w:val="28"/>
        </w:rPr>
        <w:t>4) разработки фронт-</w:t>
      </w:r>
      <w:proofErr w:type="spellStart"/>
      <w:r w:rsidRPr="0091612E">
        <w:rPr>
          <w:color w:val="000000"/>
          <w:sz w:val="28"/>
          <w:szCs w:val="28"/>
        </w:rPr>
        <w:t>енд</w:t>
      </w:r>
      <w:proofErr w:type="spellEnd"/>
      <w:r w:rsidRPr="0091612E">
        <w:rPr>
          <w:color w:val="000000"/>
          <w:sz w:val="28"/>
          <w:szCs w:val="28"/>
        </w:rPr>
        <w:t xml:space="preserve"> и бэк-</w:t>
      </w:r>
      <w:proofErr w:type="spellStart"/>
      <w:r w:rsidRPr="0091612E">
        <w:rPr>
          <w:color w:val="000000"/>
          <w:sz w:val="28"/>
          <w:szCs w:val="28"/>
        </w:rPr>
        <w:t>енд</w:t>
      </w:r>
      <w:proofErr w:type="spellEnd"/>
    </w:p>
    <w:p w14:paraId="757378B8" w14:textId="77777777" w:rsidR="005B4A4D" w:rsidRPr="0091612E" w:rsidRDefault="005B4A4D" w:rsidP="005B4A4D">
      <w:pPr>
        <w:ind w:firstLine="491"/>
        <w:jc w:val="both"/>
        <w:rPr>
          <w:sz w:val="28"/>
          <w:szCs w:val="28"/>
        </w:rPr>
      </w:pPr>
      <w:r w:rsidRPr="0091612E">
        <w:rPr>
          <w:color w:val="000000"/>
          <w:sz w:val="28"/>
          <w:szCs w:val="28"/>
        </w:rPr>
        <w:t>5) тестирование и отладка.</w:t>
      </w:r>
    </w:p>
    <w:p w14:paraId="69EB11B8" w14:textId="77777777" w:rsidR="005B4A4D" w:rsidRPr="0091612E" w:rsidRDefault="005B4A4D" w:rsidP="005B4A4D">
      <w:pPr>
        <w:spacing w:before="240" w:after="240"/>
        <w:ind w:firstLine="491"/>
        <w:jc w:val="both"/>
        <w:rPr>
          <w:sz w:val="28"/>
          <w:szCs w:val="28"/>
        </w:rPr>
      </w:pPr>
      <w:r w:rsidRPr="0091612E">
        <w:rPr>
          <w:color w:val="000000"/>
          <w:sz w:val="28"/>
          <w:szCs w:val="28"/>
        </w:rPr>
        <w:t>Каждый из этих этапов расписан подробнее в следующем пункте.</w:t>
      </w:r>
    </w:p>
    <w:p w14:paraId="7A13A8D1" w14:textId="77777777" w:rsidR="005B4A4D" w:rsidRPr="0091612E" w:rsidRDefault="005B4A4D" w:rsidP="005B4A4D">
      <w:pPr>
        <w:spacing w:before="360" w:after="80"/>
        <w:ind w:firstLine="491"/>
        <w:jc w:val="both"/>
        <w:outlineLvl w:val="1"/>
        <w:rPr>
          <w:b/>
          <w:bCs/>
          <w:sz w:val="28"/>
          <w:szCs w:val="28"/>
        </w:rPr>
      </w:pPr>
      <w:bookmarkStart w:id="44" w:name="_Toc112173840"/>
      <w:r w:rsidRPr="0091612E">
        <w:rPr>
          <w:b/>
          <w:bCs/>
          <w:color w:val="000000"/>
          <w:sz w:val="28"/>
          <w:szCs w:val="28"/>
        </w:rPr>
        <w:t>5.1.</w:t>
      </w:r>
      <w:r w:rsidRPr="0091612E">
        <w:rPr>
          <w:color w:val="000000"/>
          <w:sz w:val="28"/>
          <w:szCs w:val="28"/>
        </w:rPr>
        <w:t> </w:t>
      </w:r>
      <w:r w:rsidRPr="0091612E">
        <w:rPr>
          <w:b/>
          <w:bCs/>
          <w:color w:val="000000"/>
          <w:sz w:val="28"/>
          <w:szCs w:val="28"/>
        </w:rPr>
        <w:t>Перечень стадий и этапов по созданию платформы</w:t>
      </w:r>
      <w:bookmarkEnd w:id="44"/>
    </w:p>
    <w:p w14:paraId="5F40461F" w14:textId="77777777" w:rsidR="005B4A4D" w:rsidRPr="00A7351F" w:rsidRDefault="005B4A4D" w:rsidP="005B4A4D">
      <w:pPr>
        <w:spacing w:before="240" w:after="240"/>
        <w:ind w:firstLine="491"/>
        <w:jc w:val="both"/>
        <w:rPr>
          <w:color w:val="000000"/>
          <w:sz w:val="28"/>
          <w:szCs w:val="28"/>
        </w:rPr>
      </w:pPr>
      <w:proofErr w:type="spellStart"/>
      <w:r w:rsidRPr="00A7351F">
        <w:rPr>
          <w:color w:val="000000"/>
          <w:sz w:val="28"/>
          <w:szCs w:val="28"/>
        </w:rPr>
        <w:t>Табл</w:t>
      </w:r>
      <w:proofErr w:type="spellEnd"/>
      <w:r>
        <w:rPr>
          <w:color w:val="000000"/>
          <w:sz w:val="28"/>
          <w:szCs w:val="28"/>
          <w:lang w:val="uz-Cyrl-UZ"/>
        </w:rPr>
        <w:t xml:space="preserve">ица </w:t>
      </w:r>
      <w:r w:rsidRPr="00A7351F">
        <w:rPr>
          <w:color w:val="000000"/>
          <w:sz w:val="28"/>
          <w:szCs w:val="28"/>
        </w:rPr>
        <w:t>5.1 демонстрирует все этапы и сроки создания Платформы, обеспечивающей регистрацию и учет участников, проведение электронных закупок, заключение договоров купли-продажи ВИЭ товаров и осуществление расчетов между участниками в рамках законодательства в области электронной коммерции.</w:t>
      </w:r>
    </w:p>
    <w:tbl>
      <w:tblPr>
        <w:tblW w:w="10348" w:type="dxa"/>
        <w:tblInd w:w="-152" w:type="dxa"/>
        <w:tblLayout w:type="fixed"/>
        <w:tblCellMar>
          <w:top w:w="15" w:type="dxa"/>
          <w:left w:w="15" w:type="dxa"/>
          <w:bottom w:w="15" w:type="dxa"/>
          <w:right w:w="15" w:type="dxa"/>
        </w:tblCellMar>
        <w:tblLook w:val="04A0" w:firstRow="1" w:lastRow="0" w:firstColumn="1" w:lastColumn="0" w:noHBand="0" w:noVBand="1"/>
      </w:tblPr>
      <w:tblGrid>
        <w:gridCol w:w="851"/>
        <w:gridCol w:w="2127"/>
        <w:gridCol w:w="1275"/>
        <w:gridCol w:w="1276"/>
        <w:gridCol w:w="1984"/>
        <w:gridCol w:w="2835"/>
      </w:tblGrid>
      <w:tr w:rsidR="005B4A4D" w:rsidRPr="00D77747" w14:paraId="0649B487" w14:textId="77777777" w:rsidTr="00E15392">
        <w:trPr>
          <w:trHeight w:val="20"/>
        </w:trPr>
        <w:tc>
          <w:tcPr>
            <w:tcW w:w="8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CEF831" w14:textId="77777777" w:rsidR="005B4A4D" w:rsidRPr="00D77747" w:rsidRDefault="005B4A4D" w:rsidP="00E15392">
            <w:pPr>
              <w:ind w:left="-238" w:right="-227"/>
              <w:jc w:val="center"/>
              <w:rPr>
                <w:b/>
                <w:bCs/>
                <w:sz w:val="28"/>
                <w:szCs w:val="28"/>
                <w:lang w:val="en-US"/>
              </w:rPr>
            </w:pPr>
            <w:proofErr w:type="spellStart"/>
            <w:r w:rsidRPr="00D77747">
              <w:rPr>
                <w:b/>
                <w:bCs/>
                <w:color w:val="000000"/>
                <w:sz w:val="28"/>
                <w:szCs w:val="28"/>
                <w:lang w:val="en-US"/>
              </w:rPr>
              <w:t>Номер</w:t>
            </w:r>
            <w:proofErr w:type="spellEnd"/>
            <w:r w:rsidRPr="00D77747">
              <w:rPr>
                <w:b/>
                <w:bCs/>
                <w:color w:val="000000"/>
                <w:sz w:val="28"/>
                <w:szCs w:val="28"/>
                <w:lang w:val="en-US"/>
              </w:rPr>
              <w:t xml:space="preserve"> </w:t>
            </w:r>
            <w:proofErr w:type="spellStart"/>
            <w:r w:rsidRPr="00D77747">
              <w:rPr>
                <w:b/>
                <w:bCs/>
                <w:color w:val="000000"/>
                <w:sz w:val="28"/>
                <w:szCs w:val="28"/>
                <w:lang w:val="en-US"/>
              </w:rPr>
              <w:t>этапа</w:t>
            </w:r>
            <w:proofErr w:type="spellEnd"/>
          </w:p>
        </w:tc>
        <w:tc>
          <w:tcPr>
            <w:tcW w:w="21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143CFB" w14:textId="77777777" w:rsidR="005B4A4D" w:rsidRPr="00D77747" w:rsidRDefault="005B4A4D" w:rsidP="00E15392">
            <w:pPr>
              <w:jc w:val="center"/>
              <w:rPr>
                <w:b/>
                <w:bCs/>
                <w:sz w:val="28"/>
                <w:szCs w:val="28"/>
              </w:rPr>
            </w:pPr>
            <w:r w:rsidRPr="00D77747">
              <w:rPr>
                <w:b/>
                <w:bCs/>
                <w:color w:val="000000"/>
                <w:sz w:val="28"/>
                <w:szCs w:val="28"/>
              </w:rPr>
              <w:t>Наименование работ и их содержание</w:t>
            </w:r>
          </w:p>
        </w:tc>
        <w:tc>
          <w:tcPr>
            <w:tcW w:w="25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74201B" w14:textId="77777777" w:rsidR="005B4A4D" w:rsidRPr="00D77747" w:rsidRDefault="005B4A4D" w:rsidP="00E15392">
            <w:pPr>
              <w:jc w:val="center"/>
              <w:rPr>
                <w:b/>
                <w:bCs/>
                <w:sz w:val="28"/>
                <w:szCs w:val="28"/>
                <w:lang w:val="en-US"/>
              </w:rPr>
            </w:pPr>
            <w:proofErr w:type="spellStart"/>
            <w:r w:rsidRPr="00D77747">
              <w:rPr>
                <w:b/>
                <w:bCs/>
                <w:color w:val="000000"/>
                <w:sz w:val="28"/>
                <w:szCs w:val="28"/>
                <w:lang w:val="en-US"/>
              </w:rPr>
              <w:t>Сроки</w:t>
            </w:r>
            <w:proofErr w:type="spellEnd"/>
            <w:r w:rsidRPr="00D77747">
              <w:rPr>
                <w:b/>
                <w:bCs/>
                <w:color w:val="000000"/>
                <w:sz w:val="28"/>
                <w:szCs w:val="28"/>
                <w:lang w:val="en-US"/>
              </w:rPr>
              <w:t xml:space="preserve"> </w:t>
            </w:r>
            <w:proofErr w:type="spellStart"/>
            <w:r w:rsidRPr="00D77747">
              <w:rPr>
                <w:b/>
                <w:bCs/>
                <w:color w:val="000000"/>
                <w:sz w:val="28"/>
                <w:szCs w:val="28"/>
                <w:lang w:val="en-US"/>
              </w:rPr>
              <w:t>выполнения</w:t>
            </w:r>
            <w:proofErr w:type="spellEnd"/>
          </w:p>
        </w:tc>
        <w:tc>
          <w:tcPr>
            <w:tcW w:w="1984"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4B008B1F" w14:textId="77777777" w:rsidR="005B4A4D" w:rsidRPr="00D77747" w:rsidRDefault="005B4A4D" w:rsidP="00E15392">
            <w:pPr>
              <w:jc w:val="center"/>
              <w:rPr>
                <w:b/>
                <w:bCs/>
                <w:sz w:val="28"/>
                <w:szCs w:val="28"/>
                <w:lang w:val="en-US"/>
              </w:rPr>
            </w:pPr>
            <w:proofErr w:type="spellStart"/>
            <w:r w:rsidRPr="00D77747">
              <w:rPr>
                <w:b/>
                <w:bCs/>
                <w:color w:val="000000"/>
                <w:sz w:val="28"/>
                <w:szCs w:val="28"/>
                <w:lang w:val="en-US"/>
              </w:rPr>
              <w:t>Кем</w:t>
            </w:r>
            <w:proofErr w:type="spellEnd"/>
            <w:r w:rsidRPr="00D77747">
              <w:rPr>
                <w:b/>
                <w:bCs/>
                <w:color w:val="000000"/>
                <w:sz w:val="28"/>
                <w:szCs w:val="28"/>
                <w:lang w:val="en-US"/>
              </w:rPr>
              <w:t xml:space="preserve"> </w:t>
            </w:r>
            <w:proofErr w:type="spellStart"/>
            <w:r w:rsidRPr="00D77747">
              <w:rPr>
                <w:b/>
                <w:bCs/>
                <w:color w:val="000000"/>
                <w:sz w:val="28"/>
                <w:szCs w:val="28"/>
                <w:lang w:val="en-US"/>
              </w:rPr>
              <w:t>выполняется</w:t>
            </w:r>
            <w:proofErr w:type="spellEnd"/>
          </w:p>
        </w:tc>
        <w:tc>
          <w:tcPr>
            <w:tcW w:w="2835"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6EE5F089" w14:textId="77777777" w:rsidR="005B4A4D" w:rsidRPr="00D77747" w:rsidRDefault="005B4A4D" w:rsidP="00E15392">
            <w:pPr>
              <w:jc w:val="center"/>
              <w:rPr>
                <w:b/>
                <w:bCs/>
                <w:sz w:val="28"/>
                <w:szCs w:val="28"/>
                <w:lang w:val="en-US"/>
              </w:rPr>
            </w:pPr>
            <w:proofErr w:type="spellStart"/>
            <w:r w:rsidRPr="00D77747">
              <w:rPr>
                <w:b/>
                <w:bCs/>
                <w:color w:val="000000"/>
                <w:sz w:val="28"/>
                <w:szCs w:val="28"/>
                <w:lang w:val="en-US"/>
              </w:rPr>
              <w:t>Чем</w:t>
            </w:r>
            <w:proofErr w:type="spellEnd"/>
            <w:r w:rsidRPr="00D77747">
              <w:rPr>
                <w:b/>
                <w:bCs/>
                <w:color w:val="000000"/>
                <w:sz w:val="28"/>
                <w:szCs w:val="28"/>
                <w:lang w:val="en-US"/>
              </w:rPr>
              <w:t xml:space="preserve"> </w:t>
            </w:r>
            <w:proofErr w:type="spellStart"/>
            <w:r w:rsidRPr="00D77747">
              <w:rPr>
                <w:b/>
                <w:bCs/>
                <w:color w:val="000000"/>
                <w:sz w:val="28"/>
                <w:szCs w:val="28"/>
                <w:lang w:val="en-US"/>
              </w:rPr>
              <w:t>заканчивается</w:t>
            </w:r>
            <w:proofErr w:type="spellEnd"/>
            <w:r w:rsidRPr="00D77747">
              <w:rPr>
                <w:b/>
                <w:bCs/>
                <w:color w:val="000000"/>
                <w:sz w:val="28"/>
                <w:szCs w:val="28"/>
                <w:lang w:val="en-US"/>
              </w:rPr>
              <w:t xml:space="preserve"> </w:t>
            </w:r>
            <w:proofErr w:type="spellStart"/>
            <w:r w:rsidRPr="00D77747">
              <w:rPr>
                <w:b/>
                <w:bCs/>
                <w:color w:val="000000"/>
                <w:sz w:val="28"/>
                <w:szCs w:val="28"/>
                <w:lang w:val="en-US"/>
              </w:rPr>
              <w:t>этап</w:t>
            </w:r>
            <w:proofErr w:type="spellEnd"/>
          </w:p>
        </w:tc>
      </w:tr>
      <w:tr w:rsidR="005B4A4D" w:rsidRPr="00D77747" w14:paraId="37F6C5F5" w14:textId="77777777" w:rsidTr="00E15392">
        <w:trPr>
          <w:trHeight w:val="2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549F6327" w14:textId="77777777" w:rsidR="005B4A4D" w:rsidRPr="00D77747" w:rsidRDefault="005B4A4D" w:rsidP="00E15392">
            <w:pPr>
              <w:ind w:firstLine="491"/>
              <w:jc w:val="center"/>
              <w:rPr>
                <w:b/>
                <w:bCs/>
                <w:sz w:val="28"/>
                <w:szCs w:val="28"/>
                <w:lang w:val="en-US"/>
              </w:rPr>
            </w:pPr>
          </w:p>
        </w:tc>
        <w:tc>
          <w:tcPr>
            <w:tcW w:w="2127" w:type="dxa"/>
            <w:vMerge/>
            <w:tcBorders>
              <w:top w:val="single" w:sz="8" w:space="0" w:color="000000"/>
              <w:left w:val="single" w:sz="8" w:space="0" w:color="000000"/>
              <w:bottom w:val="single" w:sz="8" w:space="0" w:color="000000"/>
              <w:right w:val="single" w:sz="8" w:space="0" w:color="000000"/>
            </w:tcBorders>
            <w:vAlign w:val="center"/>
            <w:hideMark/>
          </w:tcPr>
          <w:p w14:paraId="01ABAD48" w14:textId="77777777" w:rsidR="005B4A4D" w:rsidRPr="00D77747" w:rsidRDefault="005B4A4D" w:rsidP="00E15392">
            <w:pPr>
              <w:ind w:firstLine="491"/>
              <w:jc w:val="center"/>
              <w:rPr>
                <w:b/>
                <w:bCs/>
                <w:sz w:val="28"/>
                <w:szCs w:val="28"/>
                <w:lang w:val="en-US"/>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235C07" w14:textId="77777777" w:rsidR="005B4A4D" w:rsidRPr="00D77747" w:rsidRDefault="005B4A4D" w:rsidP="00E15392">
            <w:pPr>
              <w:jc w:val="center"/>
              <w:rPr>
                <w:b/>
                <w:bCs/>
                <w:sz w:val="28"/>
                <w:szCs w:val="28"/>
                <w:lang w:val="en-US"/>
              </w:rPr>
            </w:pPr>
            <w:proofErr w:type="spellStart"/>
            <w:r w:rsidRPr="00D77747">
              <w:rPr>
                <w:b/>
                <w:bCs/>
                <w:color w:val="000000"/>
                <w:sz w:val="28"/>
                <w:szCs w:val="28"/>
                <w:lang w:val="en-US"/>
              </w:rPr>
              <w:t>начало</w:t>
            </w:r>
            <w:proofErr w:type="spellEnd"/>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8E4D38" w14:textId="77777777" w:rsidR="005B4A4D" w:rsidRPr="00D77747" w:rsidRDefault="005B4A4D" w:rsidP="00E15392">
            <w:pPr>
              <w:jc w:val="center"/>
              <w:rPr>
                <w:b/>
                <w:bCs/>
                <w:sz w:val="28"/>
                <w:szCs w:val="28"/>
                <w:lang w:val="en-US"/>
              </w:rPr>
            </w:pPr>
            <w:proofErr w:type="spellStart"/>
            <w:r w:rsidRPr="00D77747">
              <w:rPr>
                <w:b/>
                <w:bCs/>
                <w:color w:val="000000"/>
                <w:sz w:val="28"/>
                <w:szCs w:val="28"/>
                <w:lang w:val="en-US"/>
              </w:rPr>
              <w:t>окончание</w:t>
            </w:r>
            <w:proofErr w:type="spellEnd"/>
          </w:p>
        </w:tc>
        <w:tc>
          <w:tcPr>
            <w:tcW w:w="1984" w:type="dxa"/>
            <w:tcBorders>
              <w:left w:val="single" w:sz="8" w:space="0" w:color="000000"/>
              <w:bottom w:val="single" w:sz="8" w:space="0" w:color="000000"/>
              <w:right w:val="single" w:sz="8" w:space="0" w:color="000000"/>
            </w:tcBorders>
            <w:vAlign w:val="center"/>
            <w:hideMark/>
          </w:tcPr>
          <w:p w14:paraId="1B350B34" w14:textId="77777777" w:rsidR="005B4A4D" w:rsidRPr="00D77747" w:rsidRDefault="005B4A4D" w:rsidP="00E15392">
            <w:pPr>
              <w:ind w:firstLine="491"/>
              <w:jc w:val="center"/>
              <w:rPr>
                <w:b/>
                <w:bCs/>
                <w:sz w:val="28"/>
                <w:szCs w:val="28"/>
                <w:lang w:val="en-US"/>
              </w:rPr>
            </w:pPr>
          </w:p>
        </w:tc>
        <w:tc>
          <w:tcPr>
            <w:tcW w:w="2835" w:type="dxa"/>
            <w:tcBorders>
              <w:left w:val="single" w:sz="8" w:space="0" w:color="000000"/>
              <w:bottom w:val="single" w:sz="8" w:space="0" w:color="000000"/>
              <w:right w:val="single" w:sz="8" w:space="0" w:color="000000"/>
            </w:tcBorders>
            <w:vAlign w:val="center"/>
            <w:hideMark/>
          </w:tcPr>
          <w:p w14:paraId="5CFB83A9" w14:textId="77777777" w:rsidR="005B4A4D" w:rsidRPr="00D77747" w:rsidRDefault="005B4A4D" w:rsidP="00E15392">
            <w:pPr>
              <w:ind w:firstLine="491"/>
              <w:jc w:val="center"/>
              <w:rPr>
                <w:b/>
                <w:bCs/>
                <w:sz w:val="28"/>
                <w:szCs w:val="28"/>
                <w:lang w:val="en-US"/>
              </w:rPr>
            </w:pPr>
          </w:p>
        </w:tc>
      </w:tr>
      <w:tr w:rsidR="005B4A4D" w:rsidRPr="00D77747" w14:paraId="13776382"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5207F" w14:textId="77777777" w:rsidR="005B4A4D" w:rsidRPr="00D77747" w:rsidRDefault="005B4A4D" w:rsidP="00E15392">
            <w:pPr>
              <w:jc w:val="center"/>
              <w:rPr>
                <w:sz w:val="28"/>
                <w:szCs w:val="28"/>
                <w:lang w:val="en-US"/>
              </w:rPr>
            </w:pPr>
            <w:r w:rsidRPr="00D77747">
              <w:rPr>
                <w:color w:val="000000"/>
                <w:sz w:val="28"/>
                <w:szCs w:val="28"/>
                <w:lang w:val="en-US"/>
              </w:rPr>
              <w:t>1</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C6F77" w14:textId="77777777" w:rsidR="005B4A4D" w:rsidRPr="00D77747" w:rsidRDefault="005B4A4D" w:rsidP="00E15392">
            <w:pPr>
              <w:rPr>
                <w:sz w:val="28"/>
                <w:szCs w:val="28"/>
                <w:lang w:val="en-US"/>
              </w:rPr>
            </w:pPr>
            <w:proofErr w:type="spellStart"/>
            <w:r w:rsidRPr="00D77747">
              <w:rPr>
                <w:color w:val="000000"/>
                <w:sz w:val="28"/>
                <w:szCs w:val="28"/>
                <w:lang w:val="en-US"/>
              </w:rPr>
              <w:t>Обоснование</w:t>
            </w:r>
            <w:proofErr w:type="spellEnd"/>
            <w:r w:rsidRPr="00D77747">
              <w:rPr>
                <w:color w:val="000000"/>
                <w:sz w:val="28"/>
                <w:szCs w:val="28"/>
                <w:lang w:val="en-US"/>
              </w:rPr>
              <w:t xml:space="preserve"> </w:t>
            </w:r>
            <w:proofErr w:type="spellStart"/>
            <w:r w:rsidRPr="00D77747">
              <w:rPr>
                <w:color w:val="000000"/>
                <w:sz w:val="28"/>
                <w:szCs w:val="28"/>
                <w:lang w:val="en-US"/>
              </w:rPr>
              <w:t>необходимости</w:t>
            </w:r>
            <w:proofErr w:type="spellEnd"/>
            <w:r w:rsidRPr="00D77747">
              <w:rPr>
                <w:color w:val="000000"/>
                <w:sz w:val="28"/>
                <w:szCs w:val="28"/>
                <w:lang w:val="en-US"/>
              </w:rPr>
              <w:t xml:space="preserve"> </w:t>
            </w:r>
            <w:proofErr w:type="spellStart"/>
            <w:r w:rsidRPr="00D77747">
              <w:rPr>
                <w:color w:val="000000"/>
                <w:sz w:val="28"/>
                <w:szCs w:val="28"/>
                <w:lang w:val="en-US"/>
              </w:rPr>
              <w:t>разработки</w:t>
            </w:r>
            <w:proofErr w:type="spellEnd"/>
            <w:r w:rsidRPr="00D77747">
              <w:rPr>
                <w:color w:val="000000"/>
                <w:sz w:val="28"/>
                <w:szCs w:val="28"/>
                <w:lang w:val="en-US"/>
              </w:rPr>
              <w:t xml:space="preserve"> </w:t>
            </w:r>
            <w:proofErr w:type="spellStart"/>
            <w:r w:rsidRPr="00D77747">
              <w:rPr>
                <w:color w:val="000000"/>
                <w:sz w:val="28"/>
                <w:szCs w:val="28"/>
                <w:lang w:val="en-US"/>
              </w:rPr>
              <w:t>платформы</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9D2570" w14:textId="77777777" w:rsidR="005B4A4D" w:rsidRPr="00D77747" w:rsidRDefault="005B4A4D" w:rsidP="00E15392">
            <w:pPr>
              <w:jc w:val="center"/>
              <w:rPr>
                <w:sz w:val="28"/>
                <w:szCs w:val="28"/>
                <w:lang w:val="en-US"/>
              </w:rPr>
            </w:pPr>
            <w:r w:rsidRPr="00D77747">
              <w:rPr>
                <w:sz w:val="28"/>
                <w:szCs w:val="28"/>
              </w:rPr>
              <w:t>Июль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B2013E" w14:textId="77777777" w:rsidR="005B4A4D" w:rsidRPr="00D77747" w:rsidRDefault="005B4A4D" w:rsidP="00E15392">
            <w:pPr>
              <w:jc w:val="center"/>
              <w:rPr>
                <w:sz w:val="28"/>
                <w:szCs w:val="28"/>
              </w:rPr>
            </w:pPr>
            <w:r w:rsidRPr="00D77747">
              <w:rPr>
                <w:sz w:val="28"/>
                <w:szCs w:val="28"/>
              </w:rPr>
              <w:t>Июль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E69346"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AC9FB2" w14:textId="77777777" w:rsidR="005B4A4D" w:rsidRPr="00D77747" w:rsidRDefault="005B4A4D" w:rsidP="00E15392">
            <w:pPr>
              <w:jc w:val="center"/>
              <w:rPr>
                <w:sz w:val="28"/>
                <w:szCs w:val="28"/>
              </w:rPr>
            </w:pPr>
            <w:r w:rsidRPr="00D77747">
              <w:rPr>
                <w:color w:val="000000"/>
                <w:sz w:val="28"/>
                <w:szCs w:val="28"/>
              </w:rPr>
              <w:t>Итоговый отчет об исследовании объекта в виде записки</w:t>
            </w:r>
          </w:p>
        </w:tc>
      </w:tr>
      <w:tr w:rsidR="005B4A4D" w:rsidRPr="00D77747" w14:paraId="0409D7BA"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135A9" w14:textId="77777777" w:rsidR="005B4A4D" w:rsidRPr="00D77747" w:rsidRDefault="005B4A4D" w:rsidP="00E15392">
            <w:pPr>
              <w:jc w:val="center"/>
              <w:rPr>
                <w:sz w:val="28"/>
                <w:szCs w:val="28"/>
                <w:lang w:val="en-US"/>
              </w:rPr>
            </w:pPr>
            <w:r w:rsidRPr="00D77747">
              <w:rPr>
                <w:color w:val="000000"/>
                <w:sz w:val="28"/>
                <w:szCs w:val="28"/>
                <w:lang w:val="en-US"/>
              </w:rPr>
              <w:t>2</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8085" w14:textId="77777777" w:rsidR="005B4A4D" w:rsidRPr="00D77747" w:rsidRDefault="005B4A4D" w:rsidP="00E15392">
            <w:pPr>
              <w:rPr>
                <w:sz w:val="28"/>
                <w:szCs w:val="28"/>
              </w:rPr>
            </w:pPr>
            <w:r w:rsidRPr="00D77747">
              <w:rPr>
                <w:color w:val="000000"/>
                <w:sz w:val="28"/>
                <w:szCs w:val="28"/>
              </w:rPr>
              <w:t>Формирование предварительн</w:t>
            </w:r>
            <w:r w:rsidRPr="00D77747">
              <w:rPr>
                <w:color w:val="000000"/>
                <w:sz w:val="28"/>
                <w:szCs w:val="28"/>
              </w:rPr>
              <w:lastRenderedPageBreak/>
              <w:t>ых требований к платформе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2325EA" w14:textId="77777777" w:rsidR="005B4A4D" w:rsidRPr="00D77747" w:rsidRDefault="005B4A4D" w:rsidP="00E15392">
            <w:pPr>
              <w:jc w:val="center"/>
              <w:rPr>
                <w:sz w:val="28"/>
                <w:szCs w:val="28"/>
              </w:rPr>
            </w:pPr>
            <w:r w:rsidRPr="00D77747">
              <w:rPr>
                <w:sz w:val="28"/>
                <w:szCs w:val="28"/>
              </w:rPr>
              <w:lastRenderedPageBreak/>
              <w:t>Июль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72534D" w14:textId="77777777" w:rsidR="005B4A4D" w:rsidRPr="00D77747" w:rsidRDefault="005B4A4D" w:rsidP="00E15392">
            <w:pPr>
              <w:jc w:val="center"/>
              <w:rPr>
                <w:sz w:val="28"/>
                <w:szCs w:val="28"/>
              </w:rPr>
            </w:pPr>
            <w:r w:rsidRPr="00D77747">
              <w:rPr>
                <w:sz w:val="28"/>
                <w:szCs w:val="28"/>
              </w:rPr>
              <w:t>Июль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F2B43F"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F9B7B8" w14:textId="77777777" w:rsidR="005B4A4D" w:rsidRPr="00D77747" w:rsidRDefault="005B4A4D" w:rsidP="00E15392">
            <w:pPr>
              <w:jc w:val="center"/>
              <w:rPr>
                <w:sz w:val="28"/>
                <w:szCs w:val="28"/>
              </w:rPr>
            </w:pPr>
            <w:r w:rsidRPr="00D77747">
              <w:rPr>
                <w:color w:val="000000"/>
                <w:sz w:val="28"/>
                <w:szCs w:val="28"/>
              </w:rPr>
              <w:t xml:space="preserve">Сформированы предварительные </w:t>
            </w:r>
            <w:r w:rsidRPr="00D77747">
              <w:rPr>
                <w:color w:val="000000"/>
                <w:sz w:val="28"/>
                <w:szCs w:val="28"/>
              </w:rPr>
              <w:lastRenderedPageBreak/>
              <w:t>требования к ИС</w:t>
            </w:r>
          </w:p>
        </w:tc>
      </w:tr>
      <w:tr w:rsidR="005B4A4D" w:rsidRPr="00D77747" w14:paraId="27B44F24"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5B1CC" w14:textId="77777777" w:rsidR="005B4A4D" w:rsidRPr="00D77747" w:rsidRDefault="005B4A4D" w:rsidP="00E15392">
            <w:pPr>
              <w:jc w:val="center"/>
              <w:rPr>
                <w:sz w:val="28"/>
                <w:szCs w:val="28"/>
                <w:lang w:val="en-US"/>
              </w:rPr>
            </w:pPr>
            <w:r w:rsidRPr="00D77747">
              <w:rPr>
                <w:color w:val="000000"/>
                <w:sz w:val="28"/>
                <w:szCs w:val="28"/>
                <w:lang w:val="en-US"/>
              </w:rPr>
              <w:lastRenderedPageBreak/>
              <w:t>3</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28D90" w14:textId="77777777" w:rsidR="005B4A4D" w:rsidRPr="00D77747" w:rsidRDefault="005B4A4D" w:rsidP="00E15392">
            <w:pPr>
              <w:rPr>
                <w:sz w:val="28"/>
                <w:szCs w:val="28"/>
                <w:lang w:val="en-US"/>
              </w:rPr>
            </w:pPr>
            <w:proofErr w:type="spellStart"/>
            <w:r w:rsidRPr="00D77747">
              <w:rPr>
                <w:color w:val="000000"/>
                <w:sz w:val="28"/>
                <w:szCs w:val="28"/>
                <w:lang w:val="en-US"/>
              </w:rPr>
              <w:t>Разработка</w:t>
            </w:r>
            <w:proofErr w:type="spellEnd"/>
            <w:r w:rsidRPr="00D77747">
              <w:rPr>
                <w:color w:val="000000"/>
                <w:sz w:val="28"/>
                <w:szCs w:val="28"/>
                <w:lang w:val="en-US"/>
              </w:rPr>
              <w:t xml:space="preserve"> </w:t>
            </w:r>
            <w:proofErr w:type="spellStart"/>
            <w:r w:rsidRPr="00D77747">
              <w:rPr>
                <w:color w:val="000000"/>
                <w:sz w:val="28"/>
                <w:szCs w:val="28"/>
                <w:lang w:val="en-US"/>
              </w:rPr>
              <w:t>концепции</w:t>
            </w:r>
            <w:proofErr w:type="spellEnd"/>
            <w:r w:rsidRPr="00D77747">
              <w:rPr>
                <w:color w:val="000000"/>
                <w:sz w:val="28"/>
                <w:szCs w:val="28"/>
                <w:lang w:val="en-US"/>
              </w:rPr>
              <w:t xml:space="preserve"> </w:t>
            </w:r>
            <w:proofErr w:type="spellStart"/>
            <w:r w:rsidRPr="00D77747">
              <w:rPr>
                <w:color w:val="000000"/>
                <w:sz w:val="28"/>
                <w:szCs w:val="28"/>
                <w:lang w:val="en-US"/>
              </w:rPr>
              <w:t>создания</w:t>
            </w:r>
            <w:proofErr w:type="spellEnd"/>
            <w:r w:rsidRPr="00D77747">
              <w:rPr>
                <w:color w:val="000000"/>
                <w:sz w:val="28"/>
                <w:szCs w:val="28"/>
                <w:lang w:val="en-US"/>
              </w:rPr>
              <w:t xml:space="preserve"> </w:t>
            </w:r>
            <w:proofErr w:type="spellStart"/>
            <w:r w:rsidRPr="00D77747">
              <w:rPr>
                <w:color w:val="000000"/>
                <w:sz w:val="28"/>
                <w:szCs w:val="28"/>
                <w:lang w:val="en-US"/>
              </w:rPr>
              <w:t>платформы</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DBED5" w14:textId="77777777" w:rsidR="005B4A4D" w:rsidRPr="00D77747" w:rsidRDefault="005B4A4D" w:rsidP="00E15392">
            <w:pPr>
              <w:jc w:val="center"/>
              <w:rPr>
                <w:sz w:val="28"/>
                <w:szCs w:val="28"/>
                <w:lang w:val="en-US"/>
              </w:rPr>
            </w:pPr>
            <w:r w:rsidRPr="00D77747">
              <w:rPr>
                <w:sz w:val="28"/>
                <w:szCs w:val="28"/>
              </w:rPr>
              <w:t>Июль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2EABFA" w14:textId="77777777" w:rsidR="005B4A4D" w:rsidRPr="00D77747" w:rsidRDefault="005B4A4D" w:rsidP="00E15392">
            <w:pPr>
              <w:jc w:val="center"/>
              <w:rPr>
                <w:sz w:val="28"/>
                <w:szCs w:val="28"/>
                <w:lang w:val="en-US"/>
              </w:rPr>
            </w:pPr>
            <w:r w:rsidRPr="00D77747">
              <w:rPr>
                <w:sz w:val="28"/>
                <w:szCs w:val="28"/>
              </w:rPr>
              <w:t>Июль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884AF3"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AFF771"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Разработанная</w:t>
            </w:r>
            <w:proofErr w:type="spellEnd"/>
            <w:r w:rsidRPr="00D77747">
              <w:rPr>
                <w:color w:val="000000"/>
                <w:sz w:val="28"/>
                <w:szCs w:val="28"/>
                <w:lang w:val="en-US"/>
              </w:rPr>
              <w:t xml:space="preserve"> </w:t>
            </w:r>
            <w:proofErr w:type="spellStart"/>
            <w:r w:rsidRPr="00D77747">
              <w:rPr>
                <w:color w:val="000000"/>
                <w:sz w:val="28"/>
                <w:szCs w:val="28"/>
                <w:lang w:val="en-US"/>
              </w:rPr>
              <w:t>концепция</w:t>
            </w:r>
            <w:proofErr w:type="spellEnd"/>
            <w:r w:rsidRPr="00D77747">
              <w:rPr>
                <w:color w:val="000000"/>
                <w:sz w:val="28"/>
                <w:szCs w:val="28"/>
                <w:lang w:val="en-US"/>
              </w:rPr>
              <w:t xml:space="preserve"> </w:t>
            </w:r>
            <w:proofErr w:type="spellStart"/>
            <w:r w:rsidRPr="00D77747">
              <w:rPr>
                <w:color w:val="000000"/>
                <w:sz w:val="28"/>
                <w:szCs w:val="28"/>
                <w:lang w:val="en-US"/>
              </w:rPr>
              <w:t>создания</w:t>
            </w:r>
            <w:proofErr w:type="spellEnd"/>
            <w:r w:rsidRPr="00D77747">
              <w:rPr>
                <w:color w:val="000000"/>
                <w:sz w:val="28"/>
                <w:szCs w:val="28"/>
                <w:lang w:val="en-US"/>
              </w:rPr>
              <w:t xml:space="preserve"> </w:t>
            </w:r>
            <w:proofErr w:type="spellStart"/>
            <w:r w:rsidRPr="00D77747">
              <w:rPr>
                <w:color w:val="000000"/>
                <w:sz w:val="28"/>
                <w:szCs w:val="28"/>
                <w:lang w:val="en-US"/>
              </w:rPr>
              <w:t>Платформы</w:t>
            </w:r>
            <w:proofErr w:type="spellEnd"/>
          </w:p>
        </w:tc>
      </w:tr>
      <w:tr w:rsidR="005B4A4D" w:rsidRPr="00D77747" w14:paraId="499D3B22"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CEE8C" w14:textId="77777777" w:rsidR="005B4A4D" w:rsidRPr="00D77747" w:rsidRDefault="005B4A4D" w:rsidP="00E15392">
            <w:pPr>
              <w:jc w:val="center"/>
              <w:rPr>
                <w:sz w:val="28"/>
                <w:szCs w:val="28"/>
                <w:lang w:val="en-US"/>
              </w:rPr>
            </w:pPr>
            <w:r w:rsidRPr="00D77747">
              <w:rPr>
                <w:color w:val="000000"/>
                <w:sz w:val="28"/>
                <w:szCs w:val="28"/>
                <w:lang w:val="en-US"/>
              </w:rPr>
              <w:t>4</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83BDC" w14:textId="77777777" w:rsidR="005B4A4D" w:rsidRPr="00D77747" w:rsidRDefault="005B4A4D" w:rsidP="00E15392">
            <w:pPr>
              <w:rPr>
                <w:sz w:val="28"/>
                <w:szCs w:val="28"/>
                <w:lang w:val="en-US"/>
              </w:rPr>
            </w:pPr>
            <w:proofErr w:type="spellStart"/>
            <w:r w:rsidRPr="00D77747">
              <w:rPr>
                <w:color w:val="000000"/>
                <w:sz w:val="28"/>
                <w:szCs w:val="28"/>
                <w:lang w:val="en-US"/>
              </w:rPr>
              <w:t>Разработка</w:t>
            </w:r>
            <w:proofErr w:type="spellEnd"/>
            <w:r w:rsidRPr="00D77747">
              <w:rPr>
                <w:color w:val="000000"/>
                <w:sz w:val="28"/>
                <w:szCs w:val="28"/>
                <w:lang w:val="en-US"/>
              </w:rPr>
              <w:t xml:space="preserve"> </w:t>
            </w:r>
            <w:proofErr w:type="spellStart"/>
            <w:r w:rsidRPr="00D77747">
              <w:rPr>
                <w:color w:val="000000"/>
                <w:sz w:val="28"/>
                <w:szCs w:val="28"/>
                <w:lang w:val="en-US"/>
              </w:rPr>
              <w:t>технического</w:t>
            </w:r>
            <w:proofErr w:type="spellEnd"/>
            <w:r w:rsidRPr="00D77747">
              <w:rPr>
                <w:color w:val="000000"/>
                <w:sz w:val="28"/>
                <w:szCs w:val="28"/>
                <w:lang w:val="en-US"/>
              </w:rPr>
              <w:t xml:space="preserve"> </w:t>
            </w:r>
            <w:proofErr w:type="spellStart"/>
            <w:r w:rsidRPr="00D77747">
              <w:rPr>
                <w:color w:val="000000"/>
                <w:sz w:val="28"/>
                <w:szCs w:val="28"/>
                <w:lang w:val="en-US"/>
              </w:rPr>
              <w:t>задания</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CD604D" w14:textId="77777777" w:rsidR="005B4A4D" w:rsidRPr="00D77747" w:rsidRDefault="005B4A4D" w:rsidP="00E15392">
            <w:pPr>
              <w:jc w:val="center"/>
              <w:rPr>
                <w:sz w:val="28"/>
                <w:szCs w:val="28"/>
                <w:lang w:val="en-US"/>
              </w:rPr>
            </w:pPr>
            <w:r w:rsidRPr="00D77747">
              <w:rPr>
                <w:sz w:val="28"/>
                <w:szCs w:val="28"/>
              </w:rPr>
              <w:t>Июль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F47411" w14:textId="77777777" w:rsidR="005B4A4D" w:rsidRPr="00D77747" w:rsidRDefault="005B4A4D" w:rsidP="00E15392">
            <w:pPr>
              <w:jc w:val="center"/>
              <w:rPr>
                <w:sz w:val="28"/>
                <w:szCs w:val="28"/>
                <w:lang w:val="en-US"/>
              </w:rPr>
            </w:pPr>
            <w:r w:rsidRPr="00D77747">
              <w:rPr>
                <w:sz w:val="28"/>
                <w:szCs w:val="28"/>
              </w:rPr>
              <w:t>Июль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158107"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039CA4" w14:textId="77777777" w:rsidR="005B4A4D" w:rsidRPr="00D77747" w:rsidRDefault="005B4A4D" w:rsidP="00E15392">
            <w:pPr>
              <w:jc w:val="center"/>
              <w:rPr>
                <w:sz w:val="28"/>
                <w:szCs w:val="28"/>
                <w:lang w:val="uz-Cyrl-UZ"/>
              </w:rPr>
            </w:pPr>
            <w:r w:rsidRPr="00D77747">
              <w:rPr>
                <w:color w:val="000000"/>
                <w:sz w:val="28"/>
                <w:szCs w:val="28"/>
                <w:lang w:val="uz-Cyrl-UZ"/>
              </w:rPr>
              <w:t>Разработка ТЗ</w:t>
            </w:r>
          </w:p>
        </w:tc>
      </w:tr>
      <w:tr w:rsidR="005B4A4D" w:rsidRPr="00D77747" w14:paraId="30D8A6AA"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2756C" w14:textId="77777777" w:rsidR="005B4A4D" w:rsidRPr="00D77747" w:rsidRDefault="005B4A4D" w:rsidP="00E15392">
            <w:pPr>
              <w:jc w:val="center"/>
              <w:rPr>
                <w:color w:val="000000"/>
                <w:sz w:val="28"/>
                <w:szCs w:val="28"/>
                <w:lang w:val="uz-Cyrl-UZ"/>
              </w:rPr>
            </w:pPr>
            <w:r w:rsidRPr="00D77747">
              <w:rPr>
                <w:color w:val="000000"/>
                <w:sz w:val="28"/>
                <w:szCs w:val="28"/>
                <w:lang w:val="uz-Cyrl-UZ"/>
              </w:rPr>
              <w:t>4.1</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F838F" w14:textId="77777777" w:rsidR="005B4A4D" w:rsidRPr="00D77747" w:rsidRDefault="005B4A4D" w:rsidP="00E15392">
            <w:pPr>
              <w:rPr>
                <w:color w:val="000000"/>
                <w:sz w:val="28"/>
                <w:szCs w:val="28"/>
              </w:rPr>
            </w:pPr>
            <w:r w:rsidRPr="00D77747">
              <w:rPr>
                <w:color w:val="000000"/>
                <w:sz w:val="28"/>
                <w:szCs w:val="28"/>
                <w:lang w:val="uz-Cyrl-UZ"/>
              </w:rPr>
              <w:t xml:space="preserve">Экспертиза технического задания в </w:t>
            </w:r>
            <w:r w:rsidRPr="00D77747">
              <w:rPr>
                <w:color w:val="000000"/>
                <w:sz w:val="28"/>
                <w:szCs w:val="28"/>
              </w:rPr>
              <w:t>в ГУП «Центр кибербезопасности»</w:t>
            </w:r>
          </w:p>
          <w:p w14:paraId="33B6B7D4" w14:textId="77777777" w:rsidR="005B4A4D" w:rsidRPr="00D77747" w:rsidRDefault="005B4A4D" w:rsidP="00E15392">
            <w:pPr>
              <w:rPr>
                <w:color w:val="000000"/>
                <w:sz w:val="28"/>
                <w:szCs w:val="28"/>
              </w:rPr>
            </w:pPr>
            <w:r w:rsidRPr="00D77747">
              <w:rPr>
                <w:color w:val="000000"/>
                <w:sz w:val="28"/>
                <w:szCs w:val="28"/>
                <w:lang w:val="uz-Cyrl-UZ"/>
              </w:rPr>
              <w:t>Объем 63 листа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B7004F" w14:textId="77777777" w:rsidR="005B4A4D" w:rsidRPr="00D77747" w:rsidRDefault="005B4A4D" w:rsidP="00E15392">
            <w:pPr>
              <w:jc w:val="center"/>
              <w:rPr>
                <w:sz w:val="28"/>
                <w:szCs w:val="28"/>
                <w:lang w:val="uz-Cyrl-UZ"/>
              </w:rPr>
            </w:pPr>
            <w:r w:rsidRPr="00D77747">
              <w:rPr>
                <w:sz w:val="28"/>
                <w:szCs w:val="28"/>
                <w:lang w:val="uz-Cyrl-UZ"/>
              </w:rPr>
              <w:t>Август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938455" w14:textId="77777777" w:rsidR="005B4A4D" w:rsidRPr="00D77747" w:rsidRDefault="005B4A4D" w:rsidP="00E15392">
            <w:pPr>
              <w:jc w:val="center"/>
              <w:rPr>
                <w:sz w:val="28"/>
                <w:szCs w:val="28"/>
                <w:lang w:val="uz-Cyrl-UZ"/>
              </w:rPr>
            </w:pPr>
            <w:r w:rsidRPr="00D77747">
              <w:rPr>
                <w:sz w:val="28"/>
                <w:szCs w:val="28"/>
                <w:lang w:val="uz-Cyrl-UZ"/>
              </w:rPr>
              <w:t>Август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487C1C" w14:textId="77777777" w:rsidR="005B4A4D" w:rsidRPr="00D77747" w:rsidRDefault="005B4A4D" w:rsidP="00E15392">
            <w:pPr>
              <w:jc w:val="center"/>
              <w:rPr>
                <w:color w:val="000000"/>
                <w:sz w:val="28"/>
                <w:szCs w:val="28"/>
              </w:rPr>
            </w:pPr>
            <w:r w:rsidRPr="00D77747">
              <w:rPr>
                <w:color w:val="000000"/>
                <w:sz w:val="28"/>
                <w:szCs w:val="28"/>
              </w:rPr>
              <w:t xml:space="preserve">Заказчик совместно с ГУП «Центр </w:t>
            </w:r>
            <w:proofErr w:type="spellStart"/>
            <w:r w:rsidRPr="00D77747">
              <w:rPr>
                <w:color w:val="000000"/>
                <w:sz w:val="28"/>
                <w:szCs w:val="28"/>
              </w:rPr>
              <w:t>кибербезопас-ности</w:t>
            </w:r>
            <w:proofErr w:type="spellEnd"/>
            <w:r w:rsidRPr="00D77747">
              <w:rPr>
                <w:color w:val="000000"/>
                <w:sz w:val="28"/>
                <w:szCs w:val="28"/>
              </w:rPr>
              <w:t xml:space="preserve">»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CDFFBC" w14:textId="77777777" w:rsidR="005B4A4D" w:rsidRPr="00D77747" w:rsidRDefault="005B4A4D" w:rsidP="00E15392">
            <w:pPr>
              <w:jc w:val="center"/>
              <w:rPr>
                <w:color w:val="000000"/>
                <w:sz w:val="28"/>
                <w:szCs w:val="28"/>
                <w:lang w:val="uz-Cyrl-UZ"/>
              </w:rPr>
            </w:pPr>
            <w:r w:rsidRPr="00D77747">
              <w:rPr>
                <w:color w:val="000000"/>
                <w:sz w:val="28"/>
                <w:szCs w:val="28"/>
                <w:lang w:val="uz-Cyrl-UZ"/>
              </w:rPr>
              <w:t xml:space="preserve">Будет проведена экспертиза Технического задание на соответствие условиям информационной </w:t>
            </w:r>
            <w:r w:rsidRPr="00D77747">
              <w:rPr>
                <w:color w:val="000000"/>
                <w:sz w:val="28"/>
                <w:szCs w:val="28"/>
                <w:lang w:val="uz-Cyrl-UZ"/>
              </w:rPr>
              <w:br/>
              <w:t>и кибербезопасности</w:t>
            </w:r>
          </w:p>
        </w:tc>
      </w:tr>
      <w:tr w:rsidR="005B4A4D" w:rsidRPr="00D77747" w14:paraId="2BE6BE11"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E99A9" w14:textId="77777777" w:rsidR="005B4A4D" w:rsidRPr="00D77747" w:rsidRDefault="005B4A4D" w:rsidP="00E15392">
            <w:pPr>
              <w:jc w:val="center"/>
              <w:rPr>
                <w:color w:val="000000"/>
                <w:sz w:val="28"/>
                <w:szCs w:val="28"/>
                <w:lang w:val="uz-Cyrl-UZ"/>
              </w:rPr>
            </w:pPr>
            <w:r w:rsidRPr="00D77747">
              <w:rPr>
                <w:color w:val="000000"/>
                <w:sz w:val="28"/>
                <w:szCs w:val="28"/>
                <w:lang w:val="uz-Cyrl-UZ"/>
              </w:rPr>
              <w:t>4.2</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989F6" w14:textId="77777777" w:rsidR="005B4A4D" w:rsidRPr="00D77747" w:rsidRDefault="005B4A4D" w:rsidP="00E15392">
            <w:pPr>
              <w:rPr>
                <w:color w:val="000000"/>
                <w:sz w:val="28"/>
                <w:szCs w:val="28"/>
                <w:lang w:val="uz-Cyrl-UZ"/>
              </w:rPr>
            </w:pPr>
            <w:r w:rsidRPr="00D77747">
              <w:rPr>
                <w:color w:val="000000"/>
                <w:sz w:val="28"/>
                <w:szCs w:val="28"/>
                <w:lang w:val="uz-Cyrl-UZ"/>
              </w:rPr>
              <w:t>Экспертиза технического</w:t>
            </w:r>
            <w:r w:rsidRPr="00D77747">
              <w:rPr>
                <w:color w:val="000000"/>
                <w:sz w:val="28"/>
                <w:szCs w:val="28"/>
              </w:rPr>
              <w:t xml:space="preserve"> в Министерство по развитию информационных технологий и коммуникаций Республики Узбекистан</w:t>
            </w:r>
            <w:r w:rsidRPr="00D77747">
              <w:rPr>
                <w:color w:val="000000"/>
                <w:sz w:val="28"/>
                <w:szCs w:val="28"/>
              </w:rPr>
              <w:br/>
            </w:r>
            <w:r w:rsidRPr="00D77747">
              <w:rPr>
                <w:color w:val="000000"/>
                <w:sz w:val="28"/>
                <w:szCs w:val="28"/>
                <w:lang w:val="uz-Cyrl-UZ"/>
              </w:rPr>
              <w:t>Объем 63 листа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8E8A99" w14:textId="77777777" w:rsidR="005B4A4D" w:rsidRPr="00D77747" w:rsidRDefault="005B4A4D" w:rsidP="00E15392">
            <w:pPr>
              <w:jc w:val="center"/>
              <w:rPr>
                <w:sz w:val="28"/>
                <w:szCs w:val="28"/>
                <w:lang w:val="uz-Cyrl-UZ"/>
              </w:rPr>
            </w:pPr>
            <w:r w:rsidRPr="00D77747">
              <w:rPr>
                <w:sz w:val="28"/>
                <w:szCs w:val="28"/>
                <w:lang w:val="uz-Cyrl-UZ"/>
              </w:rPr>
              <w:t>Август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67CD19" w14:textId="77777777" w:rsidR="005B4A4D" w:rsidRPr="00D77747" w:rsidRDefault="005B4A4D" w:rsidP="00E15392">
            <w:pPr>
              <w:jc w:val="center"/>
              <w:rPr>
                <w:sz w:val="28"/>
                <w:szCs w:val="28"/>
                <w:lang w:val="uz-Cyrl-UZ"/>
              </w:rPr>
            </w:pPr>
            <w:r w:rsidRPr="00D77747">
              <w:rPr>
                <w:sz w:val="28"/>
                <w:szCs w:val="28"/>
                <w:lang w:val="uz-Cyrl-UZ"/>
              </w:rPr>
              <w:t>Август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3416CB" w14:textId="77777777" w:rsidR="005B4A4D" w:rsidRPr="00D77747" w:rsidRDefault="005B4A4D" w:rsidP="00E15392">
            <w:pPr>
              <w:jc w:val="center"/>
              <w:rPr>
                <w:color w:val="000000"/>
                <w:sz w:val="28"/>
                <w:szCs w:val="28"/>
              </w:rPr>
            </w:pPr>
            <w:r w:rsidRPr="00D77747">
              <w:rPr>
                <w:color w:val="000000"/>
                <w:sz w:val="28"/>
                <w:szCs w:val="28"/>
              </w:rPr>
              <w:t xml:space="preserve">Министерство по развитию </w:t>
            </w:r>
            <w:proofErr w:type="spellStart"/>
            <w:proofErr w:type="gramStart"/>
            <w:r w:rsidRPr="00D77747">
              <w:rPr>
                <w:color w:val="000000"/>
                <w:sz w:val="28"/>
                <w:szCs w:val="28"/>
              </w:rPr>
              <w:t>информацион-ных</w:t>
            </w:r>
            <w:proofErr w:type="spellEnd"/>
            <w:proofErr w:type="gramEnd"/>
            <w:r w:rsidRPr="00D77747">
              <w:rPr>
                <w:color w:val="000000"/>
                <w:sz w:val="28"/>
                <w:szCs w:val="28"/>
              </w:rPr>
              <w:t xml:space="preserve"> технологий и коммуникаций Республики Узбекистан</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5B3401" w14:textId="77777777" w:rsidR="005B4A4D" w:rsidRPr="00D77747" w:rsidRDefault="005B4A4D" w:rsidP="00E15392">
            <w:pPr>
              <w:jc w:val="center"/>
              <w:rPr>
                <w:color w:val="000000"/>
                <w:sz w:val="28"/>
                <w:szCs w:val="28"/>
                <w:lang w:val="uz-Cyrl-UZ"/>
              </w:rPr>
            </w:pPr>
            <w:r w:rsidRPr="00D77747">
              <w:rPr>
                <w:color w:val="000000"/>
                <w:sz w:val="28"/>
                <w:szCs w:val="28"/>
                <w:lang w:val="uz-Cyrl-UZ"/>
              </w:rPr>
              <w:t>Будет проведена экспертиза Технического задание на соответствие нормативно-правым актам и стандартам.</w:t>
            </w:r>
          </w:p>
        </w:tc>
      </w:tr>
      <w:tr w:rsidR="005B4A4D" w:rsidRPr="00D77747" w14:paraId="64221FCF"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65264" w14:textId="77777777" w:rsidR="005B4A4D" w:rsidRPr="00D77747" w:rsidRDefault="005B4A4D" w:rsidP="00E15392">
            <w:pPr>
              <w:jc w:val="center"/>
              <w:rPr>
                <w:sz w:val="28"/>
                <w:szCs w:val="28"/>
                <w:lang w:val="en-US"/>
              </w:rPr>
            </w:pPr>
            <w:r w:rsidRPr="00D77747">
              <w:rPr>
                <w:color w:val="000000"/>
                <w:sz w:val="28"/>
                <w:szCs w:val="28"/>
                <w:lang w:val="en-US"/>
              </w:rPr>
              <w:t>5</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3935B" w14:textId="77777777" w:rsidR="005B4A4D" w:rsidRPr="00D77747" w:rsidRDefault="005B4A4D" w:rsidP="00E15392">
            <w:pPr>
              <w:rPr>
                <w:sz w:val="28"/>
                <w:szCs w:val="28"/>
                <w:lang w:val="en-US"/>
              </w:rPr>
            </w:pPr>
            <w:proofErr w:type="spellStart"/>
            <w:r w:rsidRPr="00D77747">
              <w:rPr>
                <w:color w:val="000000"/>
                <w:sz w:val="28"/>
                <w:szCs w:val="28"/>
                <w:lang w:val="en-US"/>
              </w:rPr>
              <w:t>Разработка</w:t>
            </w:r>
            <w:proofErr w:type="spellEnd"/>
            <w:r w:rsidRPr="00D77747">
              <w:rPr>
                <w:color w:val="000000"/>
                <w:sz w:val="28"/>
                <w:szCs w:val="28"/>
                <w:lang w:val="en-US"/>
              </w:rPr>
              <w:t xml:space="preserve"> </w:t>
            </w:r>
            <w:proofErr w:type="spellStart"/>
            <w:r w:rsidRPr="00D77747">
              <w:rPr>
                <w:color w:val="000000"/>
                <w:sz w:val="28"/>
                <w:szCs w:val="28"/>
                <w:lang w:val="en-US"/>
              </w:rPr>
              <w:t>технико-экономического</w:t>
            </w:r>
            <w:proofErr w:type="spellEnd"/>
            <w:r w:rsidRPr="00D77747">
              <w:rPr>
                <w:color w:val="000000"/>
                <w:sz w:val="28"/>
                <w:szCs w:val="28"/>
                <w:lang w:val="en-US"/>
              </w:rPr>
              <w:t xml:space="preserve"> </w:t>
            </w:r>
            <w:proofErr w:type="spellStart"/>
            <w:r w:rsidRPr="00D77747">
              <w:rPr>
                <w:color w:val="000000"/>
                <w:sz w:val="28"/>
                <w:szCs w:val="28"/>
                <w:lang w:val="en-US"/>
              </w:rPr>
              <w:t>расчета</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18D969" w14:textId="77777777" w:rsidR="005B4A4D" w:rsidRPr="00D77747" w:rsidRDefault="005B4A4D" w:rsidP="00E15392">
            <w:pPr>
              <w:jc w:val="center"/>
              <w:rPr>
                <w:sz w:val="28"/>
                <w:szCs w:val="28"/>
                <w:lang w:val="en-US"/>
              </w:rPr>
            </w:pPr>
            <w:r w:rsidRPr="00D77747">
              <w:rPr>
                <w:sz w:val="28"/>
                <w:szCs w:val="28"/>
              </w:rPr>
              <w:t>Июль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595255" w14:textId="77777777" w:rsidR="005B4A4D" w:rsidRPr="00D77747" w:rsidRDefault="005B4A4D" w:rsidP="00E15392">
            <w:pPr>
              <w:jc w:val="center"/>
              <w:rPr>
                <w:sz w:val="28"/>
                <w:szCs w:val="28"/>
              </w:rPr>
            </w:pPr>
            <w:r w:rsidRPr="00D77747">
              <w:rPr>
                <w:sz w:val="28"/>
                <w:szCs w:val="28"/>
                <w:lang w:val="uz-Cyrl-UZ"/>
              </w:rPr>
              <w:t>Август</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B861C4"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8B82B4" w14:textId="77777777" w:rsidR="005B4A4D" w:rsidRPr="00D77747" w:rsidRDefault="005B4A4D" w:rsidP="00E15392">
            <w:pPr>
              <w:jc w:val="center"/>
              <w:rPr>
                <w:sz w:val="28"/>
                <w:szCs w:val="28"/>
                <w:lang w:val="en-US"/>
              </w:rPr>
            </w:pPr>
            <w:proofErr w:type="spellStart"/>
            <w:r w:rsidRPr="00D77747">
              <w:rPr>
                <w:color w:val="000000"/>
                <w:sz w:val="28"/>
                <w:szCs w:val="28"/>
                <w:lang w:val="en-US"/>
              </w:rPr>
              <w:t>Утвержденный</w:t>
            </w:r>
            <w:proofErr w:type="spellEnd"/>
            <w:r w:rsidRPr="00D77747">
              <w:rPr>
                <w:color w:val="000000"/>
                <w:sz w:val="28"/>
                <w:szCs w:val="28"/>
                <w:lang w:val="en-US"/>
              </w:rPr>
              <w:t xml:space="preserve"> </w:t>
            </w:r>
            <w:proofErr w:type="spellStart"/>
            <w:r w:rsidRPr="00D77747">
              <w:rPr>
                <w:color w:val="000000"/>
                <w:sz w:val="28"/>
                <w:szCs w:val="28"/>
                <w:lang w:val="en-US"/>
              </w:rPr>
              <w:t>технико-экономический</w:t>
            </w:r>
            <w:proofErr w:type="spellEnd"/>
            <w:r w:rsidRPr="00D77747">
              <w:rPr>
                <w:color w:val="000000"/>
                <w:sz w:val="28"/>
                <w:szCs w:val="28"/>
                <w:lang w:val="en-US"/>
              </w:rPr>
              <w:t xml:space="preserve"> </w:t>
            </w:r>
            <w:proofErr w:type="spellStart"/>
            <w:r w:rsidRPr="00D77747">
              <w:rPr>
                <w:color w:val="000000"/>
                <w:sz w:val="28"/>
                <w:szCs w:val="28"/>
                <w:lang w:val="en-US"/>
              </w:rPr>
              <w:t>расчет</w:t>
            </w:r>
            <w:proofErr w:type="spellEnd"/>
          </w:p>
        </w:tc>
      </w:tr>
      <w:tr w:rsidR="005B4A4D" w:rsidRPr="00D77747" w14:paraId="5A7FFD2D"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B4209" w14:textId="77777777" w:rsidR="005B4A4D" w:rsidRPr="00D77747" w:rsidRDefault="005B4A4D" w:rsidP="00E15392">
            <w:pPr>
              <w:jc w:val="center"/>
              <w:rPr>
                <w:sz w:val="28"/>
                <w:szCs w:val="28"/>
                <w:lang w:val="en-US"/>
              </w:rPr>
            </w:pPr>
            <w:r w:rsidRPr="00D77747">
              <w:rPr>
                <w:color w:val="000000"/>
                <w:sz w:val="28"/>
                <w:szCs w:val="28"/>
                <w:lang w:val="en-US"/>
              </w:rPr>
              <w:t>7</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11414" w14:textId="77777777" w:rsidR="005B4A4D" w:rsidRPr="00D77747" w:rsidRDefault="005B4A4D" w:rsidP="00E15392">
            <w:pPr>
              <w:rPr>
                <w:sz w:val="28"/>
                <w:szCs w:val="28"/>
                <w:lang w:val="en-US"/>
              </w:rPr>
            </w:pPr>
            <w:proofErr w:type="spellStart"/>
            <w:r w:rsidRPr="00D77747">
              <w:rPr>
                <w:color w:val="000000"/>
                <w:sz w:val="28"/>
                <w:szCs w:val="28"/>
                <w:lang w:val="en-US"/>
              </w:rPr>
              <w:t>Разработка</w:t>
            </w:r>
            <w:proofErr w:type="spellEnd"/>
            <w:r w:rsidRPr="00D77747">
              <w:rPr>
                <w:color w:val="000000"/>
                <w:sz w:val="28"/>
                <w:szCs w:val="28"/>
                <w:lang w:val="en-US"/>
              </w:rPr>
              <w:t xml:space="preserve"> </w:t>
            </w:r>
            <w:proofErr w:type="spellStart"/>
            <w:r w:rsidRPr="00D77747">
              <w:rPr>
                <w:color w:val="000000"/>
                <w:sz w:val="28"/>
                <w:szCs w:val="28"/>
                <w:lang w:val="en-US"/>
              </w:rPr>
              <w:t>технического</w:t>
            </w:r>
            <w:proofErr w:type="spellEnd"/>
            <w:r w:rsidRPr="00D77747">
              <w:rPr>
                <w:color w:val="000000"/>
                <w:sz w:val="28"/>
                <w:szCs w:val="28"/>
                <w:lang w:val="en-US"/>
              </w:rPr>
              <w:t xml:space="preserve"> </w:t>
            </w:r>
            <w:proofErr w:type="spellStart"/>
            <w:r w:rsidRPr="00D77747">
              <w:rPr>
                <w:color w:val="000000"/>
                <w:sz w:val="28"/>
                <w:szCs w:val="28"/>
                <w:lang w:val="en-US"/>
              </w:rPr>
              <w:t>проекта</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C480A" w14:textId="77777777" w:rsidR="005B4A4D" w:rsidRPr="00D77747" w:rsidRDefault="005B4A4D" w:rsidP="00E15392">
            <w:pPr>
              <w:jc w:val="center"/>
              <w:rPr>
                <w:sz w:val="28"/>
                <w:szCs w:val="28"/>
                <w:lang w:val="en-US"/>
              </w:rPr>
            </w:pPr>
            <w:r w:rsidRPr="00497AAE">
              <w:rPr>
                <w:sz w:val="24"/>
                <w:szCs w:val="24"/>
              </w:rPr>
              <w:t>Сентябрь</w:t>
            </w:r>
            <w:r>
              <w:rPr>
                <w:sz w:val="28"/>
                <w:szCs w:val="28"/>
              </w:rPr>
              <w:t xml:space="preserve"> </w:t>
            </w:r>
            <w:r w:rsidRPr="00D77747">
              <w:rPr>
                <w:sz w:val="28"/>
                <w:szCs w:val="28"/>
              </w:rPr>
              <w:t>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247C60" w14:textId="77777777" w:rsidR="005B4A4D" w:rsidRPr="00D77747" w:rsidRDefault="005B4A4D" w:rsidP="00E15392">
            <w:pPr>
              <w:jc w:val="center"/>
              <w:rPr>
                <w:sz w:val="28"/>
                <w:szCs w:val="28"/>
                <w:lang w:val="en-US"/>
              </w:rPr>
            </w:pPr>
            <w:r w:rsidRPr="00497AAE">
              <w:rPr>
                <w:sz w:val="24"/>
                <w:szCs w:val="24"/>
              </w:rPr>
              <w:t>Сентябрь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C4596D"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A76950" w14:textId="77777777" w:rsidR="005B4A4D" w:rsidRPr="00D77747" w:rsidRDefault="005B4A4D" w:rsidP="00E15392">
            <w:pPr>
              <w:jc w:val="center"/>
              <w:rPr>
                <w:sz w:val="28"/>
                <w:szCs w:val="28"/>
                <w:lang w:val="en-US"/>
              </w:rPr>
            </w:pPr>
            <w:proofErr w:type="spellStart"/>
            <w:r w:rsidRPr="00D77747">
              <w:rPr>
                <w:color w:val="000000"/>
                <w:sz w:val="28"/>
                <w:szCs w:val="28"/>
                <w:lang w:val="en-US"/>
              </w:rPr>
              <w:t>Утвержденный</w:t>
            </w:r>
            <w:proofErr w:type="spellEnd"/>
            <w:r w:rsidRPr="00D77747">
              <w:rPr>
                <w:color w:val="000000"/>
                <w:sz w:val="28"/>
                <w:szCs w:val="28"/>
                <w:lang w:val="en-US"/>
              </w:rPr>
              <w:t xml:space="preserve"> </w:t>
            </w:r>
            <w:proofErr w:type="spellStart"/>
            <w:r w:rsidRPr="00D77747">
              <w:rPr>
                <w:color w:val="000000"/>
                <w:sz w:val="28"/>
                <w:szCs w:val="28"/>
                <w:lang w:val="en-US"/>
              </w:rPr>
              <w:t>технический</w:t>
            </w:r>
            <w:proofErr w:type="spellEnd"/>
            <w:r w:rsidRPr="00D77747">
              <w:rPr>
                <w:color w:val="000000"/>
                <w:sz w:val="28"/>
                <w:szCs w:val="28"/>
                <w:lang w:val="en-US"/>
              </w:rPr>
              <w:t xml:space="preserve"> </w:t>
            </w:r>
            <w:proofErr w:type="spellStart"/>
            <w:r w:rsidRPr="00D77747">
              <w:rPr>
                <w:color w:val="000000"/>
                <w:sz w:val="28"/>
                <w:szCs w:val="28"/>
                <w:lang w:val="en-US"/>
              </w:rPr>
              <w:t>проект</w:t>
            </w:r>
            <w:proofErr w:type="spellEnd"/>
          </w:p>
        </w:tc>
      </w:tr>
      <w:tr w:rsidR="005B4A4D" w:rsidRPr="00D77747" w14:paraId="40F84AC9"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07C63" w14:textId="77777777" w:rsidR="005B4A4D" w:rsidRPr="00D77747" w:rsidRDefault="005B4A4D" w:rsidP="00E15392">
            <w:pPr>
              <w:jc w:val="center"/>
              <w:rPr>
                <w:sz w:val="28"/>
                <w:szCs w:val="28"/>
                <w:lang w:val="en-US"/>
              </w:rPr>
            </w:pPr>
            <w:r w:rsidRPr="00D77747">
              <w:rPr>
                <w:color w:val="000000"/>
                <w:sz w:val="28"/>
                <w:szCs w:val="28"/>
                <w:lang w:val="en-US"/>
              </w:rPr>
              <w:t>8</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E863" w14:textId="77777777" w:rsidR="005B4A4D" w:rsidRPr="00D77747" w:rsidRDefault="005B4A4D" w:rsidP="00E15392">
            <w:pPr>
              <w:rPr>
                <w:sz w:val="28"/>
                <w:szCs w:val="28"/>
                <w:lang w:val="en-US"/>
              </w:rPr>
            </w:pPr>
            <w:proofErr w:type="spellStart"/>
            <w:r w:rsidRPr="00D77747">
              <w:rPr>
                <w:color w:val="000000"/>
                <w:sz w:val="28"/>
                <w:szCs w:val="28"/>
                <w:lang w:val="en-US"/>
              </w:rPr>
              <w:t>Разработка</w:t>
            </w:r>
            <w:proofErr w:type="spellEnd"/>
            <w:r w:rsidRPr="00D77747">
              <w:rPr>
                <w:color w:val="000000"/>
                <w:sz w:val="28"/>
                <w:szCs w:val="28"/>
                <w:lang w:val="en-US"/>
              </w:rPr>
              <w:t xml:space="preserve"> </w:t>
            </w:r>
            <w:proofErr w:type="spellStart"/>
            <w:r w:rsidRPr="00D77747">
              <w:rPr>
                <w:color w:val="000000"/>
                <w:sz w:val="28"/>
                <w:szCs w:val="28"/>
                <w:lang w:val="en-US"/>
              </w:rPr>
              <w:t>стратегии</w:t>
            </w:r>
            <w:proofErr w:type="spellEnd"/>
            <w:r w:rsidRPr="00D77747">
              <w:rPr>
                <w:color w:val="000000"/>
                <w:sz w:val="28"/>
                <w:szCs w:val="28"/>
                <w:lang w:val="en-US"/>
              </w:rPr>
              <w:t xml:space="preserve"> </w:t>
            </w:r>
            <w:proofErr w:type="spellStart"/>
            <w:r w:rsidRPr="00D77747">
              <w:rPr>
                <w:color w:val="000000"/>
                <w:sz w:val="28"/>
                <w:szCs w:val="28"/>
                <w:lang w:val="en-US"/>
              </w:rPr>
              <w:t>сопровождения</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EFF2B5" w14:textId="77777777" w:rsidR="005B4A4D" w:rsidRPr="00D77747" w:rsidRDefault="005B4A4D" w:rsidP="00E15392">
            <w:pPr>
              <w:jc w:val="center"/>
              <w:rPr>
                <w:sz w:val="28"/>
                <w:szCs w:val="28"/>
                <w:lang w:val="en-US"/>
              </w:rPr>
            </w:pPr>
            <w:r w:rsidRPr="00497AAE">
              <w:rPr>
                <w:sz w:val="24"/>
                <w:szCs w:val="24"/>
              </w:rPr>
              <w:t>Сентябрь</w:t>
            </w:r>
            <w:r>
              <w:rPr>
                <w:sz w:val="28"/>
                <w:szCs w:val="28"/>
              </w:rPr>
              <w:t xml:space="preserve"> </w:t>
            </w:r>
            <w:r w:rsidRPr="00D77747">
              <w:rPr>
                <w:sz w:val="28"/>
                <w:szCs w:val="28"/>
              </w:rPr>
              <w:t>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EF44E" w14:textId="77777777" w:rsidR="005B4A4D" w:rsidRPr="00D77747" w:rsidRDefault="005B4A4D" w:rsidP="00E15392">
            <w:pPr>
              <w:jc w:val="center"/>
              <w:rPr>
                <w:sz w:val="28"/>
                <w:szCs w:val="28"/>
                <w:lang w:val="en-US"/>
              </w:rPr>
            </w:pPr>
            <w:r w:rsidRPr="00497AAE">
              <w:rPr>
                <w:sz w:val="24"/>
                <w:szCs w:val="24"/>
              </w:rPr>
              <w:t>Сентябрь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2F130D"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r w:rsidRPr="00D77747">
              <w:rPr>
                <w:color w:val="000000"/>
                <w:sz w:val="28"/>
                <w:szCs w:val="28"/>
                <w:lang w:val="en-US"/>
              </w:rPr>
              <w:t xml:space="preserve">, </w:t>
            </w: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FAB4D6" w14:textId="77777777" w:rsidR="005B4A4D" w:rsidRPr="00D77747" w:rsidRDefault="005B4A4D" w:rsidP="00E15392">
            <w:pPr>
              <w:jc w:val="center"/>
              <w:rPr>
                <w:sz w:val="28"/>
                <w:szCs w:val="28"/>
              </w:rPr>
            </w:pPr>
            <w:r w:rsidRPr="00D77747">
              <w:rPr>
                <w:color w:val="000000"/>
                <w:sz w:val="28"/>
                <w:szCs w:val="28"/>
              </w:rPr>
              <w:t>Согласованная и утвержденная стратегия сопровождения Платформы</w:t>
            </w:r>
          </w:p>
        </w:tc>
      </w:tr>
      <w:tr w:rsidR="005B4A4D" w:rsidRPr="00D77747" w14:paraId="3272748D"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9E115" w14:textId="77777777" w:rsidR="005B4A4D" w:rsidRPr="00D77747" w:rsidRDefault="005B4A4D" w:rsidP="00E15392">
            <w:pPr>
              <w:jc w:val="center"/>
              <w:rPr>
                <w:sz w:val="28"/>
                <w:szCs w:val="28"/>
                <w:lang w:val="en-US"/>
              </w:rPr>
            </w:pPr>
            <w:r w:rsidRPr="00D77747">
              <w:rPr>
                <w:color w:val="000000"/>
                <w:sz w:val="28"/>
                <w:szCs w:val="28"/>
                <w:lang w:val="en-US"/>
              </w:rPr>
              <w:lastRenderedPageBreak/>
              <w:t>9</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C90DC" w14:textId="77777777" w:rsidR="005B4A4D" w:rsidRPr="00D77747" w:rsidRDefault="005B4A4D" w:rsidP="00E15392">
            <w:pPr>
              <w:rPr>
                <w:sz w:val="28"/>
                <w:szCs w:val="28"/>
              </w:rPr>
            </w:pPr>
            <w:r w:rsidRPr="00D77747">
              <w:rPr>
                <w:color w:val="000000"/>
                <w:sz w:val="28"/>
                <w:szCs w:val="28"/>
              </w:rPr>
              <w:t>Разработка платформы и её частей</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EE2488" w14:textId="77777777" w:rsidR="005B4A4D" w:rsidRPr="00D77747" w:rsidRDefault="005B4A4D" w:rsidP="00E15392">
            <w:pPr>
              <w:jc w:val="center"/>
              <w:rPr>
                <w:sz w:val="28"/>
                <w:szCs w:val="28"/>
              </w:rPr>
            </w:pPr>
            <w:r w:rsidRPr="00497AAE">
              <w:rPr>
                <w:sz w:val="24"/>
                <w:szCs w:val="24"/>
              </w:rPr>
              <w:t>Сентябрь</w:t>
            </w:r>
            <w:r>
              <w:rPr>
                <w:sz w:val="28"/>
                <w:szCs w:val="28"/>
              </w:rPr>
              <w:t xml:space="preserve"> </w:t>
            </w:r>
            <w:r w:rsidRPr="00D77747">
              <w:rPr>
                <w:sz w:val="28"/>
                <w:szCs w:val="28"/>
              </w:rPr>
              <w:t>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FC62BB" w14:textId="77777777" w:rsidR="005B4A4D" w:rsidRPr="00D77747" w:rsidRDefault="005B4A4D" w:rsidP="00E15392">
            <w:pPr>
              <w:jc w:val="center"/>
              <w:rPr>
                <w:sz w:val="28"/>
                <w:szCs w:val="28"/>
              </w:rPr>
            </w:pPr>
            <w:r w:rsidRPr="00497AAE">
              <w:rPr>
                <w:sz w:val="24"/>
                <w:szCs w:val="24"/>
              </w:rPr>
              <w:t>Сентябрь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6453EF"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F4D3EA" w14:textId="77777777" w:rsidR="005B4A4D" w:rsidRPr="00D77747" w:rsidRDefault="005B4A4D" w:rsidP="00E15392">
            <w:pPr>
              <w:jc w:val="center"/>
              <w:rPr>
                <w:sz w:val="28"/>
                <w:szCs w:val="28"/>
              </w:rPr>
            </w:pPr>
            <w:r w:rsidRPr="00D77747">
              <w:rPr>
                <w:color w:val="000000"/>
                <w:sz w:val="28"/>
                <w:szCs w:val="28"/>
              </w:rPr>
              <w:t xml:space="preserve">Готовая к вводу в действие </w:t>
            </w:r>
            <w:proofErr w:type="spellStart"/>
            <w:r w:rsidRPr="00D77747">
              <w:rPr>
                <w:color w:val="000000"/>
                <w:sz w:val="28"/>
                <w:szCs w:val="28"/>
              </w:rPr>
              <w:t>инфорПлатформа</w:t>
            </w:r>
            <w:proofErr w:type="spellEnd"/>
          </w:p>
        </w:tc>
      </w:tr>
      <w:tr w:rsidR="005B4A4D" w:rsidRPr="00D77747" w14:paraId="6E28AD02"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E1611" w14:textId="77777777" w:rsidR="005B4A4D" w:rsidRPr="00D77747" w:rsidRDefault="005B4A4D" w:rsidP="00E15392">
            <w:pPr>
              <w:jc w:val="center"/>
              <w:rPr>
                <w:sz w:val="28"/>
                <w:szCs w:val="28"/>
                <w:lang w:val="en-US"/>
              </w:rPr>
            </w:pPr>
            <w:r w:rsidRPr="00D77747">
              <w:rPr>
                <w:color w:val="000000"/>
                <w:sz w:val="28"/>
                <w:szCs w:val="28"/>
                <w:lang w:val="en-US"/>
              </w:rPr>
              <w:t>10</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18A01" w14:textId="77777777" w:rsidR="005B4A4D" w:rsidRPr="00D77747" w:rsidRDefault="005B4A4D" w:rsidP="00E15392">
            <w:pPr>
              <w:rPr>
                <w:sz w:val="28"/>
                <w:szCs w:val="28"/>
              </w:rPr>
            </w:pPr>
            <w:r w:rsidRPr="00D77747">
              <w:rPr>
                <w:color w:val="000000"/>
                <w:sz w:val="28"/>
                <w:szCs w:val="28"/>
              </w:rPr>
              <w:t>Разработка программной и эксплуатационной документации</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A81DB5" w14:textId="77777777" w:rsidR="005B4A4D" w:rsidRPr="00D77747" w:rsidRDefault="005B4A4D" w:rsidP="00E15392">
            <w:pPr>
              <w:jc w:val="center"/>
              <w:rPr>
                <w:sz w:val="28"/>
                <w:szCs w:val="28"/>
              </w:rPr>
            </w:pPr>
            <w:r w:rsidRPr="00497AAE">
              <w:rPr>
                <w:sz w:val="24"/>
                <w:szCs w:val="24"/>
              </w:rPr>
              <w:t>Сентябрь</w:t>
            </w:r>
            <w:r>
              <w:rPr>
                <w:sz w:val="28"/>
                <w:szCs w:val="28"/>
              </w:rPr>
              <w:t xml:space="preserve"> </w:t>
            </w:r>
            <w:r w:rsidRPr="00D77747">
              <w:rPr>
                <w:sz w:val="28"/>
                <w:szCs w:val="28"/>
              </w:rPr>
              <w:t>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887E52" w14:textId="77777777" w:rsidR="005B4A4D" w:rsidRPr="00D77747" w:rsidRDefault="005B4A4D" w:rsidP="00E15392">
            <w:pPr>
              <w:jc w:val="center"/>
              <w:rPr>
                <w:sz w:val="28"/>
                <w:szCs w:val="28"/>
              </w:rPr>
            </w:pPr>
            <w:r>
              <w:rPr>
                <w:sz w:val="24"/>
                <w:szCs w:val="24"/>
              </w:rPr>
              <w:t>Октябр</w:t>
            </w:r>
            <w:r w:rsidRPr="00497AAE">
              <w:rPr>
                <w:sz w:val="24"/>
                <w:szCs w:val="24"/>
              </w:rPr>
              <w:t>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62FA43"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27BA73"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Разработанный</w:t>
            </w:r>
            <w:proofErr w:type="spellEnd"/>
            <w:r w:rsidRPr="00D77747">
              <w:rPr>
                <w:color w:val="000000"/>
                <w:sz w:val="28"/>
                <w:szCs w:val="28"/>
                <w:lang w:val="en-US"/>
              </w:rPr>
              <w:t xml:space="preserve"> </w:t>
            </w:r>
            <w:proofErr w:type="spellStart"/>
            <w:r w:rsidRPr="00D77747">
              <w:rPr>
                <w:color w:val="000000"/>
                <w:sz w:val="28"/>
                <w:szCs w:val="28"/>
                <w:lang w:val="en-US"/>
              </w:rPr>
              <w:t>комплект</w:t>
            </w:r>
            <w:proofErr w:type="spellEnd"/>
            <w:r w:rsidRPr="00D77747">
              <w:rPr>
                <w:color w:val="000000"/>
                <w:sz w:val="28"/>
                <w:szCs w:val="28"/>
                <w:lang w:val="en-US"/>
              </w:rPr>
              <w:t xml:space="preserve"> </w:t>
            </w:r>
            <w:proofErr w:type="spellStart"/>
            <w:r w:rsidRPr="00D77747">
              <w:rPr>
                <w:color w:val="000000"/>
                <w:sz w:val="28"/>
                <w:szCs w:val="28"/>
                <w:lang w:val="en-US"/>
              </w:rPr>
              <w:t>программных</w:t>
            </w:r>
            <w:proofErr w:type="spellEnd"/>
            <w:r w:rsidRPr="00D77747">
              <w:rPr>
                <w:color w:val="000000"/>
                <w:sz w:val="28"/>
                <w:szCs w:val="28"/>
                <w:lang w:val="en-US"/>
              </w:rPr>
              <w:t xml:space="preserve"> </w:t>
            </w:r>
            <w:proofErr w:type="spellStart"/>
            <w:r w:rsidRPr="00D77747">
              <w:rPr>
                <w:color w:val="000000"/>
                <w:sz w:val="28"/>
                <w:szCs w:val="28"/>
                <w:lang w:val="en-US"/>
              </w:rPr>
              <w:t>документов</w:t>
            </w:r>
            <w:proofErr w:type="spellEnd"/>
          </w:p>
        </w:tc>
      </w:tr>
      <w:tr w:rsidR="005B4A4D" w:rsidRPr="00D77747" w14:paraId="20B2BFE7"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220D6" w14:textId="77777777" w:rsidR="005B4A4D" w:rsidRPr="00D77747" w:rsidRDefault="005B4A4D" w:rsidP="00E15392">
            <w:pPr>
              <w:jc w:val="center"/>
              <w:rPr>
                <w:sz w:val="28"/>
                <w:szCs w:val="28"/>
                <w:lang w:val="en-US"/>
              </w:rPr>
            </w:pPr>
            <w:r w:rsidRPr="00D77747">
              <w:rPr>
                <w:color w:val="000000"/>
                <w:sz w:val="28"/>
                <w:szCs w:val="28"/>
                <w:lang w:val="en-US"/>
              </w:rPr>
              <w:t>11</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7602" w14:textId="77777777" w:rsidR="005B4A4D" w:rsidRPr="00D77747" w:rsidRDefault="005B4A4D" w:rsidP="00E15392">
            <w:pPr>
              <w:rPr>
                <w:sz w:val="28"/>
                <w:szCs w:val="28"/>
                <w:lang w:val="en-US"/>
              </w:rPr>
            </w:pPr>
            <w:proofErr w:type="spellStart"/>
            <w:r w:rsidRPr="00D77747">
              <w:rPr>
                <w:color w:val="000000"/>
                <w:sz w:val="28"/>
                <w:szCs w:val="28"/>
                <w:lang w:val="en-US"/>
              </w:rPr>
              <w:t>Предварительные</w:t>
            </w:r>
            <w:proofErr w:type="spellEnd"/>
            <w:r w:rsidRPr="00D77747">
              <w:rPr>
                <w:color w:val="000000"/>
                <w:sz w:val="28"/>
                <w:szCs w:val="28"/>
                <w:lang w:val="en-US"/>
              </w:rPr>
              <w:t xml:space="preserve"> </w:t>
            </w:r>
            <w:proofErr w:type="spellStart"/>
            <w:r w:rsidRPr="00D77747">
              <w:rPr>
                <w:color w:val="000000"/>
                <w:sz w:val="28"/>
                <w:szCs w:val="28"/>
                <w:lang w:val="en-US"/>
              </w:rPr>
              <w:t>испытания</w:t>
            </w:r>
            <w:proofErr w:type="spellEnd"/>
            <w:r w:rsidRPr="00D77747">
              <w:rPr>
                <w:color w:val="000000"/>
                <w:sz w:val="28"/>
                <w:szCs w:val="28"/>
                <w:lang w:val="en-US"/>
              </w:rPr>
              <w:t xml:space="preserve"> </w:t>
            </w:r>
            <w:proofErr w:type="spellStart"/>
            <w:r w:rsidRPr="00D77747">
              <w:rPr>
                <w:color w:val="000000"/>
                <w:sz w:val="28"/>
                <w:szCs w:val="28"/>
                <w:lang w:val="en-US"/>
              </w:rPr>
              <w:t>платформы</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E5CA0C" w14:textId="77777777" w:rsidR="005B4A4D" w:rsidRPr="00D77747" w:rsidRDefault="005B4A4D" w:rsidP="00E15392">
            <w:pPr>
              <w:jc w:val="center"/>
              <w:rPr>
                <w:sz w:val="28"/>
                <w:szCs w:val="28"/>
                <w:lang w:val="en-US"/>
              </w:rPr>
            </w:pPr>
            <w:r w:rsidRPr="00497AAE">
              <w:rPr>
                <w:sz w:val="24"/>
                <w:szCs w:val="24"/>
              </w:rPr>
              <w:t>Сентябрь</w:t>
            </w:r>
            <w:r>
              <w:rPr>
                <w:sz w:val="28"/>
                <w:szCs w:val="28"/>
              </w:rPr>
              <w:t xml:space="preserve"> </w:t>
            </w:r>
            <w:r w:rsidRPr="00D77747">
              <w:rPr>
                <w:sz w:val="28"/>
                <w:szCs w:val="28"/>
              </w:rPr>
              <w:t>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5055A"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2B3180"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r w:rsidRPr="00D77747">
              <w:rPr>
                <w:color w:val="000000"/>
                <w:sz w:val="28"/>
                <w:szCs w:val="28"/>
                <w:lang w:val="en-US"/>
              </w:rPr>
              <w:t xml:space="preserve">, </w:t>
            </w: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16D33D" w14:textId="77777777" w:rsidR="005B4A4D" w:rsidRPr="00D77747" w:rsidRDefault="005B4A4D" w:rsidP="00E15392">
            <w:pPr>
              <w:jc w:val="center"/>
              <w:rPr>
                <w:sz w:val="28"/>
                <w:szCs w:val="28"/>
                <w:lang w:val="en-US"/>
              </w:rPr>
            </w:pPr>
            <w:r w:rsidRPr="00D77747">
              <w:rPr>
                <w:color w:val="000000"/>
                <w:sz w:val="28"/>
                <w:szCs w:val="28"/>
              </w:rPr>
              <w:t xml:space="preserve">Устранены неисправности и внесены изменения в документацию </w:t>
            </w:r>
            <w:proofErr w:type="spellStart"/>
            <w:r w:rsidRPr="00D77747">
              <w:rPr>
                <w:color w:val="000000"/>
                <w:sz w:val="28"/>
                <w:szCs w:val="28"/>
                <w:lang w:val="en-US"/>
              </w:rPr>
              <w:t>Платформы</w:t>
            </w:r>
            <w:proofErr w:type="spellEnd"/>
            <w:r w:rsidRPr="00D77747">
              <w:rPr>
                <w:color w:val="000000"/>
                <w:sz w:val="28"/>
                <w:szCs w:val="28"/>
                <w:lang w:val="en-US"/>
              </w:rPr>
              <w:t xml:space="preserve"> </w:t>
            </w:r>
            <w:proofErr w:type="spellStart"/>
            <w:r w:rsidRPr="00D77747">
              <w:rPr>
                <w:color w:val="000000"/>
                <w:sz w:val="28"/>
                <w:szCs w:val="28"/>
                <w:lang w:val="en-US"/>
              </w:rPr>
              <w:t>согласно</w:t>
            </w:r>
            <w:proofErr w:type="spellEnd"/>
            <w:r w:rsidRPr="00D77747">
              <w:rPr>
                <w:color w:val="000000"/>
                <w:sz w:val="28"/>
                <w:szCs w:val="28"/>
                <w:lang w:val="en-US"/>
              </w:rPr>
              <w:t xml:space="preserve"> </w:t>
            </w:r>
            <w:proofErr w:type="spellStart"/>
            <w:r w:rsidRPr="00D77747">
              <w:rPr>
                <w:color w:val="000000"/>
                <w:sz w:val="28"/>
                <w:szCs w:val="28"/>
                <w:lang w:val="en-US"/>
              </w:rPr>
              <w:t>протоколу</w:t>
            </w:r>
            <w:proofErr w:type="spellEnd"/>
            <w:r w:rsidRPr="00D77747">
              <w:rPr>
                <w:color w:val="000000"/>
                <w:sz w:val="28"/>
                <w:szCs w:val="28"/>
                <w:lang w:val="en-US"/>
              </w:rPr>
              <w:t xml:space="preserve"> </w:t>
            </w:r>
            <w:proofErr w:type="spellStart"/>
            <w:r w:rsidRPr="00D77747">
              <w:rPr>
                <w:color w:val="000000"/>
                <w:sz w:val="28"/>
                <w:szCs w:val="28"/>
                <w:lang w:val="en-US"/>
              </w:rPr>
              <w:t>испытаний</w:t>
            </w:r>
            <w:proofErr w:type="spellEnd"/>
          </w:p>
        </w:tc>
      </w:tr>
      <w:tr w:rsidR="005B4A4D" w:rsidRPr="00D77747" w14:paraId="6C7E35CC"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8B43F" w14:textId="77777777" w:rsidR="005B4A4D" w:rsidRPr="00D77747" w:rsidRDefault="005B4A4D" w:rsidP="00E15392">
            <w:pPr>
              <w:jc w:val="center"/>
              <w:rPr>
                <w:sz w:val="28"/>
                <w:szCs w:val="28"/>
                <w:lang w:val="en-US"/>
              </w:rPr>
            </w:pPr>
            <w:r w:rsidRPr="00D77747">
              <w:rPr>
                <w:color w:val="000000"/>
                <w:sz w:val="28"/>
                <w:szCs w:val="28"/>
                <w:lang w:val="en-US"/>
              </w:rPr>
              <w:t>12</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798A0" w14:textId="77777777" w:rsidR="005B4A4D" w:rsidRPr="00D77747" w:rsidRDefault="005B4A4D" w:rsidP="00E15392">
            <w:pPr>
              <w:rPr>
                <w:sz w:val="28"/>
                <w:szCs w:val="28"/>
              </w:rPr>
            </w:pPr>
            <w:r w:rsidRPr="00D77747">
              <w:rPr>
                <w:color w:val="000000"/>
                <w:sz w:val="28"/>
                <w:szCs w:val="28"/>
              </w:rPr>
              <w:t>Подготовка объекта информатизации к вводу платформы в опытную эксплуатацию</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6ED65" w14:textId="77777777" w:rsidR="005B4A4D" w:rsidRPr="00D77747" w:rsidRDefault="005B4A4D" w:rsidP="00E15392">
            <w:pPr>
              <w:jc w:val="center"/>
              <w:rPr>
                <w:sz w:val="28"/>
                <w:szCs w:val="28"/>
              </w:rPr>
            </w:pPr>
            <w:r w:rsidRPr="00497AAE">
              <w:rPr>
                <w:sz w:val="24"/>
                <w:szCs w:val="24"/>
              </w:rPr>
              <w:t>Сентябрь</w:t>
            </w:r>
            <w:r>
              <w:rPr>
                <w:sz w:val="28"/>
                <w:szCs w:val="28"/>
              </w:rPr>
              <w:t xml:space="preserve"> </w:t>
            </w:r>
            <w:r w:rsidRPr="00D77747">
              <w:rPr>
                <w:sz w:val="28"/>
                <w:szCs w:val="28"/>
              </w:rPr>
              <w:t>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1E092B" w14:textId="77777777" w:rsidR="005B4A4D" w:rsidRPr="00D77747" w:rsidRDefault="005B4A4D" w:rsidP="00E15392">
            <w:pPr>
              <w:jc w:val="center"/>
              <w:rPr>
                <w:sz w:val="28"/>
                <w:szCs w:val="28"/>
              </w:rPr>
            </w:pPr>
            <w:r>
              <w:rPr>
                <w:sz w:val="24"/>
                <w:szCs w:val="24"/>
              </w:rPr>
              <w:t>Октябр</w:t>
            </w:r>
            <w:r w:rsidRPr="00497AAE">
              <w:rPr>
                <w:sz w:val="24"/>
                <w:szCs w:val="24"/>
              </w:rPr>
              <w:t>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52896C"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r w:rsidRPr="00D77747">
              <w:rPr>
                <w:color w:val="000000"/>
                <w:sz w:val="28"/>
                <w:szCs w:val="28"/>
                <w:lang w:val="en-US"/>
              </w:rPr>
              <w:t xml:space="preserve">, </w:t>
            </w: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6E9CB2" w14:textId="77777777" w:rsidR="005B4A4D" w:rsidRPr="00D77747" w:rsidRDefault="005B4A4D" w:rsidP="00E15392">
            <w:pPr>
              <w:jc w:val="center"/>
              <w:rPr>
                <w:sz w:val="28"/>
                <w:szCs w:val="28"/>
                <w:lang w:val="en-US"/>
              </w:rPr>
            </w:pPr>
            <w:proofErr w:type="spellStart"/>
            <w:r w:rsidRPr="00D77747">
              <w:rPr>
                <w:color w:val="000000"/>
                <w:sz w:val="28"/>
                <w:szCs w:val="28"/>
                <w:lang w:val="en-US"/>
              </w:rPr>
              <w:t>Проведенные</w:t>
            </w:r>
            <w:proofErr w:type="spellEnd"/>
            <w:r w:rsidRPr="00D77747">
              <w:rPr>
                <w:color w:val="000000"/>
                <w:sz w:val="28"/>
                <w:szCs w:val="28"/>
                <w:lang w:val="en-US"/>
              </w:rPr>
              <w:t xml:space="preserve"> </w:t>
            </w:r>
            <w:proofErr w:type="spellStart"/>
            <w:r w:rsidRPr="00D77747">
              <w:rPr>
                <w:color w:val="000000"/>
                <w:sz w:val="28"/>
                <w:szCs w:val="28"/>
                <w:lang w:val="en-US"/>
              </w:rPr>
              <w:t>организационные</w:t>
            </w:r>
            <w:proofErr w:type="spellEnd"/>
            <w:r w:rsidRPr="00D77747">
              <w:rPr>
                <w:color w:val="000000"/>
                <w:sz w:val="28"/>
                <w:szCs w:val="28"/>
                <w:lang w:val="en-US"/>
              </w:rPr>
              <w:t xml:space="preserve"> </w:t>
            </w:r>
            <w:proofErr w:type="spellStart"/>
            <w:r w:rsidRPr="00D77747">
              <w:rPr>
                <w:color w:val="000000"/>
                <w:sz w:val="28"/>
                <w:szCs w:val="28"/>
                <w:lang w:val="en-US"/>
              </w:rPr>
              <w:t>работы</w:t>
            </w:r>
            <w:proofErr w:type="spellEnd"/>
          </w:p>
        </w:tc>
      </w:tr>
      <w:tr w:rsidR="005B4A4D" w:rsidRPr="00D77747" w14:paraId="59DEF437"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2D64F" w14:textId="77777777" w:rsidR="005B4A4D" w:rsidRPr="00D77747" w:rsidRDefault="005B4A4D" w:rsidP="00E15392">
            <w:pPr>
              <w:jc w:val="center"/>
              <w:rPr>
                <w:sz w:val="28"/>
                <w:szCs w:val="28"/>
                <w:lang w:val="en-US"/>
              </w:rPr>
            </w:pPr>
            <w:r w:rsidRPr="00D77747">
              <w:rPr>
                <w:color w:val="000000"/>
                <w:sz w:val="28"/>
                <w:szCs w:val="28"/>
                <w:lang w:val="en-US"/>
              </w:rPr>
              <w:t>13</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470A3" w14:textId="77777777" w:rsidR="005B4A4D" w:rsidRPr="00D77747" w:rsidRDefault="005B4A4D" w:rsidP="00E15392">
            <w:pPr>
              <w:rPr>
                <w:sz w:val="28"/>
                <w:szCs w:val="28"/>
                <w:lang w:val="en-US"/>
              </w:rPr>
            </w:pPr>
            <w:proofErr w:type="spellStart"/>
            <w:r w:rsidRPr="00D77747">
              <w:rPr>
                <w:color w:val="000000"/>
                <w:sz w:val="28"/>
                <w:szCs w:val="28"/>
                <w:lang w:val="en-US"/>
              </w:rPr>
              <w:t>Пусконаладочные</w:t>
            </w:r>
            <w:proofErr w:type="spellEnd"/>
            <w:r w:rsidRPr="00D77747">
              <w:rPr>
                <w:color w:val="000000"/>
                <w:sz w:val="28"/>
                <w:szCs w:val="28"/>
                <w:lang w:val="en-US"/>
              </w:rPr>
              <w:t xml:space="preserve"> </w:t>
            </w:r>
            <w:proofErr w:type="spellStart"/>
            <w:r w:rsidRPr="00D77747">
              <w:rPr>
                <w:color w:val="000000"/>
                <w:sz w:val="28"/>
                <w:szCs w:val="28"/>
                <w:lang w:val="en-US"/>
              </w:rPr>
              <w:t>работы</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A1F22F"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D4CE2A"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F5F9F8"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83A1B2" w14:textId="77777777" w:rsidR="005B4A4D" w:rsidRPr="00D77747" w:rsidRDefault="005B4A4D" w:rsidP="00E15392">
            <w:pPr>
              <w:jc w:val="center"/>
              <w:rPr>
                <w:sz w:val="28"/>
                <w:szCs w:val="28"/>
              </w:rPr>
            </w:pPr>
            <w:r w:rsidRPr="00D77747">
              <w:rPr>
                <w:color w:val="000000"/>
                <w:sz w:val="28"/>
                <w:szCs w:val="28"/>
              </w:rPr>
              <w:t>Налаженные технические и программные средства, информация загружена в базу данных</w:t>
            </w:r>
          </w:p>
        </w:tc>
      </w:tr>
      <w:tr w:rsidR="005B4A4D" w:rsidRPr="00D77747" w14:paraId="245279AD"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BD7EB" w14:textId="77777777" w:rsidR="005B4A4D" w:rsidRPr="00D77747" w:rsidRDefault="005B4A4D" w:rsidP="00E15392">
            <w:pPr>
              <w:jc w:val="center"/>
              <w:rPr>
                <w:sz w:val="28"/>
                <w:szCs w:val="28"/>
                <w:lang w:val="en-US"/>
              </w:rPr>
            </w:pPr>
            <w:r w:rsidRPr="00D77747">
              <w:rPr>
                <w:color w:val="000000"/>
                <w:sz w:val="28"/>
                <w:szCs w:val="28"/>
                <w:lang w:val="en-US"/>
              </w:rPr>
              <w:t>14</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72877" w14:textId="77777777" w:rsidR="005B4A4D" w:rsidRPr="00D77747" w:rsidRDefault="005B4A4D" w:rsidP="00E15392">
            <w:pPr>
              <w:rPr>
                <w:sz w:val="28"/>
                <w:szCs w:val="28"/>
                <w:lang w:val="en-US"/>
              </w:rPr>
            </w:pPr>
            <w:proofErr w:type="spellStart"/>
            <w:r w:rsidRPr="00D77747">
              <w:rPr>
                <w:color w:val="000000"/>
                <w:sz w:val="28"/>
                <w:szCs w:val="28"/>
                <w:lang w:val="en-US"/>
              </w:rPr>
              <w:t>Проведение</w:t>
            </w:r>
            <w:proofErr w:type="spellEnd"/>
            <w:r w:rsidRPr="00D77747">
              <w:rPr>
                <w:color w:val="000000"/>
                <w:sz w:val="28"/>
                <w:szCs w:val="28"/>
                <w:lang w:val="en-US"/>
              </w:rPr>
              <w:t xml:space="preserve"> </w:t>
            </w:r>
            <w:proofErr w:type="spellStart"/>
            <w:r w:rsidRPr="00D77747">
              <w:rPr>
                <w:color w:val="000000"/>
                <w:sz w:val="28"/>
                <w:szCs w:val="28"/>
                <w:lang w:val="en-US"/>
              </w:rPr>
              <w:t>опытной</w:t>
            </w:r>
            <w:proofErr w:type="spellEnd"/>
            <w:r w:rsidRPr="00D77747">
              <w:rPr>
                <w:color w:val="000000"/>
                <w:sz w:val="28"/>
                <w:szCs w:val="28"/>
                <w:lang w:val="en-US"/>
              </w:rPr>
              <w:t xml:space="preserve"> </w:t>
            </w:r>
            <w:proofErr w:type="spellStart"/>
            <w:r w:rsidRPr="00D77747">
              <w:rPr>
                <w:color w:val="000000"/>
                <w:sz w:val="28"/>
                <w:szCs w:val="28"/>
                <w:lang w:val="en-US"/>
              </w:rPr>
              <w:t>эксплуатации</w:t>
            </w:r>
            <w:proofErr w:type="spellEnd"/>
            <w:r w:rsidRPr="00D77747">
              <w:rPr>
                <w:color w:val="000000"/>
                <w:sz w:val="28"/>
                <w:szCs w:val="28"/>
                <w:lang w:val="en-US"/>
              </w:rPr>
              <w:t xml:space="preserve"> </w:t>
            </w:r>
            <w:proofErr w:type="spellStart"/>
            <w:r w:rsidRPr="00D77747">
              <w:rPr>
                <w:color w:val="000000"/>
                <w:sz w:val="28"/>
                <w:szCs w:val="28"/>
                <w:lang w:val="en-US"/>
              </w:rPr>
              <w:t>платформы</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C82BC2"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4372BD"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959E84"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r w:rsidRPr="00D77747">
              <w:rPr>
                <w:color w:val="000000"/>
                <w:sz w:val="28"/>
                <w:szCs w:val="28"/>
                <w:lang w:val="en-US"/>
              </w:rPr>
              <w:t xml:space="preserve">, </w:t>
            </w: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EF1056" w14:textId="77777777" w:rsidR="005B4A4D" w:rsidRPr="00D77747" w:rsidRDefault="005B4A4D" w:rsidP="00E15392">
            <w:pPr>
              <w:jc w:val="center"/>
              <w:rPr>
                <w:sz w:val="28"/>
                <w:szCs w:val="28"/>
              </w:rPr>
            </w:pPr>
            <w:r w:rsidRPr="00D77747">
              <w:rPr>
                <w:color w:val="000000"/>
                <w:sz w:val="28"/>
                <w:szCs w:val="28"/>
              </w:rPr>
              <w:t>Акт о завершении опытной эксплуатации</w:t>
            </w:r>
          </w:p>
        </w:tc>
      </w:tr>
      <w:tr w:rsidR="005B4A4D" w:rsidRPr="00D77747" w14:paraId="44E627EA"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2B1CD" w14:textId="77777777" w:rsidR="005B4A4D" w:rsidRPr="00D77747" w:rsidRDefault="005B4A4D" w:rsidP="00E15392">
            <w:pPr>
              <w:jc w:val="center"/>
              <w:rPr>
                <w:sz w:val="28"/>
                <w:szCs w:val="28"/>
                <w:lang w:val="en-US"/>
              </w:rPr>
            </w:pPr>
            <w:r w:rsidRPr="00D77747">
              <w:rPr>
                <w:color w:val="000000"/>
                <w:sz w:val="28"/>
                <w:szCs w:val="28"/>
                <w:lang w:val="en-US"/>
              </w:rPr>
              <w:t>15</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BB1AE" w14:textId="77777777" w:rsidR="005B4A4D" w:rsidRPr="00D77747" w:rsidRDefault="005B4A4D" w:rsidP="00E15392">
            <w:pPr>
              <w:rPr>
                <w:sz w:val="28"/>
                <w:szCs w:val="28"/>
                <w:lang w:val="en-US"/>
              </w:rPr>
            </w:pPr>
            <w:proofErr w:type="spellStart"/>
            <w:r w:rsidRPr="00D77747">
              <w:rPr>
                <w:color w:val="000000"/>
                <w:sz w:val="28"/>
                <w:szCs w:val="28"/>
                <w:lang w:val="en-US"/>
              </w:rPr>
              <w:t>Обучение</w:t>
            </w:r>
            <w:proofErr w:type="spellEnd"/>
            <w:r w:rsidRPr="00D77747">
              <w:rPr>
                <w:color w:val="000000"/>
                <w:sz w:val="28"/>
                <w:szCs w:val="28"/>
                <w:lang w:val="en-US"/>
              </w:rPr>
              <w:t xml:space="preserve"> </w:t>
            </w:r>
            <w:proofErr w:type="spellStart"/>
            <w:r w:rsidRPr="00D77747">
              <w:rPr>
                <w:color w:val="000000"/>
                <w:sz w:val="28"/>
                <w:szCs w:val="28"/>
                <w:lang w:val="en-US"/>
              </w:rPr>
              <w:t>специалистов</w:t>
            </w:r>
            <w:proofErr w:type="spellEnd"/>
            <w:r w:rsidRPr="00D77747">
              <w:rPr>
                <w:color w:val="000000"/>
                <w:sz w:val="28"/>
                <w:szCs w:val="28"/>
                <w:lang w:val="en-US"/>
              </w:rPr>
              <w:t xml:space="preserve"> </w:t>
            </w:r>
            <w:proofErr w:type="spellStart"/>
            <w:r w:rsidRPr="00D77747">
              <w:rPr>
                <w:color w:val="000000"/>
                <w:sz w:val="28"/>
                <w:szCs w:val="28"/>
                <w:lang w:val="en-US"/>
              </w:rPr>
              <w:t>заказчика</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1C407E"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E30B45"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344CAE"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6E775E" w14:textId="77777777" w:rsidR="005B4A4D" w:rsidRPr="00D77747" w:rsidRDefault="005B4A4D" w:rsidP="00E15392">
            <w:pPr>
              <w:jc w:val="center"/>
              <w:rPr>
                <w:sz w:val="28"/>
                <w:szCs w:val="28"/>
              </w:rPr>
            </w:pPr>
            <w:r w:rsidRPr="00D77747">
              <w:rPr>
                <w:color w:val="000000"/>
                <w:sz w:val="28"/>
                <w:szCs w:val="28"/>
              </w:rPr>
              <w:t>Акт о прохождении сотрудниками обучения</w:t>
            </w:r>
          </w:p>
        </w:tc>
      </w:tr>
      <w:tr w:rsidR="005B4A4D" w:rsidRPr="00D77747" w14:paraId="06132C4F"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622E2" w14:textId="77777777" w:rsidR="005B4A4D" w:rsidRPr="00D77747" w:rsidRDefault="005B4A4D" w:rsidP="00E15392">
            <w:pPr>
              <w:jc w:val="center"/>
              <w:rPr>
                <w:sz w:val="28"/>
                <w:szCs w:val="28"/>
                <w:lang w:val="en-US"/>
              </w:rPr>
            </w:pPr>
            <w:r w:rsidRPr="00D77747">
              <w:rPr>
                <w:color w:val="000000"/>
                <w:sz w:val="28"/>
                <w:szCs w:val="28"/>
                <w:lang w:val="en-US"/>
              </w:rPr>
              <w:t>16</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52101" w14:textId="77777777" w:rsidR="005B4A4D" w:rsidRPr="00D77747" w:rsidRDefault="005B4A4D" w:rsidP="00E15392">
            <w:pPr>
              <w:rPr>
                <w:sz w:val="28"/>
                <w:szCs w:val="28"/>
                <w:lang w:val="en-US"/>
              </w:rPr>
            </w:pPr>
            <w:proofErr w:type="spellStart"/>
            <w:r w:rsidRPr="00D77747">
              <w:rPr>
                <w:color w:val="000000"/>
                <w:sz w:val="28"/>
                <w:szCs w:val="28"/>
                <w:lang w:val="en-US"/>
              </w:rPr>
              <w:t>Проведение</w:t>
            </w:r>
            <w:proofErr w:type="spellEnd"/>
            <w:r w:rsidRPr="00D77747">
              <w:rPr>
                <w:color w:val="000000"/>
                <w:sz w:val="28"/>
                <w:szCs w:val="28"/>
                <w:lang w:val="en-US"/>
              </w:rPr>
              <w:t xml:space="preserve"> </w:t>
            </w:r>
            <w:proofErr w:type="spellStart"/>
            <w:r w:rsidRPr="00D77747">
              <w:rPr>
                <w:color w:val="000000"/>
                <w:sz w:val="28"/>
                <w:szCs w:val="28"/>
                <w:lang w:val="en-US"/>
              </w:rPr>
              <w:t>приемочных</w:t>
            </w:r>
            <w:proofErr w:type="spellEnd"/>
            <w:r w:rsidRPr="00D77747">
              <w:rPr>
                <w:color w:val="000000"/>
                <w:sz w:val="28"/>
                <w:szCs w:val="28"/>
                <w:lang w:val="en-US"/>
              </w:rPr>
              <w:t xml:space="preserve"> </w:t>
            </w:r>
            <w:proofErr w:type="spellStart"/>
            <w:r w:rsidRPr="00D77747">
              <w:rPr>
                <w:color w:val="000000"/>
                <w:sz w:val="28"/>
                <w:szCs w:val="28"/>
                <w:lang w:val="en-US"/>
              </w:rPr>
              <w:t>мероприятий</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8FE23A"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E6B420" w14:textId="77777777" w:rsidR="005B4A4D" w:rsidRPr="00D77747" w:rsidRDefault="005B4A4D" w:rsidP="00E15392">
            <w:pPr>
              <w:jc w:val="center"/>
              <w:rPr>
                <w:sz w:val="28"/>
                <w:szCs w:val="28"/>
                <w:lang w:val="en-US"/>
              </w:rPr>
            </w:pPr>
            <w:r>
              <w:rPr>
                <w:sz w:val="24"/>
                <w:szCs w:val="24"/>
              </w:rPr>
              <w:t>Октябр</w:t>
            </w:r>
            <w:r w:rsidRPr="00497AAE">
              <w:rPr>
                <w:sz w:val="24"/>
                <w:szCs w:val="24"/>
              </w:rPr>
              <w:t>ь</w:t>
            </w:r>
            <w:r w:rsidRPr="00D77747">
              <w:rPr>
                <w:sz w:val="28"/>
                <w:szCs w:val="28"/>
              </w:rPr>
              <w:t xml:space="preserve"> 2022г.</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98D611" w14:textId="77777777" w:rsidR="005B4A4D" w:rsidRPr="00D77747" w:rsidRDefault="005B4A4D" w:rsidP="00E15392">
            <w:pPr>
              <w:jc w:val="center"/>
              <w:rPr>
                <w:sz w:val="28"/>
                <w:szCs w:val="28"/>
                <w:lang w:val="en-US"/>
              </w:rPr>
            </w:pPr>
            <w:proofErr w:type="spellStart"/>
            <w:r w:rsidRPr="00D77747">
              <w:rPr>
                <w:color w:val="000000"/>
                <w:sz w:val="28"/>
                <w:szCs w:val="28"/>
                <w:lang w:val="en-US"/>
              </w:rPr>
              <w:t>Заказчик</w:t>
            </w:r>
            <w:proofErr w:type="spellEnd"/>
            <w:r w:rsidRPr="00D77747">
              <w:rPr>
                <w:color w:val="000000"/>
                <w:sz w:val="28"/>
                <w:szCs w:val="28"/>
                <w:lang w:val="en-US"/>
              </w:rPr>
              <w:t xml:space="preserve">, </w:t>
            </w: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5904A0" w14:textId="77777777" w:rsidR="005B4A4D" w:rsidRPr="00D77747" w:rsidRDefault="005B4A4D" w:rsidP="00E15392">
            <w:pPr>
              <w:jc w:val="center"/>
              <w:rPr>
                <w:sz w:val="28"/>
                <w:szCs w:val="28"/>
              </w:rPr>
            </w:pPr>
            <w:r w:rsidRPr="00D77747">
              <w:rPr>
                <w:color w:val="000000"/>
                <w:sz w:val="28"/>
                <w:szCs w:val="28"/>
              </w:rPr>
              <w:t>Акт о приемке Платформы в постоянную эксплуатацию</w:t>
            </w:r>
          </w:p>
        </w:tc>
      </w:tr>
      <w:tr w:rsidR="005B4A4D" w:rsidRPr="00D77747" w14:paraId="39FC8758"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79427" w14:textId="77777777" w:rsidR="005B4A4D" w:rsidRPr="00D77747" w:rsidRDefault="005B4A4D" w:rsidP="00E15392">
            <w:pPr>
              <w:jc w:val="center"/>
              <w:rPr>
                <w:sz w:val="28"/>
                <w:szCs w:val="28"/>
                <w:lang w:val="en-US"/>
              </w:rPr>
            </w:pPr>
            <w:r w:rsidRPr="00D77747">
              <w:rPr>
                <w:color w:val="000000"/>
                <w:sz w:val="28"/>
                <w:szCs w:val="28"/>
                <w:lang w:val="en-US"/>
              </w:rPr>
              <w:lastRenderedPageBreak/>
              <w:t>17</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B55E6" w14:textId="77777777" w:rsidR="005B4A4D" w:rsidRPr="00D77747" w:rsidRDefault="005B4A4D" w:rsidP="00E15392">
            <w:pPr>
              <w:rPr>
                <w:sz w:val="28"/>
                <w:szCs w:val="28"/>
              </w:rPr>
            </w:pPr>
            <w:r w:rsidRPr="00D77747">
              <w:rPr>
                <w:color w:val="000000"/>
                <w:sz w:val="28"/>
                <w:szCs w:val="28"/>
              </w:rPr>
              <w:t xml:space="preserve">Выполнение работ в соответствии с гарантийными </w:t>
            </w:r>
            <w:proofErr w:type="gramStart"/>
            <w:r w:rsidRPr="00D77747">
              <w:rPr>
                <w:color w:val="000000"/>
                <w:sz w:val="28"/>
                <w:szCs w:val="28"/>
              </w:rPr>
              <w:t>обязательства-ми</w:t>
            </w:r>
            <w:proofErr w:type="gram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BB43D0" w14:textId="77777777" w:rsidR="005B4A4D" w:rsidRPr="00D77747" w:rsidRDefault="005B4A4D" w:rsidP="00E15392">
            <w:pPr>
              <w:jc w:val="center"/>
              <w:rPr>
                <w:sz w:val="28"/>
                <w:szCs w:val="28"/>
              </w:rPr>
            </w:pPr>
            <w:proofErr w:type="spellStart"/>
            <w:r w:rsidRPr="00D77747">
              <w:rPr>
                <w:color w:val="000000"/>
                <w:sz w:val="28"/>
                <w:szCs w:val="28"/>
                <w:lang w:val="en-US"/>
              </w:rPr>
              <w:t>На</w:t>
            </w:r>
            <w:proofErr w:type="spellEnd"/>
            <w:r w:rsidRPr="00D77747">
              <w:rPr>
                <w:color w:val="000000"/>
                <w:sz w:val="28"/>
                <w:szCs w:val="28"/>
                <w:lang w:val="en-US"/>
              </w:rPr>
              <w:t xml:space="preserve"> </w:t>
            </w:r>
            <w:proofErr w:type="spellStart"/>
            <w:r w:rsidRPr="00D77747">
              <w:rPr>
                <w:color w:val="000000"/>
                <w:sz w:val="28"/>
                <w:szCs w:val="28"/>
                <w:lang w:val="en-US"/>
              </w:rPr>
              <w:t>основе</w:t>
            </w:r>
            <w:proofErr w:type="spellEnd"/>
            <w:r w:rsidRPr="00D77747">
              <w:rPr>
                <w:color w:val="000000"/>
                <w:sz w:val="28"/>
                <w:szCs w:val="28"/>
                <w:lang w:val="en-US"/>
              </w:rPr>
              <w:t xml:space="preserve"> </w:t>
            </w:r>
            <w:proofErr w:type="spellStart"/>
            <w:r w:rsidRPr="00D77747">
              <w:rPr>
                <w:color w:val="000000"/>
                <w:sz w:val="28"/>
                <w:szCs w:val="28"/>
                <w:lang w:val="en-US"/>
              </w:rPr>
              <w:t>договора</w:t>
            </w:r>
            <w:proofErr w:type="spellEnd"/>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257042" w14:textId="77777777" w:rsidR="005B4A4D" w:rsidRPr="00D77747" w:rsidRDefault="005B4A4D" w:rsidP="00E15392">
            <w:pPr>
              <w:jc w:val="center"/>
              <w:rPr>
                <w:sz w:val="28"/>
                <w:szCs w:val="28"/>
              </w:rPr>
            </w:pPr>
            <w:proofErr w:type="spellStart"/>
            <w:r w:rsidRPr="00D77747">
              <w:rPr>
                <w:color w:val="000000"/>
                <w:sz w:val="28"/>
                <w:szCs w:val="28"/>
                <w:lang w:val="en-US"/>
              </w:rPr>
              <w:t>На</w:t>
            </w:r>
            <w:proofErr w:type="spellEnd"/>
            <w:r w:rsidRPr="00D77747">
              <w:rPr>
                <w:color w:val="000000"/>
                <w:sz w:val="28"/>
                <w:szCs w:val="28"/>
                <w:lang w:val="en-US"/>
              </w:rPr>
              <w:t xml:space="preserve"> </w:t>
            </w:r>
            <w:proofErr w:type="spellStart"/>
            <w:r w:rsidRPr="00D77747">
              <w:rPr>
                <w:color w:val="000000"/>
                <w:sz w:val="28"/>
                <w:szCs w:val="28"/>
                <w:lang w:val="en-US"/>
              </w:rPr>
              <w:t>основе</w:t>
            </w:r>
            <w:proofErr w:type="spellEnd"/>
            <w:r w:rsidRPr="00D77747">
              <w:rPr>
                <w:color w:val="000000"/>
                <w:sz w:val="28"/>
                <w:szCs w:val="28"/>
                <w:lang w:val="en-US"/>
              </w:rPr>
              <w:t xml:space="preserve"> </w:t>
            </w:r>
            <w:proofErr w:type="spellStart"/>
            <w:r w:rsidRPr="00D77747">
              <w:rPr>
                <w:color w:val="000000"/>
                <w:sz w:val="28"/>
                <w:szCs w:val="28"/>
                <w:lang w:val="en-US"/>
              </w:rPr>
              <w:t>договора</w:t>
            </w:r>
            <w:proofErr w:type="spellEnd"/>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506AD2"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1EC1C5" w14:textId="77777777" w:rsidR="005B4A4D" w:rsidRPr="00D77747" w:rsidRDefault="005B4A4D" w:rsidP="00E15392">
            <w:pPr>
              <w:jc w:val="center"/>
              <w:rPr>
                <w:sz w:val="28"/>
                <w:szCs w:val="28"/>
              </w:rPr>
            </w:pPr>
            <w:r w:rsidRPr="00D77747">
              <w:rPr>
                <w:color w:val="000000"/>
                <w:sz w:val="28"/>
                <w:szCs w:val="28"/>
              </w:rPr>
              <w:t>Устранены недостатки, выявленные при эксплуатации ИС в течении установленных гарантийных сроков</w:t>
            </w:r>
          </w:p>
        </w:tc>
      </w:tr>
      <w:tr w:rsidR="005B4A4D" w:rsidRPr="0091612E" w14:paraId="61A233F4" w14:textId="77777777" w:rsidTr="00E15392">
        <w:trPr>
          <w:trHeight w:val="20"/>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12093" w14:textId="77777777" w:rsidR="005B4A4D" w:rsidRPr="00D77747" w:rsidRDefault="005B4A4D" w:rsidP="00E15392">
            <w:pPr>
              <w:jc w:val="center"/>
              <w:rPr>
                <w:sz w:val="28"/>
                <w:szCs w:val="28"/>
                <w:lang w:val="en-US"/>
              </w:rPr>
            </w:pPr>
            <w:r w:rsidRPr="00D77747">
              <w:rPr>
                <w:color w:val="000000"/>
                <w:sz w:val="28"/>
                <w:szCs w:val="28"/>
                <w:lang w:val="en-US"/>
              </w:rPr>
              <w:t>18</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B6692" w14:textId="77777777" w:rsidR="005B4A4D" w:rsidRPr="00D77747" w:rsidRDefault="005B4A4D" w:rsidP="00E15392">
            <w:pPr>
              <w:rPr>
                <w:sz w:val="28"/>
                <w:szCs w:val="28"/>
                <w:lang w:val="en-US"/>
              </w:rPr>
            </w:pPr>
            <w:proofErr w:type="spellStart"/>
            <w:r w:rsidRPr="00D77747">
              <w:rPr>
                <w:color w:val="000000"/>
                <w:sz w:val="28"/>
                <w:szCs w:val="28"/>
                <w:lang w:val="en-US"/>
              </w:rPr>
              <w:t>Послегарантий</w:t>
            </w:r>
            <w:proofErr w:type="spellEnd"/>
            <w:r w:rsidRPr="00D77747">
              <w:rPr>
                <w:color w:val="000000"/>
                <w:sz w:val="28"/>
                <w:szCs w:val="28"/>
              </w:rPr>
              <w:t>-</w:t>
            </w:r>
            <w:proofErr w:type="spellStart"/>
            <w:r w:rsidRPr="00D77747">
              <w:rPr>
                <w:color w:val="000000"/>
                <w:sz w:val="28"/>
                <w:szCs w:val="28"/>
                <w:lang w:val="en-US"/>
              </w:rPr>
              <w:t>ное</w:t>
            </w:r>
            <w:proofErr w:type="spellEnd"/>
            <w:r w:rsidRPr="00D77747">
              <w:rPr>
                <w:color w:val="000000"/>
                <w:sz w:val="28"/>
                <w:szCs w:val="28"/>
                <w:lang w:val="en-US"/>
              </w:rPr>
              <w:t xml:space="preserve"> </w:t>
            </w:r>
            <w:proofErr w:type="spellStart"/>
            <w:r w:rsidRPr="00D77747">
              <w:rPr>
                <w:color w:val="000000"/>
                <w:sz w:val="28"/>
                <w:szCs w:val="28"/>
                <w:lang w:val="en-US"/>
              </w:rPr>
              <w:t>обслуживание</w:t>
            </w:r>
            <w:proofErr w:type="spell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8AA73D" w14:textId="77777777" w:rsidR="005B4A4D" w:rsidRPr="00D77747" w:rsidRDefault="005B4A4D" w:rsidP="00E15392">
            <w:pPr>
              <w:jc w:val="center"/>
              <w:rPr>
                <w:sz w:val="28"/>
                <w:szCs w:val="28"/>
                <w:lang w:val="en-US"/>
              </w:rPr>
            </w:pPr>
            <w:proofErr w:type="spellStart"/>
            <w:r w:rsidRPr="00D77747">
              <w:rPr>
                <w:color w:val="000000"/>
                <w:sz w:val="28"/>
                <w:szCs w:val="28"/>
                <w:lang w:val="en-US"/>
              </w:rPr>
              <w:t>На</w:t>
            </w:r>
            <w:proofErr w:type="spellEnd"/>
            <w:r w:rsidRPr="00D77747">
              <w:rPr>
                <w:color w:val="000000"/>
                <w:sz w:val="28"/>
                <w:szCs w:val="28"/>
                <w:lang w:val="en-US"/>
              </w:rPr>
              <w:t xml:space="preserve"> </w:t>
            </w:r>
            <w:proofErr w:type="spellStart"/>
            <w:r w:rsidRPr="00D77747">
              <w:rPr>
                <w:color w:val="000000"/>
                <w:sz w:val="28"/>
                <w:szCs w:val="28"/>
                <w:lang w:val="en-US"/>
              </w:rPr>
              <w:t>основе</w:t>
            </w:r>
            <w:proofErr w:type="spellEnd"/>
            <w:r w:rsidRPr="00D77747">
              <w:rPr>
                <w:color w:val="000000"/>
                <w:sz w:val="28"/>
                <w:szCs w:val="28"/>
                <w:lang w:val="en-US"/>
              </w:rPr>
              <w:t xml:space="preserve"> </w:t>
            </w:r>
            <w:proofErr w:type="spellStart"/>
            <w:r w:rsidRPr="00D77747">
              <w:rPr>
                <w:color w:val="000000"/>
                <w:sz w:val="28"/>
                <w:szCs w:val="28"/>
                <w:lang w:val="en-US"/>
              </w:rPr>
              <w:t>договора</w:t>
            </w:r>
            <w:proofErr w:type="spellEnd"/>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3E8B7B" w14:textId="77777777" w:rsidR="005B4A4D" w:rsidRPr="00D77747" w:rsidRDefault="005B4A4D" w:rsidP="00E15392">
            <w:pPr>
              <w:jc w:val="center"/>
              <w:rPr>
                <w:sz w:val="28"/>
                <w:szCs w:val="28"/>
                <w:lang w:val="en-US"/>
              </w:rPr>
            </w:pPr>
            <w:proofErr w:type="spellStart"/>
            <w:r w:rsidRPr="00D77747">
              <w:rPr>
                <w:color w:val="000000"/>
                <w:sz w:val="28"/>
                <w:szCs w:val="28"/>
                <w:lang w:val="en-US"/>
              </w:rPr>
              <w:t>На</w:t>
            </w:r>
            <w:proofErr w:type="spellEnd"/>
            <w:r w:rsidRPr="00D77747">
              <w:rPr>
                <w:color w:val="000000"/>
                <w:sz w:val="28"/>
                <w:szCs w:val="28"/>
                <w:lang w:val="en-US"/>
              </w:rPr>
              <w:t xml:space="preserve"> </w:t>
            </w:r>
            <w:proofErr w:type="spellStart"/>
            <w:r w:rsidRPr="00D77747">
              <w:rPr>
                <w:color w:val="000000"/>
                <w:sz w:val="28"/>
                <w:szCs w:val="28"/>
                <w:lang w:val="en-US"/>
              </w:rPr>
              <w:t>основе</w:t>
            </w:r>
            <w:proofErr w:type="spellEnd"/>
            <w:r w:rsidRPr="00D77747">
              <w:rPr>
                <w:color w:val="000000"/>
                <w:sz w:val="28"/>
                <w:szCs w:val="28"/>
                <w:lang w:val="en-US"/>
              </w:rPr>
              <w:t xml:space="preserve"> </w:t>
            </w:r>
            <w:proofErr w:type="spellStart"/>
            <w:r w:rsidRPr="00D77747">
              <w:rPr>
                <w:color w:val="000000"/>
                <w:sz w:val="28"/>
                <w:szCs w:val="28"/>
                <w:lang w:val="en-US"/>
              </w:rPr>
              <w:t>договора</w:t>
            </w:r>
            <w:proofErr w:type="spellEnd"/>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9C09F" w14:textId="77777777" w:rsidR="005B4A4D" w:rsidRPr="00D77747" w:rsidRDefault="005B4A4D" w:rsidP="00E15392">
            <w:pPr>
              <w:jc w:val="center"/>
              <w:rPr>
                <w:sz w:val="28"/>
                <w:szCs w:val="28"/>
                <w:lang w:val="en-US"/>
              </w:rPr>
            </w:pPr>
            <w:proofErr w:type="spellStart"/>
            <w:r w:rsidRPr="00D77747">
              <w:rPr>
                <w:color w:val="000000"/>
                <w:sz w:val="28"/>
                <w:szCs w:val="28"/>
                <w:lang w:val="en-US"/>
              </w:rPr>
              <w:t>Разработчик</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DF613D" w14:textId="77777777" w:rsidR="005B4A4D" w:rsidRPr="00D77747" w:rsidRDefault="005B4A4D" w:rsidP="00E15392">
            <w:pPr>
              <w:jc w:val="center"/>
              <w:rPr>
                <w:sz w:val="28"/>
                <w:szCs w:val="28"/>
                <w:lang w:val="en-US"/>
              </w:rPr>
            </w:pPr>
            <w:proofErr w:type="spellStart"/>
            <w:r w:rsidRPr="00D77747">
              <w:rPr>
                <w:color w:val="000000"/>
                <w:sz w:val="28"/>
                <w:szCs w:val="28"/>
                <w:lang w:val="en-US"/>
              </w:rPr>
              <w:t>Акт</w:t>
            </w:r>
            <w:proofErr w:type="spellEnd"/>
            <w:r w:rsidRPr="00D77747">
              <w:rPr>
                <w:color w:val="000000"/>
                <w:sz w:val="28"/>
                <w:szCs w:val="28"/>
                <w:lang w:val="en-US"/>
              </w:rPr>
              <w:t xml:space="preserve"> </w:t>
            </w:r>
            <w:proofErr w:type="spellStart"/>
            <w:r w:rsidRPr="00D77747">
              <w:rPr>
                <w:color w:val="000000"/>
                <w:sz w:val="28"/>
                <w:szCs w:val="28"/>
                <w:lang w:val="en-US"/>
              </w:rPr>
              <w:t>выполненных</w:t>
            </w:r>
            <w:proofErr w:type="spellEnd"/>
            <w:r w:rsidRPr="00D77747">
              <w:rPr>
                <w:color w:val="000000"/>
                <w:sz w:val="28"/>
                <w:szCs w:val="28"/>
                <w:lang w:val="en-US"/>
              </w:rPr>
              <w:t xml:space="preserve"> </w:t>
            </w:r>
            <w:proofErr w:type="spellStart"/>
            <w:r w:rsidRPr="00D77747">
              <w:rPr>
                <w:color w:val="000000"/>
                <w:sz w:val="28"/>
                <w:szCs w:val="28"/>
                <w:lang w:val="en-US"/>
              </w:rPr>
              <w:t>работ</w:t>
            </w:r>
            <w:proofErr w:type="spellEnd"/>
          </w:p>
        </w:tc>
      </w:tr>
    </w:tbl>
    <w:p w14:paraId="26B00CD5" w14:textId="77777777" w:rsidR="005B4A4D" w:rsidRPr="0091612E" w:rsidRDefault="005B4A4D" w:rsidP="005B4A4D">
      <w:pPr>
        <w:spacing w:before="240" w:after="240"/>
        <w:ind w:firstLine="491"/>
        <w:jc w:val="both"/>
        <w:outlineLvl w:val="0"/>
        <w:rPr>
          <w:b/>
          <w:bCs/>
          <w:kern w:val="36"/>
          <w:sz w:val="28"/>
          <w:szCs w:val="28"/>
        </w:rPr>
      </w:pPr>
      <w:bookmarkStart w:id="45" w:name="_Toc112173841"/>
      <w:r w:rsidRPr="0091612E">
        <w:rPr>
          <w:b/>
          <w:bCs/>
          <w:color w:val="000000"/>
          <w:kern w:val="36"/>
          <w:sz w:val="28"/>
          <w:szCs w:val="28"/>
        </w:rPr>
        <w:t>6.Порядок контроля и приемки платформы</w:t>
      </w:r>
      <w:bookmarkEnd w:id="45"/>
    </w:p>
    <w:p w14:paraId="4AE8FE27" w14:textId="77777777" w:rsidR="005B4A4D" w:rsidRPr="0091612E" w:rsidRDefault="005B4A4D" w:rsidP="005B4A4D">
      <w:pPr>
        <w:spacing w:before="360" w:after="80"/>
        <w:ind w:firstLine="491"/>
        <w:jc w:val="both"/>
        <w:outlineLvl w:val="1"/>
        <w:rPr>
          <w:b/>
          <w:bCs/>
          <w:sz w:val="28"/>
          <w:szCs w:val="28"/>
        </w:rPr>
      </w:pPr>
      <w:bookmarkStart w:id="46" w:name="_Toc112173842"/>
      <w:r w:rsidRPr="0091612E">
        <w:rPr>
          <w:b/>
          <w:bCs/>
          <w:color w:val="000000"/>
          <w:sz w:val="28"/>
          <w:szCs w:val="28"/>
        </w:rPr>
        <w:t>6.1</w:t>
      </w:r>
      <w:r w:rsidRPr="0091612E">
        <w:rPr>
          <w:color w:val="000000"/>
          <w:sz w:val="28"/>
          <w:szCs w:val="28"/>
        </w:rPr>
        <w:t>. </w:t>
      </w:r>
      <w:r w:rsidRPr="0091612E">
        <w:rPr>
          <w:b/>
          <w:bCs/>
          <w:color w:val="000000"/>
          <w:sz w:val="28"/>
          <w:szCs w:val="28"/>
        </w:rPr>
        <w:t>Виды, состав, объем и методы испытаний Платформы</w:t>
      </w:r>
      <w:bookmarkEnd w:id="46"/>
    </w:p>
    <w:p w14:paraId="676AEF8A" w14:textId="77777777" w:rsidR="005B4A4D" w:rsidRPr="0091612E" w:rsidRDefault="005B4A4D" w:rsidP="005B4A4D">
      <w:pPr>
        <w:spacing w:before="240" w:after="240"/>
        <w:ind w:firstLine="491"/>
        <w:jc w:val="both"/>
        <w:rPr>
          <w:sz w:val="28"/>
          <w:szCs w:val="28"/>
        </w:rPr>
      </w:pPr>
      <w:r w:rsidRPr="0091612E">
        <w:rPr>
          <w:color w:val="000000"/>
          <w:sz w:val="28"/>
          <w:szCs w:val="28"/>
        </w:rPr>
        <w:t xml:space="preserve">В течение всего срока реализации проекта, представителям сторон надлежит обеспечивать выполнение мероприятий по контролю выполнения работ, проектированию, разработке и ввода Платформы </w:t>
      </w:r>
      <w:r w:rsidRPr="0091612E">
        <w:rPr>
          <w:color w:val="000000"/>
          <w:sz w:val="28"/>
          <w:szCs w:val="28"/>
        </w:rPr>
        <w:br/>
        <w:t xml:space="preserve">в эксплуатацию, а также порядок сдачи приёмки. Заказчик </w:t>
      </w:r>
      <w:r w:rsidRPr="0091612E">
        <w:rPr>
          <w:color w:val="000000"/>
          <w:sz w:val="28"/>
          <w:szCs w:val="28"/>
        </w:rPr>
        <w:br/>
        <w:t>и Исполнитель в период реализации проекта совместно формируют рабочую группу. Рабочая группа обеспечивает соблюдение положений НПА и настоящего ТЗ, в пределах своих полномочий.</w:t>
      </w:r>
    </w:p>
    <w:p w14:paraId="0C746504" w14:textId="77777777" w:rsidR="005B4A4D" w:rsidRPr="0091612E" w:rsidRDefault="005B4A4D" w:rsidP="005B4A4D">
      <w:pPr>
        <w:spacing w:before="360" w:after="80"/>
        <w:ind w:firstLine="491"/>
        <w:jc w:val="both"/>
        <w:outlineLvl w:val="1"/>
        <w:rPr>
          <w:b/>
          <w:bCs/>
          <w:sz w:val="28"/>
          <w:szCs w:val="28"/>
        </w:rPr>
      </w:pPr>
      <w:bookmarkStart w:id="47" w:name="_Toc112173843"/>
      <w:r w:rsidRPr="0091612E">
        <w:rPr>
          <w:b/>
          <w:bCs/>
          <w:color w:val="000000"/>
          <w:sz w:val="28"/>
          <w:szCs w:val="28"/>
        </w:rPr>
        <w:t>6.2</w:t>
      </w:r>
      <w:r w:rsidRPr="0091612E">
        <w:rPr>
          <w:color w:val="000000"/>
          <w:sz w:val="28"/>
          <w:szCs w:val="28"/>
        </w:rPr>
        <w:t> </w:t>
      </w:r>
      <w:r w:rsidRPr="0091612E">
        <w:rPr>
          <w:b/>
          <w:bCs/>
          <w:color w:val="000000"/>
          <w:sz w:val="28"/>
          <w:szCs w:val="28"/>
        </w:rPr>
        <w:t>Виды испытаний</w:t>
      </w:r>
      <w:bookmarkEnd w:id="47"/>
    </w:p>
    <w:p w14:paraId="685402CC" w14:textId="77777777" w:rsidR="005B4A4D" w:rsidRPr="0091612E" w:rsidRDefault="005B4A4D" w:rsidP="005B4A4D">
      <w:pPr>
        <w:spacing w:before="240" w:after="240"/>
        <w:ind w:firstLine="491"/>
        <w:jc w:val="both"/>
        <w:rPr>
          <w:sz w:val="28"/>
          <w:szCs w:val="28"/>
        </w:rPr>
      </w:pPr>
      <w:r w:rsidRPr="0091612E">
        <w:rPr>
          <w:color w:val="000000"/>
          <w:sz w:val="28"/>
          <w:szCs w:val="28"/>
        </w:rPr>
        <w:t>Испытания проводят с целью проверки соответствия Платформы требованиям настоящего ТЗ.</w:t>
      </w:r>
    </w:p>
    <w:p w14:paraId="79FC3CB9" w14:textId="77777777" w:rsidR="005B4A4D" w:rsidRPr="0091612E" w:rsidRDefault="005B4A4D" w:rsidP="005B4A4D">
      <w:pPr>
        <w:spacing w:before="240" w:after="240"/>
        <w:ind w:firstLine="491"/>
        <w:jc w:val="both"/>
        <w:rPr>
          <w:sz w:val="28"/>
          <w:szCs w:val="28"/>
        </w:rPr>
      </w:pPr>
      <w:r w:rsidRPr="0091612E">
        <w:rPr>
          <w:color w:val="000000"/>
          <w:sz w:val="28"/>
          <w:szCs w:val="28"/>
        </w:rPr>
        <w:t xml:space="preserve">Испытания представляют собой процесс проверки выполнения функций Платформы, выявления, устранения недостатков </w:t>
      </w:r>
      <w:r w:rsidRPr="0091612E">
        <w:rPr>
          <w:color w:val="000000"/>
          <w:sz w:val="28"/>
          <w:szCs w:val="28"/>
        </w:rPr>
        <w:br/>
        <w:t>в программном обеспечении и документации.</w:t>
      </w:r>
    </w:p>
    <w:p w14:paraId="5CB285A2" w14:textId="77777777" w:rsidR="005B4A4D" w:rsidRPr="0091612E" w:rsidRDefault="005B4A4D" w:rsidP="005B4A4D">
      <w:pPr>
        <w:spacing w:before="240" w:after="240"/>
        <w:ind w:firstLine="491"/>
        <w:jc w:val="both"/>
        <w:rPr>
          <w:sz w:val="28"/>
          <w:szCs w:val="28"/>
        </w:rPr>
      </w:pPr>
      <w:r w:rsidRPr="0091612E">
        <w:rPr>
          <w:color w:val="000000"/>
          <w:sz w:val="28"/>
          <w:szCs w:val="28"/>
        </w:rPr>
        <w:t>Для проверки выполнения заданных функций Платформы устанавливаются следующие виды испытаний:</w:t>
      </w:r>
    </w:p>
    <w:p w14:paraId="47BD7E94" w14:textId="77777777" w:rsidR="005B4A4D" w:rsidRPr="0091612E" w:rsidRDefault="005B4A4D" w:rsidP="005B4A4D">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 </w:t>
      </w:r>
      <w:proofErr w:type="spellStart"/>
      <w:r w:rsidRPr="0091612E">
        <w:rPr>
          <w:rFonts w:ascii="Times New Roman" w:eastAsia="Times New Roman" w:hAnsi="Times New Roman"/>
          <w:color w:val="000000"/>
          <w:sz w:val="28"/>
          <w:szCs w:val="28"/>
        </w:rPr>
        <w:t>Предварительные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испытания</w:t>
      </w:r>
      <w:proofErr w:type="spellEnd"/>
      <w:r w:rsidRPr="0091612E">
        <w:rPr>
          <w:rFonts w:ascii="Times New Roman" w:eastAsia="Times New Roman" w:hAnsi="Times New Roman"/>
          <w:color w:val="000000"/>
          <w:sz w:val="28"/>
          <w:szCs w:val="28"/>
        </w:rPr>
        <w:t>;</w:t>
      </w:r>
    </w:p>
    <w:p w14:paraId="4BADCEBA" w14:textId="77777777" w:rsidR="005B4A4D" w:rsidRPr="0091612E" w:rsidRDefault="005B4A4D" w:rsidP="005B4A4D">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r w:rsidRPr="0091612E">
        <w:rPr>
          <w:rFonts w:ascii="Times New Roman" w:eastAsia="Times New Roman" w:hAnsi="Times New Roman"/>
          <w:color w:val="000000"/>
          <w:sz w:val="28"/>
          <w:szCs w:val="28"/>
        </w:rPr>
        <w:t> </w:t>
      </w:r>
      <w:proofErr w:type="spellStart"/>
      <w:r w:rsidRPr="0091612E">
        <w:rPr>
          <w:rFonts w:ascii="Times New Roman" w:eastAsia="Times New Roman" w:hAnsi="Times New Roman"/>
          <w:color w:val="000000"/>
          <w:sz w:val="28"/>
          <w:szCs w:val="28"/>
        </w:rPr>
        <w:t>Опытная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эксплуатация</w:t>
      </w:r>
      <w:proofErr w:type="spellEnd"/>
      <w:r w:rsidRPr="0091612E">
        <w:rPr>
          <w:rFonts w:ascii="Times New Roman" w:eastAsia="Times New Roman" w:hAnsi="Times New Roman"/>
          <w:color w:val="000000"/>
          <w:sz w:val="28"/>
          <w:szCs w:val="28"/>
        </w:rPr>
        <w:t>;</w:t>
      </w:r>
    </w:p>
    <w:p w14:paraId="65E0A30A" w14:textId="77777777" w:rsidR="005B4A4D" w:rsidRPr="005065D9" w:rsidRDefault="005B4A4D" w:rsidP="005B4A4D">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91612E">
        <w:rPr>
          <w:rFonts w:ascii="Times New Roman" w:eastAsia="Times New Roman" w:hAnsi="Times New Roman"/>
          <w:color w:val="000000"/>
          <w:sz w:val="28"/>
          <w:szCs w:val="28"/>
        </w:rPr>
        <w:t> </w:t>
      </w:r>
      <w:r w:rsidRPr="005065D9">
        <w:rPr>
          <w:rFonts w:ascii="Times New Roman" w:eastAsia="Times New Roman" w:hAnsi="Times New Roman"/>
          <w:color w:val="000000"/>
          <w:sz w:val="28"/>
          <w:szCs w:val="28"/>
          <w:lang w:val="ru-RU"/>
        </w:rPr>
        <w:t>Приёмочные испытания для ввода в промышленную эксплуатацию.</w:t>
      </w:r>
    </w:p>
    <w:p w14:paraId="75DB9EEE" w14:textId="77777777" w:rsidR="005B4A4D" w:rsidRPr="0091612E" w:rsidRDefault="005B4A4D" w:rsidP="005B4A4D">
      <w:pPr>
        <w:spacing w:before="240" w:after="240"/>
        <w:ind w:firstLine="491"/>
        <w:jc w:val="both"/>
        <w:rPr>
          <w:sz w:val="28"/>
          <w:szCs w:val="28"/>
        </w:rPr>
      </w:pPr>
      <w:r w:rsidRPr="0091612E">
        <w:rPr>
          <w:color w:val="000000"/>
          <w:sz w:val="28"/>
          <w:szCs w:val="28"/>
        </w:rPr>
        <w:t>Предусмотренные испытания проводятся комиссией, сформированной Заказчиком на основании распорядительного документа. Данный документ определяет состав комиссии, порядок ее работы, место и сроки проведения испытаний.</w:t>
      </w:r>
    </w:p>
    <w:p w14:paraId="056D0AAC" w14:textId="77777777" w:rsidR="005B4A4D" w:rsidRPr="0091612E" w:rsidRDefault="005B4A4D" w:rsidP="005B4A4D">
      <w:pPr>
        <w:spacing w:before="360" w:after="80"/>
        <w:ind w:firstLine="491"/>
        <w:jc w:val="both"/>
        <w:outlineLvl w:val="1"/>
        <w:rPr>
          <w:b/>
          <w:bCs/>
          <w:sz w:val="28"/>
          <w:szCs w:val="28"/>
        </w:rPr>
      </w:pPr>
      <w:bookmarkStart w:id="48" w:name="_Toc112173844"/>
      <w:r w:rsidRPr="0091612E">
        <w:rPr>
          <w:b/>
          <w:bCs/>
          <w:color w:val="000000"/>
          <w:sz w:val="28"/>
          <w:szCs w:val="28"/>
        </w:rPr>
        <w:t>6.3.</w:t>
      </w:r>
      <w:r w:rsidRPr="0091612E">
        <w:rPr>
          <w:color w:val="000000"/>
          <w:sz w:val="28"/>
          <w:szCs w:val="28"/>
        </w:rPr>
        <w:t> </w:t>
      </w:r>
      <w:r w:rsidRPr="0091612E">
        <w:rPr>
          <w:b/>
          <w:bCs/>
          <w:color w:val="000000"/>
          <w:sz w:val="28"/>
          <w:szCs w:val="28"/>
        </w:rPr>
        <w:t>Контроль разработки платформы</w:t>
      </w:r>
      <w:bookmarkEnd w:id="48"/>
    </w:p>
    <w:p w14:paraId="4B4CE663" w14:textId="77777777" w:rsidR="005065D9" w:rsidRPr="0091612E" w:rsidRDefault="005065D9" w:rsidP="005065D9">
      <w:pPr>
        <w:spacing w:before="240" w:after="240"/>
        <w:ind w:firstLine="491"/>
        <w:jc w:val="both"/>
        <w:rPr>
          <w:sz w:val="28"/>
          <w:szCs w:val="28"/>
        </w:rPr>
      </w:pPr>
      <w:r w:rsidRPr="0091612E">
        <w:rPr>
          <w:color w:val="000000"/>
          <w:sz w:val="28"/>
          <w:szCs w:val="28"/>
        </w:rPr>
        <w:lastRenderedPageBreak/>
        <w:t xml:space="preserve">Проект-менеджер контролирует готовность технических </w:t>
      </w:r>
      <w:r w:rsidRPr="0091612E">
        <w:rPr>
          <w:color w:val="000000"/>
          <w:sz w:val="28"/>
          <w:szCs w:val="28"/>
        </w:rPr>
        <w:br/>
        <w:t xml:space="preserve">и программных средств Платформы, ее работоспособности в должном объеме на всех этапах реализации проекта, в соответствии </w:t>
      </w:r>
      <w:r w:rsidRPr="0091612E">
        <w:rPr>
          <w:color w:val="000000"/>
          <w:sz w:val="28"/>
          <w:szCs w:val="28"/>
        </w:rPr>
        <w:br/>
        <w:t>с настоящим ТЗ.</w:t>
      </w:r>
    </w:p>
    <w:p w14:paraId="602F4B24" w14:textId="77777777" w:rsidR="005065D9" w:rsidRPr="0091612E" w:rsidRDefault="005065D9" w:rsidP="005065D9">
      <w:pPr>
        <w:spacing w:before="240" w:after="240"/>
        <w:ind w:firstLine="491"/>
        <w:jc w:val="both"/>
        <w:rPr>
          <w:sz w:val="28"/>
          <w:szCs w:val="28"/>
        </w:rPr>
      </w:pPr>
      <w:r w:rsidRPr="0091612E">
        <w:rPr>
          <w:color w:val="000000"/>
          <w:sz w:val="28"/>
          <w:szCs w:val="28"/>
        </w:rPr>
        <w:t>Проект-менеджер обеспечивает технические и эксплуатационные документации на Платформу согласно требованиям ТЗ.</w:t>
      </w:r>
    </w:p>
    <w:p w14:paraId="1162827E" w14:textId="77777777" w:rsidR="005065D9" w:rsidRPr="0091612E" w:rsidRDefault="005065D9" w:rsidP="005065D9">
      <w:pPr>
        <w:spacing w:before="360" w:after="80"/>
        <w:ind w:firstLine="491"/>
        <w:jc w:val="both"/>
        <w:outlineLvl w:val="1"/>
        <w:rPr>
          <w:b/>
          <w:bCs/>
          <w:sz w:val="28"/>
          <w:szCs w:val="28"/>
        </w:rPr>
      </w:pPr>
      <w:bookmarkStart w:id="49" w:name="_Toc112173845"/>
      <w:r w:rsidRPr="0091612E">
        <w:rPr>
          <w:b/>
          <w:bCs/>
          <w:color w:val="000000"/>
          <w:sz w:val="28"/>
          <w:szCs w:val="28"/>
        </w:rPr>
        <w:t>6.4.</w:t>
      </w:r>
      <w:r w:rsidRPr="0091612E">
        <w:rPr>
          <w:color w:val="000000"/>
          <w:sz w:val="28"/>
          <w:szCs w:val="28"/>
        </w:rPr>
        <w:t> </w:t>
      </w:r>
      <w:r w:rsidRPr="0091612E">
        <w:rPr>
          <w:b/>
          <w:bCs/>
          <w:color w:val="000000"/>
          <w:sz w:val="28"/>
          <w:szCs w:val="28"/>
        </w:rPr>
        <w:t>Виды и классификация дефектов</w:t>
      </w:r>
      <w:bookmarkEnd w:id="49"/>
      <w:r w:rsidRPr="0091612E">
        <w:rPr>
          <w:b/>
          <w:bCs/>
          <w:color w:val="000000"/>
          <w:sz w:val="28"/>
          <w:szCs w:val="28"/>
        </w:rPr>
        <w:t xml:space="preserve"> </w:t>
      </w:r>
    </w:p>
    <w:p w14:paraId="0B34CA28"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При приёмке Платформы в рамках предварительных испытаний </w:t>
      </w:r>
      <w:r w:rsidRPr="0091612E">
        <w:rPr>
          <w:color w:val="000000"/>
          <w:sz w:val="28"/>
          <w:szCs w:val="28"/>
        </w:rPr>
        <w:br/>
        <w:t xml:space="preserve">и опытной эксплуатации, Исполнитель должен фиксировать дефекты </w:t>
      </w:r>
      <w:r w:rsidRPr="0091612E">
        <w:rPr>
          <w:color w:val="000000"/>
          <w:sz w:val="28"/>
          <w:szCs w:val="28"/>
        </w:rPr>
        <w:br/>
        <w:t>и осуществлять их классификацию.</w:t>
      </w:r>
    </w:p>
    <w:p w14:paraId="033C24B8"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При проведении приёмки обнаружение дефекта должно влиять </w:t>
      </w:r>
      <w:r w:rsidRPr="0091612E">
        <w:rPr>
          <w:color w:val="000000"/>
          <w:sz w:val="28"/>
          <w:szCs w:val="28"/>
        </w:rPr>
        <w:br/>
        <w:t>на приёмку/не приёмку требования ТЗ в соответствии с таблицей ниже.</w:t>
      </w:r>
    </w:p>
    <w:p w14:paraId="3559658F" w14:textId="77777777" w:rsidR="005065D9" w:rsidRPr="0091612E" w:rsidRDefault="005065D9" w:rsidP="005065D9">
      <w:pPr>
        <w:spacing w:before="240" w:after="240"/>
        <w:ind w:firstLine="491"/>
        <w:jc w:val="both"/>
        <w:rPr>
          <w:sz w:val="28"/>
          <w:szCs w:val="28"/>
        </w:rPr>
      </w:pPr>
      <w:r w:rsidRPr="0091612E">
        <w:rPr>
          <w:b/>
          <w:bCs/>
          <w:color w:val="000000"/>
          <w:sz w:val="28"/>
          <w:szCs w:val="28"/>
        </w:rPr>
        <w:t>Уровни приоритета дефектов</w:t>
      </w:r>
    </w:p>
    <w:tbl>
      <w:tblPr>
        <w:tblW w:w="0" w:type="auto"/>
        <w:tblLook w:val="04A0" w:firstRow="1" w:lastRow="0" w:firstColumn="1" w:lastColumn="0" w:noHBand="0" w:noVBand="1"/>
      </w:tblPr>
      <w:tblGrid>
        <w:gridCol w:w="1925"/>
        <w:gridCol w:w="5027"/>
        <w:gridCol w:w="2810"/>
      </w:tblGrid>
      <w:tr w:rsidR="005065D9" w:rsidRPr="0091612E" w14:paraId="658D376D" w14:textId="77777777" w:rsidTr="005065D9">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99FA11" w14:textId="77777777" w:rsidR="005065D9" w:rsidRPr="0091612E" w:rsidRDefault="005065D9" w:rsidP="005065D9">
            <w:pPr>
              <w:jc w:val="center"/>
              <w:rPr>
                <w:sz w:val="28"/>
                <w:szCs w:val="28"/>
              </w:rPr>
            </w:pPr>
            <w:r w:rsidRPr="0091612E">
              <w:rPr>
                <w:b/>
                <w:bCs/>
                <w:color w:val="000000"/>
                <w:sz w:val="28"/>
                <w:szCs w:val="28"/>
              </w:rPr>
              <w:t>Дефект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1B23DC" w14:textId="77777777" w:rsidR="005065D9" w:rsidRPr="0091612E" w:rsidRDefault="005065D9" w:rsidP="005065D9">
            <w:pPr>
              <w:jc w:val="center"/>
              <w:rPr>
                <w:sz w:val="28"/>
                <w:szCs w:val="28"/>
              </w:rPr>
            </w:pPr>
            <w:r w:rsidRPr="0091612E">
              <w:rPr>
                <w:b/>
                <w:bCs/>
                <w:color w:val="000000"/>
                <w:sz w:val="28"/>
                <w:szCs w:val="28"/>
              </w:rPr>
              <w:t>Описание дефекта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B3B85E9" w14:textId="77777777" w:rsidR="005065D9" w:rsidRPr="0091612E" w:rsidRDefault="005065D9" w:rsidP="005065D9">
            <w:pPr>
              <w:jc w:val="center"/>
              <w:rPr>
                <w:sz w:val="28"/>
                <w:szCs w:val="28"/>
              </w:rPr>
            </w:pPr>
            <w:r w:rsidRPr="0091612E">
              <w:rPr>
                <w:b/>
                <w:bCs/>
                <w:color w:val="000000"/>
                <w:sz w:val="28"/>
                <w:szCs w:val="28"/>
              </w:rPr>
              <w:t>Решение</w:t>
            </w:r>
          </w:p>
        </w:tc>
      </w:tr>
      <w:tr w:rsidR="005065D9" w:rsidRPr="0091612E" w14:paraId="144A96D5" w14:textId="77777777" w:rsidTr="005065D9">
        <w:trPr>
          <w:trHeight w:val="8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942D22" w14:textId="77777777" w:rsidR="005065D9" w:rsidRPr="0091612E" w:rsidRDefault="005065D9" w:rsidP="005065D9">
            <w:pPr>
              <w:jc w:val="center"/>
              <w:rPr>
                <w:sz w:val="28"/>
                <w:szCs w:val="28"/>
              </w:rPr>
            </w:pPr>
            <w:r w:rsidRPr="0091612E">
              <w:rPr>
                <w:color w:val="000000"/>
                <w:sz w:val="28"/>
                <w:szCs w:val="28"/>
              </w:rPr>
              <w:t>Критичный дефект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9457B4" w14:textId="77777777" w:rsidR="005065D9" w:rsidRPr="0091612E" w:rsidRDefault="005065D9" w:rsidP="005065D9">
            <w:pPr>
              <w:jc w:val="center"/>
              <w:rPr>
                <w:sz w:val="28"/>
                <w:szCs w:val="28"/>
              </w:rPr>
            </w:pPr>
            <w:r w:rsidRPr="0091612E">
              <w:rPr>
                <w:color w:val="000000"/>
                <w:sz w:val="28"/>
                <w:szCs w:val="28"/>
              </w:rPr>
              <w:t>Невозможно проверить требование в ТЗ</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5F57306" w14:textId="77777777" w:rsidR="005065D9" w:rsidRPr="0091612E" w:rsidRDefault="005065D9" w:rsidP="005065D9">
            <w:pPr>
              <w:jc w:val="center"/>
              <w:rPr>
                <w:sz w:val="28"/>
                <w:szCs w:val="28"/>
              </w:rPr>
            </w:pPr>
            <w:r w:rsidRPr="0091612E">
              <w:rPr>
                <w:color w:val="000000"/>
                <w:sz w:val="28"/>
                <w:szCs w:val="28"/>
              </w:rPr>
              <w:t>Требование ТЗ не принято</w:t>
            </w:r>
          </w:p>
        </w:tc>
      </w:tr>
      <w:tr w:rsidR="005065D9" w:rsidRPr="0091612E" w14:paraId="7F310FA2" w14:textId="77777777" w:rsidTr="005065D9">
        <w:trPr>
          <w:trHeight w:val="11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892134" w14:textId="77777777" w:rsidR="005065D9" w:rsidRPr="0091612E" w:rsidRDefault="005065D9" w:rsidP="005065D9">
            <w:pPr>
              <w:jc w:val="center"/>
              <w:rPr>
                <w:sz w:val="28"/>
                <w:szCs w:val="28"/>
              </w:rPr>
            </w:pPr>
            <w:r w:rsidRPr="0091612E">
              <w:rPr>
                <w:color w:val="000000"/>
                <w:sz w:val="28"/>
                <w:szCs w:val="28"/>
              </w:rPr>
              <w:t>Средняя критичность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CB87BC" w14:textId="77777777" w:rsidR="005065D9" w:rsidRPr="0091612E" w:rsidRDefault="005065D9" w:rsidP="005065D9">
            <w:pPr>
              <w:jc w:val="center"/>
              <w:rPr>
                <w:sz w:val="28"/>
                <w:szCs w:val="28"/>
              </w:rPr>
            </w:pPr>
            <w:r w:rsidRPr="0091612E">
              <w:rPr>
                <w:color w:val="000000"/>
                <w:sz w:val="28"/>
                <w:szCs w:val="28"/>
              </w:rPr>
              <w:t>Платформа отрабатывает требование ТЗ, при этом возникают ошибки, не влияющие на завершение теста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222E17C" w14:textId="77777777" w:rsidR="005065D9" w:rsidRPr="0091612E" w:rsidRDefault="005065D9" w:rsidP="005065D9">
            <w:pPr>
              <w:jc w:val="center"/>
              <w:rPr>
                <w:sz w:val="28"/>
                <w:szCs w:val="28"/>
              </w:rPr>
            </w:pPr>
            <w:r w:rsidRPr="0091612E">
              <w:rPr>
                <w:color w:val="000000"/>
                <w:sz w:val="28"/>
                <w:szCs w:val="28"/>
              </w:rPr>
              <w:t>Требование принято с ошибками</w:t>
            </w:r>
          </w:p>
        </w:tc>
      </w:tr>
      <w:tr w:rsidR="005065D9" w:rsidRPr="0091612E" w14:paraId="216AB7CE" w14:textId="77777777" w:rsidTr="005065D9">
        <w:trPr>
          <w:trHeight w:val="14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31C5E5" w14:textId="77777777" w:rsidR="005065D9" w:rsidRPr="0091612E" w:rsidRDefault="005065D9" w:rsidP="005065D9">
            <w:pPr>
              <w:jc w:val="center"/>
              <w:rPr>
                <w:sz w:val="28"/>
                <w:szCs w:val="28"/>
              </w:rPr>
            </w:pPr>
            <w:r w:rsidRPr="0091612E">
              <w:rPr>
                <w:color w:val="000000"/>
                <w:sz w:val="28"/>
                <w:szCs w:val="28"/>
              </w:rPr>
              <w:t>Низкая критичность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81A866" w14:textId="77777777" w:rsidR="005065D9" w:rsidRPr="0091612E" w:rsidRDefault="005065D9" w:rsidP="005065D9">
            <w:pPr>
              <w:jc w:val="center"/>
              <w:rPr>
                <w:sz w:val="28"/>
                <w:szCs w:val="28"/>
              </w:rPr>
            </w:pPr>
            <w:r w:rsidRPr="0091612E">
              <w:rPr>
                <w:color w:val="000000"/>
                <w:sz w:val="28"/>
                <w:szCs w:val="28"/>
              </w:rPr>
              <w:t>Платформа отрабатывает требование ТЗ с незначительными ошибками, не влияющими на корректное выполнение требования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1263276" w14:textId="77777777" w:rsidR="005065D9" w:rsidRPr="0091612E" w:rsidRDefault="005065D9" w:rsidP="005065D9">
            <w:pPr>
              <w:jc w:val="center"/>
              <w:rPr>
                <w:sz w:val="28"/>
                <w:szCs w:val="28"/>
              </w:rPr>
            </w:pPr>
            <w:r w:rsidRPr="0091612E">
              <w:rPr>
                <w:color w:val="000000"/>
                <w:sz w:val="28"/>
                <w:szCs w:val="28"/>
              </w:rPr>
              <w:t>Требование принято с некритичными ошибками</w:t>
            </w:r>
          </w:p>
        </w:tc>
      </w:tr>
    </w:tbl>
    <w:p w14:paraId="161A12A2" w14:textId="77777777" w:rsidR="005065D9" w:rsidRPr="0091612E" w:rsidRDefault="005065D9" w:rsidP="005065D9">
      <w:pPr>
        <w:spacing w:before="360" w:after="80"/>
        <w:ind w:firstLine="491"/>
        <w:jc w:val="both"/>
        <w:outlineLvl w:val="1"/>
        <w:rPr>
          <w:b/>
          <w:bCs/>
          <w:sz w:val="28"/>
          <w:szCs w:val="28"/>
        </w:rPr>
      </w:pPr>
      <w:bookmarkStart w:id="50" w:name="_Toc112173846"/>
      <w:r w:rsidRPr="0091612E">
        <w:rPr>
          <w:b/>
          <w:bCs/>
          <w:color w:val="000000"/>
          <w:sz w:val="28"/>
          <w:szCs w:val="28"/>
        </w:rPr>
        <w:t>6.5.</w:t>
      </w:r>
      <w:r w:rsidRPr="0091612E">
        <w:rPr>
          <w:color w:val="000000"/>
          <w:sz w:val="28"/>
          <w:szCs w:val="28"/>
        </w:rPr>
        <w:t> </w:t>
      </w:r>
      <w:r w:rsidRPr="0091612E">
        <w:rPr>
          <w:b/>
          <w:bCs/>
          <w:color w:val="000000"/>
          <w:sz w:val="28"/>
          <w:szCs w:val="28"/>
        </w:rPr>
        <w:t>Общие требования к приемке работ</w:t>
      </w:r>
      <w:bookmarkEnd w:id="50"/>
    </w:p>
    <w:p w14:paraId="01499E8E" w14:textId="77777777" w:rsidR="005065D9" w:rsidRPr="0091612E" w:rsidRDefault="005065D9" w:rsidP="005065D9">
      <w:pPr>
        <w:spacing w:before="280" w:after="80"/>
        <w:ind w:firstLine="491"/>
        <w:jc w:val="both"/>
        <w:outlineLvl w:val="2"/>
        <w:rPr>
          <w:b/>
          <w:bCs/>
          <w:sz w:val="28"/>
          <w:szCs w:val="28"/>
        </w:rPr>
      </w:pPr>
      <w:bookmarkStart w:id="51" w:name="_Toc112173847"/>
      <w:r w:rsidRPr="0091612E">
        <w:rPr>
          <w:b/>
          <w:bCs/>
          <w:color w:val="000000"/>
          <w:sz w:val="28"/>
          <w:szCs w:val="28"/>
        </w:rPr>
        <w:t>6.5.1. Предварительные испытания</w:t>
      </w:r>
      <w:bookmarkEnd w:id="51"/>
    </w:p>
    <w:p w14:paraId="00546EED" w14:textId="77777777" w:rsidR="005065D9" w:rsidRPr="0091612E" w:rsidRDefault="005065D9" w:rsidP="005065D9">
      <w:pPr>
        <w:spacing w:before="240" w:after="240"/>
        <w:ind w:firstLine="491"/>
        <w:jc w:val="both"/>
        <w:rPr>
          <w:sz w:val="28"/>
          <w:szCs w:val="28"/>
        </w:rPr>
      </w:pPr>
      <w:r w:rsidRPr="0091612E">
        <w:rPr>
          <w:color w:val="000000"/>
          <w:sz w:val="28"/>
          <w:szCs w:val="28"/>
        </w:rPr>
        <w:t>Предварительные испытания Платформы проводятся для определения ее работоспособности и решения вопроса о возможности запуска Платформы в опытную эксплуатацию.</w:t>
      </w:r>
    </w:p>
    <w:p w14:paraId="42303C8F" w14:textId="77777777" w:rsidR="005065D9" w:rsidRPr="0091612E" w:rsidRDefault="005065D9" w:rsidP="005065D9">
      <w:pPr>
        <w:spacing w:before="240" w:after="240"/>
        <w:ind w:firstLine="491"/>
        <w:jc w:val="both"/>
        <w:rPr>
          <w:sz w:val="28"/>
          <w:szCs w:val="28"/>
        </w:rPr>
      </w:pPr>
      <w:r w:rsidRPr="0091612E">
        <w:rPr>
          <w:color w:val="000000"/>
          <w:sz w:val="28"/>
          <w:szCs w:val="28"/>
        </w:rPr>
        <w:t>До начала предварительных испытаний на объекте автоматизации должны быть развёрнуты и настроены аппаратные и программные средства Платформы.</w:t>
      </w:r>
    </w:p>
    <w:p w14:paraId="4F9023B5"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Исполнитель разрабатывает и согласовывает с Заказчиком, программу и </w:t>
      </w:r>
      <w:r w:rsidRPr="0091612E">
        <w:rPr>
          <w:color w:val="000000"/>
          <w:sz w:val="28"/>
          <w:szCs w:val="28"/>
        </w:rPr>
        <w:lastRenderedPageBreak/>
        <w:t>методику предварительных испытаний, в которых описаны требования и порядок их проведения.</w:t>
      </w:r>
    </w:p>
    <w:p w14:paraId="67B6BE74" w14:textId="77777777" w:rsidR="005065D9" w:rsidRPr="0091612E" w:rsidRDefault="005065D9" w:rsidP="005065D9">
      <w:pPr>
        <w:spacing w:before="240" w:after="240"/>
        <w:ind w:firstLine="491"/>
        <w:jc w:val="both"/>
        <w:rPr>
          <w:sz w:val="28"/>
          <w:szCs w:val="28"/>
        </w:rPr>
      </w:pPr>
      <w:r w:rsidRPr="0091612E">
        <w:rPr>
          <w:color w:val="000000"/>
          <w:sz w:val="28"/>
          <w:szCs w:val="28"/>
        </w:rPr>
        <w:t>Программа и методика предварительных испытаний должна устанавливать необходимый и достаточный объем испытаний, обеспечивающий заданную достоверность получаемых результатов.</w:t>
      </w:r>
    </w:p>
    <w:p w14:paraId="68B550F7" w14:textId="77777777" w:rsidR="005065D9" w:rsidRPr="0091612E" w:rsidRDefault="005065D9" w:rsidP="005065D9">
      <w:pPr>
        <w:spacing w:before="240" w:after="240"/>
        <w:ind w:firstLine="491"/>
        <w:jc w:val="both"/>
        <w:rPr>
          <w:sz w:val="28"/>
          <w:szCs w:val="28"/>
        </w:rPr>
      </w:pPr>
      <w:r w:rsidRPr="0091612E">
        <w:rPr>
          <w:color w:val="000000"/>
          <w:sz w:val="28"/>
          <w:szCs w:val="28"/>
        </w:rPr>
        <w:t>По результатам проведения предварительных испытаний составляется протокол, содержащий заключение о возможности (или невозможности) приёмки Платформы в опытную эксплуатацию, а также список необходимых доработок и рекомендуемые сроки их устранения.</w:t>
      </w:r>
    </w:p>
    <w:p w14:paraId="0EEFF1FE" w14:textId="77777777" w:rsidR="005065D9" w:rsidRPr="0091612E" w:rsidRDefault="005065D9" w:rsidP="005065D9">
      <w:pPr>
        <w:spacing w:before="240" w:after="240"/>
        <w:ind w:firstLine="491"/>
        <w:jc w:val="both"/>
        <w:rPr>
          <w:sz w:val="28"/>
          <w:szCs w:val="28"/>
        </w:rPr>
      </w:pPr>
      <w:r w:rsidRPr="0091612E">
        <w:rPr>
          <w:color w:val="000000"/>
          <w:sz w:val="28"/>
          <w:szCs w:val="28"/>
        </w:rPr>
        <w:t>После устранения недостатков могут проводиться повторные испытания в необходимом объёме.</w:t>
      </w:r>
    </w:p>
    <w:p w14:paraId="26236415" w14:textId="77777777" w:rsidR="005065D9" w:rsidRPr="0091612E" w:rsidRDefault="005065D9" w:rsidP="005065D9">
      <w:pPr>
        <w:spacing w:before="240" w:after="240"/>
        <w:ind w:firstLine="491"/>
        <w:jc w:val="both"/>
        <w:rPr>
          <w:sz w:val="28"/>
          <w:szCs w:val="28"/>
        </w:rPr>
      </w:pPr>
      <w:r w:rsidRPr="0091612E">
        <w:rPr>
          <w:color w:val="000000"/>
          <w:sz w:val="28"/>
          <w:szCs w:val="28"/>
        </w:rPr>
        <w:t>По результатам предварительных испытаний должен оформляться протокол предварительных испытаний и акт запуска Платформы в опытную эксплуатацию.</w:t>
      </w:r>
    </w:p>
    <w:p w14:paraId="36C3460F" w14:textId="77777777" w:rsidR="005065D9" w:rsidRPr="0091612E" w:rsidRDefault="005065D9" w:rsidP="005065D9">
      <w:pPr>
        <w:spacing w:before="280" w:after="80"/>
        <w:ind w:firstLine="491"/>
        <w:jc w:val="both"/>
        <w:outlineLvl w:val="2"/>
        <w:rPr>
          <w:b/>
          <w:bCs/>
          <w:sz w:val="28"/>
          <w:szCs w:val="28"/>
        </w:rPr>
      </w:pPr>
      <w:bookmarkStart w:id="52" w:name="_Toc112173848"/>
      <w:r w:rsidRPr="0091612E">
        <w:rPr>
          <w:b/>
          <w:bCs/>
          <w:color w:val="000000"/>
          <w:sz w:val="28"/>
          <w:szCs w:val="28"/>
        </w:rPr>
        <w:t>6.5.2. Опытная эксплуатация</w:t>
      </w:r>
      <w:bookmarkEnd w:id="52"/>
    </w:p>
    <w:p w14:paraId="7C636B69"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Опытная эксплуатация должна проводиться с целью проверки функционирования Платформы, готовности персонала к работе </w:t>
      </w:r>
      <w:r w:rsidRPr="0091612E">
        <w:rPr>
          <w:color w:val="000000"/>
          <w:sz w:val="28"/>
          <w:szCs w:val="28"/>
        </w:rPr>
        <w:br/>
        <w:t xml:space="preserve">в условиях функционирования Платформы, изменения </w:t>
      </w:r>
      <w:r w:rsidRPr="0091612E">
        <w:rPr>
          <w:color w:val="000000"/>
          <w:sz w:val="28"/>
          <w:szCs w:val="28"/>
        </w:rPr>
        <w:br/>
        <w:t>(при необходимости) документации и настроек Платформы (включая доработку Платформы).</w:t>
      </w:r>
    </w:p>
    <w:p w14:paraId="0D1CA3AB"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Опытная эксплуатация должна проводиться при поддержке Исполнителя на реальных данных по пилотному «региону», выбранному Заказчиком. Пилотный «регион» выбирается Заказчиком </w:t>
      </w:r>
      <w:r w:rsidRPr="0091612E">
        <w:rPr>
          <w:color w:val="000000"/>
          <w:sz w:val="28"/>
          <w:szCs w:val="28"/>
        </w:rPr>
        <w:br/>
        <w:t>и согласовывается с Исполнителем к началу опытной эксплуатации.</w:t>
      </w:r>
    </w:p>
    <w:p w14:paraId="1EBF88CD"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На этапе опытной эксплуатации должны фиксироваться все обнаруженные программные дефекты, определяться сроки </w:t>
      </w:r>
      <w:r w:rsidRPr="0091612E">
        <w:rPr>
          <w:color w:val="000000"/>
          <w:sz w:val="28"/>
          <w:szCs w:val="28"/>
        </w:rPr>
        <w:br/>
        <w:t>их исправления.</w:t>
      </w:r>
    </w:p>
    <w:p w14:paraId="34EFE45C"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При сдаче Платформы в опытную эксплуатацию или в процессе опытной эксплуатации в программном обеспечении </w:t>
      </w:r>
      <w:r w:rsidRPr="0091612E">
        <w:rPr>
          <w:color w:val="000000"/>
          <w:sz w:val="28"/>
          <w:szCs w:val="28"/>
        </w:rPr>
        <w:br/>
        <w:t>и эксплуатационной документации, обнаруженные дефекты должны быть устранены Исполнителем (дефекты, имеющие низкую критичность, могут быть не устранены) до предъявления Платформы на приёмочные испытания и перевода в промышленную эксплуатацию.</w:t>
      </w:r>
    </w:p>
    <w:p w14:paraId="721866A0" w14:textId="77777777" w:rsidR="005065D9" w:rsidRPr="0091612E" w:rsidRDefault="005065D9" w:rsidP="005065D9">
      <w:pPr>
        <w:spacing w:before="240" w:after="240"/>
        <w:ind w:firstLine="491"/>
        <w:jc w:val="both"/>
        <w:rPr>
          <w:sz w:val="28"/>
          <w:szCs w:val="28"/>
        </w:rPr>
      </w:pPr>
      <w:r w:rsidRPr="0091612E">
        <w:rPr>
          <w:color w:val="000000"/>
          <w:sz w:val="28"/>
          <w:szCs w:val="28"/>
        </w:rPr>
        <w:t>По окончанию опытной эксплуатации Исполнитель и Заказчик составляют протокол о завершении опытной эксплуатации, в котором приводится перечень необходимых доработок и решение о допуске Платформы к приёмочным испытаниям.</w:t>
      </w:r>
    </w:p>
    <w:p w14:paraId="2D25F3B9"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По завершении опытной эксплуатации проводятся приёмочные испытания </w:t>
      </w:r>
      <w:r w:rsidRPr="0091612E">
        <w:rPr>
          <w:color w:val="000000"/>
          <w:sz w:val="28"/>
          <w:szCs w:val="28"/>
        </w:rPr>
        <w:lastRenderedPageBreak/>
        <w:t>для перевода Платформы в промышленную эксплуатацию.</w:t>
      </w:r>
    </w:p>
    <w:p w14:paraId="2403D3C1" w14:textId="77777777" w:rsidR="005065D9" w:rsidRPr="0091612E" w:rsidRDefault="005065D9" w:rsidP="005065D9">
      <w:pPr>
        <w:spacing w:before="280" w:after="80"/>
        <w:ind w:firstLine="491"/>
        <w:jc w:val="both"/>
        <w:outlineLvl w:val="2"/>
        <w:rPr>
          <w:b/>
          <w:bCs/>
          <w:sz w:val="28"/>
          <w:szCs w:val="28"/>
        </w:rPr>
      </w:pPr>
      <w:bookmarkStart w:id="53" w:name="_Toc112173849"/>
      <w:r w:rsidRPr="0091612E">
        <w:rPr>
          <w:b/>
          <w:bCs/>
          <w:color w:val="000000"/>
          <w:sz w:val="28"/>
          <w:szCs w:val="28"/>
        </w:rPr>
        <w:t>6.5.3. Требования к проведению приёмочных испытаний для перевода в промышленную эксплуатацию</w:t>
      </w:r>
      <w:bookmarkEnd w:id="53"/>
    </w:p>
    <w:p w14:paraId="41DF5AE5"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В целях подтверждения готовности перевода Платформы </w:t>
      </w:r>
      <w:r w:rsidRPr="0091612E">
        <w:rPr>
          <w:color w:val="000000"/>
          <w:sz w:val="28"/>
          <w:szCs w:val="28"/>
        </w:rPr>
        <w:br/>
        <w:t>в промышленную эксплуатацию проводятся приёмочные испытания.</w:t>
      </w:r>
    </w:p>
    <w:p w14:paraId="30AEDD7B" w14:textId="77777777" w:rsidR="005065D9" w:rsidRPr="0091612E" w:rsidRDefault="005065D9" w:rsidP="005065D9">
      <w:pPr>
        <w:spacing w:before="240" w:after="240"/>
        <w:ind w:firstLine="491"/>
        <w:jc w:val="both"/>
        <w:rPr>
          <w:sz w:val="28"/>
          <w:szCs w:val="28"/>
        </w:rPr>
      </w:pPr>
      <w:r w:rsidRPr="0091612E">
        <w:rPr>
          <w:color w:val="000000"/>
          <w:sz w:val="28"/>
          <w:szCs w:val="28"/>
        </w:rPr>
        <w:t>Требования и порядок проведения приёмочных испытаний должны быть описаны в Программе и методике испытаний.</w:t>
      </w:r>
    </w:p>
    <w:p w14:paraId="3F738CCD" w14:textId="77777777" w:rsidR="005065D9" w:rsidRPr="0091612E" w:rsidRDefault="005065D9" w:rsidP="005065D9">
      <w:pPr>
        <w:spacing w:before="240" w:after="240"/>
        <w:ind w:firstLine="491"/>
        <w:jc w:val="both"/>
        <w:rPr>
          <w:sz w:val="28"/>
          <w:szCs w:val="28"/>
        </w:rPr>
      </w:pPr>
      <w:r w:rsidRPr="0091612E">
        <w:rPr>
          <w:color w:val="000000"/>
          <w:sz w:val="28"/>
          <w:szCs w:val="28"/>
        </w:rPr>
        <w:t>Приёмочные испытания должны проводиться на промышленной конфигурации технической инфраструктуры Платформы на объекте Заказчика.</w:t>
      </w:r>
    </w:p>
    <w:p w14:paraId="4EED7B80" w14:textId="77777777" w:rsidR="005065D9" w:rsidRPr="0091612E" w:rsidRDefault="005065D9" w:rsidP="005065D9">
      <w:pPr>
        <w:spacing w:before="240" w:after="240"/>
        <w:ind w:firstLine="491"/>
        <w:jc w:val="both"/>
        <w:rPr>
          <w:sz w:val="28"/>
          <w:szCs w:val="28"/>
        </w:rPr>
      </w:pPr>
      <w:r w:rsidRPr="0091612E">
        <w:rPr>
          <w:color w:val="000000"/>
          <w:sz w:val="28"/>
          <w:szCs w:val="28"/>
        </w:rPr>
        <w:t>Приёмка осуществляется ведомственной приёмочной комиссией, при отсутствии замечаний к качеству выполненных работ и соответствии результатов работ требованиям настоящего ТЗ.</w:t>
      </w:r>
    </w:p>
    <w:p w14:paraId="07A7ADFA" w14:textId="77777777" w:rsidR="005065D9" w:rsidRPr="0091612E" w:rsidRDefault="005065D9" w:rsidP="005065D9">
      <w:pPr>
        <w:spacing w:before="240" w:after="240"/>
        <w:ind w:firstLine="491"/>
        <w:jc w:val="both"/>
        <w:rPr>
          <w:b/>
          <w:bCs/>
          <w:kern w:val="36"/>
          <w:sz w:val="28"/>
          <w:szCs w:val="28"/>
        </w:rPr>
      </w:pPr>
      <w:r w:rsidRPr="0091612E">
        <w:rPr>
          <w:b/>
          <w:bCs/>
          <w:color w:val="000000"/>
          <w:kern w:val="36"/>
          <w:sz w:val="28"/>
          <w:szCs w:val="28"/>
        </w:rPr>
        <w:t>7.</w:t>
      </w:r>
      <w:r w:rsidRPr="0091612E">
        <w:rPr>
          <w:color w:val="000000"/>
          <w:kern w:val="36"/>
          <w:sz w:val="28"/>
          <w:szCs w:val="28"/>
        </w:rPr>
        <w:t> </w:t>
      </w:r>
      <w:r w:rsidRPr="0091612E">
        <w:rPr>
          <w:b/>
          <w:bCs/>
          <w:color w:val="000000"/>
          <w:kern w:val="36"/>
          <w:sz w:val="28"/>
          <w:szCs w:val="28"/>
        </w:rPr>
        <w:t>Требования к составу и содержанию работ по подготовке платформы к вводу в действие</w:t>
      </w:r>
    </w:p>
    <w:p w14:paraId="46CA0671"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Для эффективного использования платформы в соответствии </w:t>
      </w:r>
      <w:r w:rsidRPr="0091612E">
        <w:rPr>
          <w:color w:val="000000"/>
          <w:sz w:val="28"/>
          <w:szCs w:val="28"/>
        </w:rPr>
        <w:br/>
        <w:t>с требованиями с настоящим ТЗ, необходимо провести комплекс технических и организационных мероприятий, таких как:</w:t>
      </w:r>
    </w:p>
    <w:p w14:paraId="4F6606D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подготовка технических мощностей для инсталляции Платформы;</w:t>
      </w:r>
    </w:p>
    <w:p w14:paraId="18219EF5"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инсталляция</w:t>
      </w:r>
      <w:proofErr w:type="spellEnd"/>
      <w:r w:rsidRPr="0091612E">
        <w:rPr>
          <w:rFonts w:ascii="Times New Roman" w:eastAsia="Times New Roman" w:hAnsi="Times New Roman"/>
          <w:color w:val="000000"/>
          <w:sz w:val="28"/>
          <w:szCs w:val="28"/>
        </w:rPr>
        <w:t xml:space="preserve"> и </w:t>
      </w:r>
      <w:proofErr w:type="spellStart"/>
      <w:r w:rsidRPr="0091612E">
        <w:rPr>
          <w:rFonts w:ascii="Times New Roman" w:eastAsia="Times New Roman" w:hAnsi="Times New Roman"/>
          <w:color w:val="000000"/>
          <w:sz w:val="28"/>
          <w:szCs w:val="28"/>
        </w:rPr>
        <w:t>настройка</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Платформы</w:t>
      </w:r>
      <w:proofErr w:type="spellEnd"/>
      <w:r w:rsidRPr="0091612E">
        <w:rPr>
          <w:rFonts w:ascii="Times New Roman" w:eastAsia="Times New Roman" w:hAnsi="Times New Roman"/>
          <w:color w:val="000000"/>
          <w:sz w:val="28"/>
          <w:szCs w:val="28"/>
        </w:rPr>
        <w:t>;</w:t>
      </w:r>
    </w:p>
    <w:p w14:paraId="5CDBD49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мероприятия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подготовке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персонала</w:t>
      </w:r>
      <w:proofErr w:type="spellEnd"/>
      <w:r w:rsidRPr="0091612E">
        <w:rPr>
          <w:rFonts w:ascii="Times New Roman" w:eastAsia="Times New Roman" w:hAnsi="Times New Roman"/>
          <w:color w:val="000000"/>
          <w:sz w:val="28"/>
          <w:szCs w:val="28"/>
        </w:rPr>
        <w:t>.</w:t>
      </w:r>
    </w:p>
    <w:p w14:paraId="7877E93D" w14:textId="77777777" w:rsidR="005065D9" w:rsidRPr="0091612E" w:rsidRDefault="005065D9" w:rsidP="005065D9">
      <w:pPr>
        <w:spacing w:before="360" w:after="80"/>
        <w:ind w:firstLine="491"/>
        <w:jc w:val="both"/>
        <w:outlineLvl w:val="1"/>
        <w:rPr>
          <w:b/>
          <w:bCs/>
          <w:sz w:val="28"/>
          <w:szCs w:val="28"/>
        </w:rPr>
      </w:pPr>
      <w:bookmarkStart w:id="54" w:name="_Toc112173850"/>
      <w:r w:rsidRPr="0091612E">
        <w:rPr>
          <w:b/>
          <w:bCs/>
          <w:color w:val="000000"/>
          <w:sz w:val="28"/>
          <w:szCs w:val="28"/>
        </w:rPr>
        <w:t>7.1.</w:t>
      </w:r>
      <w:r w:rsidRPr="0091612E">
        <w:rPr>
          <w:color w:val="000000"/>
          <w:sz w:val="28"/>
          <w:szCs w:val="28"/>
        </w:rPr>
        <w:t> </w:t>
      </w:r>
      <w:r w:rsidRPr="0091612E">
        <w:rPr>
          <w:b/>
          <w:bCs/>
          <w:color w:val="000000"/>
          <w:sz w:val="28"/>
          <w:szCs w:val="28"/>
        </w:rPr>
        <w:t>Подготовка технических мощностей для инсталляции Платформы</w:t>
      </w:r>
      <w:bookmarkEnd w:id="54"/>
    </w:p>
    <w:p w14:paraId="2B3BCC70"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Заказчик Платформы обеспечивает подготовку и бесперебойное функционирование технической инфраструктуры (аппаратного </w:t>
      </w:r>
      <w:r w:rsidRPr="0091612E">
        <w:rPr>
          <w:color w:val="000000"/>
          <w:sz w:val="28"/>
          <w:szCs w:val="28"/>
        </w:rPr>
        <w:br/>
        <w:t>и программного обеспечения серверов), необходимой для инсталляции и штатной работы Платформы.</w:t>
      </w:r>
    </w:p>
    <w:p w14:paraId="301EA128" w14:textId="77777777" w:rsidR="005065D9" w:rsidRPr="0091612E" w:rsidRDefault="005065D9" w:rsidP="005065D9">
      <w:pPr>
        <w:spacing w:before="360" w:after="80"/>
        <w:ind w:firstLine="491"/>
        <w:jc w:val="both"/>
        <w:outlineLvl w:val="1"/>
        <w:rPr>
          <w:b/>
          <w:bCs/>
          <w:sz w:val="28"/>
          <w:szCs w:val="28"/>
        </w:rPr>
      </w:pPr>
      <w:bookmarkStart w:id="55" w:name="_Toc112173851"/>
      <w:r w:rsidRPr="0091612E">
        <w:rPr>
          <w:b/>
          <w:bCs/>
          <w:color w:val="000000"/>
          <w:sz w:val="28"/>
          <w:szCs w:val="28"/>
        </w:rPr>
        <w:t>7.2</w:t>
      </w:r>
      <w:r w:rsidRPr="0091612E">
        <w:rPr>
          <w:color w:val="000000"/>
          <w:sz w:val="28"/>
          <w:szCs w:val="28"/>
        </w:rPr>
        <w:t>. </w:t>
      </w:r>
      <w:r w:rsidRPr="0091612E">
        <w:rPr>
          <w:b/>
          <w:bCs/>
          <w:color w:val="000000"/>
          <w:sz w:val="28"/>
          <w:szCs w:val="28"/>
        </w:rPr>
        <w:t>Инсталляция и настройка Платформы</w:t>
      </w:r>
      <w:bookmarkEnd w:id="55"/>
    </w:p>
    <w:p w14:paraId="2219456A" w14:textId="77777777" w:rsidR="005065D9" w:rsidRPr="0091612E" w:rsidRDefault="005065D9" w:rsidP="005065D9">
      <w:pPr>
        <w:spacing w:before="240" w:after="240"/>
        <w:ind w:firstLine="491"/>
        <w:jc w:val="both"/>
        <w:rPr>
          <w:sz w:val="28"/>
          <w:szCs w:val="28"/>
        </w:rPr>
      </w:pPr>
      <w:r w:rsidRPr="0091612E">
        <w:rPr>
          <w:color w:val="000000"/>
          <w:sz w:val="28"/>
          <w:szCs w:val="28"/>
        </w:rPr>
        <w:t>В установленные сроки перед проведением испытаний, Исполнитель производит установку и настройку программного обеспечения в соответствии с требованиями настоящего ТЗ.</w:t>
      </w:r>
    </w:p>
    <w:p w14:paraId="3E88AABB" w14:textId="77777777" w:rsidR="005065D9" w:rsidRPr="0091612E" w:rsidRDefault="005065D9" w:rsidP="005065D9">
      <w:pPr>
        <w:spacing w:before="240" w:after="240"/>
        <w:ind w:firstLine="491"/>
        <w:jc w:val="both"/>
        <w:rPr>
          <w:color w:val="000000"/>
          <w:sz w:val="28"/>
          <w:szCs w:val="28"/>
        </w:rPr>
      </w:pPr>
      <w:r w:rsidRPr="0091612E">
        <w:rPr>
          <w:color w:val="000000"/>
          <w:sz w:val="28"/>
          <w:szCs w:val="28"/>
        </w:rPr>
        <w:t>Исполнитель в рамках выполнения работ должен произвести настройку Платформы с учетом требований нормативно-правовых актов и методических рекомендаций.</w:t>
      </w:r>
    </w:p>
    <w:p w14:paraId="1C0A9CC1" w14:textId="77777777" w:rsidR="005065D9" w:rsidRPr="0091612E" w:rsidRDefault="005065D9" w:rsidP="005065D9">
      <w:pPr>
        <w:spacing w:before="360" w:after="80"/>
        <w:ind w:firstLine="491"/>
        <w:jc w:val="both"/>
        <w:outlineLvl w:val="1"/>
        <w:rPr>
          <w:b/>
          <w:bCs/>
          <w:sz w:val="28"/>
          <w:szCs w:val="28"/>
        </w:rPr>
      </w:pPr>
      <w:bookmarkStart w:id="56" w:name="_Toc112173852"/>
      <w:r w:rsidRPr="0091612E">
        <w:rPr>
          <w:b/>
          <w:bCs/>
          <w:color w:val="000000"/>
          <w:sz w:val="28"/>
          <w:szCs w:val="28"/>
        </w:rPr>
        <w:t>7.3</w:t>
      </w:r>
      <w:r w:rsidRPr="0091612E">
        <w:rPr>
          <w:color w:val="000000"/>
          <w:sz w:val="28"/>
          <w:szCs w:val="28"/>
        </w:rPr>
        <w:t>. </w:t>
      </w:r>
      <w:r w:rsidRPr="0091612E">
        <w:rPr>
          <w:b/>
          <w:bCs/>
          <w:color w:val="000000"/>
          <w:sz w:val="28"/>
          <w:szCs w:val="28"/>
        </w:rPr>
        <w:t>Мероприятия по подготовке персонала</w:t>
      </w:r>
      <w:bookmarkEnd w:id="56"/>
      <w:r w:rsidRPr="0091612E">
        <w:rPr>
          <w:b/>
          <w:bCs/>
          <w:color w:val="000000"/>
          <w:sz w:val="28"/>
          <w:szCs w:val="28"/>
        </w:rPr>
        <w:t xml:space="preserve"> </w:t>
      </w:r>
    </w:p>
    <w:p w14:paraId="5E2C6344" w14:textId="77777777" w:rsidR="005065D9" w:rsidRPr="0091612E" w:rsidRDefault="005065D9" w:rsidP="005065D9">
      <w:pPr>
        <w:spacing w:before="240" w:after="240"/>
        <w:ind w:firstLine="491"/>
        <w:jc w:val="both"/>
        <w:rPr>
          <w:sz w:val="28"/>
          <w:szCs w:val="28"/>
        </w:rPr>
      </w:pPr>
      <w:r w:rsidRPr="0091612E">
        <w:rPr>
          <w:color w:val="000000"/>
          <w:sz w:val="28"/>
          <w:szCs w:val="28"/>
        </w:rPr>
        <w:lastRenderedPageBreak/>
        <w:t>Требуется провести обучение по каждой роли в Платформе ключевых сотрудников конечного Заказчика. Обучение Платформе ведения тарифов должно быть проведено для операторов, назначенных заказчиком во время периода ввода в эксплуатацию.</w:t>
      </w:r>
    </w:p>
    <w:p w14:paraId="67E908A9" w14:textId="77777777" w:rsidR="005065D9" w:rsidRPr="0091612E" w:rsidRDefault="005065D9" w:rsidP="005065D9">
      <w:pPr>
        <w:spacing w:before="240" w:after="240"/>
        <w:ind w:firstLine="491"/>
        <w:jc w:val="both"/>
        <w:rPr>
          <w:sz w:val="28"/>
          <w:szCs w:val="28"/>
        </w:rPr>
      </w:pPr>
      <w:r w:rsidRPr="0091612E">
        <w:rPr>
          <w:color w:val="000000"/>
          <w:sz w:val="28"/>
          <w:szCs w:val="28"/>
        </w:rPr>
        <w:t>Должны быть проведены следующие виды обучения ключевых сотрудников по всем ролям:</w:t>
      </w:r>
    </w:p>
    <w:p w14:paraId="71FE16E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Интенсивное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обучение</w:t>
      </w:r>
      <w:proofErr w:type="spellEnd"/>
      <w:r w:rsidRPr="0091612E">
        <w:rPr>
          <w:rFonts w:ascii="Times New Roman" w:eastAsia="Times New Roman" w:hAnsi="Times New Roman"/>
          <w:color w:val="000000"/>
          <w:sz w:val="28"/>
          <w:szCs w:val="28"/>
        </w:rPr>
        <w:t xml:space="preserve"> - 2 </w:t>
      </w:r>
      <w:proofErr w:type="spellStart"/>
      <w:r w:rsidRPr="0091612E">
        <w:rPr>
          <w:rFonts w:ascii="Times New Roman" w:eastAsia="Times New Roman" w:hAnsi="Times New Roman"/>
          <w:color w:val="000000"/>
          <w:sz w:val="28"/>
          <w:szCs w:val="28"/>
        </w:rPr>
        <w:t>дня</w:t>
      </w:r>
      <w:proofErr w:type="spellEnd"/>
      <w:r w:rsidRPr="0091612E">
        <w:rPr>
          <w:rFonts w:ascii="Times New Roman" w:eastAsia="Times New Roman" w:hAnsi="Times New Roman"/>
          <w:color w:val="000000"/>
          <w:sz w:val="28"/>
          <w:szCs w:val="28"/>
        </w:rPr>
        <w:t>;</w:t>
      </w:r>
    </w:p>
    <w:p w14:paraId="3BC0ADA0"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Оперативное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обучение</w:t>
      </w:r>
      <w:proofErr w:type="spellEnd"/>
      <w:r w:rsidRPr="0091612E">
        <w:rPr>
          <w:rFonts w:ascii="Times New Roman" w:eastAsia="Times New Roman" w:hAnsi="Times New Roman"/>
          <w:color w:val="000000"/>
          <w:sz w:val="28"/>
          <w:szCs w:val="28"/>
        </w:rPr>
        <w:t xml:space="preserve"> - 1 </w:t>
      </w:r>
      <w:proofErr w:type="spellStart"/>
      <w:r w:rsidRPr="0091612E">
        <w:rPr>
          <w:rFonts w:ascii="Times New Roman" w:eastAsia="Times New Roman" w:hAnsi="Times New Roman"/>
          <w:color w:val="000000"/>
          <w:sz w:val="28"/>
          <w:szCs w:val="28"/>
        </w:rPr>
        <w:t>день</w:t>
      </w:r>
      <w:proofErr w:type="spellEnd"/>
      <w:r w:rsidRPr="0091612E">
        <w:rPr>
          <w:rFonts w:ascii="Times New Roman" w:eastAsia="Times New Roman" w:hAnsi="Times New Roman"/>
          <w:color w:val="000000"/>
          <w:sz w:val="28"/>
          <w:szCs w:val="28"/>
        </w:rPr>
        <w:t>.</w:t>
      </w:r>
    </w:p>
    <w:p w14:paraId="69D19E93" w14:textId="77777777" w:rsidR="005065D9" w:rsidRPr="0091612E" w:rsidRDefault="005065D9" w:rsidP="005065D9">
      <w:pPr>
        <w:spacing w:before="240" w:after="240"/>
        <w:ind w:firstLine="491"/>
        <w:jc w:val="both"/>
        <w:rPr>
          <w:sz w:val="28"/>
          <w:szCs w:val="28"/>
        </w:rPr>
      </w:pPr>
      <w:r w:rsidRPr="0091612E">
        <w:rPr>
          <w:color w:val="000000"/>
          <w:sz w:val="28"/>
          <w:szCs w:val="28"/>
        </w:rPr>
        <w:t>По результатам проведённого обучения должен быть составлен акт с указанием ФИО, прошедших обучение.</w:t>
      </w:r>
    </w:p>
    <w:p w14:paraId="29BD6A3C" w14:textId="77777777" w:rsidR="005065D9" w:rsidRPr="0091612E" w:rsidRDefault="005065D9" w:rsidP="005065D9">
      <w:pPr>
        <w:spacing w:before="240"/>
        <w:ind w:firstLine="491"/>
        <w:jc w:val="both"/>
        <w:rPr>
          <w:sz w:val="28"/>
          <w:szCs w:val="28"/>
        </w:rPr>
      </w:pPr>
      <w:r w:rsidRPr="0091612E">
        <w:rPr>
          <w:color w:val="000000"/>
          <w:sz w:val="28"/>
          <w:szCs w:val="28"/>
        </w:rPr>
        <w:t xml:space="preserve">Персонал Заказчика, который будет использовать Платформу </w:t>
      </w:r>
      <w:r w:rsidRPr="0091612E">
        <w:rPr>
          <w:color w:val="000000"/>
          <w:sz w:val="28"/>
          <w:szCs w:val="28"/>
        </w:rPr>
        <w:br/>
        <w:t xml:space="preserve">на этапе опытной эксплуатации, внедрения и сопровождения Платформы, должен пройти подготовку в части овладения навыками работы </w:t>
      </w:r>
      <w:r w:rsidRPr="0091612E">
        <w:rPr>
          <w:color w:val="000000"/>
          <w:sz w:val="28"/>
          <w:szCs w:val="28"/>
        </w:rPr>
        <w:br/>
        <w:t>с Платформой, а также овладения навыками администрирования Платформы (администраторы).</w:t>
      </w:r>
    </w:p>
    <w:p w14:paraId="62A14ACC" w14:textId="77777777" w:rsidR="005065D9" w:rsidRPr="0091612E" w:rsidRDefault="005065D9" w:rsidP="005065D9">
      <w:pPr>
        <w:spacing w:before="240"/>
        <w:ind w:firstLine="491"/>
        <w:jc w:val="both"/>
        <w:rPr>
          <w:color w:val="000000"/>
          <w:sz w:val="28"/>
          <w:szCs w:val="28"/>
        </w:rPr>
      </w:pPr>
      <w:r w:rsidRPr="0091612E">
        <w:rPr>
          <w:color w:val="000000"/>
          <w:sz w:val="28"/>
          <w:szCs w:val="28"/>
        </w:rPr>
        <w:t xml:space="preserve">Исполнителем должен быть разработан и проведён комплекс мероприятий по подготовке персонала Заказчика к работе </w:t>
      </w:r>
      <w:r w:rsidRPr="0091612E">
        <w:rPr>
          <w:color w:val="000000"/>
          <w:sz w:val="28"/>
          <w:szCs w:val="28"/>
        </w:rPr>
        <w:br/>
        <w:t>с Платформой.</w:t>
      </w:r>
    </w:p>
    <w:p w14:paraId="60BF6D7E" w14:textId="77777777" w:rsidR="005065D9" w:rsidRPr="0091612E" w:rsidRDefault="005065D9" w:rsidP="005065D9">
      <w:pPr>
        <w:spacing w:before="240"/>
        <w:ind w:firstLine="491"/>
        <w:jc w:val="both"/>
        <w:rPr>
          <w:sz w:val="28"/>
          <w:szCs w:val="28"/>
        </w:rPr>
      </w:pPr>
      <w:r w:rsidRPr="0091612E">
        <w:rPr>
          <w:color w:val="000000"/>
          <w:sz w:val="28"/>
          <w:szCs w:val="28"/>
        </w:rPr>
        <w:t>Мероприятия по подготовке должны быть предназначены:</w:t>
      </w:r>
    </w:p>
    <w:p w14:paraId="2AD85E81"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для администраторов Платформы: способы настройки и запуска Платформы;</w:t>
      </w:r>
    </w:p>
    <w:p w14:paraId="49AE4BA3"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для пользователей Платформы: основные навыки работы </w:t>
      </w:r>
      <w:r w:rsidRPr="005065D9">
        <w:rPr>
          <w:rFonts w:ascii="Times New Roman" w:eastAsia="Times New Roman" w:hAnsi="Times New Roman"/>
          <w:color w:val="000000"/>
          <w:sz w:val="28"/>
          <w:szCs w:val="28"/>
          <w:lang w:val="ru-RU"/>
        </w:rPr>
        <w:br/>
        <w:t>с Платформой.</w:t>
      </w:r>
    </w:p>
    <w:p w14:paraId="3E987EB6"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Мероприятия по подготовке должны удовлетворять следующим критериям:</w:t>
      </w:r>
    </w:p>
    <w:p w14:paraId="7B41E56E"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подготовка проводится в сроки, согласованные с Заказчиком;</w:t>
      </w:r>
    </w:p>
    <w:p w14:paraId="2A0B9A95"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подготовка проводится на территории Заказчика Платформы.</w:t>
      </w:r>
    </w:p>
    <w:p w14:paraId="1A361614" w14:textId="77777777" w:rsidR="005065D9" w:rsidRPr="0091612E" w:rsidRDefault="005065D9" w:rsidP="005065D9">
      <w:pPr>
        <w:spacing w:before="240"/>
        <w:ind w:firstLine="491"/>
        <w:jc w:val="both"/>
        <w:rPr>
          <w:color w:val="000000"/>
          <w:sz w:val="28"/>
          <w:szCs w:val="28"/>
        </w:rPr>
      </w:pPr>
      <w:r w:rsidRPr="0091612E">
        <w:rPr>
          <w:color w:val="000000"/>
          <w:sz w:val="28"/>
          <w:szCs w:val="28"/>
        </w:rPr>
        <w:t>Учебные пособия должны быть основаны на руководстве пользователя и содержать описание требуемых действий пользователей в соответствие с ролями и полномочиями пользователей, участвующих в подготовке.</w:t>
      </w:r>
    </w:p>
    <w:p w14:paraId="27F9CFD7" w14:textId="77777777" w:rsidR="005065D9" w:rsidRPr="0091612E" w:rsidRDefault="005065D9" w:rsidP="005065D9">
      <w:pPr>
        <w:spacing w:before="360" w:after="80"/>
        <w:ind w:firstLine="491"/>
        <w:jc w:val="both"/>
        <w:outlineLvl w:val="1"/>
        <w:rPr>
          <w:b/>
          <w:bCs/>
          <w:sz w:val="28"/>
          <w:szCs w:val="28"/>
        </w:rPr>
      </w:pPr>
      <w:bookmarkStart w:id="57" w:name="_Toc112173853"/>
      <w:r w:rsidRPr="0091612E">
        <w:rPr>
          <w:b/>
          <w:bCs/>
          <w:color w:val="000000"/>
          <w:sz w:val="28"/>
          <w:szCs w:val="28"/>
        </w:rPr>
        <w:t>7.4</w:t>
      </w:r>
      <w:r w:rsidRPr="0091612E">
        <w:rPr>
          <w:color w:val="000000"/>
          <w:sz w:val="28"/>
          <w:szCs w:val="28"/>
        </w:rPr>
        <w:t>. </w:t>
      </w:r>
      <w:r w:rsidRPr="0091612E">
        <w:rPr>
          <w:b/>
          <w:bCs/>
          <w:color w:val="000000"/>
          <w:sz w:val="28"/>
          <w:szCs w:val="28"/>
        </w:rPr>
        <w:t>Техническая поддержка</w:t>
      </w:r>
      <w:bookmarkEnd w:id="57"/>
      <w:r w:rsidRPr="0091612E">
        <w:rPr>
          <w:b/>
          <w:bCs/>
          <w:color w:val="000000"/>
          <w:sz w:val="28"/>
          <w:szCs w:val="28"/>
        </w:rPr>
        <w:t xml:space="preserve"> </w:t>
      </w:r>
    </w:p>
    <w:p w14:paraId="35A72507" w14:textId="2C9795A0" w:rsidR="005065D9" w:rsidRPr="0091612E" w:rsidRDefault="005065D9" w:rsidP="005065D9">
      <w:pPr>
        <w:spacing w:before="240" w:after="240"/>
        <w:ind w:firstLine="491"/>
        <w:jc w:val="both"/>
        <w:rPr>
          <w:sz w:val="28"/>
          <w:szCs w:val="28"/>
        </w:rPr>
      </w:pPr>
      <w:r w:rsidRPr="0091612E">
        <w:rPr>
          <w:color w:val="000000"/>
          <w:sz w:val="28"/>
          <w:szCs w:val="28"/>
        </w:rPr>
        <w:t>После подписания акта запуска в промышленную эксплуатацию, техническое сопровождение осуществляется сроком</w:t>
      </w:r>
      <w:r w:rsidR="00C25D57">
        <w:rPr>
          <w:color w:val="000000"/>
          <w:sz w:val="28"/>
          <w:szCs w:val="28"/>
          <w:lang w:val="uz-Cyrl-UZ"/>
        </w:rPr>
        <w:t xml:space="preserve"> </w:t>
      </w:r>
      <w:r w:rsidRPr="0091612E">
        <w:rPr>
          <w:color w:val="000000"/>
          <w:sz w:val="28"/>
          <w:szCs w:val="28"/>
        </w:rPr>
        <w:t>на 12 (двенадцать) месяцев.</w:t>
      </w:r>
    </w:p>
    <w:p w14:paraId="684440AD" w14:textId="77777777" w:rsidR="005065D9" w:rsidRPr="0091612E" w:rsidRDefault="005065D9" w:rsidP="005065D9">
      <w:pPr>
        <w:spacing w:before="360" w:after="80"/>
        <w:ind w:firstLine="491"/>
        <w:jc w:val="both"/>
        <w:outlineLvl w:val="1"/>
        <w:rPr>
          <w:b/>
          <w:bCs/>
          <w:sz w:val="28"/>
          <w:szCs w:val="28"/>
        </w:rPr>
      </w:pPr>
      <w:bookmarkStart w:id="58" w:name="_Toc112173854"/>
      <w:r w:rsidRPr="0091612E">
        <w:rPr>
          <w:b/>
          <w:bCs/>
          <w:color w:val="000000"/>
          <w:sz w:val="28"/>
          <w:szCs w:val="28"/>
        </w:rPr>
        <w:t>7.5</w:t>
      </w:r>
      <w:r w:rsidRPr="0091612E">
        <w:rPr>
          <w:color w:val="000000"/>
          <w:sz w:val="28"/>
          <w:szCs w:val="28"/>
        </w:rPr>
        <w:t>. </w:t>
      </w:r>
      <w:r w:rsidRPr="0091612E">
        <w:rPr>
          <w:b/>
          <w:bCs/>
          <w:color w:val="000000"/>
          <w:sz w:val="28"/>
          <w:szCs w:val="28"/>
        </w:rPr>
        <w:t>Обязанности сторон в рамках гарантийной поддержки</w:t>
      </w:r>
      <w:bookmarkEnd w:id="58"/>
    </w:p>
    <w:p w14:paraId="1D722376" w14:textId="77777777" w:rsidR="005065D9" w:rsidRPr="0091612E" w:rsidRDefault="005065D9" w:rsidP="005065D9">
      <w:pPr>
        <w:spacing w:before="240"/>
        <w:ind w:firstLine="491"/>
        <w:jc w:val="both"/>
        <w:rPr>
          <w:sz w:val="28"/>
          <w:szCs w:val="28"/>
        </w:rPr>
      </w:pPr>
      <w:r w:rsidRPr="0091612E">
        <w:rPr>
          <w:color w:val="000000"/>
          <w:sz w:val="28"/>
          <w:szCs w:val="28"/>
        </w:rPr>
        <w:t>В состав обязанностей Заказчика в рамках гарантийной поддержки входит:</w:t>
      </w:r>
    </w:p>
    <w:p w14:paraId="3EC72DF3" w14:textId="77777777" w:rsidR="005065D9" w:rsidRPr="005065D9" w:rsidRDefault="005065D9" w:rsidP="005065D9">
      <w:pPr>
        <w:pStyle w:val="afa"/>
        <w:numPr>
          <w:ilvl w:val="0"/>
          <w:numId w:val="6"/>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lastRenderedPageBreak/>
        <w:t>Предоставление трех контактных лиц из числа представителей Заказчика для взаимодействия со службой технической поддержки Исполнителя;</w:t>
      </w:r>
    </w:p>
    <w:p w14:paraId="7A3A9313" w14:textId="77777777" w:rsidR="005065D9" w:rsidRPr="005065D9" w:rsidRDefault="005065D9" w:rsidP="005065D9">
      <w:pPr>
        <w:pStyle w:val="afa"/>
        <w:numPr>
          <w:ilvl w:val="0"/>
          <w:numId w:val="6"/>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Оповещение Исполнителя о наступлении инцидента;</w:t>
      </w:r>
    </w:p>
    <w:p w14:paraId="34292AE7" w14:textId="77777777" w:rsidR="005065D9" w:rsidRPr="005065D9" w:rsidRDefault="005065D9" w:rsidP="005065D9">
      <w:pPr>
        <w:pStyle w:val="afa"/>
        <w:numPr>
          <w:ilvl w:val="0"/>
          <w:numId w:val="6"/>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Предоставление по запросу Исполнителя расширенной информации об инциденте;</w:t>
      </w:r>
    </w:p>
    <w:p w14:paraId="2A5FA215" w14:textId="77777777" w:rsidR="005065D9" w:rsidRPr="005065D9" w:rsidRDefault="005065D9" w:rsidP="005065D9">
      <w:pPr>
        <w:pStyle w:val="afa"/>
        <w:numPr>
          <w:ilvl w:val="0"/>
          <w:numId w:val="6"/>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 xml:space="preserve">Предоставление Исполнителю удалённого терминального доступа к серверам Платформы по протоколу </w:t>
      </w:r>
      <w:r w:rsidRPr="0091612E">
        <w:rPr>
          <w:rFonts w:ascii="Times New Roman" w:eastAsia="Times New Roman" w:hAnsi="Times New Roman"/>
          <w:color w:val="000000"/>
          <w:sz w:val="28"/>
          <w:szCs w:val="28"/>
        </w:rPr>
        <w:t>RDP</w:t>
      </w:r>
      <w:r w:rsidRPr="005065D9">
        <w:rPr>
          <w:rFonts w:ascii="Times New Roman" w:eastAsia="Times New Roman" w:hAnsi="Times New Roman"/>
          <w:color w:val="000000"/>
          <w:sz w:val="28"/>
          <w:szCs w:val="28"/>
          <w:lang w:val="ru-RU"/>
        </w:rPr>
        <w:t xml:space="preserve"> или </w:t>
      </w:r>
      <w:r w:rsidRPr="005065D9">
        <w:rPr>
          <w:rFonts w:ascii="Times New Roman" w:eastAsia="Times New Roman" w:hAnsi="Times New Roman"/>
          <w:color w:val="000000"/>
          <w:sz w:val="28"/>
          <w:szCs w:val="28"/>
          <w:lang w:val="ru-RU"/>
        </w:rPr>
        <w:br/>
        <w:t xml:space="preserve">с использованием программного средства </w:t>
      </w:r>
      <w:r w:rsidRPr="0091612E">
        <w:rPr>
          <w:rFonts w:ascii="Times New Roman" w:eastAsia="Times New Roman" w:hAnsi="Times New Roman"/>
          <w:color w:val="000000"/>
          <w:sz w:val="28"/>
          <w:szCs w:val="28"/>
        </w:rPr>
        <w:t>Team</w:t>
      </w:r>
      <w:r w:rsidRPr="005065D9">
        <w:rPr>
          <w:rFonts w:ascii="Times New Roman" w:eastAsia="Times New Roman" w:hAnsi="Times New Roman"/>
          <w:color w:val="000000"/>
          <w:sz w:val="28"/>
          <w:szCs w:val="28"/>
          <w:lang w:val="ru-RU"/>
        </w:rPr>
        <w:t xml:space="preserve"> </w:t>
      </w:r>
      <w:r w:rsidRPr="0091612E">
        <w:rPr>
          <w:rFonts w:ascii="Times New Roman" w:eastAsia="Times New Roman" w:hAnsi="Times New Roman"/>
          <w:color w:val="000000"/>
          <w:sz w:val="28"/>
          <w:szCs w:val="28"/>
        </w:rPr>
        <w:t>Viewer</w:t>
      </w:r>
      <w:r w:rsidRPr="005065D9">
        <w:rPr>
          <w:rFonts w:ascii="Times New Roman" w:eastAsia="Times New Roman" w:hAnsi="Times New Roman"/>
          <w:color w:val="000000"/>
          <w:sz w:val="28"/>
          <w:szCs w:val="28"/>
          <w:lang w:val="ru-RU"/>
        </w:rPr>
        <w:t xml:space="preserve">, </w:t>
      </w:r>
      <w:proofErr w:type="spellStart"/>
      <w:r w:rsidRPr="0091612E">
        <w:rPr>
          <w:rFonts w:ascii="Times New Roman" w:eastAsia="Times New Roman" w:hAnsi="Times New Roman"/>
          <w:color w:val="000000"/>
          <w:sz w:val="28"/>
          <w:szCs w:val="28"/>
        </w:rPr>
        <w:t>Anydesk</w:t>
      </w:r>
      <w:proofErr w:type="spellEnd"/>
      <w:r w:rsidRPr="0091612E">
        <w:rPr>
          <w:rFonts w:ascii="Times New Roman" w:eastAsia="Times New Roman" w:hAnsi="Times New Roman"/>
          <w:color w:val="000000"/>
          <w:sz w:val="28"/>
          <w:szCs w:val="28"/>
          <w:lang w:val="ru-RU"/>
        </w:rPr>
        <w:t xml:space="preserve"> </w:t>
      </w:r>
      <w:r w:rsidRPr="005065D9">
        <w:rPr>
          <w:rFonts w:ascii="Times New Roman" w:eastAsia="Times New Roman" w:hAnsi="Times New Roman"/>
          <w:color w:val="000000"/>
          <w:sz w:val="28"/>
          <w:szCs w:val="28"/>
          <w:lang w:val="ru-RU"/>
        </w:rPr>
        <w:t>на период гарантийной поддержки.</w:t>
      </w:r>
    </w:p>
    <w:p w14:paraId="31D9C204" w14:textId="77777777" w:rsidR="005065D9" w:rsidRPr="0091612E" w:rsidRDefault="005065D9" w:rsidP="005065D9">
      <w:pPr>
        <w:spacing w:before="240"/>
        <w:ind w:firstLine="491"/>
        <w:jc w:val="both"/>
        <w:rPr>
          <w:color w:val="000000"/>
          <w:sz w:val="28"/>
          <w:szCs w:val="28"/>
        </w:rPr>
      </w:pPr>
      <w:r w:rsidRPr="0091612E">
        <w:rPr>
          <w:color w:val="000000"/>
          <w:sz w:val="28"/>
          <w:szCs w:val="28"/>
        </w:rPr>
        <w:t>В состав обязанностей Исполнителя в рамках гарантийной поддержки в соответствии с SLA входит:</w:t>
      </w:r>
    </w:p>
    <w:p w14:paraId="09F4EAC0" w14:textId="77777777" w:rsidR="005065D9" w:rsidRPr="005065D9" w:rsidRDefault="005065D9" w:rsidP="005065D9">
      <w:pPr>
        <w:pStyle w:val="afa"/>
        <w:numPr>
          <w:ilvl w:val="0"/>
          <w:numId w:val="34"/>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Обработка сообщений об инцидентах, поступающих на почту службы технической поддержки или через портал службы технической поддержки;</w:t>
      </w:r>
    </w:p>
    <w:p w14:paraId="13DE6C51" w14:textId="77777777" w:rsidR="005065D9" w:rsidRPr="0091612E" w:rsidRDefault="005065D9" w:rsidP="005065D9">
      <w:pPr>
        <w:pStyle w:val="afa"/>
        <w:numPr>
          <w:ilvl w:val="0"/>
          <w:numId w:val="34"/>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Исправление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дефектов</w:t>
      </w:r>
      <w:proofErr w:type="spellEnd"/>
      <w:r w:rsidRPr="0091612E">
        <w:rPr>
          <w:rFonts w:ascii="Times New Roman" w:eastAsia="Times New Roman" w:hAnsi="Times New Roman"/>
          <w:color w:val="000000"/>
          <w:sz w:val="28"/>
          <w:szCs w:val="28"/>
        </w:rPr>
        <w:t xml:space="preserve"> в </w:t>
      </w:r>
      <w:proofErr w:type="spellStart"/>
      <w:r w:rsidRPr="0091612E">
        <w:rPr>
          <w:rFonts w:ascii="Times New Roman" w:eastAsia="Times New Roman" w:hAnsi="Times New Roman"/>
          <w:color w:val="000000"/>
          <w:sz w:val="28"/>
          <w:szCs w:val="28"/>
        </w:rPr>
        <w:t>Платформе</w:t>
      </w:r>
      <w:proofErr w:type="spellEnd"/>
      <w:r w:rsidRPr="0091612E">
        <w:rPr>
          <w:rFonts w:ascii="Times New Roman" w:eastAsia="Times New Roman" w:hAnsi="Times New Roman"/>
          <w:color w:val="000000"/>
          <w:sz w:val="28"/>
          <w:szCs w:val="28"/>
        </w:rPr>
        <w:t>;</w:t>
      </w:r>
    </w:p>
    <w:p w14:paraId="56EE2B7A" w14:textId="77777777" w:rsidR="005065D9" w:rsidRPr="005065D9" w:rsidRDefault="005065D9" w:rsidP="005065D9">
      <w:pPr>
        <w:pStyle w:val="afa"/>
        <w:numPr>
          <w:ilvl w:val="0"/>
          <w:numId w:val="34"/>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Устранение ошибок в инструкциях по работе Платформы;</w:t>
      </w:r>
    </w:p>
    <w:p w14:paraId="0A06CF2D" w14:textId="77777777" w:rsidR="005065D9" w:rsidRPr="005065D9" w:rsidRDefault="005065D9" w:rsidP="005065D9">
      <w:pPr>
        <w:pStyle w:val="afa"/>
        <w:numPr>
          <w:ilvl w:val="0"/>
          <w:numId w:val="34"/>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Исправление ошибок в нормативно-регламентной документации;</w:t>
      </w:r>
    </w:p>
    <w:p w14:paraId="42469B62" w14:textId="77777777" w:rsidR="005065D9" w:rsidRPr="005065D9" w:rsidRDefault="005065D9" w:rsidP="005065D9">
      <w:pPr>
        <w:pStyle w:val="afa"/>
        <w:numPr>
          <w:ilvl w:val="0"/>
          <w:numId w:val="34"/>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Предоставление отчёта о выполненных работах по запросу Заказчика;</w:t>
      </w:r>
    </w:p>
    <w:p w14:paraId="29C3D49F" w14:textId="77777777" w:rsidR="005065D9" w:rsidRPr="0091612E" w:rsidRDefault="005065D9" w:rsidP="005065D9">
      <w:pPr>
        <w:pStyle w:val="afa"/>
        <w:numPr>
          <w:ilvl w:val="0"/>
          <w:numId w:val="34"/>
        </w:numPr>
        <w:spacing w:before="240" w:after="240" w:line="240" w:lineRule="auto"/>
        <w:jc w:val="both"/>
        <w:rPr>
          <w:rFonts w:ascii="Times New Roman" w:eastAsia="Times New Roman" w:hAnsi="Times New Roman"/>
          <w:color w:val="000000"/>
          <w:sz w:val="28"/>
          <w:szCs w:val="28"/>
        </w:rPr>
      </w:pPr>
      <w:r w:rsidRPr="005065D9">
        <w:rPr>
          <w:rFonts w:ascii="Times New Roman" w:eastAsia="Times New Roman" w:hAnsi="Times New Roman"/>
          <w:color w:val="000000"/>
          <w:sz w:val="28"/>
          <w:szCs w:val="28"/>
          <w:lang w:val="ru-RU"/>
        </w:rPr>
        <w:t xml:space="preserve">Предоставление онлайн доступа к порталу технической поддержки представителю </w:t>
      </w:r>
      <w:proofErr w:type="spellStart"/>
      <w:r w:rsidRPr="0091612E">
        <w:rPr>
          <w:rFonts w:ascii="Times New Roman" w:eastAsia="Times New Roman" w:hAnsi="Times New Roman"/>
          <w:color w:val="000000"/>
          <w:sz w:val="28"/>
          <w:szCs w:val="28"/>
        </w:rPr>
        <w:t>Заказчика</w:t>
      </w:r>
      <w:proofErr w:type="spellEnd"/>
      <w:r w:rsidRPr="0091612E">
        <w:rPr>
          <w:rFonts w:ascii="Times New Roman" w:eastAsia="Times New Roman" w:hAnsi="Times New Roman"/>
          <w:color w:val="000000"/>
          <w:sz w:val="28"/>
          <w:szCs w:val="28"/>
        </w:rPr>
        <w:t>;</w:t>
      </w:r>
    </w:p>
    <w:p w14:paraId="58C09F51" w14:textId="77777777" w:rsidR="005065D9" w:rsidRPr="0091612E" w:rsidRDefault="005065D9" w:rsidP="005065D9">
      <w:pPr>
        <w:spacing w:before="240"/>
        <w:ind w:firstLine="491"/>
        <w:jc w:val="both"/>
        <w:rPr>
          <w:sz w:val="28"/>
          <w:szCs w:val="28"/>
        </w:rPr>
      </w:pPr>
      <w:r w:rsidRPr="0091612E">
        <w:rPr>
          <w:color w:val="000000"/>
          <w:sz w:val="28"/>
          <w:szCs w:val="28"/>
        </w:rPr>
        <w:t>В состав обязанностей Исполнителя в рамках гарантийной поддержки не входит:</w:t>
      </w:r>
    </w:p>
    <w:p w14:paraId="70ACD22C" w14:textId="77777777" w:rsidR="005065D9" w:rsidRPr="005065D9" w:rsidRDefault="005065D9" w:rsidP="005065D9">
      <w:pPr>
        <w:pStyle w:val="afa"/>
        <w:numPr>
          <w:ilvl w:val="0"/>
          <w:numId w:val="35"/>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Первичная обработка обращений пользователей Платформы, кроме обращений, поступивших от контактного лица, назначенного Заказчиком;</w:t>
      </w:r>
    </w:p>
    <w:p w14:paraId="3107C378" w14:textId="77777777" w:rsidR="005065D9" w:rsidRPr="005065D9" w:rsidRDefault="005065D9" w:rsidP="005065D9">
      <w:pPr>
        <w:pStyle w:val="afa"/>
        <w:numPr>
          <w:ilvl w:val="0"/>
          <w:numId w:val="35"/>
        </w:numPr>
        <w:spacing w:before="240" w:after="240" w:line="240" w:lineRule="auto"/>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Оказание услуг гарантийного сопровождения по персональным каналам связи;</w:t>
      </w:r>
    </w:p>
    <w:p w14:paraId="11E29236" w14:textId="77777777" w:rsidR="005065D9" w:rsidRPr="0091612E" w:rsidRDefault="005065D9" w:rsidP="005065D9">
      <w:pPr>
        <w:pStyle w:val="afa"/>
        <w:numPr>
          <w:ilvl w:val="0"/>
          <w:numId w:val="35"/>
        </w:numPr>
        <w:spacing w:before="240" w:after="240" w:line="240" w:lineRule="auto"/>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Расширение</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функциональных</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возможностей</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Платформы</w:t>
      </w:r>
      <w:proofErr w:type="spellEnd"/>
      <w:r w:rsidRPr="0091612E">
        <w:rPr>
          <w:rFonts w:ascii="Times New Roman" w:eastAsia="Times New Roman" w:hAnsi="Times New Roman"/>
          <w:color w:val="000000"/>
          <w:sz w:val="28"/>
          <w:szCs w:val="28"/>
        </w:rPr>
        <w:t>;</w:t>
      </w:r>
    </w:p>
    <w:p w14:paraId="3C0FDD43" w14:textId="77777777" w:rsidR="005065D9" w:rsidRPr="0091612E" w:rsidRDefault="005065D9" w:rsidP="005065D9">
      <w:pPr>
        <w:spacing w:before="240" w:after="240"/>
        <w:ind w:firstLine="491"/>
        <w:jc w:val="both"/>
        <w:rPr>
          <w:sz w:val="28"/>
          <w:szCs w:val="28"/>
        </w:rPr>
      </w:pPr>
      <w:r w:rsidRPr="0091612E">
        <w:rPr>
          <w:color w:val="000000"/>
          <w:sz w:val="28"/>
          <w:szCs w:val="28"/>
        </w:rPr>
        <w:t>Предоставление доступа Заказчику к внутренним техническим ресурсам Исполнителя.</w:t>
      </w:r>
    </w:p>
    <w:p w14:paraId="47A81D4B" w14:textId="77777777" w:rsidR="005065D9" w:rsidRPr="0091612E" w:rsidRDefault="005065D9" w:rsidP="005065D9">
      <w:pPr>
        <w:spacing w:before="280" w:after="80"/>
        <w:ind w:firstLine="491"/>
        <w:jc w:val="both"/>
        <w:outlineLvl w:val="2"/>
        <w:rPr>
          <w:b/>
          <w:bCs/>
          <w:sz w:val="28"/>
          <w:szCs w:val="28"/>
        </w:rPr>
      </w:pPr>
      <w:bookmarkStart w:id="59" w:name="_Toc112173855"/>
      <w:r w:rsidRPr="0091612E">
        <w:rPr>
          <w:b/>
          <w:bCs/>
          <w:color w:val="000000"/>
          <w:sz w:val="28"/>
          <w:szCs w:val="28"/>
        </w:rPr>
        <w:t>7.5.1. Форма оказания услуг гарантийного сопровождения</w:t>
      </w:r>
      <w:bookmarkEnd w:id="59"/>
    </w:p>
    <w:p w14:paraId="1778AACD" w14:textId="77777777" w:rsidR="005065D9" w:rsidRPr="0091612E" w:rsidRDefault="005065D9" w:rsidP="005065D9">
      <w:pPr>
        <w:spacing w:before="240" w:after="240"/>
        <w:ind w:firstLine="491"/>
        <w:jc w:val="both"/>
        <w:rPr>
          <w:sz w:val="28"/>
          <w:szCs w:val="28"/>
        </w:rPr>
      </w:pPr>
      <w:r w:rsidRPr="0091612E">
        <w:rPr>
          <w:color w:val="000000"/>
          <w:sz w:val="28"/>
          <w:szCs w:val="28"/>
        </w:rPr>
        <w:t>Время взаимодействия сотрудников Исполнителя с представителями Заказчика: с 9.00 ч. До 18.00 ч. По Ташкентскому времени, с понедельника по пятницу (включительно).</w:t>
      </w:r>
    </w:p>
    <w:p w14:paraId="0B3D4B2D" w14:textId="77777777" w:rsidR="005065D9" w:rsidRPr="0091612E" w:rsidRDefault="005065D9" w:rsidP="005065D9">
      <w:pPr>
        <w:spacing w:before="240" w:after="240"/>
        <w:ind w:firstLine="491"/>
        <w:jc w:val="both"/>
        <w:rPr>
          <w:sz w:val="28"/>
          <w:szCs w:val="28"/>
        </w:rPr>
      </w:pPr>
      <w:r w:rsidRPr="0091612E">
        <w:rPr>
          <w:color w:val="000000"/>
          <w:sz w:val="28"/>
          <w:szCs w:val="28"/>
        </w:rPr>
        <w:t>Каналы обращения:</w:t>
      </w:r>
    </w:p>
    <w:tbl>
      <w:tblPr>
        <w:tblW w:w="0" w:type="auto"/>
        <w:tblLook w:val="04A0" w:firstRow="1" w:lastRow="0" w:firstColumn="1" w:lastColumn="0" w:noHBand="0" w:noVBand="1"/>
      </w:tblPr>
      <w:tblGrid>
        <w:gridCol w:w="2680"/>
        <w:gridCol w:w="7082"/>
      </w:tblGrid>
      <w:tr w:rsidR="005065D9" w:rsidRPr="0091612E" w14:paraId="23D0286D" w14:textId="77777777" w:rsidTr="005065D9">
        <w:trPr>
          <w:trHeight w:val="5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79A283" w14:textId="77777777" w:rsidR="005065D9" w:rsidRPr="0091612E" w:rsidRDefault="005065D9" w:rsidP="005065D9">
            <w:pPr>
              <w:jc w:val="center"/>
              <w:rPr>
                <w:sz w:val="28"/>
                <w:szCs w:val="28"/>
              </w:rPr>
            </w:pPr>
            <w:r w:rsidRPr="0091612E">
              <w:rPr>
                <w:b/>
                <w:bCs/>
                <w:color w:val="000000"/>
                <w:sz w:val="28"/>
                <w:szCs w:val="28"/>
              </w:rPr>
              <w:lastRenderedPageBreak/>
              <w:t>Канал обращения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A5C5906" w14:textId="77777777" w:rsidR="005065D9" w:rsidRPr="0091612E" w:rsidRDefault="005065D9" w:rsidP="005065D9">
            <w:pPr>
              <w:jc w:val="center"/>
              <w:rPr>
                <w:sz w:val="28"/>
                <w:szCs w:val="28"/>
              </w:rPr>
            </w:pPr>
            <w:r w:rsidRPr="0091612E">
              <w:rPr>
                <w:b/>
                <w:bCs/>
                <w:color w:val="000000"/>
                <w:sz w:val="28"/>
                <w:szCs w:val="28"/>
              </w:rPr>
              <w:t>Описание</w:t>
            </w:r>
          </w:p>
        </w:tc>
      </w:tr>
      <w:tr w:rsidR="005065D9" w:rsidRPr="0091612E" w14:paraId="7EFDB136" w14:textId="77777777" w:rsidTr="005065D9">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BB0FF" w14:textId="77777777" w:rsidR="005065D9" w:rsidRPr="0091612E" w:rsidRDefault="005065D9" w:rsidP="005065D9">
            <w:pPr>
              <w:jc w:val="center"/>
              <w:rPr>
                <w:sz w:val="28"/>
                <w:szCs w:val="28"/>
              </w:rPr>
            </w:pPr>
            <w:r w:rsidRPr="0091612E">
              <w:rPr>
                <w:color w:val="000000"/>
                <w:sz w:val="28"/>
                <w:szCs w:val="28"/>
              </w:rPr>
              <w:t xml:space="preserve">Система </w:t>
            </w:r>
            <w:proofErr w:type="spellStart"/>
            <w:r w:rsidRPr="0091612E">
              <w:rPr>
                <w:color w:val="000000"/>
                <w:sz w:val="28"/>
                <w:szCs w:val="28"/>
              </w:rPr>
              <w:t>Service</w:t>
            </w:r>
            <w:proofErr w:type="spellEnd"/>
            <w:r w:rsidRPr="0091612E">
              <w:rPr>
                <w:color w:val="000000"/>
                <w:sz w:val="28"/>
                <w:szCs w:val="28"/>
              </w:rPr>
              <w:t xml:space="preserve"> </w:t>
            </w:r>
            <w:proofErr w:type="spellStart"/>
            <w:r w:rsidRPr="0091612E">
              <w:rPr>
                <w:color w:val="000000"/>
                <w:sz w:val="28"/>
                <w:szCs w:val="28"/>
              </w:rPr>
              <w:t>Desk</w:t>
            </w:r>
            <w:proofErr w:type="spellEnd"/>
            <w:r w:rsidRPr="0091612E">
              <w:rPr>
                <w:color w:val="000000"/>
                <w:sz w:val="28"/>
                <w:szCs w:val="28"/>
              </w:rPr>
              <w:t xml:space="preserve"> Исполнителя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1E07B" w14:textId="77777777" w:rsidR="005065D9" w:rsidRPr="0091612E" w:rsidRDefault="005065D9" w:rsidP="005065D9">
            <w:pPr>
              <w:jc w:val="center"/>
              <w:rPr>
                <w:sz w:val="28"/>
                <w:szCs w:val="28"/>
              </w:rPr>
            </w:pPr>
            <w:r w:rsidRPr="0091612E">
              <w:rPr>
                <w:color w:val="000000"/>
                <w:sz w:val="28"/>
                <w:szCs w:val="28"/>
              </w:rPr>
              <w:t>Основной канал обращения</w:t>
            </w:r>
          </w:p>
        </w:tc>
      </w:tr>
      <w:tr w:rsidR="005065D9" w:rsidRPr="0091612E" w14:paraId="1819D781" w14:textId="77777777" w:rsidTr="005065D9">
        <w:trPr>
          <w:trHeight w:val="14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45F6C" w14:textId="77777777" w:rsidR="005065D9" w:rsidRPr="0091612E" w:rsidRDefault="005065D9" w:rsidP="005065D9">
            <w:pPr>
              <w:jc w:val="center"/>
              <w:rPr>
                <w:sz w:val="28"/>
                <w:szCs w:val="28"/>
              </w:rPr>
            </w:pPr>
            <w:r w:rsidRPr="0091612E">
              <w:rPr>
                <w:color w:val="000000"/>
                <w:sz w:val="28"/>
                <w:szCs w:val="28"/>
              </w:rPr>
              <w:t>e-</w:t>
            </w:r>
            <w:proofErr w:type="spellStart"/>
            <w:r w:rsidRPr="0091612E">
              <w:rPr>
                <w:color w:val="000000"/>
                <w:sz w:val="28"/>
                <w:szCs w:val="28"/>
              </w:rPr>
              <w:t>mail</w:t>
            </w:r>
            <w:proofErr w:type="spellEnd"/>
            <w:r w:rsidRPr="0091612E">
              <w:rPr>
                <w:color w:val="000000"/>
                <w:sz w:val="28"/>
                <w:szCs w:val="28"/>
              </w:rPr>
              <w:t xml:space="preserve"> Исполнителя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DA759" w14:textId="77777777" w:rsidR="005065D9" w:rsidRPr="0091612E" w:rsidRDefault="005065D9" w:rsidP="005065D9">
            <w:pPr>
              <w:jc w:val="center"/>
              <w:rPr>
                <w:sz w:val="28"/>
                <w:szCs w:val="28"/>
              </w:rPr>
            </w:pPr>
            <w:r w:rsidRPr="0091612E">
              <w:rPr>
                <w:color w:val="000000"/>
                <w:sz w:val="28"/>
                <w:szCs w:val="28"/>
              </w:rPr>
              <w:t>Альтернативный канал обращения. При входящем поступлении запроса на e-</w:t>
            </w:r>
            <w:proofErr w:type="spellStart"/>
            <w:r w:rsidRPr="0091612E">
              <w:rPr>
                <w:color w:val="000000"/>
                <w:sz w:val="28"/>
                <w:szCs w:val="28"/>
              </w:rPr>
              <w:t>mail</w:t>
            </w:r>
            <w:proofErr w:type="spellEnd"/>
            <w:r w:rsidRPr="0091612E">
              <w:rPr>
                <w:color w:val="000000"/>
                <w:sz w:val="28"/>
                <w:szCs w:val="28"/>
              </w:rPr>
              <w:t>, регистрация инцидента происходит автоматически.</w:t>
            </w:r>
          </w:p>
        </w:tc>
      </w:tr>
      <w:tr w:rsidR="005065D9" w:rsidRPr="0091612E" w14:paraId="15918987" w14:textId="77777777" w:rsidTr="005065D9">
        <w:trPr>
          <w:trHeight w:val="9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D1EFF" w14:textId="77777777" w:rsidR="005065D9" w:rsidRPr="0091612E" w:rsidRDefault="005065D9" w:rsidP="005065D9">
            <w:pPr>
              <w:jc w:val="center"/>
              <w:rPr>
                <w:color w:val="000000"/>
                <w:sz w:val="28"/>
                <w:szCs w:val="28"/>
              </w:rPr>
            </w:pPr>
            <w:r w:rsidRPr="0091612E">
              <w:rPr>
                <w:color w:val="000000"/>
                <w:sz w:val="28"/>
                <w:szCs w:val="28"/>
              </w:rPr>
              <w:t>Телефон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AD9C8" w14:textId="77777777" w:rsidR="005065D9" w:rsidRPr="0091612E" w:rsidRDefault="005065D9" w:rsidP="005065D9">
            <w:pPr>
              <w:jc w:val="center"/>
              <w:rPr>
                <w:color w:val="000000"/>
                <w:sz w:val="28"/>
                <w:szCs w:val="28"/>
              </w:rPr>
            </w:pPr>
            <w:r w:rsidRPr="0091612E">
              <w:rPr>
                <w:color w:val="000000"/>
                <w:sz w:val="28"/>
                <w:szCs w:val="28"/>
              </w:rPr>
              <w:t xml:space="preserve">Обращение по телефону стационарному и мобильному с обязательным созданием </w:t>
            </w:r>
            <w:proofErr w:type="spellStart"/>
            <w:r w:rsidRPr="0091612E">
              <w:rPr>
                <w:color w:val="000000"/>
                <w:sz w:val="28"/>
                <w:szCs w:val="28"/>
              </w:rPr>
              <w:t>тикета</w:t>
            </w:r>
            <w:proofErr w:type="spellEnd"/>
            <w:r w:rsidRPr="0091612E">
              <w:rPr>
                <w:color w:val="000000"/>
                <w:sz w:val="28"/>
                <w:szCs w:val="28"/>
              </w:rPr>
              <w:t xml:space="preserve"> посредством </w:t>
            </w:r>
            <w:r w:rsidRPr="0091612E">
              <w:rPr>
                <w:color w:val="000000"/>
                <w:sz w:val="28"/>
                <w:szCs w:val="28"/>
                <w:lang w:val="en-US"/>
              </w:rPr>
              <w:t>e</w:t>
            </w:r>
            <w:r w:rsidRPr="0091612E">
              <w:rPr>
                <w:color w:val="000000"/>
                <w:sz w:val="28"/>
                <w:szCs w:val="28"/>
              </w:rPr>
              <w:t>-</w:t>
            </w:r>
            <w:r w:rsidRPr="0091612E">
              <w:rPr>
                <w:color w:val="000000"/>
                <w:sz w:val="28"/>
                <w:szCs w:val="28"/>
                <w:lang w:val="en-US"/>
              </w:rPr>
              <w:t>mail</w:t>
            </w:r>
          </w:p>
        </w:tc>
      </w:tr>
    </w:tbl>
    <w:p w14:paraId="0B55B88B" w14:textId="77777777" w:rsidR="005065D9" w:rsidRPr="0091612E" w:rsidRDefault="005065D9" w:rsidP="005065D9">
      <w:pPr>
        <w:spacing w:before="240" w:after="240"/>
        <w:ind w:firstLine="491"/>
        <w:jc w:val="both"/>
        <w:rPr>
          <w:sz w:val="28"/>
          <w:szCs w:val="28"/>
        </w:rPr>
      </w:pPr>
      <w:r w:rsidRPr="0091612E">
        <w:rPr>
          <w:color w:val="000000"/>
          <w:sz w:val="28"/>
          <w:szCs w:val="28"/>
        </w:rPr>
        <w:t>Услуги по гарантийному сопровождению предоставляются Исполнителем на территории Исполнителя.</w:t>
      </w:r>
    </w:p>
    <w:p w14:paraId="72955E52" w14:textId="77777777" w:rsidR="005065D9" w:rsidRPr="0091612E" w:rsidRDefault="005065D9" w:rsidP="005065D9">
      <w:pPr>
        <w:spacing w:before="240" w:after="240"/>
        <w:ind w:firstLine="491"/>
        <w:jc w:val="both"/>
        <w:rPr>
          <w:b/>
          <w:bCs/>
          <w:sz w:val="28"/>
          <w:szCs w:val="28"/>
        </w:rPr>
      </w:pPr>
      <w:r w:rsidRPr="0091612E">
        <w:rPr>
          <w:b/>
          <w:bCs/>
          <w:color w:val="000000"/>
          <w:sz w:val="28"/>
          <w:szCs w:val="28"/>
        </w:rPr>
        <w:t>7.5.2. Порядок взаимодействия сторон в рамках гарантийного сопровождения</w:t>
      </w:r>
    </w:p>
    <w:p w14:paraId="675067F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В случае возникновения инцидента, контактное лицо, назначенное Заказчиком, направляет запрос по каналам обращения, определенным в разделе 7.4. В запросе должны быть указаны количественные и технологические параметры программных средств, конкретное описание проблемы, необходимое для диагностики, в том числе обязательно:</w:t>
      </w:r>
    </w:p>
    <w:p w14:paraId="12B1A2C9"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контакты</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пользователя</w:t>
      </w:r>
      <w:proofErr w:type="spellEnd"/>
      <w:r w:rsidRPr="0091612E">
        <w:rPr>
          <w:rFonts w:ascii="Times New Roman" w:eastAsia="Times New Roman" w:hAnsi="Times New Roman"/>
          <w:color w:val="000000"/>
          <w:sz w:val="28"/>
          <w:szCs w:val="28"/>
        </w:rPr>
        <w:t>;</w:t>
      </w:r>
    </w:p>
    <w:p w14:paraId="43BEBF01"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время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возникновения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инцидента</w:t>
      </w:r>
      <w:proofErr w:type="spellEnd"/>
      <w:r w:rsidRPr="0091612E">
        <w:rPr>
          <w:rFonts w:ascii="Times New Roman" w:eastAsia="Times New Roman" w:hAnsi="Times New Roman"/>
          <w:color w:val="000000"/>
          <w:sz w:val="28"/>
          <w:szCs w:val="28"/>
        </w:rPr>
        <w:t>;</w:t>
      </w:r>
    </w:p>
    <w:p w14:paraId="07B255DE"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учётную</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запись</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пользователя</w:t>
      </w:r>
      <w:proofErr w:type="spellEnd"/>
      <w:r w:rsidRPr="0091612E">
        <w:rPr>
          <w:rFonts w:ascii="Times New Roman" w:eastAsia="Times New Roman" w:hAnsi="Times New Roman"/>
          <w:color w:val="000000"/>
          <w:sz w:val="28"/>
          <w:szCs w:val="28"/>
        </w:rPr>
        <w:t>;</w:t>
      </w:r>
    </w:p>
    <w:p w14:paraId="5F94EA95"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версия</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браузера</w:t>
      </w:r>
      <w:proofErr w:type="spellEnd"/>
      <w:r w:rsidRPr="0091612E">
        <w:rPr>
          <w:rFonts w:ascii="Times New Roman" w:eastAsia="Times New Roman" w:hAnsi="Times New Roman"/>
          <w:color w:val="000000"/>
          <w:sz w:val="28"/>
          <w:szCs w:val="28"/>
        </w:rPr>
        <w:t>;</w:t>
      </w:r>
    </w:p>
    <w:p w14:paraId="6EF83429"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действия, выполняемые пользователем до момента возникновения ошибки (открытие реестра или карточки, переход по ссылке, нажатие на кнопку, построение отчёта и т.д.);</w:t>
      </w:r>
    </w:p>
    <w:p w14:paraId="42F60786"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ожидаемое поведение Платформы в содержательном виде;</w:t>
      </w:r>
    </w:p>
    <w:p w14:paraId="738B789E" w14:textId="77777777" w:rsidR="005065D9" w:rsidRPr="0091612E"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rPr>
      </w:pPr>
      <w:proofErr w:type="spellStart"/>
      <w:r w:rsidRPr="0091612E">
        <w:rPr>
          <w:rFonts w:ascii="Times New Roman" w:eastAsia="Times New Roman" w:hAnsi="Times New Roman"/>
          <w:color w:val="000000"/>
          <w:sz w:val="28"/>
          <w:szCs w:val="28"/>
        </w:rPr>
        <w:t>снимки</w:t>
      </w:r>
      <w:proofErr w:type="spellEnd"/>
      <w:r w:rsidRPr="0091612E">
        <w:rPr>
          <w:rFonts w:ascii="Times New Roman" w:eastAsia="Times New Roman" w:hAnsi="Times New Roman"/>
          <w:color w:val="000000"/>
          <w:sz w:val="28"/>
          <w:szCs w:val="28"/>
        </w:rPr>
        <w:t xml:space="preserve"> </w:t>
      </w:r>
      <w:proofErr w:type="spellStart"/>
      <w:r w:rsidRPr="0091612E">
        <w:rPr>
          <w:rFonts w:ascii="Times New Roman" w:eastAsia="Times New Roman" w:hAnsi="Times New Roman"/>
          <w:color w:val="000000"/>
          <w:sz w:val="28"/>
          <w:szCs w:val="28"/>
        </w:rPr>
        <w:t>экрана</w:t>
      </w:r>
      <w:proofErr w:type="spellEnd"/>
      <w:r w:rsidRPr="0091612E">
        <w:rPr>
          <w:rFonts w:ascii="Times New Roman" w:eastAsia="Times New Roman" w:hAnsi="Times New Roman"/>
          <w:color w:val="000000"/>
          <w:sz w:val="28"/>
          <w:szCs w:val="28"/>
        </w:rPr>
        <w:t>;</w:t>
      </w:r>
    </w:p>
    <w:p w14:paraId="489F368A" w14:textId="77777777" w:rsidR="005065D9" w:rsidRPr="005065D9" w:rsidRDefault="005065D9" w:rsidP="005065D9">
      <w:pPr>
        <w:pStyle w:val="afa"/>
        <w:numPr>
          <w:ilvl w:val="0"/>
          <w:numId w:val="6"/>
        </w:numPr>
        <w:spacing w:before="240" w:after="240" w:line="240" w:lineRule="auto"/>
        <w:ind w:left="0" w:firstLine="491"/>
        <w:jc w:val="both"/>
        <w:rPr>
          <w:rFonts w:ascii="Times New Roman" w:eastAsia="Times New Roman" w:hAnsi="Times New Roman"/>
          <w:color w:val="000000"/>
          <w:sz w:val="28"/>
          <w:szCs w:val="28"/>
          <w:lang w:val="ru-RU"/>
        </w:rPr>
      </w:pPr>
      <w:r w:rsidRPr="005065D9">
        <w:rPr>
          <w:rFonts w:ascii="Times New Roman" w:eastAsia="Times New Roman" w:hAnsi="Times New Roman"/>
          <w:color w:val="000000"/>
          <w:sz w:val="28"/>
          <w:szCs w:val="28"/>
          <w:lang w:val="ru-RU"/>
        </w:rPr>
        <w:t>ссылки на соответствующие разделы Платформы.</w:t>
      </w:r>
    </w:p>
    <w:p w14:paraId="1EFC30C4" w14:textId="77777777" w:rsidR="005065D9" w:rsidRPr="0091612E" w:rsidRDefault="005065D9" w:rsidP="005065D9">
      <w:pPr>
        <w:spacing w:before="240" w:after="240"/>
        <w:ind w:firstLine="491"/>
        <w:jc w:val="both"/>
        <w:rPr>
          <w:sz w:val="28"/>
          <w:szCs w:val="28"/>
        </w:rPr>
      </w:pPr>
      <w:r w:rsidRPr="0091612E">
        <w:rPr>
          <w:color w:val="000000"/>
          <w:sz w:val="28"/>
          <w:szCs w:val="28"/>
        </w:rPr>
        <w:t xml:space="preserve">Исполнитель присваивает инциденту Заказчика уникальный код на Платформе </w:t>
      </w:r>
      <w:proofErr w:type="spellStart"/>
      <w:r w:rsidRPr="0091612E">
        <w:rPr>
          <w:color w:val="000000"/>
          <w:sz w:val="28"/>
          <w:szCs w:val="28"/>
        </w:rPr>
        <w:t>Service</w:t>
      </w:r>
      <w:proofErr w:type="spellEnd"/>
      <w:r w:rsidRPr="0091612E">
        <w:rPr>
          <w:color w:val="000000"/>
          <w:sz w:val="28"/>
          <w:szCs w:val="28"/>
        </w:rPr>
        <w:t xml:space="preserve"> </w:t>
      </w:r>
      <w:proofErr w:type="spellStart"/>
      <w:r w:rsidRPr="0091612E">
        <w:rPr>
          <w:color w:val="000000"/>
          <w:sz w:val="28"/>
          <w:szCs w:val="28"/>
        </w:rPr>
        <w:t>Desk</w:t>
      </w:r>
      <w:proofErr w:type="spellEnd"/>
      <w:r w:rsidRPr="0091612E">
        <w:rPr>
          <w:color w:val="000000"/>
          <w:sz w:val="28"/>
          <w:szCs w:val="28"/>
        </w:rPr>
        <w:t xml:space="preserve"> и направляет Заказчику уведомление о регистрации запроса.</w:t>
      </w:r>
    </w:p>
    <w:p w14:paraId="4BE78081" w14:textId="77777777" w:rsidR="005065D9" w:rsidRPr="0091612E" w:rsidRDefault="005065D9" w:rsidP="005065D9">
      <w:pPr>
        <w:spacing w:before="240" w:after="240"/>
        <w:ind w:firstLine="491"/>
        <w:jc w:val="both"/>
        <w:rPr>
          <w:sz w:val="28"/>
          <w:szCs w:val="28"/>
        </w:rPr>
      </w:pPr>
      <w:r w:rsidRPr="0091612E">
        <w:rPr>
          <w:color w:val="000000"/>
          <w:sz w:val="28"/>
          <w:szCs w:val="28"/>
        </w:rPr>
        <w:t>Сотрудники службы технической поддержки Исполнителя присваивают приоритет инциденту в соответствии с согласованным с Заказчиком системы SLA.</w:t>
      </w:r>
    </w:p>
    <w:p w14:paraId="0B39C2A3" w14:textId="77777777" w:rsidR="005065D9" w:rsidRPr="0091612E" w:rsidRDefault="005065D9" w:rsidP="005065D9">
      <w:pPr>
        <w:spacing w:before="240" w:after="240"/>
        <w:ind w:firstLine="491"/>
        <w:jc w:val="both"/>
        <w:rPr>
          <w:sz w:val="28"/>
          <w:szCs w:val="28"/>
        </w:rPr>
      </w:pPr>
      <w:r w:rsidRPr="0091612E">
        <w:rPr>
          <w:color w:val="000000"/>
          <w:sz w:val="28"/>
          <w:szCs w:val="28"/>
        </w:rPr>
        <w:t>Исполнители переводят инцидент в состояние «Выполнено» после его устранения.</w:t>
      </w:r>
    </w:p>
    <w:p w14:paraId="41EC9EA9" w14:textId="77777777" w:rsidR="005065D9" w:rsidRPr="0091612E" w:rsidRDefault="005065D9" w:rsidP="005065D9">
      <w:pPr>
        <w:spacing w:before="240" w:after="240"/>
        <w:ind w:firstLine="491"/>
        <w:jc w:val="both"/>
        <w:rPr>
          <w:sz w:val="28"/>
          <w:szCs w:val="28"/>
        </w:rPr>
      </w:pPr>
      <w:r w:rsidRPr="0091612E">
        <w:rPr>
          <w:color w:val="000000"/>
          <w:sz w:val="28"/>
          <w:szCs w:val="28"/>
        </w:rPr>
        <w:lastRenderedPageBreak/>
        <w:t>Заказчик получает уведомление по электронной почте о переводе инцидента в состоянии «Выполнено».</w:t>
      </w:r>
    </w:p>
    <w:p w14:paraId="2D8FA31F" w14:textId="77777777" w:rsidR="005065D9" w:rsidRPr="0091612E" w:rsidRDefault="005065D9" w:rsidP="005065D9">
      <w:pPr>
        <w:spacing w:before="240" w:after="240"/>
        <w:ind w:firstLine="491"/>
        <w:jc w:val="both"/>
        <w:rPr>
          <w:color w:val="000000"/>
          <w:sz w:val="28"/>
          <w:szCs w:val="28"/>
        </w:rPr>
      </w:pPr>
      <w:r w:rsidRPr="0091612E">
        <w:rPr>
          <w:color w:val="000000"/>
          <w:sz w:val="28"/>
          <w:szCs w:val="28"/>
        </w:rPr>
        <w:t xml:space="preserve">При отсутствии замечаний, Заказчик должен перевести инцидент </w:t>
      </w:r>
      <w:r w:rsidRPr="0091612E">
        <w:rPr>
          <w:color w:val="000000"/>
          <w:sz w:val="28"/>
          <w:szCs w:val="28"/>
        </w:rPr>
        <w:br/>
        <w:t>в состояние «Закрыто», либо предоставить аргументированные возражения и вернуть инцидент в состояние «Открыто».</w:t>
      </w:r>
    </w:p>
    <w:p w14:paraId="7A719B0C" w14:textId="77777777" w:rsidR="005065D9" w:rsidRPr="0091612E" w:rsidRDefault="005065D9" w:rsidP="005065D9">
      <w:pPr>
        <w:spacing w:before="480" w:after="120"/>
        <w:ind w:firstLine="491"/>
        <w:jc w:val="both"/>
        <w:outlineLvl w:val="0"/>
        <w:rPr>
          <w:b/>
          <w:bCs/>
          <w:kern w:val="36"/>
          <w:sz w:val="28"/>
          <w:szCs w:val="28"/>
        </w:rPr>
      </w:pPr>
      <w:bookmarkStart w:id="60" w:name="_Toc112173856"/>
      <w:r w:rsidRPr="0091612E">
        <w:rPr>
          <w:b/>
          <w:bCs/>
          <w:color w:val="000000"/>
          <w:kern w:val="36"/>
          <w:sz w:val="28"/>
          <w:szCs w:val="28"/>
        </w:rPr>
        <w:t>8.</w:t>
      </w:r>
      <w:r w:rsidRPr="0091612E">
        <w:rPr>
          <w:color w:val="000000"/>
          <w:kern w:val="36"/>
          <w:sz w:val="28"/>
          <w:szCs w:val="28"/>
        </w:rPr>
        <w:t> </w:t>
      </w:r>
      <w:r w:rsidRPr="0091612E">
        <w:rPr>
          <w:b/>
          <w:bCs/>
          <w:color w:val="000000"/>
          <w:kern w:val="36"/>
          <w:sz w:val="28"/>
          <w:szCs w:val="28"/>
        </w:rPr>
        <w:t>Требования к документированию</w:t>
      </w:r>
      <w:bookmarkEnd w:id="60"/>
    </w:p>
    <w:p w14:paraId="735623CD" w14:textId="77777777" w:rsidR="005065D9" w:rsidRPr="0091612E" w:rsidRDefault="005065D9" w:rsidP="005065D9">
      <w:pPr>
        <w:spacing w:line="276" w:lineRule="auto"/>
        <w:ind w:firstLine="426"/>
        <w:jc w:val="both"/>
        <w:rPr>
          <w:sz w:val="28"/>
          <w:szCs w:val="28"/>
        </w:rPr>
      </w:pPr>
      <w:r w:rsidRPr="0091612E">
        <w:rPr>
          <w:sz w:val="28"/>
          <w:szCs w:val="28"/>
        </w:rPr>
        <w:t xml:space="preserve">Приемка отдельных этапов работ должна производиться согласно этапам календарного плана работ, представленным в разделе 5 «Состав и содержание работ по внедрению системы». </w:t>
      </w:r>
    </w:p>
    <w:p w14:paraId="4AA866D5" w14:textId="77777777" w:rsidR="005065D9" w:rsidRPr="0091612E" w:rsidRDefault="005065D9" w:rsidP="005065D9">
      <w:pPr>
        <w:spacing w:line="276" w:lineRule="auto"/>
        <w:ind w:firstLine="426"/>
        <w:jc w:val="both"/>
        <w:rPr>
          <w:sz w:val="28"/>
          <w:szCs w:val="28"/>
        </w:rPr>
      </w:pPr>
      <w:r w:rsidRPr="0091612E">
        <w:rPr>
          <w:sz w:val="28"/>
          <w:szCs w:val="28"/>
        </w:rPr>
        <w:t xml:space="preserve">По завершению каждого из этапов работ Исполнитель сдает Заказчику соответствующие отчетные документы этапа, состав которых будет определен Договором между Заказчиком и Исполнителем ИС, а также составляется двусторонний Акт выполненных работ, содержащий краткое описание выполненных работ и результаты. </w:t>
      </w:r>
    </w:p>
    <w:p w14:paraId="397DE0DB" w14:textId="77777777" w:rsidR="005065D9" w:rsidRPr="0091612E" w:rsidRDefault="005065D9" w:rsidP="005065D9">
      <w:pPr>
        <w:spacing w:line="276" w:lineRule="auto"/>
        <w:ind w:firstLine="426"/>
        <w:jc w:val="both"/>
        <w:rPr>
          <w:sz w:val="28"/>
          <w:szCs w:val="28"/>
        </w:rPr>
      </w:pPr>
      <w:r w:rsidRPr="0091612E">
        <w:rPr>
          <w:sz w:val="28"/>
          <w:szCs w:val="28"/>
        </w:rPr>
        <w:t>В составе эксплуатационной документации должна быть представлены:</w:t>
      </w:r>
    </w:p>
    <w:p w14:paraId="2D28057B" w14:textId="77777777" w:rsidR="005065D9" w:rsidRPr="005065D9" w:rsidRDefault="005065D9" w:rsidP="005065D9">
      <w:pPr>
        <w:pStyle w:val="afa"/>
        <w:numPr>
          <w:ilvl w:val="0"/>
          <w:numId w:val="41"/>
        </w:numPr>
        <w:spacing w:before="60" w:after="60" w:line="276" w:lineRule="auto"/>
        <w:ind w:left="993"/>
        <w:jc w:val="both"/>
        <w:rPr>
          <w:rFonts w:ascii="Times New Roman" w:hAnsi="Times New Roman"/>
          <w:sz w:val="28"/>
          <w:szCs w:val="28"/>
          <w:lang w:val="ru-RU"/>
        </w:rPr>
      </w:pPr>
      <w:r w:rsidRPr="005065D9">
        <w:rPr>
          <w:rFonts w:ascii="Times New Roman" w:hAnsi="Times New Roman"/>
          <w:sz w:val="28"/>
          <w:szCs w:val="28"/>
          <w:lang w:val="ru-RU"/>
        </w:rPr>
        <w:t>Документация на Систему должна соответствовать законодательству и действующим нормативным документам Республики Узбекистан.</w:t>
      </w:r>
    </w:p>
    <w:p w14:paraId="736703F1" w14:textId="77777777" w:rsidR="005065D9" w:rsidRPr="005065D9" w:rsidRDefault="005065D9" w:rsidP="005065D9">
      <w:pPr>
        <w:pStyle w:val="afa"/>
        <w:numPr>
          <w:ilvl w:val="0"/>
          <w:numId w:val="41"/>
        </w:numPr>
        <w:spacing w:after="60" w:line="276" w:lineRule="auto"/>
        <w:ind w:left="993"/>
        <w:jc w:val="both"/>
        <w:rPr>
          <w:rFonts w:ascii="Times New Roman" w:hAnsi="Times New Roman"/>
          <w:sz w:val="28"/>
          <w:szCs w:val="28"/>
          <w:lang w:val="ru-RU"/>
        </w:rPr>
      </w:pPr>
      <w:r w:rsidRPr="005065D9">
        <w:rPr>
          <w:rFonts w:ascii="Times New Roman" w:hAnsi="Times New Roman"/>
          <w:sz w:val="28"/>
          <w:szCs w:val="28"/>
          <w:lang w:val="ru-RU"/>
        </w:rPr>
        <w:t xml:space="preserve">Документация выпускается на бумажных и электронных носителях. </w:t>
      </w:r>
    </w:p>
    <w:p w14:paraId="520F2099" w14:textId="77777777" w:rsidR="005065D9" w:rsidRPr="0091612E" w:rsidRDefault="005065D9" w:rsidP="005065D9">
      <w:pPr>
        <w:spacing w:line="276" w:lineRule="auto"/>
        <w:ind w:firstLine="426"/>
        <w:contextualSpacing/>
        <w:jc w:val="both"/>
        <w:rPr>
          <w:sz w:val="28"/>
          <w:szCs w:val="28"/>
        </w:rPr>
      </w:pPr>
      <w:r w:rsidRPr="0091612E">
        <w:rPr>
          <w:sz w:val="28"/>
          <w:szCs w:val="28"/>
        </w:rPr>
        <w:t xml:space="preserve">Документация в электронном виде через электронную почту предоставляется Заказчику в формате: </w:t>
      </w:r>
    </w:p>
    <w:p w14:paraId="296264BA" w14:textId="77777777" w:rsidR="005065D9" w:rsidRPr="005065D9" w:rsidRDefault="005065D9" w:rsidP="005065D9">
      <w:pPr>
        <w:pStyle w:val="afa"/>
        <w:numPr>
          <w:ilvl w:val="0"/>
          <w:numId w:val="41"/>
        </w:numPr>
        <w:spacing w:before="60" w:after="0" w:line="276" w:lineRule="auto"/>
        <w:ind w:left="993"/>
        <w:jc w:val="both"/>
        <w:rPr>
          <w:rFonts w:ascii="Times New Roman" w:hAnsi="Times New Roman"/>
          <w:sz w:val="28"/>
          <w:szCs w:val="28"/>
          <w:lang w:val="ru-RU"/>
        </w:rPr>
      </w:pPr>
      <w:r w:rsidRPr="005065D9">
        <w:rPr>
          <w:rFonts w:ascii="Times New Roman" w:hAnsi="Times New Roman"/>
          <w:sz w:val="28"/>
          <w:szCs w:val="28"/>
          <w:lang w:val="ru-RU"/>
        </w:rPr>
        <w:t>текстовые документы – формата .</w:t>
      </w:r>
      <w:r w:rsidRPr="0091612E">
        <w:rPr>
          <w:rFonts w:ascii="Times New Roman" w:hAnsi="Times New Roman"/>
          <w:sz w:val="28"/>
          <w:szCs w:val="28"/>
        </w:rPr>
        <w:t>docx</w:t>
      </w:r>
      <w:r w:rsidRPr="005065D9">
        <w:rPr>
          <w:rFonts w:ascii="Times New Roman" w:hAnsi="Times New Roman"/>
          <w:sz w:val="28"/>
          <w:szCs w:val="28"/>
          <w:lang w:val="ru-RU"/>
        </w:rPr>
        <w:t xml:space="preserve"> или </w:t>
      </w:r>
      <w:r w:rsidRPr="0091612E">
        <w:rPr>
          <w:rFonts w:ascii="Times New Roman" w:hAnsi="Times New Roman"/>
          <w:sz w:val="28"/>
          <w:szCs w:val="28"/>
        </w:rPr>
        <w:t>PDF</w:t>
      </w:r>
      <w:r w:rsidRPr="005065D9">
        <w:rPr>
          <w:rFonts w:ascii="Times New Roman" w:hAnsi="Times New Roman"/>
          <w:sz w:val="28"/>
          <w:szCs w:val="28"/>
          <w:lang w:val="ru-RU"/>
        </w:rPr>
        <w:t xml:space="preserve">; </w:t>
      </w:r>
    </w:p>
    <w:p w14:paraId="3EBEF090" w14:textId="7F3E5373" w:rsidR="005065D9" w:rsidRDefault="005065D9" w:rsidP="005065D9">
      <w:pPr>
        <w:pStyle w:val="afa"/>
        <w:numPr>
          <w:ilvl w:val="0"/>
          <w:numId w:val="41"/>
        </w:numPr>
        <w:spacing w:before="60" w:after="60" w:line="276" w:lineRule="auto"/>
        <w:ind w:left="993"/>
        <w:jc w:val="both"/>
        <w:rPr>
          <w:rFonts w:ascii="Times New Roman" w:hAnsi="Times New Roman"/>
          <w:sz w:val="28"/>
          <w:szCs w:val="28"/>
          <w:lang w:val="ru-RU"/>
        </w:rPr>
      </w:pPr>
      <w:r w:rsidRPr="005065D9">
        <w:rPr>
          <w:rFonts w:ascii="Times New Roman" w:hAnsi="Times New Roman"/>
          <w:sz w:val="28"/>
          <w:szCs w:val="28"/>
          <w:lang w:val="ru-RU"/>
        </w:rPr>
        <w:t xml:space="preserve">схемы, рисунки и другие графические материалы – </w:t>
      </w:r>
      <w:r w:rsidRPr="0091612E">
        <w:rPr>
          <w:rFonts w:ascii="Times New Roman" w:hAnsi="Times New Roman"/>
          <w:sz w:val="28"/>
          <w:szCs w:val="28"/>
        </w:rPr>
        <w:t>PDF</w:t>
      </w:r>
      <w:r w:rsidRPr="005065D9">
        <w:rPr>
          <w:rFonts w:ascii="Times New Roman" w:hAnsi="Times New Roman"/>
          <w:sz w:val="28"/>
          <w:szCs w:val="28"/>
          <w:lang w:val="ru-RU"/>
        </w:rPr>
        <w:t>.</w:t>
      </w:r>
    </w:p>
    <w:p w14:paraId="15146588" w14:textId="77777777" w:rsidR="005B3EC8" w:rsidRPr="005065D9" w:rsidRDefault="005B3EC8" w:rsidP="005B3EC8">
      <w:pPr>
        <w:pStyle w:val="afa"/>
        <w:spacing w:before="60" w:after="60" w:line="276" w:lineRule="auto"/>
        <w:ind w:left="993"/>
        <w:jc w:val="both"/>
        <w:rPr>
          <w:rFonts w:ascii="Times New Roman" w:hAnsi="Times New Roman"/>
          <w:sz w:val="28"/>
          <w:szCs w:val="28"/>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5B3EC8" w14:paraId="07C081C0" w14:textId="77777777" w:rsidTr="005B3EC8">
        <w:tc>
          <w:tcPr>
            <w:tcW w:w="4886" w:type="dxa"/>
          </w:tcPr>
          <w:p w14:paraId="70A394F7" w14:textId="1D2F30B9" w:rsidR="005B3EC8" w:rsidRDefault="005B3EC8" w:rsidP="005B3EC8">
            <w:pPr>
              <w:widowControl/>
              <w:autoSpaceDE/>
              <w:autoSpaceDN/>
              <w:adjustRightInd/>
              <w:jc w:val="center"/>
              <w:rPr>
                <w:sz w:val="24"/>
                <w:szCs w:val="24"/>
              </w:rPr>
            </w:pPr>
            <w:r>
              <w:rPr>
                <w:b/>
                <w:sz w:val="26"/>
                <w:szCs w:val="26"/>
              </w:rPr>
              <w:t>Заказчик</w:t>
            </w:r>
          </w:p>
        </w:tc>
        <w:tc>
          <w:tcPr>
            <w:tcW w:w="4886" w:type="dxa"/>
          </w:tcPr>
          <w:p w14:paraId="4E96BC3E" w14:textId="649405AE" w:rsidR="005B3EC8" w:rsidRDefault="005B3EC8" w:rsidP="005B3EC8">
            <w:pPr>
              <w:widowControl/>
              <w:autoSpaceDE/>
              <w:autoSpaceDN/>
              <w:adjustRightInd/>
              <w:jc w:val="center"/>
              <w:rPr>
                <w:sz w:val="24"/>
                <w:szCs w:val="24"/>
              </w:rPr>
            </w:pPr>
            <w:r>
              <w:rPr>
                <w:b/>
                <w:sz w:val="26"/>
                <w:szCs w:val="26"/>
              </w:rPr>
              <w:t>Исполнитель</w:t>
            </w:r>
          </w:p>
        </w:tc>
      </w:tr>
      <w:tr w:rsidR="005B3EC8" w14:paraId="7FBBA58F" w14:textId="77777777" w:rsidTr="005B3EC8">
        <w:tc>
          <w:tcPr>
            <w:tcW w:w="4886" w:type="dxa"/>
          </w:tcPr>
          <w:p w14:paraId="75B9B9A5" w14:textId="77777777" w:rsidR="005B3EC8" w:rsidRDefault="005B3EC8" w:rsidP="005B3EC8">
            <w:pPr>
              <w:jc w:val="center"/>
              <w:rPr>
                <w:b/>
                <w:sz w:val="26"/>
                <w:szCs w:val="26"/>
              </w:rPr>
            </w:pPr>
            <w:r>
              <w:rPr>
                <w:b/>
                <w:szCs w:val="24"/>
              </w:rPr>
              <w:t xml:space="preserve">Межотраслевой фонд энергосбережения при Министерстве энергетики Республики Узбекистан» </w:t>
            </w:r>
          </w:p>
          <w:p w14:paraId="7F54D5E1" w14:textId="77777777" w:rsidR="005B3EC8" w:rsidRDefault="005B3EC8" w:rsidP="005B3EC8">
            <w:pPr>
              <w:jc w:val="center"/>
              <w:rPr>
                <w:b/>
                <w:sz w:val="25"/>
                <w:szCs w:val="25"/>
              </w:rPr>
            </w:pPr>
            <w:r>
              <w:rPr>
                <w:b/>
                <w:sz w:val="25"/>
                <w:szCs w:val="25"/>
              </w:rPr>
              <w:t>Исполнительный директор</w:t>
            </w:r>
          </w:p>
          <w:p w14:paraId="749E1438" w14:textId="4423E376" w:rsidR="005B3EC8" w:rsidRDefault="005B3EC8" w:rsidP="005B3EC8">
            <w:pPr>
              <w:rPr>
                <w:b/>
              </w:rPr>
            </w:pPr>
          </w:p>
          <w:p w14:paraId="2FDA0EC5" w14:textId="77777777" w:rsidR="00FA31C8" w:rsidRDefault="00FA31C8" w:rsidP="005B3EC8">
            <w:pPr>
              <w:rPr>
                <w:b/>
              </w:rPr>
            </w:pPr>
          </w:p>
          <w:p w14:paraId="6F7A8F5E" w14:textId="77777777" w:rsidR="005B3EC8" w:rsidRDefault="005B3EC8" w:rsidP="005B3EC8">
            <w:pPr>
              <w:ind w:left="600"/>
              <w:rPr>
                <w:sz w:val="25"/>
                <w:szCs w:val="25"/>
                <w:lang w:val="uz-Cyrl-UZ"/>
              </w:rPr>
            </w:pPr>
            <w:r>
              <w:rPr>
                <w:sz w:val="25"/>
                <w:szCs w:val="25"/>
              </w:rPr>
              <w:t>____________ </w:t>
            </w:r>
            <w:r>
              <w:rPr>
                <w:b/>
                <w:sz w:val="25"/>
                <w:szCs w:val="25"/>
                <w:lang w:val="uz-Cyrl-UZ"/>
              </w:rPr>
              <w:t>Э.Б.Рахманов</w:t>
            </w:r>
          </w:p>
          <w:p w14:paraId="64315349" w14:textId="77777777" w:rsidR="005B3EC8" w:rsidRDefault="005B3EC8" w:rsidP="005B3EC8">
            <w:pPr>
              <w:widowControl/>
              <w:autoSpaceDE/>
              <w:autoSpaceDN/>
              <w:adjustRightInd/>
              <w:jc w:val="center"/>
              <w:rPr>
                <w:sz w:val="24"/>
                <w:szCs w:val="24"/>
              </w:rPr>
            </w:pPr>
          </w:p>
        </w:tc>
        <w:tc>
          <w:tcPr>
            <w:tcW w:w="4886" w:type="dxa"/>
          </w:tcPr>
          <w:p w14:paraId="5355055D" w14:textId="77777777" w:rsidR="005B3EC8" w:rsidRDefault="005B3EC8" w:rsidP="005B3EC8">
            <w:pPr>
              <w:widowControl/>
              <w:autoSpaceDE/>
              <w:autoSpaceDN/>
              <w:adjustRightInd/>
              <w:jc w:val="center"/>
              <w:rPr>
                <w:sz w:val="24"/>
                <w:szCs w:val="24"/>
              </w:rPr>
            </w:pPr>
          </w:p>
        </w:tc>
      </w:tr>
    </w:tbl>
    <w:p w14:paraId="580CD7F7" w14:textId="2D2406B9" w:rsidR="00022CE4" w:rsidRDefault="00022CE4" w:rsidP="00CB70B3">
      <w:pPr>
        <w:widowControl/>
        <w:autoSpaceDE/>
        <w:autoSpaceDN/>
        <w:adjustRightInd/>
        <w:ind w:firstLine="708"/>
        <w:jc w:val="right"/>
        <w:rPr>
          <w:sz w:val="24"/>
          <w:szCs w:val="24"/>
        </w:rPr>
      </w:pPr>
    </w:p>
    <w:p w14:paraId="5A22A70B" w14:textId="77777777" w:rsidR="00022CE4" w:rsidRDefault="00022CE4">
      <w:pPr>
        <w:widowControl/>
        <w:autoSpaceDE/>
        <w:autoSpaceDN/>
        <w:adjustRightInd/>
        <w:spacing w:after="160" w:line="259" w:lineRule="auto"/>
        <w:rPr>
          <w:sz w:val="24"/>
          <w:szCs w:val="24"/>
        </w:rPr>
      </w:pPr>
      <w:r>
        <w:rPr>
          <w:sz w:val="24"/>
          <w:szCs w:val="24"/>
        </w:rPr>
        <w:br w:type="page"/>
      </w:r>
    </w:p>
    <w:tbl>
      <w:tblPr>
        <w:tblStyle w:val="a4"/>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4395"/>
      </w:tblGrid>
      <w:tr w:rsidR="00022CE4" w14:paraId="1CF25A03" w14:textId="77777777" w:rsidTr="00751955">
        <w:tc>
          <w:tcPr>
            <w:tcW w:w="5807" w:type="dxa"/>
          </w:tcPr>
          <w:p w14:paraId="70242AB7" w14:textId="77777777" w:rsidR="00022CE4" w:rsidRDefault="00022CE4" w:rsidP="00751955">
            <w:pPr>
              <w:jc w:val="right"/>
              <w:rPr>
                <w:sz w:val="23"/>
                <w:szCs w:val="23"/>
              </w:rPr>
            </w:pPr>
          </w:p>
        </w:tc>
        <w:tc>
          <w:tcPr>
            <w:tcW w:w="4395" w:type="dxa"/>
          </w:tcPr>
          <w:p w14:paraId="36878FAA" w14:textId="071F8DED" w:rsidR="00022CE4" w:rsidRPr="00D77747" w:rsidRDefault="00022CE4" w:rsidP="00751955">
            <w:pPr>
              <w:jc w:val="center"/>
              <w:rPr>
                <w:sz w:val="26"/>
                <w:szCs w:val="26"/>
              </w:rPr>
            </w:pPr>
            <w:r w:rsidRPr="00D77747">
              <w:rPr>
                <w:sz w:val="26"/>
                <w:szCs w:val="26"/>
              </w:rPr>
              <w:t xml:space="preserve">Приложение </w:t>
            </w:r>
            <w:r>
              <w:rPr>
                <w:sz w:val="26"/>
                <w:szCs w:val="26"/>
              </w:rPr>
              <w:t>№ 2</w:t>
            </w:r>
          </w:p>
          <w:p w14:paraId="099F36DE" w14:textId="77777777" w:rsidR="00022CE4" w:rsidRPr="00D77747" w:rsidRDefault="00022CE4" w:rsidP="00751955">
            <w:pPr>
              <w:jc w:val="center"/>
              <w:rPr>
                <w:sz w:val="26"/>
                <w:szCs w:val="26"/>
              </w:rPr>
            </w:pPr>
            <w:r w:rsidRPr="00D77747">
              <w:rPr>
                <w:sz w:val="26"/>
                <w:szCs w:val="26"/>
              </w:rPr>
              <w:t>к Договору № ____</w:t>
            </w:r>
          </w:p>
          <w:p w14:paraId="3C08886A" w14:textId="56BD4034" w:rsidR="00022CE4" w:rsidRPr="00D77747" w:rsidRDefault="00022CE4" w:rsidP="00751955">
            <w:pPr>
              <w:jc w:val="center"/>
              <w:rPr>
                <w:sz w:val="26"/>
                <w:szCs w:val="26"/>
              </w:rPr>
            </w:pPr>
            <w:proofErr w:type="gramStart"/>
            <w:r w:rsidRPr="00D77747">
              <w:rPr>
                <w:sz w:val="26"/>
                <w:szCs w:val="26"/>
              </w:rPr>
              <w:t>от  «</w:t>
            </w:r>
            <w:proofErr w:type="gramEnd"/>
            <w:r w:rsidR="00AA5AD3">
              <w:rPr>
                <w:sz w:val="26"/>
                <w:szCs w:val="26"/>
                <w:lang w:val="uz-Cyrl-UZ"/>
              </w:rPr>
              <w:t>___</w:t>
            </w:r>
            <w:r w:rsidRPr="00D77747">
              <w:rPr>
                <w:sz w:val="26"/>
                <w:szCs w:val="26"/>
              </w:rPr>
              <w:t>»</w:t>
            </w:r>
            <w:r w:rsidR="00AA5AD3">
              <w:rPr>
                <w:sz w:val="26"/>
                <w:szCs w:val="26"/>
                <w:lang w:val="uz-Cyrl-UZ"/>
              </w:rPr>
              <w:t>________</w:t>
            </w:r>
            <w:r w:rsidRPr="00D77747">
              <w:rPr>
                <w:sz w:val="26"/>
                <w:szCs w:val="26"/>
              </w:rPr>
              <w:t>2022г.</w:t>
            </w:r>
          </w:p>
          <w:p w14:paraId="2E6612F7" w14:textId="77777777" w:rsidR="00022CE4" w:rsidRDefault="00022CE4" w:rsidP="00751955">
            <w:pPr>
              <w:jc w:val="right"/>
              <w:rPr>
                <w:sz w:val="23"/>
                <w:szCs w:val="23"/>
              </w:rPr>
            </w:pPr>
          </w:p>
        </w:tc>
      </w:tr>
    </w:tbl>
    <w:p w14:paraId="77FF16C7" w14:textId="7ACECD30" w:rsidR="00022CE4" w:rsidRDefault="00022CE4" w:rsidP="00CB70B3">
      <w:pPr>
        <w:widowControl/>
        <w:autoSpaceDE/>
        <w:autoSpaceDN/>
        <w:adjustRightInd/>
        <w:ind w:firstLine="708"/>
        <w:jc w:val="right"/>
        <w:rPr>
          <w:sz w:val="24"/>
          <w:szCs w:val="24"/>
        </w:rPr>
      </w:pPr>
    </w:p>
    <w:p w14:paraId="1A5A705D" w14:textId="77777777" w:rsidR="00022CE4" w:rsidRPr="002B5F5F" w:rsidRDefault="00022CE4" w:rsidP="00022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b/>
        </w:rPr>
      </w:pPr>
    </w:p>
    <w:p w14:paraId="1A9566E5" w14:textId="77777777" w:rsidR="00022CE4" w:rsidRPr="00022CE4" w:rsidRDefault="00022CE4" w:rsidP="00022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b/>
          <w:sz w:val="22"/>
        </w:rPr>
      </w:pPr>
      <w:r w:rsidRPr="00022CE4">
        <w:rPr>
          <w:b/>
          <w:sz w:val="28"/>
          <w:szCs w:val="24"/>
        </w:rPr>
        <w:t>Правила оказания технической поддержки</w:t>
      </w:r>
    </w:p>
    <w:p w14:paraId="70992120" w14:textId="77777777" w:rsidR="00022CE4" w:rsidRPr="00022CE4" w:rsidRDefault="00022CE4" w:rsidP="00022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b/>
          <w:sz w:val="22"/>
        </w:rPr>
      </w:pPr>
    </w:p>
    <w:p w14:paraId="3D98C2D5" w14:textId="77777777" w:rsidR="00022CE4" w:rsidRPr="00022CE4" w:rsidRDefault="00022CE4" w:rsidP="00022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szCs w:val="24"/>
        </w:rPr>
      </w:pPr>
      <w:r w:rsidRPr="00022CE4">
        <w:rPr>
          <w:sz w:val="28"/>
          <w:szCs w:val="24"/>
        </w:rPr>
        <w:t>В рамках настоящего Приложения используются следующие термины и их определения:</w:t>
      </w:r>
    </w:p>
    <w:p w14:paraId="2877491C"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color w:val="auto"/>
          <w:sz w:val="28"/>
        </w:rPr>
        <w:t>«</w:t>
      </w:r>
      <w:r w:rsidRPr="00022CE4">
        <w:rPr>
          <w:b/>
          <w:color w:val="auto"/>
          <w:sz w:val="28"/>
        </w:rPr>
        <w:t>Пользователь</w:t>
      </w:r>
      <w:r w:rsidRPr="00022CE4">
        <w:rPr>
          <w:color w:val="auto"/>
          <w:sz w:val="28"/>
        </w:rPr>
        <w:t>» - Персонал, работающий c программным обеспечением, которое обеспечивается технической поддержкой.</w:t>
      </w:r>
    </w:p>
    <w:p w14:paraId="033C87F3"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color w:val="auto"/>
          <w:sz w:val="28"/>
        </w:rPr>
        <w:t>«</w:t>
      </w:r>
      <w:r w:rsidRPr="00022CE4">
        <w:rPr>
          <w:b/>
          <w:color w:val="auto"/>
          <w:sz w:val="28"/>
        </w:rPr>
        <w:t>Авария</w:t>
      </w:r>
      <w:r w:rsidRPr="00022CE4">
        <w:rPr>
          <w:color w:val="auto"/>
          <w:sz w:val="28"/>
        </w:rPr>
        <w:t>» - Непрогнозируемое и нежелательное изменение в работе программного обеспечения, при котором невозможна работа в программном обеспечении, либо возникают искажения информации при вводе и сохранении данных.</w:t>
      </w:r>
    </w:p>
    <w:p w14:paraId="44382169"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color w:val="auto"/>
          <w:sz w:val="28"/>
        </w:rPr>
        <w:t>«</w:t>
      </w:r>
      <w:r w:rsidRPr="00022CE4">
        <w:rPr>
          <w:b/>
          <w:color w:val="auto"/>
          <w:sz w:val="28"/>
        </w:rPr>
        <w:t>Неисправность</w:t>
      </w:r>
      <w:r w:rsidRPr="00022CE4">
        <w:rPr>
          <w:color w:val="auto"/>
          <w:sz w:val="28"/>
        </w:rPr>
        <w:t>» - Непрогнозируемое и нежелательное изменение в работе программного обеспечения, при котором затруднена работа в программном обеспечении.</w:t>
      </w:r>
    </w:p>
    <w:p w14:paraId="38669276"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color w:val="auto"/>
          <w:sz w:val="28"/>
        </w:rPr>
        <w:t>«</w:t>
      </w:r>
      <w:r w:rsidRPr="00022CE4">
        <w:rPr>
          <w:b/>
          <w:color w:val="auto"/>
          <w:sz w:val="28"/>
        </w:rPr>
        <w:t>Проблема</w:t>
      </w:r>
      <w:r w:rsidRPr="00022CE4">
        <w:rPr>
          <w:color w:val="auto"/>
          <w:sz w:val="28"/>
        </w:rPr>
        <w:t xml:space="preserve">» - Затруднение, которое испытывает персонал Заказчика при работе в программном обеспечении не влекущее за собой неработоспособность системы. </w:t>
      </w:r>
    </w:p>
    <w:p w14:paraId="520D9720"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color w:val="auto"/>
          <w:sz w:val="28"/>
        </w:rPr>
        <w:t>«</w:t>
      </w:r>
      <w:r w:rsidRPr="00022CE4">
        <w:rPr>
          <w:b/>
          <w:color w:val="auto"/>
          <w:sz w:val="28"/>
        </w:rPr>
        <w:t>Дополнение</w:t>
      </w:r>
      <w:r w:rsidRPr="00022CE4">
        <w:rPr>
          <w:color w:val="auto"/>
          <w:sz w:val="28"/>
        </w:rPr>
        <w:t>» - Добавление новых функций, либо расширение имеющихся функций программного обеспечения, потребность в которых возникла после начала оказания технической поддержки.</w:t>
      </w:r>
    </w:p>
    <w:p w14:paraId="6E6B93CB"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color w:val="auto"/>
          <w:sz w:val="28"/>
        </w:rPr>
        <w:t>«</w:t>
      </w:r>
      <w:r w:rsidRPr="00022CE4">
        <w:rPr>
          <w:b/>
          <w:color w:val="auto"/>
          <w:sz w:val="28"/>
        </w:rPr>
        <w:t>Ошибка</w:t>
      </w:r>
      <w:r w:rsidRPr="00022CE4">
        <w:rPr>
          <w:color w:val="auto"/>
          <w:sz w:val="28"/>
        </w:rPr>
        <w:t>» - Общее название для терминов «Неисправность», «Авария» и «Проблема».</w:t>
      </w:r>
    </w:p>
    <w:p w14:paraId="3011C58A"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color w:val="auto"/>
          <w:sz w:val="28"/>
        </w:rPr>
        <w:t>«</w:t>
      </w:r>
      <w:r w:rsidRPr="00022CE4">
        <w:rPr>
          <w:b/>
          <w:color w:val="auto"/>
          <w:sz w:val="28"/>
        </w:rPr>
        <w:t>Техническая поддержка</w:t>
      </w:r>
      <w:r w:rsidRPr="00022CE4">
        <w:rPr>
          <w:color w:val="auto"/>
          <w:sz w:val="28"/>
        </w:rPr>
        <w:t>» - Работа Исполнителя по восстановлению работоспособности и функциональности программного обеспечения. Техническая поддержка включает в себя: устранение Аварии, устранение Неисправности и устранение Проблемы, а также консультации.</w:t>
      </w:r>
    </w:p>
    <w:p w14:paraId="34D3FD19"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color w:val="auto"/>
          <w:sz w:val="28"/>
        </w:rPr>
        <w:t>«</w:t>
      </w:r>
      <w:r w:rsidRPr="00022CE4">
        <w:rPr>
          <w:b/>
          <w:color w:val="auto"/>
          <w:sz w:val="28"/>
        </w:rPr>
        <w:t>Дополнительные услуги</w:t>
      </w:r>
      <w:r w:rsidRPr="00022CE4">
        <w:rPr>
          <w:color w:val="auto"/>
          <w:sz w:val="28"/>
        </w:rPr>
        <w:t xml:space="preserve">» - Отличные от Технической поддержки, и не входящие в состав Технической поддержки услуги Исполнителя, включая, но не ограничиваясь; обучение специалистов Заказчика;  работы по изменению конфигурации программного обеспечения; перенос программного </w:t>
      </w:r>
      <w:proofErr w:type="spellStart"/>
      <w:r w:rsidRPr="00022CE4">
        <w:rPr>
          <w:color w:val="auto"/>
          <w:sz w:val="28"/>
        </w:rPr>
        <w:t>обеспечени</w:t>
      </w:r>
      <w:proofErr w:type="spellEnd"/>
      <w:r w:rsidRPr="00022CE4">
        <w:rPr>
          <w:color w:val="auto"/>
          <w:sz w:val="28"/>
          <w:lang w:val="uz-Cyrl-UZ"/>
        </w:rPr>
        <w:t>я</w:t>
      </w:r>
      <w:r w:rsidRPr="00022CE4">
        <w:rPr>
          <w:color w:val="auto"/>
          <w:sz w:val="28"/>
        </w:rPr>
        <w:t xml:space="preserve"> на иное серверное оборудование, либо программное обеспечение;  а также любые работы по устранению Аварии, Неисправности или Проблемы, которые возникли в результате: несоответствия технических характеристик Оборудования; некомпетентного или несанкционированного  вмешательства или вредительства; пожара, наводнения или других стихийных бедствий; техногенных катастроф.</w:t>
      </w:r>
    </w:p>
    <w:p w14:paraId="43A18A3D"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lang w:val="uz-Cyrl-UZ"/>
        </w:rPr>
      </w:pPr>
      <w:r w:rsidRPr="00022CE4">
        <w:rPr>
          <w:color w:val="auto"/>
          <w:sz w:val="28"/>
        </w:rPr>
        <w:t>«</w:t>
      </w:r>
      <w:r w:rsidRPr="00022CE4">
        <w:rPr>
          <w:b/>
          <w:color w:val="auto"/>
          <w:sz w:val="28"/>
        </w:rPr>
        <w:t>Линия поддержки</w:t>
      </w:r>
      <w:r w:rsidRPr="00022CE4">
        <w:rPr>
          <w:color w:val="auto"/>
          <w:sz w:val="28"/>
        </w:rPr>
        <w:t>» - Предоставленный Исполнителем способ связи Заказчика с Исполнителем для приема и регистрации Запросов на Техническую поддержку во всех случаях, а также для приема и регистрации запроса Заказчика на Дополнительные услуги.</w:t>
      </w:r>
      <w:r w:rsidRPr="00022CE4">
        <w:rPr>
          <w:color w:val="auto"/>
          <w:sz w:val="28"/>
          <w:lang w:val="uz-Cyrl-UZ"/>
        </w:rPr>
        <w:t xml:space="preserve"> </w:t>
      </w:r>
    </w:p>
    <w:p w14:paraId="27411E0E" w14:textId="77777777" w:rsidR="00022CE4" w:rsidRPr="00022CE4" w:rsidRDefault="00022CE4" w:rsidP="00022CE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426"/>
        <w:jc w:val="both"/>
        <w:rPr>
          <w:sz w:val="28"/>
        </w:rPr>
      </w:pPr>
      <w:r w:rsidRPr="00022CE4">
        <w:rPr>
          <w:b/>
          <w:bCs/>
          <w:color w:val="auto"/>
          <w:sz w:val="28"/>
        </w:rPr>
        <w:t>«Запрос на Техническую поддерж</w:t>
      </w:r>
      <w:bookmarkStart w:id="61" w:name="OLE_LINK5"/>
      <w:r w:rsidRPr="00022CE4">
        <w:rPr>
          <w:b/>
          <w:bCs/>
          <w:color w:val="auto"/>
          <w:sz w:val="28"/>
        </w:rPr>
        <w:t xml:space="preserve">ку» </w:t>
      </w:r>
      <w:bookmarkEnd w:id="61"/>
      <w:r w:rsidRPr="00022CE4">
        <w:rPr>
          <w:color w:val="auto"/>
          <w:sz w:val="28"/>
        </w:rPr>
        <w:t>- Обращение Представителя Заказчика по Линии поддержки.</w:t>
      </w:r>
    </w:p>
    <w:p w14:paraId="082AB50A" w14:textId="77777777" w:rsidR="00022CE4" w:rsidRPr="00022CE4" w:rsidRDefault="00022CE4" w:rsidP="00022CE4">
      <w:pPr>
        <w:jc w:val="center"/>
        <w:rPr>
          <w:b/>
          <w:bCs/>
          <w:sz w:val="28"/>
          <w:szCs w:val="24"/>
        </w:rPr>
      </w:pPr>
    </w:p>
    <w:p w14:paraId="696FEBB7" w14:textId="77777777" w:rsidR="00022CE4" w:rsidRPr="00022CE4" w:rsidRDefault="00022CE4" w:rsidP="00022CE4">
      <w:pPr>
        <w:jc w:val="center"/>
        <w:rPr>
          <w:sz w:val="28"/>
          <w:szCs w:val="24"/>
        </w:rPr>
      </w:pPr>
      <w:r w:rsidRPr="00022CE4">
        <w:rPr>
          <w:b/>
          <w:bCs/>
          <w:sz w:val="28"/>
          <w:szCs w:val="24"/>
        </w:rPr>
        <w:t>Общие правила технической поддержки</w:t>
      </w:r>
    </w:p>
    <w:p w14:paraId="05B2B655" w14:textId="77777777" w:rsidR="00022CE4" w:rsidRPr="00022CE4" w:rsidRDefault="00022CE4" w:rsidP="00022CE4">
      <w:pPr>
        <w:pStyle w:val="afa"/>
        <w:widowControl w:val="0"/>
        <w:numPr>
          <w:ilvl w:val="0"/>
          <w:numId w:val="45"/>
        </w:numPr>
        <w:tabs>
          <w:tab w:val="num" w:pos="284"/>
        </w:tabs>
        <w:suppressAutoHyphens/>
        <w:spacing w:after="0" w:line="240" w:lineRule="auto"/>
        <w:ind w:left="0" w:firstLine="426"/>
        <w:jc w:val="both"/>
        <w:rPr>
          <w:rFonts w:ascii="Times New Roman" w:hAnsi="Times New Roman"/>
          <w:sz w:val="28"/>
          <w:szCs w:val="24"/>
          <w:lang w:val="ru-RU"/>
        </w:rPr>
      </w:pPr>
      <w:r w:rsidRPr="00022CE4">
        <w:rPr>
          <w:rFonts w:ascii="Times New Roman" w:eastAsia="ヒラギノ角ゴ Pro W3" w:hAnsi="Times New Roman"/>
          <w:sz w:val="28"/>
          <w:szCs w:val="24"/>
          <w:lang w:val="ru-RU"/>
        </w:rPr>
        <w:t>В рамках гарантированной технической поддержки выполняются следующие работы:</w:t>
      </w:r>
    </w:p>
    <w:p w14:paraId="34098F1B" w14:textId="77777777" w:rsidR="00022CE4" w:rsidRPr="00022CE4" w:rsidRDefault="00022CE4" w:rsidP="00022CE4">
      <w:pPr>
        <w:pStyle w:val="afa"/>
        <w:widowControl w:val="0"/>
        <w:numPr>
          <w:ilvl w:val="0"/>
          <w:numId w:val="44"/>
        </w:numPr>
        <w:tabs>
          <w:tab w:val="num" w:pos="284"/>
        </w:tabs>
        <w:suppressAutoHyphens/>
        <w:spacing w:after="0" w:line="240" w:lineRule="auto"/>
        <w:ind w:left="0" w:firstLine="426"/>
        <w:jc w:val="both"/>
        <w:rPr>
          <w:rFonts w:ascii="Times New Roman" w:hAnsi="Times New Roman"/>
          <w:sz w:val="28"/>
          <w:szCs w:val="24"/>
          <w:lang w:val="ru-RU"/>
        </w:rPr>
      </w:pPr>
      <w:r w:rsidRPr="00022CE4">
        <w:rPr>
          <w:rFonts w:ascii="Times New Roman" w:eastAsia="ヒラギノ角ゴ Pro W3" w:hAnsi="Times New Roman"/>
          <w:sz w:val="28"/>
          <w:szCs w:val="24"/>
          <w:lang w:val="ru-RU"/>
        </w:rPr>
        <w:t>Исправление ошибок в разработанном программном обеспечении;</w:t>
      </w:r>
    </w:p>
    <w:p w14:paraId="6DC3C96F" w14:textId="77777777" w:rsidR="00022CE4" w:rsidRPr="00022CE4" w:rsidRDefault="00022CE4" w:rsidP="00022CE4">
      <w:pPr>
        <w:pStyle w:val="afa"/>
        <w:widowControl w:val="0"/>
        <w:numPr>
          <w:ilvl w:val="0"/>
          <w:numId w:val="44"/>
        </w:numPr>
        <w:tabs>
          <w:tab w:val="num" w:pos="284"/>
        </w:tabs>
        <w:suppressAutoHyphens/>
        <w:spacing w:after="0" w:line="240" w:lineRule="auto"/>
        <w:ind w:left="0" w:firstLine="426"/>
        <w:jc w:val="both"/>
        <w:rPr>
          <w:rFonts w:ascii="Times New Roman" w:hAnsi="Times New Roman"/>
          <w:sz w:val="28"/>
          <w:szCs w:val="24"/>
          <w:lang w:val="ru-RU"/>
        </w:rPr>
      </w:pPr>
      <w:r w:rsidRPr="00022CE4">
        <w:rPr>
          <w:rFonts w:ascii="Times New Roman" w:eastAsia="ヒラギノ角ゴ Pro W3" w:hAnsi="Times New Roman"/>
          <w:sz w:val="28"/>
          <w:szCs w:val="24"/>
          <w:lang w:val="ru-RU"/>
        </w:rPr>
        <w:t>Ответы на вопросы пользователя. При этом, вопросы, на которые есть ответ в руководстве пользователя, могут игнорироваться группой поддержки.</w:t>
      </w:r>
    </w:p>
    <w:p w14:paraId="0B13A43C" w14:textId="77777777" w:rsidR="00022CE4" w:rsidRPr="00022CE4" w:rsidRDefault="00022CE4" w:rsidP="00022CE4">
      <w:pPr>
        <w:pStyle w:val="afa"/>
        <w:widowControl w:val="0"/>
        <w:numPr>
          <w:ilvl w:val="0"/>
          <w:numId w:val="45"/>
        </w:numPr>
        <w:tabs>
          <w:tab w:val="num" w:pos="284"/>
        </w:tabs>
        <w:suppressAutoHyphens/>
        <w:spacing w:after="0" w:line="240" w:lineRule="auto"/>
        <w:ind w:left="0" w:firstLine="426"/>
        <w:jc w:val="both"/>
        <w:rPr>
          <w:rFonts w:ascii="Times New Roman" w:hAnsi="Times New Roman"/>
          <w:sz w:val="28"/>
          <w:szCs w:val="24"/>
          <w:lang w:val="ru-RU"/>
        </w:rPr>
      </w:pPr>
      <w:r w:rsidRPr="00022CE4">
        <w:rPr>
          <w:rFonts w:ascii="Times New Roman" w:eastAsia="ヒラギノ角ゴ Pro W3" w:hAnsi="Times New Roman"/>
          <w:sz w:val="28"/>
          <w:szCs w:val="24"/>
          <w:lang w:val="ru-RU"/>
        </w:rPr>
        <w:t>В рамках гарантированной технической поддержки не обеспечивается поддержкой никакое программное обеспечение, кроме того, что поставляется в базовом комплекте Исполнителем. В рамках гарантированной технической поддержки не обеспечивается поддержкой серверное оборудование, операционные системы, служебные программы (системы управления базами данных).</w:t>
      </w:r>
    </w:p>
    <w:p w14:paraId="0B903D7C" w14:textId="77777777" w:rsidR="00022CE4" w:rsidRPr="00022CE4" w:rsidRDefault="00022CE4" w:rsidP="00022CE4">
      <w:pPr>
        <w:pStyle w:val="afa"/>
        <w:widowControl w:val="0"/>
        <w:numPr>
          <w:ilvl w:val="0"/>
          <w:numId w:val="45"/>
        </w:numPr>
        <w:tabs>
          <w:tab w:val="num" w:pos="284"/>
        </w:tabs>
        <w:suppressAutoHyphens/>
        <w:spacing w:after="0" w:line="240" w:lineRule="auto"/>
        <w:ind w:left="0" w:firstLine="426"/>
        <w:jc w:val="both"/>
        <w:rPr>
          <w:rFonts w:ascii="Times New Roman" w:hAnsi="Times New Roman"/>
          <w:sz w:val="28"/>
          <w:szCs w:val="24"/>
          <w:lang w:val="ru-RU"/>
        </w:rPr>
      </w:pPr>
      <w:r w:rsidRPr="00022CE4">
        <w:rPr>
          <w:rFonts w:ascii="Times New Roman" w:eastAsia="ヒラギノ角ゴ Pro W3" w:hAnsi="Times New Roman"/>
          <w:sz w:val="28"/>
          <w:szCs w:val="24"/>
          <w:lang w:val="ru-RU"/>
        </w:rPr>
        <w:t>Любые ошибки должны быть «воспроизводимыми», то есть иметь возможность демонстрации представителям исполнителя. В случае, если ошибка не может быть продемонстрирована исполнителю, заказчик должен предоставить снимок экрана с отображением возникшей ошибки, а также описать последовательность действий, которая привела к возникновению ошибки.</w:t>
      </w:r>
    </w:p>
    <w:p w14:paraId="37936D8D" w14:textId="77777777" w:rsidR="00022CE4" w:rsidRPr="00022CE4" w:rsidRDefault="00022CE4" w:rsidP="00022CE4">
      <w:pPr>
        <w:pStyle w:val="afa"/>
        <w:widowControl w:val="0"/>
        <w:numPr>
          <w:ilvl w:val="0"/>
          <w:numId w:val="45"/>
        </w:numPr>
        <w:tabs>
          <w:tab w:val="num" w:pos="284"/>
        </w:tabs>
        <w:suppressAutoHyphens/>
        <w:spacing w:after="0" w:line="240" w:lineRule="auto"/>
        <w:ind w:left="0" w:firstLine="426"/>
        <w:jc w:val="both"/>
        <w:rPr>
          <w:rFonts w:ascii="Times New Roman" w:hAnsi="Times New Roman"/>
          <w:sz w:val="28"/>
          <w:szCs w:val="24"/>
          <w:lang w:val="ru-RU"/>
        </w:rPr>
      </w:pPr>
      <w:r w:rsidRPr="00022CE4">
        <w:rPr>
          <w:rFonts w:ascii="Times New Roman" w:eastAsia="ヒラギノ角ゴ Pro W3" w:hAnsi="Times New Roman"/>
          <w:sz w:val="28"/>
          <w:szCs w:val="24"/>
          <w:lang w:val="ru-RU"/>
        </w:rPr>
        <w:t>Любая ошибка, не приводящая к невозможности работы в программе, либо искажению важной информации считается не критичной и подлежит устранению в рабочем порядке.</w:t>
      </w:r>
    </w:p>
    <w:p w14:paraId="2DDE9A35" w14:textId="77777777" w:rsidR="00022CE4" w:rsidRPr="00022CE4" w:rsidRDefault="00022CE4" w:rsidP="00022CE4">
      <w:pPr>
        <w:pStyle w:val="afa"/>
        <w:widowControl w:val="0"/>
        <w:numPr>
          <w:ilvl w:val="0"/>
          <w:numId w:val="45"/>
        </w:numPr>
        <w:tabs>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tLeast"/>
        <w:ind w:left="0" w:firstLine="426"/>
        <w:jc w:val="both"/>
        <w:rPr>
          <w:rFonts w:ascii="Times New Roman" w:hAnsi="Times New Roman"/>
          <w:sz w:val="28"/>
          <w:szCs w:val="24"/>
          <w:lang w:val="ru-RU"/>
        </w:rPr>
      </w:pPr>
      <w:r w:rsidRPr="00022CE4">
        <w:rPr>
          <w:rFonts w:ascii="Times New Roman" w:eastAsia="ヒラギノ角ゴ Pro W3" w:hAnsi="Times New Roman"/>
          <w:sz w:val="28"/>
          <w:szCs w:val="24"/>
          <w:lang w:val="ru-RU"/>
        </w:rPr>
        <w:t>Техническая поддержка оказывается Исполнителем на узбекском и на русском языках посредством телефона или электронной почты. В</w:t>
      </w:r>
      <w:r w:rsidRPr="00022CE4">
        <w:rPr>
          <w:rFonts w:ascii="Times New Roman" w:hAnsi="Times New Roman"/>
          <w:sz w:val="28"/>
          <w:szCs w:val="24"/>
          <w:lang w:val="ru-RU"/>
        </w:rPr>
        <w:t xml:space="preserve">ремя работы Линии поддержки: в рабочие дни (согласно действующему законодательству) с 9:00 до 18:00 по Ташкентскому времени. Запрос, принятый после окончания </w:t>
      </w:r>
      <w:proofErr w:type="gramStart"/>
      <w:r w:rsidRPr="00022CE4">
        <w:rPr>
          <w:rFonts w:ascii="Times New Roman" w:hAnsi="Times New Roman"/>
          <w:sz w:val="28"/>
          <w:szCs w:val="24"/>
          <w:lang w:val="ru-RU"/>
        </w:rPr>
        <w:t>рабочего времени</w:t>
      </w:r>
      <w:proofErr w:type="gramEnd"/>
      <w:r w:rsidRPr="00022CE4">
        <w:rPr>
          <w:rFonts w:ascii="Times New Roman" w:hAnsi="Times New Roman"/>
          <w:sz w:val="28"/>
          <w:szCs w:val="24"/>
          <w:lang w:val="ru-RU"/>
        </w:rPr>
        <w:t xml:space="preserve"> считается принятым в 9:00 следующего рабочего дня.</w:t>
      </w:r>
    </w:p>
    <w:p w14:paraId="4FCEB0E1" w14:textId="77777777" w:rsidR="00022CE4" w:rsidRPr="00022CE4" w:rsidRDefault="00022CE4" w:rsidP="00022CE4">
      <w:pPr>
        <w:pStyle w:val="Default"/>
        <w:numPr>
          <w:ilvl w:val="0"/>
          <w:numId w:val="45"/>
        </w:numPr>
        <w:tabs>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adjustRightInd/>
        <w:spacing w:line="240" w:lineRule="atLeast"/>
        <w:ind w:left="0" w:firstLine="426"/>
        <w:jc w:val="both"/>
        <w:rPr>
          <w:sz w:val="28"/>
        </w:rPr>
      </w:pPr>
      <w:r w:rsidRPr="00022CE4">
        <w:rPr>
          <w:color w:val="auto"/>
          <w:sz w:val="28"/>
        </w:rPr>
        <w:t>Максимальные сроки «реакции»:</w:t>
      </w:r>
    </w:p>
    <w:p w14:paraId="47648878" w14:textId="77777777" w:rsidR="00022CE4" w:rsidRPr="002B5F5F" w:rsidRDefault="00022CE4" w:rsidP="00022CE4">
      <w:pPr>
        <w:pStyle w:val="Default"/>
        <w:tabs>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567"/>
        <w:jc w:val="both"/>
        <w:rPr>
          <w:color w:val="auto"/>
        </w:rPr>
      </w:pPr>
    </w:p>
    <w:tbl>
      <w:tblPr>
        <w:tblW w:w="10150" w:type="dxa"/>
        <w:tblInd w:w="53" w:type="dxa"/>
        <w:tblLayout w:type="fixed"/>
        <w:tblCellMar>
          <w:top w:w="55" w:type="dxa"/>
          <w:left w:w="54" w:type="dxa"/>
          <w:bottom w:w="55" w:type="dxa"/>
          <w:right w:w="55" w:type="dxa"/>
        </w:tblCellMar>
        <w:tblLook w:val="0000" w:firstRow="0" w:lastRow="0" w:firstColumn="0" w:lastColumn="0" w:noHBand="0" w:noVBand="0"/>
      </w:tblPr>
      <w:tblGrid>
        <w:gridCol w:w="1929"/>
        <w:gridCol w:w="3969"/>
        <w:gridCol w:w="4252"/>
      </w:tblGrid>
      <w:tr w:rsidR="00022CE4" w:rsidRPr="00022CE4" w14:paraId="4E914E1C" w14:textId="77777777" w:rsidTr="00751955">
        <w:tc>
          <w:tcPr>
            <w:tcW w:w="1929" w:type="dxa"/>
            <w:tcBorders>
              <w:top w:val="single" w:sz="2" w:space="0" w:color="000000"/>
              <w:left w:val="single" w:sz="2" w:space="0" w:color="000000"/>
              <w:bottom w:val="single" w:sz="2" w:space="0" w:color="000000"/>
            </w:tcBorders>
            <w:shd w:val="clear" w:color="auto" w:fill="auto"/>
            <w:vAlign w:val="center"/>
          </w:tcPr>
          <w:p w14:paraId="76D45089" w14:textId="77777777" w:rsidR="00022CE4" w:rsidRPr="00022CE4" w:rsidRDefault="00022CE4" w:rsidP="00751955">
            <w:pPr>
              <w:pStyle w:val="afff0"/>
              <w:tabs>
                <w:tab w:val="num" w:pos="284"/>
              </w:tabs>
              <w:jc w:val="center"/>
              <w:rPr>
                <w:rFonts w:ascii="Times New Roman" w:hAnsi="Times New Roman" w:cs="Times New Roman"/>
              </w:rPr>
            </w:pPr>
            <w:r w:rsidRPr="00022CE4">
              <w:rPr>
                <w:rFonts w:ascii="Times New Roman" w:eastAsia="ヒラギノ角ゴ Pro W3" w:hAnsi="Times New Roman" w:cs="Times New Roman"/>
                <w:b/>
              </w:rPr>
              <w:t>Тип ошибки</w:t>
            </w:r>
          </w:p>
        </w:tc>
        <w:tc>
          <w:tcPr>
            <w:tcW w:w="3969" w:type="dxa"/>
            <w:tcBorders>
              <w:top w:val="single" w:sz="2" w:space="0" w:color="000000"/>
              <w:left w:val="single" w:sz="2" w:space="0" w:color="000000"/>
              <w:bottom w:val="single" w:sz="2" w:space="0" w:color="000000"/>
            </w:tcBorders>
            <w:shd w:val="clear" w:color="auto" w:fill="auto"/>
            <w:vAlign w:val="center"/>
          </w:tcPr>
          <w:p w14:paraId="4A229C05" w14:textId="77777777" w:rsidR="00022CE4" w:rsidRPr="00022CE4" w:rsidRDefault="00022CE4" w:rsidP="00751955">
            <w:pPr>
              <w:pStyle w:val="afff0"/>
              <w:tabs>
                <w:tab w:val="num" w:pos="284"/>
              </w:tabs>
              <w:jc w:val="center"/>
              <w:rPr>
                <w:rFonts w:ascii="Times New Roman" w:eastAsia="ヒラギノ角ゴ Pro W3" w:hAnsi="Times New Roman" w:cs="Times New Roman"/>
                <w:b/>
              </w:rPr>
            </w:pPr>
            <w:r w:rsidRPr="00022CE4">
              <w:rPr>
                <w:rFonts w:ascii="Times New Roman" w:eastAsia="ヒラギノ角ゴ Pro W3" w:hAnsi="Times New Roman" w:cs="Times New Roman"/>
                <w:b/>
              </w:rPr>
              <w:t xml:space="preserve">Время уведомления о начале работ </w:t>
            </w:r>
          </w:p>
          <w:p w14:paraId="2CC83639" w14:textId="77777777" w:rsidR="00022CE4" w:rsidRPr="00022CE4" w:rsidRDefault="00022CE4" w:rsidP="00751955">
            <w:pPr>
              <w:pStyle w:val="afff0"/>
              <w:tabs>
                <w:tab w:val="num" w:pos="284"/>
              </w:tabs>
              <w:jc w:val="center"/>
              <w:rPr>
                <w:rFonts w:ascii="Times New Roman" w:hAnsi="Times New Roman" w:cs="Times New Roman"/>
              </w:rPr>
            </w:pPr>
            <w:r w:rsidRPr="00022CE4">
              <w:rPr>
                <w:rFonts w:ascii="Times New Roman" w:eastAsia="ヒラギノ角ゴ Pro W3" w:hAnsi="Times New Roman" w:cs="Times New Roman"/>
                <w:b/>
              </w:rPr>
              <w:t>(в рабочие дни и часы)</w:t>
            </w:r>
          </w:p>
        </w:tc>
        <w:tc>
          <w:tcPr>
            <w:tcW w:w="42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D4EA59" w14:textId="77777777" w:rsidR="00022CE4" w:rsidRPr="00022CE4" w:rsidRDefault="00022CE4" w:rsidP="00751955">
            <w:pPr>
              <w:pStyle w:val="afff0"/>
              <w:tabs>
                <w:tab w:val="num" w:pos="284"/>
              </w:tabs>
              <w:jc w:val="center"/>
              <w:rPr>
                <w:rFonts w:ascii="Times New Roman" w:eastAsia="ヒラギノ角ゴ Pro W3" w:hAnsi="Times New Roman" w:cs="Times New Roman"/>
                <w:b/>
              </w:rPr>
            </w:pPr>
            <w:r w:rsidRPr="00022CE4">
              <w:rPr>
                <w:rFonts w:ascii="Times New Roman" w:eastAsia="ヒラギノ角ゴ Pro W3" w:hAnsi="Times New Roman" w:cs="Times New Roman"/>
                <w:b/>
              </w:rPr>
              <w:t xml:space="preserve">Время исправления ошибки </w:t>
            </w:r>
          </w:p>
          <w:p w14:paraId="5E2F104D" w14:textId="77777777" w:rsidR="00022CE4" w:rsidRPr="00022CE4" w:rsidRDefault="00022CE4" w:rsidP="00751955">
            <w:pPr>
              <w:pStyle w:val="afff0"/>
              <w:tabs>
                <w:tab w:val="num" w:pos="284"/>
              </w:tabs>
              <w:jc w:val="center"/>
              <w:rPr>
                <w:rFonts w:ascii="Times New Roman" w:hAnsi="Times New Roman" w:cs="Times New Roman"/>
              </w:rPr>
            </w:pPr>
            <w:r w:rsidRPr="00022CE4">
              <w:rPr>
                <w:rFonts w:ascii="Times New Roman" w:eastAsia="ヒラギノ角ゴ Pro W3" w:hAnsi="Times New Roman" w:cs="Times New Roman"/>
                <w:b/>
              </w:rPr>
              <w:t>(в рабочие дни и часы)</w:t>
            </w:r>
          </w:p>
        </w:tc>
      </w:tr>
      <w:tr w:rsidR="00022CE4" w:rsidRPr="00022CE4" w14:paraId="293F9608" w14:textId="77777777" w:rsidTr="00751955">
        <w:trPr>
          <w:trHeight w:val="227"/>
        </w:trPr>
        <w:tc>
          <w:tcPr>
            <w:tcW w:w="1929" w:type="dxa"/>
            <w:tcBorders>
              <w:top w:val="single" w:sz="2" w:space="0" w:color="000000"/>
              <w:left w:val="single" w:sz="2" w:space="0" w:color="000000"/>
              <w:bottom w:val="single" w:sz="2" w:space="0" w:color="000000"/>
            </w:tcBorders>
            <w:shd w:val="clear" w:color="auto" w:fill="auto"/>
          </w:tcPr>
          <w:p w14:paraId="376E76D8" w14:textId="77777777" w:rsidR="00022CE4" w:rsidRPr="00022CE4" w:rsidRDefault="00022CE4" w:rsidP="00751955">
            <w:pPr>
              <w:pStyle w:val="afff0"/>
              <w:tabs>
                <w:tab w:val="num" w:pos="284"/>
              </w:tabs>
              <w:jc w:val="both"/>
              <w:rPr>
                <w:rFonts w:ascii="Times New Roman" w:hAnsi="Times New Roman" w:cs="Times New Roman"/>
              </w:rPr>
            </w:pPr>
            <w:r w:rsidRPr="00022CE4">
              <w:rPr>
                <w:rFonts w:ascii="Times New Roman" w:eastAsia="ヒラギノ角ゴ Pro W3" w:hAnsi="Times New Roman" w:cs="Times New Roman"/>
              </w:rPr>
              <w:t>Авария</w:t>
            </w:r>
          </w:p>
        </w:tc>
        <w:tc>
          <w:tcPr>
            <w:tcW w:w="3969" w:type="dxa"/>
            <w:tcBorders>
              <w:top w:val="single" w:sz="2" w:space="0" w:color="000000"/>
              <w:left w:val="single" w:sz="2" w:space="0" w:color="000000"/>
              <w:bottom w:val="single" w:sz="2" w:space="0" w:color="000000"/>
            </w:tcBorders>
            <w:shd w:val="clear" w:color="auto" w:fill="auto"/>
          </w:tcPr>
          <w:p w14:paraId="23D1FAD0" w14:textId="77777777" w:rsidR="00022CE4" w:rsidRPr="00022CE4" w:rsidRDefault="00022CE4" w:rsidP="00751955">
            <w:pPr>
              <w:pStyle w:val="afff0"/>
              <w:tabs>
                <w:tab w:val="num" w:pos="284"/>
              </w:tabs>
              <w:ind w:firstLine="567"/>
              <w:jc w:val="both"/>
              <w:rPr>
                <w:rFonts w:ascii="Times New Roman" w:hAnsi="Times New Roman" w:cs="Times New Roman"/>
              </w:rPr>
            </w:pPr>
            <w:r w:rsidRPr="00022CE4">
              <w:rPr>
                <w:rFonts w:ascii="Times New Roman" w:eastAsia="ヒラギノ角ゴ Pro W3" w:hAnsi="Times New Roman" w:cs="Times New Roman"/>
              </w:rPr>
              <w:t>4 часа</w:t>
            </w:r>
          </w:p>
        </w:tc>
        <w:tc>
          <w:tcPr>
            <w:tcW w:w="4252" w:type="dxa"/>
            <w:tcBorders>
              <w:top w:val="single" w:sz="2" w:space="0" w:color="000000"/>
              <w:left w:val="single" w:sz="2" w:space="0" w:color="000000"/>
              <w:bottom w:val="single" w:sz="2" w:space="0" w:color="000000"/>
              <w:right w:val="single" w:sz="2" w:space="0" w:color="000000"/>
            </w:tcBorders>
            <w:shd w:val="clear" w:color="auto" w:fill="auto"/>
          </w:tcPr>
          <w:p w14:paraId="498FB5D5" w14:textId="77777777" w:rsidR="00022CE4" w:rsidRPr="00022CE4" w:rsidRDefault="00022CE4" w:rsidP="00751955">
            <w:pPr>
              <w:pStyle w:val="afff0"/>
              <w:tabs>
                <w:tab w:val="num" w:pos="284"/>
              </w:tabs>
              <w:jc w:val="both"/>
              <w:rPr>
                <w:rFonts w:ascii="Times New Roman" w:hAnsi="Times New Roman" w:cs="Times New Roman"/>
              </w:rPr>
            </w:pPr>
            <w:r w:rsidRPr="00022CE4">
              <w:rPr>
                <w:rFonts w:ascii="Times New Roman" w:eastAsia="ヒラギノ角ゴ Pro W3" w:hAnsi="Times New Roman" w:cs="Times New Roman"/>
              </w:rPr>
              <w:t>1 рабочий день</w:t>
            </w:r>
          </w:p>
        </w:tc>
      </w:tr>
      <w:tr w:rsidR="00022CE4" w:rsidRPr="00022CE4" w14:paraId="75C2ED46" w14:textId="77777777" w:rsidTr="00751955">
        <w:trPr>
          <w:trHeight w:val="227"/>
        </w:trPr>
        <w:tc>
          <w:tcPr>
            <w:tcW w:w="1929" w:type="dxa"/>
            <w:tcBorders>
              <w:top w:val="single" w:sz="2" w:space="0" w:color="000000"/>
              <w:left w:val="single" w:sz="2" w:space="0" w:color="000000"/>
              <w:bottom w:val="single" w:sz="2" w:space="0" w:color="000000"/>
            </w:tcBorders>
            <w:shd w:val="clear" w:color="auto" w:fill="auto"/>
          </w:tcPr>
          <w:p w14:paraId="076B68BB" w14:textId="77777777" w:rsidR="00022CE4" w:rsidRPr="00022CE4" w:rsidRDefault="00022CE4" w:rsidP="00751955">
            <w:pPr>
              <w:pStyle w:val="afff0"/>
              <w:tabs>
                <w:tab w:val="num" w:pos="284"/>
              </w:tabs>
              <w:jc w:val="both"/>
              <w:rPr>
                <w:rFonts w:ascii="Times New Roman" w:hAnsi="Times New Roman" w:cs="Times New Roman"/>
              </w:rPr>
            </w:pPr>
            <w:r w:rsidRPr="00022CE4">
              <w:rPr>
                <w:rFonts w:ascii="Times New Roman" w:eastAsia="ヒラギノ角ゴ Pro W3" w:hAnsi="Times New Roman" w:cs="Times New Roman"/>
              </w:rPr>
              <w:t>Проблема</w:t>
            </w:r>
          </w:p>
        </w:tc>
        <w:tc>
          <w:tcPr>
            <w:tcW w:w="3969" w:type="dxa"/>
            <w:tcBorders>
              <w:top w:val="single" w:sz="2" w:space="0" w:color="000000"/>
              <w:left w:val="single" w:sz="2" w:space="0" w:color="000000"/>
              <w:bottom w:val="single" w:sz="2" w:space="0" w:color="000000"/>
            </w:tcBorders>
            <w:shd w:val="clear" w:color="auto" w:fill="auto"/>
          </w:tcPr>
          <w:p w14:paraId="3E9D8DC6" w14:textId="77777777" w:rsidR="00022CE4" w:rsidRPr="00022CE4" w:rsidRDefault="00022CE4" w:rsidP="00751955">
            <w:pPr>
              <w:pStyle w:val="afff0"/>
              <w:tabs>
                <w:tab w:val="num" w:pos="284"/>
              </w:tabs>
              <w:ind w:firstLine="567"/>
              <w:jc w:val="both"/>
              <w:rPr>
                <w:rFonts w:ascii="Times New Roman" w:hAnsi="Times New Roman" w:cs="Times New Roman"/>
              </w:rPr>
            </w:pPr>
            <w:r w:rsidRPr="00022CE4">
              <w:rPr>
                <w:rFonts w:ascii="Times New Roman" w:eastAsia="ヒラギノ角ゴ Pro W3" w:hAnsi="Times New Roman" w:cs="Times New Roman"/>
              </w:rPr>
              <w:t>1 рабочий день</w:t>
            </w:r>
          </w:p>
        </w:tc>
        <w:tc>
          <w:tcPr>
            <w:tcW w:w="4252" w:type="dxa"/>
            <w:tcBorders>
              <w:top w:val="single" w:sz="2" w:space="0" w:color="000000"/>
              <w:left w:val="single" w:sz="2" w:space="0" w:color="000000"/>
              <w:bottom w:val="single" w:sz="2" w:space="0" w:color="000000"/>
              <w:right w:val="single" w:sz="2" w:space="0" w:color="000000"/>
            </w:tcBorders>
            <w:shd w:val="clear" w:color="auto" w:fill="auto"/>
          </w:tcPr>
          <w:p w14:paraId="3D54B57A" w14:textId="77777777" w:rsidR="00022CE4" w:rsidRPr="00022CE4" w:rsidRDefault="00022CE4" w:rsidP="00751955">
            <w:pPr>
              <w:pStyle w:val="afff0"/>
              <w:tabs>
                <w:tab w:val="num" w:pos="284"/>
              </w:tabs>
              <w:jc w:val="both"/>
              <w:rPr>
                <w:rFonts w:ascii="Times New Roman" w:hAnsi="Times New Roman" w:cs="Times New Roman"/>
              </w:rPr>
            </w:pPr>
            <w:r w:rsidRPr="00022CE4">
              <w:rPr>
                <w:rFonts w:ascii="Times New Roman" w:eastAsia="ヒラギノ角ゴ Pro W3" w:hAnsi="Times New Roman" w:cs="Times New Roman"/>
                <w:lang w:val="uz-Cyrl-UZ"/>
              </w:rPr>
              <w:t>2</w:t>
            </w:r>
            <w:r w:rsidRPr="00022CE4">
              <w:rPr>
                <w:rFonts w:ascii="Times New Roman" w:eastAsia="ヒラギノ角ゴ Pro W3" w:hAnsi="Times New Roman" w:cs="Times New Roman"/>
              </w:rPr>
              <w:t xml:space="preserve"> рабочих дней</w:t>
            </w:r>
          </w:p>
        </w:tc>
      </w:tr>
      <w:tr w:rsidR="00022CE4" w:rsidRPr="00022CE4" w14:paraId="6C8D3EE0" w14:textId="77777777" w:rsidTr="00751955">
        <w:trPr>
          <w:trHeight w:val="227"/>
        </w:trPr>
        <w:tc>
          <w:tcPr>
            <w:tcW w:w="1929" w:type="dxa"/>
            <w:tcBorders>
              <w:top w:val="single" w:sz="2" w:space="0" w:color="000000"/>
              <w:left w:val="single" w:sz="2" w:space="0" w:color="000000"/>
              <w:bottom w:val="single" w:sz="2" w:space="0" w:color="000000"/>
            </w:tcBorders>
            <w:shd w:val="clear" w:color="auto" w:fill="auto"/>
          </w:tcPr>
          <w:p w14:paraId="52157C1B" w14:textId="77777777" w:rsidR="00022CE4" w:rsidRPr="00022CE4" w:rsidRDefault="00022CE4" w:rsidP="00751955">
            <w:pPr>
              <w:pStyle w:val="afff0"/>
              <w:tabs>
                <w:tab w:val="num" w:pos="284"/>
              </w:tabs>
              <w:jc w:val="both"/>
              <w:rPr>
                <w:rFonts w:ascii="Times New Roman" w:hAnsi="Times New Roman" w:cs="Times New Roman"/>
              </w:rPr>
            </w:pPr>
            <w:r w:rsidRPr="00022CE4">
              <w:rPr>
                <w:rFonts w:ascii="Times New Roman" w:eastAsia="ヒラギノ角ゴ Pro W3" w:hAnsi="Times New Roman" w:cs="Times New Roman"/>
              </w:rPr>
              <w:t>Неисправность</w:t>
            </w:r>
          </w:p>
        </w:tc>
        <w:tc>
          <w:tcPr>
            <w:tcW w:w="3969" w:type="dxa"/>
            <w:tcBorders>
              <w:top w:val="single" w:sz="2" w:space="0" w:color="000000"/>
              <w:left w:val="single" w:sz="2" w:space="0" w:color="000000"/>
              <w:bottom w:val="single" w:sz="2" w:space="0" w:color="000000"/>
            </w:tcBorders>
            <w:shd w:val="clear" w:color="auto" w:fill="auto"/>
          </w:tcPr>
          <w:p w14:paraId="1D470462" w14:textId="77777777" w:rsidR="00022CE4" w:rsidRPr="00022CE4" w:rsidRDefault="00022CE4" w:rsidP="00751955">
            <w:pPr>
              <w:pStyle w:val="afff0"/>
              <w:tabs>
                <w:tab w:val="num" w:pos="284"/>
              </w:tabs>
              <w:ind w:firstLine="567"/>
              <w:jc w:val="both"/>
              <w:rPr>
                <w:rFonts w:ascii="Times New Roman" w:hAnsi="Times New Roman" w:cs="Times New Roman"/>
              </w:rPr>
            </w:pPr>
            <w:r w:rsidRPr="00022CE4">
              <w:rPr>
                <w:rFonts w:ascii="Times New Roman" w:eastAsia="ヒラギノ角ゴ Pro W3" w:hAnsi="Times New Roman" w:cs="Times New Roman"/>
              </w:rPr>
              <w:t>1 рабочий день</w:t>
            </w:r>
          </w:p>
        </w:tc>
        <w:tc>
          <w:tcPr>
            <w:tcW w:w="4252" w:type="dxa"/>
            <w:tcBorders>
              <w:top w:val="single" w:sz="2" w:space="0" w:color="000000"/>
              <w:left w:val="single" w:sz="2" w:space="0" w:color="000000"/>
              <w:bottom w:val="single" w:sz="2" w:space="0" w:color="000000"/>
              <w:right w:val="single" w:sz="2" w:space="0" w:color="000000"/>
            </w:tcBorders>
            <w:shd w:val="clear" w:color="auto" w:fill="auto"/>
          </w:tcPr>
          <w:p w14:paraId="487FDEA5" w14:textId="77777777" w:rsidR="00022CE4" w:rsidRPr="00022CE4" w:rsidRDefault="00022CE4" w:rsidP="00751955">
            <w:pPr>
              <w:pStyle w:val="afff0"/>
              <w:tabs>
                <w:tab w:val="num" w:pos="284"/>
              </w:tabs>
              <w:jc w:val="both"/>
              <w:rPr>
                <w:rFonts w:ascii="Times New Roman" w:hAnsi="Times New Roman" w:cs="Times New Roman"/>
                <w:lang w:val="uz-Cyrl-UZ"/>
              </w:rPr>
            </w:pPr>
            <w:r w:rsidRPr="00022CE4">
              <w:rPr>
                <w:rFonts w:ascii="Times New Roman" w:eastAsia="ヒラギノ角ゴ Pro W3" w:hAnsi="Times New Roman" w:cs="Times New Roman"/>
              </w:rPr>
              <w:t>В рабочем порядке,</w:t>
            </w:r>
            <w:r w:rsidRPr="00022CE4">
              <w:rPr>
                <w:rFonts w:ascii="Times New Roman" w:eastAsia="ヒラギノ角ゴ Pro W3" w:hAnsi="Times New Roman" w:cs="Times New Roman"/>
                <w:lang w:val="uz-Cyrl-UZ"/>
              </w:rPr>
              <w:t xml:space="preserve"> но не более 3-х рабочих дней.</w:t>
            </w:r>
          </w:p>
        </w:tc>
      </w:tr>
    </w:tbl>
    <w:p w14:paraId="01B1F68A" w14:textId="77777777" w:rsidR="00022CE4" w:rsidRPr="002B5F5F" w:rsidRDefault="00022CE4" w:rsidP="00022CE4">
      <w:pPr>
        <w:pStyle w:val="Default"/>
        <w:tabs>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567"/>
        <w:jc w:val="both"/>
        <w:rPr>
          <w:color w:val="auto"/>
        </w:rPr>
      </w:pPr>
    </w:p>
    <w:p w14:paraId="234BB39F" w14:textId="77777777" w:rsidR="00022CE4" w:rsidRPr="00022CE4" w:rsidRDefault="00022CE4" w:rsidP="00022CE4">
      <w:pPr>
        <w:pStyle w:val="Default"/>
        <w:numPr>
          <w:ilvl w:val="0"/>
          <w:numId w:val="45"/>
        </w:numPr>
        <w:tabs>
          <w:tab w:val="num"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adjustRightInd/>
        <w:spacing w:line="240" w:lineRule="atLeast"/>
        <w:ind w:left="0" w:firstLine="426"/>
        <w:jc w:val="both"/>
        <w:rPr>
          <w:sz w:val="28"/>
        </w:rPr>
      </w:pPr>
      <w:r w:rsidRPr="00022CE4">
        <w:rPr>
          <w:color w:val="auto"/>
          <w:sz w:val="28"/>
        </w:rPr>
        <w:t>В случае, если исправление ошибки зависит не только от исполнителя, исполнитель должен незамедлительно сообщить заказчику перечень необходимых действия для исправления ошибки и оказать ему всяческое содействие для осуществления указанных действий.</w:t>
      </w:r>
    </w:p>
    <w:p w14:paraId="2A36AA0A" w14:textId="18FAE47E" w:rsidR="00022CE4" w:rsidRPr="00022CE4" w:rsidRDefault="00022CE4" w:rsidP="00022CE4">
      <w:pPr>
        <w:pStyle w:val="Default"/>
        <w:numPr>
          <w:ilvl w:val="0"/>
          <w:numId w:val="45"/>
        </w:numPr>
        <w:tabs>
          <w:tab w:val="num"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adjustRightInd/>
        <w:spacing w:line="240" w:lineRule="atLeast"/>
        <w:ind w:left="0" w:firstLine="426"/>
        <w:jc w:val="both"/>
        <w:rPr>
          <w:color w:val="auto"/>
          <w:sz w:val="28"/>
        </w:rPr>
      </w:pPr>
      <w:r w:rsidRPr="00022CE4">
        <w:rPr>
          <w:color w:val="auto"/>
          <w:sz w:val="28"/>
        </w:rPr>
        <w:t xml:space="preserve">Исполнитель не обязан реализовывать дополнения к программному обеспечению - добавление новых функций, либо расширение имеющихся функций программного обеспечения, потребность в которых возникла после начала оказания технической поддержки, кроме тех случаев, когда доработка функционала программного обеспечения предусмотрена </w:t>
      </w:r>
      <w:r w:rsidRPr="00022CE4">
        <w:rPr>
          <w:color w:val="auto"/>
          <w:sz w:val="28"/>
        </w:rPr>
        <w:br/>
        <w:t xml:space="preserve">в утвержденном техническом задании. </w:t>
      </w:r>
    </w:p>
    <w:p w14:paraId="6C1C6C8B" w14:textId="77777777" w:rsidR="00022CE4" w:rsidRPr="002B5F5F" w:rsidRDefault="00022CE4" w:rsidP="00022CE4">
      <w:pPr>
        <w:pStyle w:val="Default"/>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adjustRightInd/>
        <w:spacing w:line="240" w:lineRule="atLeast"/>
        <w:ind w:left="426"/>
        <w:jc w:val="both"/>
        <w:rPr>
          <w:color w:val="auto"/>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022CE4" w14:paraId="044508BB" w14:textId="77777777" w:rsidTr="00751955">
        <w:tc>
          <w:tcPr>
            <w:tcW w:w="4886" w:type="dxa"/>
          </w:tcPr>
          <w:p w14:paraId="06974980" w14:textId="77777777" w:rsidR="00022CE4" w:rsidRDefault="00022CE4" w:rsidP="00751955">
            <w:pPr>
              <w:widowControl/>
              <w:autoSpaceDE/>
              <w:autoSpaceDN/>
              <w:adjustRightInd/>
              <w:jc w:val="center"/>
              <w:rPr>
                <w:sz w:val="24"/>
                <w:szCs w:val="24"/>
              </w:rPr>
            </w:pPr>
            <w:r>
              <w:rPr>
                <w:b/>
                <w:sz w:val="26"/>
                <w:szCs w:val="26"/>
              </w:rPr>
              <w:t>Заказчик</w:t>
            </w:r>
          </w:p>
        </w:tc>
        <w:tc>
          <w:tcPr>
            <w:tcW w:w="4886" w:type="dxa"/>
          </w:tcPr>
          <w:p w14:paraId="74EB5C68" w14:textId="77777777" w:rsidR="00022CE4" w:rsidRDefault="00022CE4" w:rsidP="00751955">
            <w:pPr>
              <w:widowControl/>
              <w:autoSpaceDE/>
              <w:autoSpaceDN/>
              <w:adjustRightInd/>
              <w:jc w:val="center"/>
              <w:rPr>
                <w:sz w:val="24"/>
                <w:szCs w:val="24"/>
              </w:rPr>
            </w:pPr>
            <w:r>
              <w:rPr>
                <w:b/>
                <w:sz w:val="26"/>
                <w:szCs w:val="26"/>
              </w:rPr>
              <w:t>Исполнитель</w:t>
            </w:r>
          </w:p>
        </w:tc>
      </w:tr>
      <w:tr w:rsidR="00022CE4" w14:paraId="67721AA2" w14:textId="77777777" w:rsidTr="00751955">
        <w:tc>
          <w:tcPr>
            <w:tcW w:w="4886" w:type="dxa"/>
          </w:tcPr>
          <w:p w14:paraId="676CA6A7" w14:textId="77777777" w:rsidR="00022CE4" w:rsidRDefault="00022CE4" w:rsidP="00751955">
            <w:pPr>
              <w:jc w:val="center"/>
              <w:rPr>
                <w:b/>
                <w:sz w:val="26"/>
                <w:szCs w:val="26"/>
              </w:rPr>
            </w:pPr>
            <w:r>
              <w:rPr>
                <w:b/>
                <w:szCs w:val="24"/>
              </w:rPr>
              <w:t xml:space="preserve">Межотраслевой фонд энергосбережения при Министерстве энергетики Республики Узбекистан» </w:t>
            </w:r>
          </w:p>
          <w:p w14:paraId="4E4241C3" w14:textId="77777777" w:rsidR="00022CE4" w:rsidRDefault="00022CE4" w:rsidP="00751955">
            <w:pPr>
              <w:jc w:val="center"/>
              <w:rPr>
                <w:b/>
                <w:sz w:val="25"/>
                <w:szCs w:val="25"/>
              </w:rPr>
            </w:pPr>
            <w:r>
              <w:rPr>
                <w:b/>
                <w:sz w:val="25"/>
                <w:szCs w:val="25"/>
              </w:rPr>
              <w:t>Исполнительный директор</w:t>
            </w:r>
          </w:p>
          <w:p w14:paraId="5EE1C1A9" w14:textId="77777777" w:rsidR="00022CE4" w:rsidRDefault="00022CE4" w:rsidP="00751955">
            <w:pPr>
              <w:rPr>
                <w:b/>
              </w:rPr>
            </w:pPr>
          </w:p>
          <w:p w14:paraId="15CF58D9" w14:textId="77777777" w:rsidR="00022CE4" w:rsidRDefault="00022CE4" w:rsidP="00751955">
            <w:pPr>
              <w:rPr>
                <w:b/>
              </w:rPr>
            </w:pPr>
          </w:p>
          <w:p w14:paraId="4E903840" w14:textId="77777777" w:rsidR="00022CE4" w:rsidRDefault="00022CE4" w:rsidP="00751955">
            <w:pPr>
              <w:ind w:left="600"/>
              <w:rPr>
                <w:sz w:val="25"/>
                <w:szCs w:val="25"/>
                <w:lang w:val="uz-Cyrl-UZ"/>
              </w:rPr>
            </w:pPr>
            <w:r>
              <w:rPr>
                <w:sz w:val="25"/>
                <w:szCs w:val="25"/>
              </w:rPr>
              <w:t>____________ </w:t>
            </w:r>
            <w:r>
              <w:rPr>
                <w:b/>
                <w:sz w:val="25"/>
                <w:szCs w:val="25"/>
                <w:lang w:val="uz-Cyrl-UZ"/>
              </w:rPr>
              <w:t>Э.Б.Рахманов</w:t>
            </w:r>
          </w:p>
          <w:p w14:paraId="0DCACAAA" w14:textId="77777777" w:rsidR="00022CE4" w:rsidRDefault="00022CE4" w:rsidP="00751955">
            <w:pPr>
              <w:widowControl/>
              <w:autoSpaceDE/>
              <w:autoSpaceDN/>
              <w:adjustRightInd/>
              <w:jc w:val="center"/>
              <w:rPr>
                <w:sz w:val="24"/>
                <w:szCs w:val="24"/>
              </w:rPr>
            </w:pPr>
          </w:p>
        </w:tc>
        <w:tc>
          <w:tcPr>
            <w:tcW w:w="4886" w:type="dxa"/>
          </w:tcPr>
          <w:p w14:paraId="37CDA650" w14:textId="77777777" w:rsidR="00022CE4" w:rsidRDefault="00022CE4" w:rsidP="00751955">
            <w:pPr>
              <w:widowControl/>
              <w:autoSpaceDE/>
              <w:autoSpaceDN/>
              <w:adjustRightInd/>
              <w:jc w:val="center"/>
              <w:rPr>
                <w:sz w:val="24"/>
                <w:szCs w:val="24"/>
              </w:rPr>
            </w:pPr>
          </w:p>
        </w:tc>
      </w:tr>
    </w:tbl>
    <w:p w14:paraId="6AA292BC" w14:textId="77777777" w:rsidR="00022CE4" w:rsidRPr="00055125" w:rsidRDefault="00022CE4" w:rsidP="00CB70B3">
      <w:pPr>
        <w:widowControl/>
        <w:autoSpaceDE/>
        <w:autoSpaceDN/>
        <w:adjustRightInd/>
        <w:ind w:firstLine="708"/>
        <w:jc w:val="right"/>
        <w:rPr>
          <w:sz w:val="24"/>
          <w:szCs w:val="24"/>
        </w:rPr>
      </w:pPr>
    </w:p>
    <w:sectPr w:rsidR="00022CE4" w:rsidRPr="00055125" w:rsidSect="009C4B1E">
      <w:footerReference w:type="even" r:id="rId13"/>
      <w:footerReference w:type="default" r:id="rId14"/>
      <w:pgSz w:w="11909" w:h="16834"/>
      <w:pgMar w:top="993" w:right="851" w:bottom="709" w:left="1276"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1E8DA" w14:textId="77777777" w:rsidR="00806694" w:rsidRDefault="00806694">
      <w:r>
        <w:separator/>
      </w:r>
    </w:p>
  </w:endnote>
  <w:endnote w:type="continuationSeparator" w:id="0">
    <w:p w14:paraId="7FF9AD5D" w14:textId="77777777" w:rsidR="00806694" w:rsidRDefault="0080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TimesUz New Roman">
    <w:charset w:val="CC"/>
    <w:family w:val="roman"/>
    <w:pitch w:val="variable"/>
    <w:sig w:usb0="20001A87" w:usb1="00000000" w:usb2="00000000" w:usb3="00000000" w:csb0="000001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한컴바탕">
    <w:altName w:val="Batang"/>
    <w:panose1 w:val="00000000000000000000"/>
    <w:charset w:val="81"/>
    <w:family w:val="roman"/>
    <w:notTrueType/>
    <w:pitch w:val="variable"/>
    <w:sig w:usb0="00000001" w:usb1="09060000" w:usb2="00000010" w:usb3="00000000" w:csb0="00080000" w:csb1="00000000"/>
  </w:font>
  <w:font w:name="Liberation Serif;Times New Roma">
    <w:altName w:val="Times New Roman"/>
    <w:panose1 w:val="00000000000000000000"/>
    <w:charset w:val="00"/>
    <w:family w:val="roman"/>
    <w:notTrueType/>
    <w:pitch w:val="default"/>
  </w:font>
  <w:font w:name="Noto Sans CJK SC Regular;Times">
    <w:altName w:val="MS Mincho"/>
    <w:panose1 w:val="00000000000000000000"/>
    <w:charset w:val="00"/>
    <w:family w:val="roman"/>
    <w:notTrueType/>
    <w:pitch w:val="default"/>
  </w:font>
  <w:font w:name="FreeSans;Times New Roma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DejaVu Sans">
    <w:charset w:val="00"/>
    <w:family w:val="roman"/>
    <w:pitch w:val="default"/>
  </w:font>
  <w:font w:name="FreeSans">
    <w:altName w:val="Times New Roman"/>
    <w:charset w:val="01"/>
    <w:family w:val="auto"/>
    <w:pitch w:val="variable"/>
  </w:font>
  <w:font w:name="ヒラギノ角ゴ Pro W3">
    <w:altName w:val="MS PMincho"/>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E0906" w14:textId="77777777" w:rsidR="0082543A" w:rsidRDefault="0082543A" w:rsidP="009C4B1E">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57ECE852" w14:textId="77777777" w:rsidR="0082543A" w:rsidRDefault="0082543A" w:rsidP="009C4B1E">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4C2AD" w14:textId="43B49BAC" w:rsidR="0082543A" w:rsidRDefault="0082543A" w:rsidP="009C4B1E">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022CE4">
      <w:rPr>
        <w:rStyle w:val="ae"/>
        <w:noProof/>
      </w:rPr>
      <w:t>64</w:t>
    </w:r>
    <w:r>
      <w:rPr>
        <w:rStyle w:val="ae"/>
      </w:rPr>
      <w:fldChar w:fldCharType="end"/>
    </w:r>
  </w:p>
  <w:p w14:paraId="29AD3F0A" w14:textId="77777777" w:rsidR="0082543A" w:rsidRDefault="0082543A" w:rsidP="009C4B1E">
    <w:pPr>
      <w:pStyle w:val="ac"/>
      <w:ind w:right="360"/>
    </w:pPr>
  </w:p>
  <w:p w14:paraId="76583474" w14:textId="77777777" w:rsidR="0082543A" w:rsidRDefault="008254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6A26F" w14:textId="77777777" w:rsidR="00806694" w:rsidRDefault="00806694">
      <w:r>
        <w:separator/>
      </w:r>
    </w:p>
  </w:footnote>
  <w:footnote w:type="continuationSeparator" w:id="0">
    <w:p w14:paraId="3920C8A8" w14:textId="77777777" w:rsidR="00806694" w:rsidRDefault="00806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singleLevel"/>
    <w:tmpl w:val="0000000A"/>
    <w:lvl w:ilvl="0">
      <w:numFmt w:val="bullet"/>
      <w:lvlText w:val=""/>
      <w:lvlJc w:val="left"/>
      <w:pPr>
        <w:tabs>
          <w:tab w:val="num" w:pos="0"/>
        </w:tabs>
        <w:ind w:left="1069" w:hanging="360"/>
      </w:pPr>
      <w:rPr>
        <w:rFonts w:ascii="Symbol" w:hAnsi="Symbol" w:cs="Symbol" w:hint="default"/>
      </w:rPr>
    </w:lvl>
  </w:abstractNum>
  <w:abstractNum w:abstractNumId="1" w15:restartNumberingAfterBreak="0">
    <w:nsid w:val="0000000B"/>
    <w:multiLevelType w:val="multilevel"/>
    <w:tmpl w:val="1A3E3C06"/>
    <w:lvl w:ilvl="0">
      <w:start w:val="1"/>
      <w:numFmt w:val="decimal"/>
      <w:suff w:val="space"/>
      <w:lvlText w:val="%1."/>
      <w:lvlJc w:val="left"/>
      <w:pPr>
        <w:ind w:left="720" w:hanging="360"/>
      </w:pPr>
      <w:rPr>
        <w:rFonts w:hint="default"/>
        <w:sz w:val="28"/>
        <w:szCs w:val="24"/>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 w15:restartNumberingAfterBreak="0">
    <w:nsid w:val="027D2E40"/>
    <w:multiLevelType w:val="multilevel"/>
    <w:tmpl w:val="027D2E4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02A06B84"/>
    <w:multiLevelType w:val="multilevel"/>
    <w:tmpl w:val="09789E2A"/>
    <w:lvl w:ilvl="0">
      <w:start w:val="1"/>
      <w:numFmt w:val="decimal"/>
      <w:lvlText w:val="%1."/>
      <w:lvlJc w:val="left"/>
      <w:pPr>
        <w:tabs>
          <w:tab w:val="num" w:pos="2062"/>
        </w:tabs>
        <w:ind w:left="2062" w:hanging="360"/>
      </w:pPr>
    </w:lvl>
    <w:lvl w:ilvl="1" w:tentative="1">
      <w:start w:val="1"/>
      <w:numFmt w:val="decimal"/>
      <w:lvlText w:val="%2."/>
      <w:lvlJc w:val="left"/>
      <w:pPr>
        <w:tabs>
          <w:tab w:val="num" w:pos="2782"/>
        </w:tabs>
        <w:ind w:left="2782" w:hanging="360"/>
      </w:pPr>
    </w:lvl>
    <w:lvl w:ilvl="2" w:tentative="1">
      <w:start w:val="1"/>
      <w:numFmt w:val="decimal"/>
      <w:lvlText w:val="%3."/>
      <w:lvlJc w:val="left"/>
      <w:pPr>
        <w:tabs>
          <w:tab w:val="num" w:pos="3502"/>
        </w:tabs>
        <w:ind w:left="3502" w:hanging="360"/>
      </w:pPr>
    </w:lvl>
    <w:lvl w:ilvl="3" w:tentative="1">
      <w:start w:val="1"/>
      <w:numFmt w:val="decimal"/>
      <w:lvlText w:val="%4."/>
      <w:lvlJc w:val="left"/>
      <w:pPr>
        <w:tabs>
          <w:tab w:val="num" w:pos="4222"/>
        </w:tabs>
        <w:ind w:left="4222" w:hanging="360"/>
      </w:pPr>
    </w:lvl>
    <w:lvl w:ilvl="4" w:tentative="1">
      <w:start w:val="1"/>
      <w:numFmt w:val="decimal"/>
      <w:lvlText w:val="%5."/>
      <w:lvlJc w:val="left"/>
      <w:pPr>
        <w:tabs>
          <w:tab w:val="num" w:pos="4942"/>
        </w:tabs>
        <w:ind w:left="4942" w:hanging="360"/>
      </w:pPr>
    </w:lvl>
    <w:lvl w:ilvl="5" w:tentative="1">
      <w:start w:val="1"/>
      <w:numFmt w:val="decimal"/>
      <w:lvlText w:val="%6."/>
      <w:lvlJc w:val="left"/>
      <w:pPr>
        <w:tabs>
          <w:tab w:val="num" w:pos="5662"/>
        </w:tabs>
        <w:ind w:left="5662" w:hanging="360"/>
      </w:pPr>
    </w:lvl>
    <w:lvl w:ilvl="6" w:tentative="1">
      <w:start w:val="1"/>
      <w:numFmt w:val="decimal"/>
      <w:lvlText w:val="%7."/>
      <w:lvlJc w:val="left"/>
      <w:pPr>
        <w:tabs>
          <w:tab w:val="num" w:pos="6382"/>
        </w:tabs>
        <w:ind w:left="6382" w:hanging="360"/>
      </w:pPr>
    </w:lvl>
    <w:lvl w:ilvl="7" w:tentative="1">
      <w:start w:val="1"/>
      <w:numFmt w:val="decimal"/>
      <w:lvlText w:val="%8."/>
      <w:lvlJc w:val="left"/>
      <w:pPr>
        <w:tabs>
          <w:tab w:val="num" w:pos="7102"/>
        </w:tabs>
        <w:ind w:left="7102" w:hanging="360"/>
      </w:pPr>
    </w:lvl>
    <w:lvl w:ilvl="8" w:tentative="1">
      <w:start w:val="1"/>
      <w:numFmt w:val="decimal"/>
      <w:lvlText w:val="%9."/>
      <w:lvlJc w:val="left"/>
      <w:pPr>
        <w:tabs>
          <w:tab w:val="num" w:pos="7822"/>
        </w:tabs>
        <w:ind w:left="7822" w:hanging="360"/>
      </w:pPr>
    </w:lvl>
  </w:abstractNum>
  <w:abstractNum w:abstractNumId="4" w15:restartNumberingAfterBreak="0">
    <w:nsid w:val="03E92E61"/>
    <w:multiLevelType w:val="multilevel"/>
    <w:tmpl w:val="FBB01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F234F"/>
    <w:multiLevelType w:val="multilevel"/>
    <w:tmpl w:val="5E42A1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211"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256552"/>
    <w:multiLevelType w:val="hybridMultilevel"/>
    <w:tmpl w:val="6B2E608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0A7A1190"/>
    <w:multiLevelType w:val="multilevel"/>
    <w:tmpl w:val="AEFA1A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8E2014"/>
    <w:multiLevelType w:val="hybridMultilevel"/>
    <w:tmpl w:val="B62C402A"/>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355FC2"/>
    <w:multiLevelType w:val="hybridMultilevel"/>
    <w:tmpl w:val="B2EEC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7A2748"/>
    <w:multiLevelType w:val="multilevel"/>
    <w:tmpl w:val="43E4F1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8C2261"/>
    <w:multiLevelType w:val="hybridMultilevel"/>
    <w:tmpl w:val="B25870AC"/>
    <w:lvl w:ilvl="0" w:tplc="FFFFFFFF">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4E26546"/>
    <w:multiLevelType w:val="multilevel"/>
    <w:tmpl w:val="14E26546"/>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3" w15:restartNumberingAfterBreak="0">
    <w:nsid w:val="1AE56B5D"/>
    <w:multiLevelType w:val="hybridMultilevel"/>
    <w:tmpl w:val="A35A614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15:restartNumberingAfterBreak="0">
    <w:nsid w:val="1AF9097E"/>
    <w:multiLevelType w:val="hybridMultilevel"/>
    <w:tmpl w:val="6D1EB6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E93EE9"/>
    <w:multiLevelType w:val="multilevel"/>
    <w:tmpl w:val="7E40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E1653B"/>
    <w:multiLevelType w:val="hybridMultilevel"/>
    <w:tmpl w:val="D8A243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9000B">
      <w:start w:val="1"/>
      <w:numFmt w:val="bullet"/>
      <w:lvlText w:val=""/>
      <w:lvlJc w:val="left"/>
      <w:pPr>
        <w:ind w:left="1211"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63128F"/>
    <w:multiLevelType w:val="hybridMultilevel"/>
    <w:tmpl w:val="15D4CA7C"/>
    <w:lvl w:ilvl="0" w:tplc="FFFFFFFF">
      <w:start w:val="1"/>
      <w:numFmt w:val="bullet"/>
      <w:lvlText w:val=""/>
      <w:lvlJc w:val="left"/>
      <w:pPr>
        <w:ind w:left="1494" w:hanging="360"/>
      </w:pPr>
      <w:rPr>
        <w:rFonts w:ascii="Symbol" w:hAnsi="Symbol" w:hint="default"/>
      </w:rPr>
    </w:lvl>
    <w:lvl w:ilvl="1" w:tplc="0419000B">
      <w:start w:val="1"/>
      <w:numFmt w:val="bullet"/>
      <w:lvlText w:val=""/>
      <w:lvlJc w:val="left"/>
      <w:pPr>
        <w:ind w:left="12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2ECE6081"/>
    <w:multiLevelType w:val="hybridMultilevel"/>
    <w:tmpl w:val="097AFC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8D68A7"/>
    <w:multiLevelType w:val="multilevel"/>
    <w:tmpl w:val="76C8612E"/>
    <w:lvl w:ilvl="0">
      <w:start w:val="1"/>
      <w:numFmt w:val="bullet"/>
      <w:lvlText w:val=""/>
      <w:lvlJc w:val="left"/>
      <w:pPr>
        <w:tabs>
          <w:tab w:val="num" w:pos="851"/>
        </w:tabs>
        <w:ind w:left="851" w:hanging="360"/>
      </w:pPr>
      <w:rPr>
        <w:rFonts w:ascii="Wingdings" w:hAnsi="Wingdings" w:hint="default"/>
        <w:sz w:val="20"/>
      </w:rPr>
    </w:lvl>
    <w:lvl w:ilvl="1" w:tentative="1">
      <w:start w:val="1"/>
      <w:numFmt w:val="bullet"/>
      <w:lvlText w:val="o"/>
      <w:lvlJc w:val="left"/>
      <w:pPr>
        <w:tabs>
          <w:tab w:val="num" w:pos="1571"/>
        </w:tabs>
        <w:ind w:left="1571" w:hanging="360"/>
      </w:pPr>
      <w:rPr>
        <w:rFonts w:ascii="Courier New" w:hAnsi="Courier New" w:hint="default"/>
        <w:sz w:val="20"/>
      </w:rPr>
    </w:lvl>
    <w:lvl w:ilvl="2" w:tentative="1">
      <w:start w:val="1"/>
      <w:numFmt w:val="bullet"/>
      <w:lvlText w:val=""/>
      <w:lvlJc w:val="left"/>
      <w:pPr>
        <w:tabs>
          <w:tab w:val="num" w:pos="2291"/>
        </w:tabs>
        <w:ind w:left="2291" w:hanging="360"/>
      </w:pPr>
      <w:rPr>
        <w:rFonts w:ascii="Wingdings" w:hAnsi="Wingdings" w:hint="default"/>
        <w:sz w:val="20"/>
      </w:rPr>
    </w:lvl>
    <w:lvl w:ilvl="3" w:tentative="1">
      <w:start w:val="1"/>
      <w:numFmt w:val="bullet"/>
      <w:lvlText w:val=""/>
      <w:lvlJc w:val="left"/>
      <w:pPr>
        <w:tabs>
          <w:tab w:val="num" w:pos="3011"/>
        </w:tabs>
        <w:ind w:left="3011" w:hanging="360"/>
      </w:pPr>
      <w:rPr>
        <w:rFonts w:ascii="Wingdings" w:hAnsi="Wingdings" w:hint="default"/>
        <w:sz w:val="20"/>
      </w:rPr>
    </w:lvl>
    <w:lvl w:ilvl="4" w:tentative="1">
      <w:start w:val="1"/>
      <w:numFmt w:val="bullet"/>
      <w:lvlText w:val=""/>
      <w:lvlJc w:val="left"/>
      <w:pPr>
        <w:tabs>
          <w:tab w:val="num" w:pos="3731"/>
        </w:tabs>
        <w:ind w:left="3731" w:hanging="360"/>
      </w:pPr>
      <w:rPr>
        <w:rFonts w:ascii="Wingdings" w:hAnsi="Wingdings" w:hint="default"/>
        <w:sz w:val="20"/>
      </w:rPr>
    </w:lvl>
    <w:lvl w:ilvl="5" w:tentative="1">
      <w:start w:val="1"/>
      <w:numFmt w:val="bullet"/>
      <w:lvlText w:val=""/>
      <w:lvlJc w:val="left"/>
      <w:pPr>
        <w:tabs>
          <w:tab w:val="num" w:pos="4451"/>
        </w:tabs>
        <w:ind w:left="4451" w:hanging="360"/>
      </w:pPr>
      <w:rPr>
        <w:rFonts w:ascii="Wingdings" w:hAnsi="Wingdings" w:hint="default"/>
        <w:sz w:val="20"/>
      </w:rPr>
    </w:lvl>
    <w:lvl w:ilvl="6" w:tentative="1">
      <w:start w:val="1"/>
      <w:numFmt w:val="bullet"/>
      <w:lvlText w:val=""/>
      <w:lvlJc w:val="left"/>
      <w:pPr>
        <w:tabs>
          <w:tab w:val="num" w:pos="5171"/>
        </w:tabs>
        <w:ind w:left="5171" w:hanging="360"/>
      </w:pPr>
      <w:rPr>
        <w:rFonts w:ascii="Wingdings" w:hAnsi="Wingdings" w:hint="default"/>
        <w:sz w:val="20"/>
      </w:rPr>
    </w:lvl>
    <w:lvl w:ilvl="7" w:tentative="1">
      <w:start w:val="1"/>
      <w:numFmt w:val="bullet"/>
      <w:lvlText w:val=""/>
      <w:lvlJc w:val="left"/>
      <w:pPr>
        <w:tabs>
          <w:tab w:val="num" w:pos="5891"/>
        </w:tabs>
        <w:ind w:left="5891" w:hanging="360"/>
      </w:pPr>
      <w:rPr>
        <w:rFonts w:ascii="Wingdings" w:hAnsi="Wingdings" w:hint="default"/>
        <w:sz w:val="20"/>
      </w:rPr>
    </w:lvl>
    <w:lvl w:ilvl="8" w:tentative="1">
      <w:start w:val="1"/>
      <w:numFmt w:val="bullet"/>
      <w:lvlText w:val=""/>
      <w:lvlJc w:val="left"/>
      <w:pPr>
        <w:tabs>
          <w:tab w:val="num" w:pos="6611"/>
        </w:tabs>
        <w:ind w:left="6611" w:hanging="360"/>
      </w:pPr>
      <w:rPr>
        <w:rFonts w:ascii="Wingdings" w:hAnsi="Wingdings" w:hint="default"/>
        <w:sz w:val="20"/>
      </w:rPr>
    </w:lvl>
  </w:abstractNum>
  <w:abstractNum w:abstractNumId="20" w15:restartNumberingAfterBreak="0">
    <w:nsid w:val="2FC848EB"/>
    <w:multiLevelType w:val="hybridMultilevel"/>
    <w:tmpl w:val="3080219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15:restartNumberingAfterBreak="0">
    <w:nsid w:val="300444AB"/>
    <w:multiLevelType w:val="hybridMultilevel"/>
    <w:tmpl w:val="F65E1196"/>
    <w:lvl w:ilvl="0" w:tplc="577A599A">
      <w:start w:val="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32D552A5"/>
    <w:multiLevelType w:val="hybridMultilevel"/>
    <w:tmpl w:val="6A825572"/>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3FD3DD7"/>
    <w:multiLevelType w:val="hybridMultilevel"/>
    <w:tmpl w:val="A5485A72"/>
    <w:lvl w:ilvl="0" w:tplc="FFFFFFFF">
      <w:start w:val="1"/>
      <w:numFmt w:val="bullet"/>
      <w:lvlText w:val=""/>
      <w:lvlJc w:val="left"/>
      <w:pPr>
        <w:ind w:left="1494" w:hanging="360"/>
      </w:pPr>
      <w:rPr>
        <w:rFonts w:ascii="Symbol" w:hAnsi="Symbol" w:hint="default"/>
      </w:rPr>
    </w:lvl>
    <w:lvl w:ilvl="1" w:tplc="0419000B">
      <w:start w:val="1"/>
      <w:numFmt w:val="bullet"/>
      <w:lvlText w:val=""/>
      <w:lvlJc w:val="left"/>
      <w:pPr>
        <w:ind w:left="12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398908F3"/>
    <w:multiLevelType w:val="hybridMultilevel"/>
    <w:tmpl w:val="2AE4E35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15:restartNumberingAfterBreak="0">
    <w:nsid w:val="3BDA47D1"/>
    <w:multiLevelType w:val="hybridMultilevel"/>
    <w:tmpl w:val="0DB2BEC0"/>
    <w:lvl w:ilvl="0" w:tplc="FFFFFFFF">
      <w:start w:val="1"/>
      <w:numFmt w:val="decimal"/>
      <w:lvlText w:val="%1."/>
      <w:lvlJc w:val="left"/>
      <w:pPr>
        <w:ind w:left="720" w:hanging="360"/>
      </w:pPr>
    </w:lvl>
    <w:lvl w:ilvl="1" w:tplc="0419000B">
      <w:start w:val="1"/>
      <w:numFmt w:val="bullet"/>
      <w:lvlText w:val=""/>
      <w:lvlJc w:val="left"/>
      <w:pPr>
        <w:ind w:left="1211" w:hanging="360"/>
      </w:pPr>
      <w:rPr>
        <w:rFonts w:ascii="Wingdings" w:hAnsi="Wingding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C7D5AF1"/>
    <w:multiLevelType w:val="hybridMultilevel"/>
    <w:tmpl w:val="CF2A1F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9000B">
      <w:start w:val="1"/>
      <w:numFmt w:val="bullet"/>
      <w:lvlText w:val=""/>
      <w:lvlJc w:val="left"/>
      <w:pPr>
        <w:ind w:left="1211"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326392"/>
    <w:multiLevelType w:val="hybridMultilevel"/>
    <w:tmpl w:val="98D8065E"/>
    <w:lvl w:ilvl="0" w:tplc="FFFFFFFF">
      <w:start w:val="1"/>
      <w:numFmt w:val="bullet"/>
      <w:lvlText w:val=""/>
      <w:lvlJc w:val="left"/>
      <w:pPr>
        <w:ind w:left="1494" w:hanging="360"/>
      </w:pPr>
      <w:rPr>
        <w:rFonts w:ascii="Symbol" w:hAnsi="Symbol" w:hint="default"/>
      </w:rPr>
    </w:lvl>
    <w:lvl w:ilvl="1" w:tplc="0419000B">
      <w:start w:val="1"/>
      <w:numFmt w:val="bullet"/>
      <w:lvlText w:val=""/>
      <w:lvlJc w:val="left"/>
      <w:pPr>
        <w:ind w:left="12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3E8B2818"/>
    <w:multiLevelType w:val="hybridMultilevel"/>
    <w:tmpl w:val="5B48395C"/>
    <w:lvl w:ilvl="0" w:tplc="FFFFFFFF">
      <w:start w:val="1"/>
      <w:numFmt w:val="bullet"/>
      <w:lvlText w:val=""/>
      <w:lvlJc w:val="left"/>
      <w:pPr>
        <w:ind w:left="1494" w:hanging="360"/>
      </w:pPr>
      <w:rPr>
        <w:rFonts w:ascii="Symbol" w:hAnsi="Symbol" w:hint="default"/>
      </w:rPr>
    </w:lvl>
    <w:lvl w:ilvl="1" w:tplc="0419000B">
      <w:start w:val="1"/>
      <w:numFmt w:val="bullet"/>
      <w:lvlText w:val=""/>
      <w:lvlJc w:val="left"/>
      <w:pPr>
        <w:ind w:left="12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3F903439"/>
    <w:multiLevelType w:val="multilevel"/>
    <w:tmpl w:val="3F903439"/>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0" w15:restartNumberingAfterBreak="0">
    <w:nsid w:val="41384440"/>
    <w:multiLevelType w:val="multilevel"/>
    <w:tmpl w:val="41384440"/>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1" w15:restartNumberingAfterBreak="0">
    <w:nsid w:val="4437308D"/>
    <w:multiLevelType w:val="hybridMultilevel"/>
    <w:tmpl w:val="217E431A"/>
    <w:lvl w:ilvl="0" w:tplc="E34EDE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4690A1D"/>
    <w:multiLevelType w:val="hybridMultilevel"/>
    <w:tmpl w:val="6D1EB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1E2AA9"/>
    <w:multiLevelType w:val="hybridMultilevel"/>
    <w:tmpl w:val="F5D8E5CC"/>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52F42B3"/>
    <w:multiLevelType w:val="hybridMultilevel"/>
    <w:tmpl w:val="5B146A96"/>
    <w:lvl w:ilvl="0" w:tplc="FFFFFFFF">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55957142"/>
    <w:multiLevelType w:val="hybridMultilevel"/>
    <w:tmpl w:val="9424BCA0"/>
    <w:lvl w:ilvl="0" w:tplc="0419000B">
      <w:start w:val="1"/>
      <w:numFmt w:val="bullet"/>
      <w:lvlText w:val=""/>
      <w:lvlJc w:val="left"/>
      <w:pPr>
        <w:ind w:left="1211" w:hanging="360"/>
      </w:pPr>
      <w:rPr>
        <w:rFonts w:ascii="Wingdings" w:hAnsi="Wingdings"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36" w15:restartNumberingAfterBreak="0">
    <w:nsid w:val="5B563FE0"/>
    <w:multiLevelType w:val="hybridMultilevel"/>
    <w:tmpl w:val="B880BCAA"/>
    <w:lvl w:ilvl="0" w:tplc="FFFFFFFF">
      <w:start w:val="1"/>
      <w:numFmt w:val="bullet"/>
      <w:pStyle w:val="a"/>
      <w:lvlText w:val=""/>
      <w:lvlJc w:val="left"/>
      <w:pPr>
        <w:ind w:left="1429" w:hanging="360"/>
      </w:pPr>
      <w:rPr>
        <w:rFonts w:ascii="Symbol" w:hAnsi="Symbol" w:hint="default"/>
      </w:rPr>
    </w:lvl>
    <w:lvl w:ilvl="1" w:tplc="CCCEB38A">
      <w:start w:val="1"/>
      <w:numFmt w:val="lowerLetter"/>
      <w:lvlText w:val="%2)"/>
      <w:lvlJc w:val="left"/>
      <w:pPr>
        <w:tabs>
          <w:tab w:val="num" w:pos="2149"/>
        </w:tabs>
        <w:ind w:left="2149" w:hanging="360"/>
      </w:pPr>
      <w:rPr>
        <w:rFonts w:cs="Times New Roman" w:hint="default"/>
        <w:b/>
        <w:i w:val="0"/>
      </w:rPr>
    </w:lvl>
    <w:lvl w:ilvl="2" w:tplc="0BFAE116">
      <w:start w:val="1"/>
      <w:numFmt w:val="bullet"/>
      <w:lvlText w:val="־"/>
      <w:lvlJc w:val="left"/>
      <w:pPr>
        <w:tabs>
          <w:tab w:val="num" w:pos="2869"/>
        </w:tabs>
        <w:ind w:left="2869" w:hanging="360"/>
      </w:pPr>
      <w:rPr>
        <w:rFonts w:ascii="Times New Roman" w:hAnsi="Times New Roman"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5BE8127B"/>
    <w:multiLevelType w:val="hybridMultilevel"/>
    <w:tmpl w:val="5C823EF4"/>
    <w:lvl w:ilvl="0" w:tplc="FFFFFFFF">
      <w:start w:val="1"/>
      <w:numFmt w:val="bullet"/>
      <w:lvlText w:val=""/>
      <w:lvlJc w:val="left"/>
      <w:pPr>
        <w:ind w:left="1494" w:hanging="360"/>
      </w:pPr>
      <w:rPr>
        <w:rFonts w:ascii="Symbol" w:hAnsi="Symbol" w:hint="default"/>
      </w:rPr>
    </w:lvl>
    <w:lvl w:ilvl="1" w:tplc="0419000B">
      <w:start w:val="1"/>
      <w:numFmt w:val="bullet"/>
      <w:lvlText w:val=""/>
      <w:lvlJc w:val="left"/>
      <w:pPr>
        <w:ind w:left="12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62D70C63"/>
    <w:multiLevelType w:val="hybridMultilevel"/>
    <w:tmpl w:val="887C9A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9000B">
      <w:start w:val="1"/>
      <w:numFmt w:val="bullet"/>
      <w:lvlText w:val=""/>
      <w:lvlJc w:val="left"/>
      <w:pPr>
        <w:ind w:left="1211"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881617"/>
    <w:multiLevelType w:val="hybridMultilevel"/>
    <w:tmpl w:val="66148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0391533"/>
    <w:multiLevelType w:val="hybridMultilevel"/>
    <w:tmpl w:val="BEE4D7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9000B">
      <w:start w:val="1"/>
      <w:numFmt w:val="bullet"/>
      <w:lvlText w:val=""/>
      <w:lvlJc w:val="left"/>
      <w:pPr>
        <w:ind w:left="1211" w:hanging="360"/>
      </w:pPr>
      <w:rPr>
        <w:rFonts w:ascii="Wingdings" w:hAnsi="Wingding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D37DB4"/>
    <w:multiLevelType w:val="hybridMultilevel"/>
    <w:tmpl w:val="35626572"/>
    <w:lvl w:ilvl="0" w:tplc="FFFFFFFF">
      <w:start w:val="1"/>
      <w:numFmt w:val="bullet"/>
      <w:lvlText w:val=""/>
      <w:lvlJc w:val="left"/>
      <w:pPr>
        <w:ind w:left="1494" w:hanging="360"/>
      </w:pPr>
      <w:rPr>
        <w:rFonts w:ascii="Symbol" w:hAnsi="Symbol" w:hint="default"/>
      </w:rPr>
    </w:lvl>
    <w:lvl w:ilvl="1" w:tplc="0419000B">
      <w:start w:val="1"/>
      <w:numFmt w:val="bullet"/>
      <w:lvlText w:val=""/>
      <w:lvlJc w:val="left"/>
      <w:pPr>
        <w:ind w:left="12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6CA6D3E"/>
    <w:multiLevelType w:val="hybridMultilevel"/>
    <w:tmpl w:val="17989F8C"/>
    <w:lvl w:ilvl="0" w:tplc="FFFFFFFF">
      <w:start w:val="1"/>
      <w:numFmt w:val="bullet"/>
      <w:lvlText w:val=""/>
      <w:lvlJc w:val="left"/>
      <w:pPr>
        <w:ind w:left="720" w:hanging="360"/>
      </w:pPr>
      <w:rPr>
        <w:rFonts w:ascii="Symbol" w:hAnsi="Symbol" w:hint="default"/>
      </w:rPr>
    </w:lvl>
    <w:lvl w:ilvl="1" w:tplc="0419000B">
      <w:start w:val="1"/>
      <w:numFmt w:val="bullet"/>
      <w:lvlText w:val=""/>
      <w:lvlJc w:val="left"/>
      <w:pPr>
        <w:ind w:left="12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7AC76D43"/>
    <w:multiLevelType w:val="hybridMultilevel"/>
    <w:tmpl w:val="DA7EBEAE"/>
    <w:lvl w:ilvl="0" w:tplc="FFFFFFFF">
      <w:start w:val="1"/>
      <w:numFmt w:val="bullet"/>
      <w:lvlText w:val=""/>
      <w:lvlJc w:val="left"/>
      <w:pPr>
        <w:ind w:left="1494" w:hanging="360"/>
      </w:pPr>
      <w:rPr>
        <w:rFonts w:ascii="Symbol" w:hAnsi="Symbol" w:hint="default"/>
      </w:rPr>
    </w:lvl>
    <w:lvl w:ilvl="1" w:tplc="0419000B">
      <w:start w:val="1"/>
      <w:numFmt w:val="bullet"/>
      <w:lvlText w:val=""/>
      <w:lvlJc w:val="left"/>
      <w:pPr>
        <w:ind w:left="12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E850255"/>
    <w:multiLevelType w:val="hybridMultilevel"/>
    <w:tmpl w:val="BE08C84C"/>
    <w:lvl w:ilvl="0" w:tplc="FFFFFFFF">
      <w:start w:val="1"/>
      <w:numFmt w:val="bullet"/>
      <w:pStyle w:val="Headinga3"/>
      <w:lvlText w:val=""/>
      <w:lvlJc w:val="left"/>
      <w:pPr>
        <w:tabs>
          <w:tab w:val="num" w:pos="567"/>
        </w:tabs>
        <w:ind w:left="567" w:hanging="567"/>
      </w:pPr>
      <w:rPr>
        <w:rFonts w:ascii="Symbol" w:hAnsi="Symbol" w:hint="default"/>
        <w:color w:val="auto"/>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pStyle w:val="Char"/>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start w:val="1"/>
      <w:numFmt w:val="bullet"/>
      <w:lvlText w:val="o"/>
      <w:lvlJc w:val="left"/>
      <w:pPr>
        <w:tabs>
          <w:tab w:val="num" w:pos="2880"/>
        </w:tabs>
        <w:ind w:left="2880" w:hanging="360"/>
      </w:pPr>
      <w:rPr>
        <w:rFonts w:ascii="Courier New" w:hAnsi="Courier New" w:hint="default"/>
      </w:rPr>
    </w:lvl>
    <w:lvl w:ilvl="5" w:tplc="FFFFFFFF">
      <w:start w:val="1"/>
      <w:numFmt w:val="bullet"/>
      <w:lvlText w:val=""/>
      <w:lvlJc w:val="left"/>
      <w:pPr>
        <w:tabs>
          <w:tab w:val="num" w:pos="3600"/>
        </w:tabs>
        <w:ind w:left="3600" w:hanging="360"/>
      </w:pPr>
      <w:rPr>
        <w:rFonts w:ascii="Wingdings" w:hAnsi="Wingdings" w:hint="default"/>
      </w:rPr>
    </w:lvl>
    <w:lvl w:ilvl="6" w:tplc="FFFFFFFF">
      <w:start w:val="1"/>
      <w:numFmt w:val="bullet"/>
      <w:lvlText w:val=""/>
      <w:lvlJc w:val="left"/>
      <w:pPr>
        <w:tabs>
          <w:tab w:val="num" w:pos="4320"/>
        </w:tabs>
        <w:ind w:left="4320" w:hanging="360"/>
      </w:pPr>
      <w:rPr>
        <w:rFonts w:ascii="Symbol" w:hAnsi="Symbol" w:hint="default"/>
      </w:rPr>
    </w:lvl>
    <w:lvl w:ilvl="7" w:tplc="FFFFFFFF">
      <w:start w:val="1"/>
      <w:numFmt w:val="bullet"/>
      <w:lvlText w:val="o"/>
      <w:lvlJc w:val="left"/>
      <w:pPr>
        <w:tabs>
          <w:tab w:val="num" w:pos="5040"/>
        </w:tabs>
        <w:ind w:left="5040" w:hanging="360"/>
      </w:pPr>
      <w:rPr>
        <w:rFonts w:ascii="Courier New" w:hAnsi="Courier New" w:hint="default"/>
      </w:rPr>
    </w:lvl>
    <w:lvl w:ilvl="8" w:tplc="FFFFFFFF">
      <w:start w:val="1"/>
      <w:numFmt w:val="bullet"/>
      <w:lvlText w:val=""/>
      <w:lvlJc w:val="left"/>
      <w:pPr>
        <w:tabs>
          <w:tab w:val="num" w:pos="5760"/>
        </w:tabs>
        <w:ind w:left="5760" w:hanging="360"/>
      </w:pPr>
      <w:rPr>
        <w:rFonts w:ascii="Wingdings" w:hAnsi="Wingdings" w:hint="default"/>
      </w:rPr>
    </w:lvl>
  </w:abstractNum>
  <w:num w:numId="1">
    <w:abstractNumId w:val="36"/>
  </w:num>
  <w:num w:numId="2">
    <w:abstractNumId w:val="44"/>
  </w:num>
  <w:num w:numId="3">
    <w:abstractNumId w:val="21"/>
  </w:num>
  <w:num w:numId="4">
    <w:abstractNumId w:val="31"/>
  </w:num>
  <w:num w:numId="5">
    <w:abstractNumId w:val="13"/>
  </w:num>
  <w:num w:numId="6">
    <w:abstractNumId w:val="22"/>
  </w:num>
  <w:num w:numId="7">
    <w:abstractNumId w:val="34"/>
  </w:num>
  <w:num w:numId="8">
    <w:abstractNumId w:val="11"/>
  </w:num>
  <w:num w:numId="9">
    <w:abstractNumId w:val="35"/>
  </w:num>
  <w:num w:numId="10">
    <w:abstractNumId w:val="42"/>
  </w:num>
  <w:num w:numId="11">
    <w:abstractNumId w:val="43"/>
  </w:num>
  <w:num w:numId="12">
    <w:abstractNumId w:val="27"/>
  </w:num>
  <w:num w:numId="13">
    <w:abstractNumId w:val="28"/>
  </w:num>
  <w:num w:numId="14">
    <w:abstractNumId w:val="41"/>
  </w:num>
  <w:num w:numId="15">
    <w:abstractNumId w:val="17"/>
  </w:num>
  <w:num w:numId="16">
    <w:abstractNumId w:val="37"/>
  </w:num>
  <w:num w:numId="17">
    <w:abstractNumId w:val="23"/>
  </w:num>
  <w:num w:numId="18">
    <w:abstractNumId w:val="39"/>
  </w:num>
  <w:num w:numId="19">
    <w:abstractNumId w:val="3"/>
  </w:num>
  <w:num w:numId="20">
    <w:abstractNumId w:val="4"/>
  </w:num>
  <w:num w:numId="21">
    <w:abstractNumId w:val="15"/>
  </w:num>
  <w:num w:numId="22">
    <w:abstractNumId w:val="8"/>
  </w:num>
  <w:num w:numId="23">
    <w:abstractNumId w:val="7"/>
  </w:num>
  <w:num w:numId="24">
    <w:abstractNumId w:val="18"/>
  </w:num>
  <w:num w:numId="25">
    <w:abstractNumId w:val="32"/>
  </w:num>
  <w:num w:numId="26">
    <w:abstractNumId w:val="10"/>
  </w:num>
  <w:num w:numId="27">
    <w:abstractNumId w:val="25"/>
  </w:num>
  <w:num w:numId="28">
    <w:abstractNumId w:val="38"/>
  </w:num>
  <w:num w:numId="29">
    <w:abstractNumId w:val="26"/>
  </w:num>
  <w:num w:numId="30">
    <w:abstractNumId w:val="40"/>
  </w:num>
  <w:num w:numId="31">
    <w:abstractNumId w:val="16"/>
  </w:num>
  <w:num w:numId="32">
    <w:abstractNumId w:val="5"/>
  </w:num>
  <w:num w:numId="33">
    <w:abstractNumId w:val="19"/>
  </w:num>
  <w:num w:numId="34">
    <w:abstractNumId w:val="24"/>
  </w:num>
  <w:num w:numId="35">
    <w:abstractNumId w:val="20"/>
  </w:num>
  <w:num w:numId="36">
    <w:abstractNumId w:val="14"/>
  </w:num>
  <w:num w:numId="37">
    <w:abstractNumId w:val="6"/>
  </w:num>
  <w:num w:numId="38">
    <w:abstractNumId w:val="9"/>
  </w:num>
  <w:num w:numId="39">
    <w:abstractNumId w:val="2"/>
  </w:num>
  <w:num w:numId="40">
    <w:abstractNumId w:val="29"/>
  </w:num>
  <w:num w:numId="41">
    <w:abstractNumId w:val="30"/>
  </w:num>
  <w:num w:numId="42">
    <w:abstractNumId w:val="12"/>
  </w:num>
  <w:num w:numId="43">
    <w:abstractNumId w:val="33"/>
  </w:num>
  <w:num w:numId="44">
    <w:abstractNumId w:val="0"/>
  </w:num>
  <w:num w:numId="4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47A"/>
    <w:rsid w:val="000130E5"/>
    <w:rsid w:val="00022CE4"/>
    <w:rsid w:val="000258B1"/>
    <w:rsid w:val="00026193"/>
    <w:rsid w:val="00055125"/>
    <w:rsid w:val="0008047A"/>
    <w:rsid w:val="000A5F74"/>
    <w:rsid w:val="000C5A02"/>
    <w:rsid w:val="000C777F"/>
    <w:rsid w:val="000E3309"/>
    <w:rsid w:val="000F5B93"/>
    <w:rsid w:val="00117F2E"/>
    <w:rsid w:val="00124E42"/>
    <w:rsid w:val="001474E8"/>
    <w:rsid w:val="00174D52"/>
    <w:rsid w:val="00176B5A"/>
    <w:rsid w:val="00186223"/>
    <w:rsid w:val="001A71BE"/>
    <w:rsid w:val="001B1B22"/>
    <w:rsid w:val="001D4FE2"/>
    <w:rsid w:val="00215ABE"/>
    <w:rsid w:val="00217461"/>
    <w:rsid w:val="00244D6A"/>
    <w:rsid w:val="00262655"/>
    <w:rsid w:val="002776F1"/>
    <w:rsid w:val="00295AA0"/>
    <w:rsid w:val="002A0C28"/>
    <w:rsid w:val="002A525C"/>
    <w:rsid w:val="002B23FE"/>
    <w:rsid w:val="002C4376"/>
    <w:rsid w:val="00301FE2"/>
    <w:rsid w:val="003446BD"/>
    <w:rsid w:val="00351AC4"/>
    <w:rsid w:val="003523E9"/>
    <w:rsid w:val="0035347B"/>
    <w:rsid w:val="00355103"/>
    <w:rsid w:val="00356CD2"/>
    <w:rsid w:val="00365DF9"/>
    <w:rsid w:val="003976F3"/>
    <w:rsid w:val="003A4DF6"/>
    <w:rsid w:val="003B3C28"/>
    <w:rsid w:val="003C2E9C"/>
    <w:rsid w:val="003D1BD4"/>
    <w:rsid w:val="003E6AB9"/>
    <w:rsid w:val="0041231B"/>
    <w:rsid w:val="00422AAC"/>
    <w:rsid w:val="00440BC1"/>
    <w:rsid w:val="00443B1F"/>
    <w:rsid w:val="004544BE"/>
    <w:rsid w:val="004658F8"/>
    <w:rsid w:val="00484F2A"/>
    <w:rsid w:val="004B2B10"/>
    <w:rsid w:val="004F0EA6"/>
    <w:rsid w:val="005006FF"/>
    <w:rsid w:val="005065D9"/>
    <w:rsid w:val="005220CB"/>
    <w:rsid w:val="00541D3C"/>
    <w:rsid w:val="00545F9C"/>
    <w:rsid w:val="00551AEE"/>
    <w:rsid w:val="00570B3D"/>
    <w:rsid w:val="005B3EC8"/>
    <w:rsid w:val="005B4A4D"/>
    <w:rsid w:val="005D09D1"/>
    <w:rsid w:val="005D52C5"/>
    <w:rsid w:val="005F1F9F"/>
    <w:rsid w:val="005F322A"/>
    <w:rsid w:val="005F4683"/>
    <w:rsid w:val="00633140"/>
    <w:rsid w:val="00633EE4"/>
    <w:rsid w:val="00633F31"/>
    <w:rsid w:val="0063761C"/>
    <w:rsid w:val="00696798"/>
    <w:rsid w:val="0069777D"/>
    <w:rsid w:val="006A4844"/>
    <w:rsid w:val="006B16E9"/>
    <w:rsid w:val="006D23CA"/>
    <w:rsid w:val="006D5DDE"/>
    <w:rsid w:val="006D6194"/>
    <w:rsid w:val="006F51E1"/>
    <w:rsid w:val="00732F12"/>
    <w:rsid w:val="00734054"/>
    <w:rsid w:val="0078242C"/>
    <w:rsid w:val="007C6314"/>
    <w:rsid w:val="007D53B3"/>
    <w:rsid w:val="007F7BCF"/>
    <w:rsid w:val="00806694"/>
    <w:rsid w:val="00821576"/>
    <w:rsid w:val="0082543A"/>
    <w:rsid w:val="008352BE"/>
    <w:rsid w:val="008355B5"/>
    <w:rsid w:val="00895285"/>
    <w:rsid w:val="008B3CB8"/>
    <w:rsid w:val="008D503E"/>
    <w:rsid w:val="008E5EB0"/>
    <w:rsid w:val="008F3515"/>
    <w:rsid w:val="00942FA0"/>
    <w:rsid w:val="009620C0"/>
    <w:rsid w:val="00966EC9"/>
    <w:rsid w:val="00973EB6"/>
    <w:rsid w:val="009841A4"/>
    <w:rsid w:val="00993BC9"/>
    <w:rsid w:val="009956E4"/>
    <w:rsid w:val="00997E35"/>
    <w:rsid w:val="009C4B1E"/>
    <w:rsid w:val="009D1332"/>
    <w:rsid w:val="009D1F25"/>
    <w:rsid w:val="009D3BA6"/>
    <w:rsid w:val="009E2CE5"/>
    <w:rsid w:val="009E73CA"/>
    <w:rsid w:val="00A014F8"/>
    <w:rsid w:val="00A15CB3"/>
    <w:rsid w:val="00A52BA6"/>
    <w:rsid w:val="00A63EB7"/>
    <w:rsid w:val="00AA0F38"/>
    <w:rsid w:val="00AA4AE9"/>
    <w:rsid w:val="00AA5AD3"/>
    <w:rsid w:val="00AC1B46"/>
    <w:rsid w:val="00AC6C9F"/>
    <w:rsid w:val="00AC7506"/>
    <w:rsid w:val="00AD5D49"/>
    <w:rsid w:val="00AF4881"/>
    <w:rsid w:val="00AF5D98"/>
    <w:rsid w:val="00AF774C"/>
    <w:rsid w:val="00B00DB1"/>
    <w:rsid w:val="00B01A04"/>
    <w:rsid w:val="00B04AFE"/>
    <w:rsid w:val="00B05C8D"/>
    <w:rsid w:val="00B05CFB"/>
    <w:rsid w:val="00B0672E"/>
    <w:rsid w:val="00B376AD"/>
    <w:rsid w:val="00B62810"/>
    <w:rsid w:val="00B86D99"/>
    <w:rsid w:val="00BA0CDD"/>
    <w:rsid w:val="00BD03E8"/>
    <w:rsid w:val="00C16EEC"/>
    <w:rsid w:val="00C22393"/>
    <w:rsid w:val="00C24D66"/>
    <w:rsid w:val="00C258D9"/>
    <w:rsid w:val="00C25D57"/>
    <w:rsid w:val="00C720F4"/>
    <w:rsid w:val="00C72E51"/>
    <w:rsid w:val="00C83251"/>
    <w:rsid w:val="00C84C11"/>
    <w:rsid w:val="00C976E9"/>
    <w:rsid w:val="00CB6D2D"/>
    <w:rsid w:val="00CB70B3"/>
    <w:rsid w:val="00CB7263"/>
    <w:rsid w:val="00CB74D4"/>
    <w:rsid w:val="00CC666C"/>
    <w:rsid w:val="00CD5F2F"/>
    <w:rsid w:val="00D2546E"/>
    <w:rsid w:val="00D50E41"/>
    <w:rsid w:val="00D53AF2"/>
    <w:rsid w:val="00D77747"/>
    <w:rsid w:val="00D85535"/>
    <w:rsid w:val="00DC06C3"/>
    <w:rsid w:val="00DD0F13"/>
    <w:rsid w:val="00DF077A"/>
    <w:rsid w:val="00E0117E"/>
    <w:rsid w:val="00E071AE"/>
    <w:rsid w:val="00E33C4F"/>
    <w:rsid w:val="00E402E0"/>
    <w:rsid w:val="00E50852"/>
    <w:rsid w:val="00E54388"/>
    <w:rsid w:val="00E55C0F"/>
    <w:rsid w:val="00E66375"/>
    <w:rsid w:val="00E93204"/>
    <w:rsid w:val="00E95984"/>
    <w:rsid w:val="00EA4370"/>
    <w:rsid w:val="00EB482F"/>
    <w:rsid w:val="00EE0E91"/>
    <w:rsid w:val="00EE68F9"/>
    <w:rsid w:val="00F02322"/>
    <w:rsid w:val="00F20393"/>
    <w:rsid w:val="00F33DF5"/>
    <w:rsid w:val="00F41A8B"/>
    <w:rsid w:val="00F538A7"/>
    <w:rsid w:val="00FA31C8"/>
    <w:rsid w:val="00FC5B58"/>
    <w:rsid w:val="00FD57D0"/>
    <w:rsid w:val="00FE24E5"/>
    <w:rsid w:val="00FE7072"/>
    <w:rsid w:val="00FF1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EC1E5"/>
  <w15:docId w15:val="{55645462-68D5-45C8-9062-6A8BBF24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B70B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CB70B3"/>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qFormat/>
    <w:rsid w:val="00CB70B3"/>
    <w:pPr>
      <w:keepNext/>
      <w:spacing w:before="240" w:after="60"/>
      <w:outlineLvl w:val="1"/>
    </w:pPr>
    <w:rPr>
      <w:rFonts w:ascii="Arial" w:hAnsi="Arial"/>
      <w:b/>
      <w:bCs/>
      <w:i/>
      <w:iCs/>
      <w:sz w:val="28"/>
      <w:szCs w:val="28"/>
      <w:lang w:val="x-none" w:eastAsia="x-none"/>
    </w:rPr>
  </w:style>
  <w:style w:type="paragraph" w:styleId="3">
    <w:name w:val="heading 3"/>
    <w:basedOn w:val="a0"/>
    <w:next w:val="a0"/>
    <w:link w:val="30"/>
    <w:uiPriority w:val="9"/>
    <w:qFormat/>
    <w:rsid w:val="00CB70B3"/>
    <w:pPr>
      <w:keepNext/>
      <w:widowControl/>
      <w:autoSpaceDE/>
      <w:autoSpaceDN/>
      <w:adjustRightInd/>
      <w:jc w:val="both"/>
      <w:outlineLvl w:val="2"/>
    </w:pPr>
    <w:rPr>
      <w:snapToGrid w:val="0"/>
      <w:sz w:val="24"/>
      <w:lang w:val="x-none" w:eastAsia="x-none"/>
    </w:rPr>
  </w:style>
  <w:style w:type="paragraph" w:styleId="4">
    <w:name w:val="heading 4"/>
    <w:basedOn w:val="a0"/>
    <w:next w:val="a0"/>
    <w:link w:val="40"/>
    <w:uiPriority w:val="9"/>
    <w:qFormat/>
    <w:rsid w:val="00CB70B3"/>
    <w:pPr>
      <w:keepNext/>
      <w:spacing w:before="240" w:after="60"/>
      <w:outlineLvl w:val="3"/>
    </w:pPr>
    <w:rPr>
      <w:b/>
      <w:bCs/>
      <w:sz w:val="28"/>
      <w:szCs w:val="28"/>
    </w:rPr>
  </w:style>
  <w:style w:type="paragraph" w:styleId="5">
    <w:name w:val="heading 5"/>
    <w:basedOn w:val="a0"/>
    <w:next w:val="a0"/>
    <w:link w:val="50"/>
    <w:uiPriority w:val="9"/>
    <w:qFormat/>
    <w:rsid w:val="00CB70B3"/>
    <w:pPr>
      <w:spacing w:before="240" w:after="60"/>
      <w:outlineLvl w:val="4"/>
    </w:pPr>
    <w:rPr>
      <w:rFonts w:ascii="Calibri" w:hAnsi="Calibri"/>
      <w:b/>
      <w:bCs/>
      <w:i/>
      <w:iCs/>
      <w:sz w:val="26"/>
      <w:szCs w:val="26"/>
      <w:lang w:val="x-none" w:eastAsia="x-none"/>
    </w:rPr>
  </w:style>
  <w:style w:type="paragraph" w:styleId="6">
    <w:name w:val="heading 6"/>
    <w:basedOn w:val="a0"/>
    <w:next w:val="a0"/>
    <w:link w:val="60"/>
    <w:uiPriority w:val="9"/>
    <w:qFormat/>
    <w:rsid w:val="00CB70B3"/>
    <w:pPr>
      <w:spacing w:before="240" w:after="60"/>
      <w:outlineLvl w:val="5"/>
    </w:pPr>
    <w:rPr>
      <w:b/>
      <w:bCs/>
      <w:sz w:val="22"/>
      <w:szCs w:val="22"/>
    </w:rPr>
  </w:style>
  <w:style w:type="paragraph" w:styleId="7">
    <w:name w:val="heading 7"/>
    <w:basedOn w:val="a0"/>
    <w:next w:val="a0"/>
    <w:link w:val="70"/>
    <w:uiPriority w:val="9"/>
    <w:qFormat/>
    <w:rsid w:val="00CB70B3"/>
    <w:pPr>
      <w:spacing w:before="240" w:after="60"/>
      <w:outlineLvl w:val="6"/>
    </w:pPr>
    <w:rPr>
      <w:rFonts w:ascii="Calibri" w:hAnsi="Calibri"/>
      <w:sz w:val="24"/>
      <w:szCs w:val="24"/>
      <w:lang w:val="x-none" w:eastAsia="x-none"/>
    </w:rPr>
  </w:style>
  <w:style w:type="paragraph" w:styleId="8">
    <w:name w:val="heading 8"/>
    <w:basedOn w:val="a0"/>
    <w:next w:val="a0"/>
    <w:link w:val="80"/>
    <w:uiPriority w:val="9"/>
    <w:qFormat/>
    <w:rsid w:val="00CB70B3"/>
    <w:pPr>
      <w:spacing w:before="240" w:after="60"/>
      <w:outlineLvl w:val="7"/>
    </w:pPr>
    <w:rPr>
      <w:i/>
      <w:iCs/>
      <w:sz w:val="24"/>
      <w:szCs w:val="24"/>
    </w:rPr>
  </w:style>
  <w:style w:type="paragraph" w:styleId="9">
    <w:name w:val="heading 9"/>
    <w:basedOn w:val="a0"/>
    <w:next w:val="a0"/>
    <w:link w:val="90"/>
    <w:uiPriority w:val="9"/>
    <w:qFormat/>
    <w:rsid w:val="00CB70B3"/>
    <w:pPr>
      <w:widowControl/>
      <w:tabs>
        <w:tab w:val="num" w:pos="1584"/>
      </w:tabs>
      <w:autoSpaceDE/>
      <w:autoSpaceDN/>
      <w:adjustRightInd/>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B70B3"/>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rsid w:val="00CB70B3"/>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
    <w:rsid w:val="00CB70B3"/>
    <w:rPr>
      <w:rFonts w:ascii="Times New Roman" w:eastAsia="Times New Roman" w:hAnsi="Times New Roman" w:cs="Times New Roman"/>
      <w:snapToGrid w:val="0"/>
      <w:sz w:val="24"/>
      <w:szCs w:val="20"/>
      <w:lang w:val="x-none" w:eastAsia="x-none"/>
    </w:rPr>
  </w:style>
  <w:style w:type="character" w:customStyle="1" w:styleId="40">
    <w:name w:val="Заголовок 4 Знак"/>
    <w:basedOn w:val="a1"/>
    <w:link w:val="4"/>
    <w:uiPriority w:val="9"/>
    <w:rsid w:val="00CB70B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CB70B3"/>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rsid w:val="00CB70B3"/>
    <w:rPr>
      <w:rFonts w:ascii="Times New Roman" w:eastAsia="Times New Roman" w:hAnsi="Times New Roman" w:cs="Times New Roman"/>
      <w:b/>
      <w:bCs/>
      <w:lang w:eastAsia="ru-RU"/>
    </w:rPr>
  </w:style>
  <w:style w:type="character" w:customStyle="1" w:styleId="70">
    <w:name w:val="Заголовок 7 Знак"/>
    <w:basedOn w:val="a1"/>
    <w:link w:val="7"/>
    <w:uiPriority w:val="9"/>
    <w:rsid w:val="00CB70B3"/>
    <w:rPr>
      <w:rFonts w:ascii="Calibri" w:eastAsia="Times New Roman" w:hAnsi="Calibri" w:cs="Times New Roman"/>
      <w:sz w:val="24"/>
      <w:szCs w:val="24"/>
      <w:lang w:val="x-none" w:eastAsia="x-none"/>
    </w:rPr>
  </w:style>
  <w:style w:type="character" w:customStyle="1" w:styleId="80">
    <w:name w:val="Заголовок 8 Знак"/>
    <w:basedOn w:val="a1"/>
    <w:link w:val="8"/>
    <w:uiPriority w:val="9"/>
    <w:rsid w:val="00CB70B3"/>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
    <w:rsid w:val="00CB70B3"/>
    <w:rPr>
      <w:rFonts w:ascii="Arial" w:eastAsia="Times New Roman" w:hAnsi="Arial" w:cs="Arial"/>
      <w:lang w:eastAsia="ru-RU"/>
    </w:rPr>
  </w:style>
  <w:style w:type="table" w:styleId="a4">
    <w:name w:val="Table Grid"/>
    <w:basedOn w:val="a2"/>
    <w:uiPriority w:val="39"/>
    <w:rsid w:val="00CB70B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B70B3"/>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ConsNonformat">
    <w:name w:val="ConsNonformat"/>
    <w:rsid w:val="00CB70B3"/>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ConsCell">
    <w:name w:val="ConsCell"/>
    <w:rsid w:val="00CB70B3"/>
    <w:pPr>
      <w:widowControl w:val="0"/>
      <w:autoSpaceDE w:val="0"/>
      <w:autoSpaceDN w:val="0"/>
      <w:adjustRightInd w:val="0"/>
      <w:spacing w:after="0" w:line="240" w:lineRule="auto"/>
      <w:ind w:right="19772"/>
    </w:pPr>
    <w:rPr>
      <w:rFonts w:ascii="Arial" w:eastAsia="Times New Roman" w:hAnsi="Arial" w:cs="Arial"/>
      <w:sz w:val="24"/>
      <w:szCs w:val="24"/>
      <w:lang w:eastAsia="ru-RU"/>
    </w:rPr>
  </w:style>
  <w:style w:type="paragraph" w:styleId="21">
    <w:name w:val="Body Text 2"/>
    <w:basedOn w:val="a0"/>
    <w:link w:val="22"/>
    <w:uiPriority w:val="99"/>
    <w:rsid w:val="00CB70B3"/>
    <w:pPr>
      <w:widowControl/>
      <w:autoSpaceDE/>
      <w:autoSpaceDN/>
      <w:adjustRightInd/>
      <w:spacing w:after="120" w:line="480" w:lineRule="auto"/>
    </w:pPr>
    <w:rPr>
      <w:sz w:val="24"/>
      <w:szCs w:val="24"/>
    </w:rPr>
  </w:style>
  <w:style w:type="character" w:customStyle="1" w:styleId="22">
    <w:name w:val="Основной текст 2 Знак"/>
    <w:basedOn w:val="a1"/>
    <w:link w:val="21"/>
    <w:uiPriority w:val="99"/>
    <w:rsid w:val="00CB70B3"/>
    <w:rPr>
      <w:rFonts w:ascii="Times New Roman" w:eastAsia="Times New Roman" w:hAnsi="Times New Roman" w:cs="Times New Roman"/>
      <w:sz w:val="24"/>
      <w:szCs w:val="24"/>
      <w:lang w:eastAsia="ru-RU"/>
    </w:rPr>
  </w:style>
  <w:style w:type="paragraph" w:styleId="a5">
    <w:name w:val="Body Text"/>
    <w:basedOn w:val="a0"/>
    <w:link w:val="a6"/>
    <w:uiPriority w:val="99"/>
    <w:rsid w:val="00CB70B3"/>
    <w:pPr>
      <w:spacing w:after="120"/>
    </w:pPr>
  </w:style>
  <w:style w:type="character" w:customStyle="1" w:styleId="a6">
    <w:name w:val="Основной текст Знак"/>
    <w:basedOn w:val="a1"/>
    <w:link w:val="a5"/>
    <w:uiPriority w:val="99"/>
    <w:rsid w:val="00CB70B3"/>
    <w:rPr>
      <w:rFonts w:ascii="Times New Roman" w:eastAsia="Times New Roman" w:hAnsi="Times New Roman" w:cs="Times New Roman"/>
      <w:sz w:val="20"/>
      <w:szCs w:val="20"/>
      <w:lang w:eastAsia="ru-RU"/>
    </w:rPr>
  </w:style>
  <w:style w:type="character" w:styleId="a7">
    <w:name w:val="Hyperlink"/>
    <w:uiPriority w:val="99"/>
    <w:rsid w:val="00CB70B3"/>
    <w:rPr>
      <w:color w:val="0000FF"/>
      <w:u w:val="single"/>
    </w:rPr>
  </w:style>
  <w:style w:type="character" w:styleId="a8">
    <w:name w:val="FollowedHyperlink"/>
    <w:uiPriority w:val="99"/>
    <w:rsid w:val="00CB70B3"/>
    <w:rPr>
      <w:color w:val="800080"/>
      <w:u w:val="single"/>
    </w:rPr>
  </w:style>
  <w:style w:type="paragraph" w:styleId="a9">
    <w:name w:val="Block Text"/>
    <w:basedOn w:val="a0"/>
    <w:rsid w:val="00CB70B3"/>
    <w:pPr>
      <w:widowControl/>
      <w:ind w:left="176" w:right="243"/>
    </w:pPr>
    <w:rPr>
      <w:b/>
      <w:sz w:val="24"/>
    </w:rPr>
  </w:style>
  <w:style w:type="paragraph" w:styleId="aa">
    <w:name w:val="header"/>
    <w:basedOn w:val="a0"/>
    <w:link w:val="ab"/>
    <w:uiPriority w:val="99"/>
    <w:rsid w:val="00CB70B3"/>
    <w:pPr>
      <w:tabs>
        <w:tab w:val="center" w:pos="4153"/>
        <w:tab w:val="right" w:pos="8306"/>
      </w:tabs>
    </w:pPr>
  </w:style>
  <w:style w:type="character" w:customStyle="1" w:styleId="ab">
    <w:name w:val="Верхний колонтитул Знак"/>
    <w:basedOn w:val="a1"/>
    <w:link w:val="aa"/>
    <w:uiPriority w:val="99"/>
    <w:rsid w:val="00CB70B3"/>
    <w:rPr>
      <w:rFonts w:ascii="Times New Roman" w:eastAsia="Times New Roman" w:hAnsi="Times New Roman" w:cs="Times New Roman"/>
      <w:sz w:val="20"/>
      <w:szCs w:val="20"/>
      <w:lang w:eastAsia="ru-RU"/>
    </w:rPr>
  </w:style>
  <w:style w:type="paragraph" w:styleId="ac">
    <w:name w:val="footer"/>
    <w:basedOn w:val="a0"/>
    <w:link w:val="ad"/>
    <w:uiPriority w:val="99"/>
    <w:rsid w:val="00CB70B3"/>
    <w:pPr>
      <w:tabs>
        <w:tab w:val="center" w:pos="4153"/>
        <w:tab w:val="right" w:pos="8306"/>
      </w:tabs>
    </w:pPr>
  </w:style>
  <w:style w:type="character" w:customStyle="1" w:styleId="ad">
    <w:name w:val="Нижний колонтитул Знак"/>
    <w:basedOn w:val="a1"/>
    <w:link w:val="ac"/>
    <w:uiPriority w:val="99"/>
    <w:rsid w:val="00CB70B3"/>
    <w:rPr>
      <w:rFonts w:ascii="Times New Roman" w:eastAsia="Times New Roman" w:hAnsi="Times New Roman" w:cs="Times New Roman"/>
      <w:sz w:val="20"/>
      <w:szCs w:val="20"/>
      <w:lang w:eastAsia="ru-RU"/>
    </w:rPr>
  </w:style>
  <w:style w:type="character" w:styleId="ae">
    <w:name w:val="page number"/>
    <w:basedOn w:val="a1"/>
    <w:rsid w:val="00CB70B3"/>
  </w:style>
  <w:style w:type="paragraph" w:styleId="23">
    <w:name w:val="Body Text Indent 2"/>
    <w:basedOn w:val="a0"/>
    <w:link w:val="24"/>
    <w:uiPriority w:val="99"/>
    <w:rsid w:val="00CB70B3"/>
    <w:pPr>
      <w:spacing w:after="120" w:line="480" w:lineRule="auto"/>
      <w:ind w:left="283"/>
    </w:pPr>
  </w:style>
  <w:style w:type="character" w:customStyle="1" w:styleId="24">
    <w:name w:val="Основной текст с отступом 2 Знак"/>
    <w:basedOn w:val="a1"/>
    <w:link w:val="23"/>
    <w:uiPriority w:val="99"/>
    <w:rsid w:val="00CB70B3"/>
    <w:rPr>
      <w:rFonts w:ascii="Times New Roman" w:eastAsia="Times New Roman" w:hAnsi="Times New Roman" w:cs="Times New Roman"/>
      <w:sz w:val="20"/>
      <w:szCs w:val="20"/>
      <w:lang w:eastAsia="ru-RU"/>
    </w:rPr>
  </w:style>
  <w:style w:type="paragraph" w:customStyle="1" w:styleId="Level2Body">
    <w:name w:val="Level 2 (Body)"/>
    <w:next w:val="a0"/>
    <w:rsid w:val="00CB70B3"/>
    <w:pPr>
      <w:tabs>
        <w:tab w:val="left" w:pos="1077"/>
        <w:tab w:val="right" w:pos="1247"/>
        <w:tab w:val="left" w:pos="1587"/>
        <w:tab w:val="left" w:pos="1928"/>
      </w:tabs>
      <w:spacing w:after="0" w:line="270" w:lineRule="atLeast"/>
      <w:ind w:left="1077" w:hanging="623"/>
      <w:jc w:val="both"/>
    </w:pPr>
    <w:rPr>
      <w:rFonts w:ascii="Optima" w:eastAsia="Times New Roman" w:hAnsi="Optima" w:cs="Times New Roman"/>
      <w:szCs w:val="20"/>
      <w:lang w:val="en-US"/>
    </w:rPr>
  </w:style>
  <w:style w:type="paragraph" w:styleId="31">
    <w:name w:val="Body Text 3"/>
    <w:basedOn w:val="a0"/>
    <w:link w:val="32"/>
    <w:rsid w:val="00CB70B3"/>
    <w:pPr>
      <w:spacing w:after="120"/>
    </w:pPr>
    <w:rPr>
      <w:sz w:val="16"/>
      <w:szCs w:val="16"/>
    </w:rPr>
  </w:style>
  <w:style w:type="character" w:customStyle="1" w:styleId="32">
    <w:name w:val="Основной текст 3 Знак"/>
    <w:basedOn w:val="a1"/>
    <w:link w:val="31"/>
    <w:rsid w:val="00CB70B3"/>
    <w:rPr>
      <w:rFonts w:ascii="Times New Roman" w:eastAsia="Times New Roman" w:hAnsi="Times New Roman" w:cs="Times New Roman"/>
      <w:sz w:val="16"/>
      <w:szCs w:val="16"/>
      <w:lang w:eastAsia="ru-RU"/>
    </w:rPr>
  </w:style>
  <w:style w:type="paragraph" w:customStyle="1" w:styleId="Head21">
    <w:name w:val="Head 2.1"/>
    <w:basedOn w:val="a0"/>
    <w:rsid w:val="00CB70B3"/>
    <w:pPr>
      <w:widowControl/>
      <w:suppressAutoHyphens/>
      <w:autoSpaceDE/>
      <w:autoSpaceDN/>
      <w:adjustRightInd/>
      <w:jc w:val="center"/>
    </w:pPr>
    <w:rPr>
      <w:b/>
      <w:sz w:val="24"/>
      <w:lang w:val="en-US" w:eastAsia="en-US"/>
    </w:rPr>
  </w:style>
  <w:style w:type="paragraph" w:customStyle="1" w:styleId="Bodynoindent">
    <w:name w:val="Body (no indent)"/>
    <w:basedOn w:val="a5"/>
    <w:rsid w:val="00CB70B3"/>
    <w:pPr>
      <w:widowControl/>
      <w:tabs>
        <w:tab w:val="left" w:pos="2636"/>
        <w:tab w:val="left" w:pos="3090"/>
      </w:tabs>
      <w:autoSpaceDE/>
      <w:autoSpaceDN/>
      <w:adjustRightInd/>
      <w:spacing w:after="0" w:line="270" w:lineRule="atLeast"/>
      <w:jc w:val="both"/>
    </w:pPr>
    <w:rPr>
      <w:rFonts w:ascii="Optima" w:hAnsi="Optima"/>
      <w:sz w:val="22"/>
      <w:lang w:val="en-US" w:eastAsia="en-US"/>
    </w:rPr>
  </w:style>
  <w:style w:type="paragraph" w:customStyle="1" w:styleId="SectionVIIHeader2">
    <w:name w:val="Section VII Header2"/>
    <w:basedOn w:val="1"/>
    <w:autoRedefine/>
    <w:rsid w:val="00CB70B3"/>
    <w:pPr>
      <w:widowControl/>
      <w:autoSpaceDE/>
      <w:autoSpaceDN/>
      <w:adjustRightInd/>
      <w:spacing w:before="0" w:after="200"/>
      <w:jc w:val="center"/>
    </w:pPr>
    <w:rPr>
      <w:rFonts w:ascii="TimesUz New Roman" w:hAnsi="TimesUz New Roman" w:cs="TimesUz New Roman"/>
      <w:bCs w:val="0"/>
      <w:noProof/>
      <w:kern w:val="28"/>
      <w:sz w:val="28"/>
      <w:szCs w:val="28"/>
      <w:lang w:val="uz-Cyrl-UZ" w:eastAsia="en-US"/>
    </w:rPr>
  </w:style>
  <w:style w:type="paragraph" w:styleId="af">
    <w:name w:val="Body Text Indent"/>
    <w:basedOn w:val="a0"/>
    <w:link w:val="af0"/>
    <w:uiPriority w:val="99"/>
    <w:rsid w:val="00CB70B3"/>
    <w:pPr>
      <w:spacing w:after="120"/>
      <w:ind w:left="283"/>
    </w:pPr>
  </w:style>
  <w:style w:type="character" w:customStyle="1" w:styleId="af0">
    <w:name w:val="Основной текст с отступом Знак"/>
    <w:basedOn w:val="a1"/>
    <w:link w:val="af"/>
    <w:uiPriority w:val="99"/>
    <w:rsid w:val="00CB70B3"/>
    <w:rPr>
      <w:rFonts w:ascii="Times New Roman" w:eastAsia="Times New Roman" w:hAnsi="Times New Roman" w:cs="Times New Roman"/>
      <w:sz w:val="20"/>
      <w:szCs w:val="20"/>
      <w:lang w:eastAsia="ru-RU"/>
    </w:rPr>
  </w:style>
  <w:style w:type="paragraph" w:customStyle="1" w:styleId="af1">
    <w:name w:val="Знак Знак Знак Знак Знак Знак Знак"/>
    <w:basedOn w:val="a0"/>
    <w:rsid w:val="00CB70B3"/>
    <w:pPr>
      <w:widowControl/>
      <w:autoSpaceDE/>
      <w:autoSpaceDN/>
      <w:adjustRightInd/>
      <w:spacing w:after="160" w:line="240" w:lineRule="exact"/>
    </w:pPr>
    <w:rPr>
      <w:rFonts w:cs="Arial"/>
      <w:lang w:val="en-US" w:eastAsia="en-US"/>
    </w:rPr>
  </w:style>
  <w:style w:type="paragraph" w:styleId="af2">
    <w:name w:val="Subtitle"/>
    <w:basedOn w:val="a0"/>
    <w:link w:val="af3"/>
    <w:uiPriority w:val="11"/>
    <w:qFormat/>
    <w:rsid w:val="00CB70B3"/>
    <w:pPr>
      <w:widowControl/>
      <w:autoSpaceDE/>
      <w:autoSpaceDN/>
      <w:adjustRightInd/>
      <w:jc w:val="both"/>
    </w:pPr>
    <w:rPr>
      <w:b/>
      <w:bCs/>
      <w:sz w:val="24"/>
      <w:szCs w:val="24"/>
      <w:lang w:val="x-none" w:eastAsia="x-none"/>
    </w:rPr>
  </w:style>
  <w:style w:type="character" w:customStyle="1" w:styleId="af3">
    <w:name w:val="Подзаголовок Знак"/>
    <w:basedOn w:val="a1"/>
    <w:link w:val="af2"/>
    <w:uiPriority w:val="11"/>
    <w:rsid w:val="00CB70B3"/>
    <w:rPr>
      <w:rFonts w:ascii="Times New Roman" w:eastAsia="Times New Roman" w:hAnsi="Times New Roman" w:cs="Times New Roman"/>
      <w:b/>
      <w:bCs/>
      <w:sz w:val="24"/>
      <w:szCs w:val="24"/>
      <w:lang w:val="x-none" w:eastAsia="x-none"/>
    </w:rPr>
  </w:style>
  <w:style w:type="paragraph" w:styleId="25">
    <w:name w:val="List 2"/>
    <w:basedOn w:val="a0"/>
    <w:rsid w:val="00CB70B3"/>
    <w:pPr>
      <w:ind w:left="566" w:hanging="283"/>
    </w:pPr>
  </w:style>
  <w:style w:type="paragraph" w:styleId="af4">
    <w:name w:val="List Bullet"/>
    <w:basedOn w:val="a0"/>
    <w:rsid w:val="00CB70B3"/>
    <w:pPr>
      <w:tabs>
        <w:tab w:val="num" w:pos="360"/>
      </w:tabs>
      <w:ind w:left="360" w:hanging="360"/>
    </w:pPr>
  </w:style>
  <w:style w:type="paragraph" w:styleId="41">
    <w:name w:val="List 4"/>
    <w:basedOn w:val="a0"/>
    <w:rsid w:val="00CB70B3"/>
    <w:pPr>
      <w:ind w:left="1132" w:hanging="283"/>
      <w:contextualSpacing/>
    </w:pPr>
  </w:style>
  <w:style w:type="character" w:styleId="af5">
    <w:name w:val="Strong"/>
    <w:uiPriority w:val="22"/>
    <w:qFormat/>
    <w:rsid w:val="00CB70B3"/>
    <w:rPr>
      <w:b/>
      <w:bCs/>
    </w:rPr>
  </w:style>
  <w:style w:type="paragraph" w:customStyle="1" w:styleId="af6">
    <w:name w:val="Знак Знак Знак Знак"/>
    <w:basedOn w:val="a0"/>
    <w:autoRedefine/>
    <w:rsid w:val="00CB70B3"/>
    <w:pPr>
      <w:widowControl/>
      <w:autoSpaceDE/>
      <w:autoSpaceDN/>
      <w:adjustRightInd/>
      <w:spacing w:after="160" w:line="240" w:lineRule="exact"/>
    </w:pPr>
    <w:rPr>
      <w:sz w:val="28"/>
      <w:lang w:val="en-US" w:eastAsia="en-US"/>
    </w:rPr>
  </w:style>
  <w:style w:type="paragraph" w:customStyle="1" w:styleId="xl24">
    <w:name w:val="xl24"/>
    <w:basedOn w:val="a0"/>
    <w:rsid w:val="00CB70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2"/>
      <w:szCs w:val="22"/>
    </w:rPr>
  </w:style>
  <w:style w:type="paragraph" w:customStyle="1" w:styleId="xl25">
    <w:name w:val="xl25"/>
    <w:basedOn w:val="a0"/>
    <w:rsid w:val="00CB70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2"/>
      <w:szCs w:val="22"/>
    </w:rPr>
  </w:style>
  <w:style w:type="paragraph" w:customStyle="1" w:styleId="xl26">
    <w:name w:val="xl26"/>
    <w:basedOn w:val="a0"/>
    <w:rsid w:val="00CB70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2"/>
      <w:szCs w:val="22"/>
    </w:rPr>
  </w:style>
  <w:style w:type="paragraph" w:customStyle="1" w:styleId="xl27">
    <w:name w:val="xl27"/>
    <w:basedOn w:val="a0"/>
    <w:rsid w:val="00CB70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2"/>
      <w:szCs w:val="22"/>
    </w:rPr>
  </w:style>
  <w:style w:type="paragraph" w:customStyle="1" w:styleId="xl28">
    <w:name w:val="xl28"/>
    <w:basedOn w:val="a0"/>
    <w:rsid w:val="00CB70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2"/>
      <w:szCs w:val="22"/>
    </w:rPr>
  </w:style>
  <w:style w:type="paragraph" w:customStyle="1" w:styleId="xl29">
    <w:name w:val="xl29"/>
    <w:basedOn w:val="a0"/>
    <w:rsid w:val="00CB70B3"/>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22"/>
      <w:szCs w:val="22"/>
    </w:rPr>
  </w:style>
  <w:style w:type="paragraph" w:customStyle="1" w:styleId="xl30">
    <w:name w:val="xl30"/>
    <w:basedOn w:val="a0"/>
    <w:rsid w:val="00CB70B3"/>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sz w:val="22"/>
      <w:szCs w:val="22"/>
    </w:rPr>
  </w:style>
  <w:style w:type="paragraph" w:customStyle="1" w:styleId="xl31">
    <w:name w:val="xl31"/>
    <w:basedOn w:val="a0"/>
    <w:rsid w:val="00CB70B3"/>
    <w:pPr>
      <w:widowControl/>
      <w:autoSpaceDE/>
      <w:autoSpaceDN/>
      <w:adjustRightInd/>
      <w:spacing w:before="100" w:beforeAutospacing="1" w:after="100" w:afterAutospacing="1"/>
      <w:textAlignment w:val="center"/>
    </w:pPr>
    <w:rPr>
      <w:sz w:val="22"/>
      <w:szCs w:val="22"/>
    </w:rPr>
  </w:style>
  <w:style w:type="paragraph" w:customStyle="1" w:styleId="xl32">
    <w:name w:val="xl32"/>
    <w:basedOn w:val="a0"/>
    <w:rsid w:val="00CB70B3"/>
    <w:pPr>
      <w:widowControl/>
      <w:autoSpaceDE/>
      <w:autoSpaceDN/>
      <w:adjustRightInd/>
      <w:spacing w:before="100" w:beforeAutospacing="1" w:after="100" w:afterAutospacing="1"/>
      <w:textAlignment w:val="center"/>
    </w:pPr>
    <w:rPr>
      <w:sz w:val="22"/>
      <w:szCs w:val="22"/>
    </w:rPr>
  </w:style>
  <w:style w:type="paragraph" w:customStyle="1" w:styleId="xl33">
    <w:name w:val="xl33"/>
    <w:basedOn w:val="a0"/>
    <w:rsid w:val="00CB70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2"/>
      <w:szCs w:val="22"/>
    </w:rPr>
  </w:style>
  <w:style w:type="paragraph" w:customStyle="1" w:styleId="xl34">
    <w:name w:val="xl34"/>
    <w:basedOn w:val="a0"/>
    <w:rsid w:val="00CB70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2"/>
      <w:szCs w:val="22"/>
    </w:rPr>
  </w:style>
  <w:style w:type="paragraph" w:customStyle="1" w:styleId="xl35">
    <w:name w:val="xl35"/>
    <w:basedOn w:val="a0"/>
    <w:rsid w:val="00CB70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2"/>
      <w:szCs w:val="22"/>
    </w:rPr>
  </w:style>
  <w:style w:type="paragraph" w:customStyle="1" w:styleId="xl36">
    <w:name w:val="xl36"/>
    <w:basedOn w:val="a0"/>
    <w:rsid w:val="00CB70B3"/>
    <w:pPr>
      <w:widowControl/>
      <w:autoSpaceDE/>
      <w:autoSpaceDN/>
      <w:adjustRightInd/>
      <w:spacing w:before="100" w:beforeAutospacing="1" w:after="100" w:afterAutospacing="1"/>
      <w:jc w:val="center"/>
      <w:textAlignment w:val="center"/>
    </w:pPr>
    <w:rPr>
      <w:sz w:val="22"/>
      <w:szCs w:val="22"/>
    </w:rPr>
  </w:style>
  <w:style w:type="paragraph" w:customStyle="1" w:styleId="xl37">
    <w:name w:val="xl37"/>
    <w:basedOn w:val="a0"/>
    <w:rsid w:val="00CB70B3"/>
    <w:pPr>
      <w:widowControl/>
      <w:pBdr>
        <w:left w:val="single" w:sz="4" w:space="0" w:color="auto"/>
        <w:right w:val="single" w:sz="4" w:space="0" w:color="auto"/>
      </w:pBdr>
      <w:autoSpaceDE/>
      <w:autoSpaceDN/>
      <w:adjustRightInd/>
      <w:spacing w:before="100" w:beforeAutospacing="1" w:after="100" w:afterAutospacing="1"/>
      <w:textAlignment w:val="center"/>
    </w:pPr>
    <w:rPr>
      <w:sz w:val="22"/>
      <w:szCs w:val="22"/>
    </w:rPr>
  </w:style>
  <w:style w:type="paragraph" w:styleId="af7">
    <w:name w:val="Balloon Text"/>
    <w:basedOn w:val="a0"/>
    <w:link w:val="af8"/>
    <w:uiPriority w:val="99"/>
    <w:rsid w:val="00CB70B3"/>
    <w:rPr>
      <w:rFonts w:ascii="Tahoma" w:hAnsi="Tahoma"/>
      <w:sz w:val="16"/>
      <w:szCs w:val="16"/>
      <w:lang w:val="x-none" w:eastAsia="x-none"/>
    </w:rPr>
  </w:style>
  <w:style w:type="character" w:customStyle="1" w:styleId="af8">
    <w:name w:val="Текст выноски Знак"/>
    <w:basedOn w:val="a1"/>
    <w:link w:val="af7"/>
    <w:uiPriority w:val="99"/>
    <w:rsid w:val="00CB70B3"/>
    <w:rPr>
      <w:rFonts w:ascii="Tahoma" w:eastAsia="Times New Roman" w:hAnsi="Tahoma" w:cs="Times New Roman"/>
      <w:sz w:val="16"/>
      <w:szCs w:val="16"/>
      <w:lang w:val="x-none" w:eastAsia="x-none"/>
    </w:rPr>
  </w:style>
  <w:style w:type="paragraph" w:customStyle="1" w:styleId="11">
    <w:name w:val="Абзац списка1"/>
    <w:aliases w:val="Абзац списка3,List_Paragraph,Multilevel para_II,List Paragraph1,List Paragraph (numbered (a)),Numbered list"/>
    <w:basedOn w:val="a0"/>
    <w:link w:val="af9"/>
    <w:qFormat/>
    <w:rsid w:val="00CB70B3"/>
    <w:pPr>
      <w:widowControl/>
      <w:autoSpaceDE/>
      <w:autoSpaceDN/>
      <w:adjustRightInd/>
      <w:ind w:left="720"/>
      <w:contextualSpacing/>
    </w:pPr>
    <w:rPr>
      <w:rFonts w:ascii="Cambria" w:hAnsi="Cambria"/>
      <w:sz w:val="24"/>
      <w:szCs w:val="24"/>
      <w:lang w:val="en-US" w:eastAsia="en-US"/>
    </w:rPr>
  </w:style>
  <w:style w:type="character" w:customStyle="1" w:styleId="af9">
    <w:name w:val="Абзац списка Знак"/>
    <w:aliases w:val="List_Paragraph Знак,Multilevel para_II Знак,List Paragraph1 Знак,List Paragraph (numbered (a)) Знак,Numbered list Знак,Абзац списка1 Знак,Bullet List Знак,FooterText Знак,numbered Знак"/>
    <w:link w:val="11"/>
    <w:rsid w:val="00CB70B3"/>
    <w:rPr>
      <w:rFonts w:ascii="Cambria" w:eastAsia="Times New Roman" w:hAnsi="Cambria" w:cs="Times New Roman"/>
      <w:sz w:val="24"/>
      <w:szCs w:val="24"/>
      <w:lang w:val="en-US"/>
    </w:rPr>
  </w:style>
  <w:style w:type="paragraph" w:customStyle="1" w:styleId="rvps1">
    <w:name w:val="rvps1"/>
    <w:basedOn w:val="a0"/>
    <w:rsid w:val="00CB70B3"/>
    <w:pPr>
      <w:widowControl/>
      <w:autoSpaceDE/>
      <w:autoSpaceDN/>
      <w:adjustRightInd/>
      <w:jc w:val="right"/>
    </w:pPr>
    <w:rPr>
      <w:sz w:val="24"/>
      <w:szCs w:val="24"/>
    </w:rPr>
  </w:style>
  <w:style w:type="paragraph" w:customStyle="1" w:styleId="rvps3">
    <w:name w:val="rvps3"/>
    <w:basedOn w:val="a0"/>
    <w:rsid w:val="00CB70B3"/>
    <w:pPr>
      <w:widowControl/>
      <w:autoSpaceDE/>
      <w:autoSpaceDN/>
      <w:adjustRightInd/>
      <w:jc w:val="center"/>
    </w:pPr>
    <w:rPr>
      <w:sz w:val="24"/>
      <w:szCs w:val="24"/>
    </w:rPr>
  </w:style>
  <w:style w:type="paragraph" w:customStyle="1" w:styleId="rvps4">
    <w:name w:val="rvps4"/>
    <w:basedOn w:val="a0"/>
    <w:rsid w:val="00CB70B3"/>
    <w:pPr>
      <w:widowControl/>
      <w:autoSpaceDE/>
      <w:autoSpaceDN/>
      <w:adjustRightInd/>
      <w:ind w:firstLine="570"/>
      <w:jc w:val="both"/>
    </w:pPr>
    <w:rPr>
      <w:sz w:val="24"/>
      <w:szCs w:val="24"/>
    </w:rPr>
  </w:style>
  <w:style w:type="character" w:customStyle="1" w:styleId="rvts17">
    <w:name w:val="rvts17"/>
    <w:rsid w:val="00CB70B3"/>
    <w:rPr>
      <w:rFonts w:ascii="Times New Roman" w:hAnsi="Times New Roman" w:cs="Times New Roman" w:hint="default"/>
      <w:b/>
      <w:bCs/>
      <w:sz w:val="20"/>
      <w:szCs w:val="20"/>
    </w:rPr>
  </w:style>
  <w:style w:type="character" w:customStyle="1" w:styleId="rvts23">
    <w:name w:val="rvts23"/>
    <w:rsid w:val="00CB70B3"/>
    <w:rPr>
      <w:rFonts w:ascii="Times New Roman" w:hAnsi="Times New Roman" w:cs="Times New Roman" w:hint="default"/>
      <w:b/>
      <w:bCs/>
      <w:sz w:val="28"/>
      <w:szCs w:val="28"/>
    </w:rPr>
  </w:style>
  <w:style w:type="character" w:customStyle="1" w:styleId="rvts25">
    <w:name w:val="rvts25"/>
    <w:rsid w:val="00CB70B3"/>
    <w:rPr>
      <w:rFonts w:ascii="Times New Roman" w:hAnsi="Times New Roman" w:cs="Times New Roman" w:hint="default"/>
    </w:rPr>
  </w:style>
  <w:style w:type="character" w:customStyle="1" w:styleId="rvts31">
    <w:name w:val="rvts31"/>
    <w:rsid w:val="00CB70B3"/>
    <w:rPr>
      <w:rFonts w:ascii="Times New Roman" w:hAnsi="Times New Roman" w:cs="Times New Roman" w:hint="default"/>
      <w:sz w:val="20"/>
      <w:szCs w:val="20"/>
    </w:rPr>
  </w:style>
  <w:style w:type="character" w:customStyle="1" w:styleId="rvts32">
    <w:name w:val="rvts32"/>
    <w:rsid w:val="00CB70B3"/>
    <w:rPr>
      <w:rFonts w:ascii="Times New Roman" w:hAnsi="Times New Roman" w:cs="Times New Roman" w:hint="default"/>
    </w:rPr>
  </w:style>
  <w:style w:type="character" w:customStyle="1" w:styleId="rvts33">
    <w:name w:val="rvts33"/>
    <w:rsid w:val="00CB70B3"/>
    <w:rPr>
      <w:rFonts w:ascii="Times New Roman" w:hAnsi="Times New Roman" w:cs="Times New Roman" w:hint="default"/>
      <w:sz w:val="20"/>
      <w:szCs w:val="20"/>
    </w:rPr>
  </w:style>
  <w:style w:type="character" w:customStyle="1" w:styleId="rvts34">
    <w:name w:val="rvts34"/>
    <w:rsid w:val="00CB70B3"/>
    <w:rPr>
      <w:rFonts w:ascii="Times New Roman" w:hAnsi="Times New Roman" w:cs="Times New Roman" w:hint="default"/>
      <w:b/>
      <w:bCs/>
    </w:rPr>
  </w:style>
  <w:style w:type="character" w:customStyle="1" w:styleId="rvts35">
    <w:name w:val="rvts35"/>
    <w:rsid w:val="00CB70B3"/>
    <w:rPr>
      <w:rFonts w:ascii="Times New Roman" w:hAnsi="Times New Roman" w:cs="Times New Roman" w:hint="default"/>
      <w:b/>
      <w:bCs/>
    </w:rPr>
  </w:style>
  <w:style w:type="character" w:customStyle="1" w:styleId="rvts38">
    <w:name w:val="rvts38"/>
    <w:rsid w:val="00CB70B3"/>
    <w:rPr>
      <w:rFonts w:ascii="Times New Roman" w:hAnsi="Times New Roman" w:cs="Times New Roman" w:hint="default"/>
      <w:b/>
      <w:bCs/>
      <w:sz w:val="18"/>
      <w:szCs w:val="18"/>
    </w:rPr>
  </w:style>
  <w:style w:type="character" w:customStyle="1" w:styleId="rvts39">
    <w:name w:val="rvts39"/>
    <w:rsid w:val="00CB70B3"/>
    <w:rPr>
      <w:rFonts w:ascii="Times New Roman" w:hAnsi="Times New Roman" w:cs="Times New Roman" w:hint="default"/>
      <w:b/>
      <w:bCs/>
      <w:sz w:val="18"/>
      <w:szCs w:val="18"/>
    </w:rPr>
  </w:style>
  <w:style w:type="paragraph" w:styleId="afa">
    <w:name w:val="List Paragraph"/>
    <w:aliases w:val="Bullet List,FooterText,numbered"/>
    <w:basedOn w:val="a0"/>
    <w:uiPriority w:val="34"/>
    <w:qFormat/>
    <w:rsid w:val="00CB70B3"/>
    <w:pPr>
      <w:widowControl/>
      <w:autoSpaceDE/>
      <w:autoSpaceDN/>
      <w:adjustRightInd/>
      <w:spacing w:after="160" w:line="259" w:lineRule="auto"/>
      <w:ind w:left="720"/>
      <w:contextualSpacing/>
    </w:pPr>
    <w:rPr>
      <w:rFonts w:ascii="Calibri" w:eastAsia="Calibri" w:hAnsi="Calibri"/>
      <w:sz w:val="22"/>
      <w:szCs w:val="22"/>
      <w:lang w:val="en-US" w:eastAsia="en-US"/>
    </w:rPr>
  </w:style>
  <w:style w:type="paragraph" w:styleId="33">
    <w:name w:val="Body Text Indent 3"/>
    <w:basedOn w:val="a0"/>
    <w:link w:val="34"/>
    <w:uiPriority w:val="99"/>
    <w:rsid w:val="00CB70B3"/>
    <w:pPr>
      <w:spacing w:after="120"/>
      <w:ind w:left="283"/>
    </w:pPr>
    <w:rPr>
      <w:sz w:val="16"/>
      <w:szCs w:val="16"/>
    </w:rPr>
  </w:style>
  <w:style w:type="character" w:customStyle="1" w:styleId="34">
    <w:name w:val="Основной текст с отступом 3 Знак"/>
    <w:basedOn w:val="a1"/>
    <w:link w:val="33"/>
    <w:uiPriority w:val="99"/>
    <w:rsid w:val="00CB70B3"/>
    <w:rPr>
      <w:rFonts w:ascii="Times New Roman" w:eastAsia="Times New Roman" w:hAnsi="Times New Roman" w:cs="Times New Roman"/>
      <w:sz w:val="16"/>
      <w:szCs w:val="16"/>
      <w:lang w:eastAsia="ru-RU"/>
    </w:rPr>
  </w:style>
  <w:style w:type="character" w:customStyle="1" w:styleId="afb">
    <w:name w:val="Заголовок документа Знак"/>
    <w:link w:val="afc"/>
    <w:locked/>
    <w:rsid w:val="00CB70B3"/>
    <w:rPr>
      <w:b/>
      <w:sz w:val="48"/>
    </w:rPr>
  </w:style>
  <w:style w:type="paragraph" w:customStyle="1" w:styleId="afc">
    <w:name w:val="Заголовок документа"/>
    <w:basedOn w:val="a0"/>
    <w:link w:val="afb"/>
    <w:qFormat/>
    <w:rsid w:val="00CB70B3"/>
    <w:pPr>
      <w:widowControl/>
      <w:autoSpaceDE/>
      <w:autoSpaceDN/>
      <w:adjustRightInd/>
      <w:jc w:val="center"/>
    </w:pPr>
    <w:rPr>
      <w:rFonts w:asciiTheme="minorHAnsi" w:eastAsiaTheme="minorHAnsi" w:hAnsiTheme="minorHAnsi" w:cstheme="minorBidi"/>
      <w:b/>
      <w:sz w:val="48"/>
      <w:szCs w:val="22"/>
      <w:lang w:eastAsia="en-US"/>
    </w:rPr>
  </w:style>
  <w:style w:type="paragraph" w:customStyle="1" w:styleId="Bullet">
    <w:name w:val="Bullet"/>
    <w:basedOn w:val="a5"/>
    <w:link w:val="Bullet0"/>
    <w:autoRedefine/>
    <w:rsid w:val="00CB70B3"/>
    <w:pPr>
      <w:keepLines/>
      <w:widowControl/>
      <w:overflowPunct w:val="0"/>
      <w:spacing w:after="0"/>
      <w:ind w:firstLine="567"/>
      <w:jc w:val="both"/>
      <w:textAlignment w:val="baseline"/>
    </w:pPr>
    <w:rPr>
      <w:sz w:val="28"/>
      <w:szCs w:val="28"/>
    </w:rPr>
  </w:style>
  <w:style w:type="character" w:customStyle="1" w:styleId="Bullet0">
    <w:name w:val="Bullet Знак Знак"/>
    <w:link w:val="Bullet"/>
    <w:locked/>
    <w:rsid w:val="00CB70B3"/>
    <w:rPr>
      <w:rFonts w:ascii="Times New Roman" w:eastAsia="Times New Roman" w:hAnsi="Times New Roman" w:cs="Times New Roman"/>
      <w:sz w:val="28"/>
      <w:szCs w:val="28"/>
      <w:lang w:eastAsia="ru-RU"/>
    </w:rPr>
  </w:style>
  <w:style w:type="paragraph" w:styleId="afd">
    <w:name w:val="Normal (Web)"/>
    <w:basedOn w:val="a0"/>
    <w:uiPriority w:val="99"/>
    <w:rsid w:val="00CB70B3"/>
    <w:pPr>
      <w:widowControl/>
      <w:autoSpaceDE/>
      <w:autoSpaceDN/>
      <w:adjustRightInd/>
      <w:spacing w:before="100" w:beforeAutospacing="1" w:after="100" w:afterAutospacing="1"/>
      <w:jc w:val="both"/>
    </w:pPr>
    <w:rPr>
      <w:kern w:val="32"/>
      <w:sz w:val="24"/>
    </w:rPr>
  </w:style>
  <w:style w:type="paragraph" w:customStyle="1" w:styleId="afe">
    <w:name w:val="Основной Знак Знак"/>
    <w:basedOn w:val="a0"/>
    <w:rsid w:val="00CB70B3"/>
    <w:pPr>
      <w:autoSpaceDE/>
      <w:autoSpaceDN/>
      <w:adjustRightInd/>
      <w:spacing w:before="60" w:line="240" w:lineRule="atLeast"/>
      <w:ind w:firstLine="709"/>
      <w:jc w:val="both"/>
    </w:pPr>
    <w:rPr>
      <w:sz w:val="24"/>
      <w:szCs w:val="24"/>
      <w:lang w:eastAsia="en-US"/>
    </w:rPr>
  </w:style>
  <w:style w:type="paragraph" w:styleId="aff">
    <w:name w:val="Plain Text"/>
    <w:basedOn w:val="a0"/>
    <w:link w:val="aff0"/>
    <w:uiPriority w:val="99"/>
    <w:rsid w:val="00CB70B3"/>
    <w:pPr>
      <w:widowControl/>
      <w:autoSpaceDE/>
      <w:autoSpaceDN/>
      <w:adjustRightInd/>
    </w:pPr>
    <w:rPr>
      <w:rFonts w:ascii="Courier New" w:hAnsi="Courier New" w:cs="Courier New"/>
    </w:rPr>
  </w:style>
  <w:style w:type="character" w:customStyle="1" w:styleId="aff0">
    <w:name w:val="Текст Знак"/>
    <w:basedOn w:val="a1"/>
    <w:link w:val="aff"/>
    <w:uiPriority w:val="99"/>
    <w:rsid w:val="00CB70B3"/>
    <w:rPr>
      <w:rFonts w:ascii="Courier New" w:eastAsia="Times New Roman" w:hAnsi="Courier New" w:cs="Courier New"/>
      <w:sz w:val="20"/>
      <w:szCs w:val="20"/>
      <w:lang w:eastAsia="ru-RU"/>
    </w:rPr>
  </w:style>
  <w:style w:type="paragraph" w:styleId="12">
    <w:name w:val="toc 1"/>
    <w:basedOn w:val="a0"/>
    <w:next w:val="a0"/>
    <w:autoRedefine/>
    <w:uiPriority w:val="39"/>
    <w:unhideWhenUsed/>
    <w:rsid w:val="00CB70B3"/>
    <w:pPr>
      <w:widowControl/>
      <w:autoSpaceDE/>
      <w:autoSpaceDN/>
      <w:adjustRightInd/>
      <w:ind w:hanging="1"/>
      <w:jc w:val="center"/>
    </w:pPr>
    <w:rPr>
      <w:kern w:val="32"/>
      <w:sz w:val="24"/>
      <w:szCs w:val="28"/>
      <w:lang w:val="en-US"/>
    </w:rPr>
  </w:style>
  <w:style w:type="paragraph" w:styleId="26">
    <w:name w:val="toc 2"/>
    <w:basedOn w:val="a0"/>
    <w:next w:val="a0"/>
    <w:autoRedefine/>
    <w:uiPriority w:val="39"/>
    <w:unhideWhenUsed/>
    <w:rsid w:val="00CB70B3"/>
    <w:pPr>
      <w:widowControl/>
      <w:tabs>
        <w:tab w:val="right" w:leader="dot" w:pos="9345"/>
      </w:tabs>
      <w:autoSpaceDE/>
      <w:autoSpaceDN/>
      <w:adjustRightInd/>
      <w:ind w:left="426" w:hanging="1"/>
      <w:jc w:val="both"/>
    </w:pPr>
    <w:rPr>
      <w:b/>
      <w:kern w:val="32"/>
      <w:sz w:val="28"/>
      <w:szCs w:val="28"/>
      <w:lang w:val="en-US"/>
    </w:rPr>
  </w:style>
  <w:style w:type="paragraph" w:styleId="HTML">
    <w:name w:val="HTML Preformatted"/>
    <w:basedOn w:val="a0"/>
    <w:link w:val="HTML0"/>
    <w:uiPriority w:val="99"/>
    <w:rsid w:val="00CB70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CB70B3"/>
    <w:rPr>
      <w:rFonts w:ascii="Courier New" w:eastAsia="Times New Roman" w:hAnsi="Courier New" w:cs="Courier New"/>
      <w:sz w:val="20"/>
      <w:szCs w:val="20"/>
      <w:lang w:eastAsia="ru-RU"/>
    </w:rPr>
  </w:style>
  <w:style w:type="paragraph" w:customStyle="1" w:styleId="13">
    <w:name w:val="заголовок 1"/>
    <w:basedOn w:val="a0"/>
    <w:next w:val="a0"/>
    <w:rsid w:val="00CB70B3"/>
    <w:pPr>
      <w:keepNext/>
      <w:widowControl/>
      <w:adjustRightInd/>
      <w:jc w:val="center"/>
      <w:outlineLvl w:val="0"/>
    </w:pPr>
    <w:rPr>
      <w:rFonts w:eastAsia="Batang"/>
      <w:b/>
      <w:bCs/>
      <w:sz w:val="24"/>
      <w:szCs w:val="24"/>
    </w:rPr>
  </w:style>
  <w:style w:type="paragraph" w:styleId="aff1">
    <w:name w:val="TOC Heading"/>
    <w:basedOn w:val="1"/>
    <w:next w:val="a0"/>
    <w:uiPriority w:val="39"/>
    <w:qFormat/>
    <w:rsid w:val="00CB70B3"/>
    <w:pPr>
      <w:keepLines/>
      <w:widowControl/>
      <w:autoSpaceDE/>
      <w:autoSpaceDN/>
      <w:adjustRightInd/>
      <w:spacing w:before="480" w:after="0" w:line="276" w:lineRule="auto"/>
      <w:outlineLvl w:val="9"/>
    </w:pPr>
    <w:rPr>
      <w:rFonts w:ascii="Cambria" w:hAnsi="Cambria" w:cs="Times New Roman"/>
      <w:color w:val="365F91"/>
      <w:kern w:val="0"/>
      <w:sz w:val="28"/>
      <w:szCs w:val="28"/>
      <w:lang w:eastAsia="en-US"/>
    </w:rPr>
  </w:style>
  <w:style w:type="paragraph" w:customStyle="1" w:styleId="aff2">
    <w:name w:val="Шапка таблицы"/>
    <w:basedOn w:val="a0"/>
    <w:rsid w:val="00CB70B3"/>
    <w:pPr>
      <w:keepNext/>
      <w:widowControl/>
      <w:autoSpaceDE/>
      <w:autoSpaceDN/>
      <w:adjustRightInd/>
      <w:spacing w:before="60" w:after="120"/>
      <w:jc w:val="both"/>
    </w:pPr>
    <w:rPr>
      <w:b/>
      <w:bCs/>
      <w:kern w:val="32"/>
      <w:sz w:val="22"/>
      <w:szCs w:val="18"/>
    </w:rPr>
  </w:style>
  <w:style w:type="character" w:customStyle="1" w:styleId="aff3">
    <w:name w:val="Термин"/>
    <w:rsid w:val="00CB70B3"/>
    <w:rPr>
      <w:rFonts w:ascii="Times New Roman" w:hAnsi="Times New Roman"/>
      <w:b/>
      <w:i/>
      <w:color w:val="auto"/>
    </w:rPr>
  </w:style>
  <w:style w:type="paragraph" w:customStyle="1" w:styleId="doc">
    <w:name w:val="doc"/>
    <w:basedOn w:val="a0"/>
    <w:rsid w:val="00CB70B3"/>
    <w:pPr>
      <w:widowControl/>
      <w:autoSpaceDE/>
      <w:autoSpaceDN/>
      <w:adjustRightInd/>
      <w:spacing w:before="100" w:beforeAutospacing="1" w:after="100" w:afterAutospacing="1"/>
      <w:jc w:val="both"/>
    </w:pPr>
    <w:rPr>
      <w:rFonts w:ascii="Arial Unicode MS"/>
      <w:kern w:val="32"/>
      <w:sz w:val="24"/>
    </w:rPr>
  </w:style>
  <w:style w:type="paragraph" w:customStyle="1" w:styleId="Char">
    <w:name w:val="Char"/>
    <w:basedOn w:val="a0"/>
    <w:rsid w:val="00CB70B3"/>
    <w:pPr>
      <w:widowControl/>
      <w:numPr>
        <w:ilvl w:val="2"/>
        <w:numId w:val="2"/>
      </w:numPr>
      <w:autoSpaceDE/>
      <w:autoSpaceDN/>
      <w:adjustRightInd/>
      <w:spacing w:after="160" w:line="240" w:lineRule="exact"/>
      <w:ind w:left="0" w:firstLine="0"/>
    </w:pPr>
    <w:rPr>
      <w:rFonts w:ascii="Verdana" w:hAnsi="Verdana"/>
      <w:lang w:val="en-US" w:eastAsia="en-US"/>
    </w:rPr>
  </w:style>
  <w:style w:type="paragraph" w:customStyle="1" w:styleId="Headinga3">
    <w:name w:val="Heading_a 3"/>
    <w:basedOn w:val="3"/>
    <w:rsid w:val="00CB70B3"/>
    <w:pPr>
      <w:keepLines/>
      <w:numPr>
        <w:numId w:val="2"/>
      </w:numPr>
      <w:tabs>
        <w:tab w:val="num" w:pos="1440"/>
      </w:tabs>
      <w:suppressAutoHyphens/>
      <w:spacing w:before="120" w:after="60"/>
      <w:ind w:left="1134" w:right="1134" w:firstLine="0"/>
      <w:jc w:val="center"/>
    </w:pPr>
    <w:rPr>
      <w:rFonts w:ascii="Arial" w:hAnsi="Arial" w:cs="Arial"/>
      <w:b/>
      <w:bCs/>
      <w:snapToGrid/>
      <w:kern w:val="28"/>
      <w:sz w:val="28"/>
      <w:szCs w:val="28"/>
      <w:lang w:val="ru-RU" w:eastAsia="en-US"/>
    </w:rPr>
  </w:style>
  <w:style w:type="paragraph" w:customStyle="1" w:styleId="a">
    <w:name w:val="Обычный марк."/>
    <w:basedOn w:val="a0"/>
    <w:autoRedefine/>
    <w:rsid w:val="00CB70B3"/>
    <w:pPr>
      <w:widowControl/>
      <w:numPr>
        <w:numId w:val="1"/>
      </w:numPr>
      <w:tabs>
        <w:tab w:val="left" w:pos="540"/>
      </w:tabs>
      <w:autoSpaceDE/>
      <w:autoSpaceDN/>
      <w:adjustRightInd/>
      <w:spacing w:before="120" w:after="120" w:line="288" w:lineRule="auto"/>
      <w:jc w:val="both"/>
    </w:pPr>
    <w:rPr>
      <w:sz w:val="24"/>
      <w:szCs w:val="24"/>
    </w:rPr>
  </w:style>
  <w:style w:type="paragraph" w:styleId="35">
    <w:name w:val="toc 3"/>
    <w:basedOn w:val="a0"/>
    <w:next w:val="a0"/>
    <w:autoRedefine/>
    <w:uiPriority w:val="39"/>
    <w:unhideWhenUsed/>
    <w:rsid w:val="00CB70B3"/>
    <w:pPr>
      <w:widowControl/>
      <w:tabs>
        <w:tab w:val="right" w:leader="dot" w:pos="9345"/>
      </w:tabs>
      <w:autoSpaceDE/>
      <w:autoSpaceDN/>
      <w:adjustRightInd/>
      <w:ind w:left="284" w:hanging="1"/>
      <w:jc w:val="center"/>
    </w:pPr>
    <w:rPr>
      <w:b/>
      <w:kern w:val="32"/>
      <w:sz w:val="28"/>
      <w:szCs w:val="28"/>
      <w:lang w:val="en-US"/>
    </w:rPr>
  </w:style>
  <w:style w:type="table" w:customStyle="1" w:styleId="14">
    <w:name w:val="Сетка таблицы1"/>
    <w:basedOn w:val="a2"/>
    <w:next w:val="a4"/>
    <w:uiPriority w:val="59"/>
    <w:rsid w:val="00CB70B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Нумерованный"/>
    <w:basedOn w:val="a0"/>
    <w:autoRedefine/>
    <w:rsid w:val="00CB70B3"/>
    <w:pPr>
      <w:widowControl/>
      <w:autoSpaceDE/>
      <w:autoSpaceDN/>
      <w:adjustRightInd/>
      <w:spacing w:before="120"/>
      <w:ind w:left="708"/>
      <w:jc w:val="both"/>
    </w:pPr>
    <w:rPr>
      <w:bCs/>
      <w:sz w:val="24"/>
      <w:szCs w:val="24"/>
      <w:lang w:eastAsia="en-US"/>
    </w:rPr>
  </w:style>
  <w:style w:type="paragraph" w:customStyle="1" w:styleId="TableHeading">
    <w:name w:val="Table Heading"/>
    <w:basedOn w:val="a0"/>
    <w:link w:val="TableHeading0"/>
    <w:autoRedefine/>
    <w:rsid w:val="00CB70B3"/>
    <w:pPr>
      <w:keepLines/>
      <w:widowControl/>
      <w:overflowPunct w:val="0"/>
      <w:spacing w:before="120" w:after="120"/>
      <w:ind w:right="72"/>
      <w:jc w:val="center"/>
      <w:textAlignment w:val="baseline"/>
    </w:pPr>
    <w:rPr>
      <w:rFonts w:ascii="Book Antiqua" w:hAnsi="Book Antiqua"/>
      <w:b/>
      <w:lang w:val="en-US" w:eastAsia="en-US"/>
    </w:rPr>
  </w:style>
  <w:style w:type="character" w:customStyle="1" w:styleId="TableHeading0">
    <w:name w:val="Table Heading Знак"/>
    <w:link w:val="TableHeading"/>
    <w:locked/>
    <w:rsid w:val="00CB70B3"/>
    <w:rPr>
      <w:rFonts w:ascii="Book Antiqua" w:eastAsia="Times New Roman" w:hAnsi="Book Antiqua" w:cs="Times New Roman"/>
      <w:b/>
      <w:sz w:val="20"/>
      <w:szCs w:val="20"/>
      <w:lang w:val="en-US"/>
    </w:rPr>
  </w:style>
  <w:style w:type="paragraph" w:customStyle="1" w:styleId="TableText">
    <w:name w:val="Table Text Знак"/>
    <w:basedOn w:val="a0"/>
    <w:link w:val="TableText0"/>
    <w:autoRedefine/>
    <w:rsid w:val="00CB70B3"/>
    <w:pPr>
      <w:keepLines/>
      <w:widowControl/>
      <w:overflowPunct w:val="0"/>
      <w:ind w:left="34" w:right="-72"/>
      <w:jc w:val="both"/>
      <w:textAlignment w:val="baseline"/>
    </w:pPr>
    <w:rPr>
      <w:rFonts w:ascii="Book Antiqua" w:hAnsi="Book Antiqua"/>
      <w:lang w:eastAsia="en-US"/>
    </w:rPr>
  </w:style>
  <w:style w:type="character" w:customStyle="1" w:styleId="TableText0">
    <w:name w:val="Table Text Знак Знак"/>
    <w:link w:val="TableText"/>
    <w:locked/>
    <w:rsid w:val="00CB70B3"/>
    <w:rPr>
      <w:rFonts w:ascii="Book Antiqua" w:eastAsia="Times New Roman" w:hAnsi="Book Antiqua" w:cs="Times New Roman"/>
      <w:sz w:val="20"/>
      <w:szCs w:val="20"/>
    </w:rPr>
  </w:style>
  <w:style w:type="paragraph" w:styleId="aff5">
    <w:name w:val="No Spacing"/>
    <w:uiPriority w:val="1"/>
    <w:qFormat/>
    <w:rsid w:val="00CB70B3"/>
    <w:pPr>
      <w:spacing w:after="0" w:line="240" w:lineRule="auto"/>
    </w:pPr>
    <w:rPr>
      <w:rFonts w:ascii="Calibri" w:eastAsia="Times New Roman" w:hAnsi="Calibri" w:cs="Times New Roman"/>
      <w:lang w:eastAsia="ru-RU"/>
    </w:rPr>
  </w:style>
  <w:style w:type="character" w:customStyle="1" w:styleId="extended-textfull">
    <w:name w:val="extended-text__full"/>
    <w:rsid w:val="00CB70B3"/>
  </w:style>
  <w:style w:type="paragraph" w:customStyle="1" w:styleId="bodytext">
    <w:name w:val="bodytext"/>
    <w:basedOn w:val="a0"/>
    <w:rsid w:val="00CB70B3"/>
    <w:pPr>
      <w:widowControl/>
      <w:autoSpaceDE/>
      <w:autoSpaceDN/>
      <w:adjustRightInd/>
      <w:spacing w:before="100" w:beforeAutospacing="1" w:after="100" w:afterAutospacing="1"/>
    </w:pPr>
    <w:rPr>
      <w:sz w:val="24"/>
      <w:szCs w:val="24"/>
    </w:rPr>
  </w:style>
  <w:style w:type="paragraph" w:customStyle="1" w:styleId="address">
    <w:name w:val="address"/>
    <w:basedOn w:val="a0"/>
    <w:rsid w:val="00CB70B3"/>
    <w:pPr>
      <w:widowControl/>
      <w:autoSpaceDE/>
      <w:autoSpaceDN/>
      <w:adjustRightInd/>
      <w:spacing w:before="100" w:beforeAutospacing="1" w:after="100" w:afterAutospacing="1"/>
    </w:pPr>
    <w:rPr>
      <w:sz w:val="24"/>
      <w:szCs w:val="24"/>
    </w:rPr>
  </w:style>
  <w:style w:type="paragraph" w:customStyle="1" w:styleId="rvps25">
    <w:name w:val="rvps25"/>
    <w:basedOn w:val="a0"/>
    <w:rsid w:val="00CB70B3"/>
    <w:pPr>
      <w:widowControl/>
      <w:autoSpaceDE/>
      <w:autoSpaceDN/>
      <w:adjustRightInd/>
      <w:spacing w:before="100" w:beforeAutospacing="1" w:after="100" w:afterAutospacing="1"/>
    </w:pPr>
    <w:rPr>
      <w:sz w:val="24"/>
      <w:szCs w:val="24"/>
    </w:rPr>
  </w:style>
  <w:style w:type="character" w:customStyle="1" w:styleId="rvts22">
    <w:name w:val="rvts22"/>
    <w:rsid w:val="00CB70B3"/>
  </w:style>
  <w:style w:type="paragraph" w:customStyle="1" w:styleId="rvps27">
    <w:name w:val="rvps27"/>
    <w:basedOn w:val="a0"/>
    <w:rsid w:val="00CB70B3"/>
    <w:pPr>
      <w:widowControl/>
      <w:autoSpaceDE/>
      <w:autoSpaceDN/>
      <w:adjustRightInd/>
      <w:spacing w:before="100" w:beforeAutospacing="1" w:after="100" w:afterAutospacing="1"/>
    </w:pPr>
    <w:rPr>
      <w:sz w:val="24"/>
      <w:szCs w:val="24"/>
    </w:rPr>
  </w:style>
  <w:style w:type="paragraph" w:customStyle="1" w:styleId="aff6">
    <w:name w:val="바탕글"/>
    <w:rsid w:val="00CB70B3"/>
    <w:pPr>
      <w:widowControl w:val="0"/>
      <w:wordWrap w:val="0"/>
      <w:autoSpaceDE w:val="0"/>
      <w:autoSpaceDN w:val="0"/>
      <w:adjustRightInd w:val="0"/>
      <w:snapToGrid w:val="0"/>
      <w:spacing w:after="0" w:line="384" w:lineRule="auto"/>
      <w:jc w:val="both"/>
      <w:textAlignment w:val="baseline"/>
    </w:pPr>
    <w:rPr>
      <w:rFonts w:ascii="한컴바탕" w:eastAsia="한컴바탕" w:hAnsi="한컴바탕" w:cs="한컴바탕"/>
      <w:color w:val="000000"/>
      <w:sz w:val="20"/>
      <w:szCs w:val="20"/>
      <w:lang w:val="en-US" w:eastAsia="ko-KR"/>
    </w:rPr>
  </w:style>
  <w:style w:type="paragraph" w:styleId="42">
    <w:name w:val="toc 4"/>
    <w:basedOn w:val="a0"/>
    <w:next w:val="a0"/>
    <w:autoRedefine/>
    <w:uiPriority w:val="39"/>
    <w:unhideWhenUsed/>
    <w:rsid w:val="00CB70B3"/>
    <w:pPr>
      <w:widowControl/>
      <w:autoSpaceDE/>
      <w:autoSpaceDN/>
      <w:adjustRightInd/>
      <w:spacing w:after="100" w:line="276" w:lineRule="auto"/>
      <w:ind w:left="660"/>
    </w:pPr>
    <w:rPr>
      <w:rFonts w:ascii="Calibri" w:hAnsi="Calibri"/>
      <w:sz w:val="22"/>
      <w:szCs w:val="22"/>
    </w:rPr>
  </w:style>
  <w:style w:type="paragraph" w:styleId="51">
    <w:name w:val="toc 5"/>
    <w:basedOn w:val="a0"/>
    <w:next w:val="a0"/>
    <w:autoRedefine/>
    <w:uiPriority w:val="39"/>
    <w:unhideWhenUsed/>
    <w:rsid w:val="00CB70B3"/>
    <w:pPr>
      <w:widowControl/>
      <w:autoSpaceDE/>
      <w:autoSpaceDN/>
      <w:adjustRightInd/>
      <w:spacing w:after="100" w:line="276" w:lineRule="auto"/>
      <w:ind w:left="880"/>
    </w:pPr>
    <w:rPr>
      <w:rFonts w:ascii="Calibri" w:hAnsi="Calibri"/>
      <w:sz w:val="22"/>
      <w:szCs w:val="22"/>
    </w:rPr>
  </w:style>
  <w:style w:type="paragraph" w:styleId="61">
    <w:name w:val="toc 6"/>
    <w:basedOn w:val="a0"/>
    <w:next w:val="a0"/>
    <w:autoRedefine/>
    <w:uiPriority w:val="39"/>
    <w:unhideWhenUsed/>
    <w:rsid w:val="00CB70B3"/>
    <w:pPr>
      <w:widowControl/>
      <w:autoSpaceDE/>
      <w:autoSpaceDN/>
      <w:adjustRightInd/>
      <w:spacing w:after="100" w:line="276" w:lineRule="auto"/>
      <w:ind w:left="1100"/>
    </w:pPr>
    <w:rPr>
      <w:rFonts w:ascii="Calibri" w:hAnsi="Calibri"/>
      <w:sz w:val="22"/>
      <w:szCs w:val="22"/>
    </w:rPr>
  </w:style>
  <w:style w:type="paragraph" w:styleId="71">
    <w:name w:val="toc 7"/>
    <w:basedOn w:val="a0"/>
    <w:next w:val="a0"/>
    <w:autoRedefine/>
    <w:uiPriority w:val="39"/>
    <w:unhideWhenUsed/>
    <w:rsid w:val="00CB70B3"/>
    <w:pPr>
      <w:widowControl/>
      <w:autoSpaceDE/>
      <w:autoSpaceDN/>
      <w:adjustRightInd/>
      <w:spacing w:after="100" w:line="276" w:lineRule="auto"/>
      <w:ind w:left="1320"/>
    </w:pPr>
    <w:rPr>
      <w:rFonts w:ascii="Calibri" w:hAnsi="Calibri"/>
      <w:sz w:val="22"/>
      <w:szCs w:val="22"/>
    </w:rPr>
  </w:style>
  <w:style w:type="paragraph" w:styleId="81">
    <w:name w:val="toc 8"/>
    <w:basedOn w:val="a0"/>
    <w:next w:val="a0"/>
    <w:autoRedefine/>
    <w:uiPriority w:val="39"/>
    <w:unhideWhenUsed/>
    <w:rsid w:val="00CB70B3"/>
    <w:pPr>
      <w:widowControl/>
      <w:autoSpaceDE/>
      <w:autoSpaceDN/>
      <w:adjustRightInd/>
      <w:spacing w:after="100" w:line="276" w:lineRule="auto"/>
      <w:ind w:left="1540"/>
    </w:pPr>
    <w:rPr>
      <w:rFonts w:ascii="Calibri" w:hAnsi="Calibri"/>
      <w:sz w:val="22"/>
      <w:szCs w:val="22"/>
    </w:rPr>
  </w:style>
  <w:style w:type="paragraph" w:styleId="91">
    <w:name w:val="toc 9"/>
    <w:basedOn w:val="a0"/>
    <w:next w:val="a0"/>
    <w:autoRedefine/>
    <w:uiPriority w:val="39"/>
    <w:unhideWhenUsed/>
    <w:rsid w:val="00CB70B3"/>
    <w:pPr>
      <w:widowControl/>
      <w:autoSpaceDE/>
      <w:autoSpaceDN/>
      <w:adjustRightInd/>
      <w:spacing w:after="100" w:line="276" w:lineRule="auto"/>
      <w:ind w:left="1760"/>
    </w:pPr>
    <w:rPr>
      <w:rFonts w:ascii="Calibri" w:hAnsi="Calibri"/>
      <w:sz w:val="22"/>
      <w:szCs w:val="22"/>
    </w:rPr>
  </w:style>
  <w:style w:type="paragraph" w:customStyle="1" w:styleId="Default">
    <w:name w:val="Default"/>
    <w:rsid w:val="00CB70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5">
    <w:name w:val="Неразрешенное упоминание1"/>
    <w:uiPriority w:val="99"/>
    <w:semiHidden/>
    <w:unhideWhenUsed/>
    <w:rsid w:val="00CB70B3"/>
    <w:rPr>
      <w:rFonts w:cs="Times New Roman"/>
      <w:color w:val="605E5C"/>
      <w:shd w:val="clear" w:color="auto" w:fill="E1DFDD"/>
    </w:rPr>
  </w:style>
  <w:style w:type="character" w:styleId="aff7">
    <w:name w:val="annotation reference"/>
    <w:uiPriority w:val="99"/>
    <w:unhideWhenUsed/>
    <w:rsid w:val="00CB70B3"/>
    <w:rPr>
      <w:sz w:val="16"/>
      <w:szCs w:val="16"/>
    </w:rPr>
  </w:style>
  <w:style w:type="paragraph" w:styleId="aff8">
    <w:name w:val="annotation text"/>
    <w:basedOn w:val="a0"/>
    <w:link w:val="aff9"/>
    <w:uiPriority w:val="99"/>
    <w:unhideWhenUsed/>
    <w:rsid w:val="00CB70B3"/>
    <w:pPr>
      <w:widowControl/>
      <w:autoSpaceDE/>
      <w:autoSpaceDN/>
      <w:adjustRightInd/>
      <w:spacing w:after="88"/>
      <w:ind w:left="-5" w:hanging="10"/>
      <w:jc w:val="both"/>
    </w:pPr>
    <w:rPr>
      <w:color w:val="000000"/>
      <w:lang w:eastAsia="zh-CN"/>
    </w:rPr>
  </w:style>
  <w:style w:type="character" w:customStyle="1" w:styleId="aff9">
    <w:name w:val="Текст примечания Знак"/>
    <w:basedOn w:val="a1"/>
    <w:link w:val="aff8"/>
    <w:uiPriority w:val="99"/>
    <w:rsid w:val="00CB70B3"/>
    <w:rPr>
      <w:rFonts w:ascii="Times New Roman" w:eastAsia="Times New Roman" w:hAnsi="Times New Roman" w:cs="Times New Roman"/>
      <w:color w:val="000000"/>
      <w:sz w:val="20"/>
      <w:szCs w:val="20"/>
      <w:lang w:eastAsia="zh-CN"/>
    </w:rPr>
  </w:style>
  <w:style w:type="paragraph" w:styleId="affa">
    <w:name w:val="annotation subject"/>
    <w:basedOn w:val="aff8"/>
    <w:next w:val="aff8"/>
    <w:link w:val="affb"/>
    <w:uiPriority w:val="99"/>
    <w:unhideWhenUsed/>
    <w:rsid w:val="00CB70B3"/>
    <w:rPr>
      <w:b/>
      <w:bCs/>
    </w:rPr>
  </w:style>
  <w:style w:type="character" w:customStyle="1" w:styleId="affb">
    <w:name w:val="Тема примечания Знак"/>
    <w:basedOn w:val="aff9"/>
    <w:link w:val="affa"/>
    <w:uiPriority w:val="99"/>
    <w:rsid w:val="00CB70B3"/>
    <w:rPr>
      <w:rFonts w:ascii="Times New Roman" w:eastAsia="Times New Roman" w:hAnsi="Times New Roman" w:cs="Times New Roman"/>
      <w:b/>
      <w:bCs/>
      <w:color w:val="000000"/>
      <w:sz w:val="20"/>
      <w:szCs w:val="20"/>
      <w:lang w:eastAsia="zh-CN"/>
    </w:rPr>
  </w:style>
  <w:style w:type="paragraph" w:customStyle="1" w:styleId="Textbody">
    <w:name w:val="Text body"/>
    <w:basedOn w:val="a0"/>
    <w:qFormat/>
    <w:rsid w:val="00CB70B3"/>
    <w:pPr>
      <w:widowControl/>
      <w:suppressAutoHyphens/>
      <w:overflowPunct w:val="0"/>
      <w:autoSpaceDE/>
      <w:autoSpaceDN/>
      <w:adjustRightInd/>
      <w:ind w:firstLine="850"/>
      <w:contextualSpacing/>
      <w:jc w:val="both"/>
    </w:pPr>
    <w:rPr>
      <w:rFonts w:ascii="Liberation Serif;Times New Roma" w:eastAsia="Noto Sans CJK SC Regular;Times" w:hAnsi="Liberation Serif;Times New Roma" w:cs="Liberation Serif;Times New Roma"/>
      <w:kern w:val="2"/>
      <w:sz w:val="24"/>
      <w:szCs w:val="24"/>
      <w:lang w:eastAsia="zh-CN" w:bidi="hi-IN"/>
    </w:rPr>
  </w:style>
  <w:style w:type="paragraph" w:customStyle="1" w:styleId="affc">
    <w:name w:val="Текст в таблице"/>
    <w:basedOn w:val="a0"/>
    <w:qFormat/>
    <w:rsid w:val="00CB70B3"/>
    <w:pPr>
      <w:widowControl/>
      <w:suppressAutoHyphens/>
      <w:overflowPunct w:val="0"/>
      <w:autoSpaceDE/>
      <w:autoSpaceDN/>
      <w:adjustRightInd/>
      <w:spacing w:after="28"/>
    </w:pPr>
    <w:rPr>
      <w:rFonts w:ascii="Liberation Serif;Times New Roma" w:eastAsia="Noto Sans CJK SC Regular;Times" w:hAnsi="Liberation Serif;Times New Roma" w:cs="Liberation Serif;Times New Roma"/>
      <w:kern w:val="2"/>
      <w:sz w:val="24"/>
      <w:szCs w:val="24"/>
      <w:lang w:eastAsia="zh-CN" w:bidi="hi-IN"/>
    </w:rPr>
  </w:style>
  <w:style w:type="paragraph" w:customStyle="1" w:styleId="-">
    <w:name w:val="Таблица - заголовок"/>
    <w:basedOn w:val="affc"/>
    <w:qFormat/>
    <w:rsid w:val="00CB70B3"/>
    <w:pPr>
      <w:jc w:val="center"/>
    </w:pPr>
    <w:rPr>
      <w:b/>
    </w:rPr>
  </w:style>
  <w:style w:type="paragraph" w:customStyle="1" w:styleId="36">
    <w:name w:val="Заголовок 3 уровень"/>
    <w:basedOn w:val="3"/>
    <w:qFormat/>
    <w:rsid w:val="00CB70B3"/>
    <w:pPr>
      <w:widowControl w:val="0"/>
      <w:suppressAutoHyphens/>
      <w:overflowPunct w:val="0"/>
      <w:spacing w:before="283" w:after="240"/>
      <w:ind w:left="851" w:hanging="851"/>
      <w:jc w:val="left"/>
      <w:textAlignment w:val="baseline"/>
    </w:pPr>
    <w:rPr>
      <w:rFonts w:ascii="Liberation Serif;Times New Roma" w:eastAsia="Noto Sans CJK SC Regular;Times" w:hAnsi="Liberation Serif;Times New Roma" w:cs="FreeSans;Times New Roman"/>
      <w:b/>
      <w:snapToGrid/>
      <w:kern w:val="2"/>
      <w:sz w:val="26"/>
      <w:szCs w:val="28"/>
      <w:lang w:val="ru-RU" w:eastAsia="zh-CN" w:bidi="hi-IN"/>
    </w:rPr>
  </w:style>
  <w:style w:type="paragraph" w:customStyle="1" w:styleId="210">
    <w:name w:val="Основной текст 21"/>
    <w:basedOn w:val="a0"/>
    <w:link w:val="BodyText2"/>
    <w:rsid w:val="00CB70B3"/>
    <w:pPr>
      <w:widowControl/>
      <w:tabs>
        <w:tab w:val="left" w:pos="360"/>
      </w:tabs>
      <w:autoSpaceDE/>
      <w:autoSpaceDN/>
      <w:adjustRightInd/>
      <w:ind w:left="360" w:hanging="360"/>
      <w:jc w:val="both"/>
    </w:pPr>
    <w:rPr>
      <w:sz w:val="22"/>
      <w:szCs w:val="22"/>
    </w:rPr>
  </w:style>
  <w:style w:type="character" w:customStyle="1" w:styleId="BodyText2">
    <w:name w:val="Body Text 2 Знак"/>
    <w:link w:val="210"/>
    <w:rsid w:val="00CB70B3"/>
    <w:rPr>
      <w:rFonts w:ascii="Times New Roman" w:eastAsia="Times New Roman" w:hAnsi="Times New Roman" w:cs="Times New Roman"/>
      <w:lang w:eastAsia="ru-RU"/>
    </w:rPr>
  </w:style>
  <w:style w:type="table" w:customStyle="1" w:styleId="27">
    <w:name w:val="Сетка таблицы2"/>
    <w:basedOn w:val="a2"/>
    <w:next w:val="a4"/>
    <w:uiPriority w:val="39"/>
    <w:rsid w:val="00CB7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4"/>
    <w:uiPriority w:val="39"/>
    <w:rsid w:val="00CB70B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4"/>
    <w:uiPriority w:val="39"/>
    <w:rsid w:val="00CB7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B70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B70B3"/>
    <w:pPr>
      <w:adjustRightInd/>
      <w:ind w:left="109"/>
      <w:jc w:val="center"/>
    </w:pPr>
    <w:rPr>
      <w:sz w:val="22"/>
      <w:szCs w:val="22"/>
      <w:lang w:eastAsia="en-US"/>
    </w:rPr>
  </w:style>
  <w:style w:type="character" w:customStyle="1" w:styleId="clauseprfx">
    <w:name w:val="clauseprfx"/>
    <w:rsid w:val="00CB70B3"/>
  </w:style>
  <w:style w:type="character" w:customStyle="1" w:styleId="clausesuff">
    <w:name w:val="clausesuff"/>
    <w:rsid w:val="00CB70B3"/>
  </w:style>
  <w:style w:type="table" w:customStyle="1" w:styleId="52">
    <w:name w:val="Сетка таблицы5"/>
    <w:basedOn w:val="a2"/>
    <w:next w:val="a4"/>
    <w:uiPriority w:val="39"/>
    <w:rsid w:val="00CB7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4"/>
    <w:uiPriority w:val="39"/>
    <w:rsid w:val="00CB7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Заголовок Знак"/>
    <w:link w:val="affe"/>
    <w:rsid w:val="00CB70B3"/>
    <w:rPr>
      <w:rFonts w:ascii="Arial" w:eastAsia="Times New Roman" w:hAnsi="Arial" w:cs="Times New Roman"/>
      <w:b/>
      <w:sz w:val="18"/>
      <w:szCs w:val="20"/>
      <w:lang w:eastAsia="ru-RU"/>
    </w:rPr>
  </w:style>
  <w:style w:type="paragraph" w:styleId="affe">
    <w:name w:val="Title"/>
    <w:basedOn w:val="a0"/>
    <w:link w:val="affd"/>
    <w:qFormat/>
    <w:rsid w:val="00CB70B3"/>
    <w:pPr>
      <w:widowControl/>
      <w:autoSpaceDE/>
      <w:autoSpaceDN/>
      <w:adjustRightInd/>
      <w:jc w:val="center"/>
    </w:pPr>
    <w:rPr>
      <w:rFonts w:ascii="Arial" w:hAnsi="Arial"/>
      <w:b/>
      <w:sz w:val="18"/>
    </w:rPr>
  </w:style>
  <w:style w:type="character" w:customStyle="1" w:styleId="16">
    <w:name w:val="Заголовок Знак1"/>
    <w:basedOn w:val="a1"/>
    <w:rsid w:val="00CB70B3"/>
    <w:rPr>
      <w:rFonts w:asciiTheme="majorHAnsi" w:eastAsiaTheme="majorEastAsia" w:hAnsiTheme="majorHAnsi" w:cstheme="majorBidi"/>
      <w:spacing w:val="-10"/>
      <w:kern w:val="28"/>
      <w:sz w:val="56"/>
      <w:szCs w:val="56"/>
      <w:lang w:eastAsia="ru-RU"/>
    </w:rPr>
  </w:style>
  <w:style w:type="character" w:customStyle="1" w:styleId="28">
    <w:name w:val="Неразрешенное упоминание2"/>
    <w:basedOn w:val="a1"/>
    <w:uiPriority w:val="99"/>
    <w:semiHidden/>
    <w:unhideWhenUsed/>
    <w:rsid w:val="009C4B1E"/>
    <w:rPr>
      <w:color w:val="605E5C"/>
      <w:shd w:val="clear" w:color="auto" w:fill="E1DFDD"/>
    </w:rPr>
  </w:style>
  <w:style w:type="paragraph" w:styleId="afff">
    <w:name w:val="Revision"/>
    <w:hidden/>
    <w:uiPriority w:val="99"/>
    <w:semiHidden/>
    <w:rsid w:val="00351AC4"/>
    <w:pPr>
      <w:spacing w:after="0" w:line="240" w:lineRule="auto"/>
    </w:pPr>
    <w:rPr>
      <w:rFonts w:ascii="Times New Roman" w:eastAsia="Times New Roman" w:hAnsi="Times New Roman" w:cs="Times New Roman"/>
      <w:sz w:val="20"/>
      <w:szCs w:val="20"/>
      <w:lang w:eastAsia="ru-RU"/>
    </w:rPr>
  </w:style>
  <w:style w:type="paragraph" w:customStyle="1" w:styleId="msonormal0">
    <w:name w:val="msonormal"/>
    <w:basedOn w:val="a0"/>
    <w:rsid w:val="005065D9"/>
    <w:pPr>
      <w:widowControl/>
      <w:autoSpaceDE/>
      <w:autoSpaceDN/>
      <w:adjustRightInd/>
      <w:spacing w:before="100" w:beforeAutospacing="1" w:after="100" w:afterAutospacing="1"/>
    </w:pPr>
    <w:rPr>
      <w:sz w:val="24"/>
      <w:szCs w:val="24"/>
    </w:rPr>
  </w:style>
  <w:style w:type="character" w:customStyle="1" w:styleId="apple-tab-span">
    <w:name w:val="apple-tab-span"/>
    <w:basedOn w:val="a1"/>
    <w:rsid w:val="005065D9"/>
  </w:style>
  <w:style w:type="character" w:customStyle="1" w:styleId="rvts2">
    <w:name w:val="rvts2"/>
    <w:basedOn w:val="a1"/>
    <w:rsid w:val="00633F31"/>
  </w:style>
  <w:style w:type="character" w:customStyle="1" w:styleId="rvts4">
    <w:name w:val="rvts4"/>
    <w:basedOn w:val="a1"/>
    <w:rsid w:val="00633F31"/>
  </w:style>
  <w:style w:type="paragraph" w:customStyle="1" w:styleId="afff0">
    <w:name w:val="Содержимое таблицы"/>
    <w:basedOn w:val="a0"/>
    <w:rsid w:val="00022CE4"/>
    <w:pPr>
      <w:suppressLineNumbers/>
      <w:suppressAutoHyphens/>
      <w:autoSpaceDE/>
      <w:autoSpaceDN/>
      <w:adjustRightInd/>
    </w:pPr>
    <w:rPr>
      <w:rFonts w:ascii="Liberation Serif" w:eastAsia="DejaVu Sans" w:hAnsi="Liberation Serif" w:cs="FreeSan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210121">
      <w:bodyDiv w:val="1"/>
      <w:marLeft w:val="0"/>
      <w:marRight w:val="0"/>
      <w:marTop w:val="0"/>
      <w:marBottom w:val="0"/>
      <w:divBdr>
        <w:top w:val="none" w:sz="0" w:space="0" w:color="auto"/>
        <w:left w:val="none" w:sz="0" w:space="0" w:color="auto"/>
        <w:bottom w:val="none" w:sz="0" w:space="0" w:color="auto"/>
        <w:right w:val="none" w:sz="0" w:space="0" w:color="auto"/>
      </w:divBdr>
    </w:div>
    <w:div w:id="994072731">
      <w:bodyDiv w:val="1"/>
      <w:marLeft w:val="0"/>
      <w:marRight w:val="0"/>
      <w:marTop w:val="0"/>
      <w:marBottom w:val="0"/>
      <w:divBdr>
        <w:top w:val="none" w:sz="0" w:space="0" w:color="auto"/>
        <w:left w:val="none" w:sz="0" w:space="0" w:color="auto"/>
        <w:bottom w:val="none" w:sz="0" w:space="0" w:color="auto"/>
        <w:right w:val="none" w:sz="0" w:space="0" w:color="auto"/>
      </w:divBdr>
    </w:div>
    <w:div w:id="1017973666">
      <w:bodyDiv w:val="1"/>
      <w:marLeft w:val="0"/>
      <w:marRight w:val="0"/>
      <w:marTop w:val="0"/>
      <w:marBottom w:val="0"/>
      <w:divBdr>
        <w:top w:val="none" w:sz="0" w:space="0" w:color="auto"/>
        <w:left w:val="none" w:sz="0" w:space="0" w:color="auto"/>
        <w:bottom w:val="none" w:sz="0" w:space="0" w:color="auto"/>
        <w:right w:val="none" w:sz="0" w:space="0" w:color="auto"/>
      </w:divBdr>
    </w:div>
    <w:div w:id="1988901604">
      <w:bodyDiv w:val="1"/>
      <w:marLeft w:val="0"/>
      <w:marRight w:val="0"/>
      <w:marTop w:val="0"/>
      <w:marBottom w:val="0"/>
      <w:divBdr>
        <w:top w:val="none" w:sz="0" w:space="0" w:color="auto"/>
        <w:left w:val="none" w:sz="0" w:space="0" w:color="auto"/>
        <w:bottom w:val="none" w:sz="0" w:space="0" w:color="auto"/>
        <w:right w:val="none" w:sz="0" w:space="0" w:color="auto"/>
      </w:divBdr>
      <w:divsChild>
        <w:div w:id="1664041263">
          <w:marLeft w:val="300"/>
          <w:marRight w:val="0"/>
          <w:marTop w:val="0"/>
          <w:marBottom w:val="0"/>
          <w:divBdr>
            <w:top w:val="none" w:sz="0" w:space="0" w:color="auto"/>
            <w:left w:val="none" w:sz="0" w:space="0" w:color="auto"/>
            <w:bottom w:val="none" w:sz="0" w:space="0" w:color="auto"/>
            <w:right w:val="none" w:sz="0" w:space="0" w:color="auto"/>
          </w:divBdr>
        </w:div>
        <w:div w:id="811168125">
          <w:marLeft w:val="0"/>
          <w:marRight w:val="0"/>
          <w:marTop w:val="0"/>
          <w:marBottom w:val="0"/>
          <w:divBdr>
            <w:top w:val="none" w:sz="0" w:space="0" w:color="auto"/>
            <w:left w:val="none" w:sz="0" w:space="0" w:color="auto"/>
            <w:bottom w:val="none" w:sz="0" w:space="0" w:color="auto"/>
            <w:right w:val="none" w:sz="0" w:space="0" w:color="auto"/>
          </w:divBdr>
        </w:div>
      </w:divsChild>
    </w:div>
    <w:div w:id="207870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67</Pages>
  <Words>16131</Words>
  <Characters>91950</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Shirin Xakimova</dc:creator>
  <cp:lastModifiedBy>USER</cp:lastModifiedBy>
  <cp:revision>5</cp:revision>
  <dcterms:created xsi:type="dcterms:W3CDTF">2022-09-27T16:00:00Z</dcterms:created>
  <dcterms:modified xsi:type="dcterms:W3CDTF">2022-09-30T05:49:00Z</dcterms:modified>
</cp:coreProperties>
</file>