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EC3A29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B1C8F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1B1C8F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671"/>
        <w:gridCol w:w="1359"/>
        <w:gridCol w:w="2299"/>
        <w:gridCol w:w="3242"/>
      </w:tblGrid>
      <w:tr w:rsidR="001B1C8F" w:rsidTr="001B1C8F">
        <w:trPr>
          <w:trHeight w:val="540"/>
        </w:trPr>
        <w:tc>
          <w:tcPr>
            <w:tcW w:w="2696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202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авто</w:t>
            </w:r>
          </w:p>
        </w:tc>
        <w:tc>
          <w:tcPr>
            <w:tcW w:w="2308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3274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1B1C8F" w:rsidTr="001B1C8F">
        <w:trPr>
          <w:trHeight w:val="540"/>
        </w:trPr>
        <w:tc>
          <w:tcPr>
            <w:tcW w:w="2696" w:type="dxa"/>
            <w:vAlign w:val="center"/>
          </w:tcPr>
          <w:p w:rsidR="001B1C8F" w:rsidRPr="00ED3978" w:rsidRDefault="00ED3978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3978">
              <w:rPr>
                <w:rFonts w:ascii="Open Sans" w:hAnsi="Open Sans"/>
                <w:sz w:val="21"/>
                <w:szCs w:val="21"/>
                <w:shd w:val="clear" w:color="auto" w:fill="EEEEEE"/>
                <w:lang w:val="en-US"/>
              </w:rPr>
              <w:t xml:space="preserve"> FCA Via </w:t>
            </w:r>
            <w:proofErr w:type="spellStart"/>
            <w:r w:rsidRPr="00ED3978">
              <w:rPr>
                <w:rFonts w:ascii="Open Sans" w:hAnsi="Open Sans"/>
                <w:sz w:val="21"/>
                <w:szCs w:val="21"/>
                <w:shd w:val="clear" w:color="auto" w:fill="EEEEEE"/>
                <w:lang w:val="en-US"/>
              </w:rPr>
              <w:t>Delle</w:t>
            </w:r>
            <w:proofErr w:type="spellEnd"/>
            <w:r w:rsidRPr="00ED3978">
              <w:rPr>
                <w:rFonts w:ascii="Open Sans" w:hAnsi="Open Sans"/>
                <w:sz w:val="21"/>
                <w:szCs w:val="21"/>
                <w:shd w:val="clear" w:color="auto" w:fill="EEEEEE"/>
                <w:lang w:val="en-US"/>
              </w:rPr>
              <w:t xml:space="preserve"> </w:t>
            </w:r>
            <w:proofErr w:type="spellStart"/>
            <w:r w:rsidRPr="00ED3978">
              <w:rPr>
                <w:rFonts w:ascii="Open Sans" w:hAnsi="Open Sans"/>
                <w:sz w:val="21"/>
                <w:szCs w:val="21"/>
                <w:shd w:val="clear" w:color="auto" w:fill="EEEEEE"/>
                <w:lang w:val="en-US"/>
              </w:rPr>
              <w:t>Industrie</w:t>
            </w:r>
            <w:proofErr w:type="spellEnd"/>
            <w:r w:rsidRPr="00ED3978">
              <w:rPr>
                <w:rFonts w:ascii="Open Sans" w:hAnsi="Open Sans"/>
                <w:sz w:val="21"/>
                <w:szCs w:val="21"/>
                <w:shd w:val="clear" w:color="auto" w:fill="EEEEEE"/>
                <w:lang w:val="en-US"/>
              </w:rPr>
              <w:t xml:space="preserve">, 9, 24040 </w:t>
            </w:r>
            <w:proofErr w:type="spellStart"/>
            <w:r w:rsidRPr="00ED3978">
              <w:rPr>
                <w:rFonts w:ascii="Open Sans" w:hAnsi="Open Sans"/>
                <w:sz w:val="21"/>
                <w:szCs w:val="21"/>
                <w:shd w:val="clear" w:color="auto" w:fill="EEEEEE"/>
                <w:lang w:val="en-US"/>
              </w:rPr>
              <w:t>Filago</w:t>
            </w:r>
            <w:proofErr w:type="spellEnd"/>
            <w:r w:rsidRPr="00ED3978">
              <w:rPr>
                <w:rFonts w:ascii="Open Sans" w:hAnsi="Open Sans"/>
                <w:sz w:val="21"/>
                <w:szCs w:val="21"/>
                <w:shd w:val="clear" w:color="auto" w:fill="EEEEEE"/>
                <w:lang w:val="en-US"/>
              </w:rPr>
              <w:t>, Italy - Namangan</w:t>
            </w:r>
          </w:p>
        </w:tc>
        <w:tc>
          <w:tcPr>
            <w:tcW w:w="1202" w:type="dxa"/>
            <w:vAlign w:val="center"/>
          </w:tcPr>
          <w:p w:rsidR="001B1C8F" w:rsidRPr="00511FF5" w:rsidRDefault="00ED3978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трак</w:t>
            </w:r>
          </w:p>
        </w:tc>
        <w:tc>
          <w:tcPr>
            <w:tcW w:w="2308" w:type="dxa"/>
            <w:vAlign w:val="center"/>
          </w:tcPr>
          <w:p w:rsidR="001B1C8F" w:rsidRDefault="00EC3A29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1B1C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>
        <w:rPr>
          <w:rFonts w:ascii="Times New Roman" w:hAnsi="Times New Roman" w:cs="Times New Roman"/>
          <w:sz w:val="20"/>
          <w:szCs w:val="20"/>
        </w:rPr>
        <w:t>________________</w:t>
      </w:r>
      <w:r w:rsidR="003F11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сумов</w:t>
      </w:r>
      <w:proofErr w:type="spellEnd"/>
      <w:r w:rsidR="00C600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3F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поломка, разрушение, утечка, самопроизвольное воспламенение, гниение, коррозия, брожение, испарение, восприятие к холоду, теплу, влаге и т.п.) или погрешностей измерения массы нетто, если разница между массой груза, определенной на железнодорожной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станции назначения, не превышает погрешности измерения массы нетто такого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перед Клиентом за повреждение груза, сданного к перевозке в ненадлежащей таре, упаковке (либо без таковой).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DE429C">
        <w:rPr>
          <w:rFonts w:ascii="Times New Roman" w:hAnsi="Times New Roman" w:cs="Times New Roman"/>
          <w:sz w:val="20"/>
          <w:szCs w:val="20"/>
        </w:rPr>
        <w:t>1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</w:t>
            </w:r>
            <w:r w:rsidR="00ED39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ый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Директор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ED3978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</w:t>
            </w:r>
            <w:r w:rsidR="00DE42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Ш</w:t>
            </w:r>
            <w:proofErr w:type="gramStart"/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C70E19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C70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Pr="00C70E19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C3A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C70E1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7F" w:rsidRDefault="00CB647F">
      <w:pPr>
        <w:spacing w:after="0" w:line="240" w:lineRule="auto"/>
      </w:pPr>
      <w:r>
        <w:separator/>
      </w:r>
    </w:p>
  </w:endnote>
  <w:endnote w:type="continuationSeparator" w:id="0">
    <w:p w:rsidR="00CB647F" w:rsidRDefault="00CB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ED397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ED3978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7F" w:rsidRDefault="00CB647F">
      <w:pPr>
        <w:spacing w:after="0" w:line="240" w:lineRule="auto"/>
      </w:pPr>
      <w:r>
        <w:separator/>
      </w:r>
    </w:p>
  </w:footnote>
  <w:footnote w:type="continuationSeparator" w:id="0">
    <w:p w:rsidR="00CB647F" w:rsidRDefault="00CB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11FF5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3978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7C8D-5C3E-4131-A42F-71F93B58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3642</Words>
  <Characters>20765</Characters>
  <Application>Microsoft Office Word</Application>
  <DocSecurity>4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2022-07-16T04:43:00Z</dcterms:created>
  <dcterms:modified xsi:type="dcterms:W3CDTF">2022-07-16T04:43:00Z</dcterms:modified>
</cp:coreProperties>
</file>