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208AE4" w14:textId="77777777" w:rsidR="004663A6" w:rsidRPr="00607ADF" w:rsidRDefault="004663A6" w:rsidP="004663A6">
      <w:pPr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hAnsi="Times New Roman" w:cs="Times New Roman"/>
          <w:sz w:val="20"/>
          <w:szCs w:val="20"/>
          <w:lang w:val="uz-Cyrl-UZ"/>
        </w:rPr>
      </w:pPr>
      <w:r w:rsidRPr="00607ADF">
        <w:rPr>
          <w:rFonts w:ascii="Times New Roman" w:hAnsi="Times New Roman" w:cs="Times New Roman"/>
          <w:sz w:val="20"/>
          <w:szCs w:val="20"/>
          <w:lang w:val="uz-Cyrl-UZ"/>
        </w:rPr>
        <w:t>O‘zbekistonRespublikasiMilliy gvardiyasi qo‘mondoni o‘rinbosari -Qo‘riqlash bosh boshqarmasi boshlig‘ining 2019 yil 07 avgust kunidagi 42-son buyrug‘iga</w:t>
      </w:r>
    </w:p>
    <w:p w14:paraId="587CF19E" w14:textId="77777777" w:rsidR="004663A6" w:rsidRPr="00607ADF" w:rsidRDefault="004663A6" w:rsidP="004663A6">
      <w:pPr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hAnsi="Times New Roman" w:cs="Times New Roman"/>
          <w:sz w:val="20"/>
          <w:szCs w:val="20"/>
          <w:lang w:val="uz-Cyrl-UZ"/>
        </w:rPr>
      </w:pPr>
      <w:r w:rsidRPr="00607ADF">
        <w:rPr>
          <w:rFonts w:ascii="Times New Roman" w:hAnsi="Times New Roman" w:cs="Times New Roman"/>
          <w:sz w:val="20"/>
          <w:szCs w:val="20"/>
          <w:lang w:val="uz-Cyrl-UZ"/>
        </w:rPr>
        <w:t>ILOVA</w:t>
      </w:r>
    </w:p>
    <w:p w14:paraId="4C4E1B5B" w14:textId="77777777" w:rsidR="004663A6" w:rsidRPr="00607ADF" w:rsidRDefault="004663A6" w:rsidP="004663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607ADF">
        <w:rPr>
          <w:rFonts w:ascii="Times New Roman" w:hAnsi="Times New Roman" w:cs="Times New Roman"/>
          <w:b/>
          <w:sz w:val="28"/>
          <w:szCs w:val="28"/>
          <w:lang w:val="uz-Cyrl-UZ"/>
        </w:rPr>
        <w:t>O‘zbekiston</w:t>
      </w:r>
      <w:r w:rsidR="007C551F" w:rsidRPr="00607ADF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Pr="00607ADF">
        <w:rPr>
          <w:rFonts w:ascii="Times New Roman" w:hAnsi="Times New Roman" w:cs="Times New Roman"/>
          <w:b/>
          <w:sz w:val="28"/>
          <w:szCs w:val="28"/>
          <w:lang w:val="uz-Cyrl-UZ"/>
        </w:rPr>
        <w:t>Respublikasi</w:t>
      </w:r>
      <w:r w:rsidR="007C551F" w:rsidRPr="00607ADF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Pr="00607ADF">
        <w:rPr>
          <w:rFonts w:ascii="Times New Roman" w:hAnsi="Times New Roman" w:cs="Times New Roman"/>
          <w:b/>
          <w:sz w:val="28"/>
          <w:szCs w:val="28"/>
          <w:lang w:val="uz-Cyrl-UZ"/>
        </w:rPr>
        <w:t>Milliy</w:t>
      </w:r>
      <w:r w:rsidR="007C551F" w:rsidRPr="00607ADF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Pr="00607ADF">
        <w:rPr>
          <w:rFonts w:ascii="Times New Roman" w:hAnsi="Times New Roman" w:cs="Times New Roman"/>
          <w:b/>
          <w:sz w:val="28"/>
          <w:szCs w:val="28"/>
          <w:lang w:val="uz-Cyrl-UZ"/>
        </w:rPr>
        <w:t>gvardiyasi</w:t>
      </w:r>
      <w:r w:rsidR="007C551F" w:rsidRPr="00607ADF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Pr="00607ADF">
        <w:rPr>
          <w:rFonts w:ascii="Times New Roman" w:hAnsi="Times New Roman" w:cs="Times New Roman"/>
          <w:b/>
          <w:sz w:val="28"/>
          <w:szCs w:val="28"/>
          <w:lang w:val="uz-Cyrl-UZ"/>
        </w:rPr>
        <w:t>qo‘riqlash</w:t>
      </w:r>
      <w:r w:rsidR="007C551F" w:rsidRPr="00607ADF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Pr="00607ADF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xizmati tomonidan jismoniy va yuridik shaxslarga qo‘riqlash </w:t>
      </w:r>
    </w:p>
    <w:p w14:paraId="6B7C5902" w14:textId="77777777" w:rsidR="004663A6" w:rsidRPr="00607ADF" w:rsidRDefault="004663A6" w:rsidP="004663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607ADF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xizmatini </w:t>
      </w:r>
      <w:r w:rsidR="007C551F" w:rsidRPr="00607ADF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Pr="00607ADF">
        <w:rPr>
          <w:rFonts w:ascii="Times New Roman" w:hAnsi="Times New Roman" w:cs="Times New Roman"/>
          <w:b/>
          <w:sz w:val="28"/>
          <w:szCs w:val="28"/>
          <w:lang w:val="uz-Cyrl-UZ"/>
        </w:rPr>
        <w:t>ko‘rsatish</w:t>
      </w:r>
      <w:r w:rsidR="007C551F" w:rsidRPr="00607ADF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Pr="00607ADF">
        <w:rPr>
          <w:rFonts w:ascii="Times New Roman" w:hAnsi="Times New Roman" w:cs="Times New Roman"/>
          <w:b/>
          <w:sz w:val="28"/>
          <w:szCs w:val="28"/>
          <w:lang w:val="uz-Cyrl-UZ"/>
        </w:rPr>
        <w:t>bo‘yicha</w:t>
      </w:r>
    </w:p>
    <w:p w14:paraId="1C6F9199" w14:textId="77777777" w:rsidR="004663A6" w:rsidRPr="00607ADF" w:rsidRDefault="004663A6" w:rsidP="004663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07ADF">
        <w:rPr>
          <w:rFonts w:ascii="Times New Roman" w:hAnsi="Times New Roman" w:cs="Times New Roman"/>
          <w:b/>
          <w:sz w:val="28"/>
          <w:szCs w:val="28"/>
          <w:lang w:val="uz-Cyrl-UZ"/>
        </w:rPr>
        <w:t>SHARTNOMA</w:t>
      </w:r>
    </w:p>
    <w:p w14:paraId="7F315566" w14:textId="4EE91506" w:rsidR="004663A6" w:rsidRPr="00607ADF" w:rsidRDefault="004663A6" w:rsidP="004663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607ADF">
        <w:rPr>
          <w:rFonts w:ascii="Times New Roman" w:hAnsi="Times New Roman" w:cs="Times New Roman"/>
          <w:b/>
          <w:sz w:val="24"/>
          <w:szCs w:val="24"/>
          <w:lang w:val="uz-Cyrl-UZ"/>
        </w:rPr>
        <w:t>Samarqand shahri.</w:t>
      </w:r>
      <w:r w:rsidRPr="00607ADF">
        <w:rPr>
          <w:rFonts w:ascii="Times New Roman" w:hAnsi="Times New Roman" w:cs="Times New Roman"/>
          <w:b/>
          <w:sz w:val="24"/>
          <w:szCs w:val="24"/>
          <w:lang w:val="uz-Cyrl-UZ"/>
        </w:rPr>
        <w:tab/>
      </w:r>
      <w:r w:rsidRPr="00607ADF">
        <w:rPr>
          <w:rFonts w:ascii="Times New Roman" w:hAnsi="Times New Roman" w:cs="Times New Roman"/>
          <w:b/>
          <w:sz w:val="24"/>
          <w:szCs w:val="24"/>
          <w:lang w:val="uz-Cyrl-UZ"/>
        </w:rPr>
        <w:tab/>
      </w:r>
      <w:r w:rsidRPr="00607ADF">
        <w:rPr>
          <w:rFonts w:ascii="Times New Roman" w:hAnsi="Times New Roman" w:cs="Times New Roman"/>
          <w:b/>
          <w:sz w:val="24"/>
          <w:szCs w:val="24"/>
          <w:lang w:val="uz-Cyrl-UZ"/>
        </w:rPr>
        <w:tab/>
      </w:r>
      <w:r w:rsidRPr="00607ADF">
        <w:rPr>
          <w:rFonts w:ascii="Times New Roman" w:hAnsi="Times New Roman" w:cs="Times New Roman"/>
          <w:b/>
          <w:sz w:val="24"/>
          <w:szCs w:val="24"/>
          <w:lang w:val="uz-Cyrl-UZ"/>
        </w:rPr>
        <w:tab/>
      </w:r>
      <w:r w:rsidR="002C294A" w:rsidRPr="00607ADF">
        <w:rPr>
          <w:rFonts w:ascii="Times New Roman" w:hAnsi="Times New Roman" w:cs="Times New Roman"/>
          <w:b/>
          <w:sz w:val="32"/>
          <w:szCs w:val="28"/>
          <w:lang w:val="uz-Cyrl-UZ"/>
        </w:rPr>
        <w:t>20/2022</w:t>
      </w:r>
      <w:r w:rsidR="006F3694" w:rsidRPr="00607ADF">
        <w:rPr>
          <w:rFonts w:ascii="Times New Roman" w:hAnsi="Times New Roman" w:cs="Times New Roman"/>
          <w:b/>
          <w:sz w:val="32"/>
          <w:szCs w:val="28"/>
          <w:lang w:val="uz-Cyrl-UZ"/>
        </w:rPr>
        <w:t>/</w:t>
      </w:r>
      <w:r w:rsidRPr="00607ADF">
        <w:rPr>
          <w:rFonts w:ascii="Times New Roman" w:hAnsi="Times New Roman" w:cs="Times New Roman"/>
          <w:b/>
          <w:sz w:val="32"/>
          <w:szCs w:val="28"/>
          <w:lang w:val="uz-Cyrl-UZ"/>
        </w:rPr>
        <w:t>P</w:t>
      </w:r>
      <w:r w:rsidRPr="00607ADF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-son</w:t>
      </w:r>
      <w:r w:rsidRPr="00607ADF">
        <w:rPr>
          <w:rFonts w:ascii="Times New Roman" w:hAnsi="Times New Roman" w:cs="Times New Roman"/>
          <w:b/>
          <w:sz w:val="24"/>
          <w:szCs w:val="24"/>
          <w:lang w:val="uz-Cyrl-UZ"/>
        </w:rPr>
        <w:tab/>
        <w:t>202</w:t>
      </w:r>
      <w:r w:rsidR="0070389A" w:rsidRPr="00607ADF">
        <w:rPr>
          <w:rFonts w:ascii="Times New Roman" w:hAnsi="Times New Roman" w:cs="Times New Roman"/>
          <w:b/>
          <w:sz w:val="24"/>
          <w:szCs w:val="24"/>
          <w:lang w:val="uz-Cyrl-UZ"/>
        </w:rPr>
        <w:t>2</w:t>
      </w:r>
      <w:r w:rsidRPr="00607ADF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yil«_____» </w:t>
      </w:r>
      <w:r w:rsidR="0070389A" w:rsidRPr="00607ADF">
        <w:rPr>
          <w:rFonts w:ascii="Times New Roman" w:hAnsi="Times New Roman" w:cs="Times New Roman"/>
          <w:b/>
          <w:sz w:val="24"/>
          <w:szCs w:val="24"/>
          <w:lang w:val="uz-Cyrl-UZ"/>
        </w:rPr>
        <w:t>Yanvar</w:t>
      </w:r>
    </w:p>
    <w:p w14:paraId="22A61A73" w14:textId="77777777" w:rsidR="004663A6" w:rsidRPr="00607ADF" w:rsidRDefault="004663A6" w:rsidP="004663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14:paraId="595172EF" w14:textId="77777777" w:rsidR="004663A6" w:rsidRPr="00607ADF" w:rsidRDefault="004663A6" w:rsidP="004663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607ADF">
        <w:rPr>
          <w:rFonts w:ascii="Times New Roman" w:hAnsi="Times New Roman" w:cs="Times New Roman"/>
          <w:b/>
          <w:sz w:val="24"/>
          <w:szCs w:val="24"/>
          <w:lang w:val="uz-Cyrl-UZ"/>
        </w:rPr>
        <w:t>O‘zbekiston</w:t>
      </w:r>
      <w:r w:rsidR="007C551F" w:rsidRPr="00607ADF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b/>
          <w:sz w:val="24"/>
          <w:szCs w:val="24"/>
          <w:lang w:val="uz-Cyrl-UZ"/>
        </w:rPr>
        <w:t>Respublikasi</w:t>
      </w:r>
      <w:r w:rsidR="007C551F" w:rsidRPr="00607ADF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b/>
          <w:sz w:val="24"/>
          <w:szCs w:val="24"/>
          <w:lang w:val="uz-Cyrl-UZ"/>
        </w:rPr>
        <w:t>Milliy</w:t>
      </w:r>
      <w:r w:rsidR="007C551F" w:rsidRPr="00607ADF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b/>
          <w:sz w:val="24"/>
          <w:szCs w:val="24"/>
          <w:lang w:val="uz-Cyrl-UZ"/>
        </w:rPr>
        <w:t>gvardiyasi</w:t>
      </w:r>
      <w:r w:rsidR="007C551F" w:rsidRPr="00607ADF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b/>
          <w:sz w:val="24"/>
          <w:szCs w:val="24"/>
          <w:lang w:val="uz-Cyrl-UZ"/>
        </w:rPr>
        <w:t>Samarqand</w:t>
      </w:r>
      <w:r w:rsidR="007C551F" w:rsidRPr="00607ADF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b/>
          <w:sz w:val="24"/>
          <w:szCs w:val="24"/>
          <w:lang w:val="uz-Cyrl-UZ"/>
        </w:rPr>
        <w:t>viloyati</w:t>
      </w:r>
      <w:r w:rsidR="007C551F" w:rsidRPr="00607ADF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b/>
          <w:sz w:val="24"/>
          <w:szCs w:val="24"/>
          <w:lang w:val="uz-Cyrl-UZ"/>
        </w:rPr>
        <w:t>Qo‘riqlash</w:t>
      </w:r>
      <w:r w:rsidR="007C551F" w:rsidRPr="00607ADF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b/>
          <w:sz w:val="24"/>
          <w:szCs w:val="24"/>
          <w:lang w:val="uz-Cyrl-UZ"/>
        </w:rPr>
        <w:t>boshqarmasi</w:t>
      </w:r>
      <w:r w:rsidR="007C551F" w:rsidRPr="00607ADF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nomidan</w:t>
      </w:r>
      <w:r w:rsidR="007C551F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Nizom</w:t>
      </w:r>
      <w:r w:rsidR="007C551F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asosida</w:t>
      </w:r>
      <w:r w:rsidR="007C551F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faoliyat</w:t>
      </w:r>
      <w:r w:rsidR="007C551F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yurituvchi</w:t>
      </w:r>
      <w:r w:rsidR="007C551F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b/>
          <w:sz w:val="24"/>
          <w:szCs w:val="24"/>
          <w:lang w:val="uz-Cyrl-UZ"/>
        </w:rPr>
        <w:t>boshlig‘i</w:t>
      </w:r>
      <w:r w:rsidR="007C551F" w:rsidRPr="00607ADF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b/>
          <w:sz w:val="24"/>
          <w:szCs w:val="24"/>
          <w:lang w:val="uz-Cyrl-UZ"/>
        </w:rPr>
        <w:t>podpolkovnik</w:t>
      </w:r>
      <w:r w:rsidR="007C551F" w:rsidRPr="00607ADF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b/>
          <w:sz w:val="24"/>
          <w:szCs w:val="24"/>
          <w:lang w:val="uz-Cyrl-UZ"/>
        </w:rPr>
        <w:t>R.M.NOMOZOV</w:t>
      </w:r>
      <w:r w:rsidR="007C551F" w:rsidRPr="00607ADF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(keyingi</w:t>
      </w:r>
      <w:r w:rsidR="007C551F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o‘rinlarda «Ijrochi» deb</w:t>
      </w:r>
      <w:r w:rsidR="007C551F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yuritiladi) bir</w:t>
      </w:r>
      <w:r w:rsidR="007C551F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tomondan</w:t>
      </w:r>
      <w:r w:rsidR="007C551F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035C8" w:rsidRPr="00607ADF">
        <w:rPr>
          <w:rFonts w:ascii="Times New Roman" w:hAnsi="Times New Roman" w:cs="Times New Roman"/>
          <w:b/>
          <w:sz w:val="24"/>
          <w:szCs w:val="24"/>
          <w:lang w:val="uz-Cyrl-UZ"/>
        </w:rPr>
        <w:t>Urgut</w:t>
      </w:r>
      <w:r w:rsidRPr="00607ADF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tuman </w:t>
      </w:r>
      <w:r w:rsidR="009A3C93" w:rsidRPr="00607ADF">
        <w:rPr>
          <w:rFonts w:ascii="Times New Roman" w:hAnsi="Times New Roman" w:cs="Times New Roman"/>
          <w:b/>
          <w:sz w:val="24"/>
          <w:szCs w:val="24"/>
          <w:lang w:val="uz-Cyrl-UZ"/>
        </w:rPr>
        <w:t>Xalq</w:t>
      </w:r>
      <w:r w:rsidRPr="00607ADF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ta’lim bo’limi 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nomidan nizom asosida faoliyat yurituvchi mudiri </w:t>
      </w:r>
      <w:r w:rsidR="009A3C93" w:rsidRPr="00607ADF">
        <w:rPr>
          <w:rFonts w:ascii="Times New Roman" w:hAnsi="Times New Roman" w:cs="Times New Roman"/>
          <w:b/>
          <w:sz w:val="24"/>
          <w:szCs w:val="24"/>
          <w:lang w:val="uz-Cyrl-UZ"/>
        </w:rPr>
        <w:t>SH.</w:t>
      </w:r>
      <w:r w:rsidR="00537206" w:rsidRPr="00607ADF">
        <w:rPr>
          <w:rFonts w:ascii="Times New Roman" w:hAnsi="Times New Roman" w:cs="Times New Roman"/>
          <w:b/>
          <w:sz w:val="24"/>
          <w:szCs w:val="24"/>
          <w:lang w:val="uz-Cyrl-UZ"/>
        </w:rPr>
        <w:t>Saitqulov</w:t>
      </w:r>
      <w:r w:rsidR="007C551F" w:rsidRPr="00607ADF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(keyingi</w:t>
      </w:r>
      <w:r w:rsidR="007C551F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o‘rinlarda </w:t>
      </w:r>
      <w:r w:rsidR="007C551F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«Buyurtmachi» deb</w:t>
      </w:r>
      <w:r w:rsidR="007C551F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yuritiladi) ikkinchi</w:t>
      </w:r>
      <w:r w:rsidR="007C551F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tomondan, birgalikda «Tomonlar» deb</w:t>
      </w:r>
      <w:r w:rsidR="007C551F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yuritiladi, mazkur</w:t>
      </w:r>
      <w:r w:rsidR="007C551F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shartnomani</w:t>
      </w:r>
      <w:r w:rsidR="007C551F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quyidagilar</w:t>
      </w:r>
      <w:r w:rsidR="007C551F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haqida</w:t>
      </w:r>
      <w:r w:rsidR="007C551F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tuzdilar:</w:t>
      </w:r>
    </w:p>
    <w:p w14:paraId="24B32DC4" w14:textId="77777777" w:rsidR="004663A6" w:rsidRPr="00607ADF" w:rsidRDefault="004663A6" w:rsidP="004663A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607ADF">
        <w:rPr>
          <w:rFonts w:ascii="Times New Roman" w:hAnsi="Times New Roman" w:cs="Times New Roman"/>
          <w:b/>
          <w:sz w:val="24"/>
          <w:szCs w:val="24"/>
          <w:lang w:val="uz-Cyrl-UZ"/>
        </w:rPr>
        <w:t>1-bob. S</w:t>
      </w:r>
      <w:r w:rsidR="007C551F" w:rsidRPr="00607ADF">
        <w:rPr>
          <w:rFonts w:ascii="Times New Roman" w:hAnsi="Times New Roman" w:cs="Times New Roman"/>
          <w:b/>
          <w:sz w:val="24"/>
          <w:szCs w:val="24"/>
          <w:lang w:val="uz-Cyrl-UZ"/>
        </w:rPr>
        <w:t>h</w:t>
      </w:r>
      <w:r w:rsidRPr="00607ADF">
        <w:rPr>
          <w:rFonts w:ascii="Times New Roman" w:hAnsi="Times New Roman" w:cs="Times New Roman"/>
          <w:b/>
          <w:sz w:val="24"/>
          <w:szCs w:val="24"/>
          <w:lang w:val="uz-Cyrl-UZ"/>
        </w:rPr>
        <w:t>artnoma</w:t>
      </w:r>
      <w:r w:rsidR="007C551F" w:rsidRPr="00607ADF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b/>
          <w:sz w:val="24"/>
          <w:szCs w:val="24"/>
          <w:lang w:val="uz-Cyrl-UZ"/>
        </w:rPr>
        <w:t>predmeti</w:t>
      </w:r>
    </w:p>
    <w:p w14:paraId="08EF841C" w14:textId="77777777" w:rsidR="004663A6" w:rsidRPr="00607ADF" w:rsidRDefault="004663A6" w:rsidP="004663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607ADF">
        <w:rPr>
          <w:rFonts w:ascii="Times New Roman" w:hAnsi="Times New Roman" w:cs="Times New Roman"/>
          <w:sz w:val="24"/>
          <w:szCs w:val="24"/>
          <w:lang w:val="uz-Cyrl-UZ"/>
        </w:rPr>
        <w:t>1. Ijrochi</w:t>
      </w:r>
      <w:r w:rsidR="007C551F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Milliy</w:t>
      </w:r>
      <w:r w:rsidR="007C551F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gvardiyasi</w:t>
      </w:r>
      <w:r w:rsidR="007C551F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qo‘riqlash</w:t>
      </w:r>
      <w:r w:rsidR="007C551F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xizmati,</w:t>
      </w:r>
      <w:r w:rsidR="007C551F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harbiylashtirilgan</w:t>
      </w:r>
      <w:r w:rsidR="007C551F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va</w:t>
      </w:r>
      <w:r w:rsidR="007C551F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soqchilik</w:t>
      </w:r>
      <w:r w:rsidR="007C551F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qo‘riqlashi</w:t>
      </w:r>
      <w:r w:rsidR="007C551F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ko‘rinishida, texnik</w:t>
      </w:r>
      <w:r w:rsidR="007C551F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qo‘riqlash</w:t>
      </w:r>
      <w:r w:rsidR="007C551F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punktidan (keyingi</w:t>
      </w:r>
      <w:r w:rsidR="007C551F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o‘rinlarda</w:t>
      </w:r>
      <w:r w:rsidR="007C551F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TQM</w:t>
      </w:r>
      <w:r w:rsidR="007C551F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deb</w:t>
      </w:r>
      <w:r w:rsidR="007C551F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yuritiladi)</w:t>
      </w:r>
      <w:r w:rsidR="007C551F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foydalangan</w:t>
      </w:r>
      <w:r w:rsidR="007C551F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holda</w:t>
      </w:r>
      <w:r w:rsidR="007C551F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Buyurtmachining</w:t>
      </w:r>
      <w:r w:rsidR="007C551F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mulkini</w:t>
      </w:r>
      <w:r w:rsidR="007C551F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qo‘riqlash</w:t>
      </w:r>
      <w:r w:rsidR="007C551F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xizmatini</w:t>
      </w:r>
      <w:r w:rsidR="007C551F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ko‘rsatish</w:t>
      </w:r>
      <w:r w:rsidR="007C551F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majburiyatini,</w:t>
      </w:r>
      <w:r w:rsidR="007C551F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Buyurtmachi</w:t>
      </w:r>
      <w:r w:rsidR="007C551F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esa</w:t>
      </w:r>
      <w:r w:rsidR="007C551F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mazkur</w:t>
      </w:r>
      <w:r w:rsidR="007C551F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S</w:t>
      </w:r>
      <w:r w:rsidR="007C551F" w:rsidRPr="00607ADF">
        <w:rPr>
          <w:rFonts w:ascii="Times New Roman" w:hAnsi="Times New Roman" w:cs="Times New Roman"/>
          <w:sz w:val="24"/>
          <w:szCs w:val="24"/>
          <w:lang w:val="uz-Cyrl-UZ"/>
        </w:rPr>
        <w:t>h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artnoma</w:t>
      </w:r>
      <w:r w:rsidR="007C551F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shartlariga</w:t>
      </w:r>
      <w:r w:rsidR="007C551F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asosan</w:t>
      </w:r>
      <w:r w:rsidR="007C551F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o‘z</w:t>
      </w:r>
      <w:r w:rsidR="007C551F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vaqtida</w:t>
      </w:r>
      <w:r w:rsidR="007C551F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ko‘rsatilgan</w:t>
      </w:r>
      <w:r w:rsidR="007C551F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xizmat</w:t>
      </w:r>
      <w:r w:rsidR="007C551F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uchun</w:t>
      </w:r>
      <w:r w:rsidR="007C551F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to‘lovlarni</w:t>
      </w:r>
      <w:r w:rsidR="007C551F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amalga</w:t>
      </w:r>
      <w:r w:rsidR="007C551F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oshirish</w:t>
      </w:r>
      <w:r w:rsidR="007C551F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majburiyatini</w:t>
      </w:r>
      <w:r w:rsidR="007C551F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oladi.</w:t>
      </w:r>
    </w:p>
    <w:p w14:paraId="67ABD9B8" w14:textId="77777777" w:rsidR="004663A6" w:rsidRPr="00607ADF" w:rsidRDefault="004663A6" w:rsidP="004663A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607ADF">
        <w:rPr>
          <w:rFonts w:ascii="Times New Roman" w:hAnsi="Times New Roman" w:cs="Times New Roman"/>
          <w:b/>
          <w:sz w:val="24"/>
          <w:szCs w:val="24"/>
          <w:lang w:val="uz-Cyrl-UZ"/>
        </w:rPr>
        <w:t>2-bob. Umumiy</w:t>
      </w:r>
      <w:r w:rsidR="007C551F" w:rsidRPr="00607ADF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b/>
          <w:sz w:val="24"/>
          <w:szCs w:val="24"/>
          <w:lang w:val="uz-Cyrl-UZ"/>
        </w:rPr>
        <w:t>shartlar</w:t>
      </w:r>
    </w:p>
    <w:p w14:paraId="46CC66D9" w14:textId="77777777" w:rsidR="00537206" w:rsidRPr="00607ADF" w:rsidRDefault="004663A6" w:rsidP="004663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07ADF">
        <w:rPr>
          <w:rFonts w:ascii="Times New Roman" w:hAnsi="Times New Roman" w:cs="Times New Roman"/>
          <w:sz w:val="24"/>
          <w:szCs w:val="24"/>
          <w:lang w:val="uz-Cyrl-UZ"/>
        </w:rPr>
        <w:t>2. Buyurtmachi</w:t>
      </w:r>
      <w:r w:rsidR="00537206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537206" w:rsidRPr="00607ADF">
        <w:rPr>
          <w:rFonts w:ascii="Times New Roman" w:hAnsi="Times New Roman" w:cs="Times New Roman"/>
          <w:sz w:val="24"/>
          <w:szCs w:val="24"/>
          <w:lang w:val="uz-Cyrl-UZ"/>
        </w:rPr>
        <w:t>Urgut tuman Xalq ta’lim bo’limi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ga qarashli </w:t>
      </w:r>
      <w:r w:rsidR="00537206" w:rsidRPr="00607A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2A92681A" w14:textId="77777777" w:rsidR="00537206" w:rsidRPr="00607ADF" w:rsidRDefault="00274779" w:rsidP="004663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07ADF">
        <w:rPr>
          <w:rFonts w:ascii="Times New Roman" w:hAnsi="Times New Roman" w:cs="Times New Roman"/>
          <w:sz w:val="24"/>
          <w:szCs w:val="24"/>
          <w:lang w:val="en-US"/>
        </w:rPr>
        <w:t xml:space="preserve"> 2.1 </w:t>
      </w:r>
      <w:r w:rsidR="00537206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Urgut tuman </w:t>
      </w:r>
      <w:proofErr w:type="spellStart"/>
      <w:r w:rsidR="00537206" w:rsidRPr="00607ADF">
        <w:rPr>
          <w:rFonts w:ascii="Times New Roman" w:hAnsi="Times New Roman" w:cs="Times New Roman"/>
          <w:sz w:val="24"/>
          <w:szCs w:val="24"/>
          <w:lang w:val="en-US"/>
        </w:rPr>
        <w:t>Kamardon</w:t>
      </w:r>
      <w:proofErr w:type="spellEnd"/>
      <w:r w:rsidR="00537206" w:rsidRPr="00607A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37206" w:rsidRPr="00607ADF">
        <w:rPr>
          <w:rFonts w:ascii="Times New Roman" w:hAnsi="Times New Roman" w:cs="Times New Roman"/>
          <w:sz w:val="24"/>
          <w:szCs w:val="24"/>
          <w:lang w:val="en-US"/>
        </w:rPr>
        <w:t>mahallasida</w:t>
      </w:r>
      <w:proofErr w:type="spellEnd"/>
      <w:r w:rsidR="00537206" w:rsidRPr="00607A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37206" w:rsidRPr="00607ADF">
        <w:rPr>
          <w:rFonts w:ascii="Times New Roman" w:hAnsi="Times New Roman" w:cs="Times New Roman"/>
          <w:sz w:val="24"/>
          <w:szCs w:val="24"/>
          <w:lang w:val="en-US"/>
        </w:rPr>
        <w:t>joylashgan</w:t>
      </w:r>
      <w:proofErr w:type="spellEnd"/>
      <w:r w:rsidR="00537206" w:rsidRPr="00607ADF">
        <w:rPr>
          <w:rFonts w:ascii="Times New Roman" w:hAnsi="Times New Roman" w:cs="Times New Roman"/>
          <w:sz w:val="24"/>
          <w:szCs w:val="24"/>
          <w:lang w:val="en-US"/>
        </w:rPr>
        <w:t xml:space="preserve"> 1</w:t>
      </w:r>
      <w:r w:rsidR="004663A6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-sonli </w:t>
      </w:r>
      <w:r w:rsidR="00100922" w:rsidRPr="00607ADF">
        <w:rPr>
          <w:rFonts w:ascii="Times New Roman" w:hAnsi="Times New Roman" w:cs="Times New Roman"/>
          <w:sz w:val="24"/>
          <w:szCs w:val="24"/>
          <w:lang w:val="uz-Cyrl-UZ"/>
        </w:rPr>
        <w:t>maktab</w:t>
      </w:r>
      <w:r w:rsidR="00537206" w:rsidRPr="00607A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37206" w:rsidRPr="00607ADF">
        <w:rPr>
          <w:rFonts w:ascii="Times New Roman" w:hAnsi="Times New Roman" w:cs="Times New Roman"/>
          <w:sz w:val="24"/>
          <w:szCs w:val="24"/>
          <w:lang w:val="en-US"/>
        </w:rPr>
        <w:t>direktori</w:t>
      </w:r>
      <w:proofErr w:type="spellEnd"/>
      <w:r w:rsidR="00537206" w:rsidRPr="00607A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37206" w:rsidRPr="00607ADF">
        <w:rPr>
          <w:rFonts w:ascii="Times New Roman" w:hAnsi="Times New Roman" w:cs="Times New Roman"/>
          <w:sz w:val="24"/>
          <w:szCs w:val="24"/>
          <w:lang w:val="en-US"/>
        </w:rPr>
        <w:t>xonasidagi</w:t>
      </w:r>
      <w:proofErr w:type="spellEnd"/>
      <w:r w:rsidR="004663A6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“Tashvish Tugmasi” soat 08:00dan 1</w:t>
      </w:r>
      <w:r w:rsidR="00537206" w:rsidRPr="00607ADF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4663A6" w:rsidRPr="00607ADF">
        <w:rPr>
          <w:rFonts w:ascii="Times New Roman" w:hAnsi="Times New Roman" w:cs="Times New Roman"/>
          <w:sz w:val="24"/>
          <w:szCs w:val="24"/>
          <w:lang w:val="uz-Cyrl-UZ"/>
        </w:rPr>
        <w:t>:00</w:t>
      </w:r>
      <w:r w:rsidR="00537206" w:rsidRPr="00607A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4663A6" w:rsidRPr="00607ADF">
        <w:rPr>
          <w:rFonts w:ascii="Times New Roman" w:hAnsi="Times New Roman" w:cs="Times New Roman"/>
          <w:sz w:val="24"/>
          <w:szCs w:val="24"/>
          <w:lang w:val="uz-Cyrl-UZ"/>
        </w:rPr>
        <w:t>gacha(</w:t>
      </w:r>
      <w:r w:rsidR="00537206" w:rsidRPr="00607A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663A6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proofErr w:type="gramEnd"/>
      <w:r w:rsidR="004663A6" w:rsidRPr="00607ADF">
        <w:rPr>
          <w:rFonts w:ascii="Times New Roman" w:hAnsi="Times New Roman" w:cs="Times New Roman"/>
          <w:sz w:val="24"/>
          <w:szCs w:val="24"/>
          <w:lang w:val="uz-Cyrl-UZ"/>
        </w:rPr>
        <w:t>yakshanba dam olish kuni)</w:t>
      </w:r>
      <w:r w:rsidR="00537206" w:rsidRPr="00607A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4DB07C0B" w14:textId="77777777" w:rsidR="00537206" w:rsidRPr="00607ADF" w:rsidRDefault="00274779" w:rsidP="004663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2.2 </w:t>
      </w:r>
      <w:r w:rsidR="00537206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Urgut tuman </w:t>
      </w:r>
      <w:proofErr w:type="spellStart"/>
      <w:r w:rsidR="00537206" w:rsidRPr="00607ADF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="00EF3D6C" w:rsidRPr="00607ADF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="00537206" w:rsidRPr="00607ADF">
        <w:rPr>
          <w:rFonts w:ascii="Times New Roman" w:hAnsi="Times New Roman" w:cs="Times New Roman"/>
          <w:sz w:val="24"/>
          <w:szCs w:val="24"/>
          <w:lang w:val="en-US"/>
        </w:rPr>
        <w:t>fiyon</w:t>
      </w:r>
      <w:proofErr w:type="spellEnd"/>
      <w:r w:rsidR="00537206" w:rsidRPr="00607A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37206" w:rsidRPr="00607ADF">
        <w:rPr>
          <w:rFonts w:ascii="Times New Roman" w:hAnsi="Times New Roman" w:cs="Times New Roman"/>
          <w:sz w:val="24"/>
          <w:szCs w:val="24"/>
          <w:lang w:val="en-US"/>
        </w:rPr>
        <w:t>mahallasida</w:t>
      </w:r>
      <w:proofErr w:type="spellEnd"/>
      <w:r w:rsidR="00537206" w:rsidRPr="00607A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37206" w:rsidRPr="00607ADF">
        <w:rPr>
          <w:rFonts w:ascii="Times New Roman" w:hAnsi="Times New Roman" w:cs="Times New Roman"/>
          <w:sz w:val="24"/>
          <w:szCs w:val="24"/>
          <w:lang w:val="en-US"/>
        </w:rPr>
        <w:t>joylashgan</w:t>
      </w:r>
      <w:proofErr w:type="spellEnd"/>
      <w:r w:rsidR="00537206" w:rsidRPr="00607ADF">
        <w:rPr>
          <w:rFonts w:ascii="Times New Roman" w:hAnsi="Times New Roman" w:cs="Times New Roman"/>
          <w:sz w:val="24"/>
          <w:szCs w:val="24"/>
          <w:lang w:val="en-US"/>
        </w:rPr>
        <w:t xml:space="preserve"> 2</w:t>
      </w:r>
      <w:r w:rsidR="00537206" w:rsidRPr="00607ADF">
        <w:rPr>
          <w:rFonts w:ascii="Times New Roman" w:hAnsi="Times New Roman" w:cs="Times New Roman"/>
          <w:sz w:val="24"/>
          <w:szCs w:val="24"/>
          <w:lang w:val="uz-Cyrl-UZ"/>
        </w:rPr>
        <w:t>-sonli maktab</w:t>
      </w:r>
      <w:r w:rsidR="00537206" w:rsidRPr="00607A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37206" w:rsidRPr="00607ADF">
        <w:rPr>
          <w:rFonts w:ascii="Times New Roman" w:hAnsi="Times New Roman" w:cs="Times New Roman"/>
          <w:sz w:val="24"/>
          <w:szCs w:val="24"/>
          <w:lang w:val="en-US"/>
        </w:rPr>
        <w:t>direktori</w:t>
      </w:r>
      <w:proofErr w:type="spellEnd"/>
      <w:r w:rsidR="00537206" w:rsidRPr="00607A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37206" w:rsidRPr="00607ADF">
        <w:rPr>
          <w:rFonts w:ascii="Times New Roman" w:hAnsi="Times New Roman" w:cs="Times New Roman"/>
          <w:sz w:val="24"/>
          <w:szCs w:val="24"/>
          <w:lang w:val="en-US"/>
        </w:rPr>
        <w:t>xonasidagi</w:t>
      </w:r>
      <w:proofErr w:type="spellEnd"/>
      <w:r w:rsidR="00537206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“Tashvish Tugmasi” soat 08:00dan 1</w:t>
      </w:r>
      <w:r w:rsidR="00537206" w:rsidRPr="00607ADF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537206" w:rsidRPr="00607ADF">
        <w:rPr>
          <w:rFonts w:ascii="Times New Roman" w:hAnsi="Times New Roman" w:cs="Times New Roman"/>
          <w:sz w:val="24"/>
          <w:szCs w:val="24"/>
          <w:lang w:val="uz-Cyrl-UZ"/>
        </w:rPr>
        <w:t>:00</w:t>
      </w:r>
      <w:r w:rsidR="00537206" w:rsidRPr="00607A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37206" w:rsidRPr="00607ADF">
        <w:rPr>
          <w:rFonts w:ascii="Times New Roman" w:hAnsi="Times New Roman" w:cs="Times New Roman"/>
          <w:sz w:val="24"/>
          <w:szCs w:val="24"/>
          <w:lang w:val="uz-Cyrl-UZ"/>
        </w:rPr>
        <w:t>gacha(</w:t>
      </w:r>
      <w:r w:rsidR="00537206" w:rsidRPr="00607A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37206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yakshanba dam olish kuni)</w:t>
      </w:r>
      <w:r w:rsidR="00537206" w:rsidRPr="00607A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0693A098" w14:textId="77777777" w:rsidR="00537206" w:rsidRPr="00607ADF" w:rsidRDefault="00274779" w:rsidP="004663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07ADF">
        <w:rPr>
          <w:rFonts w:ascii="Times New Roman" w:hAnsi="Times New Roman" w:cs="Times New Roman"/>
          <w:sz w:val="24"/>
          <w:szCs w:val="24"/>
          <w:lang w:val="en-US"/>
        </w:rPr>
        <w:t xml:space="preserve">2.3 </w:t>
      </w:r>
      <w:r w:rsidR="00537206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Urgut tuman </w:t>
      </w:r>
      <w:proofErr w:type="spellStart"/>
      <w:r w:rsidR="00537206" w:rsidRPr="00607ADF">
        <w:rPr>
          <w:rFonts w:ascii="Times New Roman" w:hAnsi="Times New Roman" w:cs="Times New Roman"/>
          <w:sz w:val="24"/>
          <w:szCs w:val="24"/>
          <w:lang w:val="en-US"/>
        </w:rPr>
        <w:t>Andak</w:t>
      </w:r>
      <w:proofErr w:type="spellEnd"/>
      <w:r w:rsidR="00537206" w:rsidRPr="00607A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37206" w:rsidRPr="00607ADF">
        <w:rPr>
          <w:rFonts w:ascii="Times New Roman" w:hAnsi="Times New Roman" w:cs="Times New Roman"/>
          <w:sz w:val="24"/>
          <w:szCs w:val="24"/>
          <w:lang w:val="en-US"/>
        </w:rPr>
        <w:t>mahallasida</w:t>
      </w:r>
      <w:proofErr w:type="spellEnd"/>
      <w:r w:rsidR="00537206" w:rsidRPr="00607A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37206" w:rsidRPr="00607ADF">
        <w:rPr>
          <w:rFonts w:ascii="Times New Roman" w:hAnsi="Times New Roman" w:cs="Times New Roman"/>
          <w:sz w:val="24"/>
          <w:szCs w:val="24"/>
          <w:lang w:val="en-US"/>
        </w:rPr>
        <w:t>joylashgan</w:t>
      </w:r>
      <w:proofErr w:type="spellEnd"/>
      <w:r w:rsidR="00537206" w:rsidRPr="00607ADF">
        <w:rPr>
          <w:rFonts w:ascii="Times New Roman" w:hAnsi="Times New Roman" w:cs="Times New Roman"/>
          <w:sz w:val="24"/>
          <w:szCs w:val="24"/>
          <w:lang w:val="en-US"/>
        </w:rPr>
        <w:t xml:space="preserve"> 3</w:t>
      </w:r>
      <w:r w:rsidR="00537206" w:rsidRPr="00607ADF">
        <w:rPr>
          <w:rFonts w:ascii="Times New Roman" w:hAnsi="Times New Roman" w:cs="Times New Roman"/>
          <w:sz w:val="24"/>
          <w:szCs w:val="24"/>
          <w:lang w:val="uz-Cyrl-UZ"/>
        </w:rPr>
        <w:t>-sonli maktab</w:t>
      </w:r>
      <w:r w:rsidR="00537206" w:rsidRPr="00607A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37206" w:rsidRPr="00607ADF">
        <w:rPr>
          <w:rFonts w:ascii="Times New Roman" w:hAnsi="Times New Roman" w:cs="Times New Roman"/>
          <w:sz w:val="24"/>
          <w:szCs w:val="24"/>
          <w:lang w:val="en-US"/>
        </w:rPr>
        <w:t>direktori</w:t>
      </w:r>
      <w:proofErr w:type="spellEnd"/>
      <w:r w:rsidR="00537206" w:rsidRPr="00607A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37206" w:rsidRPr="00607ADF">
        <w:rPr>
          <w:rFonts w:ascii="Times New Roman" w:hAnsi="Times New Roman" w:cs="Times New Roman"/>
          <w:sz w:val="24"/>
          <w:szCs w:val="24"/>
          <w:lang w:val="en-US"/>
        </w:rPr>
        <w:t>xonasidagi</w:t>
      </w:r>
      <w:proofErr w:type="spellEnd"/>
      <w:r w:rsidR="00537206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“Tashvish Tugmasi” soat 08:00dan 1</w:t>
      </w:r>
      <w:r w:rsidR="00537206" w:rsidRPr="00607ADF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537206" w:rsidRPr="00607ADF">
        <w:rPr>
          <w:rFonts w:ascii="Times New Roman" w:hAnsi="Times New Roman" w:cs="Times New Roman"/>
          <w:sz w:val="24"/>
          <w:szCs w:val="24"/>
          <w:lang w:val="uz-Cyrl-UZ"/>
        </w:rPr>
        <w:t>:00</w:t>
      </w:r>
      <w:r w:rsidR="00537206" w:rsidRPr="00607A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537206" w:rsidRPr="00607ADF">
        <w:rPr>
          <w:rFonts w:ascii="Times New Roman" w:hAnsi="Times New Roman" w:cs="Times New Roman"/>
          <w:sz w:val="24"/>
          <w:szCs w:val="24"/>
          <w:lang w:val="uz-Cyrl-UZ"/>
        </w:rPr>
        <w:t>gacha(</w:t>
      </w:r>
      <w:r w:rsidR="00537206" w:rsidRPr="00607A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37206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proofErr w:type="gramEnd"/>
      <w:r w:rsidR="00537206" w:rsidRPr="00607ADF">
        <w:rPr>
          <w:rFonts w:ascii="Times New Roman" w:hAnsi="Times New Roman" w:cs="Times New Roman"/>
          <w:sz w:val="24"/>
          <w:szCs w:val="24"/>
          <w:lang w:val="uz-Cyrl-UZ"/>
        </w:rPr>
        <w:t>yakshanba dam olish kuni)</w:t>
      </w:r>
      <w:r w:rsidR="00537206" w:rsidRPr="00607A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68849E97" w14:textId="77777777" w:rsidR="00537206" w:rsidRPr="00607ADF" w:rsidRDefault="00274779" w:rsidP="004663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2.4 </w:t>
      </w:r>
      <w:r w:rsidR="00537206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Urgut tuman </w:t>
      </w:r>
      <w:proofErr w:type="spellStart"/>
      <w:r w:rsidR="00537206" w:rsidRPr="00607ADF">
        <w:rPr>
          <w:rFonts w:ascii="Times New Roman" w:hAnsi="Times New Roman" w:cs="Times New Roman"/>
          <w:sz w:val="24"/>
          <w:szCs w:val="24"/>
          <w:lang w:val="en-US"/>
        </w:rPr>
        <w:t>CHag</w:t>
      </w:r>
      <w:r w:rsidR="00EF3D6C" w:rsidRPr="00607ADF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="00537206" w:rsidRPr="00607ADF">
        <w:rPr>
          <w:rFonts w:ascii="Times New Roman" w:hAnsi="Times New Roman" w:cs="Times New Roman"/>
          <w:sz w:val="24"/>
          <w:szCs w:val="24"/>
          <w:lang w:val="en-US"/>
        </w:rPr>
        <w:t>izmon</w:t>
      </w:r>
      <w:proofErr w:type="spellEnd"/>
      <w:r w:rsidR="00537206" w:rsidRPr="00607A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37206" w:rsidRPr="00607ADF">
        <w:rPr>
          <w:rFonts w:ascii="Times New Roman" w:hAnsi="Times New Roman" w:cs="Times New Roman"/>
          <w:sz w:val="24"/>
          <w:szCs w:val="24"/>
          <w:lang w:val="en-US"/>
        </w:rPr>
        <w:t>mahallasida</w:t>
      </w:r>
      <w:proofErr w:type="spellEnd"/>
      <w:r w:rsidR="00537206" w:rsidRPr="00607A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37206" w:rsidRPr="00607ADF">
        <w:rPr>
          <w:rFonts w:ascii="Times New Roman" w:hAnsi="Times New Roman" w:cs="Times New Roman"/>
          <w:sz w:val="24"/>
          <w:szCs w:val="24"/>
          <w:lang w:val="en-US"/>
        </w:rPr>
        <w:t>joylashgan</w:t>
      </w:r>
      <w:proofErr w:type="spellEnd"/>
      <w:r w:rsidR="00537206" w:rsidRPr="00607A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25163" w:rsidRPr="00607ADF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537206" w:rsidRPr="00607ADF">
        <w:rPr>
          <w:rFonts w:ascii="Times New Roman" w:hAnsi="Times New Roman" w:cs="Times New Roman"/>
          <w:sz w:val="24"/>
          <w:szCs w:val="24"/>
          <w:lang w:val="uz-Cyrl-UZ"/>
        </w:rPr>
        <w:t>-sonli maktab</w:t>
      </w:r>
      <w:r w:rsidR="00537206" w:rsidRPr="00607A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37206" w:rsidRPr="00607ADF">
        <w:rPr>
          <w:rFonts w:ascii="Times New Roman" w:hAnsi="Times New Roman" w:cs="Times New Roman"/>
          <w:sz w:val="24"/>
          <w:szCs w:val="24"/>
          <w:lang w:val="en-US"/>
        </w:rPr>
        <w:t>direktori</w:t>
      </w:r>
      <w:proofErr w:type="spellEnd"/>
      <w:r w:rsidR="00537206" w:rsidRPr="00607A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37206" w:rsidRPr="00607ADF">
        <w:rPr>
          <w:rFonts w:ascii="Times New Roman" w:hAnsi="Times New Roman" w:cs="Times New Roman"/>
          <w:sz w:val="24"/>
          <w:szCs w:val="24"/>
          <w:lang w:val="en-US"/>
        </w:rPr>
        <w:t>xonasidagi</w:t>
      </w:r>
      <w:proofErr w:type="spellEnd"/>
      <w:r w:rsidR="00537206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“Tashvish Tugmasi” soat 08:00dan 1</w:t>
      </w:r>
      <w:r w:rsidR="00537206" w:rsidRPr="00607ADF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537206" w:rsidRPr="00607ADF">
        <w:rPr>
          <w:rFonts w:ascii="Times New Roman" w:hAnsi="Times New Roman" w:cs="Times New Roman"/>
          <w:sz w:val="24"/>
          <w:szCs w:val="24"/>
          <w:lang w:val="uz-Cyrl-UZ"/>
        </w:rPr>
        <w:t>:00</w:t>
      </w:r>
      <w:r w:rsidR="00537206" w:rsidRPr="00607A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37206" w:rsidRPr="00607ADF">
        <w:rPr>
          <w:rFonts w:ascii="Times New Roman" w:hAnsi="Times New Roman" w:cs="Times New Roman"/>
          <w:sz w:val="24"/>
          <w:szCs w:val="24"/>
          <w:lang w:val="uz-Cyrl-UZ"/>
        </w:rPr>
        <w:t>gacha(</w:t>
      </w:r>
      <w:r w:rsidR="00537206" w:rsidRPr="00607A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37206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yakshanba dam olish kuni)</w:t>
      </w:r>
      <w:r w:rsidR="00537206" w:rsidRPr="00607A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42C4E99C" w14:textId="77777777" w:rsidR="00537206" w:rsidRPr="00607ADF" w:rsidRDefault="00274779" w:rsidP="004663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2.5 </w:t>
      </w:r>
      <w:r w:rsidR="00537206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Urgut tuman </w:t>
      </w:r>
      <w:proofErr w:type="spellStart"/>
      <w:r w:rsidR="00525163" w:rsidRPr="00607ADF">
        <w:rPr>
          <w:rFonts w:ascii="Times New Roman" w:hAnsi="Times New Roman" w:cs="Times New Roman"/>
          <w:sz w:val="24"/>
          <w:szCs w:val="24"/>
          <w:lang w:val="en-US"/>
        </w:rPr>
        <w:t>Bunyodkor</w:t>
      </w:r>
      <w:proofErr w:type="spellEnd"/>
      <w:r w:rsidR="00537206" w:rsidRPr="00607A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37206" w:rsidRPr="00607ADF">
        <w:rPr>
          <w:rFonts w:ascii="Times New Roman" w:hAnsi="Times New Roman" w:cs="Times New Roman"/>
          <w:sz w:val="24"/>
          <w:szCs w:val="24"/>
          <w:lang w:val="en-US"/>
        </w:rPr>
        <w:t>mahallasida</w:t>
      </w:r>
      <w:proofErr w:type="spellEnd"/>
      <w:r w:rsidR="00537206" w:rsidRPr="00607A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37206" w:rsidRPr="00607ADF">
        <w:rPr>
          <w:rFonts w:ascii="Times New Roman" w:hAnsi="Times New Roman" w:cs="Times New Roman"/>
          <w:sz w:val="24"/>
          <w:szCs w:val="24"/>
          <w:lang w:val="en-US"/>
        </w:rPr>
        <w:t>joylashgan</w:t>
      </w:r>
      <w:proofErr w:type="spellEnd"/>
      <w:r w:rsidR="00537206" w:rsidRPr="00607A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25163" w:rsidRPr="00607ADF">
        <w:rPr>
          <w:rFonts w:ascii="Times New Roman" w:hAnsi="Times New Roman" w:cs="Times New Roman"/>
          <w:sz w:val="24"/>
          <w:szCs w:val="24"/>
          <w:lang w:val="en-US"/>
        </w:rPr>
        <w:t>52</w:t>
      </w:r>
      <w:r w:rsidR="00537206" w:rsidRPr="00607ADF">
        <w:rPr>
          <w:rFonts w:ascii="Times New Roman" w:hAnsi="Times New Roman" w:cs="Times New Roman"/>
          <w:sz w:val="24"/>
          <w:szCs w:val="24"/>
          <w:lang w:val="uz-Cyrl-UZ"/>
        </w:rPr>
        <w:t>-sonli maktab</w:t>
      </w:r>
      <w:r w:rsidR="00537206" w:rsidRPr="00607A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37206" w:rsidRPr="00607ADF">
        <w:rPr>
          <w:rFonts w:ascii="Times New Roman" w:hAnsi="Times New Roman" w:cs="Times New Roman"/>
          <w:sz w:val="24"/>
          <w:szCs w:val="24"/>
          <w:lang w:val="en-US"/>
        </w:rPr>
        <w:t>direktori</w:t>
      </w:r>
      <w:proofErr w:type="spellEnd"/>
      <w:r w:rsidR="00537206" w:rsidRPr="00607A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37206" w:rsidRPr="00607ADF">
        <w:rPr>
          <w:rFonts w:ascii="Times New Roman" w:hAnsi="Times New Roman" w:cs="Times New Roman"/>
          <w:sz w:val="24"/>
          <w:szCs w:val="24"/>
          <w:lang w:val="en-US"/>
        </w:rPr>
        <w:t>xonasidagi</w:t>
      </w:r>
      <w:proofErr w:type="spellEnd"/>
      <w:r w:rsidR="00537206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“Tashvish Tugmasi” soat 08:00dan 1</w:t>
      </w:r>
      <w:r w:rsidR="00537206" w:rsidRPr="00607ADF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537206" w:rsidRPr="00607ADF">
        <w:rPr>
          <w:rFonts w:ascii="Times New Roman" w:hAnsi="Times New Roman" w:cs="Times New Roman"/>
          <w:sz w:val="24"/>
          <w:szCs w:val="24"/>
          <w:lang w:val="uz-Cyrl-UZ"/>
        </w:rPr>
        <w:t>:00</w:t>
      </w:r>
      <w:r w:rsidR="00537206" w:rsidRPr="00607A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37206" w:rsidRPr="00607ADF">
        <w:rPr>
          <w:rFonts w:ascii="Times New Roman" w:hAnsi="Times New Roman" w:cs="Times New Roman"/>
          <w:sz w:val="24"/>
          <w:szCs w:val="24"/>
          <w:lang w:val="uz-Cyrl-UZ"/>
        </w:rPr>
        <w:t>gacha(</w:t>
      </w:r>
      <w:r w:rsidR="00537206" w:rsidRPr="00607A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37206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yakshanba dam olish kuni)</w:t>
      </w:r>
      <w:r w:rsidR="00537206" w:rsidRPr="00607A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1742EEF3" w14:textId="77777777" w:rsidR="00537206" w:rsidRPr="00607ADF" w:rsidRDefault="00274779" w:rsidP="004663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07ADF">
        <w:rPr>
          <w:rFonts w:ascii="Times New Roman" w:hAnsi="Times New Roman" w:cs="Times New Roman"/>
          <w:sz w:val="24"/>
          <w:szCs w:val="24"/>
          <w:lang w:val="en-US"/>
        </w:rPr>
        <w:t xml:space="preserve">2.6 </w:t>
      </w:r>
      <w:r w:rsidR="00537206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Urgut tuman </w:t>
      </w:r>
      <w:proofErr w:type="spellStart"/>
      <w:r w:rsidR="00525163" w:rsidRPr="00607ADF">
        <w:rPr>
          <w:rFonts w:ascii="Times New Roman" w:hAnsi="Times New Roman" w:cs="Times New Roman"/>
          <w:sz w:val="24"/>
          <w:szCs w:val="24"/>
          <w:lang w:val="en-US"/>
        </w:rPr>
        <w:t>Yuqori</w:t>
      </w:r>
      <w:proofErr w:type="spellEnd"/>
      <w:r w:rsidR="00525163" w:rsidRPr="00607A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25163" w:rsidRPr="00607ADF">
        <w:rPr>
          <w:rFonts w:ascii="Times New Roman" w:hAnsi="Times New Roman" w:cs="Times New Roman"/>
          <w:sz w:val="24"/>
          <w:szCs w:val="24"/>
          <w:lang w:val="en-US"/>
        </w:rPr>
        <w:t>Qalangar</w:t>
      </w:r>
      <w:proofErr w:type="spellEnd"/>
      <w:r w:rsidR="00537206" w:rsidRPr="00607A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37206" w:rsidRPr="00607ADF">
        <w:rPr>
          <w:rFonts w:ascii="Times New Roman" w:hAnsi="Times New Roman" w:cs="Times New Roman"/>
          <w:sz w:val="24"/>
          <w:szCs w:val="24"/>
          <w:lang w:val="en-US"/>
        </w:rPr>
        <w:t>mahallasida</w:t>
      </w:r>
      <w:proofErr w:type="spellEnd"/>
      <w:r w:rsidR="00537206" w:rsidRPr="00607A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37206" w:rsidRPr="00607ADF">
        <w:rPr>
          <w:rFonts w:ascii="Times New Roman" w:hAnsi="Times New Roman" w:cs="Times New Roman"/>
          <w:sz w:val="24"/>
          <w:szCs w:val="24"/>
          <w:lang w:val="en-US"/>
        </w:rPr>
        <w:t>joylashgan</w:t>
      </w:r>
      <w:proofErr w:type="spellEnd"/>
      <w:r w:rsidR="00537206" w:rsidRPr="00607A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25163" w:rsidRPr="00607ADF">
        <w:rPr>
          <w:rFonts w:ascii="Times New Roman" w:hAnsi="Times New Roman" w:cs="Times New Roman"/>
          <w:sz w:val="24"/>
          <w:szCs w:val="24"/>
          <w:lang w:val="en-US"/>
        </w:rPr>
        <w:t>54</w:t>
      </w:r>
      <w:r w:rsidR="00537206" w:rsidRPr="00607ADF">
        <w:rPr>
          <w:rFonts w:ascii="Times New Roman" w:hAnsi="Times New Roman" w:cs="Times New Roman"/>
          <w:sz w:val="24"/>
          <w:szCs w:val="24"/>
          <w:lang w:val="uz-Cyrl-UZ"/>
        </w:rPr>
        <w:t>-sonli maktab</w:t>
      </w:r>
      <w:r w:rsidR="00537206" w:rsidRPr="00607A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37206" w:rsidRPr="00607ADF">
        <w:rPr>
          <w:rFonts w:ascii="Times New Roman" w:hAnsi="Times New Roman" w:cs="Times New Roman"/>
          <w:sz w:val="24"/>
          <w:szCs w:val="24"/>
          <w:lang w:val="en-US"/>
        </w:rPr>
        <w:t>direktori</w:t>
      </w:r>
      <w:proofErr w:type="spellEnd"/>
      <w:r w:rsidR="00537206" w:rsidRPr="00607A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37206" w:rsidRPr="00607ADF">
        <w:rPr>
          <w:rFonts w:ascii="Times New Roman" w:hAnsi="Times New Roman" w:cs="Times New Roman"/>
          <w:sz w:val="24"/>
          <w:szCs w:val="24"/>
          <w:lang w:val="en-US"/>
        </w:rPr>
        <w:t>xonasidagi</w:t>
      </w:r>
      <w:proofErr w:type="spellEnd"/>
      <w:r w:rsidR="00537206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“Tashvish Tugmasi” soat 08:00dan 1</w:t>
      </w:r>
      <w:r w:rsidR="00537206" w:rsidRPr="00607ADF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537206" w:rsidRPr="00607ADF">
        <w:rPr>
          <w:rFonts w:ascii="Times New Roman" w:hAnsi="Times New Roman" w:cs="Times New Roman"/>
          <w:sz w:val="24"/>
          <w:szCs w:val="24"/>
          <w:lang w:val="uz-Cyrl-UZ"/>
        </w:rPr>
        <w:t>:00</w:t>
      </w:r>
      <w:r w:rsidR="00537206" w:rsidRPr="00607A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537206" w:rsidRPr="00607ADF">
        <w:rPr>
          <w:rFonts w:ascii="Times New Roman" w:hAnsi="Times New Roman" w:cs="Times New Roman"/>
          <w:sz w:val="24"/>
          <w:szCs w:val="24"/>
          <w:lang w:val="uz-Cyrl-UZ"/>
        </w:rPr>
        <w:t>gacha(</w:t>
      </w:r>
      <w:r w:rsidR="00537206" w:rsidRPr="00607A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37206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proofErr w:type="gramEnd"/>
      <w:r w:rsidR="00537206" w:rsidRPr="00607ADF">
        <w:rPr>
          <w:rFonts w:ascii="Times New Roman" w:hAnsi="Times New Roman" w:cs="Times New Roman"/>
          <w:sz w:val="24"/>
          <w:szCs w:val="24"/>
          <w:lang w:val="uz-Cyrl-UZ"/>
        </w:rPr>
        <w:t>yakshanba dam olish kuni)</w:t>
      </w:r>
      <w:r w:rsidR="00537206" w:rsidRPr="00607A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DD59B9E" w14:textId="77777777" w:rsidR="00537206" w:rsidRPr="00607ADF" w:rsidRDefault="00274779" w:rsidP="004663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07ADF">
        <w:rPr>
          <w:rFonts w:ascii="Times New Roman" w:hAnsi="Times New Roman" w:cs="Times New Roman"/>
          <w:sz w:val="24"/>
          <w:szCs w:val="24"/>
          <w:lang w:val="en-US"/>
        </w:rPr>
        <w:t xml:space="preserve">2.7 </w:t>
      </w:r>
      <w:r w:rsidR="00537206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Urgut tuman </w:t>
      </w:r>
      <w:proofErr w:type="spellStart"/>
      <w:r w:rsidR="00525163" w:rsidRPr="00607ADF">
        <w:rPr>
          <w:rFonts w:ascii="Times New Roman" w:hAnsi="Times New Roman" w:cs="Times New Roman"/>
          <w:sz w:val="24"/>
          <w:szCs w:val="24"/>
          <w:lang w:val="en-US"/>
        </w:rPr>
        <w:t>Mergancha</w:t>
      </w:r>
      <w:proofErr w:type="spellEnd"/>
      <w:r w:rsidR="00537206" w:rsidRPr="00607A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37206" w:rsidRPr="00607ADF">
        <w:rPr>
          <w:rFonts w:ascii="Times New Roman" w:hAnsi="Times New Roman" w:cs="Times New Roman"/>
          <w:sz w:val="24"/>
          <w:szCs w:val="24"/>
          <w:lang w:val="en-US"/>
        </w:rPr>
        <w:t>mahallasida</w:t>
      </w:r>
      <w:proofErr w:type="spellEnd"/>
      <w:r w:rsidR="00537206" w:rsidRPr="00607A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37206" w:rsidRPr="00607ADF">
        <w:rPr>
          <w:rFonts w:ascii="Times New Roman" w:hAnsi="Times New Roman" w:cs="Times New Roman"/>
          <w:sz w:val="24"/>
          <w:szCs w:val="24"/>
          <w:lang w:val="en-US"/>
        </w:rPr>
        <w:t>joylashgan</w:t>
      </w:r>
      <w:proofErr w:type="spellEnd"/>
      <w:r w:rsidR="00537206" w:rsidRPr="00607A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25163" w:rsidRPr="00607ADF">
        <w:rPr>
          <w:rFonts w:ascii="Times New Roman" w:hAnsi="Times New Roman" w:cs="Times New Roman"/>
          <w:sz w:val="24"/>
          <w:szCs w:val="24"/>
          <w:lang w:val="en-US"/>
        </w:rPr>
        <w:t>56</w:t>
      </w:r>
      <w:r w:rsidR="00537206" w:rsidRPr="00607ADF">
        <w:rPr>
          <w:rFonts w:ascii="Times New Roman" w:hAnsi="Times New Roman" w:cs="Times New Roman"/>
          <w:sz w:val="24"/>
          <w:szCs w:val="24"/>
          <w:lang w:val="uz-Cyrl-UZ"/>
        </w:rPr>
        <w:t>-sonli maktab</w:t>
      </w:r>
      <w:r w:rsidR="00537206" w:rsidRPr="00607A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37206" w:rsidRPr="00607ADF">
        <w:rPr>
          <w:rFonts w:ascii="Times New Roman" w:hAnsi="Times New Roman" w:cs="Times New Roman"/>
          <w:sz w:val="24"/>
          <w:szCs w:val="24"/>
          <w:lang w:val="en-US"/>
        </w:rPr>
        <w:t>direktori</w:t>
      </w:r>
      <w:proofErr w:type="spellEnd"/>
      <w:r w:rsidR="00537206" w:rsidRPr="00607A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37206" w:rsidRPr="00607ADF">
        <w:rPr>
          <w:rFonts w:ascii="Times New Roman" w:hAnsi="Times New Roman" w:cs="Times New Roman"/>
          <w:sz w:val="24"/>
          <w:szCs w:val="24"/>
          <w:lang w:val="en-US"/>
        </w:rPr>
        <w:t>xonasidagi</w:t>
      </w:r>
      <w:proofErr w:type="spellEnd"/>
      <w:r w:rsidR="00537206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“Tashvish Tugmasi” soat 08:00dan 1</w:t>
      </w:r>
      <w:r w:rsidR="00537206" w:rsidRPr="00607ADF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537206" w:rsidRPr="00607ADF">
        <w:rPr>
          <w:rFonts w:ascii="Times New Roman" w:hAnsi="Times New Roman" w:cs="Times New Roman"/>
          <w:sz w:val="24"/>
          <w:szCs w:val="24"/>
          <w:lang w:val="uz-Cyrl-UZ"/>
        </w:rPr>
        <w:t>:00</w:t>
      </w:r>
      <w:r w:rsidR="00537206" w:rsidRPr="00607A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537206" w:rsidRPr="00607ADF">
        <w:rPr>
          <w:rFonts w:ascii="Times New Roman" w:hAnsi="Times New Roman" w:cs="Times New Roman"/>
          <w:sz w:val="24"/>
          <w:szCs w:val="24"/>
          <w:lang w:val="uz-Cyrl-UZ"/>
        </w:rPr>
        <w:t>gacha(</w:t>
      </w:r>
      <w:r w:rsidR="00537206" w:rsidRPr="00607A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37206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proofErr w:type="gramEnd"/>
      <w:r w:rsidR="00537206" w:rsidRPr="00607ADF">
        <w:rPr>
          <w:rFonts w:ascii="Times New Roman" w:hAnsi="Times New Roman" w:cs="Times New Roman"/>
          <w:sz w:val="24"/>
          <w:szCs w:val="24"/>
          <w:lang w:val="uz-Cyrl-UZ"/>
        </w:rPr>
        <w:t>yakshanba dam olish kuni)</w:t>
      </w:r>
      <w:r w:rsidR="00537206" w:rsidRPr="00607A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06BFF736" w14:textId="77777777" w:rsidR="00537206" w:rsidRPr="00607ADF" w:rsidRDefault="00274779" w:rsidP="004663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07ADF">
        <w:rPr>
          <w:rFonts w:ascii="Times New Roman" w:hAnsi="Times New Roman" w:cs="Times New Roman"/>
          <w:sz w:val="24"/>
          <w:szCs w:val="24"/>
          <w:lang w:val="en-US"/>
        </w:rPr>
        <w:t xml:space="preserve">2.8 </w:t>
      </w:r>
      <w:r w:rsidR="00537206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Urgut tuman </w:t>
      </w:r>
      <w:proofErr w:type="spellStart"/>
      <w:r w:rsidR="00525163" w:rsidRPr="00607ADF">
        <w:rPr>
          <w:rFonts w:ascii="Times New Roman" w:hAnsi="Times New Roman" w:cs="Times New Roman"/>
          <w:sz w:val="24"/>
          <w:szCs w:val="24"/>
          <w:lang w:val="en-US"/>
        </w:rPr>
        <w:t>Bog</w:t>
      </w:r>
      <w:r w:rsidR="00EF3D6C" w:rsidRPr="00607ADF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="00525163" w:rsidRPr="00607ADF">
        <w:rPr>
          <w:rFonts w:ascii="Times New Roman" w:hAnsi="Times New Roman" w:cs="Times New Roman"/>
          <w:sz w:val="24"/>
          <w:szCs w:val="24"/>
          <w:lang w:val="en-US"/>
        </w:rPr>
        <w:t>ishamol</w:t>
      </w:r>
      <w:proofErr w:type="spellEnd"/>
      <w:r w:rsidR="00537206" w:rsidRPr="00607A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37206" w:rsidRPr="00607ADF">
        <w:rPr>
          <w:rFonts w:ascii="Times New Roman" w:hAnsi="Times New Roman" w:cs="Times New Roman"/>
          <w:sz w:val="24"/>
          <w:szCs w:val="24"/>
          <w:lang w:val="en-US"/>
        </w:rPr>
        <w:t>mahallasida</w:t>
      </w:r>
      <w:proofErr w:type="spellEnd"/>
      <w:r w:rsidR="00537206" w:rsidRPr="00607A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37206" w:rsidRPr="00607ADF">
        <w:rPr>
          <w:rFonts w:ascii="Times New Roman" w:hAnsi="Times New Roman" w:cs="Times New Roman"/>
          <w:sz w:val="24"/>
          <w:szCs w:val="24"/>
          <w:lang w:val="en-US"/>
        </w:rPr>
        <w:t>joylashgan</w:t>
      </w:r>
      <w:proofErr w:type="spellEnd"/>
      <w:r w:rsidR="00537206" w:rsidRPr="00607A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25163" w:rsidRPr="00607ADF">
        <w:rPr>
          <w:rFonts w:ascii="Times New Roman" w:hAnsi="Times New Roman" w:cs="Times New Roman"/>
          <w:sz w:val="24"/>
          <w:szCs w:val="24"/>
          <w:lang w:val="en-US"/>
        </w:rPr>
        <w:t>85</w:t>
      </w:r>
      <w:r w:rsidR="00537206" w:rsidRPr="00607ADF">
        <w:rPr>
          <w:rFonts w:ascii="Times New Roman" w:hAnsi="Times New Roman" w:cs="Times New Roman"/>
          <w:sz w:val="24"/>
          <w:szCs w:val="24"/>
          <w:lang w:val="uz-Cyrl-UZ"/>
        </w:rPr>
        <w:t>-sonli maktab</w:t>
      </w:r>
      <w:r w:rsidR="00537206" w:rsidRPr="00607A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37206" w:rsidRPr="00607ADF">
        <w:rPr>
          <w:rFonts w:ascii="Times New Roman" w:hAnsi="Times New Roman" w:cs="Times New Roman"/>
          <w:sz w:val="24"/>
          <w:szCs w:val="24"/>
          <w:lang w:val="en-US"/>
        </w:rPr>
        <w:t>direktori</w:t>
      </w:r>
      <w:proofErr w:type="spellEnd"/>
      <w:r w:rsidR="00537206" w:rsidRPr="00607A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37206" w:rsidRPr="00607ADF">
        <w:rPr>
          <w:rFonts w:ascii="Times New Roman" w:hAnsi="Times New Roman" w:cs="Times New Roman"/>
          <w:sz w:val="24"/>
          <w:szCs w:val="24"/>
          <w:lang w:val="en-US"/>
        </w:rPr>
        <w:t>xonasidagi</w:t>
      </w:r>
      <w:proofErr w:type="spellEnd"/>
      <w:r w:rsidR="00537206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“Tashvish Tugmasi” soat 08:00dan 1</w:t>
      </w:r>
      <w:r w:rsidR="00537206" w:rsidRPr="00607ADF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537206" w:rsidRPr="00607ADF">
        <w:rPr>
          <w:rFonts w:ascii="Times New Roman" w:hAnsi="Times New Roman" w:cs="Times New Roman"/>
          <w:sz w:val="24"/>
          <w:szCs w:val="24"/>
          <w:lang w:val="uz-Cyrl-UZ"/>
        </w:rPr>
        <w:t>:00</w:t>
      </w:r>
      <w:r w:rsidR="00537206" w:rsidRPr="00607A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537206" w:rsidRPr="00607ADF">
        <w:rPr>
          <w:rFonts w:ascii="Times New Roman" w:hAnsi="Times New Roman" w:cs="Times New Roman"/>
          <w:sz w:val="24"/>
          <w:szCs w:val="24"/>
          <w:lang w:val="uz-Cyrl-UZ"/>
        </w:rPr>
        <w:t>gacha(</w:t>
      </w:r>
      <w:r w:rsidR="00537206" w:rsidRPr="00607A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37206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proofErr w:type="gramEnd"/>
      <w:r w:rsidR="00537206" w:rsidRPr="00607ADF">
        <w:rPr>
          <w:rFonts w:ascii="Times New Roman" w:hAnsi="Times New Roman" w:cs="Times New Roman"/>
          <w:sz w:val="24"/>
          <w:szCs w:val="24"/>
          <w:lang w:val="uz-Cyrl-UZ"/>
        </w:rPr>
        <w:t>yakshanba dam olish kuni)</w:t>
      </w:r>
      <w:r w:rsidR="00537206" w:rsidRPr="00607A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0D7B7B02" w14:textId="77777777" w:rsidR="00537206" w:rsidRPr="00607ADF" w:rsidRDefault="00274779" w:rsidP="004663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2.9 </w:t>
      </w:r>
      <w:r w:rsidR="00537206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Urgut tuman </w:t>
      </w:r>
      <w:proofErr w:type="spellStart"/>
      <w:r w:rsidR="00525163" w:rsidRPr="00607ADF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EF3D6C" w:rsidRPr="00607ADF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="00525163" w:rsidRPr="00607ADF">
        <w:rPr>
          <w:rFonts w:ascii="Times New Roman" w:hAnsi="Times New Roman" w:cs="Times New Roman"/>
          <w:sz w:val="24"/>
          <w:szCs w:val="24"/>
          <w:lang w:val="en-US"/>
        </w:rPr>
        <w:t>uzni</w:t>
      </w:r>
      <w:proofErr w:type="spellEnd"/>
      <w:r w:rsidR="00537206" w:rsidRPr="00607A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37206" w:rsidRPr="00607ADF">
        <w:rPr>
          <w:rFonts w:ascii="Times New Roman" w:hAnsi="Times New Roman" w:cs="Times New Roman"/>
          <w:sz w:val="24"/>
          <w:szCs w:val="24"/>
          <w:lang w:val="en-US"/>
        </w:rPr>
        <w:t>mahallasida</w:t>
      </w:r>
      <w:proofErr w:type="spellEnd"/>
      <w:r w:rsidR="00537206" w:rsidRPr="00607A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37206" w:rsidRPr="00607ADF">
        <w:rPr>
          <w:rFonts w:ascii="Times New Roman" w:hAnsi="Times New Roman" w:cs="Times New Roman"/>
          <w:sz w:val="24"/>
          <w:szCs w:val="24"/>
          <w:lang w:val="en-US"/>
        </w:rPr>
        <w:t>joylashgan</w:t>
      </w:r>
      <w:proofErr w:type="spellEnd"/>
      <w:r w:rsidR="00537206" w:rsidRPr="00607A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25163" w:rsidRPr="00607ADF">
        <w:rPr>
          <w:rFonts w:ascii="Times New Roman" w:hAnsi="Times New Roman" w:cs="Times New Roman"/>
          <w:sz w:val="24"/>
          <w:szCs w:val="24"/>
          <w:lang w:val="en-US"/>
        </w:rPr>
        <w:t>86</w:t>
      </w:r>
      <w:r w:rsidR="00537206" w:rsidRPr="00607ADF">
        <w:rPr>
          <w:rFonts w:ascii="Times New Roman" w:hAnsi="Times New Roman" w:cs="Times New Roman"/>
          <w:sz w:val="24"/>
          <w:szCs w:val="24"/>
          <w:lang w:val="uz-Cyrl-UZ"/>
        </w:rPr>
        <w:t>-sonli maktab</w:t>
      </w:r>
      <w:r w:rsidR="00537206" w:rsidRPr="00607A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37206" w:rsidRPr="00607ADF">
        <w:rPr>
          <w:rFonts w:ascii="Times New Roman" w:hAnsi="Times New Roman" w:cs="Times New Roman"/>
          <w:sz w:val="24"/>
          <w:szCs w:val="24"/>
          <w:lang w:val="en-US"/>
        </w:rPr>
        <w:t>direktori</w:t>
      </w:r>
      <w:proofErr w:type="spellEnd"/>
      <w:r w:rsidR="00537206" w:rsidRPr="00607A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37206" w:rsidRPr="00607ADF">
        <w:rPr>
          <w:rFonts w:ascii="Times New Roman" w:hAnsi="Times New Roman" w:cs="Times New Roman"/>
          <w:sz w:val="24"/>
          <w:szCs w:val="24"/>
          <w:lang w:val="en-US"/>
        </w:rPr>
        <w:t>xonasidagi</w:t>
      </w:r>
      <w:proofErr w:type="spellEnd"/>
      <w:r w:rsidR="00537206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“Tashvish Tugmasi” soat 08:00dan 1</w:t>
      </w:r>
      <w:r w:rsidR="00537206" w:rsidRPr="00607ADF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537206" w:rsidRPr="00607ADF">
        <w:rPr>
          <w:rFonts w:ascii="Times New Roman" w:hAnsi="Times New Roman" w:cs="Times New Roman"/>
          <w:sz w:val="24"/>
          <w:szCs w:val="24"/>
          <w:lang w:val="uz-Cyrl-UZ"/>
        </w:rPr>
        <w:t>:00</w:t>
      </w:r>
      <w:r w:rsidR="00537206" w:rsidRPr="00607A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37206" w:rsidRPr="00607ADF">
        <w:rPr>
          <w:rFonts w:ascii="Times New Roman" w:hAnsi="Times New Roman" w:cs="Times New Roman"/>
          <w:sz w:val="24"/>
          <w:szCs w:val="24"/>
          <w:lang w:val="uz-Cyrl-UZ"/>
        </w:rPr>
        <w:t>gacha(</w:t>
      </w:r>
      <w:r w:rsidR="00537206" w:rsidRPr="00607A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37206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yakshanba dam olish kuni)</w:t>
      </w:r>
      <w:r w:rsidR="00537206" w:rsidRPr="00607A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552AAB88" w14:textId="77777777" w:rsidR="00537206" w:rsidRPr="00607ADF" w:rsidRDefault="00274779" w:rsidP="004663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07ADF">
        <w:rPr>
          <w:rFonts w:ascii="Times New Roman" w:hAnsi="Times New Roman" w:cs="Times New Roman"/>
          <w:sz w:val="24"/>
          <w:szCs w:val="24"/>
          <w:lang w:val="en-US"/>
        </w:rPr>
        <w:t xml:space="preserve">2.10 </w:t>
      </w:r>
      <w:r w:rsidR="00537206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Urgut tuman </w:t>
      </w:r>
      <w:proofErr w:type="spellStart"/>
      <w:r w:rsidR="00525163" w:rsidRPr="00607ADF">
        <w:rPr>
          <w:rFonts w:ascii="Times New Roman" w:hAnsi="Times New Roman" w:cs="Times New Roman"/>
          <w:sz w:val="24"/>
          <w:szCs w:val="24"/>
          <w:lang w:val="en-US"/>
        </w:rPr>
        <w:t>Qalangar</w:t>
      </w:r>
      <w:proofErr w:type="spellEnd"/>
      <w:r w:rsidR="00537206" w:rsidRPr="00607A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37206" w:rsidRPr="00607ADF">
        <w:rPr>
          <w:rFonts w:ascii="Times New Roman" w:hAnsi="Times New Roman" w:cs="Times New Roman"/>
          <w:sz w:val="24"/>
          <w:szCs w:val="24"/>
          <w:lang w:val="en-US"/>
        </w:rPr>
        <w:t>mahallasida</w:t>
      </w:r>
      <w:proofErr w:type="spellEnd"/>
      <w:r w:rsidR="00537206" w:rsidRPr="00607A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37206" w:rsidRPr="00607ADF">
        <w:rPr>
          <w:rFonts w:ascii="Times New Roman" w:hAnsi="Times New Roman" w:cs="Times New Roman"/>
          <w:sz w:val="24"/>
          <w:szCs w:val="24"/>
          <w:lang w:val="en-US"/>
        </w:rPr>
        <w:t>joylashgan</w:t>
      </w:r>
      <w:proofErr w:type="spellEnd"/>
      <w:r w:rsidR="00537206" w:rsidRPr="00607A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25163" w:rsidRPr="00607ADF">
        <w:rPr>
          <w:rFonts w:ascii="Times New Roman" w:hAnsi="Times New Roman" w:cs="Times New Roman"/>
          <w:sz w:val="24"/>
          <w:szCs w:val="24"/>
          <w:lang w:val="en-US"/>
        </w:rPr>
        <w:t>121</w:t>
      </w:r>
      <w:r w:rsidR="00537206" w:rsidRPr="00607ADF">
        <w:rPr>
          <w:rFonts w:ascii="Times New Roman" w:hAnsi="Times New Roman" w:cs="Times New Roman"/>
          <w:sz w:val="24"/>
          <w:szCs w:val="24"/>
          <w:lang w:val="uz-Cyrl-UZ"/>
        </w:rPr>
        <w:t>-sonli maktab</w:t>
      </w:r>
      <w:r w:rsidR="00537206" w:rsidRPr="00607A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37206" w:rsidRPr="00607ADF">
        <w:rPr>
          <w:rFonts w:ascii="Times New Roman" w:hAnsi="Times New Roman" w:cs="Times New Roman"/>
          <w:sz w:val="24"/>
          <w:szCs w:val="24"/>
          <w:lang w:val="en-US"/>
        </w:rPr>
        <w:t>direktori</w:t>
      </w:r>
      <w:proofErr w:type="spellEnd"/>
      <w:r w:rsidR="00537206" w:rsidRPr="00607A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37206" w:rsidRPr="00607ADF">
        <w:rPr>
          <w:rFonts w:ascii="Times New Roman" w:hAnsi="Times New Roman" w:cs="Times New Roman"/>
          <w:sz w:val="24"/>
          <w:szCs w:val="24"/>
          <w:lang w:val="en-US"/>
        </w:rPr>
        <w:t>xonasidagi</w:t>
      </w:r>
      <w:proofErr w:type="spellEnd"/>
      <w:r w:rsidR="00537206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“Tashvish Tugmasi” soat 08:00dan 1</w:t>
      </w:r>
      <w:r w:rsidR="00537206" w:rsidRPr="00607ADF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537206" w:rsidRPr="00607ADF">
        <w:rPr>
          <w:rFonts w:ascii="Times New Roman" w:hAnsi="Times New Roman" w:cs="Times New Roman"/>
          <w:sz w:val="24"/>
          <w:szCs w:val="24"/>
          <w:lang w:val="uz-Cyrl-UZ"/>
        </w:rPr>
        <w:t>:00</w:t>
      </w:r>
      <w:r w:rsidR="00537206" w:rsidRPr="00607A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537206" w:rsidRPr="00607ADF">
        <w:rPr>
          <w:rFonts w:ascii="Times New Roman" w:hAnsi="Times New Roman" w:cs="Times New Roman"/>
          <w:sz w:val="24"/>
          <w:szCs w:val="24"/>
          <w:lang w:val="uz-Cyrl-UZ"/>
        </w:rPr>
        <w:t>gacha(</w:t>
      </w:r>
      <w:r w:rsidR="00537206" w:rsidRPr="00607A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37206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proofErr w:type="gramEnd"/>
      <w:r w:rsidR="00537206" w:rsidRPr="00607ADF">
        <w:rPr>
          <w:rFonts w:ascii="Times New Roman" w:hAnsi="Times New Roman" w:cs="Times New Roman"/>
          <w:sz w:val="24"/>
          <w:szCs w:val="24"/>
          <w:lang w:val="uz-Cyrl-UZ"/>
        </w:rPr>
        <w:t>yakshanba dam olish kuni)</w:t>
      </w:r>
      <w:r w:rsidR="00537206" w:rsidRPr="00607A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610355E6" w14:textId="77777777" w:rsidR="00537206" w:rsidRPr="00607ADF" w:rsidRDefault="00274779" w:rsidP="004663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07ADF">
        <w:rPr>
          <w:rFonts w:ascii="Times New Roman" w:hAnsi="Times New Roman" w:cs="Times New Roman"/>
          <w:sz w:val="24"/>
          <w:szCs w:val="24"/>
          <w:lang w:val="en-US"/>
        </w:rPr>
        <w:t xml:space="preserve">2.11 </w:t>
      </w:r>
      <w:r w:rsidR="00537206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Urgut tuman </w:t>
      </w:r>
      <w:r w:rsidR="00525163" w:rsidRPr="00607ADF">
        <w:rPr>
          <w:rFonts w:ascii="Times New Roman" w:hAnsi="Times New Roman" w:cs="Times New Roman"/>
          <w:sz w:val="24"/>
          <w:szCs w:val="24"/>
          <w:lang w:val="en-US"/>
        </w:rPr>
        <w:t>Algar</w:t>
      </w:r>
      <w:r w:rsidR="00537206" w:rsidRPr="00607A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37206" w:rsidRPr="00607ADF">
        <w:rPr>
          <w:rFonts w:ascii="Times New Roman" w:hAnsi="Times New Roman" w:cs="Times New Roman"/>
          <w:sz w:val="24"/>
          <w:szCs w:val="24"/>
          <w:lang w:val="en-US"/>
        </w:rPr>
        <w:t>mahallasida</w:t>
      </w:r>
      <w:proofErr w:type="spellEnd"/>
      <w:r w:rsidR="00537206" w:rsidRPr="00607A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37206" w:rsidRPr="00607ADF">
        <w:rPr>
          <w:rFonts w:ascii="Times New Roman" w:hAnsi="Times New Roman" w:cs="Times New Roman"/>
          <w:sz w:val="24"/>
          <w:szCs w:val="24"/>
          <w:lang w:val="en-US"/>
        </w:rPr>
        <w:t>joylashgan</w:t>
      </w:r>
      <w:proofErr w:type="spellEnd"/>
      <w:r w:rsidR="00537206" w:rsidRPr="00607ADF">
        <w:rPr>
          <w:rFonts w:ascii="Times New Roman" w:hAnsi="Times New Roman" w:cs="Times New Roman"/>
          <w:sz w:val="24"/>
          <w:szCs w:val="24"/>
          <w:lang w:val="en-US"/>
        </w:rPr>
        <w:t xml:space="preserve"> 1</w:t>
      </w:r>
      <w:r w:rsidR="00525163" w:rsidRPr="00607ADF">
        <w:rPr>
          <w:rFonts w:ascii="Times New Roman" w:hAnsi="Times New Roman" w:cs="Times New Roman"/>
          <w:sz w:val="24"/>
          <w:szCs w:val="24"/>
          <w:lang w:val="en-US"/>
        </w:rPr>
        <w:t>28</w:t>
      </w:r>
      <w:r w:rsidR="00537206" w:rsidRPr="00607ADF">
        <w:rPr>
          <w:rFonts w:ascii="Times New Roman" w:hAnsi="Times New Roman" w:cs="Times New Roman"/>
          <w:sz w:val="24"/>
          <w:szCs w:val="24"/>
          <w:lang w:val="uz-Cyrl-UZ"/>
        </w:rPr>
        <w:t>-sonli maktab</w:t>
      </w:r>
      <w:r w:rsidR="00537206" w:rsidRPr="00607A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37206" w:rsidRPr="00607ADF">
        <w:rPr>
          <w:rFonts w:ascii="Times New Roman" w:hAnsi="Times New Roman" w:cs="Times New Roman"/>
          <w:sz w:val="24"/>
          <w:szCs w:val="24"/>
          <w:lang w:val="en-US"/>
        </w:rPr>
        <w:t>direktori</w:t>
      </w:r>
      <w:proofErr w:type="spellEnd"/>
      <w:r w:rsidR="00537206" w:rsidRPr="00607A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37206" w:rsidRPr="00607ADF">
        <w:rPr>
          <w:rFonts w:ascii="Times New Roman" w:hAnsi="Times New Roman" w:cs="Times New Roman"/>
          <w:sz w:val="24"/>
          <w:szCs w:val="24"/>
          <w:lang w:val="en-US"/>
        </w:rPr>
        <w:t>xonasidagi</w:t>
      </w:r>
      <w:proofErr w:type="spellEnd"/>
      <w:r w:rsidR="00537206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“Tashvish Tugmasi” soat 08:00dan 1</w:t>
      </w:r>
      <w:r w:rsidR="00537206" w:rsidRPr="00607ADF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537206" w:rsidRPr="00607ADF">
        <w:rPr>
          <w:rFonts w:ascii="Times New Roman" w:hAnsi="Times New Roman" w:cs="Times New Roman"/>
          <w:sz w:val="24"/>
          <w:szCs w:val="24"/>
          <w:lang w:val="uz-Cyrl-UZ"/>
        </w:rPr>
        <w:t>:00</w:t>
      </w:r>
      <w:r w:rsidR="00537206" w:rsidRPr="00607A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537206" w:rsidRPr="00607ADF">
        <w:rPr>
          <w:rFonts w:ascii="Times New Roman" w:hAnsi="Times New Roman" w:cs="Times New Roman"/>
          <w:sz w:val="24"/>
          <w:szCs w:val="24"/>
          <w:lang w:val="uz-Cyrl-UZ"/>
        </w:rPr>
        <w:t>gacha(</w:t>
      </w:r>
      <w:r w:rsidR="00537206" w:rsidRPr="00607A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37206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proofErr w:type="gramEnd"/>
      <w:r w:rsidR="00537206" w:rsidRPr="00607ADF">
        <w:rPr>
          <w:rFonts w:ascii="Times New Roman" w:hAnsi="Times New Roman" w:cs="Times New Roman"/>
          <w:sz w:val="24"/>
          <w:szCs w:val="24"/>
          <w:lang w:val="uz-Cyrl-UZ"/>
        </w:rPr>
        <w:t>yakshanba dam olish kuni)</w:t>
      </w:r>
      <w:r w:rsidR="00537206" w:rsidRPr="00607A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58033C0F" w14:textId="77777777" w:rsidR="00537206" w:rsidRPr="00607ADF" w:rsidRDefault="00274779" w:rsidP="004663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607ADF">
        <w:rPr>
          <w:rFonts w:ascii="Times New Roman" w:hAnsi="Times New Roman" w:cs="Times New Roman"/>
          <w:bCs/>
          <w:sz w:val="24"/>
          <w:szCs w:val="24"/>
          <w:lang w:val="uz-Cyrl-UZ"/>
        </w:rPr>
        <w:lastRenderedPageBreak/>
        <w:t xml:space="preserve">2.12 </w:t>
      </w:r>
      <w:r w:rsidR="00537206" w:rsidRPr="00607ADF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Urgut tuman </w:t>
      </w:r>
      <w:proofErr w:type="spellStart"/>
      <w:r w:rsidR="00525163" w:rsidRPr="00607ADF">
        <w:rPr>
          <w:rFonts w:ascii="Times New Roman" w:hAnsi="Times New Roman" w:cs="Times New Roman"/>
          <w:bCs/>
          <w:sz w:val="24"/>
          <w:szCs w:val="24"/>
          <w:lang w:val="en-US"/>
        </w:rPr>
        <w:t>Navbog</w:t>
      </w:r>
      <w:proofErr w:type="spellEnd"/>
      <w:r w:rsidR="00EF3D6C" w:rsidRPr="00607ADF">
        <w:rPr>
          <w:rFonts w:ascii="Times New Roman" w:hAnsi="Times New Roman" w:cs="Times New Roman"/>
          <w:bCs/>
          <w:sz w:val="24"/>
          <w:szCs w:val="24"/>
          <w:lang w:val="en-US"/>
        </w:rPr>
        <w:t>’</w:t>
      </w:r>
      <w:r w:rsidR="00537206" w:rsidRPr="00607AD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37206" w:rsidRPr="00607ADF">
        <w:rPr>
          <w:rFonts w:ascii="Times New Roman" w:hAnsi="Times New Roman" w:cs="Times New Roman"/>
          <w:bCs/>
          <w:sz w:val="24"/>
          <w:szCs w:val="24"/>
          <w:lang w:val="en-US"/>
        </w:rPr>
        <w:t>mahallasida</w:t>
      </w:r>
      <w:proofErr w:type="spellEnd"/>
      <w:r w:rsidR="00537206" w:rsidRPr="00607AD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37206" w:rsidRPr="00607ADF">
        <w:rPr>
          <w:rFonts w:ascii="Times New Roman" w:hAnsi="Times New Roman" w:cs="Times New Roman"/>
          <w:bCs/>
          <w:sz w:val="24"/>
          <w:szCs w:val="24"/>
          <w:lang w:val="en-US"/>
        </w:rPr>
        <w:t>joylashgan</w:t>
      </w:r>
      <w:proofErr w:type="spellEnd"/>
      <w:r w:rsidR="00537206" w:rsidRPr="00607AD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1</w:t>
      </w:r>
      <w:r w:rsidR="00525163" w:rsidRPr="00607ADF">
        <w:rPr>
          <w:rFonts w:ascii="Times New Roman" w:hAnsi="Times New Roman" w:cs="Times New Roman"/>
          <w:bCs/>
          <w:sz w:val="24"/>
          <w:szCs w:val="24"/>
          <w:lang w:val="en-US"/>
        </w:rPr>
        <w:t>23</w:t>
      </w:r>
      <w:r w:rsidR="00537206" w:rsidRPr="00607ADF">
        <w:rPr>
          <w:rFonts w:ascii="Times New Roman" w:hAnsi="Times New Roman" w:cs="Times New Roman"/>
          <w:bCs/>
          <w:sz w:val="24"/>
          <w:szCs w:val="24"/>
          <w:lang w:val="uz-Cyrl-UZ"/>
        </w:rPr>
        <w:t>-sonli maktab</w:t>
      </w:r>
      <w:r w:rsidR="00537206" w:rsidRPr="00607AD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37206" w:rsidRPr="00607ADF">
        <w:rPr>
          <w:rFonts w:ascii="Times New Roman" w:hAnsi="Times New Roman" w:cs="Times New Roman"/>
          <w:bCs/>
          <w:sz w:val="24"/>
          <w:szCs w:val="24"/>
          <w:lang w:val="en-US"/>
        </w:rPr>
        <w:t>direktori</w:t>
      </w:r>
      <w:proofErr w:type="spellEnd"/>
      <w:r w:rsidR="00537206" w:rsidRPr="00607AD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37206" w:rsidRPr="00607ADF">
        <w:rPr>
          <w:rFonts w:ascii="Times New Roman" w:hAnsi="Times New Roman" w:cs="Times New Roman"/>
          <w:bCs/>
          <w:sz w:val="24"/>
          <w:szCs w:val="24"/>
          <w:lang w:val="en-US"/>
        </w:rPr>
        <w:t>xonasidagi</w:t>
      </w:r>
      <w:proofErr w:type="spellEnd"/>
      <w:r w:rsidR="00537206" w:rsidRPr="00607ADF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“Tashvish Tugmasi” soat 08:00dan 1</w:t>
      </w:r>
      <w:r w:rsidR="00537206" w:rsidRPr="00607ADF">
        <w:rPr>
          <w:rFonts w:ascii="Times New Roman" w:hAnsi="Times New Roman" w:cs="Times New Roman"/>
          <w:bCs/>
          <w:sz w:val="24"/>
          <w:szCs w:val="24"/>
          <w:lang w:val="en-US"/>
        </w:rPr>
        <w:t>3</w:t>
      </w:r>
      <w:r w:rsidR="00537206" w:rsidRPr="00607ADF">
        <w:rPr>
          <w:rFonts w:ascii="Times New Roman" w:hAnsi="Times New Roman" w:cs="Times New Roman"/>
          <w:bCs/>
          <w:sz w:val="24"/>
          <w:szCs w:val="24"/>
          <w:lang w:val="uz-Cyrl-UZ"/>
        </w:rPr>
        <w:t>:00</w:t>
      </w:r>
      <w:r w:rsidR="00537206" w:rsidRPr="00607AD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537206" w:rsidRPr="00607ADF">
        <w:rPr>
          <w:rFonts w:ascii="Times New Roman" w:hAnsi="Times New Roman" w:cs="Times New Roman"/>
          <w:bCs/>
          <w:sz w:val="24"/>
          <w:szCs w:val="24"/>
          <w:lang w:val="uz-Cyrl-UZ"/>
        </w:rPr>
        <w:t>gacha(</w:t>
      </w:r>
      <w:r w:rsidR="00537206" w:rsidRPr="00607AD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537206" w:rsidRPr="00607ADF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yakshanba dam olish kuni)</w:t>
      </w:r>
      <w:r w:rsidR="00537206" w:rsidRPr="00607AD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14:paraId="0F23EDAF" w14:textId="77777777" w:rsidR="00537206" w:rsidRPr="00607ADF" w:rsidRDefault="00274779" w:rsidP="004663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607ADF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2.13 </w:t>
      </w:r>
      <w:r w:rsidR="00537206" w:rsidRPr="00607ADF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Urgut tuman </w:t>
      </w:r>
      <w:proofErr w:type="spellStart"/>
      <w:r w:rsidR="00525163" w:rsidRPr="00607ADF">
        <w:rPr>
          <w:rFonts w:ascii="Times New Roman" w:hAnsi="Times New Roman" w:cs="Times New Roman"/>
          <w:bCs/>
          <w:sz w:val="24"/>
          <w:szCs w:val="24"/>
          <w:lang w:val="en-US"/>
        </w:rPr>
        <w:t>Quyi</w:t>
      </w:r>
      <w:proofErr w:type="spellEnd"/>
      <w:r w:rsidR="00525163" w:rsidRPr="00607AD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25163" w:rsidRPr="00607ADF">
        <w:rPr>
          <w:rFonts w:ascii="Times New Roman" w:hAnsi="Times New Roman" w:cs="Times New Roman"/>
          <w:bCs/>
          <w:sz w:val="24"/>
          <w:szCs w:val="24"/>
          <w:lang w:val="en-US"/>
        </w:rPr>
        <w:t>Qalangar</w:t>
      </w:r>
      <w:proofErr w:type="spellEnd"/>
      <w:r w:rsidR="00537206" w:rsidRPr="00607AD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37206" w:rsidRPr="00607ADF">
        <w:rPr>
          <w:rFonts w:ascii="Times New Roman" w:hAnsi="Times New Roman" w:cs="Times New Roman"/>
          <w:bCs/>
          <w:sz w:val="24"/>
          <w:szCs w:val="24"/>
          <w:lang w:val="en-US"/>
        </w:rPr>
        <w:t>mahallasida</w:t>
      </w:r>
      <w:proofErr w:type="spellEnd"/>
      <w:r w:rsidR="00537206" w:rsidRPr="00607AD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37206" w:rsidRPr="00607ADF">
        <w:rPr>
          <w:rFonts w:ascii="Times New Roman" w:hAnsi="Times New Roman" w:cs="Times New Roman"/>
          <w:bCs/>
          <w:sz w:val="24"/>
          <w:szCs w:val="24"/>
          <w:lang w:val="en-US"/>
        </w:rPr>
        <w:t>joylashgan</w:t>
      </w:r>
      <w:proofErr w:type="spellEnd"/>
      <w:r w:rsidR="00537206" w:rsidRPr="00607AD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525163" w:rsidRPr="00607ADF">
        <w:rPr>
          <w:rFonts w:ascii="Times New Roman" w:hAnsi="Times New Roman" w:cs="Times New Roman"/>
          <w:bCs/>
          <w:sz w:val="24"/>
          <w:szCs w:val="24"/>
          <w:lang w:val="en-US"/>
        </w:rPr>
        <w:t>136</w:t>
      </w:r>
      <w:r w:rsidR="00537206" w:rsidRPr="00607ADF">
        <w:rPr>
          <w:rFonts w:ascii="Times New Roman" w:hAnsi="Times New Roman" w:cs="Times New Roman"/>
          <w:bCs/>
          <w:sz w:val="24"/>
          <w:szCs w:val="24"/>
          <w:lang w:val="uz-Cyrl-UZ"/>
        </w:rPr>
        <w:t>-sonli maktab</w:t>
      </w:r>
      <w:r w:rsidR="00537206" w:rsidRPr="00607AD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37206" w:rsidRPr="00607ADF">
        <w:rPr>
          <w:rFonts w:ascii="Times New Roman" w:hAnsi="Times New Roman" w:cs="Times New Roman"/>
          <w:bCs/>
          <w:sz w:val="24"/>
          <w:szCs w:val="24"/>
          <w:lang w:val="en-US"/>
        </w:rPr>
        <w:t>direktori</w:t>
      </w:r>
      <w:proofErr w:type="spellEnd"/>
      <w:r w:rsidR="00537206" w:rsidRPr="00607AD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37206" w:rsidRPr="00607ADF">
        <w:rPr>
          <w:rFonts w:ascii="Times New Roman" w:hAnsi="Times New Roman" w:cs="Times New Roman"/>
          <w:bCs/>
          <w:sz w:val="24"/>
          <w:szCs w:val="24"/>
          <w:lang w:val="en-US"/>
        </w:rPr>
        <w:t>xonasidagi</w:t>
      </w:r>
      <w:proofErr w:type="spellEnd"/>
      <w:r w:rsidR="00537206" w:rsidRPr="00607ADF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“Tashvish Tugmasi” soat 08:00dan 1</w:t>
      </w:r>
      <w:r w:rsidR="00537206" w:rsidRPr="00607ADF">
        <w:rPr>
          <w:rFonts w:ascii="Times New Roman" w:hAnsi="Times New Roman" w:cs="Times New Roman"/>
          <w:bCs/>
          <w:sz w:val="24"/>
          <w:szCs w:val="24"/>
          <w:lang w:val="en-US"/>
        </w:rPr>
        <w:t>3</w:t>
      </w:r>
      <w:r w:rsidR="00537206" w:rsidRPr="00607ADF">
        <w:rPr>
          <w:rFonts w:ascii="Times New Roman" w:hAnsi="Times New Roman" w:cs="Times New Roman"/>
          <w:bCs/>
          <w:sz w:val="24"/>
          <w:szCs w:val="24"/>
          <w:lang w:val="uz-Cyrl-UZ"/>
        </w:rPr>
        <w:t>:00</w:t>
      </w:r>
      <w:r w:rsidR="00537206" w:rsidRPr="00607AD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537206" w:rsidRPr="00607ADF">
        <w:rPr>
          <w:rFonts w:ascii="Times New Roman" w:hAnsi="Times New Roman" w:cs="Times New Roman"/>
          <w:bCs/>
          <w:sz w:val="24"/>
          <w:szCs w:val="24"/>
          <w:lang w:val="uz-Cyrl-UZ"/>
        </w:rPr>
        <w:t>gacha(</w:t>
      </w:r>
      <w:r w:rsidR="00537206" w:rsidRPr="00607AD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537206" w:rsidRPr="00607ADF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yakshanba dam olish kuni)</w:t>
      </w:r>
      <w:r w:rsidR="00537206" w:rsidRPr="00607AD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14:paraId="70620B11" w14:textId="77777777" w:rsidR="00537206" w:rsidRPr="00607ADF" w:rsidRDefault="00274779" w:rsidP="004663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607AD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2.14 </w:t>
      </w:r>
      <w:r w:rsidR="00537206" w:rsidRPr="00607ADF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Urgut tuman </w:t>
      </w:r>
      <w:proofErr w:type="spellStart"/>
      <w:r w:rsidR="00525163" w:rsidRPr="00607ADF">
        <w:rPr>
          <w:rFonts w:ascii="Times New Roman" w:hAnsi="Times New Roman" w:cs="Times New Roman"/>
          <w:bCs/>
          <w:sz w:val="24"/>
          <w:szCs w:val="24"/>
          <w:lang w:val="en-US"/>
        </w:rPr>
        <w:t>Bunyodkor</w:t>
      </w:r>
      <w:proofErr w:type="spellEnd"/>
      <w:r w:rsidR="00537206" w:rsidRPr="00607AD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37206" w:rsidRPr="00607ADF">
        <w:rPr>
          <w:rFonts w:ascii="Times New Roman" w:hAnsi="Times New Roman" w:cs="Times New Roman"/>
          <w:bCs/>
          <w:sz w:val="24"/>
          <w:szCs w:val="24"/>
          <w:lang w:val="en-US"/>
        </w:rPr>
        <w:t>mahallasida</w:t>
      </w:r>
      <w:proofErr w:type="spellEnd"/>
      <w:r w:rsidR="00537206" w:rsidRPr="00607AD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37206" w:rsidRPr="00607ADF">
        <w:rPr>
          <w:rFonts w:ascii="Times New Roman" w:hAnsi="Times New Roman" w:cs="Times New Roman"/>
          <w:bCs/>
          <w:sz w:val="24"/>
          <w:szCs w:val="24"/>
          <w:lang w:val="en-US"/>
        </w:rPr>
        <w:t>joylashgan</w:t>
      </w:r>
      <w:proofErr w:type="spellEnd"/>
      <w:r w:rsidR="00537206" w:rsidRPr="00607AD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1</w:t>
      </w:r>
      <w:r w:rsidR="00525163" w:rsidRPr="00607ADF">
        <w:rPr>
          <w:rFonts w:ascii="Times New Roman" w:hAnsi="Times New Roman" w:cs="Times New Roman"/>
          <w:bCs/>
          <w:sz w:val="24"/>
          <w:szCs w:val="24"/>
          <w:lang w:val="en-US"/>
        </w:rPr>
        <w:t>39</w:t>
      </w:r>
      <w:r w:rsidR="00537206" w:rsidRPr="00607ADF">
        <w:rPr>
          <w:rFonts w:ascii="Times New Roman" w:hAnsi="Times New Roman" w:cs="Times New Roman"/>
          <w:bCs/>
          <w:sz w:val="24"/>
          <w:szCs w:val="24"/>
          <w:lang w:val="uz-Cyrl-UZ"/>
        </w:rPr>
        <w:t>-sonli maktab</w:t>
      </w:r>
      <w:r w:rsidR="00537206" w:rsidRPr="00607AD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37206" w:rsidRPr="00607ADF">
        <w:rPr>
          <w:rFonts w:ascii="Times New Roman" w:hAnsi="Times New Roman" w:cs="Times New Roman"/>
          <w:bCs/>
          <w:sz w:val="24"/>
          <w:szCs w:val="24"/>
          <w:lang w:val="en-US"/>
        </w:rPr>
        <w:t>direktori</w:t>
      </w:r>
      <w:proofErr w:type="spellEnd"/>
      <w:r w:rsidR="00537206" w:rsidRPr="00607AD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37206" w:rsidRPr="00607ADF">
        <w:rPr>
          <w:rFonts w:ascii="Times New Roman" w:hAnsi="Times New Roman" w:cs="Times New Roman"/>
          <w:bCs/>
          <w:sz w:val="24"/>
          <w:szCs w:val="24"/>
          <w:lang w:val="en-US"/>
        </w:rPr>
        <w:t>xonasidagi</w:t>
      </w:r>
      <w:proofErr w:type="spellEnd"/>
      <w:r w:rsidR="00537206" w:rsidRPr="00607ADF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“Tashvish Tugmasi” soat 08:00dan 1</w:t>
      </w:r>
      <w:r w:rsidR="00537206" w:rsidRPr="00607ADF">
        <w:rPr>
          <w:rFonts w:ascii="Times New Roman" w:hAnsi="Times New Roman" w:cs="Times New Roman"/>
          <w:bCs/>
          <w:sz w:val="24"/>
          <w:szCs w:val="24"/>
          <w:lang w:val="en-US"/>
        </w:rPr>
        <w:t>3</w:t>
      </w:r>
      <w:r w:rsidR="00537206" w:rsidRPr="00607ADF">
        <w:rPr>
          <w:rFonts w:ascii="Times New Roman" w:hAnsi="Times New Roman" w:cs="Times New Roman"/>
          <w:bCs/>
          <w:sz w:val="24"/>
          <w:szCs w:val="24"/>
          <w:lang w:val="uz-Cyrl-UZ"/>
        </w:rPr>
        <w:t>:00</w:t>
      </w:r>
      <w:r w:rsidR="00537206" w:rsidRPr="00607AD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gramStart"/>
      <w:r w:rsidR="00537206" w:rsidRPr="00607ADF">
        <w:rPr>
          <w:rFonts w:ascii="Times New Roman" w:hAnsi="Times New Roman" w:cs="Times New Roman"/>
          <w:bCs/>
          <w:sz w:val="24"/>
          <w:szCs w:val="24"/>
          <w:lang w:val="uz-Cyrl-UZ"/>
        </w:rPr>
        <w:t>gacha(</w:t>
      </w:r>
      <w:r w:rsidR="00537206" w:rsidRPr="00607AD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537206" w:rsidRPr="00607ADF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proofErr w:type="gramEnd"/>
      <w:r w:rsidR="00537206" w:rsidRPr="00607ADF">
        <w:rPr>
          <w:rFonts w:ascii="Times New Roman" w:hAnsi="Times New Roman" w:cs="Times New Roman"/>
          <w:bCs/>
          <w:sz w:val="24"/>
          <w:szCs w:val="24"/>
          <w:lang w:val="uz-Cyrl-UZ"/>
        </w:rPr>
        <w:t>yakshanba dam olish kuni)</w:t>
      </w:r>
      <w:r w:rsidR="00537206" w:rsidRPr="00607AD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14:paraId="7C4F89BA" w14:textId="77777777" w:rsidR="00537206" w:rsidRPr="00607ADF" w:rsidRDefault="00274779" w:rsidP="004663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607ADF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2.15 </w:t>
      </w:r>
      <w:r w:rsidR="00537206" w:rsidRPr="00607ADF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Urgut tuman </w:t>
      </w:r>
      <w:proofErr w:type="spellStart"/>
      <w:r w:rsidR="00525163" w:rsidRPr="00607ADF">
        <w:rPr>
          <w:rFonts w:ascii="Times New Roman" w:hAnsi="Times New Roman" w:cs="Times New Roman"/>
          <w:bCs/>
          <w:sz w:val="24"/>
          <w:szCs w:val="24"/>
          <w:lang w:val="en-US"/>
        </w:rPr>
        <w:t>Do</w:t>
      </w:r>
      <w:r w:rsidR="00EF3D6C" w:rsidRPr="00607ADF">
        <w:rPr>
          <w:rFonts w:ascii="Times New Roman" w:hAnsi="Times New Roman" w:cs="Times New Roman"/>
          <w:bCs/>
          <w:sz w:val="24"/>
          <w:szCs w:val="24"/>
          <w:lang w:val="en-US"/>
        </w:rPr>
        <w:t>’</w:t>
      </w:r>
      <w:r w:rsidR="00525163" w:rsidRPr="00607ADF">
        <w:rPr>
          <w:rFonts w:ascii="Times New Roman" w:hAnsi="Times New Roman" w:cs="Times New Roman"/>
          <w:bCs/>
          <w:sz w:val="24"/>
          <w:szCs w:val="24"/>
          <w:lang w:val="en-US"/>
        </w:rPr>
        <w:t>stlik</w:t>
      </w:r>
      <w:proofErr w:type="spellEnd"/>
      <w:r w:rsidR="00537206" w:rsidRPr="00607AD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37206" w:rsidRPr="00607ADF">
        <w:rPr>
          <w:rFonts w:ascii="Times New Roman" w:hAnsi="Times New Roman" w:cs="Times New Roman"/>
          <w:bCs/>
          <w:sz w:val="24"/>
          <w:szCs w:val="24"/>
          <w:lang w:val="en-US"/>
        </w:rPr>
        <w:t>mahallasida</w:t>
      </w:r>
      <w:proofErr w:type="spellEnd"/>
      <w:r w:rsidR="00537206" w:rsidRPr="00607AD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37206" w:rsidRPr="00607ADF">
        <w:rPr>
          <w:rFonts w:ascii="Times New Roman" w:hAnsi="Times New Roman" w:cs="Times New Roman"/>
          <w:bCs/>
          <w:sz w:val="24"/>
          <w:szCs w:val="24"/>
          <w:lang w:val="en-US"/>
        </w:rPr>
        <w:t>joylashgan</w:t>
      </w:r>
      <w:proofErr w:type="spellEnd"/>
      <w:r w:rsidR="00537206" w:rsidRPr="00607AD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1</w:t>
      </w:r>
      <w:r w:rsidR="00525163" w:rsidRPr="00607ADF">
        <w:rPr>
          <w:rFonts w:ascii="Times New Roman" w:hAnsi="Times New Roman" w:cs="Times New Roman"/>
          <w:bCs/>
          <w:sz w:val="24"/>
          <w:szCs w:val="24"/>
          <w:lang w:val="en-US"/>
        </w:rPr>
        <w:t>42</w:t>
      </w:r>
      <w:r w:rsidR="00537206" w:rsidRPr="00607ADF">
        <w:rPr>
          <w:rFonts w:ascii="Times New Roman" w:hAnsi="Times New Roman" w:cs="Times New Roman"/>
          <w:bCs/>
          <w:sz w:val="24"/>
          <w:szCs w:val="24"/>
          <w:lang w:val="uz-Cyrl-UZ"/>
        </w:rPr>
        <w:t>-sonli maktab</w:t>
      </w:r>
      <w:r w:rsidR="00537206" w:rsidRPr="00607AD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37206" w:rsidRPr="00607ADF">
        <w:rPr>
          <w:rFonts w:ascii="Times New Roman" w:hAnsi="Times New Roman" w:cs="Times New Roman"/>
          <w:bCs/>
          <w:sz w:val="24"/>
          <w:szCs w:val="24"/>
          <w:lang w:val="en-US"/>
        </w:rPr>
        <w:t>direktori</w:t>
      </w:r>
      <w:proofErr w:type="spellEnd"/>
      <w:r w:rsidR="00537206" w:rsidRPr="00607AD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37206" w:rsidRPr="00607ADF">
        <w:rPr>
          <w:rFonts w:ascii="Times New Roman" w:hAnsi="Times New Roman" w:cs="Times New Roman"/>
          <w:bCs/>
          <w:sz w:val="24"/>
          <w:szCs w:val="24"/>
          <w:lang w:val="en-US"/>
        </w:rPr>
        <w:t>xonasidagi</w:t>
      </w:r>
      <w:proofErr w:type="spellEnd"/>
      <w:r w:rsidR="00537206" w:rsidRPr="00607ADF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“Tashvish Tugmasi” soat 08:00dan 1</w:t>
      </w:r>
      <w:r w:rsidR="00537206" w:rsidRPr="00607ADF">
        <w:rPr>
          <w:rFonts w:ascii="Times New Roman" w:hAnsi="Times New Roman" w:cs="Times New Roman"/>
          <w:bCs/>
          <w:sz w:val="24"/>
          <w:szCs w:val="24"/>
          <w:lang w:val="en-US"/>
        </w:rPr>
        <w:t>3</w:t>
      </w:r>
      <w:r w:rsidR="00537206" w:rsidRPr="00607ADF">
        <w:rPr>
          <w:rFonts w:ascii="Times New Roman" w:hAnsi="Times New Roman" w:cs="Times New Roman"/>
          <w:bCs/>
          <w:sz w:val="24"/>
          <w:szCs w:val="24"/>
          <w:lang w:val="uz-Cyrl-UZ"/>
        </w:rPr>
        <w:t>:00</w:t>
      </w:r>
      <w:r w:rsidR="00537206" w:rsidRPr="00607AD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537206" w:rsidRPr="00607ADF">
        <w:rPr>
          <w:rFonts w:ascii="Times New Roman" w:hAnsi="Times New Roman" w:cs="Times New Roman"/>
          <w:bCs/>
          <w:sz w:val="24"/>
          <w:szCs w:val="24"/>
          <w:lang w:val="uz-Cyrl-UZ"/>
        </w:rPr>
        <w:t>gacha(</w:t>
      </w:r>
      <w:r w:rsidR="00537206" w:rsidRPr="00607AD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537206" w:rsidRPr="00607ADF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yakshanba dam olish kuni)</w:t>
      </w:r>
      <w:r w:rsidR="00537206" w:rsidRPr="00607AD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14:paraId="12639CD5" w14:textId="77777777" w:rsidR="00537206" w:rsidRPr="00607ADF" w:rsidRDefault="00274779" w:rsidP="004663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607AD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2.16 </w:t>
      </w:r>
      <w:r w:rsidR="00537206" w:rsidRPr="00607ADF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Urgut tuman </w:t>
      </w:r>
      <w:proofErr w:type="spellStart"/>
      <w:r w:rsidR="00525163" w:rsidRPr="00607ADF">
        <w:rPr>
          <w:rFonts w:ascii="Times New Roman" w:hAnsi="Times New Roman" w:cs="Times New Roman"/>
          <w:bCs/>
          <w:sz w:val="24"/>
          <w:szCs w:val="24"/>
          <w:lang w:val="en-US"/>
        </w:rPr>
        <w:t>Bunyodkor</w:t>
      </w:r>
      <w:proofErr w:type="spellEnd"/>
      <w:r w:rsidR="00537206" w:rsidRPr="00607AD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37206" w:rsidRPr="00607ADF">
        <w:rPr>
          <w:rFonts w:ascii="Times New Roman" w:hAnsi="Times New Roman" w:cs="Times New Roman"/>
          <w:bCs/>
          <w:sz w:val="24"/>
          <w:szCs w:val="24"/>
          <w:lang w:val="en-US"/>
        </w:rPr>
        <w:t>mahallasida</w:t>
      </w:r>
      <w:proofErr w:type="spellEnd"/>
      <w:r w:rsidR="00537206" w:rsidRPr="00607AD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37206" w:rsidRPr="00607ADF">
        <w:rPr>
          <w:rFonts w:ascii="Times New Roman" w:hAnsi="Times New Roman" w:cs="Times New Roman"/>
          <w:bCs/>
          <w:sz w:val="24"/>
          <w:szCs w:val="24"/>
          <w:lang w:val="en-US"/>
        </w:rPr>
        <w:t>joylashgan</w:t>
      </w:r>
      <w:proofErr w:type="spellEnd"/>
      <w:r w:rsidR="00537206" w:rsidRPr="00607AD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1</w:t>
      </w:r>
      <w:r w:rsidRPr="00607ADF">
        <w:rPr>
          <w:rFonts w:ascii="Times New Roman" w:hAnsi="Times New Roman" w:cs="Times New Roman"/>
          <w:bCs/>
          <w:sz w:val="24"/>
          <w:szCs w:val="24"/>
          <w:lang w:val="en-US"/>
        </w:rPr>
        <w:t>43</w:t>
      </w:r>
      <w:r w:rsidR="00537206" w:rsidRPr="00607ADF">
        <w:rPr>
          <w:rFonts w:ascii="Times New Roman" w:hAnsi="Times New Roman" w:cs="Times New Roman"/>
          <w:bCs/>
          <w:sz w:val="24"/>
          <w:szCs w:val="24"/>
          <w:lang w:val="uz-Cyrl-UZ"/>
        </w:rPr>
        <w:t>-sonli maktab</w:t>
      </w:r>
      <w:r w:rsidR="00537206" w:rsidRPr="00607AD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37206" w:rsidRPr="00607ADF">
        <w:rPr>
          <w:rFonts w:ascii="Times New Roman" w:hAnsi="Times New Roman" w:cs="Times New Roman"/>
          <w:bCs/>
          <w:sz w:val="24"/>
          <w:szCs w:val="24"/>
          <w:lang w:val="en-US"/>
        </w:rPr>
        <w:t>direktori</w:t>
      </w:r>
      <w:proofErr w:type="spellEnd"/>
      <w:r w:rsidR="00537206" w:rsidRPr="00607AD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37206" w:rsidRPr="00607ADF">
        <w:rPr>
          <w:rFonts w:ascii="Times New Roman" w:hAnsi="Times New Roman" w:cs="Times New Roman"/>
          <w:bCs/>
          <w:sz w:val="24"/>
          <w:szCs w:val="24"/>
          <w:lang w:val="en-US"/>
        </w:rPr>
        <w:t>xonasidagi</w:t>
      </w:r>
      <w:proofErr w:type="spellEnd"/>
      <w:r w:rsidR="00537206" w:rsidRPr="00607ADF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“Tashvish Tugmasi” soat 08:00dan 1</w:t>
      </w:r>
      <w:r w:rsidR="00537206" w:rsidRPr="00607ADF">
        <w:rPr>
          <w:rFonts w:ascii="Times New Roman" w:hAnsi="Times New Roman" w:cs="Times New Roman"/>
          <w:bCs/>
          <w:sz w:val="24"/>
          <w:szCs w:val="24"/>
          <w:lang w:val="en-US"/>
        </w:rPr>
        <w:t>3</w:t>
      </w:r>
      <w:r w:rsidR="00537206" w:rsidRPr="00607ADF">
        <w:rPr>
          <w:rFonts w:ascii="Times New Roman" w:hAnsi="Times New Roman" w:cs="Times New Roman"/>
          <w:bCs/>
          <w:sz w:val="24"/>
          <w:szCs w:val="24"/>
          <w:lang w:val="uz-Cyrl-UZ"/>
        </w:rPr>
        <w:t>:00</w:t>
      </w:r>
      <w:r w:rsidR="00537206" w:rsidRPr="00607AD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gramStart"/>
      <w:r w:rsidR="00537206" w:rsidRPr="00607ADF">
        <w:rPr>
          <w:rFonts w:ascii="Times New Roman" w:hAnsi="Times New Roman" w:cs="Times New Roman"/>
          <w:bCs/>
          <w:sz w:val="24"/>
          <w:szCs w:val="24"/>
          <w:lang w:val="uz-Cyrl-UZ"/>
        </w:rPr>
        <w:t>gacha(</w:t>
      </w:r>
      <w:r w:rsidR="00537206" w:rsidRPr="00607AD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537206" w:rsidRPr="00607ADF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proofErr w:type="gramEnd"/>
      <w:r w:rsidR="00537206" w:rsidRPr="00607ADF">
        <w:rPr>
          <w:rFonts w:ascii="Times New Roman" w:hAnsi="Times New Roman" w:cs="Times New Roman"/>
          <w:bCs/>
          <w:sz w:val="24"/>
          <w:szCs w:val="24"/>
          <w:lang w:val="uz-Cyrl-UZ"/>
        </w:rPr>
        <w:t>yakshanba dam olish kuni)</w:t>
      </w:r>
      <w:r w:rsidR="00537206" w:rsidRPr="00607AD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14:paraId="12845F63" w14:textId="77777777" w:rsidR="00537206" w:rsidRPr="00607ADF" w:rsidRDefault="00274779" w:rsidP="004663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607AD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2.17 </w:t>
      </w:r>
      <w:r w:rsidR="00537206" w:rsidRPr="00607ADF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Urgut tuman </w:t>
      </w:r>
      <w:proofErr w:type="spellStart"/>
      <w:r w:rsidRPr="00607ADF">
        <w:rPr>
          <w:rFonts w:ascii="Times New Roman" w:hAnsi="Times New Roman" w:cs="Times New Roman"/>
          <w:bCs/>
          <w:sz w:val="24"/>
          <w:szCs w:val="24"/>
          <w:lang w:val="en-US"/>
        </w:rPr>
        <w:t>Do</w:t>
      </w:r>
      <w:r w:rsidR="00EF3D6C" w:rsidRPr="00607ADF">
        <w:rPr>
          <w:rFonts w:ascii="Times New Roman" w:hAnsi="Times New Roman" w:cs="Times New Roman"/>
          <w:bCs/>
          <w:sz w:val="24"/>
          <w:szCs w:val="24"/>
          <w:lang w:val="en-US"/>
        </w:rPr>
        <w:t>’</w:t>
      </w:r>
      <w:r w:rsidRPr="00607ADF">
        <w:rPr>
          <w:rFonts w:ascii="Times New Roman" w:hAnsi="Times New Roman" w:cs="Times New Roman"/>
          <w:bCs/>
          <w:sz w:val="24"/>
          <w:szCs w:val="24"/>
          <w:lang w:val="en-US"/>
        </w:rPr>
        <w:t>stlik</w:t>
      </w:r>
      <w:proofErr w:type="spellEnd"/>
      <w:r w:rsidR="00537206" w:rsidRPr="00607AD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37206" w:rsidRPr="00607ADF">
        <w:rPr>
          <w:rFonts w:ascii="Times New Roman" w:hAnsi="Times New Roman" w:cs="Times New Roman"/>
          <w:bCs/>
          <w:sz w:val="24"/>
          <w:szCs w:val="24"/>
          <w:lang w:val="en-US"/>
        </w:rPr>
        <w:t>mahallasida</w:t>
      </w:r>
      <w:proofErr w:type="spellEnd"/>
      <w:r w:rsidR="00537206" w:rsidRPr="00607AD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37206" w:rsidRPr="00607ADF">
        <w:rPr>
          <w:rFonts w:ascii="Times New Roman" w:hAnsi="Times New Roman" w:cs="Times New Roman"/>
          <w:bCs/>
          <w:sz w:val="24"/>
          <w:szCs w:val="24"/>
          <w:lang w:val="en-US"/>
        </w:rPr>
        <w:t>joylashgan</w:t>
      </w:r>
      <w:proofErr w:type="spellEnd"/>
      <w:r w:rsidR="00537206" w:rsidRPr="00607AD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1</w:t>
      </w:r>
      <w:r w:rsidRPr="00607ADF">
        <w:rPr>
          <w:rFonts w:ascii="Times New Roman" w:hAnsi="Times New Roman" w:cs="Times New Roman"/>
          <w:bCs/>
          <w:sz w:val="24"/>
          <w:szCs w:val="24"/>
          <w:lang w:val="en-US"/>
        </w:rPr>
        <w:t>49</w:t>
      </w:r>
      <w:r w:rsidR="00537206" w:rsidRPr="00607ADF">
        <w:rPr>
          <w:rFonts w:ascii="Times New Roman" w:hAnsi="Times New Roman" w:cs="Times New Roman"/>
          <w:bCs/>
          <w:sz w:val="24"/>
          <w:szCs w:val="24"/>
          <w:lang w:val="uz-Cyrl-UZ"/>
        </w:rPr>
        <w:t>-sonli maktab</w:t>
      </w:r>
      <w:r w:rsidR="00537206" w:rsidRPr="00607AD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37206" w:rsidRPr="00607ADF">
        <w:rPr>
          <w:rFonts w:ascii="Times New Roman" w:hAnsi="Times New Roman" w:cs="Times New Roman"/>
          <w:bCs/>
          <w:sz w:val="24"/>
          <w:szCs w:val="24"/>
          <w:lang w:val="en-US"/>
        </w:rPr>
        <w:t>direktori</w:t>
      </w:r>
      <w:proofErr w:type="spellEnd"/>
      <w:r w:rsidR="00537206" w:rsidRPr="00607AD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37206" w:rsidRPr="00607ADF">
        <w:rPr>
          <w:rFonts w:ascii="Times New Roman" w:hAnsi="Times New Roman" w:cs="Times New Roman"/>
          <w:bCs/>
          <w:sz w:val="24"/>
          <w:szCs w:val="24"/>
          <w:lang w:val="en-US"/>
        </w:rPr>
        <w:t>xonasidagi</w:t>
      </w:r>
      <w:proofErr w:type="spellEnd"/>
      <w:r w:rsidR="00537206" w:rsidRPr="00607ADF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“Tashvish Tugmasi” soat 08:00dan 1</w:t>
      </w:r>
      <w:r w:rsidR="00537206" w:rsidRPr="00607ADF">
        <w:rPr>
          <w:rFonts w:ascii="Times New Roman" w:hAnsi="Times New Roman" w:cs="Times New Roman"/>
          <w:bCs/>
          <w:sz w:val="24"/>
          <w:szCs w:val="24"/>
          <w:lang w:val="en-US"/>
        </w:rPr>
        <w:t>3</w:t>
      </w:r>
      <w:r w:rsidR="00537206" w:rsidRPr="00607ADF">
        <w:rPr>
          <w:rFonts w:ascii="Times New Roman" w:hAnsi="Times New Roman" w:cs="Times New Roman"/>
          <w:bCs/>
          <w:sz w:val="24"/>
          <w:szCs w:val="24"/>
          <w:lang w:val="uz-Cyrl-UZ"/>
        </w:rPr>
        <w:t>:00</w:t>
      </w:r>
      <w:r w:rsidR="00537206" w:rsidRPr="00607AD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gramStart"/>
      <w:r w:rsidR="00537206" w:rsidRPr="00607ADF">
        <w:rPr>
          <w:rFonts w:ascii="Times New Roman" w:hAnsi="Times New Roman" w:cs="Times New Roman"/>
          <w:bCs/>
          <w:sz w:val="24"/>
          <w:szCs w:val="24"/>
          <w:lang w:val="uz-Cyrl-UZ"/>
        </w:rPr>
        <w:t>gacha(</w:t>
      </w:r>
      <w:r w:rsidR="00537206" w:rsidRPr="00607AD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537206" w:rsidRPr="00607ADF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proofErr w:type="gramEnd"/>
      <w:r w:rsidR="00537206" w:rsidRPr="00607ADF">
        <w:rPr>
          <w:rFonts w:ascii="Times New Roman" w:hAnsi="Times New Roman" w:cs="Times New Roman"/>
          <w:bCs/>
          <w:sz w:val="24"/>
          <w:szCs w:val="24"/>
          <w:lang w:val="uz-Cyrl-UZ"/>
        </w:rPr>
        <w:t>yakshanba dam olish kuni)</w:t>
      </w:r>
      <w:r w:rsidR="00537206" w:rsidRPr="00607AD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14:paraId="7B4C21CB" w14:textId="77777777" w:rsidR="004663A6" w:rsidRPr="00607ADF" w:rsidRDefault="00274779" w:rsidP="004663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607AD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2.18 </w:t>
      </w:r>
      <w:r w:rsidR="00537206" w:rsidRPr="00607ADF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Urgut tuman </w:t>
      </w:r>
      <w:proofErr w:type="spellStart"/>
      <w:r w:rsidRPr="00607ADF">
        <w:rPr>
          <w:rFonts w:ascii="Times New Roman" w:hAnsi="Times New Roman" w:cs="Times New Roman"/>
          <w:bCs/>
          <w:sz w:val="24"/>
          <w:szCs w:val="24"/>
          <w:lang w:val="en-US"/>
        </w:rPr>
        <w:t>Sariqtepa</w:t>
      </w:r>
      <w:proofErr w:type="spellEnd"/>
      <w:r w:rsidR="00537206" w:rsidRPr="00607AD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37206" w:rsidRPr="00607ADF">
        <w:rPr>
          <w:rFonts w:ascii="Times New Roman" w:hAnsi="Times New Roman" w:cs="Times New Roman"/>
          <w:bCs/>
          <w:sz w:val="24"/>
          <w:szCs w:val="24"/>
          <w:lang w:val="en-US"/>
        </w:rPr>
        <w:t>mahallasida</w:t>
      </w:r>
      <w:proofErr w:type="spellEnd"/>
      <w:r w:rsidR="00537206" w:rsidRPr="00607AD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37206" w:rsidRPr="00607ADF">
        <w:rPr>
          <w:rFonts w:ascii="Times New Roman" w:hAnsi="Times New Roman" w:cs="Times New Roman"/>
          <w:bCs/>
          <w:sz w:val="24"/>
          <w:szCs w:val="24"/>
          <w:lang w:val="en-US"/>
        </w:rPr>
        <w:t>joylashgan</w:t>
      </w:r>
      <w:proofErr w:type="spellEnd"/>
      <w:r w:rsidR="00537206" w:rsidRPr="00607AD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607ADF">
        <w:rPr>
          <w:rFonts w:ascii="Times New Roman" w:hAnsi="Times New Roman" w:cs="Times New Roman"/>
          <w:bCs/>
          <w:sz w:val="24"/>
          <w:szCs w:val="24"/>
          <w:lang w:val="en-US"/>
        </w:rPr>
        <w:t>48</w:t>
      </w:r>
      <w:r w:rsidR="00537206" w:rsidRPr="00607ADF">
        <w:rPr>
          <w:rFonts w:ascii="Times New Roman" w:hAnsi="Times New Roman" w:cs="Times New Roman"/>
          <w:bCs/>
          <w:sz w:val="24"/>
          <w:szCs w:val="24"/>
          <w:lang w:val="uz-Cyrl-UZ"/>
        </w:rPr>
        <w:t>-sonli maktab</w:t>
      </w:r>
      <w:r w:rsidR="00537206" w:rsidRPr="00607AD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37206" w:rsidRPr="00607ADF">
        <w:rPr>
          <w:rFonts w:ascii="Times New Roman" w:hAnsi="Times New Roman" w:cs="Times New Roman"/>
          <w:bCs/>
          <w:sz w:val="24"/>
          <w:szCs w:val="24"/>
          <w:lang w:val="en-US"/>
        </w:rPr>
        <w:t>direktori</w:t>
      </w:r>
      <w:proofErr w:type="spellEnd"/>
      <w:r w:rsidR="00537206" w:rsidRPr="00607AD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37206" w:rsidRPr="00607ADF">
        <w:rPr>
          <w:rFonts w:ascii="Times New Roman" w:hAnsi="Times New Roman" w:cs="Times New Roman"/>
          <w:bCs/>
          <w:sz w:val="24"/>
          <w:szCs w:val="24"/>
          <w:lang w:val="en-US"/>
        </w:rPr>
        <w:t>xonasidagi</w:t>
      </w:r>
      <w:proofErr w:type="spellEnd"/>
      <w:r w:rsidR="00537206" w:rsidRPr="00607ADF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“Tashvish Tugmasi” soat 08:00dan 1</w:t>
      </w:r>
      <w:r w:rsidR="00537206" w:rsidRPr="00607ADF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="00537206" w:rsidRPr="00607ADF">
        <w:rPr>
          <w:rFonts w:ascii="Times New Roman" w:hAnsi="Times New Roman" w:cs="Times New Roman"/>
          <w:b/>
          <w:sz w:val="24"/>
          <w:szCs w:val="24"/>
          <w:lang w:val="uz-Cyrl-UZ"/>
        </w:rPr>
        <w:t>:00</w:t>
      </w:r>
      <w:r w:rsidR="00537206" w:rsidRPr="00607AD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gramStart"/>
      <w:r w:rsidR="00537206" w:rsidRPr="00607ADF">
        <w:rPr>
          <w:rFonts w:ascii="Times New Roman" w:hAnsi="Times New Roman" w:cs="Times New Roman"/>
          <w:b/>
          <w:sz w:val="24"/>
          <w:szCs w:val="24"/>
          <w:lang w:val="uz-Cyrl-UZ"/>
        </w:rPr>
        <w:t>gacha</w:t>
      </w:r>
      <w:r w:rsidR="00537206" w:rsidRPr="00607ADF">
        <w:rPr>
          <w:rFonts w:ascii="Times New Roman" w:hAnsi="Times New Roman" w:cs="Times New Roman"/>
          <w:sz w:val="24"/>
          <w:szCs w:val="24"/>
          <w:lang w:val="uz-Cyrl-UZ"/>
        </w:rPr>
        <w:t>(</w:t>
      </w:r>
      <w:r w:rsidR="00537206" w:rsidRPr="00607A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37206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proofErr w:type="gramEnd"/>
      <w:r w:rsidR="00537206" w:rsidRPr="00607ADF">
        <w:rPr>
          <w:rFonts w:ascii="Times New Roman" w:hAnsi="Times New Roman" w:cs="Times New Roman"/>
          <w:sz w:val="24"/>
          <w:szCs w:val="24"/>
          <w:lang w:val="uz-Cyrl-UZ"/>
        </w:rPr>
        <w:t>yakshanba dam olish kuni)</w:t>
      </w:r>
      <w:r w:rsidR="00537206" w:rsidRPr="00607A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663A6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bilan</w:t>
      </w:r>
      <w:r w:rsidR="007C551F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663A6" w:rsidRPr="00607ADF">
        <w:rPr>
          <w:rFonts w:ascii="Times New Roman" w:hAnsi="Times New Roman" w:cs="Times New Roman"/>
          <w:sz w:val="24"/>
          <w:szCs w:val="24"/>
          <w:lang w:val="uz-Cyrl-UZ"/>
        </w:rPr>
        <w:t>TQM</w:t>
      </w:r>
      <w:r w:rsidR="007C551F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663A6" w:rsidRPr="00607ADF">
        <w:rPr>
          <w:rFonts w:ascii="Times New Roman" w:hAnsi="Times New Roman" w:cs="Times New Roman"/>
          <w:sz w:val="24"/>
          <w:szCs w:val="24"/>
          <w:lang w:val="uz-Cyrl-UZ"/>
        </w:rPr>
        <w:t>orqali</w:t>
      </w:r>
      <w:r w:rsidR="007C551F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663A6" w:rsidRPr="00607ADF">
        <w:rPr>
          <w:rFonts w:ascii="Times New Roman" w:hAnsi="Times New Roman" w:cs="Times New Roman"/>
          <w:sz w:val="24"/>
          <w:szCs w:val="24"/>
          <w:lang w:val="uz-Cyrl-UZ"/>
        </w:rPr>
        <w:t>qo‘riqlash</w:t>
      </w:r>
      <w:r w:rsidR="007C551F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663A6" w:rsidRPr="00607ADF">
        <w:rPr>
          <w:rFonts w:ascii="Times New Roman" w:hAnsi="Times New Roman" w:cs="Times New Roman"/>
          <w:sz w:val="24"/>
          <w:szCs w:val="24"/>
          <w:lang w:val="uz-Cyrl-UZ"/>
        </w:rPr>
        <w:t>uchun</w:t>
      </w:r>
      <w:r w:rsidR="007C551F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663A6" w:rsidRPr="00607ADF">
        <w:rPr>
          <w:rFonts w:ascii="Times New Roman" w:hAnsi="Times New Roman" w:cs="Times New Roman"/>
          <w:sz w:val="24"/>
          <w:szCs w:val="24"/>
          <w:lang w:val="uz-Cyrl-UZ"/>
        </w:rPr>
        <w:t>(keyingi</w:t>
      </w:r>
      <w:r w:rsidR="007C551F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663A6" w:rsidRPr="00607ADF">
        <w:rPr>
          <w:rFonts w:ascii="Times New Roman" w:hAnsi="Times New Roman" w:cs="Times New Roman"/>
          <w:sz w:val="24"/>
          <w:szCs w:val="24"/>
          <w:lang w:val="uz-Cyrl-UZ"/>
        </w:rPr>
        <w:t>o‘rinlarda</w:t>
      </w:r>
      <w:r w:rsidR="007C551F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663A6" w:rsidRPr="00607ADF">
        <w:rPr>
          <w:rFonts w:ascii="Times New Roman" w:hAnsi="Times New Roman" w:cs="Times New Roman"/>
          <w:sz w:val="24"/>
          <w:szCs w:val="24"/>
          <w:lang w:val="uz-Cyrl-UZ"/>
        </w:rPr>
        <w:t>ob’ekt</w:t>
      </w:r>
      <w:r w:rsidR="007C551F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663A6" w:rsidRPr="00607ADF">
        <w:rPr>
          <w:rFonts w:ascii="Times New Roman" w:hAnsi="Times New Roman" w:cs="Times New Roman"/>
          <w:sz w:val="24"/>
          <w:szCs w:val="24"/>
          <w:lang w:val="uz-Cyrl-UZ"/>
        </w:rPr>
        <w:t>deb</w:t>
      </w:r>
      <w:r w:rsidR="007C551F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663A6" w:rsidRPr="00607ADF">
        <w:rPr>
          <w:rFonts w:ascii="Times New Roman" w:hAnsi="Times New Roman" w:cs="Times New Roman"/>
          <w:sz w:val="24"/>
          <w:szCs w:val="24"/>
          <w:lang w:val="uz-Cyrl-UZ"/>
        </w:rPr>
        <w:t>yuritiladi)</w:t>
      </w:r>
      <w:r w:rsidR="007C551F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663A6" w:rsidRPr="00607ADF">
        <w:rPr>
          <w:rFonts w:ascii="Times New Roman" w:hAnsi="Times New Roman" w:cs="Times New Roman"/>
          <w:sz w:val="24"/>
          <w:szCs w:val="24"/>
          <w:lang w:val="uz-Cyrl-UZ"/>
        </w:rPr>
        <w:t>ijrochiga</w:t>
      </w:r>
      <w:r w:rsidR="007C551F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663A6" w:rsidRPr="00607ADF">
        <w:rPr>
          <w:rFonts w:ascii="Times New Roman" w:hAnsi="Times New Roman" w:cs="Times New Roman"/>
          <w:sz w:val="24"/>
          <w:szCs w:val="24"/>
          <w:lang w:val="uz-Cyrl-UZ"/>
        </w:rPr>
        <w:t>topshiradi, Ijrochi</w:t>
      </w:r>
      <w:r w:rsidR="007C551F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663A6" w:rsidRPr="00607ADF">
        <w:rPr>
          <w:rFonts w:ascii="Times New Roman" w:hAnsi="Times New Roman" w:cs="Times New Roman"/>
          <w:sz w:val="24"/>
          <w:szCs w:val="24"/>
          <w:lang w:val="uz-Cyrl-UZ"/>
        </w:rPr>
        <w:t>qabul</w:t>
      </w:r>
      <w:r w:rsidR="007C551F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663A6" w:rsidRPr="00607ADF">
        <w:rPr>
          <w:rFonts w:ascii="Times New Roman" w:hAnsi="Times New Roman" w:cs="Times New Roman"/>
          <w:sz w:val="24"/>
          <w:szCs w:val="24"/>
          <w:lang w:val="uz-Cyrl-UZ"/>
        </w:rPr>
        <w:t>qiladi.</w:t>
      </w:r>
    </w:p>
    <w:p w14:paraId="32B957DE" w14:textId="77777777" w:rsidR="004663A6" w:rsidRPr="00607ADF" w:rsidRDefault="004663A6" w:rsidP="004663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607ADF">
        <w:rPr>
          <w:rFonts w:ascii="Times New Roman" w:hAnsi="Times New Roman" w:cs="Times New Roman"/>
          <w:sz w:val="24"/>
          <w:szCs w:val="24"/>
          <w:lang w:val="uz-Cyrl-UZ"/>
        </w:rPr>
        <w:t>3. Ob’ektning</w:t>
      </w:r>
      <w:r w:rsidR="007C551F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qo‘riqlash</w:t>
      </w:r>
      <w:r w:rsidR="007C551F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chegaralari (imoratlari, qurilmalari), postlarining (yo‘nalishlari) joylashuvi</w:t>
      </w:r>
      <w:r w:rsidR="007C551F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chizma-rejada</w:t>
      </w:r>
      <w:r w:rsidR="007C551F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ko‘rsatiladi</w:t>
      </w:r>
      <w:r w:rsidR="007C551F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va</w:t>
      </w:r>
      <w:r w:rsidR="007C551F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mazkur</w:t>
      </w:r>
      <w:r w:rsidR="007C551F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S</w:t>
      </w:r>
      <w:r w:rsidR="007C551F" w:rsidRPr="00607ADF">
        <w:rPr>
          <w:rFonts w:ascii="Times New Roman" w:hAnsi="Times New Roman" w:cs="Times New Roman"/>
          <w:sz w:val="24"/>
          <w:szCs w:val="24"/>
          <w:lang w:val="uz-Cyrl-UZ"/>
        </w:rPr>
        <w:t>h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artnomaga</w:t>
      </w:r>
      <w:r w:rsidR="007C551F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ilova</w:t>
      </w:r>
      <w:r w:rsidR="007C551F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qilinadi</w:t>
      </w:r>
      <w:r w:rsidR="007C551F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hamda</w:t>
      </w:r>
      <w:r w:rsidR="007C551F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uning</w:t>
      </w:r>
      <w:r w:rsidR="007C551F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ajralmas</w:t>
      </w:r>
      <w:r w:rsidR="007C551F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qismi</w:t>
      </w:r>
      <w:r w:rsidR="007C551F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hisoblanadi.</w:t>
      </w:r>
    </w:p>
    <w:p w14:paraId="0B6CA184" w14:textId="77777777" w:rsidR="004663A6" w:rsidRPr="00607ADF" w:rsidRDefault="004663A6" w:rsidP="004663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607ADF">
        <w:rPr>
          <w:rFonts w:ascii="Times New Roman" w:hAnsi="Times New Roman" w:cs="Times New Roman"/>
          <w:sz w:val="24"/>
          <w:szCs w:val="24"/>
          <w:lang w:val="uz-Cyrl-UZ"/>
        </w:rPr>
        <w:t>4. Ob’ektdagi</w:t>
      </w:r>
      <w:r w:rsidR="007C551F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kirish-chiqish, ichki</w:t>
      </w:r>
      <w:r w:rsidR="007C551F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ob’ekt</w:t>
      </w:r>
      <w:r w:rsidR="007C551F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rejimi</w:t>
      </w:r>
      <w:r w:rsidR="007C551F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Buyurtmachi</w:t>
      </w:r>
      <w:r w:rsidR="007C551F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tomonidan</w:t>
      </w:r>
      <w:r w:rsidR="007C551F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tasdiqlanadigan</w:t>
      </w:r>
      <w:r w:rsidR="007C551F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kirish-chiqish</w:t>
      </w:r>
      <w:r w:rsidR="007C551F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va</w:t>
      </w:r>
      <w:r w:rsidR="007C551F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ichki</w:t>
      </w:r>
      <w:r w:rsidR="007C551F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ob’ekt</w:t>
      </w:r>
      <w:r w:rsidR="007C551F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rejimini</w:t>
      </w:r>
      <w:r w:rsidR="007C551F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tashkil</w:t>
      </w:r>
      <w:r w:rsidR="007C551F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etish</w:t>
      </w:r>
      <w:r w:rsidR="007C551F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yo‘riqnomasiga</w:t>
      </w:r>
      <w:r w:rsidR="007C551F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muvofiq</w:t>
      </w:r>
      <w:r w:rsidR="007C551F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amalga</w:t>
      </w:r>
      <w:r w:rsidR="007C551F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oshiriladi</w:t>
      </w:r>
      <w:r w:rsidR="007C551F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hamda</w:t>
      </w:r>
      <w:r w:rsidR="007C551F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mazkur</w:t>
      </w:r>
      <w:r w:rsidR="007C551F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S</w:t>
      </w:r>
      <w:r w:rsidR="007C551F" w:rsidRPr="00607ADF">
        <w:rPr>
          <w:rFonts w:ascii="Times New Roman" w:hAnsi="Times New Roman" w:cs="Times New Roman"/>
          <w:sz w:val="24"/>
          <w:szCs w:val="24"/>
          <w:lang w:val="uz-Cyrl-UZ"/>
        </w:rPr>
        <w:t>h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artnomaga</w:t>
      </w:r>
      <w:r w:rsidR="007C551F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ilova</w:t>
      </w:r>
      <w:r w:rsidR="007C551F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qilinib</w:t>
      </w:r>
      <w:r w:rsidR="007C551F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uning</w:t>
      </w:r>
      <w:r w:rsidR="007C551F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ajralmas</w:t>
      </w:r>
      <w:r w:rsidR="007C551F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qismi</w:t>
      </w:r>
      <w:r w:rsidR="007C551F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hisoblanadi. </w:t>
      </w:r>
    </w:p>
    <w:p w14:paraId="617CEB77" w14:textId="77777777" w:rsidR="004663A6" w:rsidRPr="00607ADF" w:rsidRDefault="004663A6" w:rsidP="004663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607ADF">
        <w:rPr>
          <w:rFonts w:ascii="Times New Roman" w:hAnsi="Times New Roman" w:cs="Times New Roman"/>
          <w:sz w:val="24"/>
          <w:szCs w:val="24"/>
          <w:lang w:val="uz-Cyrl-UZ"/>
        </w:rPr>
        <w:t>5. Ob’ektni</w:t>
      </w:r>
      <w:r w:rsidR="007C551F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texnik</w:t>
      </w:r>
      <w:r w:rsidR="007C551F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qo‘riqlash</w:t>
      </w:r>
      <w:r w:rsidR="007C551F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vositalari</w:t>
      </w:r>
      <w:r w:rsidR="007C551F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bilan</w:t>
      </w:r>
      <w:r w:rsidR="007C551F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jihozlash</w:t>
      </w:r>
      <w:r w:rsidR="007C551F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va</w:t>
      </w:r>
      <w:r w:rsidR="007C551F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ta’mirlash</w:t>
      </w:r>
      <w:r w:rsidR="007C551F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Buyurtmachi</w:t>
      </w:r>
      <w:r w:rsidR="007C551F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tomonidan</w:t>
      </w:r>
      <w:r w:rsidR="007C551F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amalga</w:t>
      </w:r>
      <w:r w:rsidR="007C551F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oshiriladi, texnik</w:t>
      </w:r>
      <w:r w:rsidR="007C551F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qo‘riqlash</w:t>
      </w:r>
      <w:r w:rsidR="007C551F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vositalari</w:t>
      </w:r>
      <w:r w:rsidR="007C551F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Ijrochining</w:t>
      </w:r>
      <w:r w:rsidR="007C551F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aybi</w:t>
      </w:r>
      <w:r w:rsidR="007C551F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bilan</w:t>
      </w:r>
      <w:r w:rsidR="007C551F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ishdan</w:t>
      </w:r>
      <w:r w:rsidR="007C551F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chiqqan</w:t>
      </w:r>
      <w:r w:rsidR="007C551F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hollar</w:t>
      </w:r>
      <w:r w:rsidR="007C551F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bundan</w:t>
      </w:r>
      <w:r w:rsidR="007C551F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mustasno. Ob’ektni</w:t>
      </w:r>
      <w:r w:rsidR="007C551F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yong‘indan</w:t>
      </w:r>
      <w:r w:rsidR="007C551F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qo‘riqlash</w:t>
      </w:r>
      <w:r w:rsidR="007C551F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va</w:t>
      </w:r>
      <w:r w:rsidR="007C551F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xavf-xatar</w:t>
      </w:r>
      <w:r w:rsidR="007C551F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signalizatsiyasi</w:t>
      </w:r>
      <w:r w:rsidR="007C551F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bilan</w:t>
      </w:r>
      <w:r w:rsidR="007C551F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jihozlash</w:t>
      </w:r>
      <w:r w:rsidR="007C551F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chizmasi</w:t>
      </w:r>
      <w:r w:rsidR="007C551F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mazkur</w:t>
      </w:r>
      <w:r w:rsidR="007C551F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S</w:t>
      </w:r>
      <w:r w:rsidR="007C551F" w:rsidRPr="00607ADF">
        <w:rPr>
          <w:rFonts w:ascii="Times New Roman" w:hAnsi="Times New Roman" w:cs="Times New Roman"/>
          <w:sz w:val="24"/>
          <w:szCs w:val="24"/>
          <w:lang w:val="uz-Cyrl-UZ"/>
        </w:rPr>
        <w:t>h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artnomaga</w:t>
      </w:r>
      <w:r w:rsidR="007C551F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ilova</w:t>
      </w:r>
      <w:r w:rsidR="007C551F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qilinadi</w:t>
      </w:r>
      <w:r w:rsidR="007C551F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hamda</w:t>
      </w:r>
      <w:r w:rsidR="007C551F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uning</w:t>
      </w:r>
      <w:r w:rsidR="007C551F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ajralmas</w:t>
      </w:r>
      <w:r w:rsidR="007C551F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qismi</w:t>
      </w:r>
      <w:r w:rsidR="007C551F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hisoblanadi.</w:t>
      </w:r>
    </w:p>
    <w:p w14:paraId="10621C02" w14:textId="77777777" w:rsidR="004663A6" w:rsidRPr="00607ADF" w:rsidRDefault="004663A6" w:rsidP="004663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607ADF">
        <w:rPr>
          <w:rFonts w:ascii="Times New Roman" w:hAnsi="Times New Roman" w:cs="Times New Roman"/>
          <w:sz w:val="24"/>
          <w:szCs w:val="24"/>
          <w:lang w:val="uz-Cyrl-UZ"/>
        </w:rPr>
        <w:t>6. Ob’ektni</w:t>
      </w:r>
      <w:r w:rsidR="005E1B7C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qo‘riqlashda</w:t>
      </w:r>
      <w:r w:rsidR="005E1B7C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Buyurtmachi</w:t>
      </w:r>
      <w:r w:rsidR="005E1B7C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bilan</w:t>
      </w:r>
      <w:r w:rsidR="005E1B7C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kelishilgan</w:t>
      </w:r>
      <w:r w:rsidR="005E1B7C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holda</w:t>
      </w:r>
      <w:r w:rsidR="005E1B7C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soqchiitlardan</w:t>
      </w:r>
      <w:r w:rsidR="005E1B7C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foydalanish</w:t>
      </w:r>
      <w:r w:rsidR="005E1B7C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mumkin. </w:t>
      </w:r>
    </w:p>
    <w:p w14:paraId="1ED94229" w14:textId="77777777" w:rsidR="004663A6" w:rsidRPr="00607ADF" w:rsidRDefault="005E1B7C" w:rsidP="004663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7. </w:t>
      </w:r>
      <w:r w:rsidR="004663A6" w:rsidRPr="00607ADF">
        <w:rPr>
          <w:rFonts w:ascii="Times New Roman" w:hAnsi="Times New Roman" w:cs="Times New Roman"/>
          <w:sz w:val="24"/>
          <w:szCs w:val="24"/>
          <w:lang w:val="uz-Cyrl-UZ"/>
        </w:rPr>
        <w:t>Mazkur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663A6" w:rsidRPr="00607ADF">
        <w:rPr>
          <w:rFonts w:ascii="Times New Roman" w:hAnsi="Times New Roman" w:cs="Times New Roman"/>
          <w:sz w:val="24"/>
          <w:szCs w:val="24"/>
          <w:lang w:val="uz-Cyrl-UZ"/>
        </w:rPr>
        <w:t>S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h</w:t>
      </w:r>
      <w:r w:rsidR="004663A6" w:rsidRPr="00607ADF">
        <w:rPr>
          <w:rFonts w:ascii="Times New Roman" w:hAnsi="Times New Roman" w:cs="Times New Roman"/>
          <w:sz w:val="24"/>
          <w:szCs w:val="24"/>
          <w:lang w:val="uz-Cyrl-UZ"/>
        </w:rPr>
        <w:t>artnoma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663A6" w:rsidRPr="00607ADF">
        <w:rPr>
          <w:rFonts w:ascii="Times New Roman" w:hAnsi="Times New Roman" w:cs="Times New Roman"/>
          <w:sz w:val="24"/>
          <w:szCs w:val="24"/>
          <w:lang w:val="uz-Cyrl-UZ"/>
        </w:rPr>
        <w:t>kuchga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663A6" w:rsidRPr="00607ADF">
        <w:rPr>
          <w:rFonts w:ascii="Times New Roman" w:hAnsi="Times New Roman" w:cs="Times New Roman"/>
          <w:sz w:val="24"/>
          <w:szCs w:val="24"/>
          <w:lang w:val="uz-Cyrl-UZ"/>
        </w:rPr>
        <w:t>kirgan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663A6" w:rsidRPr="00607ADF">
        <w:rPr>
          <w:rFonts w:ascii="Times New Roman" w:hAnsi="Times New Roman" w:cs="Times New Roman"/>
          <w:sz w:val="24"/>
          <w:szCs w:val="24"/>
          <w:lang w:val="uz-Cyrl-UZ"/>
        </w:rPr>
        <w:t>kundan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663A6" w:rsidRPr="00607ADF">
        <w:rPr>
          <w:rFonts w:ascii="Times New Roman" w:hAnsi="Times New Roman" w:cs="Times New Roman"/>
          <w:sz w:val="24"/>
          <w:szCs w:val="24"/>
          <w:lang w:val="uz-Cyrl-UZ"/>
        </w:rPr>
        <w:t>boshlab, ob’ektda 5 ish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663A6" w:rsidRPr="00607ADF">
        <w:rPr>
          <w:rFonts w:ascii="Times New Roman" w:hAnsi="Times New Roman" w:cs="Times New Roman"/>
          <w:sz w:val="24"/>
          <w:szCs w:val="24"/>
          <w:lang w:val="uz-Cyrl-UZ"/>
        </w:rPr>
        <w:t>kuni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663A6" w:rsidRPr="00607ADF">
        <w:rPr>
          <w:rFonts w:ascii="Times New Roman" w:hAnsi="Times New Roman" w:cs="Times New Roman"/>
          <w:sz w:val="24"/>
          <w:szCs w:val="24"/>
          <w:lang w:val="uz-Cyrl-UZ"/>
        </w:rPr>
        <w:t>ichida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663A6" w:rsidRPr="00607ADF">
        <w:rPr>
          <w:rFonts w:ascii="Times New Roman" w:hAnsi="Times New Roman" w:cs="Times New Roman"/>
          <w:sz w:val="24"/>
          <w:szCs w:val="24"/>
          <w:lang w:val="uz-Cyrl-UZ"/>
        </w:rPr>
        <w:t>Milliy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663A6" w:rsidRPr="00607ADF">
        <w:rPr>
          <w:rFonts w:ascii="Times New Roman" w:hAnsi="Times New Roman" w:cs="Times New Roman"/>
          <w:sz w:val="24"/>
          <w:szCs w:val="24"/>
          <w:lang w:val="uz-Cyrl-UZ"/>
        </w:rPr>
        <w:t>gvardiya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663A6" w:rsidRPr="00607ADF">
        <w:rPr>
          <w:rFonts w:ascii="Times New Roman" w:hAnsi="Times New Roman" w:cs="Times New Roman"/>
          <w:sz w:val="24"/>
          <w:szCs w:val="24"/>
          <w:lang w:val="uz-Cyrl-UZ"/>
        </w:rPr>
        <w:t>qo‘riqlash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663A6" w:rsidRPr="00607ADF">
        <w:rPr>
          <w:rFonts w:ascii="Times New Roman" w:hAnsi="Times New Roman" w:cs="Times New Roman"/>
          <w:sz w:val="24"/>
          <w:szCs w:val="24"/>
          <w:lang w:val="uz-Cyrl-UZ"/>
        </w:rPr>
        <w:t>turi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663A6" w:rsidRPr="00607ADF">
        <w:rPr>
          <w:rFonts w:ascii="Times New Roman" w:hAnsi="Times New Roman" w:cs="Times New Roman"/>
          <w:sz w:val="24"/>
          <w:szCs w:val="24"/>
          <w:lang w:val="uz-Cyrl-UZ"/>
        </w:rPr>
        <w:t>yo‘lga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663A6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qo‘yiladi. </w:t>
      </w:r>
    </w:p>
    <w:p w14:paraId="0FCBD2AC" w14:textId="77777777" w:rsidR="004663A6" w:rsidRPr="00607ADF" w:rsidRDefault="004663A6" w:rsidP="004663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607ADF">
        <w:rPr>
          <w:rFonts w:ascii="Times New Roman" w:hAnsi="Times New Roman" w:cs="Times New Roman"/>
          <w:sz w:val="24"/>
          <w:szCs w:val="24"/>
          <w:lang w:val="uz-Cyrl-UZ"/>
        </w:rPr>
        <w:t>Ob’ektda</w:t>
      </w:r>
      <w:r w:rsidR="005E1B7C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soqchilik</w:t>
      </w:r>
      <w:r w:rsidR="005E1B7C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qo‘riqlash</w:t>
      </w:r>
      <w:r w:rsidR="005E1B7C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turi</w:t>
      </w:r>
      <w:r w:rsidR="005E1B7C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va</w:t>
      </w:r>
      <w:r w:rsidR="005E1B7C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harbiylashtirilgan</w:t>
      </w:r>
      <w:r w:rsidR="005E1B7C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qo‘riqlash</w:t>
      </w:r>
      <w:r w:rsidR="005E1B7C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ob’ektga 5 ish</w:t>
      </w:r>
      <w:r w:rsidR="005E1B7C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kuni</w:t>
      </w:r>
      <w:r w:rsidR="005E1B7C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ichida</w:t>
      </w:r>
      <w:r w:rsidR="005E1B7C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yo‘lga</w:t>
      </w:r>
      <w:r w:rsidR="005E1B7C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qo‘yiladi. </w:t>
      </w:r>
    </w:p>
    <w:p w14:paraId="195DD7AB" w14:textId="77777777" w:rsidR="004663A6" w:rsidRPr="00607ADF" w:rsidRDefault="004663A6" w:rsidP="004663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607ADF">
        <w:rPr>
          <w:rFonts w:ascii="Times New Roman" w:hAnsi="Times New Roman" w:cs="Times New Roman"/>
          <w:sz w:val="24"/>
          <w:szCs w:val="24"/>
          <w:lang w:val="uz-Cyrl-UZ"/>
        </w:rPr>
        <w:t>8. Buyurtmachi</w:t>
      </w:r>
      <w:r w:rsidR="005E1B7C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ko‘zdan</w:t>
      </w:r>
      <w:r w:rsidR="005E1B7C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kechirish</w:t>
      </w:r>
      <w:r w:rsidR="005E1B7C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dalolatnomasida</w:t>
      </w:r>
      <w:r w:rsidR="005E1B7C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ko‘rsatilgan</w:t>
      </w:r>
      <w:r w:rsidR="005E1B7C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talablarni</w:t>
      </w:r>
      <w:r w:rsidR="005E1B7C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bajarmaganda</w:t>
      </w:r>
      <w:r w:rsidR="005E1B7C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Ijrochi</w:t>
      </w:r>
      <w:r w:rsidR="005E1B7C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qo‘yilmaydi,</w:t>
      </w:r>
      <w:r w:rsidR="005E1B7C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qo‘yilgan</w:t>
      </w:r>
      <w:r w:rsidR="005E1B7C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Ijrochi</w:t>
      </w:r>
      <w:r w:rsidR="005E1B7C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esa</w:t>
      </w:r>
      <w:r w:rsidR="005E1B7C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chaqirib</w:t>
      </w:r>
      <w:r w:rsidR="005E1B7C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olinadi.</w:t>
      </w:r>
    </w:p>
    <w:p w14:paraId="40278407" w14:textId="77777777" w:rsidR="004663A6" w:rsidRPr="00607ADF" w:rsidRDefault="004663A6" w:rsidP="004663A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607ADF">
        <w:rPr>
          <w:rFonts w:ascii="Times New Roman" w:hAnsi="Times New Roman" w:cs="Times New Roman"/>
          <w:b/>
          <w:sz w:val="24"/>
          <w:szCs w:val="24"/>
          <w:lang w:val="uz-Cyrl-UZ"/>
        </w:rPr>
        <w:t>3-bob. To‘lovlarni</w:t>
      </w:r>
      <w:r w:rsidR="005E1B7C" w:rsidRPr="00607ADF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b/>
          <w:sz w:val="24"/>
          <w:szCs w:val="24"/>
          <w:lang w:val="uz-Cyrl-UZ"/>
        </w:rPr>
        <w:t>amalga</w:t>
      </w:r>
      <w:r w:rsidR="005E1B7C" w:rsidRPr="00607ADF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b/>
          <w:sz w:val="24"/>
          <w:szCs w:val="24"/>
          <w:lang w:val="uz-Cyrl-UZ"/>
        </w:rPr>
        <w:t>oshirish</w:t>
      </w:r>
    </w:p>
    <w:p w14:paraId="4700D044" w14:textId="5F9A2743" w:rsidR="004663A6" w:rsidRPr="00607ADF" w:rsidRDefault="004663A6" w:rsidP="004663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607ADF">
        <w:rPr>
          <w:rFonts w:ascii="Times New Roman" w:hAnsi="Times New Roman" w:cs="Times New Roman"/>
          <w:sz w:val="24"/>
          <w:szCs w:val="24"/>
          <w:lang w:val="uz-Cyrl-UZ"/>
        </w:rPr>
        <w:t>9. Mazkur</w:t>
      </w:r>
      <w:r w:rsidR="005E1B7C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S</w:t>
      </w:r>
      <w:r w:rsidR="005E1B7C" w:rsidRPr="00607ADF">
        <w:rPr>
          <w:rFonts w:ascii="Times New Roman" w:hAnsi="Times New Roman" w:cs="Times New Roman"/>
          <w:sz w:val="24"/>
          <w:szCs w:val="24"/>
          <w:lang w:val="uz-Cyrl-UZ"/>
        </w:rPr>
        <w:t>h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artnoma</w:t>
      </w:r>
      <w:r w:rsidR="005E1B7C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asosida</w:t>
      </w:r>
      <w:r w:rsidR="005E1B7C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ko‘rsatiladigan</w:t>
      </w:r>
      <w:r w:rsidR="005E1B7C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xizmatlar</w:t>
      </w:r>
      <w:r w:rsidR="005E1B7C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narxi</w:t>
      </w:r>
      <w:r w:rsidR="005E1B7C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belgilangan</w:t>
      </w:r>
      <w:r w:rsidR="005E1B7C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tariflarga</w:t>
      </w:r>
      <w:r w:rsidR="005E1B7C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mos</w:t>
      </w:r>
      <w:r w:rsidR="005E1B7C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holda</w:t>
      </w:r>
      <w:r w:rsidR="005E1B7C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quyidagicha</w:t>
      </w:r>
      <w:r w:rsidR="005E1B7C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hisoblanadi: post-soat</w:t>
      </w:r>
      <w:r w:rsidR="005E1B7C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hisobida</w:t>
      </w:r>
      <w:r w:rsidR="005E1B7C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qo‘riqlash</w:t>
      </w:r>
      <w:r w:rsidR="005E1B7C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xizmati</w:t>
      </w:r>
      <w:r w:rsidR="005E1B7C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b/>
          <w:i/>
          <w:sz w:val="24"/>
          <w:szCs w:val="24"/>
          <w:lang w:val="uz-Cyrl-UZ"/>
        </w:rPr>
        <w:t>oyiga</w:t>
      </w:r>
      <w:r w:rsidR="00274779" w:rsidRPr="00607ADF">
        <w:rPr>
          <w:rFonts w:ascii="Times New Roman" w:hAnsi="Times New Roman" w:cs="Times New Roman"/>
          <w:b/>
          <w:i/>
          <w:sz w:val="24"/>
          <w:szCs w:val="24"/>
          <w:lang w:val="uz-Cyrl-UZ"/>
        </w:rPr>
        <w:t xml:space="preserve"> </w:t>
      </w:r>
      <w:r w:rsidR="00274779" w:rsidRPr="00607ADF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uz-Cyrl-UZ"/>
        </w:rPr>
        <w:t>82</w:t>
      </w:r>
      <w:r w:rsidR="002C294A" w:rsidRPr="00607ADF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uz-Cyrl-UZ"/>
        </w:rPr>
        <w:t>6</w:t>
      </w:r>
      <w:r w:rsidR="00274779" w:rsidRPr="00607ADF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uz-Cyrl-UZ"/>
        </w:rPr>
        <w:t>8</w:t>
      </w:r>
      <w:r w:rsidR="002C294A" w:rsidRPr="00607ADF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uz-Cyrl-UZ"/>
        </w:rPr>
        <w:t>000</w:t>
      </w:r>
      <w:r w:rsidR="00274779" w:rsidRPr="00607ADF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uz-Cyrl-UZ"/>
        </w:rPr>
        <w:t xml:space="preserve"> </w:t>
      </w:r>
      <w:r w:rsidRPr="00607ADF">
        <w:rPr>
          <w:rFonts w:ascii="Times New Roman" w:eastAsia="Times New Roman" w:hAnsi="Times New Roman" w:cs="Times New Roman"/>
          <w:b/>
          <w:bCs/>
          <w:sz w:val="24"/>
          <w:szCs w:val="24"/>
          <w:lang w:val="uz-Cyrl-UZ"/>
        </w:rPr>
        <w:t xml:space="preserve">so‘m </w:t>
      </w:r>
      <w:r w:rsidRPr="00607ADF">
        <w:rPr>
          <w:rFonts w:ascii="Times New Roman" w:hAnsi="Times New Roman" w:cs="Times New Roman"/>
          <w:b/>
          <w:i/>
          <w:sz w:val="24"/>
          <w:szCs w:val="24"/>
          <w:lang w:val="uz-Cyrl-UZ"/>
        </w:rPr>
        <w:t>(</w:t>
      </w:r>
      <w:r w:rsidR="00274779" w:rsidRPr="00607ADF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uz-Cyrl-UZ"/>
        </w:rPr>
        <w:t xml:space="preserve">Sakkiz million ikki yuz </w:t>
      </w:r>
      <w:r w:rsidR="002C294A" w:rsidRPr="00607ADF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uz-Cyrl-UZ"/>
        </w:rPr>
        <w:t>oltmish</w:t>
      </w:r>
      <w:r w:rsidR="00274779" w:rsidRPr="00607ADF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uz-Cyrl-UZ"/>
        </w:rPr>
        <w:t xml:space="preserve"> sakkiz ming</w:t>
      </w:r>
      <w:r w:rsidRPr="00607ADF">
        <w:rPr>
          <w:rFonts w:ascii="Times New Roman" w:hAnsi="Times New Roman" w:cs="Times New Roman"/>
          <w:b/>
          <w:i/>
          <w:sz w:val="24"/>
          <w:szCs w:val="24"/>
          <w:lang w:val="uz-Cyrl-UZ"/>
        </w:rPr>
        <w:t xml:space="preserve">) </w:t>
      </w:r>
      <w:r w:rsidRPr="00607ADF">
        <w:rPr>
          <w:rFonts w:ascii="Times New Roman" w:hAnsi="Times New Roman" w:cs="Times New Roman"/>
          <w:b/>
          <w:sz w:val="24"/>
          <w:szCs w:val="24"/>
          <w:lang w:val="uz-Cyrl-UZ"/>
        </w:rPr>
        <w:t>so‘m,</w:t>
      </w:r>
      <w:r w:rsidR="00274779" w:rsidRPr="00607ADF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Bir</w:t>
      </w:r>
      <w:r w:rsidR="00585BD6" w:rsidRPr="00607ADF">
        <w:rPr>
          <w:rFonts w:ascii="Times New Roman" w:hAnsi="Times New Roman" w:cs="Times New Roman"/>
          <w:b/>
          <w:sz w:val="24"/>
          <w:szCs w:val="24"/>
          <w:lang w:val="uz-Cyrl-UZ"/>
        </w:rPr>
        <w:t>inchi chorak</w:t>
      </w:r>
      <w:r w:rsidR="00274779" w:rsidRPr="00607ADF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585BD6" w:rsidRPr="00607ADF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uchun </w:t>
      </w:r>
      <w:r w:rsidRPr="00607ADF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jami bo’lib </w:t>
      </w:r>
      <w:r w:rsidR="00585BD6" w:rsidRPr="00607ADF">
        <w:rPr>
          <w:rFonts w:ascii="Times New Roman" w:hAnsi="Times New Roman" w:cs="Times New Roman"/>
          <w:b/>
          <w:sz w:val="24"/>
          <w:szCs w:val="24"/>
          <w:lang w:val="uz-Cyrl-UZ"/>
        </w:rPr>
        <w:t>24 804 000</w:t>
      </w:r>
      <w:r w:rsidR="00274779" w:rsidRPr="00607ADF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b/>
          <w:sz w:val="24"/>
          <w:szCs w:val="24"/>
          <w:lang w:val="uz-Cyrl-UZ"/>
        </w:rPr>
        <w:t>(</w:t>
      </w:r>
      <w:r w:rsidR="00585BD6" w:rsidRPr="00607ADF">
        <w:rPr>
          <w:rFonts w:ascii="Times New Roman" w:hAnsi="Times New Roman" w:cs="Times New Roman"/>
          <w:b/>
          <w:sz w:val="24"/>
          <w:szCs w:val="24"/>
          <w:lang w:val="uz-Cyrl-UZ"/>
        </w:rPr>
        <w:t>Yigirma sakkiz</w:t>
      </w:r>
      <w:r w:rsidR="00EF3D6C" w:rsidRPr="00607ADF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 million </w:t>
      </w:r>
      <w:r w:rsidR="00585BD6" w:rsidRPr="00607ADF">
        <w:rPr>
          <w:rFonts w:ascii="Times New Roman" w:hAnsi="Times New Roman" w:cs="Times New Roman"/>
          <w:b/>
          <w:sz w:val="24"/>
          <w:szCs w:val="24"/>
          <w:lang w:val="uz-Cyrl-UZ"/>
        </w:rPr>
        <w:t>sakkiz</w:t>
      </w:r>
      <w:r w:rsidR="00EF3D6C" w:rsidRPr="00607ADF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yuz to’</w:t>
      </w:r>
      <w:r w:rsidR="00585BD6" w:rsidRPr="00607ADF">
        <w:rPr>
          <w:rFonts w:ascii="Times New Roman" w:hAnsi="Times New Roman" w:cs="Times New Roman"/>
          <w:b/>
          <w:sz w:val="24"/>
          <w:szCs w:val="24"/>
          <w:lang w:val="uz-Cyrl-UZ"/>
        </w:rPr>
        <w:t>rt ming</w:t>
      </w:r>
      <w:r w:rsidR="00EF3D6C" w:rsidRPr="00607ADF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b/>
          <w:sz w:val="24"/>
          <w:szCs w:val="24"/>
          <w:lang w:val="uz-Cyrl-UZ"/>
        </w:rPr>
        <w:t>)so’m;</w:t>
      </w:r>
    </w:p>
    <w:p w14:paraId="0542A4BC" w14:textId="77777777" w:rsidR="004663A6" w:rsidRPr="00607ADF" w:rsidRDefault="004663A6" w:rsidP="004663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607ADF">
        <w:rPr>
          <w:rFonts w:ascii="Times New Roman" w:hAnsi="Times New Roman" w:cs="Times New Roman"/>
          <w:sz w:val="24"/>
          <w:szCs w:val="24"/>
          <w:lang w:val="uz-Cyrl-UZ"/>
        </w:rPr>
        <w:t>10. Ijrochi</w:t>
      </w:r>
      <w:r w:rsidR="005E1B7C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xizmatlari</w:t>
      </w:r>
      <w:r w:rsidR="005E1B7C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uchun</w:t>
      </w:r>
      <w:r w:rsidR="005E1B7C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to‘lovlarga</w:t>
      </w:r>
      <w:r w:rsidR="005E1B7C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o‘zgartirishlar</w:t>
      </w:r>
      <w:r w:rsidR="005E1B7C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kiritish</w:t>
      </w:r>
      <w:r w:rsidR="005E1B7C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qonun</w:t>
      </w:r>
      <w:r w:rsidR="005E1B7C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hujjatlariga</w:t>
      </w:r>
      <w:r w:rsidR="005E1B7C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muvofiq</w:t>
      </w:r>
      <w:r w:rsidR="005E1B7C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ushbu</w:t>
      </w:r>
      <w:r w:rsidR="005E1B7C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xizmatlar</w:t>
      </w:r>
      <w:r w:rsidR="005E1B7C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turiga</w:t>
      </w:r>
      <w:r w:rsidR="005E1B7C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yangi</w:t>
      </w:r>
      <w:r w:rsidR="005E1B7C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tariflar</w:t>
      </w:r>
      <w:r w:rsidR="005E1B7C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tasdiqlangan</w:t>
      </w:r>
      <w:r w:rsidR="005E1B7C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hollarda</w:t>
      </w:r>
      <w:r w:rsidR="005E1B7C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qayta</w:t>
      </w:r>
      <w:r w:rsidR="005E1B7C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ko‘rib</w:t>
      </w:r>
      <w:r w:rsidR="005E1B7C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chiqiladi.</w:t>
      </w:r>
    </w:p>
    <w:p w14:paraId="68B68694" w14:textId="77777777" w:rsidR="004663A6" w:rsidRPr="00607ADF" w:rsidRDefault="004663A6" w:rsidP="004663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607ADF">
        <w:rPr>
          <w:rFonts w:ascii="Times New Roman" w:hAnsi="Times New Roman" w:cs="Times New Roman"/>
          <w:sz w:val="24"/>
          <w:szCs w:val="24"/>
          <w:lang w:val="uz-Cyrl-UZ"/>
        </w:rPr>
        <w:t>11. Buyurtmachi</w:t>
      </w:r>
      <w:r w:rsidR="005E1B7C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mazkur</w:t>
      </w:r>
      <w:r w:rsidR="005E1B7C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S</w:t>
      </w:r>
      <w:r w:rsidR="005E1B7C" w:rsidRPr="00607ADF">
        <w:rPr>
          <w:rFonts w:ascii="Times New Roman" w:hAnsi="Times New Roman" w:cs="Times New Roman"/>
          <w:sz w:val="24"/>
          <w:szCs w:val="24"/>
          <w:lang w:val="uz-Cyrl-UZ"/>
        </w:rPr>
        <w:t>h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artnom</w:t>
      </w:r>
      <w:r w:rsidR="005E1B7C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imzolanga</w:t>
      </w:r>
      <w:r w:rsidR="005E1B7C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kunda</w:t>
      </w:r>
      <w:r w:rsidR="005E1B7C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boshlab, </w:t>
      </w:r>
      <w:r w:rsidR="005E1B7C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7 kun</w:t>
      </w:r>
      <w:r w:rsidR="005E1B7C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ichida</w:t>
      </w:r>
      <w:r w:rsidR="005E1B7C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mazkur</w:t>
      </w:r>
      <w:r w:rsidR="005E1B7C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S</w:t>
      </w:r>
      <w:r w:rsidR="005E1B7C" w:rsidRPr="00607ADF">
        <w:rPr>
          <w:rFonts w:ascii="Times New Roman" w:hAnsi="Times New Roman" w:cs="Times New Roman"/>
          <w:sz w:val="24"/>
          <w:szCs w:val="24"/>
          <w:lang w:val="uz-Cyrl-UZ"/>
        </w:rPr>
        <w:t>h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artnoma</w:t>
      </w:r>
      <w:r w:rsidR="005E1B7C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bahosining 15</w:t>
      </w:r>
      <w:r w:rsidR="005E1B7C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foizi</w:t>
      </w:r>
      <w:r w:rsidR="005E1B7C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miqdorida</w:t>
      </w:r>
      <w:r w:rsidR="005E1B7C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avans</w:t>
      </w:r>
      <w:r w:rsidR="005E1B7C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to‘lovini</w:t>
      </w:r>
      <w:r w:rsidR="005E1B7C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amalga</w:t>
      </w:r>
      <w:r w:rsidR="005E1B7C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oshiradi. </w:t>
      </w:r>
    </w:p>
    <w:p w14:paraId="3D55C424" w14:textId="77777777" w:rsidR="004663A6" w:rsidRPr="00607ADF" w:rsidRDefault="004663A6" w:rsidP="004663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607ADF">
        <w:rPr>
          <w:rFonts w:ascii="Times New Roman" w:hAnsi="Times New Roman" w:cs="Times New Roman"/>
          <w:sz w:val="24"/>
          <w:szCs w:val="24"/>
          <w:lang w:val="uz-Cyrl-UZ"/>
        </w:rPr>
        <w:t>Ijrochi</w:t>
      </w:r>
      <w:r w:rsidR="005E1B7C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tomonidan</w:t>
      </w:r>
      <w:r w:rsidR="005E1B7C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Buyurtmachiga</w:t>
      </w:r>
      <w:r w:rsidR="005E1B7C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bajarilgan</w:t>
      </w:r>
      <w:r w:rsidR="005E1B7C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ishlar</w:t>
      </w:r>
      <w:r w:rsidR="005E1B7C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to‘g‘risida</w:t>
      </w:r>
      <w:r w:rsidR="005E1B7C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dalolatnoma</w:t>
      </w:r>
      <w:r w:rsidR="005E1B7C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taqdim</w:t>
      </w:r>
      <w:r w:rsidR="005E1B7C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qilingandan</w:t>
      </w:r>
      <w:r w:rsidR="005E1B7C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so‘ng</w:t>
      </w:r>
      <w:r w:rsidR="005E1B7C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Buyurtmachi</w:t>
      </w:r>
      <w:r w:rsidR="005E1B7C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besh</w:t>
      </w:r>
      <w:r w:rsidR="005E1B7C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kun</w:t>
      </w:r>
      <w:r w:rsidR="005E1B7C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ichida</w:t>
      </w:r>
      <w:r w:rsidR="005E1B7C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avans</w:t>
      </w:r>
      <w:r w:rsidR="005E1B7C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to‘lovini</w:t>
      </w:r>
      <w:r w:rsidR="005E1B7C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chiqarib</w:t>
      </w:r>
      <w:r w:rsidR="005E1B7C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tashlagan</w:t>
      </w:r>
      <w:r w:rsidR="005E1B7C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holda</w:t>
      </w:r>
      <w:r w:rsidR="005E1B7C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oylik</w:t>
      </w:r>
      <w:r w:rsidR="005E1B7C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to‘lovni</w:t>
      </w:r>
      <w:r w:rsidR="005E1B7C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amalga</w:t>
      </w:r>
      <w:r w:rsidR="005E1B7C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oshiradi. </w:t>
      </w:r>
    </w:p>
    <w:p w14:paraId="1E5273E5" w14:textId="77777777" w:rsidR="004663A6" w:rsidRPr="00607ADF" w:rsidRDefault="004663A6" w:rsidP="004663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607ADF">
        <w:rPr>
          <w:rFonts w:ascii="Times New Roman" w:hAnsi="Times New Roman" w:cs="Times New Roman"/>
          <w:sz w:val="24"/>
          <w:szCs w:val="24"/>
          <w:lang w:val="uz-Cyrl-UZ"/>
        </w:rPr>
        <w:t>Buyurtmachi</w:t>
      </w:r>
      <w:r w:rsidR="005E1B7C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byudjet</w:t>
      </w:r>
      <w:r w:rsidR="005E1B7C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tashkiloti</w:t>
      </w:r>
      <w:r w:rsidR="005E1B7C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yoki</w:t>
      </w:r>
      <w:r w:rsidR="005E1B7C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byudjet</w:t>
      </w:r>
      <w:r w:rsidR="005E1B7C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mablag‘lari</w:t>
      </w:r>
      <w:r w:rsidR="005E1B7C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oluvchi</w:t>
      </w:r>
      <w:r w:rsidR="005E1B7C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bo‘lsa, oylik</w:t>
      </w:r>
      <w:r w:rsidR="005E1B7C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to‘lovning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br/>
        <w:t>100 foizi</w:t>
      </w:r>
      <w:r w:rsidR="005E1B7C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miqdorida</w:t>
      </w:r>
      <w:r w:rsidR="005E1B7C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avans</w:t>
      </w:r>
      <w:r w:rsidR="005E1B7C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to‘lovini</w:t>
      </w:r>
      <w:r w:rsidR="005E1B7C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keyingi</w:t>
      </w:r>
      <w:r w:rsidR="005E1B7C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oy</w:t>
      </w:r>
      <w:r w:rsidR="005E1B7C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boshlanishidan 10</w:t>
      </w:r>
      <w:r w:rsidR="005E1B7C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kun</w:t>
      </w:r>
      <w:r w:rsidR="005E1B7C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oldin</w:t>
      </w:r>
      <w:r w:rsidR="005E1B7C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amalga</w:t>
      </w:r>
      <w:r w:rsidR="005E1B7C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oshiradi. </w:t>
      </w:r>
    </w:p>
    <w:p w14:paraId="5C34D15C" w14:textId="77777777" w:rsidR="004663A6" w:rsidRPr="00607ADF" w:rsidRDefault="004663A6" w:rsidP="004663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607ADF">
        <w:rPr>
          <w:rFonts w:ascii="Times New Roman" w:hAnsi="Times New Roman" w:cs="Times New Roman"/>
          <w:sz w:val="24"/>
          <w:szCs w:val="24"/>
          <w:lang w:val="uz-Cyrl-UZ"/>
        </w:rPr>
        <w:lastRenderedPageBreak/>
        <w:t>12. Xo‘jalik</w:t>
      </w:r>
      <w:r w:rsidR="005E1B7C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yurituvchi</w:t>
      </w:r>
      <w:r w:rsidR="005E1B7C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sub’ekt</w:t>
      </w:r>
      <w:r w:rsidR="005E1B7C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hisoblangan</w:t>
      </w:r>
      <w:r w:rsidR="005E1B7C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Buyurtmachi</w:t>
      </w:r>
      <w:r w:rsidR="005E1B7C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mazkur</w:t>
      </w:r>
      <w:r w:rsidR="005E1B7C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S</w:t>
      </w:r>
      <w:r w:rsidR="005E1B7C" w:rsidRPr="00607ADF">
        <w:rPr>
          <w:rFonts w:ascii="Times New Roman" w:hAnsi="Times New Roman" w:cs="Times New Roman"/>
          <w:sz w:val="24"/>
          <w:szCs w:val="24"/>
          <w:lang w:val="uz-Cyrl-UZ"/>
        </w:rPr>
        <w:t>h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artnomaning</w:t>
      </w:r>
      <w:r w:rsidR="005E1B7C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                        11-bandida</w:t>
      </w:r>
      <w:r w:rsidR="005E1B7C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ko‘rsatilgan</w:t>
      </w:r>
      <w:r w:rsidR="005E1B7C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oylik</w:t>
      </w:r>
      <w:r w:rsidR="005E1B7C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to‘lovni (avans</w:t>
      </w:r>
      <w:r w:rsidR="005E1B7C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to‘lovini) o‘z</w:t>
      </w:r>
      <w:r w:rsidR="005E1B7C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vaqtida</w:t>
      </w:r>
      <w:r w:rsidR="005E1B7C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to‘lamasa, Ijrochi</w:t>
      </w:r>
      <w:r w:rsidR="005E1B7C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Buyurtmachiga</w:t>
      </w:r>
      <w:r w:rsidR="005E1B7C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akseptsiz</w:t>
      </w:r>
      <w:r w:rsidR="005E1B7C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to‘lov</w:t>
      </w:r>
      <w:r w:rsidR="005E1B7C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talabnomasini</w:t>
      </w:r>
      <w:r w:rsidR="005E1B7C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taqdim</w:t>
      </w:r>
      <w:r w:rsidR="005E1B7C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qilishga</w:t>
      </w:r>
      <w:r w:rsidR="005E1B7C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haqlidir. </w:t>
      </w:r>
    </w:p>
    <w:p w14:paraId="7150A6F6" w14:textId="77777777" w:rsidR="004663A6" w:rsidRPr="00607ADF" w:rsidRDefault="004663A6" w:rsidP="004663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607ADF">
        <w:rPr>
          <w:rFonts w:ascii="Times New Roman" w:hAnsi="Times New Roman" w:cs="Times New Roman"/>
          <w:sz w:val="24"/>
          <w:szCs w:val="24"/>
          <w:lang w:val="uz-Cyrl-UZ"/>
        </w:rPr>
        <w:t>Mazkur</w:t>
      </w:r>
      <w:r w:rsidR="005E1B7C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S</w:t>
      </w:r>
      <w:r w:rsidR="005E1B7C" w:rsidRPr="00607ADF">
        <w:rPr>
          <w:rFonts w:ascii="Times New Roman" w:hAnsi="Times New Roman" w:cs="Times New Roman"/>
          <w:sz w:val="24"/>
          <w:szCs w:val="24"/>
          <w:lang w:val="uz-Cyrl-UZ"/>
        </w:rPr>
        <w:t>h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artnoma</w:t>
      </w:r>
      <w:r w:rsidR="005E1B7C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bekor</w:t>
      </w:r>
      <w:r w:rsidR="005E1B7C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qilingan</w:t>
      </w:r>
      <w:r w:rsidR="005E1B7C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hollarda</w:t>
      </w:r>
      <w:r w:rsidR="005E1B7C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Ijrochi</w:t>
      </w:r>
      <w:r w:rsidR="005E1B7C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Buyurtmachi</w:t>
      </w:r>
      <w:r w:rsidR="005E1B7C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bilan</w:t>
      </w:r>
      <w:r w:rsidR="005E1B7C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to‘langan</w:t>
      </w:r>
      <w:r w:rsidR="005E1B7C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to‘lovlar</w:t>
      </w:r>
      <w:r w:rsidR="005E1B7C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bo‘yicha</w:t>
      </w:r>
      <w:r w:rsidR="005E1B7C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qayta</w:t>
      </w:r>
      <w:r w:rsidR="005E1B7C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hisob-kitobni</w:t>
      </w:r>
      <w:r w:rsidR="005E1B7C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amalga</w:t>
      </w:r>
      <w:r w:rsidR="005E1B7C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oshirishi</w:t>
      </w:r>
      <w:r w:rsidR="005E1B7C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zarur.</w:t>
      </w:r>
    </w:p>
    <w:p w14:paraId="3E2224D4" w14:textId="77777777" w:rsidR="004663A6" w:rsidRPr="00607ADF" w:rsidRDefault="004663A6" w:rsidP="004663A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607ADF">
        <w:rPr>
          <w:rFonts w:ascii="Times New Roman" w:hAnsi="Times New Roman" w:cs="Times New Roman"/>
          <w:b/>
          <w:sz w:val="24"/>
          <w:szCs w:val="24"/>
          <w:lang w:val="uz-Cyrl-UZ"/>
        </w:rPr>
        <w:t>4-bob. Tomonlarning</w:t>
      </w:r>
      <w:r w:rsidR="004873DB" w:rsidRPr="00607ADF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b/>
          <w:sz w:val="24"/>
          <w:szCs w:val="24"/>
          <w:lang w:val="uz-Cyrl-UZ"/>
        </w:rPr>
        <w:t>huquq</w:t>
      </w:r>
      <w:r w:rsidR="004873DB" w:rsidRPr="00607ADF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b/>
          <w:sz w:val="24"/>
          <w:szCs w:val="24"/>
          <w:lang w:val="uz-Cyrl-UZ"/>
        </w:rPr>
        <w:t>va</w:t>
      </w:r>
      <w:r w:rsidR="004873DB" w:rsidRPr="00607ADF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b/>
          <w:sz w:val="24"/>
          <w:szCs w:val="24"/>
          <w:lang w:val="uz-Cyrl-UZ"/>
        </w:rPr>
        <w:t>majburiyatlari</w:t>
      </w:r>
    </w:p>
    <w:p w14:paraId="3EEB9D6D" w14:textId="77777777" w:rsidR="004663A6" w:rsidRPr="00607ADF" w:rsidRDefault="004663A6" w:rsidP="004663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607ADF">
        <w:rPr>
          <w:rFonts w:ascii="Times New Roman" w:hAnsi="Times New Roman" w:cs="Times New Roman"/>
          <w:sz w:val="24"/>
          <w:szCs w:val="24"/>
          <w:lang w:val="uz-Cyrl-UZ"/>
        </w:rPr>
        <w:t>13. Buyurtmachi</w:t>
      </w:r>
      <w:r w:rsidR="004873D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quyidagi</w:t>
      </w:r>
      <w:r w:rsidR="004873D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huquqlarga</w:t>
      </w:r>
      <w:r w:rsidR="004873D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ega: </w:t>
      </w:r>
    </w:p>
    <w:p w14:paraId="70033237" w14:textId="77777777" w:rsidR="004663A6" w:rsidRPr="00607ADF" w:rsidRDefault="004663A6" w:rsidP="004663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607ADF">
        <w:rPr>
          <w:rFonts w:ascii="Times New Roman" w:hAnsi="Times New Roman" w:cs="Times New Roman"/>
          <w:sz w:val="24"/>
          <w:szCs w:val="24"/>
          <w:lang w:val="uz-Cyrl-UZ"/>
        </w:rPr>
        <w:t>Ijrochidan</w:t>
      </w:r>
      <w:r w:rsidR="004873D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belgilangan</w:t>
      </w:r>
      <w:r w:rsidR="004873D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qo‘riqlash</w:t>
      </w:r>
      <w:r w:rsidR="004873D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tartibiga</w:t>
      </w:r>
      <w:r w:rsidR="004873D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rioya</w:t>
      </w:r>
      <w:r w:rsidR="004873D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etishini</w:t>
      </w:r>
      <w:r w:rsidR="004873D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talab</w:t>
      </w:r>
      <w:r w:rsidR="004873D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qilish; </w:t>
      </w:r>
    </w:p>
    <w:p w14:paraId="45AA5D18" w14:textId="77777777" w:rsidR="004663A6" w:rsidRPr="00607ADF" w:rsidRDefault="004873DB" w:rsidP="004663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607ADF">
        <w:rPr>
          <w:rFonts w:ascii="Times New Roman" w:hAnsi="Times New Roman" w:cs="Times New Roman"/>
          <w:sz w:val="24"/>
          <w:szCs w:val="24"/>
          <w:lang w:val="uz-Cyrl-UZ"/>
        </w:rPr>
        <w:t>X</w:t>
      </w:r>
      <w:r w:rsidR="004663A6" w:rsidRPr="00607ADF">
        <w:rPr>
          <w:rFonts w:ascii="Times New Roman" w:hAnsi="Times New Roman" w:cs="Times New Roman"/>
          <w:sz w:val="24"/>
          <w:szCs w:val="24"/>
          <w:lang w:val="uz-Cyrl-UZ"/>
        </w:rPr>
        <w:t>izmat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663A6" w:rsidRPr="00607ADF">
        <w:rPr>
          <w:rFonts w:ascii="Times New Roman" w:hAnsi="Times New Roman" w:cs="Times New Roman"/>
          <w:sz w:val="24"/>
          <w:szCs w:val="24"/>
          <w:lang w:val="uz-Cyrl-UZ"/>
        </w:rPr>
        <w:t>ko‘rsatish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663A6" w:rsidRPr="00607ADF">
        <w:rPr>
          <w:rFonts w:ascii="Times New Roman" w:hAnsi="Times New Roman" w:cs="Times New Roman"/>
          <w:sz w:val="24"/>
          <w:szCs w:val="24"/>
          <w:lang w:val="uz-Cyrl-UZ"/>
        </w:rPr>
        <w:t>jarayonida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663A6" w:rsidRPr="00607ADF">
        <w:rPr>
          <w:rFonts w:ascii="Times New Roman" w:hAnsi="Times New Roman" w:cs="Times New Roman"/>
          <w:sz w:val="24"/>
          <w:szCs w:val="24"/>
          <w:lang w:val="uz-Cyrl-UZ"/>
        </w:rPr>
        <w:t>Ijrochining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663A6" w:rsidRPr="00607ADF">
        <w:rPr>
          <w:rFonts w:ascii="Times New Roman" w:hAnsi="Times New Roman" w:cs="Times New Roman"/>
          <w:sz w:val="24"/>
          <w:szCs w:val="24"/>
          <w:lang w:val="uz-Cyrl-UZ"/>
        </w:rPr>
        <w:t>xodimlari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663A6" w:rsidRPr="00607ADF">
        <w:rPr>
          <w:rFonts w:ascii="Times New Roman" w:hAnsi="Times New Roman" w:cs="Times New Roman"/>
          <w:sz w:val="24"/>
          <w:szCs w:val="24"/>
          <w:lang w:val="uz-Cyrl-UZ"/>
        </w:rPr>
        <w:t>tomonidan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663A6" w:rsidRPr="00607ADF">
        <w:rPr>
          <w:rFonts w:ascii="Times New Roman" w:hAnsi="Times New Roman" w:cs="Times New Roman"/>
          <w:sz w:val="24"/>
          <w:szCs w:val="24"/>
          <w:lang w:val="uz-Cyrl-UZ"/>
        </w:rPr>
        <w:t>intizomni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663A6" w:rsidRPr="00607ADF">
        <w:rPr>
          <w:rFonts w:ascii="Times New Roman" w:hAnsi="Times New Roman" w:cs="Times New Roman"/>
          <w:sz w:val="24"/>
          <w:szCs w:val="24"/>
          <w:lang w:val="uz-Cyrl-UZ"/>
        </w:rPr>
        <w:t>buzish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663A6" w:rsidRPr="00607ADF">
        <w:rPr>
          <w:rFonts w:ascii="Times New Roman" w:hAnsi="Times New Roman" w:cs="Times New Roman"/>
          <w:sz w:val="24"/>
          <w:szCs w:val="24"/>
          <w:lang w:val="uz-Cyrl-UZ"/>
        </w:rPr>
        <w:t>holatlarini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663A6" w:rsidRPr="00607ADF">
        <w:rPr>
          <w:rFonts w:ascii="Times New Roman" w:hAnsi="Times New Roman" w:cs="Times New Roman"/>
          <w:sz w:val="24"/>
          <w:szCs w:val="24"/>
          <w:lang w:val="uz-Cyrl-UZ"/>
        </w:rPr>
        <w:t>to‘xtatish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663A6" w:rsidRPr="00607ADF">
        <w:rPr>
          <w:rFonts w:ascii="Times New Roman" w:hAnsi="Times New Roman" w:cs="Times New Roman"/>
          <w:sz w:val="24"/>
          <w:szCs w:val="24"/>
          <w:lang w:val="uz-Cyrl-UZ"/>
        </w:rPr>
        <w:t>va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663A6" w:rsidRPr="00607ADF">
        <w:rPr>
          <w:rFonts w:ascii="Times New Roman" w:hAnsi="Times New Roman" w:cs="Times New Roman"/>
          <w:sz w:val="24"/>
          <w:szCs w:val="24"/>
          <w:lang w:val="uz-Cyrl-UZ"/>
        </w:rPr>
        <w:t>yo‘l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663A6" w:rsidRPr="00607ADF">
        <w:rPr>
          <w:rFonts w:ascii="Times New Roman" w:hAnsi="Times New Roman" w:cs="Times New Roman"/>
          <w:sz w:val="24"/>
          <w:szCs w:val="24"/>
          <w:lang w:val="uz-Cyrl-UZ"/>
        </w:rPr>
        <w:t>qo‘yilgan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663A6" w:rsidRPr="00607ADF">
        <w:rPr>
          <w:rFonts w:ascii="Times New Roman" w:hAnsi="Times New Roman" w:cs="Times New Roman"/>
          <w:sz w:val="24"/>
          <w:szCs w:val="24"/>
          <w:lang w:val="uz-Cyrl-UZ"/>
        </w:rPr>
        <w:t>kamchiliklarni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663A6" w:rsidRPr="00607ADF">
        <w:rPr>
          <w:rFonts w:ascii="Times New Roman" w:hAnsi="Times New Roman" w:cs="Times New Roman"/>
          <w:sz w:val="24"/>
          <w:szCs w:val="24"/>
          <w:lang w:val="uz-Cyrl-UZ"/>
        </w:rPr>
        <w:t>bartaraf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663A6" w:rsidRPr="00607ADF">
        <w:rPr>
          <w:rFonts w:ascii="Times New Roman" w:hAnsi="Times New Roman" w:cs="Times New Roman"/>
          <w:sz w:val="24"/>
          <w:szCs w:val="24"/>
          <w:lang w:val="uz-Cyrl-UZ"/>
        </w:rPr>
        <w:t>qilish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663A6" w:rsidRPr="00607ADF">
        <w:rPr>
          <w:rFonts w:ascii="Times New Roman" w:hAnsi="Times New Roman" w:cs="Times New Roman"/>
          <w:sz w:val="24"/>
          <w:szCs w:val="24"/>
          <w:lang w:val="uz-Cyrl-UZ"/>
        </w:rPr>
        <w:t>bo‘yicha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663A6" w:rsidRPr="00607ADF">
        <w:rPr>
          <w:rFonts w:ascii="Times New Roman" w:hAnsi="Times New Roman" w:cs="Times New Roman"/>
          <w:sz w:val="24"/>
          <w:szCs w:val="24"/>
          <w:lang w:val="uz-Cyrl-UZ"/>
        </w:rPr>
        <w:t>kerakli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663A6" w:rsidRPr="00607ADF">
        <w:rPr>
          <w:rFonts w:ascii="Times New Roman" w:hAnsi="Times New Roman" w:cs="Times New Roman"/>
          <w:sz w:val="24"/>
          <w:szCs w:val="24"/>
          <w:lang w:val="uz-Cyrl-UZ"/>
        </w:rPr>
        <w:t>choralar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663A6" w:rsidRPr="00607ADF">
        <w:rPr>
          <w:rFonts w:ascii="Times New Roman" w:hAnsi="Times New Roman" w:cs="Times New Roman"/>
          <w:sz w:val="24"/>
          <w:szCs w:val="24"/>
          <w:lang w:val="uz-Cyrl-UZ"/>
        </w:rPr>
        <w:t>ko‘rilishini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663A6" w:rsidRPr="00607ADF">
        <w:rPr>
          <w:rFonts w:ascii="Times New Roman" w:hAnsi="Times New Roman" w:cs="Times New Roman"/>
          <w:sz w:val="24"/>
          <w:szCs w:val="24"/>
          <w:lang w:val="uz-Cyrl-UZ"/>
        </w:rPr>
        <w:t>Ijrochidan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663A6" w:rsidRPr="00607ADF">
        <w:rPr>
          <w:rFonts w:ascii="Times New Roman" w:hAnsi="Times New Roman" w:cs="Times New Roman"/>
          <w:sz w:val="24"/>
          <w:szCs w:val="24"/>
          <w:lang w:val="uz-Cyrl-UZ"/>
        </w:rPr>
        <w:t>talab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663A6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qilish; </w:t>
      </w:r>
    </w:p>
    <w:p w14:paraId="33C237F6" w14:textId="77777777" w:rsidR="004663A6" w:rsidRPr="00607ADF" w:rsidRDefault="004663A6" w:rsidP="004663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607ADF">
        <w:rPr>
          <w:rFonts w:ascii="Times New Roman" w:hAnsi="Times New Roman" w:cs="Times New Roman"/>
          <w:sz w:val="24"/>
          <w:szCs w:val="24"/>
          <w:lang w:val="uz-Cyrl-UZ"/>
        </w:rPr>
        <w:t>Ijrochining</w:t>
      </w:r>
      <w:r w:rsidR="004873D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xizmatni</w:t>
      </w:r>
      <w:r w:rsidR="004873D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tashkil</w:t>
      </w:r>
      <w:r w:rsidR="004873D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qilishi</w:t>
      </w:r>
      <w:r w:rsidR="004873D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va</w:t>
      </w:r>
      <w:r w:rsidR="004873D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amalga</w:t>
      </w:r>
      <w:r w:rsidR="004873D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oshirishini, qo‘riqlash</w:t>
      </w:r>
      <w:r w:rsidR="004873D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turlariga</w:t>
      </w:r>
      <w:r w:rsidR="004873D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mos</w:t>
      </w:r>
      <w:r w:rsidR="004873D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bo‘lgan</w:t>
      </w:r>
      <w:r w:rsidR="004873D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kiyim-bosh, kiyim-bosh</w:t>
      </w:r>
      <w:r w:rsidR="004873D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anjomlari (ekipirovkasi), qurol-aslahalarining</w:t>
      </w:r>
      <w:r w:rsidR="004873D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mavjudligini</w:t>
      </w:r>
      <w:r w:rsidR="004873D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nazorat</w:t>
      </w:r>
      <w:r w:rsidR="004873D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qilish; </w:t>
      </w:r>
    </w:p>
    <w:p w14:paraId="3CE9B4D4" w14:textId="77777777" w:rsidR="004663A6" w:rsidRPr="00607ADF" w:rsidRDefault="004663A6" w:rsidP="004663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607ADF">
        <w:rPr>
          <w:rFonts w:ascii="Times New Roman" w:hAnsi="Times New Roman" w:cs="Times New Roman"/>
          <w:sz w:val="24"/>
          <w:szCs w:val="24"/>
          <w:lang w:val="uz-Cyrl-UZ"/>
        </w:rPr>
        <w:t>Ijrochi</w:t>
      </w:r>
      <w:r w:rsidR="004873D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tomonidan</w:t>
      </w:r>
      <w:r w:rsidR="004873D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mazkur</w:t>
      </w:r>
      <w:r w:rsidR="004873D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S</w:t>
      </w:r>
      <w:r w:rsidR="004873DB" w:rsidRPr="00607ADF">
        <w:rPr>
          <w:rFonts w:ascii="Times New Roman" w:hAnsi="Times New Roman" w:cs="Times New Roman"/>
          <w:sz w:val="24"/>
          <w:szCs w:val="24"/>
          <w:lang w:val="uz-Cyrl-UZ"/>
        </w:rPr>
        <w:t>h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artnoma</w:t>
      </w:r>
      <w:r w:rsidR="004873D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shartlari</w:t>
      </w:r>
      <w:r w:rsidR="004873D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buzilishining</w:t>
      </w:r>
      <w:r w:rsidR="004873D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har</w:t>
      </w:r>
      <w:r w:rsidR="004873D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bir</w:t>
      </w:r>
      <w:r w:rsidR="004873D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holati</w:t>
      </w:r>
      <w:r w:rsidR="004873D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bo‘yicha</w:t>
      </w:r>
      <w:r w:rsidR="004873D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Ijrochining</w:t>
      </w:r>
      <w:r w:rsidR="004873D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vakili</w:t>
      </w:r>
      <w:r w:rsidR="004873D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ishtirokida</w:t>
      </w:r>
      <w:r w:rsidR="004873D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ikki</w:t>
      </w:r>
      <w:r w:rsidR="004873D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nusxa</w:t>
      </w:r>
      <w:r w:rsidR="004873D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dadalolatnoma</w:t>
      </w:r>
      <w:r w:rsidR="004873D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tuzish; </w:t>
      </w:r>
    </w:p>
    <w:p w14:paraId="6CCB0866" w14:textId="77777777" w:rsidR="004663A6" w:rsidRPr="00607ADF" w:rsidRDefault="004663A6" w:rsidP="004663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607ADF">
        <w:rPr>
          <w:rFonts w:ascii="Times New Roman" w:hAnsi="Times New Roman" w:cs="Times New Roman"/>
          <w:sz w:val="24"/>
          <w:szCs w:val="24"/>
          <w:lang w:val="uz-Cyrl-UZ"/>
        </w:rPr>
        <w:t>Ijrochining</w:t>
      </w:r>
      <w:r w:rsidR="004873D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aybi</w:t>
      </w:r>
      <w:r w:rsidR="004873D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bilan</w:t>
      </w:r>
      <w:r w:rsidR="004873D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yo‘l</w:t>
      </w:r>
      <w:r w:rsidR="004873D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qo‘yilgan</w:t>
      </w:r>
      <w:r w:rsidR="004873D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kamchiliklar</w:t>
      </w:r>
      <w:r w:rsidR="004873D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aniqlangan</w:t>
      </w:r>
      <w:r w:rsidR="004873D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taqdirda</w:t>
      </w:r>
      <w:r w:rsidR="004873D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Ijrochidan</w:t>
      </w:r>
      <w:r w:rsidR="004873D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ularni</w:t>
      </w:r>
      <w:r w:rsidR="004873D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bartaraf</w:t>
      </w:r>
      <w:r w:rsidR="004873D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etishni</w:t>
      </w:r>
      <w:r w:rsidR="004873D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talab</w:t>
      </w:r>
      <w:r w:rsidR="004873D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qilish; </w:t>
      </w:r>
    </w:p>
    <w:p w14:paraId="440E13A9" w14:textId="77777777" w:rsidR="004663A6" w:rsidRPr="00607ADF" w:rsidRDefault="004663A6" w:rsidP="004663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607ADF">
        <w:rPr>
          <w:rFonts w:ascii="Times New Roman" w:hAnsi="Times New Roman" w:cs="Times New Roman"/>
          <w:sz w:val="24"/>
          <w:szCs w:val="24"/>
          <w:lang w:val="uz-Cyrl-UZ"/>
        </w:rPr>
        <w:t>Ijrochi</w:t>
      </w:r>
      <w:r w:rsidR="004873D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tomonidan</w:t>
      </w:r>
      <w:r w:rsidR="004873D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mazkur</w:t>
      </w:r>
      <w:r w:rsidR="004873D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S</w:t>
      </w:r>
      <w:r w:rsidR="004873DB" w:rsidRPr="00607ADF">
        <w:rPr>
          <w:rFonts w:ascii="Times New Roman" w:hAnsi="Times New Roman" w:cs="Times New Roman"/>
          <w:sz w:val="24"/>
          <w:szCs w:val="24"/>
          <w:lang w:val="uz-Cyrl-UZ"/>
        </w:rPr>
        <w:t>h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artnoma</w:t>
      </w:r>
      <w:r w:rsidR="004873D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talablari</w:t>
      </w:r>
      <w:r w:rsidR="004873D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bajarilmagan</w:t>
      </w:r>
      <w:r w:rsidR="004873D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yoki</w:t>
      </w:r>
      <w:r w:rsidR="004873D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lozim</w:t>
      </w:r>
      <w:r w:rsidR="004873D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darajada</w:t>
      </w:r>
      <w:r w:rsidR="004873D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bajarilmaganligi</w:t>
      </w:r>
      <w:r w:rsidR="004873D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natijasida</w:t>
      </w:r>
      <w:r w:rsidR="004873D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etkazilgan</w:t>
      </w:r>
      <w:r w:rsidR="004873D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zararni</w:t>
      </w:r>
      <w:r w:rsidR="004873D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undirish. </w:t>
      </w:r>
    </w:p>
    <w:p w14:paraId="6B1515BB" w14:textId="77777777" w:rsidR="004663A6" w:rsidRPr="00607ADF" w:rsidRDefault="004663A6" w:rsidP="004663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607ADF">
        <w:rPr>
          <w:rFonts w:ascii="Times New Roman" w:hAnsi="Times New Roman" w:cs="Times New Roman"/>
          <w:sz w:val="24"/>
          <w:szCs w:val="24"/>
          <w:lang w:val="uz-Cyrl-UZ"/>
        </w:rPr>
        <w:t>14. Buyurtmachining</w:t>
      </w:r>
      <w:r w:rsidR="004873D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majburiyatlari: mazkur</w:t>
      </w:r>
      <w:r w:rsidR="004873D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S</w:t>
      </w:r>
      <w:r w:rsidR="004873DB" w:rsidRPr="00607ADF">
        <w:rPr>
          <w:rFonts w:ascii="Times New Roman" w:hAnsi="Times New Roman" w:cs="Times New Roman"/>
          <w:sz w:val="24"/>
          <w:szCs w:val="24"/>
          <w:lang w:val="uz-Cyrl-UZ"/>
        </w:rPr>
        <w:t>h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artnomaning</w:t>
      </w:r>
      <w:r w:rsidR="004873D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ajralmas</w:t>
      </w:r>
      <w:r w:rsidR="004873D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qismi</w:t>
      </w:r>
      <w:r w:rsidR="004873D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hisoblangan</w:t>
      </w:r>
      <w:r w:rsidR="004873D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20___ yil «___» _____dagi</w:t>
      </w:r>
      <w:r w:rsidR="004873D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ko‘zdan</w:t>
      </w:r>
      <w:r w:rsidR="004873D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kechirish</w:t>
      </w:r>
      <w:r w:rsidR="004873D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dalolatnomasiga</w:t>
      </w:r>
      <w:r w:rsidR="004873D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asosan</w:t>
      </w:r>
      <w:r w:rsidR="004873D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qo‘riqlashga</w:t>
      </w:r>
      <w:r w:rsidR="004873D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topshiriladigan</w:t>
      </w:r>
      <w:r w:rsidR="004873D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ob’ektni, alohida</w:t>
      </w:r>
      <w:r w:rsidR="004873D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xonalarni</w:t>
      </w:r>
      <w:r w:rsidR="004873D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texnik</w:t>
      </w:r>
      <w:r w:rsidR="004873D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mustahkamlash</w:t>
      </w:r>
      <w:r w:rsidR="004873D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bo‘yicha</w:t>
      </w:r>
      <w:r w:rsidR="004873D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tadbirlarni</w:t>
      </w:r>
      <w:r w:rsidR="004873D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bajarish, </w:t>
      </w:r>
      <w:r w:rsidR="004873D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o‘z</w:t>
      </w:r>
      <w:r w:rsidR="004873D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hisobidan</w:t>
      </w:r>
      <w:r w:rsidR="004873D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texnik</w:t>
      </w:r>
      <w:r w:rsidR="004873D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qo‘riqlash</w:t>
      </w:r>
      <w:r w:rsidR="004873D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vositalari (ob’ektning</w:t>
      </w:r>
      <w:r w:rsidR="004873D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turiga</w:t>
      </w:r>
      <w:r w:rsidR="004873D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qarab</w:t>
      </w:r>
      <w:r w:rsidR="004873D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post</w:t>
      </w:r>
      <w:r w:rsidR="004873D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qurilmalari</w:t>
      </w:r>
      <w:r w:rsidR="004873D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va</w:t>
      </w:r>
      <w:r w:rsidR="004873D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uni</w:t>
      </w:r>
      <w:r w:rsidR="004873D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isitish</w:t>
      </w:r>
      <w:r w:rsidR="004873D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uskunalari, postlararo</w:t>
      </w:r>
      <w:r w:rsidR="004873D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aloqa, ichki</w:t>
      </w:r>
      <w:r w:rsidR="004873D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va</w:t>
      </w:r>
      <w:r w:rsidR="004873D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shahar</w:t>
      </w:r>
      <w:r w:rsidR="004873D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telefonlari, yong‘indan</w:t>
      </w:r>
      <w:r w:rsidR="004873D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qo‘riqlash</w:t>
      </w:r>
      <w:r w:rsidR="004873D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signalizatsiyasi, ob’ekt</w:t>
      </w:r>
      <w:r w:rsidR="004873D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perimetri</w:t>
      </w:r>
      <w:r w:rsidR="004873D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bo‘ylab</w:t>
      </w:r>
      <w:r w:rsidR="004873D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kerakli</w:t>
      </w:r>
      <w:r w:rsidR="004873D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yoritish</w:t>
      </w:r>
      <w:r w:rsidR="004873D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vositalari, qulflar, turniket, kuzatish</w:t>
      </w:r>
      <w:r w:rsidR="004873D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maydonchasi, shaxsiy</w:t>
      </w:r>
      <w:r w:rsidR="004873D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tekshirish</w:t>
      </w:r>
      <w:r w:rsidR="004873D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xonalari, ishchi</w:t>
      </w:r>
      <w:r w:rsidR="004873D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va</w:t>
      </w:r>
      <w:r w:rsidR="004873D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xizmatchilarning</w:t>
      </w:r>
      <w:r w:rsidR="004873D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shaxsiy</w:t>
      </w:r>
      <w:r w:rsidR="004873D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buyumlarini</w:t>
      </w:r>
      <w:r w:rsidR="004873D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saqlash</w:t>
      </w:r>
      <w:r w:rsidR="004873D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xonalari, yong‘in</w:t>
      </w:r>
      <w:r w:rsidR="004873D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o‘chiruvchi</w:t>
      </w:r>
      <w:r w:rsidR="004873D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vositalar</w:t>
      </w:r>
      <w:r w:rsidR="004873D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va</w:t>
      </w:r>
      <w:r w:rsidR="004873D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boshqalar) bilan</w:t>
      </w:r>
      <w:r w:rsidR="004873D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jihozlash</w:t>
      </w:r>
      <w:r w:rsidR="004873D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va</w:t>
      </w:r>
      <w:r w:rsidR="004873D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zarur</w:t>
      </w:r>
      <w:r w:rsidR="004873D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hollarda</w:t>
      </w:r>
      <w:r w:rsidR="004873D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ularni</w:t>
      </w:r>
      <w:r w:rsidR="004873D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ta’mirlash; </w:t>
      </w:r>
    </w:p>
    <w:p w14:paraId="22EF90E2" w14:textId="77777777" w:rsidR="004663A6" w:rsidRPr="00607ADF" w:rsidRDefault="004873DB" w:rsidP="004663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607ADF">
        <w:rPr>
          <w:rFonts w:ascii="Times New Roman" w:hAnsi="Times New Roman" w:cs="Times New Roman"/>
          <w:sz w:val="24"/>
          <w:szCs w:val="24"/>
          <w:lang w:val="uz-Cyrl-UZ"/>
        </w:rPr>
        <w:t>H</w:t>
      </w:r>
      <w:r w:rsidR="004663A6" w:rsidRPr="00607ADF">
        <w:rPr>
          <w:rFonts w:ascii="Times New Roman" w:hAnsi="Times New Roman" w:cs="Times New Roman"/>
          <w:sz w:val="24"/>
          <w:szCs w:val="24"/>
          <w:lang w:val="uz-Cyrl-UZ"/>
        </w:rPr>
        <w:t>ar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663A6" w:rsidRPr="00607ADF">
        <w:rPr>
          <w:rFonts w:ascii="Times New Roman" w:hAnsi="Times New Roman" w:cs="Times New Roman"/>
          <w:sz w:val="24"/>
          <w:szCs w:val="24"/>
          <w:lang w:val="uz-Cyrl-UZ"/>
        </w:rPr>
        <w:t>qanday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663A6" w:rsidRPr="00607ADF">
        <w:rPr>
          <w:rFonts w:ascii="Times New Roman" w:hAnsi="Times New Roman" w:cs="Times New Roman"/>
          <w:sz w:val="24"/>
          <w:szCs w:val="24"/>
          <w:lang w:val="uz-Cyrl-UZ"/>
        </w:rPr>
        <w:t>moddiy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663A6" w:rsidRPr="00607ADF">
        <w:rPr>
          <w:rFonts w:ascii="Times New Roman" w:hAnsi="Times New Roman" w:cs="Times New Roman"/>
          <w:sz w:val="24"/>
          <w:szCs w:val="24"/>
          <w:lang w:val="uz-Cyrl-UZ"/>
        </w:rPr>
        <w:t>qimmatliklarni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663A6" w:rsidRPr="00607ADF">
        <w:rPr>
          <w:rFonts w:ascii="Times New Roman" w:hAnsi="Times New Roman" w:cs="Times New Roman"/>
          <w:sz w:val="24"/>
          <w:szCs w:val="24"/>
          <w:lang w:val="uz-Cyrl-UZ"/>
        </w:rPr>
        <w:t>ob’ekt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663A6" w:rsidRPr="00607ADF">
        <w:rPr>
          <w:rFonts w:ascii="Times New Roman" w:hAnsi="Times New Roman" w:cs="Times New Roman"/>
          <w:sz w:val="24"/>
          <w:szCs w:val="24"/>
          <w:lang w:val="uz-Cyrl-UZ"/>
        </w:rPr>
        <w:t>hududining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663A6" w:rsidRPr="00607ADF">
        <w:rPr>
          <w:rFonts w:ascii="Times New Roman" w:hAnsi="Times New Roman" w:cs="Times New Roman"/>
          <w:sz w:val="24"/>
          <w:szCs w:val="24"/>
          <w:lang w:val="uz-Cyrl-UZ"/>
        </w:rPr>
        <w:t>devor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663A6" w:rsidRPr="00607ADF">
        <w:rPr>
          <w:rFonts w:ascii="Times New Roman" w:hAnsi="Times New Roman" w:cs="Times New Roman"/>
          <w:sz w:val="24"/>
          <w:szCs w:val="24"/>
          <w:lang w:val="uz-Cyrl-UZ"/>
        </w:rPr>
        <w:t>to‘sig‘idan 15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663A6" w:rsidRPr="00607ADF">
        <w:rPr>
          <w:rFonts w:ascii="Times New Roman" w:hAnsi="Times New Roman" w:cs="Times New Roman"/>
          <w:sz w:val="24"/>
          <w:szCs w:val="24"/>
          <w:lang w:val="uz-Cyrl-UZ"/>
        </w:rPr>
        <w:t>metr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663A6" w:rsidRPr="00607ADF">
        <w:rPr>
          <w:rFonts w:ascii="Times New Roman" w:hAnsi="Times New Roman" w:cs="Times New Roman"/>
          <w:sz w:val="24"/>
          <w:szCs w:val="24"/>
          <w:lang w:val="uz-Cyrl-UZ"/>
        </w:rPr>
        <w:t>uzoqlikda (ob’ekt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57D4D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663A6" w:rsidRPr="00607ADF">
        <w:rPr>
          <w:rFonts w:ascii="Times New Roman" w:hAnsi="Times New Roman" w:cs="Times New Roman"/>
          <w:sz w:val="24"/>
          <w:szCs w:val="24"/>
          <w:lang w:val="uz-Cyrl-UZ"/>
        </w:rPr>
        <w:t>joylashuvi</w:t>
      </w:r>
      <w:r w:rsidR="00A57D4D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663A6" w:rsidRPr="00607ADF">
        <w:rPr>
          <w:rFonts w:ascii="Times New Roman" w:hAnsi="Times New Roman" w:cs="Times New Roman"/>
          <w:sz w:val="24"/>
          <w:szCs w:val="24"/>
          <w:lang w:val="uz-Cyrl-UZ"/>
        </w:rPr>
        <w:t>nihisobga</w:t>
      </w:r>
      <w:r w:rsidR="00A57D4D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663A6" w:rsidRPr="00607ADF">
        <w:rPr>
          <w:rFonts w:ascii="Times New Roman" w:hAnsi="Times New Roman" w:cs="Times New Roman"/>
          <w:sz w:val="24"/>
          <w:szCs w:val="24"/>
          <w:lang w:val="uz-Cyrl-UZ"/>
        </w:rPr>
        <w:t>olgan</w:t>
      </w:r>
      <w:r w:rsidR="00A57D4D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663A6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holda) </w:t>
      </w:r>
      <w:r w:rsidR="00A57D4D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663A6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joylashtirish; </w:t>
      </w:r>
    </w:p>
    <w:p w14:paraId="5B9601F2" w14:textId="77777777" w:rsidR="004663A6" w:rsidRPr="00607ADF" w:rsidRDefault="004663A6" w:rsidP="004663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607ADF">
        <w:rPr>
          <w:rFonts w:ascii="Times New Roman" w:hAnsi="Times New Roman" w:cs="Times New Roman"/>
          <w:sz w:val="24"/>
          <w:szCs w:val="24"/>
          <w:lang w:val="uz-Cyrl-UZ"/>
        </w:rPr>
        <w:t>Ijrochi</w:t>
      </w:r>
      <w:r w:rsidR="00A57D4D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bilan</w:t>
      </w:r>
      <w:r w:rsidR="00A57D4D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birgalikda</w:t>
      </w:r>
      <w:r w:rsidR="00A57D4D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har</w:t>
      </w:r>
      <w:r w:rsidR="00A57D4D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chorakda</w:t>
      </w:r>
      <w:r w:rsidR="00A57D4D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kamida</w:t>
      </w:r>
      <w:r w:rsidR="00A57D4D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bir</w:t>
      </w:r>
      <w:r w:rsidR="00A57D4D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marta</w:t>
      </w:r>
      <w:r w:rsidR="00A57D4D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ob’ektning</w:t>
      </w:r>
      <w:r w:rsidR="00A57D4D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texnik</w:t>
      </w:r>
      <w:r w:rsidR="00A57D4D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mustahkamligini, qo‘riqlashning</w:t>
      </w:r>
      <w:r w:rsidR="00A57D4D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texnik</w:t>
      </w:r>
      <w:r w:rsidR="00A57D4D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vositalari</w:t>
      </w:r>
      <w:r w:rsidR="00A57D4D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bilan</w:t>
      </w:r>
      <w:r w:rsidR="00A57D4D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ta’minlanganini, shu</w:t>
      </w:r>
      <w:r w:rsidR="00A57D4D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jumladan</w:t>
      </w:r>
      <w:r w:rsidR="00A57D4D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yong‘indan</w:t>
      </w:r>
      <w:r w:rsidR="00A57D4D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qo‘riqlash</w:t>
      </w:r>
      <w:r w:rsidR="00A57D4D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signalizatsiyasi</w:t>
      </w:r>
      <w:r w:rsidR="00A57D4D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holatini</w:t>
      </w:r>
      <w:r w:rsidR="00A57D4D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tekshirish</w:t>
      </w:r>
      <w:r w:rsidR="00A57D4D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ko‘rigini</w:t>
      </w:r>
      <w:r w:rsidR="00A57D4D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o‘tkazish, aniqlangan</w:t>
      </w:r>
      <w:r w:rsidR="00A57D4D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kamchiliklarni</w:t>
      </w:r>
      <w:r w:rsidR="00A57D4D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bartaraf</w:t>
      </w:r>
      <w:r w:rsidR="00A57D4D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etish</w:t>
      </w:r>
      <w:r w:rsidR="00A57D4D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muddatlari, Ijrochini</w:t>
      </w:r>
      <w:r w:rsidR="00A57D4D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bu</w:t>
      </w:r>
      <w:r w:rsidR="00A57D4D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haqda</w:t>
      </w:r>
      <w:r w:rsidR="00A57D4D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xabardor</w:t>
      </w:r>
      <w:r w:rsidR="00A57D4D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qilish</w:t>
      </w:r>
      <w:r w:rsidR="00A57D4D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muddati</w:t>
      </w:r>
      <w:r w:rsidR="00A57D4D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va</w:t>
      </w:r>
      <w:r w:rsidR="00A57D4D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tartibini</w:t>
      </w:r>
      <w:r w:rsidR="00A57D4D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ko‘rsatgan</w:t>
      </w:r>
      <w:r w:rsidR="00A57D4D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holda</w:t>
      </w:r>
      <w:r w:rsidR="00A57D4D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Tomonlarning</w:t>
      </w:r>
      <w:r w:rsidR="00A57D4D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vakillari</w:t>
      </w:r>
      <w:r w:rsidR="00A57D4D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ishtirokida</w:t>
      </w:r>
      <w:r w:rsidR="00A57D4D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dalolatnoma</w:t>
      </w:r>
      <w:r w:rsidR="00A57D4D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tuzish; </w:t>
      </w:r>
    </w:p>
    <w:p w14:paraId="24D58492" w14:textId="77777777" w:rsidR="004663A6" w:rsidRPr="00607ADF" w:rsidRDefault="00A57D4D" w:rsidP="004663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607ADF">
        <w:rPr>
          <w:rFonts w:ascii="Times New Roman" w:hAnsi="Times New Roman" w:cs="Times New Roman"/>
          <w:sz w:val="24"/>
          <w:szCs w:val="24"/>
          <w:lang w:val="uz-Cyrl-UZ"/>
        </w:rPr>
        <w:t>B</w:t>
      </w:r>
      <w:r w:rsidR="004663A6" w:rsidRPr="00607ADF">
        <w:rPr>
          <w:rFonts w:ascii="Times New Roman" w:hAnsi="Times New Roman" w:cs="Times New Roman"/>
          <w:sz w:val="24"/>
          <w:szCs w:val="24"/>
          <w:lang w:val="uz-Cyrl-UZ"/>
        </w:rPr>
        <w:t>elgilangan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663A6" w:rsidRPr="00607ADF">
        <w:rPr>
          <w:rFonts w:ascii="Times New Roman" w:hAnsi="Times New Roman" w:cs="Times New Roman"/>
          <w:sz w:val="24"/>
          <w:szCs w:val="24"/>
          <w:lang w:val="uz-Cyrl-UZ"/>
        </w:rPr>
        <w:t>qo‘riqlash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663A6" w:rsidRPr="00607ADF">
        <w:rPr>
          <w:rFonts w:ascii="Times New Roman" w:hAnsi="Times New Roman" w:cs="Times New Roman"/>
          <w:sz w:val="24"/>
          <w:szCs w:val="24"/>
          <w:lang w:val="uz-Cyrl-UZ"/>
        </w:rPr>
        <w:t>rejimi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663A6" w:rsidRPr="00607ADF">
        <w:rPr>
          <w:rFonts w:ascii="Times New Roman" w:hAnsi="Times New Roman" w:cs="Times New Roman"/>
          <w:sz w:val="24"/>
          <w:szCs w:val="24"/>
          <w:lang w:val="uz-Cyrl-UZ"/>
        </w:rPr>
        <w:t>talablarini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663A6" w:rsidRPr="00607ADF">
        <w:rPr>
          <w:rFonts w:ascii="Times New Roman" w:hAnsi="Times New Roman" w:cs="Times New Roman"/>
          <w:sz w:val="24"/>
          <w:szCs w:val="24"/>
          <w:lang w:val="uz-Cyrl-UZ"/>
        </w:rPr>
        <w:t>bajarish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663A6" w:rsidRPr="00607ADF">
        <w:rPr>
          <w:rFonts w:ascii="Times New Roman" w:hAnsi="Times New Roman" w:cs="Times New Roman"/>
          <w:sz w:val="24"/>
          <w:szCs w:val="24"/>
          <w:lang w:val="uz-Cyrl-UZ"/>
        </w:rPr>
        <w:t>va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663A6" w:rsidRPr="00607ADF">
        <w:rPr>
          <w:rFonts w:ascii="Times New Roman" w:hAnsi="Times New Roman" w:cs="Times New Roman"/>
          <w:sz w:val="24"/>
          <w:szCs w:val="24"/>
          <w:lang w:val="uz-Cyrl-UZ"/>
        </w:rPr>
        <w:t>texnik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663A6" w:rsidRPr="00607ADF">
        <w:rPr>
          <w:rFonts w:ascii="Times New Roman" w:hAnsi="Times New Roman" w:cs="Times New Roman"/>
          <w:sz w:val="24"/>
          <w:szCs w:val="24"/>
          <w:lang w:val="uz-Cyrl-UZ"/>
        </w:rPr>
        <w:t>qo‘riqlash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663A6" w:rsidRPr="00607ADF">
        <w:rPr>
          <w:rFonts w:ascii="Times New Roman" w:hAnsi="Times New Roman" w:cs="Times New Roman"/>
          <w:sz w:val="24"/>
          <w:szCs w:val="24"/>
          <w:lang w:val="uz-Cyrl-UZ"/>
        </w:rPr>
        <w:t>vositalarining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663A6" w:rsidRPr="00607ADF">
        <w:rPr>
          <w:rFonts w:ascii="Times New Roman" w:hAnsi="Times New Roman" w:cs="Times New Roman"/>
          <w:sz w:val="24"/>
          <w:szCs w:val="24"/>
          <w:lang w:val="uz-Cyrl-UZ"/>
        </w:rPr>
        <w:t>tegishli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663A6" w:rsidRPr="00607ADF">
        <w:rPr>
          <w:rFonts w:ascii="Times New Roman" w:hAnsi="Times New Roman" w:cs="Times New Roman"/>
          <w:sz w:val="24"/>
          <w:szCs w:val="24"/>
          <w:lang w:val="uz-Cyrl-UZ"/>
        </w:rPr>
        <w:t>holatini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663A6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ta’minlash; </w:t>
      </w:r>
    </w:p>
    <w:p w14:paraId="2E4B9ED8" w14:textId="77777777" w:rsidR="004663A6" w:rsidRPr="00607ADF" w:rsidRDefault="00A57D4D" w:rsidP="004663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607ADF">
        <w:rPr>
          <w:rFonts w:ascii="Times New Roman" w:hAnsi="Times New Roman" w:cs="Times New Roman"/>
          <w:sz w:val="24"/>
          <w:szCs w:val="24"/>
          <w:lang w:val="uz-Cyrl-UZ"/>
        </w:rPr>
        <w:t>B</w:t>
      </w:r>
      <w:r w:rsidR="004663A6" w:rsidRPr="00607ADF">
        <w:rPr>
          <w:rFonts w:ascii="Times New Roman" w:hAnsi="Times New Roman" w:cs="Times New Roman"/>
          <w:sz w:val="24"/>
          <w:szCs w:val="24"/>
          <w:lang w:val="uz-Cyrl-UZ"/>
        </w:rPr>
        <w:t>inoda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663A6" w:rsidRPr="00607ADF">
        <w:rPr>
          <w:rFonts w:ascii="Times New Roman" w:hAnsi="Times New Roman" w:cs="Times New Roman"/>
          <w:sz w:val="24"/>
          <w:szCs w:val="24"/>
          <w:lang w:val="uz-Cyrl-UZ"/>
        </w:rPr>
        <w:t>rejalashtirilayotgan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663A6" w:rsidRPr="00607ADF">
        <w:rPr>
          <w:rFonts w:ascii="Times New Roman" w:hAnsi="Times New Roman" w:cs="Times New Roman"/>
          <w:sz w:val="24"/>
          <w:szCs w:val="24"/>
          <w:lang w:val="uz-Cyrl-UZ"/>
        </w:rPr>
        <w:t>kapital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663A6" w:rsidRPr="00607ADF">
        <w:rPr>
          <w:rFonts w:ascii="Times New Roman" w:hAnsi="Times New Roman" w:cs="Times New Roman"/>
          <w:sz w:val="24"/>
          <w:szCs w:val="24"/>
          <w:lang w:val="uz-Cyrl-UZ"/>
        </w:rPr>
        <w:t>ta’mirlash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663A6" w:rsidRPr="00607ADF">
        <w:rPr>
          <w:rFonts w:ascii="Times New Roman" w:hAnsi="Times New Roman" w:cs="Times New Roman"/>
          <w:sz w:val="24"/>
          <w:szCs w:val="24"/>
          <w:lang w:val="uz-Cyrl-UZ"/>
        </w:rPr>
        <w:t>ishlari, ob’ektlarni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663A6" w:rsidRPr="00607ADF">
        <w:rPr>
          <w:rFonts w:ascii="Times New Roman" w:hAnsi="Times New Roman" w:cs="Times New Roman"/>
          <w:sz w:val="24"/>
          <w:szCs w:val="24"/>
          <w:lang w:val="uz-Cyrl-UZ"/>
        </w:rPr>
        <w:t>qayta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663A6" w:rsidRPr="00607ADF">
        <w:rPr>
          <w:rFonts w:ascii="Times New Roman" w:hAnsi="Times New Roman" w:cs="Times New Roman"/>
          <w:sz w:val="24"/>
          <w:szCs w:val="24"/>
          <w:lang w:val="uz-Cyrl-UZ"/>
        </w:rPr>
        <w:t>jihozlash, ish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663A6" w:rsidRPr="00607ADF">
        <w:rPr>
          <w:rFonts w:ascii="Times New Roman" w:hAnsi="Times New Roman" w:cs="Times New Roman"/>
          <w:sz w:val="24"/>
          <w:szCs w:val="24"/>
          <w:lang w:val="uz-Cyrl-UZ"/>
        </w:rPr>
        <w:t>rejimini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663A6" w:rsidRPr="00607ADF">
        <w:rPr>
          <w:rFonts w:ascii="Times New Roman" w:hAnsi="Times New Roman" w:cs="Times New Roman"/>
          <w:sz w:val="24"/>
          <w:szCs w:val="24"/>
          <w:lang w:val="uz-Cyrl-UZ"/>
        </w:rPr>
        <w:t>va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663A6" w:rsidRPr="00607ADF">
        <w:rPr>
          <w:rFonts w:ascii="Times New Roman" w:hAnsi="Times New Roman" w:cs="Times New Roman"/>
          <w:sz w:val="24"/>
          <w:szCs w:val="24"/>
          <w:lang w:val="uz-Cyrl-UZ"/>
        </w:rPr>
        <w:t>ishlar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663A6" w:rsidRPr="00607ADF">
        <w:rPr>
          <w:rFonts w:ascii="Times New Roman" w:hAnsi="Times New Roman" w:cs="Times New Roman"/>
          <w:sz w:val="24"/>
          <w:szCs w:val="24"/>
          <w:lang w:val="uz-Cyrl-UZ"/>
        </w:rPr>
        <w:t>profilini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663A6" w:rsidRPr="00607ADF">
        <w:rPr>
          <w:rFonts w:ascii="Times New Roman" w:hAnsi="Times New Roman" w:cs="Times New Roman"/>
          <w:sz w:val="24"/>
          <w:szCs w:val="24"/>
          <w:lang w:val="uz-Cyrl-UZ"/>
        </w:rPr>
        <w:t>o‘zgartirish, moddiy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663A6" w:rsidRPr="00607ADF">
        <w:rPr>
          <w:rFonts w:ascii="Times New Roman" w:hAnsi="Times New Roman" w:cs="Times New Roman"/>
          <w:sz w:val="24"/>
          <w:szCs w:val="24"/>
          <w:lang w:val="uz-Cyrl-UZ"/>
        </w:rPr>
        <w:t>qimmatliklarni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663A6" w:rsidRPr="00607ADF">
        <w:rPr>
          <w:rFonts w:ascii="Times New Roman" w:hAnsi="Times New Roman" w:cs="Times New Roman"/>
          <w:sz w:val="24"/>
          <w:szCs w:val="24"/>
          <w:lang w:val="uz-Cyrl-UZ"/>
        </w:rPr>
        <w:t>saqlash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663A6" w:rsidRPr="00607ADF">
        <w:rPr>
          <w:rFonts w:ascii="Times New Roman" w:hAnsi="Times New Roman" w:cs="Times New Roman"/>
          <w:sz w:val="24"/>
          <w:szCs w:val="24"/>
          <w:lang w:val="uz-Cyrl-UZ"/>
        </w:rPr>
        <w:t>joyini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663A6" w:rsidRPr="00607ADF">
        <w:rPr>
          <w:rFonts w:ascii="Times New Roman" w:hAnsi="Times New Roman" w:cs="Times New Roman"/>
          <w:sz w:val="24"/>
          <w:szCs w:val="24"/>
          <w:lang w:val="uz-Cyrl-UZ"/>
        </w:rPr>
        <w:t>o‘zgartirish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663A6" w:rsidRPr="00607ADF">
        <w:rPr>
          <w:rFonts w:ascii="Times New Roman" w:hAnsi="Times New Roman" w:cs="Times New Roman"/>
          <w:sz w:val="24"/>
          <w:szCs w:val="24"/>
          <w:lang w:val="uz-Cyrl-UZ"/>
        </w:rPr>
        <w:t>yoki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663A6" w:rsidRPr="00607ADF">
        <w:rPr>
          <w:rFonts w:ascii="Times New Roman" w:hAnsi="Times New Roman" w:cs="Times New Roman"/>
          <w:sz w:val="24"/>
          <w:szCs w:val="24"/>
          <w:lang w:val="uz-Cyrl-UZ"/>
        </w:rPr>
        <w:t>yangilarini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663A6" w:rsidRPr="00607ADF">
        <w:rPr>
          <w:rFonts w:ascii="Times New Roman" w:hAnsi="Times New Roman" w:cs="Times New Roman"/>
          <w:sz w:val="24"/>
          <w:szCs w:val="24"/>
          <w:lang w:val="uz-Cyrl-UZ"/>
        </w:rPr>
        <w:t>ochish, ob’ekt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663A6" w:rsidRPr="00607ADF">
        <w:rPr>
          <w:rFonts w:ascii="Times New Roman" w:hAnsi="Times New Roman" w:cs="Times New Roman"/>
          <w:sz w:val="24"/>
          <w:szCs w:val="24"/>
          <w:lang w:val="uz-Cyrl-UZ"/>
        </w:rPr>
        <w:t>yoki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663A6" w:rsidRPr="00607ADF">
        <w:rPr>
          <w:rFonts w:ascii="Times New Roman" w:hAnsi="Times New Roman" w:cs="Times New Roman"/>
          <w:sz w:val="24"/>
          <w:szCs w:val="24"/>
          <w:lang w:val="uz-Cyrl-UZ"/>
        </w:rPr>
        <w:t>uning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663A6" w:rsidRPr="00607ADF">
        <w:rPr>
          <w:rFonts w:ascii="Times New Roman" w:hAnsi="Times New Roman" w:cs="Times New Roman"/>
          <w:sz w:val="24"/>
          <w:szCs w:val="24"/>
          <w:lang w:val="uz-Cyrl-UZ"/>
        </w:rPr>
        <w:t>bir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663A6" w:rsidRPr="00607ADF">
        <w:rPr>
          <w:rFonts w:ascii="Times New Roman" w:hAnsi="Times New Roman" w:cs="Times New Roman"/>
          <w:sz w:val="24"/>
          <w:szCs w:val="24"/>
          <w:lang w:val="uz-Cyrl-UZ"/>
        </w:rPr>
        <w:t>qismini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663A6" w:rsidRPr="00607ADF">
        <w:rPr>
          <w:rFonts w:ascii="Times New Roman" w:hAnsi="Times New Roman" w:cs="Times New Roman"/>
          <w:sz w:val="24"/>
          <w:szCs w:val="24"/>
          <w:lang w:val="uz-Cyrl-UZ"/>
        </w:rPr>
        <w:t>boshqa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663A6" w:rsidRPr="00607ADF">
        <w:rPr>
          <w:rFonts w:ascii="Times New Roman" w:hAnsi="Times New Roman" w:cs="Times New Roman"/>
          <w:sz w:val="24"/>
          <w:szCs w:val="24"/>
          <w:lang w:val="uz-Cyrl-UZ"/>
        </w:rPr>
        <w:t>shaxslarga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663A6" w:rsidRPr="00607ADF">
        <w:rPr>
          <w:rFonts w:ascii="Times New Roman" w:hAnsi="Times New Roman" w:cs="Times New Roman"/>
          <w:sz w:val="24"/>
          <w:szCs w:val="24"/>
          <w:lang w:val="uz-Cyrl-UZ"/>
        </w:rPr>
        <w:t>ijaraga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663A6" w:rsidRPr="00607ADF">
        <w:rPr>
          <w:rFonts w:ascii="Times New Roman" w:hAnsi="Times New Roman" w:cs="Times New Roman"/>
          <w:sz w:val="24"/>
          <w:szCs w:val="24"/>
          <w:lang w:val="uz-Cyrl-UZ"/>
        </w:rPr>
        <w:t>berish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663A6" w:rsidRPr="00607ADF">
        <w:rPr>
          <w:rFonts w:ascii="Times New Roman" w:hAnsi="Times New Roman" w:cs="Times New Roman"/>
          <w:sz w:val="24"/>
          <w:szCs w:val="24"/>
          <w:lang w:val="uz-Cyrl-UZ"/>
        </w:rPr>
        <w:t>yoki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663A6" w:rsidRPr="00607ADF">
        <w:rPr>
          <w:rFonts w:ascii="Times New Roman" w:hAnsi="Times New Roman" w:cs="Times New Roman"/>
          <w:sz w:val="24"/>
          <w:szCs w:val="24"/>
          <w:lang w:val="uz-Cyrl-UZ"/>
        </w:rPr>
        <w:t>mulk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663A6" w:rsidRPr="00607ADF">
        <w:rPr>
          <w:rFonts w:ascii="Times New Roman" w:hAnsi="Times New Roman" w:cs="Times New Roman"/>
          <w:sz w:val="24"/>
          <w:szCs w:val="24"/>
          <w:lang w:val="uz-Cyrl-UZ"/>
        </w:rPr>
        <w:t>huquqini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663A6" w:rsidRPr="00607ADF">
        <w:rPr>
          <w:rFonts w:ascii="Times New Roman" w:hAnsi="Times New Roman" w:cs="Times New Roman"/>
          <w:sz w:val="24"/>
          <w:szCs w:val="24"/>
          <w:lang w:val="uz-Cyrl-UZ"/>
        </w:rPr>
        <w:t>o‘tkazish, qo‘riqlash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663A6" w:rsidRPr="00607ADF">
        <w:rPr>
          <w:rFonts w:ascii="Times New Roman" w:hAnsi="Times New Roman" w:cs="Times New Roman"/>
          <w:sz w:val="24"/>
          <w:szCs w:val="24"/>
          <w:lang w:val="uz-Cyrl-UZ"/>
        </w:rPr>
        <w:t>turini, postlar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663A6" w:rsidRPr="00607ADF">
        <w:rPr>
          <w:rFonts w:ascii="Times New Roman" w:hAnsi="Times New Roman" w:cs="Times New Roman"/>
          <w:sz w:val="24"/>
          <w:szCs w:val="24"/>
          <w:lang w:val="uz-Cyrl-UZ"/>
        </w:rPr>
        <w:t>dislokatsiyasini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663A6" w:rsidRPr="00607ADF">
        <w:rPr>
          <w:rFonts w:ascii="Times New Roman" w:hAnsi="Times New Roman" w:cs="Times New Roman"/>
          <w:sz w:val="24"/>
          <w:szCs w:val="24"/>
          <w:lang w:val="uz-Cyrl-UZ"/>
        </w:rPr>
        <w:t>o‘zgartirish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663A6" w:rsidRPr="00607ADF">
        <w:rPr>
          <w:rFonts w:ascii="Times New Roman" w:hAnsi="Times New Roman" w:cs="Times New Roman"/>
          <w:sz w:val="24"/>
          <w:szCs w:val="24"/>
          <w:lang w:val="uz-Cyrl-UZ"/>
        </w:rPr>
        <w:t>yoki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663A6" w:rsidRPr="00607ADF">
        <w:rPr>
          <w:rFonts w:ascii="Times New Roman" w:hAnsi="Times New Roman" w:cs="Times New Roman"/>
          <w:sz w:val="24"/>
          <w:szCs w:val="24"/>
          <w:lang w:val="uz-Cyrl-UZ"/>
        </w:rPr>
        <w:t>qo‘shimcha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663A6" w:rsidRPr="00607ADF">
        <w:rPr>
          <w:rFonts w:ascii="Times New Roman" w:hAnsi="Times New Roman" w:cs="Times New Roman"/>
          <w:sz w:val="24"/>
          <w:szCs w:val="24"/>
          <w:lang w:val="uz-Cyrl-UZ"/>
        </w:rPr>
        <w:t>qo‘riqlash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663A6" w:rsidRPr="00607ADF">
        <w:rPr>
          <w:rFonts w:ascii="Times New Roman" w:hAnsi="Times New Roman" w:cs="Times New Roman"/>
          <w:sz w:val="24"/>
          <w:szCs w:val="24"/>
          <w:lang w:val="uz-Cyrl-UZ"/>
        </w:rPr>
        <w:t>signalizatsiyasi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663A6" w:rsidRPr="00607ADF">
        <w:rPr>
          <w:rFonts w:ascii="Times New Roman" w:hAnsi="Times New Roman" w:cs="Times New Roman"/>
          <w:sz w:val="24"/>
          <w:szCs w:val="24"/>
          <w:lang w:val="uz-Cyrl-UZ"/>
        </w:rPr>
        <w:t>vositalarini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663A6" w:rsidRPr="00607ADF">
        <w:rPr>
          <w:rFonts w:ascii="Times New Roman" w:hAnsi="Times New Roman" w:cs="Times New Roman"/>
          <w:sz w:val="24"/>
          <w:szCs w:val="24"/>
          <w:lang w:val="uz-Cyrl-UZ"/>
        </w:rPr>
        <w:t>o‘rnatish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663A6" w:rsidRPr="00607ADF">
        <w:rPr>
          <w:rFonts w:ascii="Times New Roman" w:hAnsi="Times New Roman" w:cs="Times New Roman"/>
          <w:sz w:val="24"/>
          <w:szCs w:val="24"/>
          <w:lang w:val="uz-Cyrl-UZ"/>
        </w:rPr>
        <w:t>bo‘yicha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663A6" w:rsidRPr="00607ADF">
        <w:rPr>
          <w:rFonts w:ascii="Times New Roman" w:hAnsi="Times New Roman" w:cs="Times New Roman"/>
          <w:sz w:val="24"/>
          <w:szCs w:val="24"/>
          <w:lang w:val="uz-Cyrl-UZ"/>
        </w:rPr>
        <w:t>tadbirlarning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663A6" w:rsidRPr="00607ADF">
        <w:rPr>
          <w:rFonts w:ascii="Times New Roman" w:hAnsi="Times New Roman" w:cs="Times New Roman"/>
          <w:sz w:val="24"/>
          <w:szCs w:val="24"/>
          <w:lang w:val="uz-Cyrl-UZ"/>
        </w:rPr>
        <w:t>o‘tkazilishi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663A6" w:rsidRPr="00607ADF">
        <w:rPr>
          <w:rFonts w:ascii="Times New Roman" w:hAnsi="Times New Roman" w:cs="Times New Roman"/>
          <w:sz w:val="24"/>
          <w:szCs w:val="24"/>
          <w:lang w:val="uz-Cyrl-UZ"/>
        </w:rPr>
        <w:t>haqida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663A6" w:rsidRPr="00607ADF">
        <w:rPr>
          <w:rFonts w:ascii="Times New Roman" w:hAnsi="Times New Roman" w:cs="Times New Roman"/>
          <w:sz w:val="24"/>
          <w:szCs w:val="24"/>
          <w:lang w:val="uz-Cyrl-UZ"/>
        </w:rPr>
        <w:t>Ijrochini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663A6" w:rsidRPr="00607ADF">
        <w:rPr>
          <w:rFonts w:ascii="Times New Roman" w:hAnsi="Times New Roman" w:cs="Times New Roman"/>
          <w:sz w:val="24"/>
          <w:szCs w:val="24"/>
          <w:lang w:val="uz-Cyrl-UZ"/>
        </w:rPr>
        <w:t>bunday</w:t>
      </w:r>
      <w:r w:rsidR="000C5E79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663A6" w:rsidRPr="00607ADF">
        <w:rPr>
          <w:rFonts w:ascii="Times New Roman" w:hAnsi="Times New Roman" w:cs="Times New Roman"/>
          <w:sz w:val="24"/>
          <w:szCs w:val="24"/>
          <w:lang w:val="uz-Cyrl-UZ"/>
        </w:rPr>
        <w:t>ishlarning</w:t>
      </w:r>
      <w:r w:rsidR="000C5E79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663A6" w:rsidRPr="00607ADF">
        <w:rPr>
          <w:rFonts w:ascii="Times New Roman" w:hAnsi="Times New Roman" w:cs="Times New Roman"/>
          <w:sz w:val="24"/>
          <w:szCs w:val="24"/>
          <w:lang w:val="uz-Cyrl-UZ"/>
        </w:rPr>
        <w:t>boshlanishidan</w:t>
      </w:r>
      <w:r w:rsidR="000C5E79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663A6" w:rsidRPr="00607ADF">
        <w:rPr>
          <w:rFonts w:ascii="Times New Roman" w:hAnsi="Times New Roman" w:cs="Times New Roman"/>
          <w:sz w:val="24"/>
          <w:szCs w:val="24"/>
          <w:lang w:val="uz-Cyrl-UZ"/>
        </w:rPr>
        <w:t>kamida 5</w:t>
      </w:r>
      <w:r w:rsidR="000C5E79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663A6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kun</w:t>
      </w:r>
      <w:r w:rsidR="000C5E79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663A6" w:rsidRPr="00607ADF">
        <w:rPr>
          <w:rFonts w:ascii="Times New Roman" w:hAnsi="Times New Roman" w:cs="Times New Roman"/>
          <w:sz w:val="24"/>
          <w:szCs w:val="24"/>
          <w:lang w:val="uz-Cyrl-UZ"/>
        </w:rPr>
        <w:t>oldin</w:t>
      </w:r>
      <w:r w:rsidR="000C5E79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663A6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ogohlantirish; </w:t>
      </w:r>
    </w:p>
    <w:p w14:paraId="26199B16" w14:textId="77777777" w:rsidR="004663A6" w:rsidRPr="00607ADF" w:rsidRDefault="004663A6" w:rsidP="004663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607ADF">
        <w:rPr>
          <w:rFonts w:ascii="Times New Roman" w:hAnsi="Times New Roman" w:cs="Times New Roman"/>
          <w:sz w:val="24"/>
          <w:szCs w:val="24"/>
          <w:lang w:val="uz-Cyrl-UZ"/>
        </w:rPr>
        <w:t>ob’ektda</w:t>
      </w:r>
      <w:r w:rsidR="000C5E79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ish</w:t>
      </w:r>
      <w:r w:rsidR="000C5E79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kuni</w:t>
      </w:r>
      <w:r w:rsidR="000C5E79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yakunida</w:t>
      </w:r>
      <w:r w:rsidR="000C5E79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qo‘riqlash</w:t>
      </w:r>
      <w:r w:rsidR="000C5E79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signalizatsiyasini</w:t>
      </w:r>
      <w:r w:rsidR="000C5E79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yoqish, uning</w:t>
      </w:r>
      <w:r w:rsidR="000C5E79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nosozligi</w:t>
      </w:r>
      <w:r w:rsidR="000C5E79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holatida</w:t>
      </w:r>
      <w:r w:rsidR="000C5E79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bu</w:t>
      </w:r>
      <w:r w:rsidR="000C5E79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haqda</w:t>
      </w:r>
      <w:r w:rsidR="000C5E79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Ijrochini</w:t>
      </w:r>
      <w:r w:rsidR="000C5E79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ogohlantirish</w:t>
      </w:r>
      <w:r w:rsidR="000C5E79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va</w:t>
      </w:r>
      <w:r w:rsidR="000C5E79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nosozlik</w:t>
      </w:r>
      <w:r w:rsidR="000C5E79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bartaraf</w:t>
      </w:r>
      <w:r w:rsidR="000C5E79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etilmagunga</w:t>
      </w:r>
      <w:r w:rsidR="000C5E79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qadar</w:t>
      </w:r>
      <w:r w:rsidR="000C5E79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ob’ektni</w:t>
      </w:r>
      <w:r w:rsidR="000C5E79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tashlab</w:t>
      </w:r>
      <w:r w:rsidR="000C5E79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ketmaslik</w:t>
      </w:r>
      <w:r w:rsidR="000C5E79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va</w:t>
      </w:r>
      <w:r w:rsidR="000C5E79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belgilangan</w:t>
      </w:r>
      <w:r w:rsidR="000C5E79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tartibda</w:t>
      </w:r>
      <w:r w:rsidR="000C5E79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qo‘riqlashga</w:t>
      </w:r>
      <w:r w:rsidR="000C5E79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topshirish. Ob’ektni</w:t>
      </w:r>
      <w:r w:rsidR="000C5E79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qo‘riqlashga</w:t>
      </w:r>
      <w:r w:rsidR="000C5E79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topshirganlik</w:t>
      </w:r>
      <w:r w:rsidR="000C5E79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haqida</w:t>
      </w:r>
      <w:r w:rsidR="000C5E79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TQPni</w:t>
      </w:r>
      <w:r w:rsidR="000C5E79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xabardor</w:t>
      </w:r>
      <w:r w:rsidR="000C5E79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qilib, 5 daqiqadan</w:t>
      </w:r>
      <w:r w:rsidR="000C5E79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so‘ng</w:t>
      </w:r>
      <w:r w:rsidR="000C5E79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ob’ektning</w:t>
      </w:r>
      <w:r w:rsidR="000C5E79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qo‘riqlashga</w:t>
      </w:r>
      <w:r w:rsidR="000C5E79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qabul</w:t>
      </w:r>
      <w:r w:rsidR="000C5E79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qilinganligi</w:t>
      </w:r>
      <w:r w:rsidR="000C5E79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haqida</w:t>
      </w:r>
      <w:r w:rsidR="000C5E79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ishonch</w:t>
      </w:r>
      <w:r w:rsidR="000C5E79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hosil</w:t>
      </w:r>
      <w:r w:rsidR="000C5E79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qilish; </w:t>
      </w:r>
    </w:p>
    <w:p w14:paraId="3F5F73EF" w14:textId="77777777" w:rsidR="004663A6" w:rsidRPr="00607ADF" w:rsidRDefault="004663A6" w:rsidP="004663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607ADF">
        <w:rPr>
          <w:rFonts w:ascii="Times New Roman" w:hAnsi="Times New Roman" w:cs="Times New Roman"/>
          <w:sz w:val="24"/>
          <w:szCs w:val="24"/>
          <w:lang w:val="uz-Cyrl-UZ"/>
        </w:rPr>
        <w:lastRenderedPageBreak/>
        <w:t>ob’ektni, yong‘indan</w:t>
      </w:r>
      <w:r w:rsidR="000C5E79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qo‘riqlash</w:t>
      </w:r>
      <w:r w:rsidR="000C5E79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signalizatsiyasi</w:t>
      </w:r>
      <w:r w:rsidR="000C5E79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bilan</w:t>
      </w:r>
      <w:r w:rsidR="000C5E79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jihozlangan</w:t>
      </w:r>
      <w:r w:rsidR="000C5E79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har</w:t>
      </w:r>
      <w:r w:rsidR="000C5E79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bir</w:t>
      </w:r>
      <w:r w:rsidR="000C5E79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alohida</w:t>
      </w:r>
      <w:r w:rsidR="000C5E79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xonani</w:t>
      </w:r>
      <w:r w:rsidR="000C5E79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kundalik</w:t>
      </w:r>
      <w:r w:rsidR="000C5E79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qo‘riqlashga</w:t>
      </w:r>
      <w:r w:rsidR="000C5E79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topshirish, eshiklar</w:t>
      </w:r>
      <w:r w:rsidR="000C5E79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qulfi, derazalar, darchalar, lyuklar, ventilyasiya</w:t>
      </w:r>
      <w:r w:rsidR="000C5E79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teshiklari</w:t>
      </w:r>
      <w:r w:rsidR="000C5E79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yopilganligini</w:t>
      </w:r>
      <w:r w:rsidR="000C5E79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hamda</w:t>
      </w:r>
      <w:r w:rsidR="000C5E79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avtonom</w:t>
      </w:r>
      <w:r w:rsidR="000C5E79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qo‘riqlash</w:t>
      </w:r>
      <w:r w:rsidR="000C5E79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signalizatsiyasini</w:t>
      </w:r>
      <w:r w:rsidR="000C5E79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va</w:t>
      </w:r>
      <w:r w:rsidR="000C5E79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hududning</w:t>
      </w:r>
      <w:r w:rsidR="000C5E79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yoritilish</w:t>
      </w:r>
      <w:r w:rsidR="000C5E79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holatini</w:t>
      </w:r>
      <w:r w:rsidR="000C5E79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tekshirish, qo‘riqlanadigan</w:t>
      </w:r>
      <w:r w:rsidR="000C5E79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binolarda</w:t>
      </w:r>
      <w:r w:rsidR="000C5E79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elektrjihozlarining, boshqa</w:t>
      </w:r>
      <w:r w:rsidR="000C5E79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yong‘in</w:t>
      </w:r>
      <w:r w:rsidR="000C5E79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manbalarining</w:t>
      </w:r>
      <w:r w:rsidR="000C5E79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yoqilgan</w:t>
      </w:r>
      <w:r w:rsidR="000C5E79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holda</w:t>
      </w:r>
      <w:r w:rsidR="000C5E79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qolib</w:t>
      </w:r>
      <w:r w:rsidR="000C5E79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ketishining</w:t>
      </w:r>
      <w:r w:rsidR="000C5E79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oldini</w:t>
      </w:r>
      <w:r w:rsidR="000C5E79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olish</w:t>
      </w:r>
      <w:r w:rsidR="000C5E79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va</w:t>
      </w:r>
      <w:r w:rsidR="000C5E79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begona</w:t>
      </w:r>
      <w:r w:rsidR="000C5E79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shaxslarning</w:t>
      </w:r>
      <w:r w:rsidR="000C5E79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ob’ektda</w:t>
      </w:r>
      <w:r w:rsidR="000C5E79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qolishiga</w:t>
      </w:r>
      <w:r w:rsidR="000C5E79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yo‘l</w:t>
      </w:r>
      <w:r w:rsidR="000C5E79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qo‘ymaslik; </w:t>
      </w:r>
    </w:p>
    <w:p w14:paraId="4BEF629A" w14:textId="77777777" w:rsidR="004663A6" w:rsidRPr="00607ADF" w:rsidRDefault="004663A6" w:rsidP="004663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607ADF">
        <w:rPr>
          <w:rFonts w:ascii="Times New Roman" w:hAnsi="Times New Roman" w:cs="Times New Roman"/>
          <w:sz w:val="24"/>
          <w:szCs w:val="24"/>
          <w:lang w:val="uz-Cyrl-UZ"/>
        </w:rPr>
        <w:t>qo‘riqlanayotgan</w:t>
      </w:r>
      <w:r w:rsidR="000C5E79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hududda</w:t>
      </w:r>
      <w:r w:rsidR="000C5E79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binodan</w:t>
      </w:r>
      <w:r w:rsidR="000C5E79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tashqarida</w:t>
      </w:r>
      <w:r w:rsidR="000C5E79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joylashgan</w:t>
      </w:r>
      <w:r w:rsidR="000C5E79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moddiy</w:t>
      </w:r>
      <w:r w:rsidR="000C5E79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qimmatliklarning</w:t>
      </w:r>
      <w:r w:rsidR="000C5E79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miqdori, assortimenti, o‘ralgan</w:t>
      </w:r>
      <w:r w:rsidR="000C5E79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yoki</w:t>
      </w:r>
      <w:r w:rsidR="000C5E79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qadoqlangan</w:t>
      </w:r>
      <w:r w:rsidR="000C5E79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holatda</w:t>
      </w:r>
      <w:r w:rsidR="000C5E79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qayta</w:t>
      </w:r>
      <w:r w:rsidR="000C5E79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hisob-kitob</w:t>
      </w:r>
      <w:r w:rsidR="000C5E79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asosida</w:t>
      </w:r>
      <w:r w:rsidR="000C5E79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qabul</w:t>
      </w:r>
      <w:r w:rsidR="000C5E79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qilish-topshirish</w:t>
      </w:r>
      <w:r w:rsidR="000C5E79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jurnalida</w:t>
      </w:r>
      <w:r w:rsidR="000C5E79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ro‘yxatdan</w:t>
      </w:r>
      <w:r w:rsidR="000C5E79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o‘tkazgan</w:t>
      </w:r>
      <w:r w:rsidR="000C5E79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holda</w:t>
      </w:r>
      <w:r w:rsidR="000C5E79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hamda</w:t>
      </w:r>
      <w:r w:rsidR="000C5E79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Ijrochi</w:t>
      </w:r>
      <w:r w:rsidR="000C5E79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va</w:t>
      </w:r>
      <w:r w:rsidR="000C5E79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Buyurtmachi</w:t>
      </w:r>
      <w:r w:rsidR="000C5E79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vakillari</w:t>
      </w:r>
      <w:r w:rsidR="000C5E79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tomonidan</w:t>
      </w:r>
      <w:r w:rsidR="000C5E79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imzolangan</w:t>
      </w:r>
      <w:r w:rsidR="000C5E79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holda</w:t>
      </w:r>
      <w:r w:rsidR="000C5E79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qo‘riqlashga</w:t>
      </w:r>
      <w:r w:rsidR="000C5E79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topshirish; </w:t>
      </w:r>
    </w:p>
    <w:p w14:paraId="39A6926D" w14:textId="77777777" w:rsidR="004663A6" w:rsidRPr="00607ADF" w:rsidRDefault="004663A6" w:rsidP="004663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607ADF">
        <w:rPr>
          <w:rFonts w:ascii="Times New Roman" w:hAnsi="Times New Roman" w:cs="Times New Roman"/>
          <w:sz w:val="24"/>
          <w:szCs w:val="24"/>
          <w:lang w:val="uz-Cyrl-UZ"/>
        </w:rPr>
        <w:t>maxsus</w:t>
      </w:r>
      <w:r w:rsidR="002B58C0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jurnalda</w:t>
      </w:r>
      <w:r w:rsidR="002B58C0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o‘z</w:t>
      </w:r>
      <w:r w:rsidR="002B58C0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vakili</w:t>
      </w:r>
      <w:r w:rsidR="002B58C0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tomonidan</w:t>
      </w:r>
      <w:r w:rsidR="002B58C0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imzo</w:t>
      </w:r>
      <w:r w:rsidR="002B58C0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qo‘yish</w:t>
      </w:r>
      <w:r w:rsidR="002B58C0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yo‘li</w:t>
      </w:r>
      <w:r w:rsidR="002B58C0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bilan</w:t>
      </w:r>
      <w:r w:rsidR="002B58C0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ob’ektlarni, alohida</w:t>
      </w:r>
      <w:r w:rsidR="002B58C0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xonalarni</w:t>
      </w:r>
      <w:r w:rsidR="002B58C0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qo‘riqlashga</w:t>
      </w:r>
      <w:r w:rsidR="002B58C0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topshirish, qo‘riqlash</w:t>
      </w:r>
      <w:r w:rsidR="002B58C0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tugagandan</w:t>
      </w:r>
      <w:r w:rsidR="002B58C0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so‘ng</w:t>
      </w:r>
      <w:r w:rsidR="002B58C0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qo‘riqlashdan</w:t>
      </w:r>
      <w:r w:rsidR="002B58C0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chiqarish; </w:t>
      </w:r>
    </w:p>
    <w:p w14:paraId="464C2954" w14:textId="77777777" w:rsidR="004663A6" w:rsidRPr="00607ADF" w:rsidRDefault="004663A6" w:rsidP="004663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607ADF">
        <w:rPr>
          <w:rFonts w:ascii="Times New Roman" w:hAnsi="Times New Roman" w:cs="Times New Roman"/>
          <w:sz w:val="24"/>
          <w:szCs w:val="24"/>
          <w:lang w:val="uz-Cyrl-UZ"/>
        </w:rPr>
        <w:t>qo‘riqlanadigan</w:t>
      </w:r>
      <w:r w:rsidR="002B58C0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xonalarning</w:t>
      </w:r>
      <w:r w:rsidR="002B58C0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butunligi</w:t>
      </w:r>
      <w:r w:rsidR="002B58C0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buzilganligi</w:t>
      </w:r>
      <w:r w:rsidR="002B58C0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haqida</w:t>
      </w:r>
      <w:r w:rsidR="002B58C0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yoki</w:t>
      </w:r>
      <w:r w:rsidR="002B58C0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ob’ektga</w:t>
      </w:r>
      <w:r w:rsidR="002B58C0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begona</w:t>
      </w:r>
      <w:r w:rsidR="002B58C0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shaxslarning</w:t>
      </w:r>
      <w:r w:rsidR="002B58C0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kirishi</w:t>
      </w:r>
      <w:r w:rsidR="002B58C0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natijasida</w:t>
      </w:r>
      <w:r w:rsidR="002B58C0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zarar</w:t>
      </w:r>
      <w:r w:rsidR="002B58C0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etkazilganligi</w:t>
      </w:r>
      <w:r w:rsidR="002B58C0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alomatlari</w:t>
      </w:r>
      <w:r w:rsidR="002B58C0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mavjud</w:t>
      </w:r>
      <w:r w:rsidR="002B58C0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bo‘lganda</w:t>
      </w:r>
      <w:r w:rsidR="002B58C0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zudlik</w:t>
      </w:r>
      <w:r w:rsidR="002B58C0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bilan</w:t>
      </w:r>
      <w:r w:rsidR="002B58C0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Ijrochini</w:t>
      </w:r>
      <w:r w:rsidR="002B58C0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xabardor</w:t>
      </w:r>
      <w:r w:rsidR="002B58C0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qilish</w:t>
      </w:r>
      <w:r w:rsidR="002B58C0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va</w:t>
      </w:r>
      <w:r w:rsidR="002B58C0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ob’ektga</w:t>
      </w:r>
      <w:r w:rsidR="002B58C0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Ijrochi</w:t>
      </w:r>
      <w:r w:rsidR="002B58C0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vakili</w:t>
      </w:r>
      <w:r w:rsidR="002B58C0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etib</w:t>
      </w:r>
      <w:r w:rsidR="002B58C0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kelguniga</w:t>
      </w:r>
      <w:r w:rsidR="002B58C0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qadar</w:t>
      </w:r>
      <w:r w:rsidR="002B58C0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ko‘rsatilgan</w:t>
      </w:r>
      <w:r w:rsidR="002B58C0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joylarning</w:t>
      </w:r>
      <w:r w:rsidR="002B58C0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daxlsizligini</w:t>
      </w:r>
      <w:r w:rsidR="002B58C0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ta’minlash; </w:t>
      </w:r>
    </w:p>
    <w:p w14:paraId="72DA4B29" w14:textId="77777777" w:rsidR="004663A6" w:rsidRPr="00607ADF" w:rsidRDefault="004663A6" w:rsidP="004663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607ADF">
        <w:rPr>
          <w:rFonts w:ascii="Times New Roman" w:hAnsi="Times New Roman" w:cs="Times New Roman"/>
          <w:sz w:val="24"/>
          <w:szCs w:val="24"/>
          <w:lang w:val="uz-Cyrl-UZ"/>
        </w:rPr>
        <w:t>begona</w:t>
      </w:r>
      <w:r w:rsidR="002B58C0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shaxslarga</w:t>
      </w:r>
      <w:r w:rsidR="002B58C0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qo‘riqlash</w:t>
      </w:r>
      <w:r w:rsidR="002B58C0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va</w:t>
      </w:r>
      <w:r w:rsidR="002B58C0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signalizatsiya</w:t>
      </w:r>
      <w:r w:rsidR="002B58C0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tamoyillari</w:t>
      </w:r>
      <w:r w:rsidR="002B58C0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va</w:t>
      </w:r>
      <w:r w:rsidR="002B58C0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tizimini, shuningdek</w:t>
      </w:r>
      <w:r w:rsidR="002B58C0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berilgan</w:t>
      </w:r>
      <w:r w:rsidR="002B58C0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pult</w:t>
      </w:r>
      <w:r w:rsidR="006E15DF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raqamlarini</w:t>
      </w:r>
      <w:r w:rsidR="006E15DF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oshkor</w:t>
      </w:r>
      <w:r w:rsidR="006E15DF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qilmaslik; </w:t>
      </w:r>
    </w:p>
    <w:p w14:paraId="3B826752" w14:textId="77777777" w:rsidR="004663A6" w:rsidRPr="00607ADF" w:rsidRDefault="004663A6" w:rsidP="004663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607ADF">
        <w:rPr>
          <w:rFonts w:ascii="Times New Roman" w:hAnsi="Times New Roman" w:cs="Times New Roman"/>
          <w:sz w:val="24"/>
          <w:szCs w:val="24"/>
          <w:lang w:val="uz-Cyrl-UZ"/>
        </w:rPr>
        <w:t>Ijrochi</w:t>
      </w:r>
      <w:r w:rsidR="006E15DF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vakillarini</w:t>
      </w:r>
      <w:r w:rsidR="006E15DF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ob’ektdagi</w:t>
      </w:r>
      <w:r w:rsidR="006E15DF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ichki</w:t>
      </w:r>
      <w:r w:rsidR="006E15DF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tartib</w:t>
      </w:r>
      <w:r w:rsidR="006E15DF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va</w:t>
      </w:r>
      <w:r w:rsidR="006E15DF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texnika</w:t>
      </w:r>
      <w:r w:rsidR="006E15DF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xavfsizligi</w:t>
      </w:r>
      <w:r w:rsidR="006E15DF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qoidalari</w:t>
      </w:r>
      <w:r w:rsidR="006E15DF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bilan</w:t>
      </w:r>
      <w:r w:rsidR="006E15DF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ularning</w:t>
      </w:r>
      <w:r w:rsidR="006E15DF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o‘z</w:t>
      </w:r>
      <w:r w:rsidR="006E15DF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vazifalarini</w:t>
      </w:r>
      <w:r w:rsidR="006E15DF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bajarishiga</w:t>
      </w:r>
      <w:r w:rsidR="006E15DF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oid</w:t>
      </w:r>
      <w:r w:rsidR="006E15DF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qismi</w:t>
      </w:r>
      <w:r w:rsidR="006E15DF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bilan</w:t>
      </w:r>
      <w:r w:rsidR="006E15DF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tanishtirish; </w:t>
      </w:r>
    </w:p>
    <w:p w14:paraId="14C27F58" w14:textId="77777777" w:rsidR="004663A6" w:rsidRPr="00607ADF" w:rsidRDefault="004663A6" w:rsidP="004663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607ADF">
        <w:rPr>
          <w:rFonts w:ascii="Times New Roman" w:hAnsi="Times New Roman" w:cs="Times New Roman"/>
          <w:sz w:val="24"/>
          <w:szCs w:val="24"/>
          <w:lang w:val="uz-Cyrl-UZ"/>
        </w:rPr>
        <w:t>15. Ijrochining</w:t>
      </w:r>
      <w:r w:rsidR="006E15DF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huquqlari: </w:t>
      </w:r>
    </w:p>
    <w:p w14:paraId="049C228C" w14:textId="77777777" w:rsidR="004663A6" w:rsidRPr="00607ADF" w:rsidRDefault="004663A6" w:rsidP="004663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607ADF">
        <w:rPr>
          <w:rFonts w:ascii="Times New Roman" w:hAnsi="Times New Roman" w:cs="Times New Roman"/>
          <w:sz w:val="24"/>
          <w:szCs w:val="24"/>
          <w:lang w:val="uz-Cyrl-UZ"/>
        </w:rPr>
        <w:t>Buyurtmachidan</w:t>
      </w:r>
      <w:r w:rsidR="006E15DF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ob’ektda</w:t>
      </w:r>
      <w:r w:rsidR="006E15DF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o‘rnatilgan</w:t>
      </w:r>
      <w:r w:rsidR="006E15DF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kirish-chiqish</w:t>
      </w:r>
      <w:r w:rsidR="006E15DF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va</w:t>
      </w:r>
      <w:r w:rsidR="006E15DF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ichki</w:t>
      </w:r>
      <w:r w:rsidR="006E15DF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tartibga</w:t>
      </w:r>
      <w:r w:rsidR="006E15DF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rioya</w:t>
      </w:r>
      <w:r w:rsidR="006E15DF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qilinishini</w:t>
      </w:r>
      <w:r w:rsidR="006E15DF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talab</w:t>
      </w:r>
      <w:r w:rsidR="006E15DF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qilish; </w:t>
      </w:r>
    </w:p>
    <w:p w14:paraId="74E60496" w14:textId="77777777" w:rsidR="004663A6" w:rsidRPr="00607ADF" w:rsidRDefault="006E15DF" w:rsidP="004663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607ADF">
        <w:rPr>
          <w:rFonts w:ascii="Times New Roman" w:hAnsi="Times New Roman" w:cs="Times New Roman"/>
          <w:sz w:val="24"/>
          <w:szCs w:val="24"/>
          <w:lang w:val="uz-Cyrl-UZ"/>
        </w:rPr>
        <w:t>M</w:t>
      </w:r>
      <w:r w:rsidR="004663A6" w:rsidRPr="00607ADF">
        <w:rPr>
          <w:rFonts w:ascii="Times New Roman" w:hAnsi="Times New Roman" w:cs="Times New Roman"/>
          <w:sz w:val="24"/>
          <w:szCs w:val="24"/>
          <w:lang w:val="uz-Cyrl-UZ"/>
        </w:rPr>
        <w:t>azkur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663A6" w:rsidRPr="00607ADF">
        <w:rPr>
          <w:rFonts w:ascii="Times New Roman" w:hAnsi="Times New Roman" w:cs="Times New Roman"/>
          <w:sz w:val="24"/>
          <w:szCs w:val="24"/>
          <w:lang w:val="uz-Cyrl-UZ"/>
        </w:rPr>
        <w:t>shartnomani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663A6" w:rsidRPr="00607ADF">
        <w:rPr>
          <w:rFonts w:ascii="Times New Roman" w:hAnsi="Times New Roman" w:cs="Times New Roman"/>
          <w:sz w:val="24"/>
          <w:szCs w:val="24"/>
          <w:lang w:val="uz-Cyrl-UZ"/>
        </w:rPr>
        <w:t>tuzish, bajarish, o‘zgartirish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663A6" w:rsidRPr="00607ADF">
        <w:rPr>
          <w:rFonts w:ascii="Times New Roman" w:hAnsi="Times New Roman" w:cs="Times New Roman"/>
          <w:sz w:val="24"/>
          <w:szCs w:val="24"/>
          <w:lang w:val="uz-Cyrl-UZ"/>
        </w:rPr>
        <w:t>va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663A6" w:rsidRPr="00607ADF">
        <w:rPr>
          <w:rFonts w:ascii="Times New Roman" w:hAnsi="Times New Roman" w:cs="Times New Roman"/>
          <w:sz w:val="24"/>
          <w:szCs w:val="24"/>
          <w:lang w:val="uz-Cyrl-UZ"/>
        </w:rPr>
        <w:t>bekor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663A6" w:rsidRPr="00607ADF">
        <w:rPr>
          <w:rFonts w:ascii="Times New Roman" w:hAnsi="Times New Roman" w:cs="Times New Roman"/>
          <w:sz w:val="24"/>
          <w:szCs w:val="24"/>
          <w:lang w:val="uz-Cyrl-UZ"/>
        </w:rPr>
        <w:t>qilish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663A6" w:rsidRPr="00607ADF">
        <w:rPr>
          <w:rFonts w:ascii="Times New Roman" w:hAnsi="Times New Roman" w:cs="Times New Roman"/>
          <w:sz w:val="24"/>
          <w:szCs w:val="24"/>
          <w:lang w:val="uz-Cyrl-UZ"/>
        </w:rPr>
        <w:t>munosabati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663A6" w:rsidRPr="00607ADF">
        <w:rPr>
          <w:rFonts w:ascii="Times New Roman" w:hAnsi="Times New Roman" w:cs="Times New Roman"/>
          <w:sz w:val="24"/>
          <w:szCs w:val="24"/>
          <w:lang w:val="uz-Cyrl-UZ"/>
        </w:rPr>
        <w:t>bilan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663A6" w:rsidRPr="00607ADF">
        <w:rPr>
          <w:rFonts w:ascii="Times New Roman" w:hAnsi="Times New Roman" w:cs="Times New Roman"/>
          <w:sz w:val="24"/>
          <w:szCs w:val="24"/>
          <w:lang w:val="uz-Cyrl-UZ"/>
        </w:rPr>
        <w:t>zarur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663A6" w:rsidRPr="00607ADF">
        <w:rPr>
          <w:rFonts w:ascii="Times New Roman" w:hAnsi="Times New Roman" w:cs="Times New Roman"/>
          <w:sz w:val="24"/>
          <w:szCs w:val="24"/>
          <w:lang w:val="uz-Cyrl-UZ"/>
        </w:rPr>
        <w:t>bo‘lgan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663A6" w:rsidRPr="00607ADF">
        <w:rPr>
          <w:rFonts w:ascii="Times New Roman" w:hAnsi="Times New Roman" w:cs="Times New Roman"/>
          <w:sz w:val="24"/>
          <w:szCs w:val="24"/>
          <w:lang w:val="uz-Cyrl-UZ"/>
        </w:rPr>
        <w:t>ma’lumotnomalar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663A6" w:rsidRPr="00607ADF">
        <w:rPr>
          <w:rFonts w:ascii="Times New Roman" w:hAnsi="Times New Roman" w:cs="Times New Roman"/>
          <w:sz w:val="24"/>
          <w:szCs w:val="24"/>
          <w:lang w:val="uz-Cyrl-UZ"/>
        </w:rPr>
        <w:t>va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663A6" w:rsidRPr="00607ADF">
        <w:rPr>
          <w:rFonts w:ascii="Times New Roman" w:hAnsi="Times New Roman" w:cs="Times New Roman"/>
          <w:sz w:val="24"/>
          <w:szCs w:val="24"/>
          <w:lang w:val="uz-Cyrl-UZ"/>
        </w:rPr>
        <w:t>boshqa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663A6" w:rsidRPr="00607ADF">
        <w:rPr>
          <w:rFonts w:ascii="Times New Roman" w:hAnsi="Times New Roman" w:cs="Times New Roman"/>
          <w:sz w:val="24"/>
          <w:szCs w:val="24"/>
          <w:lang w:val="uz-Cyrl-UZ"/>
        </w:rPr>
        <w:t>hujjatlarni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663A6" w:rsidRPr="00607ADF">
        <w:rPr>
          <w:rFonts w:ascii="Times New Roman" w:hAnsi="Times New Roman" w:cs="Times New Roman"/>
          <w:sz w:val="24"/>
          <w:szCs w:val="24"/>
          <w:lang w:val="uz-Cyrl-UZ"/>
        </w:rPr>
        <w:t>so‘rash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663A6" w:rsidRPr="00607ADF">
        <w:rPr>
          <w:rFonts w:ascii="Times New Roman" w:hAnsi="Times New Roman" w:cs="Times New Roman"/>
          <w:sz w:val="24"/>
          <w:szCs w:val="24"/>
          <w:lang w:val="uz-Cyrl-UZ"/>
        </w:rPr>
        <w:t>va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663A6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olish; </w:t>
      </w:r>
    </w:p>
    <w:p w14:paraId="374AE362" w14:textId="77777777" w:rsidR="004663A6" w:rsidRPr="00607ADF" w:rsidRDefault="004663A6" w:rsidP="004663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607ADF">
        <w:rPr>
          <w:rFonts w:ascii="Times New Roman" w:hAnsi="Times New Roman" w:cs="Times New Roman"/>
          <w:sz w:val="24"/>
          <w:szCs w:val="24"/>
          <w:lang w:val="uz-Cyrl-UZ"/>
        </w:rPr>
        <w:t>ko‘zdan</w:t>
      </w:r>
      <w:r w:rsidR="006E15DF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kechirish</w:t>
      </w:r>
      <w:r w:rsidR="006E15DF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dalolatnomasida</w:t>
      </w:r>
      <w:r w:rsidR="006E15DF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ko‘rsatilgan</w:t>
      </w:r>
      <w:r w:rsidR="006E15DF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qo‘riqlash-texnika</w:t>
      </w:r>
      <w:r w:rsidR="006E15DF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vositalarini</w:t>
      </w:r>
      <w:r w:rsidR="006E15DF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joriy</w:t>
      </w:r>
      <w:r w:rsidR="006E15DF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qilish</w:t>
      </w:r>
      <w:r w:rsidR="006E15DF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bo‘yicha</w:t>
      </w:r>
      <w:r w:rsidR="006E15DF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Buyurtmachiga</w:t>
      </w:r>
      <w:r w:rsidR="006E15DF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tavsiyalar</w:t>
      </w:r>
      <w:r w:rsidR="006E15DF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berish. </w:t>
      </w:r>
    </w:p>
    <w:p w14:paraId="4F01E7DD" w14:textId="77777777" w:rsidR="004663A6" w:rsidRPr="00607ADF" w:rsidRDefault="004663A6" w:rsidP="004663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607ADF">
        <w:rPr>
          <w:rFonts w:ascii="Times New Roman" w:hAnsi="Times New Roman" w:cs="Times New Roman"/>
          <w:sz w:val="24"/>
          <w:szCs w:val="24"/>
          <w:lang w:val="uz-Cyrl-UZ"/>
        </w:rPr>
        <w:t>16. Ijrochining</w:t>
      </w:r>
      <w:r w:rsidR="006E15DF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majburiyatlari: </w:t>
      </w:r>
    </w:p>
    <w:p w14:paraId="1728EB25" w14:textId="77777777" w:rsidR="004663A6" w:rsidRPr="00607ADF" w:rsidRDefault="004663A6" w:rsidP="004663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607ADF">
        <w:rPr>
          <w:rFonts w:ascii="Times New Roman" w:hAnsi="Times New Roman" w:cs="Times New Roman"/>
          <w:sz w:val="24"/>
          <w:szCs w:val="24"/>
          <w:lang w:val="uz-Cyrl-UZ"/>
        </w:rPr>
        <w:t>ob’ektda</w:t>
      </w:r>
      <w:r w:rsidR="006E15DF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postlar</w:t>
      </w:r>
      <w:r w:rsidR="006E15DF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dislokatsiyasiga (patrul</w:t>
      </w:r>
      <w:r w:rsidR="006E15DF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yo‘nalishiga) muvofiq</w:t>
      </w:r>
      <w:r w:rsidR="006E15DF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qo‘riqlash</w:t>
      </w:r>
      <w:r w:rsidR="006E15DF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naryadini</w:t>
      </w:r>
      <w:r w:rsidR="006E15DF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joriy</w:t>
      </w:r>
      <w:r w:rsidR="006E15DF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etish; </w:t>
      </w:r>
    </w:p>
    <w:p w14:paraId="17D1A676" w14:textId="77777777" w:rsidR="004663A6" w:rsidRPr="00607ADF" w:rsidRDefault="004663A6" w:rsidP="004663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607ADF">
        <w:rPr>
          <w:rFonts w:ascii="Times New Roman" w:hAnsi="Times New Roman" w:cs="Times New Roman"/>
          <w:sz w:val="24"/>
          <w:szCs w:val="24"/>
          <w:lang w:val="uz-Cyrl-UZ"/>
        </w:rPr>
        <w:t>mazkur</w:t>
      </w:r>
      <w:r w:rsidR="006E15DF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S</w:t>
      </w:r>
      <w:r w:rsidR="006E15DF" w:rsidRPr="00607ADF">
        <w:rPr>
          <w:rFonts w:ascii="Times New Roman" w:hAnsi="Times New Roman" w:cs="Times New Roman"/>
          <w:sz w:val="24"/>
          <w:szCs w:val="24"/>
          <w:lang w:val="uz-Cyrl-UZ"/>
        </w:rPr>
        <w:t>h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artnomada</w:t>
      </w:r>
      <w:r w:rsidR="006E15DF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va</w:t>
      </w:r>
      <w:r w:rsidR="006E15DF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uning</w:t>
      </w:r>
      <w:r w:rsidR="006E15DF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ilovalariga</w:t>
      </w:r>
      <w:r w:rsidR="006E15DF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muvofiq</w:t>
      </w:r>
      <w:r w:rsidR="006E15DF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ob’ektni</w:t>
      </w:r>
      <w:r w:rsidR="006E15DF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hamda</w:t>
      </w:r>
      <w:r w:rsidR="006E15DF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qo‘riqlashga</w:t>
      </w:r>
      <w:r w:rsidR="006E15DF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topshirilgan</w:t>
      </w:r>
      <w:r w:rsidR="006E15DF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moddiy</w:t>
      </w:r>
      <w:r w:rsidR="006E15DF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qimmatliklarni</w:t>
      </w:r>
      <w:r w:rsidR="006E15DF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qo‘riqlashni</w:t>
      </w:r>
      <w:r w:rsidR="006E15DF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tashkil</w:t>
      </w:r>
      <w:r w:rsidR="006E15DF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etish</w:t>
      </w:r>
      <w:r w:rsidR="006E15DF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va</w:t>
      </w:r>
      <w:r w:rsidR="006E15DF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ta’minlash; </w:t>
      </w:r>
    </w:p>
    <w:p w14:paraId="60EBC34C" w14:textId="77777777" w:rsidR="004663A6" w:rsidRPr="00607ADF" w:rsidRDefault="004663A6" w:rsidP="004663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607ADF">
        <w:rPr>
          <w:rFonts w:ascii="Times New Roman" w:hAnsi="Times New Roman" w:cs="Times New Roman"/>
          <w:sz w:val="24"/>
          <w:szCs w:val="24"/>
          <w:lang w:val="uz-Cyrl-UZ"/>
        </w:rPr>
        <w:t>qo‘riqlanayotgan</w:t>
      </w:r>
      <w:r w:rsidR="006E15DF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hududdagi, lekin</w:t>
      </w:r>
      <w:r w:rsidR="006E15DF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binodan</w:t>
      </w:r>
      <w:r w:rsidR="006E15DF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tashqarida</w:t>
      </w:r>
      <w:r w:rsidR="006E15DF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joylashgan</w:t>
      </w:r>
      <w:r w:rsidR="006E15DF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moddiy</w:t>
      </w:r>
      <w:r w:rsidR="006E15DF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qimmatliklarning</w:t>
      </w:r>
      <w:r w:rsidR="006E15DF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miqdori, assortimenti, o‘ralgan</w:t>
      </w:r>
      <w:r w:rsidR="006E15DF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yoki</w:t>
      </w:r>
      <w:r w:rsidR="006E15DF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qadoqlangan</w:t>
      </w:r>
      <w:r w:rsidR="006E15DF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holatini</w:t>
      </w:r>
      <w:r w:rsidR="006E15DF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tekshirib, qayta</w:t>
      </w:r>
      <w:r w:rsidR="006E15DF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hisob-kitob</w:t>
      </w:r>
      <w:r w:rsidR="006E15DF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asosida</w:t>
      </w:r>
      <w:r w:rsidR="006E15DF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qabul</w:t>
      </w:r>
      <w:r w:rsidR="006E15DF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qilish-topshirish</w:t>
      </w:r>
      <w:r w:rsidR="006E15DF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jurnalida</w:t>
      </w:r>
      <w:r w:rsidR="006E15DF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ro‘yxatdan</w:t>
      </w:r>
      <w:r w:rsidR="006E15DF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o‘tkazgan</w:t>
      </w:r>
      <w:r w:rsidR="006E15DF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holda</w:t>
      </w:r>
      <w:r w:rsidR="006E15DF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hamda</w:t>
      </w:r>
      <w:r w:rsidR="006E15DF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Ijrochi</w:t>
      </w:r>
      <w:r w:rsidR="006E15DF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va</w:t>
      </w:r>
      <w:r w:rsidR="006E15DF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Buyurtmachi</w:t>
      </w:r>
      <w:r w:rsidR="006E15DF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vakillari</w:t>
      </w:r>
      <w:r w:rsidR="006E15DF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tomonidan</w:t>
      </w:r>
      <w:r w:rsidR="006E15DF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imzolangan</w:t>
      </w:r>
      <w:r w:rsidR="006E15DF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holda</w:t>
      </w:r>
      <w:r w:rsidR="006E15DF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qabul</w:t>
      </w:r>
      <w:r w:rsidR="006E15DF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qilib</w:t>
      </w:r>
      <w:r w:rsidR="006E15DF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olish; </w:t>
      </w:r>
    </w:p>
    <w:p w14:paraId="4FB030EC" w14:textId="77777777" w:rsidR="004663A6" w:rsidRPr="00607ADF" w:rsidRDefault="004663A6" w:rsidP="004663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607ADF">
        <w:rPr>
          <w:rFonts w:ascii="Times New Roman" w:hAnsi="Times New Roman" w:cs="Times New Roman"/>
          <w:sz w:val="24"/>
          <w:szCs w:val="24"/>
          <w:lang w:val="uz-Cyrl-UZ"/>
        </w:rPr>
        <w:t>ob’ektda</w:t>
      </w:r>
      <w:r w:rsidR="006E15DF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kirish-chiqish</w:t>
      </w:r>
      <w:r w:rsidR="006E15DF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va</w:t>
      </w:r>
      <w:r w:rsidR="006E15DF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ob’ekt</w:t>
      </w:r>
      <w:r w:rsidR="006E15DF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ichki</w:t>
      </w:r>
      <w:r w:rsidR="006E15DF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tartibiga</w:t>
      </w:r>
      <w:r w:rsidR="006E15DF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rioya</w:t>
      </w:r>
      <w:r w:rsidR="006E15DF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etish, ob’ekt</w:t>
      </w:r>
      <w:r w:rsidR="006E15DF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hududiga</w:t>
      </w:r>
      <w:r w:rsidR="006E15DF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belgilangan</w:t>
      </w:r>
      <w:r w:rsidR="006E15DF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tartibda</w:t>
      </w:r>
      <w:r w:rsidR="006E15DF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moddiy</w:t>
      </w:r>
      <w:r w:rsidR="006E15DF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qimmatliklar</w:t>
      </w:r>
      <w:r w:rsidR="006E15DF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olib</w:t>
      </w:r>
      <w:r w:rsidR="006E15DF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kirilishi</w:t>
      </w:r>
      <w:r w:rsidR="006E15DF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va</w:t>
      </w:r>
      <w:r w:rsidR="006E15DF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chiqilishini</w:t>
      </w:r>
      <w:r w:rsidR="006E15DF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nazorat</w:t>
      </w:r>
      <w:r w:rsidR="006E15DF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qilish; </w:t>
      </w:r>
    </w:p>
    <w:p w14:paraId="3551A04E" w14:textId="77777777" w:rsidR="004663A6" w:rsidRPr="00607ADF" w:rsidRDefault="004663A6" w:rsidP="004663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607ADF">
        <w:rPr>
          <w:rFonts w:ascii="Times New Roman" w:hAnsi="Times New Roman" w:cs="Times New Roman"/>
          <w:sz w:val="24"/>
          <w:szCs w:val="24"/>
          <w:lang w:val="uz-Cyrl-UZ"/>
        </w:rPr>
        <w:t>propusk</w:t>
      </w:r>
      <w:r w:rsidR="006E15DF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rejimi</w:t>
      </w:r>
      <w:r w:rsidR="006E15DF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mavjud</w:t>
      </w:r>
      <w:r w:rsidR="006E15DF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bo‘lgan</w:t>
      </w:r>
      <w:r w:rsidR="006E15DF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ob’ektlarda</w:t>
      </w:r>
      <w:r w:rsidR="006E15DF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kun</w:t>
      </w:r>
      <w:r w:rsidR="006E15DF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davomida</w:t>
      </w:r>
      <w:r w:rsidR="006E15DF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nazoratdan</w:t>
      </w:r>
      <w:r w:rsidR="006E15DF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o‘tkazish</w:t>
      </w:r>
      <w:r w:rsidR="006E15DF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punktidan</w:t>
      </w:r>
      <w:r w:rsidR="006E15DF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bir</w:t>
      </w:r>
      <w:r w:rsidR="006E15DF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martalik</w:t>
      </w:r>
      <w:r w:rsidR="006E15DF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kirish</w:t>
      </w:r>
      <w:r w:rsidR="006E15DF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ruxsatnomasi</w:t>
      </w:r>
      <w:r w:rsidR="006E15DF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bilan</w:t>
      </w:r>
      <w:r w:rsidR="006E15DF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ob’ektga</w:t>
      </w:r>
      <w:r w:rsidR="006E15DF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kiritilgan</w:t>
      </w:r>
      <w:r w:rsidR="006E15DF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tashrif</w:t>
      </w:r>
      <w:r w:rsidR="006E15DF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buyuruvchilarning</w:t>
      </w:r>
      <w:r w:rsidR="006E15DF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chiqib</w:t>
      </w:r>
      <w:r w:rsidR="006E15DF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ketishini</w:t>
      </w:r>
      <w:r w:rsidR="006E15DF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ta’minlash; </w:t>
      </w:r>
    </w:p>
    <w:p w14:paraId="177FB09F" w14:textId="77777777" w:rsidR="004663A6" w:rsidRPr="00607ADF" w:rsidRDefault="004663A6" w:rsidP="004663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607ADF">
        <w:rPr>
          <w:rFonts w:ascii="Times New Roman" w:hAnsi="Times New Roman" w:cs="Times New Roman"/>
          <w:sz w:val="24"/>
          <w:szCs w:val="24"/>
          <w:lang w:val="uz-Cyrl-UZ"/>
        </w:rPr>
        <w:t>ob’ektni</w:t>
      </w:r>
      <w:r w:rsidR="006E15DF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qo‘riqlash</w:t>
      </w:r>
      <w:r w:rsidR="006E15DF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vaqtida</w:t>
      </w:r>
      <w:r w:rsidR="006E15DF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joydagi</w:t>
      </w:r>
      <w:r w:rsidR="00180DFC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yong‘in</w:t>
      </w:r>
      <w:r w:rsidR="00180DFC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xavfsizligi</w:t>
      </w:r>
      <w:r w:rsidR="00180DFC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qoidalarining</w:t>
      </w:r>
      <w:r w:rsidR="00180DFC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bajarilishini</w:t>
      </w:r>
      <w:r w:rsidR="00180DFC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ta’minlash; </w:t>
      </w:r>
    </w:p>
    <w:p w14:paraId="18A786E6" w14:textId="77777777" w:rsidR="004663A6" w:rsidRPr="00607ADF" w:rsidRDefault="004663A6" w:rsidP="004663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607ADF">
        <w:rPr>
          <w:rFonts w:ascii="Times New Roman" w:hAnsi="Times New Roman" w:cs="Times New Roman"/>
          <w:sz w:val="24"/>
          <w:szCs w:val="24"/>
          <w:lang w:val="uz-Cyrl-UZ"/>
        </w:rPr>
        <w:t>ob’ektda</w:t>
      </w:r>
      <w:r w:rsidR="00180DFC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yong‘in</w:t>
      </w:r>
      <w:r w:rsidR="00180DFC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chiqishi</w:t>
      </w:r>
      <w:r w:rsidR="00180DFC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yoki</w:t>
      </w:r>
      <w:r w:rsidR="00180DFC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yong‘indan</w:t>
      </w:r>
      <w:r w:rsidR="00180DFC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qo‘riqlash</w:t>
      </w:r>
      <w:r w:rsidR="00180DFC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signalizatsiyasining</w:t>
      </w:r>
      <w:r w:rsidR="00180DFC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ishlab</w:t>
      </w:r>
      <w:r w:rsidR="00180DFC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ketishi</w:t>
      </w:r>
      <w:r w:rsidR="00180DFC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holatida</w:t>
      </w:r>
      <w:r w:rsidR="00180DFC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zudlik</w:t>
      </w:r>
      <w:r w:rsidR="00180DFC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bilan</w:t>
      </w:r>
      <w:r w:rsidR="00180DFC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yong‘in</w:t>
      </w:r>
      <w:r w:rsidR="00180DFC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bo‘limiga</w:t>
      </w:r>
      <w:r w:rsidR="00180DFC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yoki</w:t>
      </w:r>
      <w:r w:rsidR="00180DFC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Buyurtmachiga</w:t>
      </w:r>
      <w:r w:rsidR="00180DFC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xabar</w:t>
      </w:r>
      <w:r w:rsidR="00180DFC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berish; </w:t>
      </w:r>
    </w:p>
    <w:p w14:paraId="6DEEF5CD" w14:textId="77777777" w:rsidR="004663A6" w:rsidRPr="00607ADF" w:rsidRDefault="004663A6" w:rsidP="004663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607ADF">
        <w:rPr>
          <w:rFonts w:ascii="Times New Roman" w:hAnsi="Times New Roman" w:cs="Times New Roman"/>
          <w:sz w:val="24"/>
          <w:szCs w:val="24"/>
          <w:lang w:val="uz-Cyrl-UZ"/>
        </w:rPr>
        <w:t>ob’ektga</w:t>
      </w:r>
      <w:r w:rsidR="00180DFC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begona</w:t>
      </w:r>
      <w:r w:rsidR="00180DFC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shaxslarning</w:t>
      </w:r>
      <w:r w:rsidR="00180DFC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kirib</w:t>
      </w:r>
      <w:r w:rsidR="00180DFC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ketganligi</w:t>
      </w:r>
      <w:r w:rsidR="00180DFC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aniqlanganda</w:t>
      </w:r>
      <w:r w:rsidR="00180DFC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zudlik</w:t>
      </w:r>
      <w:r w:rsidR="00180DFC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bilan</w:t>
      </w:r>
      <w:r w:rsidR="00180DFC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Buyurtmachining</w:t>
      </w:r>
      <w:r w:rsidR="00180DFC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vakilini</w:t>
      </w:r>
      <w:r w:rsidR="00180DFC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chaqirish</w:t>
      </w:r>
      <w:r w:rsidR="00180DFC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va</w:t>
      </w:r>
      <w:r w:rsidR="00180DFC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ob’ektning</w:t>
      </w:r>
      <w:r w:rsidR="00180DFC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daxlsizligini</w:t>
      </w:r>
      <w:r w:rsidR="00180DFC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ta’minlash; </w:t>
      </w:r>
    </w:p>
    <w:p w14:paraId="0358A7EC" w14:textId="77777777" w:rsidR="004663A6" w:rsidRPr="00607ADF" w:rsidRDefault="004663A6" w:rsidP="004663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607ADF">
        <w:rPr>
          <w:rFonts w:ascii="Times New Roman" w:hAnsi="Times New Roman" w:cs="Times New Roman"/>
          <w:sz w:val="24"/>
          <w:szCs w:val="24"/>
          <w:lang w:val="uz-Cyrl-UZ"/>
        </w:rPr>
        <w:t>yong‘indan</w:t>
      </w:r>
      <w:r w:rsidR="00180DFC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qo‘riqlash</w:t>
      </w:r>
      <w:r w:rsidR="00180DFC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signalizatsiyasi</w:t>
      </w:r>
      <w:r w:rsidR="00180DFC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ishlab</w:t>
      </w:r>
      <w:r w:rsidR="00180DFC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ketgan</w:t>
      </w:r>
      <w:r w:rsidR="00180DFC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holatlarda</w:t>
      </w:r>
      <w:r w:rsidR="00180DFC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signalizatsiyaning</w:t>
      </w:r>
      <w:r w:rsidR="00180DFC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ishlab</w:t>
      </w:r>
      <w:r w:rsidR="00180DFC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ketish</w:t>
      </w:r>
      <w:r w:rsidR="00180DFC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sabablarini</w:t>
      </w:r>
      <w:r w:rsidR="00180DFC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aniqlash</w:t>
      </w:r>
      <w:r w:rsidR="00180DFC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va</w:t>
      </w:r>
      <w:r w:rsidR="00180DFC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ob’ektni</w:t>
      </w:r>
      <w:r w:rsidR="00180DFC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qayta</w:t>
      </w:r>
      <w:r w:rsidR="00180DFC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topshirish</w:t>
      </w:r>
      <w:r w:rsidR="00180DFC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uchun</w:t>
      </w:r>
      <w:r w:rsidR="00180DFC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Buyurtmachi</w:t>
      </w:r>
      <w:r w:rsidR="00180DFC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vakilini</w:t>
      </w:r>
      <w:r w:rsidR="00180DFC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chaqirtirish, tekshirish</w:t>
      </w:r>
      <w:r w:rsidR="00180DFC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natijalari</w:t>
      </w:r>
      <w:r w:rsidR="00180DFC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va</w:t>
      </w:r>
      <w:r w:rsidR="00180DFC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ob’ektni</w:t>
      </w:r>
      <w:r w:rsidR="00180DFC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qayta</w:t>
      </w:r>
      <w:r w:rsidR="00180DFC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topshirish</w:t>
      </w:r>
      <w:r w:rsidR="00180DFC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bo‘yicha</w:t>
      </w:r>
      <w:r w:rsidR="00180DFC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ikki</w:t>
      </w:r>
      <w:r w:rsidR="00180DFC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nusxada</w:t>
      </w:r>
      <w:r w:rsidR="00180DFC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dalolatnoma</w:t>
      </w:r>
      <w:r w:rsidR="00180DFC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tuzish; </w:t>
      </w:r>
    </w:p>
    <w:p w14:paraId="7B2EB251" w14:textId="77777777" w:rsidR="004663A6" w:rsidRPr="00607ADF" w:rsidRDefault="004663A6" w:rsidP="004663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607ADF">
        <w:rPr>
          <w:rFonts w:ascii="Times New Roman" w:hAnsi="Times New Roman" w:cs="Times New Roman"/>
          <w:sz w:val="24"/>
          <w:szCs w:val="24"/>
          <w:lang w:val="uz-Cyrl-UZ"/>
        </w:rPr>
        <w:lastRenderedPageBreak/>
        <w:t>Ijrochining</w:t>
      </w:r>
      <w:r w:rsidR="00180DFC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xodimlari</w:t>
      </w:r>
      <w:r w:rsidR="00180DFC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tomonidan</w:t>
      </w:r>
      <w:r w:rsidR="00180DFC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xizmatni</w:t>
      </w:r>
      <w:r w:rsidR="00180DFC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tashkil</w:t>
      </w:r>
      <w:r w:rsidR="00180DFC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qilish</w:t>
      </w:r>
      <w:r w:rsidR="00180DFC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va</w:t>
      </w:r>
      <w:r w:rsidR="00180DFC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amalga</w:t>
      </w:r>
      <w:r w:rsidR="00180DFC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oshirish, qo‘riqlash</w:t>
      </w:r>
      <w:r w:rsidR="00180DFC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turlariga</w:t>
      </w:r>
      <w:r w:rsidR="00180DFC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mos</w:t>
      </w:r>
      <w:r w:rsidR="00180DFC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bo‘lgan</w:t>
      </w:r>
      <w:r w:rsidR="00180DFC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kiyim-bosh, kiyim-boshanjomlari (ekipirovkasi), qurol-aslahalarining</w:t>
      </w:r>
      <w:r w:rsidR="00180DFC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mavjudligini</w:t>
      </w:r>
      <w:r w:rsidR="00180DFC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ta’minlash; </w:t>
      </w:r>
    </w:p>
    <w:p w14:paraId="497BC65C" w14:textId="77777777" w:rsidR="004663A6" w:rsidRPr="00607ADF" w:rsidRDefault="004663A6" w:rsidP="004663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607ADF">
        <w:rPr>
          <w:rFonts w:ascii="Times New Roman" w:hAnsi="Times New Roman" w:cs="Times New Roman"/>
          <w:sz w:val="24"/>
          <w:szCs w:val="24"/>
          <w:lang w:val="uz-Cyrl-UZ"/>
        </w:rPr>
        <w:t>ob’ektni</w:t>
      </w:r>
      <w:r w:rsidR="00281586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qo‘riqlashga</w:t>
      </w:r>
      <w:r w:rsidR="00281586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qabul</w:t>
      </w:r>
      <w:r w:rsidR="00281586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qilganda</w:t>
      </w:r>
      <w:r w:rsidR="00281586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va</w:t>
      </w:r>
      <w:r w:rsidR="00281586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topshirganda</w:t>
      </w:r>
      <w:r w:rsidR="00281586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ob’ektdagi</w:t>
      </w:r>
      <w:r w:rsidR="00281586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texnik</w:t>
      </w:r>
      <w:r w:rsidR="00281586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mustahkamlik</w:t>
      </w:r>
      <w:r w:rsidR="00281586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bo‘yicha</w:t>
      </w:r>
      <w:r w:rsidR="00281586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va</w:t>
      </w:r>
      <w:r w:rsidR="00281586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qo‘riqlashning</w:t>
      </w:r>
      <w:r w:rsidR="00281586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texnik</w:t>
      </w:r>
      <w:r w:rsidR="00281586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vositalari</w:t>
      </w:r>
      <w:r w:rsidR="00281586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bilan</w:t>
      </w:r>
      <w:r w:rsidR="00281586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bog‘liq</w:t>
      </w:r>
      <w:r w:rsidR="00281586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aniqlangan</w:t>
      </w:r>
      <w:r w:rsidR="00281586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barcha</w:t>
      </w:r>
      <w:r w:rsidR="00281586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kamchiliklar</w:t>
      </w:r>
      <w:r w:rsidR="00281586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haqida</w:t>
      </w:r>
      <w:r w:rsidR="00281586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Buyurtmachini</w:t>
      </w:r>
      <w:r w:rsidR="00281586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xabardor</w:t>
      </w:r>
      <w:r w:rsidR="00281586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qilish; </w:t>
      </w:r>
    </w:p>
    <w:p w14:paraId="2C7597DB" w14:textId="77777777" w:rsidR="004663A6" w:rsidRPr="00607ADF" w:rsidRDefault="004663A6" w:rsidP="004663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607ADF">
        <w:rPr>
          <w:rFonts w:ascii="Times New Roman" w:hAnsi="Times New Roman" w:cs="Times New Roman"/>
          <w:sz w:val="24"/>
          <w:szCs w:val="24"/>
          <w:lang w:val="uz-Cyrl-UZ"/>
        </w:rPr>
        <w:t>Buyurtmachi</w:t>
      </w:r>
      <w:r w:rsidR="00281586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bilan</w:t>
      </w:r>
      <w:r w:rsidR="00281586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birgalikda</w:t>
      </w:r>
      <w:r w:rsidR="00281586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har</w:t>
      </w:r>
      <w:r w:rsidR="00281586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chorakda</w:t>
      </w:r>
      <w:r w:rsidR="00281586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kamida</w:t>
      </w:r>
      <w:r w:rsidR="00281586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bir</w:t>
      </w:r>
      <w:r w:rsidR="00281586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marta</w:t>
      </w:r>
      <w:r w:rsidR="00281586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ob’ektning</w:t>
      </w:r>
      <w:r w:rsidR="00281586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texnikaviy</w:t>
      </w:r>
      <w:r w:rsidR="00281586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jihatdan</w:t>
      </w:r>
      <w:r w:rsidR="00281586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mustahkamligini, qo‘riqlashning</w:t>
      </w:r>
      <w:r w:rsidR="00281586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texnik</w:t>
      </w:r>
      <w:r w:rsidR="00281586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vositalari</w:t>
      </w:r>
      <w:r w:rsidR="00281586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bilan</w:t>
      </w:r>
      <w:r w:rsidR="00281586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ta’minlanishini, jumladan</w:t>
      </w:r>
      <w:r w:rsidR="00281586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yong‘indan</w:t>
      </w:r>
      <w:r w:rsidR="00281586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qo‘riqlash</w:t>
      </w:r>
      <w:r w:rsidR="00281586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signalizatsiyasini</w:t>
      </w:r>
      <w:r w:rsidR="00281586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tekshirish</w:t>
      </w:r>
      <w:r w:rsidR="00281586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ko‘rigini</w:t>
      </w:r>
      <w:r w:rsidR="00281586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o‘tkazish, Buyurtmachi</w:t>
      </w:r>
      <w:r w:rsidR="00281586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tomonidan</w:t>
      </w:r>
      <w:r w:rsidR="00281586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aniqlangan</w:t>
      </w:r>
      <w:r w:rsidR="00281586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kamchiliklarni</w:t>
      </w:r>
      <w:r w:rsidR="00281586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bartaraf</w:t>
      </w:r>
      <w:r w:rsidR="00281586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etish</w:t>
      </w:r>
      <w:r w:rsidR="00281586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muddatlari</w:t>
      </w:r>
      <w:r w:rsidR="00281586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hamda</w:t>
      </w:r>
      <w:r w:rsidR="00281586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Ijrochini</w:t>
      </w:r>
      <w:r w:rsidR="00281586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bu</w:t>
      </w:r>
      <w:r w:rsidR="00281586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haqda</w:t>
      </w:r>
      <w:r w:rsidR="00281586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xabardor</w:t>
      </w:r>
      <w:r w:rsidR="00281586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qilish</w:t>
      </w:r>
      <w:r w:rsidR="00281586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muddati</w:t>
      </w:r>
      <w:r w:rsidR="00281586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va</w:t>
      </w:r>
      <w:r w:rsidR="00281586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tartibini</w:t>
      </w:r>
      <w:r w:rsidR="00281586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ko‘rsatgan</w:t>
      </w:r>
      <w:r w:rsidR="00281586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holda</w:t>
      </w:r>
      <w:r w:rsidR="00281586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tomonlarning</w:t>
      </w:r>
      <w:r w:rsidR="00281586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vakillari</w:t>
      </w:r>
      <w:r w:rsidR="00281586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ishtirokida</w:t>
      </w:r>
      <w:r w:rsidR="00281586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ikki</w:t>
      </w:r>
      <w:r w:rsidR="00281586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nusxada</w:t>
      </w:r>
      <w:r w:rsidR="00281586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dalolatnoma</w:t>
      </w:r>
      <w:r w:rsidR="00281586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tuzish; </w:t>
      </w:r>
    </w:p>
    <w:p w14:paraId="364F7DA2" w14:textId="77777777" w:rsidR="004663A6" w:rsidRPr="00607ADF" w:rsidRDefault="004663A6" w:rsidP="004663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607ADF">
        <w:rPr>
          <w:rFonts w:ascii="Times New Roman" w:hAnsi="Times New Roman" w:cs="Times New Roman"/>
          <w:sz w:val="24"/>
          <w:szCs w:val="24"/>
          <w:lang w:val="uz-Cyrl-UZ"/>
        </w:rPr>
        <w:t>Ijrochi</w:t>
      </w:r>
      <w:r w:rsidR="00281586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tomonidan</w:t>
      </w:r>
      <w:r w:rsidR="00281586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mazkur</w:t>
      </w:r>
      <w:r w:rsidR="00281586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S</w:t>
      </w:r>
      <w:r w:rsidR="00281586" w:rsidRPr="00607ADF">
        <w:rPr>
          <w:rFonts w:ascii="Times New Roman" w:hAnsi="Times New Roman" w:cs="Times New Roman"/>
          <w:sz w:val="24"/>
          <w:szCs w:val="24"/>
          <w:lang w:val="uz-Cyrl-UZ"/>
        </w:rPr>
        <w:t>h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artnoma</w:t>
      </w:r>
      <w:r w:rsidR="00281586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talablarining</w:t>
      </w:r>
      <w:r w:rsidR="00281586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har</w:t>
      </w:r>
      <w:r w:rsidR="00281586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bir</w:t>
      </w:r>
      <w:r w:rsidR="00281586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buzilishi</w:t>
      </w:r>
      <w:r w:rsidR="00281586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bo‘yicha</w:t>
      </w:r>
      <w:r w:rsidR="00281586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Ijrochi</w:t>
      </w:r>
      <w:r w:rsidR="00281586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va</w:t>
      </w:r>
      <w:r w:rsidR="00281586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Buyurtmachining</w:t>
      </w:r>
      <w:r w:rsidR="00281586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vakillari</w:t>
      </w:r>
      <w:r w:rsidR="00281586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ishtirokida</w:t>
      </w:r>
      <w:r w:rsidR="00281586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ikki</w:t>
      </w:r>
      <w:r w:rsidR="00281586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nusxada</w:t>
      </w:r>
      <w:r w:rsidR="00281586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dalolatnoma</w:t>
      </w:r>
      <w:r w:rsidR="00281586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tuzish</w:t>
      </w:r>
      <w:r w:rsidR="00281586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va</w:t>
      </w:r>
      <w:r w:rsidR="00281586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bir</w:t>
      </w:r>
      <w:r w:rsidR="00281586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nusxasini</w:t>
      </w:r>
      <w:r w:rsidR="00281586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Ijrochining</w:t>
      </w:r>
      <w:r w:rsidR="00281586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rahbariga</w:t>
      </w:r>
      <w:r w:rsidR="00281586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tegishli</w:t>
      </w:r>
      <w:r w:rsidR="00281586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choralar</w:t>
      </w:r>
      <w:r w:rsidR="00281586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ko‘rish</w:t>
      </w:r>
      <w:r w:rsidR="00281586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uchun</w:t>
      </w:r>
      <w:r w:rsidR="00281586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berish; </w:t>
      </w:r>
    </w:p>
    <w:p w14:paraId="229377DC" w14:textId="77777777" w:rsidR="004663A6" w:rsidRPr="00607ADF" w:rsidRDefault="004663A6" w:rsidP="004663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607ADF">
        <w:rPr>
          <w:rFonts w:ascii="Times New Roman" w:hAnsi="Times New Roman" w:cs="Times New Roman"/>
          <w:sz w:val="24"/>
          <w:szCs w:val="24"/>
          <w:lang w:val="uz-Cyrl-UZ"/>
        </w:rPr>
        <w:t>qo‘riqlanayotgan</w:t>
      </w:r>
      <w:r w:rsidR="00281586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xonalar</w:t>
      </w:r>
      <w:r w:rsidR="00281586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buzilganligi</w:t>
      </w:r>
      <w:r w:rsidR="00281586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yoki</w:t>
      </w:r>
      <w:r w:rsidR="00281586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mulkka</w:t>
      </w:r>
      <w:r w:rsidR="00281586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etkazilgan</w:t>
      </w:r>
      <w:r w:rsidR="00281586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zarar</w:t>
      </w:r>
      <w:r w:rsidR="00281586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to‘g‘risida</w:t>
      </w:r>
      <w:r w:rsidR="00281586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Milliy</w:t>
      </w:r>
      <w:r w:rsidR="00281586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gvardiya</w:t>
      </w:r>
      <w:r w:rsidR="00281586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qo‘riqlash</w:t>
      </w:r>
      <w:r w:rsidR="00281586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xizmati</w:t>
      </w:r>
      <w:r w:rsidR="00281586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navbatchi</w:t>
      </w:r>
      <w:r w:rsidR="00281586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qismiga</w:t>
      </w:r>
      <w:r w:rsidR="00281586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va</w:t>
      </w:r>
      <w:r w:rsidR="00281586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Buyurtmachiga</w:t>
      </w:r>
      <w:r w:rsidR="00281586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zudlik</w:t>
      </w:r>
      <w:r w:rsidR="00281586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bilan</w:t>
      </w:r>
      <w:r w:rsidR="00281586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xabar</w:t>
      </w:r>
      <w:r w:rsidR="00281586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berish, Milliy</w:t>
      </w:r>
      <w:r w:rsidR="00281586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gvardiya</w:t>
      </w:r>
      <w:r w:rsidR="00281586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qo‘riqlash</w:t>
      </w:r>
      <w:r w:rsidR="00281586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xizmati</w:t>
      </w:r>
      <w:r w:rsidR="00281586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vakili</w:t>
      </w:r>
      <w:r w:rsidR="00281586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etib</w:t>
      </w:r>
      <w:r w:rsidR="00281586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kelgunga</w:t>
      </w:r>
      <w:r w:rsidR="00281586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qadar</w:t>
      </w:r>
      <w:r w:rsidR="00281586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hodisa</w:t>
      </w:r>
      <w:r w:rsidR="00281586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yuz</w:t>
      </w:r>
      <w:r w:rsidR="00281586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bergan</w:t>
      </w:r>
      <w:r w:rsidR="00281586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joyning</w:t>
      </w:r>
      <w:r w:rsidR="00281586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daxlsizligini</w:t>
      </w:r>
      <w:r w:rsidR="00281586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ta’minlash.</w:t>
      </w:r>
    </w:p>
    <w:p w14:paraId="0E69FBC1" w14:textId="77777777" w:rsidR="004663A6" w:rsidRPr="00607ADF" w:rsidRDefault="004663A6" w:rsidP="004663A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607ADF">
        <w:rPr>
          <w:rFonts w:ascii="Times New Roman" w:hAnsi="Times New Roman" w:cs="Times New Roman"/>
          <w:b/>
          <w:sz w:val="24"/>
          <w:szCs w:val="24"/>
          <w:lang w:val="uz-Cyrl-UZ"/>
        </w:rPr>
        <w:t>5-bob. Tomonlarning</w:t>
      </w:r>
      <w:r w:rsidR="00281586" w:rsidRPr="00607ADF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b/>
          <w:sz w:val="24"/>
          <w:szCs w:val="24"/>
          <w:lang w:val="uz-Cyrl-UZ"/>
        </w:rPr>
        <w:t>javobgarligi</w:t>
      </w:r>
    </w:p>
    <w:p w14:paraId="12EBE3DF" w14:textId="77777777" w:rsidR="004663A6" w:rsidRPr="00607ADF" w:rsidRDefault="004663A6" w:rsidP="004663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607ADF">
        <w:rPr>
          <w:rFonts w:ascii="Times New Roman" w:hAnsi="Times New Roman" w:cs="Times New Roman"/>
          <w:sz w:val="24"/>
          <w:szCs w:val="24"/>
          <w:lang w:val="uz-Cyrl-UZ"/>
        </w:rPr>
        <w:t>17. Mazkur</w:t>
      </w:r>
      <w:r w:rsidR="00281586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SHartnomaning 11-bandida</w:t>
      </w:r>
      <w:r w:rsidR="00281586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ko‘rsatilgan</w:t>
      </w:r>
      <w:r w:rsidR="00281586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summaning</w:t>
      </w:r>
      <w:r w:rsidR="00281586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Buyurtmachi</w:t>
      </w:r>
      <w:r w:rsidR="00281586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tomonidan</w:t>
      </w:r>
      <w:r w:rsidR="00281586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o‘z</w:t>
      </w:r>
      <w:r w:rsidR="00281586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vaqtida</w:t>
      </w:r>
      <w:r w:rsidR="00281586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to‘lamaganligi</w:t>
      </w:r>
      <w:r w:rsidR="00281586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uchun</w:t>
      </w:r>
      <w:r w:rsidR="00281586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Buyurtmachi</w:t>
      </w:r>
      <w:r w:rsidR="00281586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Ijrochiga</w:t>
      </w:r>
      <w:r w:rsidR="00281586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o‘tkazib</w:t>
      </w:r>
      <w:r w:rsidR="00281586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yuborilgan</w:t>
      </w:r>
      <w:r w:rsidR="00281586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har</w:t>
      </w:r>
      <w:r w:rsidR="00281586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bir</w:t>
      </w:r>
      <w:r w:rsidR="00281586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kun</w:t>
      </w:r>
      <w:r w:rsidR="00281586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uchun</w:t>
      </w:r>
      <w:r w:rsidR="00281586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kechiktirilgan</w:t>
      </w:r>
      <w:r w:rsidR="00281586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to‘lov</w:t>
      </w:r>
      <w:r w:rsidR="00281586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summasining 0,4 foizi</w:t>
      </w:r>
      <w:r w:rsidR="00281586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miqdorida, ammo</w:t>
      </w:r>
      <w:r w:rsidR="00281586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kechiktirilgan</w:t>
      </w:r>
      <w:r w:rsidR="00281586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to‘lov</w:t>
      </w:r>
      <w:r w:rsidR="00281586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summasining 50</w:t>
      </w:r>
      <w:r w:rsidR="00281586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foizidan</w:t>
      </w:r>
      <w:r w:rsidR="00281586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ortiq</w:t>
      </w:r>
      <w:r w:rsidR="00281586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bo‘lmagan</w:t>
      </w:r>
      <w:r w:rsidR="00281586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miqdorda</w:t>
      </w:r>
      <w:r w:rsidR="00281586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penya</w:t>
      </w:r>
      <w:r w:rsidR="00281586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to‘laydi. </w:t>
      </w:r>
    </w:p>
    <w:p w14:paraId="7E91A3CC" w14:textId="77777777" w:rsidR="004663A6" w:rsidRPr="00607ADF" w:rsidRDefault="004663A6" w:rsidP="004663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607ADF">
        <w:rPr>
          <w:rFonts w:ascii="Times New Roman" w:hAnsi="Times New Roman" w:cs="Times New Roman"/>
          <w:sz w:val="24"/>
          <w:szCs w:val="24"/>
          <w:lang w:val="uz-Cyrl-UZ"/>
        </w:rPr>
        <w:t>18. Ijrochining</w:t>
      </w:r>
      <w:r w:rsidR="00281586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xodimi</w:t>
      </w:r>
      <w:r w:rsidR="00281586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postda</w:t>
      </w:r>
      <w:r w:rsidR="00281586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va</w:t>
      </w:r>
      <w:r w:rsidR="00281586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patrul</w:t>
      </w:r>
      <w:r w:rsidR="00281586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yo‘nalishlarida</w:t>
      </w:r>
      <w:r w:rsidR="00281586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bo‘lmaganida</w:t>
      </w:r>
      <w:r w:rsidR="00281586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Ijrochi</w:t>
      </w:r>
      <w:r w:rsidR="00281586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Buyurtmachiga</w:t>
      </w:r>
      <w:r w:rsidR="00281586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har</w:t>
      </w:r>
      <w:r w:rsidR="00281586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bir</w:t>
      </w:r>
      <w:r w:rsidR="00281586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kun</w:t>
      </w:r>
      <w:r w:rsidR="00281586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uchun</w:t>
      </w:r>
      <w:r w:rsidR="00281586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majburiyat</w:t>
      </w:r>
      <w:r w:rsidR="00281586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bajarilmagan</w:t>
      </w:r>
      <w:r w:rsidR="00281586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qismining 0,5 foizi</w:t>
      </w:r>
      <w:r w:rsidR="00281586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miqdorda</w:t>
      </w:r>
      <w:r w:rsidR="00281586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penya</w:t>
      </w:r>
      <w:r w:rsidR="00281586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to‘laydi, biroq</w:t>
      </w:r>
      <w:r w:rsidR="00281586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bunda</w:t>
      </w:r>
      <w:r w:rsidR="00281586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ko‘rsatilmagan</w:t>
      </w:r>
      <w:r w:rsidR="00281586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xizmatlar</w:t>
      </w:r>
      <w:r w:rsidR="00281586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bahosining 50 foizdan</w:t>
      </w:r>
      <w:r w:rsidR="00281586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oshib</w:t>
      </w:r>
      <w:r w:rsidR="00281586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ketmasligi</w:t>
      </w:r>
      <w:r w:rsidR="00281586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lozim. </w:t>
      </w:r>
    </w:p>
    <w:p w14:paraId="3445B562" w14:textId="77777777" w:rsidR="004663A6" w:rsidRPr="00607ADF" w:rsidRDefault="004663A6" w:rsidP="004663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607ADF">
        <w:rPr>
          <w:rFonts w:ascii="Times New Roman" w:hAnsi="Times New Roman" w:cs="Times New Roman"/>
          <w:sz w:val="24"/>
          <w:szCs w:val="24"/>
          <w:lang w:val="uz-Cyrl-UZ"/>
        </w:rPr>
        <w:t>19. Penyani</w:t>
      </w:r>
      <w:r w:rsidR="00281586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to‘lash</w:t>
      </w:r>
      <w:r w:rsidR="00281586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Buyurtmachi</w:t>
      </w:r>
      <w:r w:rsidR="00281586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va</w:t>
      </w:r>
      <w:r w:rsidR="00281586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Ijrochini</w:t>
      </w:r>
      <w:r w:rsidR="00281586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o‘z</w:t>
      </w:r>
      <w:r w:rsidR="00281586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majburiyatlarini</w:t>
      </w:r>
      <w:r w:rsidR="00281586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buzish</w:t>
      </w:r>
      <w:r w:rsidR="00281586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oqibatida</w:t>
      </w:r>
      <w:r w:rsidR="00281586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etkazilgan</w:t>
      </w:r>
      <w:r w:rsidR="00281586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zararni</w:t>
      </w:r>
      <w:r w:rsidR="00281586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qoplashdan</w:t>
      </w:r>
      <w:r w:rsidR="00281586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ozod</w:t>
      </w:r>
      <w:r w:rsidR="00281586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etmaydi. </w:t>
      </w:r>
    </w:p>
    <w:p w14:paraId="714C3635" w14:textId="77777777" w:rsidR="004663A6" w:rsidRPr="00607ADF" w:rsidRDefault="004663A6" w:rsidP="004663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607ADF">
        <w:rPr>
          <w:rFonts w:ascii="Times New Roman" w:hAnsi="Times New Roman" w:cs="Times New Roman"/>
          <w:sz w:val="24"/>
          <w:szCs w:val="24"/>
          <w:lang w:val="uz-Cyrl-UZ"/>
        </w:rPr>
        <w:t>20. Ijrochi</w:t>
      </w:r>
      <w:r w:rsidR="00065252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mazkur</w:t>
      </w:r>
      <w:r w:rsidR="00065252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S</w:t>
      </w:r>
      <w:r w:rsidR="00B13D60" w:rsidRPr="00607ADF">
        <w:rPr>
          <w:rFonts w:ascii="Times New Roman" w:hAnsi="Times New Roman" w:cs="Times New Roman"/>
          <w:sz w:val="24"/>
          <w:szCs w:val="24"/>
          <w:lang w:val="uz-Cyrl-UZ"/>
        </w:rPr>
        <w:t>h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artnomada</w:t>
      </w:r>
      <w:r w:rsidR="00B13D60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ko‘rsatilgan</w:t>
      </w:r>
      <w:r w:rsidR="00B13D60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majburiyatlarini</w:t>
      </w:r>
      <w:r w:rsidR="00B13D60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lozim</w:t>
      </w:r>
      <w:r w:rsidR="00B13D60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darajada</w:t>
      </w:r>
      <w:r w:rsidR="00B13D60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bajarmaganligi</w:t>
      </w:r>
      <w:r w:rsidR="00B13D60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natijasida</w:t>
      </w:r>
      <w:r w:rsidR="00B13D60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Buyurtmachiga</w:t>
      </w:r>
      <w:r w:rsidR="00B13D60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etkazilgan</w:t>
      </w:r>
      <w:r w:rsidR="00B13D60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zarar</w:t>
      </w:r>
      <w:r w:rsidR="00B13D60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uchun</w:t>
      </w:r>
      <w:r w:rsidR="00B13D60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moddiy</w:t>
      </w:r>
      <w:r w:rsidR="00B13D60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javobgar</w:t>
      </w:r>
      <w:r w:rsidR="00B13D60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bo‘ladi. </w:t>
      </w:r>
    </w:p>
    <w:p w14:paraId="13C885A5" w14:textId="77777777" w:rsidR="004663A6" w:rsidRPr="00607ADF" w:rsidRDefault="004663A6" w:rsidP="004663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607ADF">
        <w:rPr>
          <w:rFonts w:ascii="Times New Roman" w:hAnsi="Times New Roman" w:cs="Times New Roman"/>
          <w:sz w:val="24"/>
          <w:szCs w:val="24"/>
          <w:lang w:val="uz-Cyrl-UZ"/>
        </w:rPr>
        <w:t>Ijrochining</w:t>
      </w:r>
      <w:r w:rsidR="00B13D60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aybi</w:t>
      </w:r>
      <w:r w:rsidR="00B13D60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bilan</w:t>
      </w:r>
      <w:r w:rsidR="00B13D60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zarar</w:t>
      </w:r>
      <w:r w:rsidR="00B13D60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etkazilganligi</w:t>
      </w:r>
      <w:r w:rsidR="00B13D60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aniqlangan</w:t>
      </w:r>
      <w:r w:rsidR="00B13D60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hollarda</w:t>
      </w:r>
      <w:r w:rsidR="00B13D60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zarar</w:t>
      </w:r>
      <w:r w:rsidR="00B13D60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to‘liq</w:t>
      </w:r>
      <w:r w:rsidR="00B13D60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miqdorda</w:t>
      </w:r>
      <w:r w:rsidR="00B13D60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qoplanadi. </w:t>
      </w:r>
    </w:p>
    <w:p w14:paraId="0EBBBE1F" w14:textId="77777777" w:rsidR="004663A6" w:rsidRPr="00607ADF" w:rsidRDefault="004663A6" w:rsidP="004663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607ADF">
        <w:rPr>
          <w:rFonts w:ascii="Times New Roman" w:hAnsi="Times New Roman" w:cs="Times New Roman"/>
          <w:sz w:val="24"/>
          <w:szCs w:val="24"/>
          <w:lang w:val="uz-Cyrl-UZ"/>
        </w:rPr>
        <w:t>21. Ijrochining</w:t>
      </w:r>
      <w:r w:rsidR="00B13D60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aybi</w:t>
      </w:r>
      <w:r w:rsidR="00B13D60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bilan</w:t>
      </w:r>
      <w:r w:rsidR="00B13D60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etkazilgan</w:t>
      </w:r>
      <w:r w:rsidR="00B13D60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zararning</w:t>
      </w:r>
      <w:r w:rsidR="00B13D60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miqdorini</w:t>
      </w:r>
      <w:r w:rsidR="00B13D60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aniqlash</w:t>
      </w:r>
      <w:r w:rsidR="00B13D60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uchun</w:t>
      </w:r>
      <w:r w:rsidR="00B13D60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tomonlar</w:t>
      </w:r>
      <w:r w:rsidR="00B13D60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vakillaridan</w:t>
      </w:r>
      <w:r w:rsidR="00B13D60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iborat</w:t>
      </w:r>
      <w:r w:rsidR="00B13D60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komissiya</w:t>
      </w:r>
      <w:r w:rsidR="00B13D60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tuzilishi</w:t>
      </w:r>
      <w:r w:rsidR="00B13D60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mumkin. Bunda, zarar</w:t>
      </w:r>
      <w:r w:rsidR="00B13D60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miqdori</w:t>
      </w:r>
      <w:r w:rsidR="00B13D60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tegishli</w:t>
      </w:r>
      <w:r w:rsidR="00B13D60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hujjatlar</w:t>
      </w:r>
      <w:r w:rsidR="00B13D60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bilan</w:t>
      </w:r>
      <w:r w:rsidR="00B13D60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rasmiylashtirilib, komissiya</w:t>
      </w:r>
      <w:r w:rsidR="00B13D60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a’zolari</w:t>
      </w:r>
      <w:r w:rsidR="00B13D60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tomonidan</w:t>
      </w:r>
      <w:r w:rsidR="00B13D60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tasdiqlanadi. Nizo</w:t>
      </w:r>
      <w:r w:rsidR="00B13D60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mavjud</w:t>
      </w:r>
      <w:r w:rsidR="00B13D60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bo‘lgan</w:t>
      </w:r>
      <w:r w:rsidR="00B13D60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taqdirda</w:t>
      </w:r>
      <w:r w:rsidR="00B13D60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zarar</w:t>
      </w:r>
      <w:r w:rsidR="00B13D60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miqdori</w:t>
      </w:r>
      <w:r w:rsidR="00B13D60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sudning</w:t>
      </w:r>
      <w:r w:rsidR="00B13D60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qarori</w:t>
      </w:r>
      <w:r w:rsidR="00B13D60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bilan</w:t>
      </w:r>
      <w:r w:rsidR="00B13D60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aniqlanadi. </w:t>
      </w:r>
    </w:p>
    <w:p w14:paraId="5379610F" w14:textId="77777777" w:rsidR="004663A6" w:rsidRPr="00607ADF" w:rsidRDefault="004663A6" w:rsidP="004663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607ADF">
        <w:rPr>
          <w:rFonts w:ascii="Times New Roman" w:hAnsi="Times New Roman" w:cs="Times New Roman"/>
          <w:sz w:val="24"/>
          <w:szCs w:val="24"/>
          <w:lang w:val="uz-Cyrl-UZ"/>
        </w:rPr>
        <w:t>22. Quyidagi</w:t>
      </w:r>
      <w:r w:rsidR="00B13D60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hollarda</w:t>
      </w:r>
      <w:r w:rsidR="00B13D60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Ijrochi</w:t>
      </w:r>
      <w:r w:rsidR="00B13D60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zararni</w:t>
      </w:r>
      <w:r w:rsidR="00B13D60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qoplamaydi: </w:t>
      </w:r>
    </w:p>
    <w:p w14:paraId="728D6652" w14:textId="77777777" w:rsidR="004663A6" w:rsidRPr="00607ADF" w:rsidRDefault="00B13D60" w:rsidP="004663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607ADF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4663A6" w:rsidRPr="00607ADF">
        <w:rPr>
          <w:rFonts w:ascii="Times New Roman" w:hAnsi="Times New Roman" w:cs="Times New Roman"/>
          <w:sz w:val="24"/>
          <w:szCs w:val="24"/>
          <w:lang w:val="uz-Cyrl-UZ"/>
        </w:rPr>
        <w:t>jrochi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663A6" w:rsidRPr="00607ADF">
        <w:rPr>
          <w:rFonts w:ascii="Times New Roman" w:hAnsi="Times New Roman" w:cs="Times New Roman"/>
          <w:sz w:val="24"/>
          <w:szCs w:val="24"/>
          <w:lang w:val="uz-Cyrl-UZ"/>
        </w:rPr>
        <w:t>shartnomaga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663A6" w:rsidRPr="00607ADF">
        <w:rPr>
          <w:rFonts w:ascii="Times New Roman" w:hAnsi="Times New Roman" w:cs="Times New Roman"/>
          <w:sz w:val="24"/>
          <w:szCs w:val="24"/>
          <w:lang w:val="uz-Cyrl-UZ"/>
        </w:rPr>
        <w:t>ko‘rsatilgan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663A6" w:rsidRPr="00607ADF">
        <w:rPr>
          <w:rFonts w:ascii="Times New Roman" w:hAnsi="Times New Roman" w:cs="Times New Roman"/>
          <w:sz w:val="24"/>
          <w:szCs w:val="24"/>
          <w:lang w:val="uz-Cyrl-UZ"/>
        </w:rPr>
        <w:t>majburiyatlarni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663A6" w:rsidRPr="00607ADF">
        <w:rPr>
          <w:rFonts w:ascii="Times New Roman" w:hAnsi="Times New Roman" w:cs="Times New Roman"/>
          <w:sz w:val="24"/>
          <w:szCs w:val="24"/>
          <w:lang w:val="uz-Cyrl-UZ"/>
        </w:rPr>
        <w:t>to‘liq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663A6" w:rsidRPr="00607ADF">
        <w:rPr>
          <w:rFonts w:ascii="Times New Roman" w:hAnsi="Times New Roman" w:cs="Times New Roman"/>
          <w:sz w:val="24"/>
          <w:szCs w:val="24"/>
          <w:lang w:val="uz-Cyrl-UZ"/>
        </w:rPr>
        <w:t>bajargan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663A6" w:rsidRPr="00607ADF">
        <w:rPr>
          <w:rFonts w:ascii="Times New Roman" w:hAnsi="Times New Roman" w:cs="Times New Roman"/>
          <w:sz w:val="24"/>
          <w:szCs w:val="24"/>
          <w:lang w:val="uz-Cyrl-UZ"/>
        </w:rPr>
        <w:t>bo‘lishiga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663A6" w:rsidRPr="00607ADF">
        <w:rPr>
          <w:rFonts w:ascii="Times New Roman" w:hAnsi="Times New Roman" w:cs="Times New Roman"/>
          <w:sz w:val="24"/>
          <w:szCs w:val="24"/>
          <w:lang w:val="uz-Cyrl-UZ"/>
        </w:rPr>
        <w:t>qaramasdan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663A6" w:rsidRPr="00607ADF">
        <w:rPr>
          <w:rFonts w:ascii="Times New Roman" w:hAnsi="Times New Roman" w:cs="Times New Roman"/>
          <w:sz w:val="24"/>
          <w:szCs w:val="24"/>
          <w:lang w:val="uz-Cyrl-UZ"/>
        </w:rPr>
        <w:t>zarar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663A6" w:rsidRPr="00607ADF">
        <w:rPr>
          <w:rFonts w:ascii="Times New Roman" w:hAnsi="Times New Roman" w:cs="Times New Roman"/>
          <w:sz w:val="24"/>
          <w:szCs w:val="24"/>
          <w:lang w:val="uz-Cyrl-UZ"/>
        </w:rPr>
        <w:t>uchinchi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663A6" w:rsidRPr="00607ADF">
        <w:rPr>
          <w:rFonts w:ascii="Times New Roman" w:hAnsi="Times New Roman" w:cs="Times New Roman"/>
          <w:sz w:val="24"/>
          <w:szCs w:val="24"/>
          <w:lang w:val="uz-Cyrl-UZ"/>
        </w:rPr>
        <w:t>shaxslarning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663A6" w:rsidRPr="00607ADF">
        <w:rPr>
          <w:rFonts w:ascii="Times New Roman" w:hAnsi="Times New Roman" w:cs="Times New Roman"/>
          <w:sz w:val="24"/>
          <w:szCs w:val="24"/>
          <w:lang w:val="uz-Cyrl-UZ"/>
        </w:rPr>
        <w:t>jinoiy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663A6" w:rsidRPr="00607ADF">
        <w:rPr>
          <w:rFonts w:ascii="Times New Roman" w:hAnsi="Times New Roman" w:cs="Times New Roman"/>
          <w:sz w:val="24"/>
          <w:szCs w:val="24"/>
          <w:lang w:val="uz-Cyrl-UZ"/>
        </w:rPr>
        <w:t>harakatlari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663A6" w:rsidRPr="00607ADF">
        <w:rPr>
          <w:rFonts w:ascii="Times New Roman" w:hAnsi="Times New Roman" w:cs="Times New Roman"/>
          <w:sz w:val="24"/>
          <w:szCs w:val="24"/>
          <w:lang w:val="uz-Cyrl-UZ"/>
        </w:rPr>
        <w:t>natijasida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663A6" w:rsidRPr="00607ADF">
        <w:rPr>
          <w:rFonts w:ascii="Times New Roman" w:hAnsi="Times New Roman" w:cs="Times New Roman"/>
          <w:sz w:val="24"/>
          <w:szCs w:val="24"/>
          <w:lang w:val="uz-Cyrl-UZ"/>
        </w:rPr>
        <w:t>etkazilgan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663A6" w:rsidRPr="00607ADF">
        <w:rPr>
          <w:rFonts w:ascii="Times New Roman" w:hAnsi="Times New Roman" w:cs="Times New Roman"/>
          <w:sz w:val="24"/>
          <w:szCs w:val="24"/>
          <w:lang w:val="uz-Cyrl-UZ"/>
        </w:rPr>
        <w:t>bo‘lsa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663A6" w:rsidRPr="00607ADF">
        <w:rPr>
          <w:rFonts w:ascii="Times New Roman" w:hAnsi="Times New Roman" w:cs="Times New Roman"/>
          <w:sz w:val="24"/>
          <w:szCs w:val="24"/>
          <w:lang w:val="uz-Cyrl-UZ"/>
        </w:rPr>
        <w:t>va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663A6" w:rsidRPr="00607ADF">
        <w:rPr>
          <w:rFonts w:ascii="Times New Roman" w:hAnsi="Times New Roman" w:cs="Times New Roman"/>
          <w:sz w:val="24"/>
          <w:szCs w:val="24"/>
          <w:lang w:val="uz-Cyrl-UZ"/>
        </w:rPr>
        <w:t>bu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663A6" w:rsidRPr="00607ADF">
        <w:rPr>
          <w:rFonts w:ascii="Times New Roman" w:hAnsi="Times New Roman" w:cs="Times New Roman"/>
          <w:sz w:val="24"/>
          <w:szCs w:val="24"/>
          <w:lang w:val="uz-Cyrl-UZ"/>
        </w:rPr>
        <w:t>sudning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663A6" w:rsidRPr="00607ADF">
        <w:rPr>
          <w:rFonts w:ascii="Times New Roman" w:hAnsi="Times New Roman" w:cs="Times New Roman"/>
          <w:sz w:val="24"/>
          <w:szCs w:val="24"/>
          <w:lang w:val="uz-Cyrl-UZ"/>
        </w:rPr>
        <w:t>qonuniy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663A6" w:rsidRPr="00607ADF">
        <w:rPr>
          <w:rFonts w:ascii="Times New Roman" w:hAnsi="Times New Roman" w:cs="Times New Roman"/>
          <w:sz w:val="24"/>
          <w:szCs w:val="24"/>
          <w:lang w:val="uz-Cyrl-UZ"/>
        </w:rPr>
        <w:t>kuchga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663A6" w:rsidRPr="00607ADF">
        <w:rPr>
          <w:rFonts w:ascii="Times New Roman" w:hAnsi="Times New Roman" w:cs="Times New Roman"/>
          <w:sz w:val="24"/>
          <w:szCs w:val="24"/>
          <w:lang w:val="uz-Cyrl-UZ"/>
        </w:rPr>
        <w:t>kirgan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663A6" w:rsidRPr="00607ADF">
        <w:rPr>
          <w:rFonts w:ascii="Times New Roman" w:hAnsi="Times New Roman" w:cs="Times New Roman"/>
          <w:sz w:val="24"/>
          <w:szCs w:val="24"/>
          <w:lang w:val="uz-Cyrl-UZ"/>
        </w:rPr>
        <w:t>qarori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663A6" w:rsidRPr="00607ADF">
        <w:rPr>
          <w:rFonts w:ascii="Times New Roman" w:hAnsi="Times New Roman" w:cs="Times New Roman"/>
          <w:sz w:val="24"/>
          <w:szCs w:val="24"/>
          <w:lang w:val="uz-Cyrl-UZ"/>
        </w:rPr>
        <w:t>bilan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663A6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tasdiqlansa; </w:t>
      </w:r>
    </w:p>
    <w:p w14:paraId="359B4AE1" w14:textId="77777777" w:rsidR="004663A6" w:rsidRPr="00607ADF" w:rsidRDefault="00B13D60" w:rsidP="004663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607ADF">
        <w:rPr>
          <w:rFonts w:ascii="Times New Roman" w:hAnsi="Times New Roman" w:cs="Times New Roman"/>
          <w:sz w:val="24"/>
          <w:szCs w:val="24"/>
          <w:lang w:val="uz-Cyrl-UZ"/>
        </w:rPr>
        <w:t>Q</w:t>
      </w:r>
      <w:r w:rsidR="004663A6" w:rsidRPr="00607ADF">
        <w:rPr>
          <w:rFonts w:ascii="Times New Roman" w:hAnsi="Times New Roman" w:cs="Times New Roman"/>
          <w:sz w:val="24"/>
          <w:szCs w:val="24"/>
          <w:lang w:val="uz-Cyrl-UZ"/>
        </w:rPr>
        <w:t>abul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663A6" w:rsidRPr="00607ADF">
        <w:rPr>
          <w:rFonts w:ascii="Times New Roman" w:hAnsi="Times New Roman" w:cs="Times New Roman"/>
          <w:sz w:val="24"/>
          <w:szCs w:val="24"/>
          <w:lang w:val="uz-Cyrl-UZ"/>
        </w:rPr>
        <w:t>qilish-topshirish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663A6" w:rsidRPr="00607ADF">
        <w:rPr>
          <w:rFonts w:ascii="Times New Roman" w:hAnsi="Times New Roman" w:cs="Times New Roman"/>
          <w:sz w:val="24"/>
          <w:szCs w:val="24"/>
          <w:lang w:val="uz-Cyrl-UZ"/>
        </w:rPr>
        <w:t>jurnalida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663A6" w:rsidRPr="00607ADF">
        <w:rPr>
          <w:rFonts w:ascii="Times New Roman" w:hAnsi="Times New Roman" w:cs="Times New Roman"/>
          <w:sz w:val="24"/>
          <w:szCs w:val="24"/>
          <w:lang w:val="uz-Cyrl-UZ"/>
        </w:rPr>
        <w:t>qayd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663A6" w:rsidRPr="00607ADF">
        <w:rPr>
          <w:rFonts w:ascii="Times New Roman" w:hAnsi="Times New Roman" w:cs="Times New Roman"/>
          <w:sz w:val="24"/>
          <w:szCs w:val="24"/>
          <w:lang w:val="uz-Cyrl-UZ"/>
        </w:rPr>
        <w:t>etilmagan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663A6" w:rsidRPr="00607ADF">
        <w:rPr>
          <w:rFonts w:ascii="Times New Roman" w:hAnsi="Times New Roman" w:cs="Times New Roman"/>
          <w:sz w:val="24"/>
          <w:szCs w:val="24"/>
          <w:lang w:val="uz-Cyrl-UZ"/>
        </w:rPr>
        <w:t>mulkka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663A6" w:rsidRPr="00607ADF">
        <w:rPr>
          <w:rFonts w:ascii="Times New Roman" w:hAnsi="Times New Roman" w:cs="Times New Roman"/>
          <w:sz w:val="24"/>
          <w:szCs w:val="24"/>
          <w:lang w:val="uz-Cyrl-UZ"/>
        </w:rPr>
        <w:t>zarar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663A6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etkazilganda; </w:t>
      </w:r>
    </w:p>
    <w:p w14:paraId="21947394" w14:textId="77777777" w:rsidR="004663A6" w:rsidRPr="00607ADF" w:rsidRDefault="00B13D60" w:rsidP="004663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607ADF">
        <w:rPr>
          <w:rFonts w:ascii="Times New Roman" w:hAnsi="Times New Roman" w:cs="Times New Roman"/>
          <w:sz w:val="24"/>
          <w:szCs w:val="24"/>
          <w:lang w:val="uz-Cyrl-UZ"/>
        </w:rPr>
        <w:t>B</w:t>
      </w:r>
      <w:r w:rsidR="004663A6" w:rsidRPr="00607ADF">
        <w:rPr>
          <w:rFonts w:ascii="Times New Roman" w:hAnsi="Times New Roman" w:cs="Times New Roman"/>
          <w:sz w:val="24"/>
          <w:szCs w:val="24"/>
          <w:lang w:val="uz-Cyrl-UZ"/>
        </w:rPr>
        <w:t>uyurtmachining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663A6" w:rsidRPr="00607ADF">
        <w:rPr>
          <w:rFonts w:ascii="Times New Roman" w:hAnsi="Times New Roman" w:cs="Times New Roman"/>
          <w:sz w:val="24"/>
          <w:szCs w:val="24"/>
          <w:lang w:val="uz-Cyrl-UZ"/>
        </w:rPr>
        <w:t>xodimlari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663A6" w:rsidRPr="00607ADF">
        <w:rPr>
          <w:rFonts w:ascii="Times New Roman" w:hAnsi="Times New Roman" w:cs="Times New Roman"/>
          <w:sz w:val="24"/>
          <w:szCs w:val="24"/>
          <w:lang w:val="uz-Cyrl-UZ"/>
        </w:rPr>
        <w:t>tomonidan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663A6" w:rsidRPr="00607ADF">
        <w:rPr>
          <w:rFonts w:ascii="Times New Roman" w:hAnsi="Times New Roman" w:cs="Times New Roman"/>
          <w:sz w:val="24"/>
          <w:szCs w:val="24"/>
          <w:lang w:val="uz-Cyrl-UZ"/>
        </w:rPr>
        <w:t>yoki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663A6" w:rsidRPr="00607ADF">
        <w:rPr>
          <w:rFonts w:ascii="Times New Roman" w:hAnsi="Times New Roman" w:cs="Times New Roman"/>
          <w:sz w:val="24"/>
          <w:szCs w:val="24"/>
          <w:lang w:val="uz-Cyrl-UZ"/>
        </w:rPr>
        <w:t>ularning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663A6" w:rsidRPr="00607ADF">
        <w:rPr>
          <w:rFonts w:ascii="Times New Roman" w:hAnsi="Times New Roman" w:cs="Times New Roman"/>
          <w:sz w:val="24"/>
          <w:szCs w:val="24"/>
          <w:lang w:val="uz-Cyrl-UZ"/>
        </w:rPr>
        <w:t>aybi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663A6" w:rsidRPr="00607ADF">
        <w:rPr>
          <w:rFonts w:ascii="Times New Roman" w:hAnsi="Times New Roman" w:cs="Times New Roman"/>
          <w:sz w:val="24"/>
          <w:szCs w:val="24"/>
          <w:lang w:val="uz-Cyrl-UZ"/>
        </w:rPr>
        <w:t>bilan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663A6" w:rsidRPr="00607ADF">
        <w:rPr>
          <w:rFonts w:ascii="Times New Roman" w:hAnsi="Times New Roman" w:cs="Times New Roman"/>
          <w:sz w:val="24"/>
          <w:szCs w:val="24"/>
          <w:lang w:val="uz-Cyrl-UZ"/>
        </w:rPr>
        <w:t>zarar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663A6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etkazilganda. </w:t>
      </w:r>
    </w:p>
    <w:p w14:paraId="5722C670" w14:textId="77777777" w:rsidR="004663A6" w:rsidRPr="00607ADF" w:rsidRDefault="004663A6" w:rsidP="004663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607ADF">
        <w:rPr>
          <w:rFonts w:ascii="Times New Roman" w:hAnsi="Times New Roman" w:cs="Times New Roman"/>
          <w:sz w:val="24"/>
          <w:szCs w:val="24"/>
          <w:lang w:val="uz-Cyrl-UZ"/>
        </w:rPr>
        <w:t>23. Mazkur</w:t>
      </w:r>
      <w:r w:rsidR="00B13D60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S</w:t>
      </w:r>
      <w:r w:rsidR="00B13D60" w:rsidRPr="00607ADF">
        <w:rPr>
          <w:rFonts w:ascii="Times New Roman" w:hAnsi="Times New Roman" w:cs="Times New Roman"/>
          <w:sz w:val="24"/>
          <w:szCs w:val="24"/>
          <w:lang w:val="uz-Cyrl-UZ"/>
        </w:rPr>
        <w:t>h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artnomada</w:t>
      </w:r>
      <w:r w:rsidR="00B13D60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ko‘rsatilgan</w:t>
      </w:r>
      <w:r w:rsidR="00B13D60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majburiyatlarni</w:t>
      </w:r>
      <w:r w:rsidR="00B13D60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lozim</w:t>
      </w:r>
      <w:r w:rsidR="00B13D60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darajada</w:t>
      </w:r>
      <w:r w:rsidR="00B13D60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bajarmaganlik</w:t>
      </w:r>
      <w:r w:rsidR="00B13D60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uchun</w:t>
      </w:r>
      <w:r w:rsidR="00B13D60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belgilangan</w:t>
      </w:r>
      <w:r w:rsidR="00B13D60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neustoyka (jarima, penya) to‘lash</w:t>
      </w:r>
      <w:r w:rsidR="00B13D60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hamda</w:t>
      </w:r>
      <w:r w:rsidR="00B13D60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zararni</w:t>
      </w:r>
      <w:r w:rsidR="00B13D60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qoplash</w:t>
      </w:r>
      <w:r w:rsidR="00B13D60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Tomonlarni</w:t>
      </w:r>
      <w:r w:rsidR="00B13D60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S</w:t>
      </w:r>
      <w:r w:rsidR="00B13D60" w:rsidRPr="00607ADF">
        <w:rPr>
          <w:rFonts w:ascii="Times New Roman" w:hAnsi="Times New Roman" w:cs="Times New Roman"/>
          <w:sz w:val="24"/>
          <w:szCs w:val="24"/>
          <w:lang w:val="uz-Cyrl-UZ"/>
        </w:rPr>
        <w:t>h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artnomada</w:t>
      </w:r>
      <w:r w:rsidR="00B13D60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ko‘rsatilgan</w:t>
      </w:r>
      <w:r w:rsidR="00B13D60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majburiyatlarini</w:t>
      </w:r>
      <w:r w:rsidR="00B13D60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bajarishdan</w:t>
      </w:r>
      <w:r w:rsidR="00B13D60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ozod</w:t>
      </w:r>
      <w:r w:rsidR="00B13D60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etmaydi.</w:t>
      </w:r>
    </w:p>
    <w:p w14:paraId="6C239013" w14:textId="77777777" w:rsidR="004663A6" w:rsidRPr="00607ADF" w:rsidRDefault="004663A6" w:rsidP="004663A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607ADF">
        <w:rPr>
          <w:rFonts w:ascii="Times New Roman" w:hAnsi="Times New Roman" w:cs="Times New Roman"/>
          <w:b/>
          <w:sz w:val="24"/>
          <w:szCs w:val="24"/>
          <w:lang w:val="uz-Cyrl-UZ"/>
        </w:rPr>
        <w:t>6-bob. Nizolarni</w:t>
      </w:r>
      <w:r w:rsidR="00B13D60" w:rsidRPr="00607ADF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b/>
          <w:sz w:val="24"/>
          <w:szCs w:val="24"/>
          <w:lang w:val="uz-Cyrl-UZ"/>
        </w:rPr>
        <w:t>hal</w:t>
      </w:r>
      <w:r w:rsidR="00B13D60" w:rsidRPr="00607ADF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b/>
          <w:sz w:val="24"/>
          <w:szCs w:val="24"/>
          <w:lang w:val="uz-Cyrl-UZ"/>
        </w:rPr>
        <w:t>qilish</w:t>
      </w:r>
      <w:r w:rsidR="00B13D60" w:rsidRPr="00607ADF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b/>
          <w:sz w:val="24"/>
          <w:szCs w:val="24"/>
          <w:lang w:val="uz-Cyrl-UZ"/>
        </w:rPr>
        <w:t>tartibi</w:t>
      </w:r>
    </w:p>
    <w:p w14:paraId="2B5B1D7E" w14:textId="77777777" w:rsidR="004663A6" w:rsidRPr="00607ADF" w:rsidRDefault="004663A6" w:rsidP="004663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607ADF">
        <w:rPr>
          <w:rFonts w:ascii="Times New Roman" w:hAnsi="Times New Roman" w:cs="Times New Roman"/>
          <w:sz w:val="24"/>
          <w:szCs w:val="24"/>
          <w:lang w:val="uz-Cyrl-UZ"/>
        </w:rPr>
        <w:t>24. Mazkur</w:t>
      </w:r>
      <w:r w:rsidR="00B13D60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shartnomani</w:t>
      </w:r>
      <w:r w:rsidR="00B13D60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tuzish, bajarish, o‘zgartirish</w:t>
      </w:r>
      <w:r w:rsidR="00B13D60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va</w:t>
      </w:r>
      <w:r w:rsidR="00B13D60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bekor</w:t>
      </w:r>
      <w:r w:rsidR="00B13D60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qilish</w:t>
      </w:r>
      <w:r w:rsidR="00B13D60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vaqtida</w:t>
      </w:r>
      <w:r w:rsidR="00B13D60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taraflar</w:t>
      </w:r>
      <w:r w:rsidR="00B13D60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o‘rtasida</w:t>
      </w:r>
      <w:r w:rsidR="00B13D60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kelib</w:t>
      </w:r>
      <w:r w:rsidR="00B13D60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chiqadigan</w:t>
      </w:r>
      <w:r w:rsidR="00B13D60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nizolar, shuningdek</w:t>
      </w:r>
      <w:r w:rsidR="00B13D60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etkazilgan</w:t>
      </w:r>
      <w:r w:rsidR="00B13D60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zararni</w:t>
      </w:r>
      <w:r w:rsidR="00B13D60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qoplash</w:t>
      </w:r>
      <w:r w:rsidR="00B13D60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to‘g‘risidagi</w:t>
      </w:r>
      <w:r w:rsidR="00B13D60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nizolar</w:t>
      </w:r>
      <w:r w:rsidR="00B13D60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qonun</w:t>
      </w:r>
      <w:r w:rsidR="00B13D60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hujjatlari</w:t>
      </w:r>
      <w:r w:rsidR="00B13D60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belgilangan</w:t>
      </w:r>
      <w:r w:rsidR="00B13D60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tartibda</w:t>
      </w:r>
      <w:r w:rsidR="00B13D60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iqtisodiy</w:t>
      </w:r>
      <w:r w:rsidR="00B13D60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sud</w:t>
      </w:r>
      <w:r w:rsidR="00B13D60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tomonidan</w:t>
      </w:r>
      <w:r w:rsidR="00B13D60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ko‘rib</w:t>
      </w:r>
      <w:r w:rsidR="00B13D60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chiqiladi.</w:t>
      </w:r>
    </w:p>
    <w:p w14:paraId="61873686" w14:textId="77777777" w:rsidR="004663A6" w:rsidRPr="00607ADF" w:rsidRDefault="004663A6" w:rsidP="004663A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607ADF">
        <w:rPr>
          <w:rFonts w:ascii="Times New Roman" w:hAnsi="Times New Roman" w:cs="Times New Roman"/>
          <w:b/>
          <w:sz w:val="24"/>
          <w:szCs w:val="24"/>
          <w:lang w:val="uz-Cyrl-UZ"/>
        </w:rPr>
        <w:lastRenderedPageBreak/>
        <w:t>7-bob. Fors-major</w:t>
      </w:r>
    </w:p>
    <w:p w14:paraId="1B43A506" w14:textId="77777777" w:rsidR="004663A6" w:rsidRPr="00607ADF" w:rsidRDefault="004663A6" w:rsidP="004663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607ADF">
        <w:rPr>
          <w:rFonts w:ascii="Times New Roman" w:hAnsi="Times New Roman" w:cs="Times New Roman"/>
          <w:sz w:val="24"/>
          <w:szCs w:val="24"/>
          <w:lang w:val="uz-Cyrl-UZ"/>
        </w:rPr>
        <w:t>25. Tomonlar</w:t>
      </w:r>
      <w:r w:rsidR="00B13D60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ushbu</w:t>
      </w:r>
      <w:r w:rsidR="00B13D60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S</w:t>
      </w:r>
      <w:r w:rsidR="00B13D60" w:rsidRPr="00607ADF">
        <w:rPr>
          <w:rFonts w:ascii="Times New Roman" w:hAnsi="Times New Roman" w:cs="Times New Roman"/>
          <w:sz w:val="24"/>
          <w:szCs w:val="24"/>
          <w:lang w:val="uz-Cyrl-UZ"/>
        </w:rPr>
        <w:t>h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artnoma</w:t>
      </w:r>
      <w:r w:rsidR="00B13D60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bo‘yicha</w:t>
      </w:r>
      <w:r w:rsidR="00B13D60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majburiyatlar</w:t>
      </w:r>
      <w:r w:rsidR="00B13D60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qisman</w:t>
      </w:r>
      <w:r w:rsidR="00B13D60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yoki</w:t>
      </w:r>
      <w:r w:rsidR="00B13D60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to‘liq</w:t>
      </w:r>
      <w:r w:rsidR="00B13D60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bajarilmaganligi</w:t>
      </w:r>
      <w:r w:rsidR="00B13D60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uchun, agar</w:t>
      </w:r>
      <w:r w:rsidR="00B13D60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ushbu</w:t>
      </w:r>
      <w:r w:rsidR="00B13D60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bajarmaslik</w:t>
      </w:r>
      <w:r w:rsidR="00B13D60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S</w:t>
      </w:r>
      <w:r w:rsidR="00B13D60" w:rsidRPr="00607ADF">
        <w:rPr>
          <w:rFonts w:ascii="Times New Roman" w:hAnsi="Times New Roman" w:cs="Times New Roman"/>
          <w:sz w:val="24"/>
          <w:szCs w:val="24"/>
          <w:lang w:val="uz-Cyrl-UZ"/>
        </w:rPr>
        <w:t>h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artnoma</w:t>
      </w:r>
      <w:r w:rsidR="00B13D60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tuzilgandan</w:t>
      </w:r>
      <w:r w:rsidR="00B13D60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keyin</w:t>
      </w:r>
      <w:r w:rsidR="00B13D60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paydo</w:t>
      </w:r>
      <w:r w:rsidR="00B13D60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bo‘lgan, engib</w:t>
      </w:r>
      <w:r w:rsidR="00B13D60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bo‘lmaydigan</w:t>
      </w:r>
      <w:r w:rsidR="00B13D60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kuch, ya’ni</w:t>
      </w:r>
      <w:r w:rsidR="00B13D60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favqulodda</w:t>
      </w:r>
      <w:r w:rsidR="00B13D60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va</w:t>
      </w:r>
      <w:r w:rsidR="00B13D60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muayyan</w:t>
      </w:r>
      <w:r w:rsidR="00B13D60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sharoitlarda</w:t>
      </w:r>
      <w:r w:rsidR="00B13D60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oldini</w:t>
      </w:r>
      <w:r w:rsidR="00B13D60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olib</w:t>
      </w:r>
      <w:r w:rsidR="00B13D60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bo‘lmaydigan</w:t>
      </w:r>
      <w:r w:rsidR="00B13D60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vaziyatlar (fors-major) oqibati</w:t>
      </w:r>
      <w:r w:rsidR="00B13D60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hisoblansa, javobgarlikdan</w:t>
      </w:r>
      <w:r w:rsidR="00B13D60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ozod</w:t>
      </w:r>
      <w:r w:rsidR="00B13D60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qilinadi. </w:t>
      </w:r>
    </w:p>
    <w:p w14:paraId="0D1E91B4" w14:textId="77777777" w:rsidR="004663A6" w:rsidRPr="00607ADF" w:rsidRDefault="004663A6" w:rsidP="004663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607ADF">
        <w:rPr>
          <w:rFonts w:ascii="Times New Roman" w:hAnsi="Times New Roman" w:cs="Times New Roman"/>
          <w:sz w:val="24"/>
          <w:szCs w:val="24"/>
          <w:lang w:val="uz-Cyrl-UZ"/>
        </w:rPr>
        <w:t>26. Engib</w:t>
      </w:r>
      <w:r w:rsidR="00B13D60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bo‘lmaydigan</w:t>
      </w:r>
      <w:r w:rsidR="00B13D60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kuch</w:t>
      </w:r>
      <w:r w:rsidR="00B13D60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holatiga</w:t>
      </w:r>
      <w:r w:rsidR="00B13D60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havola</w:t>
      </w:r>
      <w:r w:rsidR="00B13D60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qiluvchi</w:t>
      </w:r>
      <w:r w:rsidR="00B13D60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Tomon</w:t>
      </w:r>
      <w:r w:rsidR="00B13D60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boshqa</w:t>
      </w:r>
      <w:r w:rsidR="00B13D60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Tomonni</w:t>
      </w:r>
      <w:r w:rsidR="00B13D60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bunday</w:t>
      </w:r>
      <w:r w:rsidR="00B13D60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holatlar</w:t>
      </w:r>
      <w:r w:rsidR="00B13D60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boshlanganligi</w:t>
      </w:r>
      <w:r w:rsidR="00B13D60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va</w:t>
      </w:r>
      <w:r w:rsidR="00B13D60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tamom</w:t>
      </w:r>
      <w:r w:rsidR="00B13D60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bo‘lganligi</w:t>
      </w:r>
      <w:r w:rsidR="00B13D60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to‘g‘risida</w:t>
      </w:r>
      <w:r w:rsidR="00B13D60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ikki</w:t>
      </w:r>
      <w:r w:rsidR="00B13D60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kun</w:t>
      </w:r>
      <w:r w:rsidR="00B13D60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ichida</w:t>
      </w:r>
      <w:r w:rsidR="00B13D60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yozma</w:t>
      </w:r>
      <w:r w:rsidR="00B13D60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shaklda</w:t>
      </w:r>
      <w:r w:rsidR="00B13D60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xabardor</w:t>
      </w:r>
      <w:r w:rsidR="00B13D60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qilishi</w:t>
      </w:r>
      <w:r w:rsidR="00B13D60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shart. Ushbu</w:t>
      </w:r>
      <w:r w:rsidR="00B13D60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muddat</w:t>
      </w:r>
      <w:r w:rsidR="00B13D60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ichida</w:t>
      </w:r>
      <w:r w:rsidR="00B13D60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xabar</w:t>
      </w:r>
      <w:r w:rsidR="00B13D60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bermagan</w:t>
      </w:r>
      <w:r w:rsidR="00B13D60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Tomon</w:t>
      </w:r>
      <w:r w:rsidR="00B13D60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mazkur</w:t>
      </w:r>
      <w:r w:rsidR="00B13D60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S</w:t>
      </w:r>
      <w:r w:rsidR="00B13D60" w:rsidRPr="00607ADF">
        <w:rPr>
          <w:rFonts w:ascii="Times New Roman" w:hAnsi="Times New Roman" w:cs="Times New Roman"/>
          <w:sz w:val="24"/>
          <w:szCs w:val="24"/>
          <w:lang w:val="uz-Cyrl-UZ"/>
        </w:rPr>
        <w:t>h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artnoma</w:t>
      </w:r>
      <w:r w:rsidR="00B13D60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bo‘yicha</w:t>
      </w:r>
      <w:r w:rsidR="0082163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o‘z</w:t>
      </w:r>
      <w:r w:rsidR="0082163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majburiyatlarini</w:t>
      </w:r>
      <w:r w:rsidR="0082163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bajarmaganligi</w:t>
      </w:r>
      <w:r w:rsidR="0082163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uchun</w:t>
      </w:r>
      <w:r w:rsidR="0082163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javobgarlikdan</w:t>
      </w:r>
      <w:r w:rsidR="0082163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ozod</w:t>
      </w:r>
      <w:r w:rsidR="0082163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qilish</w:t>
      </w:r>
      <w:r w:rsidR="0082163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asosi</w:t>
      </w:r>
      <w:r w:rsidR="0082163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sifatida</w:t>
      </w:r>
      <w:r w:rsidR="0082163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ko‘rsatishga</w:t>
      </w:r>
      <w:r w:rsidR="0082163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haqli</w:t>
      </w:r>
      <w:r w:rsidR="0082163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emas. </w:t>
      </w:r>
    </w:p>
    <w:p w14:paraId="68C8548B" w14:textId="77777777" w:rsidR="004663A6" w:rsidRPr="00607ADF" w:rsidRDefault="004663A6" w:rsidP="004663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607ADF">
        <w:rPr>
          <w:rFonts w:ascii="Times New Roman" w:hAnsi="Times New Roman" w:cs="Times New Roman"/>
          <w:sz w:val="24"/>
          <w:szCs w:val="24"/>
          <w:lang w:val="uz-Cyrl-UZ"/>
        </w:rPr>
        <w:t>Fors-major</w:t>
      </w:r>
      <w:r w:rsidR="0082163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holatlariga</w:t>
      </w:r>
      <w:r w:rsidR="0082163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suv</w:t>
      </w:r>
      <w:r w:rsidR="0082163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toshqinlari, er</w:t>
      </w:r>
      <w:r w:rsidR="0082163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qimirlashi</w:t>
      </w:r>
      <w:r w:rsidR="0082163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va</w:t>
      </w:r>
      <w:r w:rsidR="0082163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boshqa</w:t>
      </w:r>
      <w:r w:rsidR="0082163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tabiiy</w:t>
      </w:r>
      <w:r w:rsidR="0082163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halokatlar, shuningdek</w:t>
      </w:r>
      <w:r w:rsidR="0082163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epidemiyalar, yong‘inlar, portlashlar, davlat</w:t>
      </w:r>
      <w:r w:rsidR="0082163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hokimiyati</w:t>
      </w:r>
      <w:r w:rsidR="0082163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va</w:t>
      </w:r>
      <w:r w:rsidR="0082163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boshqaruvi</w:t>
      </w:r>
      <w:r w:rsidR="0082163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organlarining</w:t>
      </w:r>
      <w:r w:rsidR="0082163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mazkur</w:t>
      </w:r>
      <w:r w:rsidR="0082163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S</w:t>
      </w:r>
      <w:r w:rsidR="0082163B" w:rsidRPr="00607ADF">
        <w:rPr>
          <w:rFonts w:ascii="Times New Roman" w:hAnsi="Times New Roman" w:cs="Times New Roman"/>
          <w:sz w:val="24"/>
          <w:szCs w:val="24"/>
          <w:lang w:val="uz-Cyrl-UZ"/>
        </w:rPr>
        <w:t>h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artnoma</w:t>
      </w:r>
      <w:r w:rsidR="0082163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ijrosiga</w:t>
      </w:r>
      <w:r w:rsidR="0082163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bevosita</w:t>
      </w:r>
      <w:r w:rsidR="0082163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ta’sir</w:t>
      </w:r>
      <w:r w:rsidR="0082163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ko‘rsatgan</w:t>
      </w:r>
      <w:r w:rsidR="0082163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qarorlari</w:t>
      </w:r>
      <w:r w:rsidR="0082163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kiradi. </w:t>
      </w:r>
    </w:p>
    <w:p w14:paraId="68605480" w14:textId="77777777" w:rsidR="004663A6" w:rsidRPr="00607ADF" w:rsidRDefault="004663A6" w:rsidP="004663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607ADF">
        <w:rPr>
          <w:rFonts w:ascii="Times New Roman" w:hAnsi="Times New Roman" w:cs="Times New Roman"/>
          <w:sz w:val="24"/>
          <w:szCs w:val="24"/>
          <w:lang w:val="uz-Cyrl-UZ"/>
        </w:rPr>
        <w:t>27. Mazkur</w:t>
      </w:r>
      <w:r w:rsidR="0082163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S</w:t>
      </w:r>
      <w:r w:rsidR="0082163B" w:rsidRPr="00607ADF">
        <w:rPr>
          <w:rFonts w:ascii="Times New Roman" w:hAnsi="Times New Roman" w:cs="Times New Roman"/>
          <w:sz w:val="24"/>
          <w:szCs w:val="24"/>
          <w:lang w:val="uz-Cyrl-UZ"/>
        </w:rPr>
        <w:t>h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artnoma</w:t>
      </w:r>
      <w:r w:rsidR="0082163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bo‘yicha</w:t>
      </w:r>
      <w:r w:rsidR="0082163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majburiyatlarni</w:t>
      </w:r>
      <w:r w:rsidR="0082163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bajarish</w:t>
      </w:r>
      <w:r w:rsidR="0082163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muddati</w:t>
      </w:r>
      <w:r w:rsidR="0082163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engib</w:t>
      </w:r>
      <w:r w:rsidR="0082163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bo‘lmas</w:t>
      </w:r>
      <w:r w:rsidR="0082163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kuch</w:t>
      </w:r>
      <w:r w:rsidR="0082163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holatlari</w:t>
      </w:r>
      <w:r w:rsidR="0082163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amal</w:t>
      </w:r>
      <w:r w:rsidR="0082163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qilgan</w:t>
      </w:r>
      <w:r w:rsidR="0082163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davrga</w:t>
      </w:r>
      <w:r w:rsidR="0082163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mutanosib</w:t>
      </w:r>
      <w:r w:rsidR="0082163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ravishda</w:t>
      </w:r>
      <w:r w:rsidR="0082163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kechiktiriladi. Agarda</w:t>
      </w:r>
      <w:r w:rsidR="0082163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fors-major</w:t>
      </w:r>
      <w:r w:rsidR="0082163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uch</w:t>
      </w:r>
      <w:r w:rsidR="0082163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oy</w:t>
      </w:r>
      <w:r w:rsidR="0082163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davom</w:t>
      </w:r>
      <w:r w:rsidR="0082163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etsa</w:t>
      </w:r>
      <w:r w:rsidR="0082163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Tomonlar</w:t>
      </w:r>
      <w:r w:rsidR="0082163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mazkur</w:t>
      </w:r>
      <w:r w:rsidR="0082163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S</w:t>
      </w:r>
      <w:r w:rsidR="0082163B" w:rsidRPr="00607ADF">
        <w:rPr>
          <w:rFonts w:ascii="Times New Roman" w:hAnsi="Times New Roman" w:cs="Times New Roman"/>
          <w:sz w:val="24"/>
          <w:szCs w:val="24"/>
          <w:lang w:val="uz-Cyrl-UZ"/>
        </w:rPr>
        <w:t>h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artnomani</w:t>
      </w:r>
      <w:r w:rsidR="0082163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bir</w:t>
      </w:r>
      <w:r w:rsidR="0082163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tomonlama</w:t>
      </w:r>
      <w:r w:rsidR="0082163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bekor</w:t>
      </w:r>
      <w:r w:rsidR="0082163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qilishga</w:t>
      </w:r>
      <w:r w:rsidR="0082163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haqli.</w:t>
      </w:r>
    </w:p>
    <w:p w14:paraId="5296A3F1" w14:textId="77777777" w:rsidR="004663A6" w:rsidRPr="00607ADF" w:rsidRDefault="004663A6" w:rsidP="004663A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607ADF">
        <w:rPr>
          <w:rFonts w:ascii="Times New Roman" w:hAnsi="Times New Roman" w:cs="Times New Roman"/>
          <w:b/>
          <w:sz w:val="24"/>
          <w:szCs w:val="24"/>
          <w:lang w:val="uz-Cyrl-UZ"/>
        </w:rPr>
        <w:t>8-bob. Y</w:t>
      </w:r>
      <w:r w:rsidR="0082163B" w:rsidRPr="00607ADF">
        <w:rPr>
          <w:rFonts w:ascii="Times New Roman" w:hAnsi="Times New Roman" w:cs="Times New Roman"/>
          <w:b/>
          <w:sz w:val="24"/>
          <w:szCs w:val="24"/>
          <w:lang w:val="uz-Cyrl-UZ"/>
        </w:rPr>
        <w:t>a</w:t>
      </w:r>
      <w:r w:rsidRPr="00607ADF">
        <w:rPr>
          <w:rFonts w:ascii="Times New Roman" w:hAnsi="Times New Roman" w:cs="Times New Roman"/>
          <w:b/>
          <w:sz w:val="24"/>
          <w:szCs w:val="24"/>
          <w:lang w:val="uz-Cyrl-UZ"/>
        </w:rPr>
        <w:t>kuniy</w:t>
      </w:r>
      <w:r w:rsidR="0082163B" w:rsidRPr="00607ADF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b/>
          <w:sz w:val="24"/>
          <w:szCs w:val="24"/>
          <w:lang w:val="uz-Cyrl-UZ"/>
        </w:rPr>
        <w:t>qoidalar</w:t>
      </w:r>
    </w:p>
    <w:p w14:paraId="781C2E89" w14:textId="77777777" w:rsidR="004663A6" w:rsidRPr="00607ADF" w:rsidRDefault="004663A6" w:rsidP="004663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607ADF">
        <w:rPr>
          <w:rFonts w:ascii="Times New Roman" w:hAnsi="Times New Roman" w:cs="Times New Roman"/>
          <w:sz w:val="24"/>
          <w:szCs w:val="24"/>
          <w:lang w:val="uz-Cyrl-UZ"/>
        </w:rPr>
        <w:t>28. Mazkur</w:t>
      </w:r>
      <w:r w:rsidR="0082163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S</w:t>
      </w:r>
      <w:r w:rsidR="0082163B" w:rsidRPr="00607ADF">
        <w:rPr>
          <w:rFonts w:ascii="Times New Roman" w:hAnsi="Times New Roman" w:cs="Times New Roman"/>
          <w:sz w:val="24"/>
          <w:szCs w:val="24"/>
          <w:lang w:val="uz-Cyrl-UZ"/>
        </w:rPr>
        <w:t>h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artnoma</w:t>
      </w:r>
      <w:r w:rsidR="0082163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imzolangan</w:t>
      </w:r>
      <w:r w:rsidR="0082163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kundan</w:t>
      </w:r>
      <w:r w:rsidR="0082163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boshlab</w:t>
      </w:r>
      <w:r w:rsidR="0082163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kuchga</w:t>
      </w:r>
      <w:r w:rsidR="0082163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kiradi. </w:t>
      </w:r>
    </w:p>
    <w:p w14:paraId="6C3243BD" w14:textId="77777777" w:rsidR="004663A6" w:rsidRPr="00607ADF" w:rsidRDefault="004663A6" w:rsidP="004663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607ADF">
        <w:rPr>
          <w:rFonts w:ascii="Times New Roman" w:hAnsi="Times New Roman" w:cs="Times New Roman"/>
          <w:sz w:val="24"/>
          <w:szCs w:val="24"/>
          <w:lang w:val="uz-Cyrl-UZ"/>
        </w:rPr>
        <w:t>Mazkur</w:t>
      </w:r>
      <w:r w:rsidR="0082163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S</w:t>
      </w:r>
      <w:r w:rsidR="0082163B" w:rsidRPr="00607ADF">
        <w:rPr>
          <w:rFonts w:ascii="Times New Roman" w:hAnsi="Times New Roman" w:cs="Times New Roman"/>
          <w:sz w:val="24"/>
          <w:szCs w:val="24"/>
          <w:lang w:val="uz-Cyrl-UZ"/>
        </w:rPr>
        <w:t>h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artnoma</w:t>
      </w:r>
      <w:r w:rsidR="0082163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byudjet</w:t>
      </w:r>
      <w:r w:rsidR="0082163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tashkilotlari</w:t>
      </w:r>
      <w:r w:rsidR="0082163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yoki</w:t>
      </w:r>
      <w:r w:rsidR="0082163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byudjet</w:t>
      </w:r>
      <w:r w:rsidR="0082163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mablag‘lari</w:t>
      </w:r>
      <w:r w:rsidR="0082163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oluvchilari</w:t>
      </w:r>
      <w:r w:rsidR="0082163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bilan</w:t>
      </w:r>
      <w:r w:rsidR="0082163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tuzilganda</w:t>
      </w:r>
      <w:r w:rsidR="0082163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g‘aznachilik</w:t>
      </w:r>
      <w:r w:rsidR="0082163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bo‘linmalarida</w:t>
      </w:r>
      <w:r w:rsidR="0082163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ro‘yxatdan</w:t>
      </w:r>
      <w:r w:rsidR="0082163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o‘tkazilgandan</w:t>
      </w:r>
      <w:r w:rsidR="0082163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so‘ng</w:t>
      </w:r>
      <w:r w:rsidR="0082163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kuchga</w:t>
      </w:r>
      <w:r w:rsidR="0082163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kiradi. </w:t>
      </w:r>
    </w:p>
    <w:p w14:paraId="5F5DA12B" w14:textId="77777777" w:rsidR="004663A6" w:rsidRPr="00607ADF" w:rsidRDefault="004663A6" w:rsidP="004663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607ADF">
        <w:rPr>
          <w:rFonts w:ascii="Times New Roman" w:hAnsi="Times New Roman" w:cs="Times New Roman"/>
          <w:sz w:val="24"/>
          <w:szCs w:val="24"/>
          <w:lang w:val="uz-Cyrl-UZ"/>
        </w:rPr>
        <w:t>29. Mazkur</w:t>
      </w:r>
      <w:r w:rsidR="0082163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S</w:t>
      </w:r>
      <w:r w:rsidR="0082163B" w:rsidRPr="00607ADF">
        <w:rPr>
          <w:rFonts w:ascii="Times New Roman" w:hAnsi="Times New Roman" w:cs="Times New Roman"/>
          <w:sz w:val="24"/>
          <w:szCs w:val="24"/>
          <w:lang w:val="uz-Cyrl-UZ"/>
        </w:rPr>
        <w:t>h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artnomaga</w:t>
      </w:r>
      <w:r w:rsidR="0082163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har</w:t>
      </w:r>
      <w:r w:rsidR="0082163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qanday</w:t>
      </w:r>
      <w:r w:rsidR="0082163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o‘zgartirish</w:t>
      </w:r>
      <w:r w:rsidR="0082163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va</w:t>
      </w:r>
      <w:r w:rsidR="0082163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qo‘shimchalar</w:t>
      </w:r>
      <w:r w:rsidR="0082163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yozma</w:t>
      </w:r>
      <w:r w:rsidR="0082163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shaklda</w:t>
      </w:r>
      <w:r w:rsidR="0082163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tuzilganda</w:t>
      </w:r>
      <w:r w:rsidR="0082163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hamda</w:t>
      </w:r>
      <w:r w:rsidR="0082163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Buyurtmachi</w:t>
      </w:r>
      <w:r w:rsidR="0082163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va</w:t>
      </w:r>
      <w:r w:rsidR="0082163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Ijrochining</w:t>
      </w:r>
      <w:r w:rsidR="0082163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vakillari</w:t>
      </w:r>
      <w:r w:rsidR="0082163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tomonidan</w:t>
      </w:r>
      <w:r w:rsidR="0082163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imzolangan</w:t>
      </w:r>
      <w:r w:rsidR="0082163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taqdirda</w:t>
      </w:r>
      <w:r w:rsidR="0082163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haqiqiydir. </w:t>
      </w:r>
    </w:p>
    <w:p w14:paraId="25FCE409" w14:textId="77777777" w:rsidR="004663A6" w:rsidRPr="00607ADF" w:rsidRDefault="004663A6" w:rsidP="004663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607ADF">
        <w:rPr>
          <w:rFonts w:ascii="Times New Roman" w:hAnsi="Times New Roman" w:cs="Times New Roman"/>
          <w:sz w:val="24"/>
          <w:szCs w:val="24"/>
          <w:lang w:val="uz-Cyrl-UZ"/>
        </w:rPr>
        <w:t>Tomonlar</w:t>
      </w:r>
      <w:r w:rsidR="0082163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mazkur</w:t>
      </w:r>
      <w:r w:rsidR="0082163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shartnomani</w:t>
      </w:r>
      <w:r w:rsidR="0082163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o‘zgartirish</w:t>
      </w:r>
      <w:r w:rsidR="0082163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yoki</w:t>
      </w:r>
      <w:r w:rsidR="0082163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bekor</w:t>
      </w:r>
      <w:r w:rsidR="0082163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qilish</w:t>
      </w:r>
      <w:r w:rsidR="0082163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haqidagi</w:t>
      </w:r>
      <w:r w:rsidR="0082163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taklifga</w:t>
      </w:r>
      <w:r w:rsidR="0082163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ikkinchi</w:t>
      </w:r>
      <w:r w:rsidR="0082163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tarafdan</w:t>
      </w:r>
      <w:r w:rsidR="0082163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rad</w:t>
      </w:r>
      <w:r w:rsidR="0082163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javobi</w:t>
      </w:r>
      <w:r w:rsidR="0082163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olganidan</w:t>
      </w:r>
      <w:r w:rsidR="0082163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keyingina</w:t>
      </w:r>
      <w:r w:rsidR="0082163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yoki</w:t>
      </w:r>
      <w:r w:rsidR="0082163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o‘ttiz</w:t>
      </w:r>
      <w:r w:rsidR="0082163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kunlik</w:t>
      </w:r>
      <w:r w:rsidR="0082163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muddatda</w:t>
      </w:r>
      <w:r w:rsidR="0082163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javob</w:t>
      </w:r>
      <w:r w:rsidR="0082163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olmaganidan</w:t>
      </w:r>
      <w:r w:rsidR="0082163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keyin, shartnomani</w:t>
      </w:r>
      <w:r w:rsidR="0082163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o‘zgartirish</w:t>
      </w:r>
      <w:r w:rsidR="0082163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yoki</w:t>
      </w:r>
      <w:r w:rsidR="0082163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bekor</w:t>
      </w:r>
      <w:r w:rsidR="0082163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qilish</w:t>
      </w:r>
      <w:r w:rsidR="0082163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to‘g‘risidagi</w:t>
      </w:r>
      <w:r w:rsidR="0082163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talabni</w:t>
      </w:r>
      <w:r w:rsidR="0082163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sudga</w:t>
      </w:r>
      <w:r w:rsidR="0082163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taqdim</w:t>
      </w:r>
      <w:r w:rsidR="0082163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etishi</w:t>
      </w:r>
      <w:r w:rsidR="0082163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mumkin. </w:t>
      </w:r>
    </w:p>
    <w:p w14:paraId="71C4F8F2" w14:textId="77777777" w:rsidR="004663A6" w:rsidRPr="00607ADF" w:rsidRDefault="004663A6" w:rsidP="004663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607ADF">
        <w:rPr>
          <w:rFonts w:ascii="Times New Roman" w:hAnsi="Times New Roman" w:cs="Times New Roman"/>
          <w:sz w:val="24"/>
          <w:szCs w:val="24"/>
          <w:lang w:val="uz-Cyrl-UZ"/>
        </w:rPr>
        <w:t>30. S</w:t>
      </w:r>
      <w:r w:rsidR="0082163B" w:rsidRPr="00607ADF">
        <w:rPr>
          <w:rFonts w:ascii="Times New Roman" w:hAnsi="Times New Roman" w:cs="Times New Roman"/>
          <w:sz w:val="24"/>
          <w:szCs w:val="24"/>
          <w:lang w:val="uz-Cyrl-UZ"/>
        </w:rPr>
        <w:t>h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artnomaning</w:t>
      </w:r>
      <w:r w:rsidR="0082163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amal</w:t>
      </w:r>
      <w:r w:rsidR="0082163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qilish</w:t>
      </w:r>
      <w:r w:rsidR="0082163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muddati</w:t>
      </w:r>
      <w:r w:rsidR="0082163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quyidagicha</w:t>
      </w:r>
      <w:r w:rsidR="0082163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belgilanadi: </w:t>
      </w:r>
    </w:p>
    <w:p w14:paraId="2C8F474A" w14:textId="77777777" w:rsidR="004663A6" w:rsidRPr="00607ADF" w:rsidRDefault="004663A6" w:rsidP="004663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607ADF">
        <w:rPr>
          <w:rFonts w:ascii="Times New Roman" w:hAnsi="Times New Roman" w:cs="Times New Roman"/>
          <w:sz w:val="24"/>
          <w:szCs w:val="24"/>
          <w:lang w:val="uz-Cyrl-UZ"/>
        </w:rPr>
        <w:t>ho‘jalik</w:t>
      </w:r>
      <w:r w:rsidR="0082163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yurituvchi</w:t>
      </w:r>
      <w:r w:rsidR="0082163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sub’ektlar</w:t>
      </w:r>
      <w:r w:rsidR="0082163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bo‘yicha — Tomonlar</w:t>
      </w:r>
      <w:r w:rsidR="0082163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tarafidan</w:t>
      </w:r>
      <w:r w:rsidR="0082163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imzolangan</w:t>
      </w:r>
      <w:r w:rsidR="0082163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kundan</w:t>
      </w:r>
      <w:r w:rsidR="0082163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boshlab</w:t>
      </w:r>
      <w:r w:rsidR="0082163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Tomonlar</w:t>
      </w:r>
      <w:r w:rsidR="0082163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o‘z</w:t>
      </w:r>
      <w:r w:rsidR="0082163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majburiyatlarini</w:t>
      </w:r>
      <w:r w:rsidR="0082163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to‘liq</w:t>
      </w:r>
      <w:r w:rsidR="0082163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bajarguniga</w:t>
      </w:r>
      <w:r w:rsidR="0082163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qadar; </w:t>
      </w:r>
    </w:p>
    <w:p w14:paraId="0FAEA09A" w14:textId="77777777" w:rsidR="004663A6" w:rsidRPr="00607ADF" w:rsidRDefault="004663A6" w:rsidP="004663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607ADF">
        <w:rPr>
          <w:rFonts w:ascii="Times New Roman" w:hAnsi="Times New Roman" w:cs="Times New Roman"/>
          <w:sz w:val="24"/>
          <w:szCs w:val="24"/>
          <w:lang w:val="uz-Cyrl-UZ"/>
        </w:rPr>
        <w:t>byudjet</w:t>
      </w:r>
      <w:r w:rsidR="0082163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tashkilotlari</w:t>
      </w:r>
      <w:r w:rsidR="0082163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va</w:t>
      </w:r>
      <w:r w:rsidR="0082163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byudjet</w:t>
      </w:r>
      <w:r w:rsidR="0082163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mablag‘lari</w:t>
      </w:r>
      <w:r w:rsidR="0082163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oluvchilari</w:t>
      </w:r>
      <w:r w:rsidR="0082163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bo‘yicha — belgilangan</w:t>
      </w:r>
      <w:r w:rsidR="0082163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tartibda</w:t>
      </w:r>
      <w:r w:rsidR="0082163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g‘aznachilik</w:t>
      </w:r>
      <w:r w:rsidR="0082163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bo‘linmalarida</w:t>
      </w:r>
      <w:r w:rsidR="0082163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ro‘yxatdan</w:t>
      </w:r>
      <w:r w:rsidR="0082163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o‘tkazilgan</w:t>
      </w:r>
      <w:r w:rsidR="0082163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kundan</w:t>
      </w:r>
      <w:r w:rsidR="0082163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boshlab</w:t>
      </w:r>
    </w:p>
    <w:p w14:paraId="3953E8B2" w14:textId="77777777" w:rsidR="004663A6" w:rsidRPr="00607ADF" w:rsidRDefault="004663A6" w:rsidP="004663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607ADF">
        <w:rPr>
          <w:rFonts w:ascii="Times New Roman" w:hAnsi="Times New Roman" w:cs="Times New Roman"/>
          <w:sz w:val="24"/>
          <w:szCs w:val="24"/>
          <w:lang w:val="uz-Cyrl-UZ"/>
        </w:rPr>
        <w:t>kuni</w:t>
      </w:r>
      <w:r w:rsidR="0082163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oxirigacha.</w:t>
      </w:r>
    </w:p>
    <w:p w14:paraId="6312C9B5" w14:textId="77777777" w:rsidR="004663A6" w:rsidRPr="00607ADF" w:rsidRDefault="004663A6" w:rsidP="004663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607ADF">
        <w:rPr>
          <w:rFonts w:ascii="Times New Roman" w:hAnsi="Times New Roman" w:cs="Times New Roman"/>
          <w:sz w:val="24"/>
          <w:szCs w:val="24"/>
          <w:lang w:val="uz-Cyrl-UZ"/>
        </w:rPr>
        <w:t>Buyurtmachi</w:t>
      </w:r>
      <w:r w:rsidR="0082163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xo‘jalik</w:t>
      </w:r>
      <w:r w:rsidR="0082163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yurituvchi</w:t>
      </w:r>
      <w:r w:rsidR="0082163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sub’ekt</w:t>
      </w:r>
      <w:r w:rsidR="0082163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bo‘lgan</w:t>
      </w:r>
      <w:r w:rsidR="0082163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taqdirda</w:t>
      </w:r>
      <w:r w:rsidR="0082163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Buyurtmachi</w:t>
      </w:r>
      <w:r w:rsidR="0082163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mazkur</w:t>
      </w:r>
      <w:r w:rsidR="0082163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S</w:t>
      </w:r>
      <w:r w:rsidR="0082163B" w:rsidRPr="00607ADF">
        <w:rPr>
          <w:rFonts w:ascii="Times New Roman" w:hAnsi="Times New Roman" w:cs="Times New Roman"/>
          <w:sz w:val="24"/>
          <w:szCs w:val="24"/>
          <w:lang w:val="uz-Cyrl-UZ"/>
        </w:rPr>
        <w:t>h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artnomani</w:t>
      </w:r>
      <w:r w:rsidR="0082163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bekor</w:t>
      </w:r>
      <w:r w:rsidR="0082163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qilish</w:t>
      </w:r>
      <w:r w:rsidR="0082163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haqida</w:t>
      </w:r>
      <w:r w:rsidR="0082163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Ijrochiga</w:t>
      </w:r>
      <w:r w:rsidR="0082163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S</w:t>
      </w:r>
      <w:r w:rsidR="0082163B" w:rsidRPr="00607ADF">
        <w:rPr>
          <w:rFonts w:ascii="Times New Roman" w:hAnsi="Times New Roman" w:cs="Times New Roman"/>
          <w:sz w:val="24"/>
          <w:szCs w:val="24"/>
          <w:lang w:val="uz-Cyrl-UZ"/>
        </w:rPr>
        <w:t>h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artnoma</w:t>
      </w:r>
      <w:r w:rsidR="0082163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muddati</w:t>
      </w:r>
      <w:r w:rsidR="0082163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tugashidan 30 kun</w:t>
      </w:r>
      <w:r w:rsidR="0082163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oldin</w:t>
      </w:r>
      <w:r w:rsidR="0082163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ma’lum</w:t>
      </w:r>
      <w:r w:rsidR="0082163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qilmasa, mazkur</w:t>
      </w:r>
      <w:r w:rsidR="0082163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S</w:t>
      </w:r>
      <w:r w:rsidR="0082163B" w:rsidRPr="00607ADF">
        <w:rPr>
          <w:rFonts w:ascii="Times New Roman" w:hAnsi="Times New Roman" w:cs="Times New Roman"/>
          <w:sz w:val="24"/>
          <w:szCs w:val="24"/>
          <w:lang w:val="uz-Cyrl-UZ"/>
        </w:rPr>
        <w:t>h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artnomaning</w:t>
      </w:r>
      <w:r w:rsidR="0082163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amal</w:t>
      </w:r>
      <w:r w:rsidR="0082163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qilish</w:t>
      </w:r>
      <w:r w:rsidR="0082163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muddati</w:t>
      </w:r>
      <w:r w:rsidR="0082163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xuddi</w:t>
      </w:r>
      <w:r w:rsidR="0082163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shu</w:t>
      </w:r>
      <w:r w:rsidR="0082163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muddatga</w:t>
      </w:r>
      <w:r w:rsidR="0082163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va</w:t>
      </w:r>
      <w:r w:rsidR="0082163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xuddi</w:t>
      </w:r>
      <w:r w:rsidR="0082163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shu</w:t>
      </w:r>
      <w:r w:rsidR="0082163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shartlarda</w:t>
      </w:r>
      <w:r w:rsidR="0082163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uzaytirilgan</w:t>
      </w:r>
      <w:r w:rsidR="0082163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hisoblanadi.</w:t>
      </w:r>
    </w:p>
    <w:p w14:paraId="62D104CF" w14:textId="77777777" w:rsidR="004663A6" w:rsidRPr="00607ADF" w:rsidRDefault="004663A6" w:rsidP="004663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607ADF">
        <w:rPr>
          <w:rFonts w:ascii="Times New Roman" w:hAnsi="Times New Roman" w:cs="Times New Roman"/>
          <w:sz w:val="24"/>
          <w:szCs w:val="24"/>
          <w:lang w:val="uz-Cyrl-UZ"/>
        </w:rPr>
        <w:t>31. Agar</w:t>
      </w:r>
      <w:r w:rsidR="0082163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texnik</w:t>
      </w:r>
      <w:r w:rsidR="0082163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qo‘riqlash</w:t>
      </w:r>
      <w:r w:rsidR="0082163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vositalari</w:t>
      </w:r>
      <w:r w:rsidR="0082163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Buyurtmachining</w:t>
      </w:r>
      <w:r w:rsidR="0082163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aybi</w:t>
      </w:r>
      <w:r w:rsidR="0082163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bilan</w:t>
      </w:r>
      <w:r w:rsidR="0082163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ishdan</w:t>
      </w:r>
      <w:r w:rsidR="0082163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chiqqan, kapital</w:t>
      </w:r>
      <w:r w:rsidR="0082163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yoki</w:t>
      </w:r>
      <w:r w:rsidR="0082163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joriy</w:t>
      </w:r>
      <w:r w:rsidR="0082163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ta’mirlashni</w:t>
      </w:r>
      <w:r w:rsidR="0082163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talab</w:t>
      </w:r>
      <w:r w:rsidR="0082163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qilsa, biroq</w:t>
      </w:r>
      <w:r w:rsidR="0082163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Buyurtmachi</w:t>
      </w:r>
      <w:r w:rsidR="0082163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buni</w:t>
      </w:r>
      <w:r w:rsidR="0082163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rad</w:t>
      </w:r>
      <w:r w:rsidR="0082163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etsa, Ijrochi</w:t>
      </w:r>
      <w:r w:rsidR="0082163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Buyurtmachiga</w:t>
      </w:r>
      <w:r w:rsidR="0082163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etti</w:t>
      </w:r>
      <w:r w:rsidR="0082163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kun</w:t>
      </w:r>
      <w:r w:rsidR="0082163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oldin</w:t>
      </w:r>
      <w:r w:rsidR="0082163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yozma</w:t>
      </w:r>
      <w:r w:rsidR="0082163B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ma’lum</w:t>
      </w:r>
      <w:r w:rsidR="00AC36BD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qilgan</w:t>
      </w:r>
      <w:r w:rsidR="00AC36BD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holda</w:t>
      </w:r>
      <w:r w:rsidR="00AC36BD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alohida</w:t>
      </w:r>
      <w:r w:rsidR="00AC36BD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ob’ektlarni</w:t>
      </w:r>
      <w:r w:rsidR="00AC36BD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qo‘riqlashni</w:t>
      </w:r>
      <w:r w:rsidR="00AC36BD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rad</w:t>
      </w:r>
      <w:r w:rsidR="00AC36BD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etishi</w:t>
      </w:r>
      <w:r w:rsidR="00AC36BD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mumkin. </w:t>
      </w:r>
    </w:p>
    <w:p w14:paraId="661C5951" w14:textId="77777777" w:rsidR="00DC3281" w:rsidRDefault="00DC3281" w:rsidP="004663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14:paraId="2DC06906" w14:textId="77777777" w:rsidR="00DC3281" w:rsidRDefault="00DC3281" w:rsidP="004663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14:paraId="4985A99A" w14:textId="77777777" w:rsidR="00DC3281" w:rsidRDefault="00DC3281" w:rsidP="004663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14:paraId="4A84618C" w14:textId="77777777" w:rsidR="00DC3281" w:rsidRDefault="00DC3281" w:rsidP="004663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14:paraId="16A246C8" w14:textId="77777777" w:rsidR="00DC3281" w:rsidRDefault="00DC3281" w:rsidP="004663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14:paraId="1F0E5B0C" w14:textId="77777777" w:rsidR="00DC3281" w:rsidRDefault="00DC3281" w:rsidP="004663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14:paraId="7A2C31F7" w14:textId="77777777" w:rsidR="00DC3281" w:rsidRDefault="00DC3281" w:rsidP="004663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14:paraId="07B27429" w14:textId="04C7A5B1" w:rsidR="004663A6" w:rsidRPr="00607ADF" w:rsidRDefault="004663A6" w:rsidP="004663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607ADF">
        <w:rPr>
          <w:rFonts w:ascii="Times New Roman" w:hAnsi="Times New Roman" w:cs="Times New Roman"/>
          <w:sz w:val="24"/>
          <w:szCs w:val="24"/>
          <w:lang w:val="uz-Cyrl-UZ"/>
        </w:rPr>
        <w:lastRenderedPageBreak/>
        <w:t>32. Buyurtmachi</w:t>
      </w:r>
      <w:r w:rsidR="00AC36BD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ketma-ket</w:t>
      </w:r>
      <w:r w:rsidR="00AC36BD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uch</w:t>
      </w:r>
      <w:r w:rsidR="00AC36BD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marta</w:t>
      </w:r>
      <w:r w:rsidR="00AC36BD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mazkur</w:t>
      </w:r>
      <w:r w:rsidR="00AC36BD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SHartnomaning 11-bandida</w:t>
      </w:r>
      <w:r w:rsidR="00AC36BD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ko‘rsatilgan</w:t>
      </w:r>
      <w:r w:rsidR="00AC36BD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to‘lovni</w:t>
      </w:r>
      <w:r w:rsidR="00AC36BD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belgilangan</w:t>
      </w:r>
      <w:r w:rsidR="00AC36BD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muddatda</w:t>
      </w:r>
      <w:r w:rsidR="00AC36BD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to‘lamasa, Ijrochi</w:t>
      </w:r>
      <w:r w:rsidR="00AC36BD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mazkur</w:t>
      </w:r>
      <w:r w:rsidR="00AC36BD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shartnomani</w:t>
      </w:r>
      <w:r w:rsidR="00AC36BD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Buyurtmachini</w:t>
      </w:r>
      <w:r w:rsidR="00AC36BD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yozma</w:t>
      </w:r>
      <w:r w:rsidR="00AC36BD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ravishda</w:t>
      </w:r>
      <w:r w:rsidR="00AC36BD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ogohlantirgan</w:t>
      </w:r>
      <w:r w:rsidR="00AC36BD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holda</w:t>
      </w:r>
      <w:r w:rsidR="00AC36BD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bir</w:t>
      </w:r>
      <w:r w:rsidR="00AC36BD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tomonlama</w:t>
      </w:r>
      <w:r w:rsidR="00AC36BD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bekor</w:t>
      </w:r>
      <w:r w:rsidR="00AC36BD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qilishga</w:t>
      </w:r>
      <w:r w:rsidR="00AC36BD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haqli. </w:t>
      </w:r>
    </w:p>
    <w:p w14:paraId="641EFF24" w14:textId="77777777" w:rsidR="004663A6" w:rsidRPr="00607ADF" w:rsidRDefault="004663A6" w:rsidP="004663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607ADF">
        <w:rPr>
          <w:rFonts w:ascii="Times New Roman" w:hAnsi="Times New Roman" w:cs="Times New Roman"/>
          <w:sz w:val="24"/>
          <w:szCs w:val="24"/>
          <w:lang w:val="uz-Cyrl-UZ"/>
        </w:rPr>
        <w:t>33. Ijrochi</w:t>
      </w:r>
      <w:r w:rsidR="00AC36BD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ketma-ket</w:t>
      </w:r>
      <w:r w:rsidR="00AC36BD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uch</w:t>
      </w:r>
      <w:r w:rsidR="00AC36BD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marta</w:t>
      </w:r>
      <w:r w:rsidR="00AC36BD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post</w:t>
      </w:r>
      <w:r w:rsidR="00AC36BD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va</w:t>
      </w:r>
      <w:r w:rsidR="00AC36BD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patrul</w:t>
      </w:r>
      <w:r w:rsidR="00AC36BD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yo‘nalishlarida</w:t>
      </w:r>
      <w:r w:rsidR="00AC36BD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qo‘riqlash</w:t>
      </w:r>
      <w:r w:rsidR="00AC36BD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tartibini</w:t>
      </w:r>
      <w:r w:rsidR="00AC36BD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buzsa, Buyurtmachi</w:t>
      </w:r>
      <w:r w:rsidR="00AC36BD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mazkur</w:t>
      </w:r>
      <w:r w:rsidR="00AC36BD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shartnomani</w:t>
      </w:r>
      <w:r w:rsidR="00AC36BD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Ijrochini</w:t>
      </w:r>
      <w:r w:rsidR="00AC36BD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yozma</w:t>
      </w:r>
      <w:r w:rsidR="00AC36BD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ravishda</w:t>
      </w:r>
      <w:r w:rsidR="00AC36BD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ogohlantirgan</w:t>
      </w:r>
      <w:r w:rsidR="00AC36BD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holda</w:t>
      </w:r>
      <w:r w:rsidR="00AC36BD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bir</w:t>
      </w:r>
      <w:r w:rsidR="00AC36BD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tomonlama</w:t>
      </w:r>
      <w:r w:rsidR="00AC36BD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bekor</w:t>
      </w:r>
      <w:r w:rsidR="00AC36BD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qilishga</w:t>
      </w:r>
      <w:r w:rsidR="00AC36BD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haqli. </w:t>
      </w:r>
    </w:p>
    <w:p w14:paraId="142EF567" w14:textId="77777777" w:rsidR="004663A6" w:rsidRPr="00607ADF" w:rsidRDefault="004663A6" w:rsidP="004663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607ADF">
        <w:rPr>
          <w:rFonts w:ascii="Times New Roman" w:hAnsi="Times New Roman" w:cs="Times New Roman"/>
          <w:sz w:val="24"/>
          <w:szCs w:val="24"/>
          <w:lang w:val="uz-Cyrl-UZ"/>
        </w:rPr>
        <w:t>34. Tomonlar</w:t>
      </w:r>
      <w:r w:rsidR="00AC36BD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mazkur</w:t>
      </w:r>
      <w:r w:rsidR="00AC36BD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S</w:t>
      </w:r>
      <w:r w:rsidR="00AC36BD" w:rsidRPr="00607ADF">
        <w:rPr>
          <w:rFonts w:ascii="Times New Roman" w:hAnsi="Times New Roman" w:cs="Times New Roman"/>
          <w:sz w:val="24"/>
          <w:szCs w:val="24"/>
          <w:lang w:val="uz-Cyrl-UZ"/>
        </w:rPr>
        <w:t>h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artnomani</w:t>
      </w:r>
      <w:r w:rsidR="00AC36BD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muddatidan</w:t>
      </w:r>
      <w:r w:rsidR="00AC36BD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oldin</w:t>
      </w:r>
      <w:r w:rsidR="00AC36BD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bekor</w:t>
      </w:r>
      <w:r w:rsidR="00AC36BD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qilish</w:t>
      </w:r>
      <w:r w:rsidR="00AC36BD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to‘g‘risida 30 kun</w:t>
      </w:r>
      <w:r w:rsidR="00AC36BD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oldin</w:t>
      </w:r>
      <w:r w:rsidR="00AC36BD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yozma</w:t>
      </w:r>
      <w:r w:rsidR="00AC36BD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ravishda</w:t>
      </w:r>
      <w:r w:rsidR="00AC36BD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ma’lum</w:t>
      </w:r>
      <w:r w:rsidR="00AC36BD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qiladi. </w:t>
      </w:r>
    </w:p>
    <w:p w14:paraId="6889246B" w14:textId="77777777" w:rsidR="004663A6" w:rsidRPr="00607ADF" w:rsidRDefault="004663A6" w:rsidP="004663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607ADF">
        <w:rPr>
          <w:rFonts w:ascii="Times New Roman" w:hAnsi="Times New Roman" w:cs="Times New Roman"/>
          <w:sz w:val="24"/>
          <w:szCs w:val="24"/>
          <w:lang w:val="uz-Cyrl-UZ"/>
        </w:rPr>
        <w:t>35. Ob’ektning</w:t>
      </w:r>
      <w:r w:rsidR="00AC36BD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xususiyatidan</w:t>
      </w:r>
      <w:r w:rsidR="00AC36BD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kelib</w:t>
      </w:r>
      <w:r w:rsidR="00AC36BD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chiqib</w:t>
      </w:r>
      <w:r w:rsidR="00AC36BD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Tomonlar</w:t>
      </w:r>
      <w:r w:rsidR="00AC36BD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mazkur</w:t>
      </w:r>
      <w:r w:rsidR="00AC36BD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S</w:t>
      </w:r>
      <w:r w:rsidR="00AC36BD" w:rsidRPr="00607ADF">
        <w:rPr>
          <w:rFonts w:ascii="Times New Roman" w:hAnsi="Times New Roman" w:cs="Times New Roman"/>
          <w:sz w:val="24"/>
          <w:szCs w:val="24"/>
          <w:lang w:val="uz-Cyrl-UZ"/>
        </w:rPr>
        <w:t>h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artnomaga</w:t>
      </w:r>
      <w:r w:rsidR="00AC36BD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qonun</w:t>
      </w:r>
      <w:r w:rsidR="00AC36BD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hujjatlariga</w:t>
      </w:r>
      <w:r w:rsidR="00AC36BD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muvofiq</w:t>
      </w:r>
      <w:r w:rsidR="00AC36BD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huquq</w:t>
      </w:r>
      <w:r w:rsidR="00AC36BD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va</w:t>
      </w:r>
      <w:r w:rsidR="00AC36BD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majburiyatlarini</w:t>
      </w:r>
      <w:r w:rsidR="00AC36BD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nazarda</w:t>
      </w:r>
      <w:r w:rsidR="00AC36BD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tutuvchi</w:t>
      </w:r>
      <w:r w:rsidR="00AC36BD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qo‘shimcha</w:t>
      </w:r>
      <w:r w:rsidR="00AC36BD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bandlar</w:t>
      </w:r>
      <w:r w:rsidR="00AC36BD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kiritishlari</w:t>
      </w:r>
      <w:r w:rsidR="00AC36BD" w:rsidRPr="00607A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sz w:val="24"/>
          <w:szCs w:val="24"/>
          <w:lang w:val="uz-Cyrl-UZ"/>
        </w:rPr>
        <w:t>mumkin.</w:t>
      </w:r>
    </w:p>
    <w:p w14:paraId="7046F8F5" w14:textId="77777777" w:rsidR="004663A6" w:rsidRPr="00607ADF" w:rsidRDefault="004663A6" w:rsidP="004663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14:paraId="6DC9B1E8" w14:textId="77777777" w:rsidR="004663A6" w:rsidRPr="00607ADF" w:rsidRDefault="004663A6" w:rsidP="004663A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607ADF">
        <w:rPr>
          <w:rFonts w:ascii="Times New Roman" w:hAnsi="Times New Roman" w:cs="Times New Roman"/>
          <w:b/>
          <w:sz w:val="24"/>
          <w:szCs w:val="24"/>
          <w:lang w:val="uz-Cyrl-UZ"/>
        </w:rPr>
        <w:t>9-bob. Tomonlarning</w:t>
      </w:r>
      <w:r w:rsidR="00AC36BD" w:rsidRPr="00607ADF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b/>
          <w:sz w:val="24"/>
          <w:szCs w:val="24"/>
          <w:lang w:val="uz-Cyrl-UZ"/>
        </w:rPr>
        <w:t>yuridik</w:t>
      </w:r>
      <w:r w:rsidR="00AC36BD" w:rsidRPr="00607ADF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b/>
          <w:sz w:val="24"/>
          <w:szCs w:val="24"/>
          <w:lang w:val="uz-Cyrl-UZ"/>
        </w:rPr>
        <w:t>manzillari</w:t>
      </w:r>
      <w:r w:rsidR="00AC36BD" w:rsidRPr="00607ADF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b/>
          <w:sz w:val="24"/>
          <w:szCs w:val="24"/>
          <w:lang w:val="uz-Cyrl-UZ"/>
        </w:rPr>
        <w:t>va</w:t>
      </w:r>
      <w:r w:rsidR="00AC36BD" w:rsidRPr="00607ADF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Pr="00607ADF">
        <w:rPr>
          <w:rFonts w:ascii="Times New Roman" w:hAnsi="Times New Roman" w:cs="Times New Roman"/>
          <w:b/>
          <w:sz w:val="24"/>
          <w:szCs w:val="24"/>
          <w:lang w:val="uz-Cyrl-UZ"/>
        </w:rPr>
        <w:t>rekvizitlari</w:t>
      </w:r>
    </w:p>
    <w:p w14:paraId="6DBB087D" w14:textId="77777777" w:rsidR="004663A6" w:rsidRPr="00607ADF" w:rsidRDefault="004663A6" w:rsidP="004663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tbl>
      <w:tblPr>
        <w:tblW w:w="10614" w:type="dxa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1134"/>
        <w:gridCol w:w="4802"/>
      </w:tblGrid>
      <w:tr w:rsidR="00607ADF" w:rsidRPr="00DC3281" w14:paraId="64058518" w14:textId="77777777" w:rsidTr="004873DB">
        <w:trPr>
          <w:trHeight w:val="325"/>
          <w:jc w:val="center"/>
        </w:trPr>
        <w:tc>
          <w:tcPr>
            <w:tcW w:w="4678" w:type="dxa"/>
            <w:shd w:val="clear" w:color="auto" w:fill="FFFFFF"/>
            <w:tcMar>
              <w:top w:w="17" w:type="dxa"/>
              <w:left w:w="33" w:type="dxa"/>
              <w:bottom w:w="17" w:type="dxa"/>
              <w:right w:w="17" w:type="dxa"/>
            </w:tcMar>
            <w:hideMark/>
          </w:tcPr>
          <w:p w14:paraId="3B41A350" w14:textId="77777777" w:rsidR="004663A6" w:rsidRPr="00607ADF" w:rsidRDefault="004663A6" w:rsidP="004873DB">
            <w:pPr>
              <w:spacing w:after="0" w:line="240" w:lineRule="auto"/>
              <w:ind w:left="109" w:right="11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607A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/>
              </w:rPr>
              <w:t>Ijrochi</w:t>
            </w:r>
          </w:p>
          <w:p w14:paraId="6023104C" w14:textId="77777777" w:rsidR="004663A6" w:rsidRPr="00607ADF" w:rsidRDefault="004663A6" w:rsidP="004873DB">
            <w:pPr>
              <w:spacing w:after="0" w:line="240" w:lineRule="auto"/>
              <w:ind w:left="109"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</w:pPr>
            <w:r w:rsidRPr="00607AD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O‘zbekiston</w:t>
            </w:r>
            <w:r w:rsidR="00AC36BD" w:rsidRPr="00607AD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607AD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Respublikasi</w:t>
            </w:r>
            <w:r w:rsidR="00AC36BD" w:rsidRPr="00607AD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607AD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Milliy</w:t>
            </w:r>
            <w:r w:rsidR="00AC36BD" w:rsidRPr="00607AD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607AD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gvardiyasi</w:t>
            </w:r>
            <w:r w:rsidR="00AC36BD" w:rsidRPr="00607AD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607AD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Samarqand</w:t>
            </w:r>
            <w:r w:rsidR="00AC36BD" w:rsidRPr="00607AD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607AD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viloyati</w:t>
            </w:r>
            <w:r w:rsidR="00AC36BD" w:rsidRPr="00607AD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607AD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Qo‘riqlash</w:t>
            </w:r>
            <w:r w:rsidR="00AC36BD" w:rsidRPr="00607AD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607AD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boshqarmasi</w:t>
            </w:r>
          </w:p>
        </w:tc>
        <w:tc>
          <w:tcPr>
            <w:tcW w:w="1134" w:type="dxa"/>
            <w:shd w:val="clear" w:color="auto" w:fill="FFFFFF"/>
            <w:tcMar>
              <w:top w:w="17" w:type="dxa"/>
              <w:left w:w="33" w:type="dxa"/>
              <w:bottom w:w="17" w:type="dxa"/>
              <w:right w:w="17" w:type="dxa"/>
            </w:tcMar>
            <w:hideMark/>
          </w:tcPr>
          <w:p w14:paraId="3C352474" w14:textId="77777777" w:rsidR="004663A6" w:rsidRPr="00607ADF" w:rsidRDefault="004663A6" w:rsidP="0048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4802" w:type="dxa"/>
            <w:shd w:val="clear" w:color="auto" w:fill="FFFFFF"/>
            <w:tcMar>
              <w:top w:w="17" w:type="dxa"/>
              <w:left w:w="33" w:type="dxa"/>
              <w:bottom w:w="17" w:type="dxa"/>
              <w:right w:w="17" w:type="dxa"/>
            </w:tcMar>
            <w:hideMark/>
          </w:tcPr>
          <w:p w14:paraId="5DC43EBF" w14:textId="77777777" w:rsidR="004663A6" w:rsidRPr="00607ADF" w:rsidRDefault="004663A6" w:rsidP="004873DB">
            <w:pPr>
              <w:spacing w:after="0" w:line="240" w:lineRule="auto"/>
              <w:ind w:left="123" w:right="1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</w:pPr>
            <w:r w:rsidRPr="00607A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/>
              </w:rPr>
              <w:t>Buyurtmachi</w:t>
            </w:r>
          </w:p>
          <w:p w14:paraId="4CA7FF9A" w14:textId="77777777" w:rsidR="004663A6" w:rsidRPr="00607ADF" w:rsidRDefault="00EF3D6C" w:rsidP="001655E4">
            <w:pPr>
              <w:spacing w:after="0" w:line="240" w:lineRule="auto"/>
              <w:ind w:left="123" w:right="1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</w:pPr>
            <w:proofErr w:type="spellStart"/>
            <w:proofErr w:type="gramStart"/>
            <w:r w:rsidRPr="00607A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Urgut</w:t>
            </w:r>
            <w:proofErr w:type="spellEnd"/>
            <w:r w:rsidRPr="00607A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E20997" w:rsidRPr="00607ADF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tuman</w:t>
            </w:r>
            <w:proofErr w:type="gramEnd"/>
            <w:r w:rsidR="00E20997" w:rsidRPr="00607ADF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</w:t>
            </w:r>
            <w:r w:rsidR="001655E4" w:rsidRPr="00607ADF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Xalq</w:t>
            </w:r>
            <w:r w:rsidR="00E20997" w:rsidRPr="00607ADF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ta’lim bo’limi</w:t>
            </w:r>
          </w:p>
        </w:tc>
      </w:tr>
      <w:tr w:rsidR="00607ADF" w:rsidRPr="00DC3281" w14:paraId="503058D2" w14:textId="77777777" w:rsidTr="004873DB">
        <w:trPr>
          <w:trHeight w:val="325"/>
          <w:jc w:val="center"/>
        </w:trPr>
        <w:tc>
          <w:tcPr>
            <w:tcW w:w="4678" w:type="dxa"/>
            <w:shd w:val="clear" w:color="auto" w:fill="FFFFFF"/>
            <w:tcMar>
              <w:top w:w="17" w:type="dxa"/>
              <w:left w:w="33" w:type="dxa"/>
              <w:bottom w:w="17" w:type="dxa"/>
              <w:right w:w="17" w:type="dxa"/>
            </w:tcMar>
            <w:hideMark/>
          </w:tcPr>
          <w:p w14:paraId="42CFD4DE" w14:textId="77777777" w:rsidR="004663A6" w:rsidRPr="00607ADF" w:rsidRDefault="004663A6" w:rsidP="004873DB">
            <w:pPr>
              <w:spacing w:after="0" w:line="240" w:lineRule="auto"/>
              <w:ind w:left="109" w:right="11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07A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YUridikmanzili</w:t>
            </w:r>
            <w:proofErr w:type="spellEnd"/>
            <w:r w:rsidRPr="00607A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: </w:t>
            </w:r>
            <w:r w:rsidRPr="00607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Samarkand </w:t>
            </w:r>
            <w:proofErr w:type="spellStart"/>
            <w:proofErr w:type="gramStart"/>
            <w:r w:rsidRPr="00607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</w:t>
            </w:r>
            <w:proofErr w:type="spellEnd"/>
            <w:r w:rsidRPr="00607AD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ahri,</w:t>
            </w:r>
            <w:proofErr w:type="spellStart"/>
            <w:r w:rsidRPr="00607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proofErr w:type="gramEnd"/>
            <w:r w:rsidRPr="00607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.Malik</w:t>
            </w:r>
            <w:proofErr w:type="spellEnd"/>
            <w:r w:rsidRPr="00607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</w:t>
            </w:r>
            <w:r w:rsidRPr="00607AD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</w:t>
            </w:r>
            <w:proofErr w:type="spellStart"/>
            <w:r w:rsidRPr="00607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chasi</w:t>
            </w:r>
            <w:proofErr w:type="spellEnd"/>
            <w:r w:rsidRPr="00607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12 </w:t>
            </w:r>
            <w:proofErr w:type="spellStart"/>
            <w:r w:rsidRPr="00607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uy</w:t>
            </w:r>
            <w:proofErr w:type="spellEnd"/>
          </w:p>
          <w:p w14:paraId="3A2618BF" w14:textId="77777777" w:rsidR="004663A6" w:rsidRPr="00607ADF" w:rsidRDefault="004663A6" w:rsidP="004873DB">
            <w:pPr>
              <w:spacing w:after="0" w:line="240" w:lineRule="auto"/>
              <w:ind w:left="109" w:right="11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607A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Bank </w:t>
            </w:r>
            <w:proofErr w:type="spellStart"/>
            <w:r w:rsidRPr="00607A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rekvizitlari</w:t>
            </w:r>
            <w:proofErr w:type="spellEnd"/>
            <w:r w:rsidRPr="00607A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</w:p>
          <w:p w14:paraId="629037E4" w14:textId="77777777" w:rsidR="004663A6" w:rsidRPr="00607ADF" w:rsidRDefault="004663A6" w:rsidP="004873DB">
            <w:pPr>
              <w:spacing w:after="0" w:line="240" w:lineRule="auto"/>
              <w:ind w:left="109" w:right="11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07A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/>
              </w:rPr>
              <w:t>H/R</w:t>
            </w:r>
            <w:r w:rsidRPr="00607A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  <w:t>: 21596000800470456001</w:t>
            </w:r>
          </w:p>
          <w:p w14:paraId="51BD243B" w14:textId="77777777" w:rsidR="004663A6" w:rsidRPr="00607ADF" w:rsidRDefault="004663A6" w:rsidP="004873DB">
            <w:pPr>
              <w:spacing w:after="0" w:line="240" w:lineRule="auto"/>
              <w:ind w:left="109" w:right="11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607A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MFO:</w:t>
            </w:r>
            <w:r w:rsidRPr="00607A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  <w:t>00022</w:t>
            </w:r>
          </w:p>
          <w:p w14:paraId="6023D5AE" w14:textId="77777777" w:rsidR="004663A6" w:rsidRPr="00607ADF" w:rsidRDefault="004663A6" w:rsidP="004873DB">
            <w:pPr>
              <w:spacing w:after="0" w:line="240" w:lineRule="auto"/>
              <w:ind w:left="109" w:right="11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607A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STIR: </w:t>
            </w:r>
            <w:r w:rsidRPr="00607A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201214264</w:t>
            </w:r>
          </w:p>
          <w:p w14:paraId="59C963C7" w14:textId="77777777" w:rsidR="004663A6" w:rsidRPr="00607ADF" w:rsidRDefault="004663A6" w:rsidP="004873DB">
            <w:pPr>
              <w:spacing w:after="0" w:line="240" w:lineRule="auto"/>
              <w:ind w:left="109" w:right="11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607A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/>
              </w:rPr>
              <w:t>OKED</w:t>
            </w:r>
            <w:r w:rsidRPr="00607A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607A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  <w:t>84240</w:t>
            </w:r>
          </w:p>
          <w:p w14:paraId="1E05B4E4" w14:textId="77777777" w:rsidR="004663A6" w:rsidRPr="00607ADF" w:rsidRDefault="004663A6" w:rsidP="004873DB">
            <w:pPr>
              <w:spacing w:after="0" w:line="240" w:lineRule="auto"/>
              <w:ind w:left="109" w:right="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</w:pPr>
            <w:r w:rsidRPr="00607A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  <w:t>“Markaziybank” Samarqand</w:t>
            </w:r>
            <w:r w:rsidR="00AC36BD" w:rsidRPr="00607A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  <w:t xml:space="preserve"> </w:t>
            </w:r>
            <w:r w:rsidRPr="00607A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  <w:t>viloyat</w:t>
            </w:r>
            <w:r w:rsidR="00AC36BD" w:rsidRPr="00607A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  <w:t xml:space="preserve"> </w:t>
            </w:r>
            <w:r w:rsidRPr="00607A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  <w:t>bo‘limi</w:t>
            </w:r>
          </w:p>
        </w:tc>
        <w:tc>
          <w:tcPr>
            <w:tcW w:w="1134" w:type="dxa"/>
            <w:shd w:val="clear" w:color="auto" w:fill="FFFFFF"/>
            <w:tcMar>
              <w:top w:w="17" w:type="dxa"/>
              <w:left w:w="33" w:type="dxa"/>
              <w:bottom w:w="17" w:type="dxa"/>
              <w:right w:w="17" w:type="dxa"/>
            </w:tcMar>
            <w:hideMark/>
          </w:tcPr>
          <w:p w14:paraId="5BF9625F" w14:textId="77777777" w:rsidR="004663A6" w:rsidRPr="00607ADF" w:rsidRDefault="004663A6" w:rsidP="0048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02" w:type="dxa"/>
            <w:shd w:val="clear" w:color="auto" w:fill="FFFFFF"/>
            <w:tcMar>
              <w:top w:w="17" w:type="dxa"/>
              <w:left w:w="33" w:type="dxa"/>
              <w:bottom w:w="17" w:type="dxa"/>
              <w:right w:w="17" w:type="dxa"/>
            </w:tcMar>
            <w:hideMark/>
          </w:tcPr>
          <w:p w14:paraId="093FC4A9" w14:textId="77777777" w:rsidR="004663A6" w:rsidRPr="00607ADF" w:rsidRDefault="004663A6" w:rsidP="004873DB">
            <w:pPr>
              <w:spacing w:after="0" w:line="240" w:lineRule="auto"/>
              <w:ind w:left="123" w:right="12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607A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Yuridikmanzili</w:t>
            </w:r>
            <w:proofErr w:type="spellEnd"/>
            <w:r w:rsidRPr="00607A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: </w:t>
            </w:r>
            <w:proofErr w:type="spellStart"/>
            <w:r w:rsidR="00EF3D6C" w:rsidRPr="00607A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Urgut</w:t>
            </w:r>
            <w:proofErr w:type="spellEnd"/>
            <w:r w:rsidR="00EF3D6C" w:rsidRPr="00607A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607A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EF3D6C" w:rsidRPr="00607A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="00EF3D6C" w:rsidRPr="00607A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shahar</w:t>
            </w:r>
            <w:proofErr w:type="spellEnd"/>
            <w:r w:rsidR="00EF3D6C" w:rsidRPr="00607A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E20997" w:rsidRPr="00607A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  <w:proofErr w:type="spellStart"/>
            <w:r w:rsidR="00E20997" w:rsidRPr="00607A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Navoi</w:t>
            </w:r>
            <w:r w:rsidR="00EF3D6C" w:rsidRPr="00607A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y</w:t>
            </w:r>
            <w:proofErr w:type="spellEnd"/>
            <w:proofErr w:type="gramEnd"/>
            <w:r w:rsidR="00E20997" w:rsidRPr="00607A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F3D6C" w:rsidRPr="00607A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shoh</w:t>
            </w:r>
            <w:proofErr w:type="spellEnd"/>
            <w:r w:rsidR="00EF3D6C" w:rsidRPr="00607A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20997" w:rsidRPr="00607A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ko’chasi</w:t>
            </w:r>
            <w:proofErr w:type="spellEnd"/>
            <w:r w:rsidR="00E20997" w:rsidRPr="00607A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</w:p>
          <w:p w14:paraId="6E683B51" w14:textId="77777777" w:rsidR="004663A6" w:rsidRPr="00607ADF" w:rsidRDefault="004663A6" w:rsidP="004873DB">
            <w:pPr>
              <w:spacing w:after="0" w:line="240" w:lineRule="auto"/>
              <w:ind w:left="123" w:right="12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607A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Bank </w:t>
            </w:r>
            <w:proofErr w:type="spellStart"/>
            <w:r w:rsidRPr="00607A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rekvizitlari</w:t>
            </w:r>
            <w:proofErr w:type="spellEnd"/>
            <w:r w:rsidRPr="00607A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</w:p>
          <w:p w14:paraId="2FB88DE9" w14:textId="77777777" w:rsidR="004663A6" w:rsidRPr="00607ADF" w:rsidRDefault="00EF3D6C" w:rsidP="004873DB">
            <w:pPr>
              <w:spacing w:after="0" w:line="240" w:lineRule="auto"/>
              <w:ind w:left="123" w:right="124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val="en-US"/>
              </w:rPr>
            </w:pPr>
            <w:r w:rsidRPr="00607A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H/R 23402000300100001010</w:t>
            </w:r>
          </w:p>
          <w:p w14:paraId="5628E44E" w14:textId="77777777" w:rsidR="004663A6" w:rsidRPr="00607ADF" w:rsidRDefault="004663A6" w:rsidP="004873DB">
            <w:pPr>
              <w:spacing w:after="0" w:line="240" w:lineRule="auto"/>
              <w:ind w:left="123" w:right="12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07A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MFO:</w:t>
            </w:r>
            <w:r w:rsidR="003D2DC0" w:rsidRPr="00607A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00014</w:t>
            </w:r>
          </w:p>
          <w:p w14:paraId="79CB7B2B" w14:textId="77777777" w:rsidR="004663A6" w:rsidRPr="00607ADF" w:rsidRDefault="004663A6" w:rsidP="004873DB">
            <w:pPr>
              <w:spacing w:after="0" w:line="240" w:lineRule="auto"/>
              <w:ind w:left="123" w:right="12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07A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STIR:</w:t>
            </w:r>
            <w:r w:rsidR="00EF3D6C" w:rsidRPr="00607A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200784150</w:t>
            </w:r>
          </w:p>
          <w:p w14:paraId="0E4123F9" w14:textId="77777777" w:rsidR="003D2DC0" w:rsidRPr="00607ADF" w:rsidRDefault="00EF3D6C" w:rsidP="004873DB">
            <w:pPr>
              <w:spacing w:after="0" w:line="240" w:lineRule="auto"/>
              <w:ind w:left="123" w:right="12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607A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G’aznachilik</w:t>
            </w:r>
            <w:proofErr w:type="spellEnd"/>
            <w:r w:rsidRPr="00607A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bo’limi</w:t>
            </w:r>
            <w:r w:rsidR="003D2DC0" w:rsidRPr="00607A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="00442989" w:rsidRPr="00607A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100022860182367092100075146</w:t>
            </w:r>
          </w:p>
          <w:p w14:paraId="740DCAF7" w14:textId="77777777" w:rsidR="004663A6" w:rsidRPr="00607ADF" w:rsidRDefault="00442989" w:rsidP="006F3694">
            <w:pPr>
              <w:spacing w:after="0" w:line="240" w:lineRule="auto"/>
              <w:ind w:left="123" w:right="12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607A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Urgut</w:t>
            </w:r>
            <w:proofErr w:type="spellEnd"/>
            <w:r w:rsidRPr="00607A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3D2DC0" w:rsidRPr="00607ADF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tuman</w:t>
            </w:r>
            <w:proofErr w:type="gramEnd"/>
            <w:r w:rsidR="003D2DC0" w:rsidRPr="00607ADF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</w:t>
            </w:r>
            <w:proofErr w:type="spellStart"/>
            <w:r w:rsidR="006F3694" w:rsidRPr="00607A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Xalq</w:t>
            </w:r>
            <w:proofErr w:type="spellEnd"/>
            <w:r w:rsidR="003D2DC0" w:rsidRPr="00607ADF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ta’lim bo’limi</w:t>
            </w:r>
            <w:r w:rsidR="003D2DC0" w:rsidRPr="00607A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D2DC0" w:rsidRPr="00607A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boshlig’i</w:t>
            </w:r>
            <w:proofErr w:type="spellEnd"/>
          </w:p>
        </w:tc>
      </w:tr>
      <w:tr w:rsidR="00607ADF" w:rsidRPr="00607ADF" w14:paraId="1A8A3B2E" w14:textId="77777777" w:rsidTr="004873DB">
        <w:trPr>
          <w:trHeight w:val="325"/>
          <w:jc w:val="center"/>
        </w:trPr>
        <w:tc>
          <w:tcPr>
            <w:tcW w:w="4678" w:type="dxa"/>
            <w:shd w:val="clear" w:color="auto" w:fill="FFFFFF"/>
            <w:tcMar>
              <w:top w:w="17" w:type="dxa"/>
              <w:left w:w="33" w:type="dxa"/>
              <w:bottom w:w="17" w:type="dxa"/>
              <w:right w:w="17" w:type="dxa"/>
            </w:tcMar>
            <w:hideMark/>
          </w:tcPr>
          <w:p w14:paraId="69CC4A20" w14:textId="77777777" w:rsidR="004663A6" w:rsidRPr="00607ADF" w:rsidRDefault="004663A6" w:rsidP="004873DB">
            <w:pPr>
              <w:spacing w:after="0" w:line="240" w:lineRule="auto"/>
              <w:ind w:left="109" w:right="11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607A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/>
              </w:rPr>
              <w:t>Boshqarma</w:t>
            </w:r>
            <w:r w:rsidR="00AC36BD" w:rsidRPr="00607A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/>
              </w:rPr>
              <w:t xml:space="preserve"> </w:t>
            </w:r>
            <w:r w:rsidRPr="00607A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/>
              </w:rPr>
              <w:t>boshlig‘i</w:t>
            </w:r>
          </w:p>
          <w:p w14:paraId="5D44A5A9" w14:textId="77777777" w:rsidR="004663A6" w:rsidRPr="00607ADF" w:rsidRDefault="004663A6" w:rsidP="004873DB">
            <w:pPr>
              <w:spacing w:after="0" w:line="240" w:lineRule="auto"/>
              <w:ind w:left="109" w:right="11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/>
              </w:rPr>
            </w:pPr>
          </w:p>
          <w:p w14:paraId="2D941DC9" w14:textId="77777777" w:rsidR="004663A6" w:rsidRPr="00607ADF" w:rsidRDefault="004663A6" w:rsidP="004873DB">
            <w:pPr>
              <w:spacing w:after="0" w:line="240" w:lineRule="auto"/>
              <w:ind w:left="109" w:right="112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607A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____________</w:t>
            </w:r>
            <w:r w:rsidRPr="00607A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/>
              </w:rPr>
              <w:t>R.</w:t>
            </w:r>
            <w:proofErr w:type="gramStart"/>
            <w:r w:rsidRPr="00607A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/>
              </w:rPr>
              <w:t>M.NOMOZOV</w:t>
            </w:r>
            <w:proofErr w:type="gramEnd"/>
          </w:p>
          <w:p w14:paraId="2647763F" w14:textId="77777777" w:rsidR="004663A6" w:rsidRPr="00607ADF" w:rsidRDefault="004663A6" w:rsidP="004873DB">
            <w:pPr>
              <w:spacing w:after="0" w:line="240" w:lineRule="auto"/>
              <w:ind w:left="109" w:right="11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07A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00607A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imzo</w:t>
            </w:r>
            <w:proofErr w:type="spellEnd"/>
            <w:r w:rsidRPr="00607A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07A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muhr</w:t>
            </w:r>
            <w:proofErr w:type="spellEnd"/>
            <w:r w:rsidRPr="00607A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134" w:type="dxa"/>
            <w:shd w:val="clear" w:color="auto" w:fill="FFFFFF"/>
            <w:tcMar>
              <w:top w:w="17" w:type="dxa"/>
              <w:left w:w="33" w:type="dxa"/>
              <w:bottom w:w="17" w:type="dxa"/>
              <w:right w:w="17" w:type="dxa"/>
            </w:tcMar>
            <w:hideMark/>
          </w:tcPr>
          <w:p w14:paraId="1E901AA4" w14:textId="77777777" w:rsidR="004663A6" w:rsidRPr="00607ADF" w:rsidRDefault="004663A6" w:rsidP="0048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02" w:type="dxa"/>
            <w:shd w:val="clear" w:color="auto" w:fill="FFFFFF"/>
            <w:tcMar>
              <w:top w:w="17" w:type="dxa"/>
              <w:left w:w="33" w:type="dxa"/>
              <w:bottom w:w="17" w:type="dxa"/>
              <w:right w:w="17" w:type="dxa"/>
            </w:tcMar>
            <w:hideMark/>
          </w:tcPr>
          <w:p w14:paraId="195AD18F" w14:textId="77777777" w:rsidR="004663A6" w:rsidRPr="00607ADF" w:rsidRDefault="004663A6" w:rsidP="004873DB">
            <w:pPr>
              <w:spacing w:after="0" w:line="240" w:lineRule="auto"/>
              <w:ind w:left="123" w:right="12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/>
              </w:rPr>
            </w:pPr>
          </w:p>
          <w:p w14:paraId="4C261578" w14:textId="77777777" w:rsidR="004663A6" w:rsidRPr="00607ADF" w:rsidRDefault="004663A6" w:rsidP="004873DB">
            <w:pPr>
              <w:spacing w:after="0" w:line="240" w:lineRule="auto"/>
              <w:ind w:left="123" w:right="124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07ADF"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>____________</w:t>
            </w:r>
            <w:proofErr w:type="spellStart"/>
            <w:r w:rsidR="006F3694" w:rsidRPr="00607A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Sh.</w:t>
            </w:r>
            <w:r w:rsidR="00442989" w:rsidRPr="00607A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Saitqulov</w:t>
            </w:r>
            <w:proofErr w:type="spellEnd"/>
          </w:p>
          <w:p w14:paraId="6C12711C" w14:textId="77777777" w:rsidR="004663A6" w:rsidRPr="00607ADF" w:rsidRDefault="004663A6" w:rsidP="004873DB">
            <w:pPr>
              <w:spacing w:after="0" w:line="240" w:lineRule="auto"/>
              <w:ind w:left="123" w:right="124"/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</w:pPr>
            <w:r w:rsidRPr="00607ADF"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>(imzo, muhr)</w:t>
            </w:r>
          </w:p>
        </w:tc>
      </w:tr>
    </w:tbl>
    <w:p w14:paraId="440D1EDD" w14:textId="77777777" w:rsidR="004663A6" w:rsidRPr="00607ADF" w:rsidRDefault="004663A6" w:rsidP="004663A6">
      <w:pPr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</w:p>
    <w:p w14:paraId="4665E53E" w14:textId="77777777" w:rsidR="00741584" w:rsidRPr="00607ADF" w:rsidRDefault="00741584" w:rsidP="004663A6">
      <w:pPr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</w:p>
    <w:p w14:paraId="4E185703" w14:textId="77777777" w:rsidR="004663A6" w:rsidRPr="00607ADF" w:rsidRDefault="004663A6" w:rsidP="004663A6">
      <w:pPr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14:paraId="16CEDF9D" w14:textId="77777777" w:rsidR="004663A6" w:rsidRPr="00607ADF" w:rsidRDefault="004663A6" w:rsidP="004663A6">
      <w:pPr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hAnsi="Times New Roman" w:cs="Times New Roman"/>
          <w:sz w:val="25"/>
          <w:szCs w:val="25"/>
          <w:lang w:val="uz-Cyrl-UZ"/>
        </w:rPr>
      </w:pPr>
    </w:p>
    <w:p w14:paraId="1965557E" w14:textId="77777777" w:rsidR="004663A6" w:rsidRPr="00607ADF" w:rsidRDefault="004663A6" w:rsidP="004663A6">
      <w:pPr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hAnsi="Times New Roman" w:cs="Times New Roman"/>
          <w:sz w:val="27"/>
          <w:szCs w:val="27"/>
          <w:lang w:val="uz-Cyrl-UZ"/>
        </w:rPr>
      </w:pPr>
    </w:p>
    <w:p w14:paraId="5F8D72E0" w14:textId="77777777" w:rsidR="004663A6" w:rsidRPr="00607ADF" w:rsidRDefault="004663A6" w:rsidP="004663A6">
      <w:pPr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hAnsi="Times New Roman" w:cs="Times New Roman"/>
          <w:sz w:val="27"/>
          <w:szCs w:val="27"/>
          <w:lang w:val="uz-Cyrl-UZ"/>
        </w:rPr>
      </w:pPr>
    </w:p>
    <w:p w14:paraId="507CECBE" w14:textId="77777777" w:rsidR="004663A6" w:rsidRPr="00607ADF" w:rsidRDefault="004663A6" w:rsidP="004663A6">
      <w:pPr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hAnsi="Times New Roman" w:cs="Times New Roman"/>
          <w:sz w:val="20"/>
          <w:szCs w:val="20"/>
          <w:lang w:val="uz-Cyrl-UZ"/>
        </w:rPr>
      </w:pPr>
    </w:p>
    <w:p w14:paraId="6393080B" w14:textId="77777777" w:rsidR="004663A6" w:rsidRPr="00607ADF" w:rsidRDefault="004663A6" w:rsidP="004663A6">
      <w:pPr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hAnsi="Times New Roman" w:cs="Times New Roman"/>
          <w:sz w:val="20"/>
          <w:szCs w:val="20"/>
          <w:lang w:val="uz-Cyrl-UZ"/>
        </w:rPr>
      </w:pPr>
    </w:p>
    <w:p w14:paraId="1AA871BA" w14:textId="77777777" w:rsidR="00CC38A5" w:rsidRPr="00607ADF" w:rsidRDefault="00CC38A5" w:rsidP="004663A6"/>
    <w:sectPr w:rsidR="00CC38A5" w:rsidRPr="00607ADF" w:rsidSect="004663A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E5A"/>
    <w:rsid w:val="00065252"/>
    <w:rsid w:val="000C5E79"/>
    <w:rsid w:val="00100922"/>
    <w:rsid w:val="001655E4"/>
    <w:rsid w:val="00180DFC"/>
    <w:rsid w:val="001A122E"/>
    <w:rsid w:val="001D1CDE"/>
    <w:rsid w:val="002633A8"/>
    <w:rsid w:val="00274779"/>
    <w:rsid w:val="00281586"/>
    <w:rsid w:val="002B58C0"/>
    <w:rsid w:val="002C294A"/>
    <w:rsid w:val="003A3E5A"/>
    <w:rsid w:val="003D2DC0"/>
    <w:rsid w:val="003F7E19"/>
    <w:rsid w:val="00442989"/>
    <w:rsid w:val="004663A6"/>
    <w:rsid w:val="004873DB"/>
    <w:rsid w:val="00504A74"/>
    <w:rsid w:val="00525163"/>
    <w:rsid w:val="00537206"/>
    <w:rsid w:val="00585BD6"/>
    <w:rsid w:val="005E1B7C"/>
    <w:rsid w:val="00607ADF"/>
    <w:rsid w:val="006E15DF"/>
    <w:rsid w:val="006F3694"/>
    <w:rsid w:val="0070389A"/>
    <w:rsid w:val="00741584"/>
    <w:rsid w:val="007C551F"/>
    <w:rsid w:val="0081187B"/>
    <w:rsid w:val="0082163B"/>
    <w:rsid w:val="0095052D"/>
    <w:rsid w:val="009A3C93"/>
    <w:rsid w:val="00A57D4D"/>
    <w:rsid w:val="00AC36BD"/>
    <w:rsid w:val="00B13D60"/>
    <w:rsid w:val="00C035C8"/>
    <w:rsid w:val="00CC38A5"/>
    <w:rsid w:val="00D75ACE"/>
    <w:rsid w:val="00DC3281"/>
    <w:rsid w:val="00E20997"/>
    <w:rsid w:val="00EF3D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FAB78"/>
  <w15:docId w15:val="{B7085AF7-24E4-4521-92D7-83D41AF64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63A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6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663A6"/>
    <w:rPr>
      <w:b/>
      <w:bCs/>
    </w:rPr>
  </w:style>
  <w:style w:type="character" w:customStyle="1" w:styleId="apple-converted-space">
    <w:name w:val="apple-converted-space"/>
    <w:basedOn w:val="a0"/>
    <w:rsid w:val="004663A6"/>
  </w:style>
  <w:style w:type="paragraph" w:styleId="a5">
    <w:name w:val="Balloon Text"/>
    <w:basedOn w:val="a"/>
    <w:link w:val="a6"/>
    <w:uiPriority w:val="99"/>
    <w:semiHidden/>
    <w:unhideWhenUsed/>
    <w:rsid w:val="004663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663A6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7</Pages>
  <Words>3306</Words>
  <Characters>18850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RT</cp:lastModifiedBy>
  <cp:revision>6</cp:revision>
  <cp:lastPrinted>2014-05-20T22:01:00Z</cp:lastPrinted>
  <dcterms:created xsi:type="dcterms:W3CDTF">2022-01-20T03:24:00Z</dcterms:created>
  <dcterms:modified xsi:type="dcterms:W3CDTF">2022-01-24T11:50:00Z</dcterms:modified>
</cp:coreProperties>
</file>